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0772E" w14:textId="61ED0171" w:rsidR="00A67D33" w:rsidRDefault="00A67D33" w:rsidP="00A67D33">
      <w:pPr>
        <w:jc w:val="center"/>
        <w:rPr>
          <w:rFonts w:ascii="Century Gothic" w:hAnsi="Century Gothic"/>
          <w:b/>
          <w:bCs/>
          <w:iCs/>
          <w:sz w:val="24"/>
          <w:szCs w:val="24"/>
        </w:rPr>
      </w:pPr>
      <w:r>
        <w:rPr>
          <w:rFonts w:ascii="Century Gothic" w:hAnsi="Century Gothic"/>
          <w:b/>
          <w:bCs/>
          <w:iCs/>
          <w:sz w:val="24"/>
          <w:szCs w:val="24"/>
        </w:rPr>
        <w:t>CURRICULIM VITAE</w:t>
      </w:r>
    </w:p>
    <w:p w14:paraId="042810B5" w14:textId="77777777" w:rsidR="00A67D33" w:rsidRDefault="00A67D33" w:rsidP="0086231C">
      <w:pPr>
        <w:rPr>
          <w:rFonts w:ascii="Century Gothic" w:hAnsi="Century Gothic"/>
          <w:b/>
          <w:bCs/>
          <w:iCs/>
          <w:sz w:val="24"/>
          <w:szCs w:val="24"/>
        </w:rPr>
      </w:pPr>
    </w:p>
    <w:p w14:paraId="00AC33F8" w14:textId="41A8CF5E" w:rsidR="0086231C" w:rsidRPr="0094230A" w:rsidRDefault="00462098" w:rsidP="0086231C">
      <w:pPr>
        <w:rPr>
          <w:rFonts w:ascii="Arial" w:hAnsi="Arial" w:cs="Arial"/>
          <w:iCs/>
          <w:sz w:val="24"/>
          <w:szCs w:val="24"/>
        </w:rPr>
      </w:pPr>
      <w:r w:rsidRPr="0094230A">
        <w:rPr>
          <w:rFonts w:ascii="Arial" w:hAnsi="Arial" w:cs="Arial"/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EC3124" wp14:editId="3A5B3BEC">
                <wp:simplePos x="0" y="0"/>
                <wp:positionH relativeFrom="column">
                  <wp:posOffset>-64795</wp:posOffset>
                </wp:positionH>
                <wp:positionV relativeFrom="paragraph">
                  <wp:posOffset>215900</wp:posOffset>
                </wp:positionV>
                <wp:extent cx="4154805" cy="267195"/>
                <wp:effectExtent l="0" t="0" r="0" b="0"/>
                <wp:wrapNone/>
                <wp:docPr id="1075654645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4805" cy="2671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5F42A8" w14:textId="1A9F1A54" w:rsidR="0086231C" w:rsidRPr="00A23424" w:rsidRDefault="00105EF6" w:rsidP="0086231C">
                            <w:pPr>
                              <w:rPr>
                                <w:rFonts w:ascii="Century Gothic" w:hAnsi="Century Gothic" w:cs="Arial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</w:rPr>
                              <w:t>LUIS RAÚL ACOSTA HOLGUÍN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EC3124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5.1pt;margin-top:17pt;width:327.15pt;height:21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" filled="f" stroked="f" strokeweight=".5pt">
                <v:textbox>
                  <w:txbxContent>
                    <w:p w14:paraId="285F42A8" w14:textId="1A9F1A54" w:rsidR="0086231C" w:rsidRPr="00A23424" w:rsidRDefault="00105EF6" w:rsidP="0086231C">
                      <w:pPr>
                        <w:rPr>
                          <w:rFonts w:ascii="Century Gothic" w:hAnsi="Century Gothic" w:cs="Arial"/>
                        </w:rPr>
                      </w:pPr>
                      <w:r>
                        <w:rPr>
                          <w:rFonts w:ascii="Century Gothic" w:hAnsi="Century Gothic" w:cs="Arial"/>
                        </w:rPr>
                        <w:t>LUIS RAÚL ACOSTA HOLGUÍN</w:t>
                      </w:r>
                    </w:p>
                  </w:txbxContent>
                </v:textbox>
              </v:shape>
            </w:pict>
          </mc:Fallback>
        </mc:AlternateContent>
      </w:r>
      <w:r w:rsidRPr="0094230A">
        <w:rPr>
          <w:rFonts w:ascii="Arial" w:hAnsi="Arial" w:cs="Arial"/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28496A" wp14:editId="3B1F56EC">
                <wp:simplePos x="0" y="0"/>
                <wp:positionH relativeFrom="column">
                  <wp:posOffset>520</wp:posOffset>
                </wp:positionH>
                <wp:positionV relativeFrom="paragraph">
                  <wp:posOffset>251526</wp:posOffset>
                </wp:positionV>
                <wp:extent cx="4143375" cy="190005"/>
                <wp:effectExtent l="0" t="0" r="28575" b="19685"/>
                <wp:wrapNone/>
                <wp:docPr id="149876212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3375" cy="19000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345B02" id="Rectángulo: esquinas redondeadas 1" o:spid="_x0000_s1026" style="position:absolute;margin-left:.05pt;margin-top:19.8pt;width:326.25pt;height:14.9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" fillcolor="#f2f2f2 [3052]" strokecolor="#f2f2f2 [3052]" strokeweight="1pt">
                <v:stroke joinstyle="miter"/>
              </v:roundrect>
            </w:pict>
          </mc:Fallback>
        </mc:AlternateContent>
      </w:r>
      <w:r w:rsidR="0086231C" w:rsidRPr="0094230A">
        <w:rPr>
          <w:rFonts w:ascii="Arial" w:hAnsi="Arial" w:cs="Arial"/>
          <w:b/>
          <w:bCs/>
          <w:iCs/>
          <w:sz w:val="24"/>
          <w:szCs w:val="24"/>
        </w:rPr>
        <w:t>NOMBRE:</w:t>
      </w:r>
    </w:p>
    <w:p w14:paraId="5CB91CDC" w14:textId="654F287D" w:rsidR="00270B28" w:rsidRPr="0094230A" w:rsidRDefault="00270B28" w:rsidP="0086231C">
      <w:pPr>
        <w:tabs>
          <w:tab w:val="left" w:pos="3870"/>
        </w:tabs>
        <w:rPr>
          <w:rFonts w:ascii="Arial" w:hAnsi="Arial" w:cs="Arial"/>
          <w:b/>
          <w:bCs/>
          <w:sz w:val="2"/>
          <w:szCs w:val="2"/>
        </w:rPr>
      </w:pPr>
    </w:p>
    <w:p w14:paraId="7D2E3BD7" w14:textId="77777777" w:rsidR="00462098" w:rsidRPr="0094230A" w:rsidRDefault="00462098" w:rsidP="00462098">
      <w:pPr>
        <w:tabs>
          <w:tab w:val="left" w:pos="3870"/>
        </w:tabs>
        <w:spacing w:after="0"/>
        <w:rPr>
          <w:rFonts w:ascii="Arial" w:hAnsi="Arial" w:cs="Arial"/>
          <w:b/>
          <w:bCs/>
          <w:sz w:val="10"/>
          <w:szCs w:val="10"/>
        </w:rPr>
      </w:pPr>
    </w:p>
    <w:p w14:paraId="31E48F6E" w14:textId="39BF5BB7" w:rsidR="0086231C" w:rsidRPr="0094230A" w:rsidRDefault="0086231C" w:rsidP="0086231C">
      <w:pPr>
        <w:tabs>
          <w:tab w:val="left" w:pos="3870"/>
        </w:tabs>
        <w:rPr>
          <w:rFonts w:ascii="Arial" w:hAnsi="Arial" w:cs="Arial"/>
          <w:b/>
          <w:bCs/>
          <w:sz w:val="24"/>
          <w:szCs w:val="24"/>
        </w:rPr>
      </w:pPr>
      <w:r w:rsidRPr="0094230A">
        <w:rPr>
          <w:rFonts w:ascii="Arial" w:hAnsi="Arial" w:cs="Arial"/>
          <w:b/>
          <w:bCs/>
          <w:sz w:val="24"/>
          <w:szCs w:val="24"/>
        </w:rPr>
        <w:t>ESTUDIOS REALIZADOS E INSTITUCIÓN: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4446"/>
      </w:tblGrid>
      <w:tr w:rsidR="0086231C" w:rsidRPr="0094230A" w14:paraId="7E290900" w14:textId="77777777" w:rsidTr="003407B2">
        <w:trPr>
          <w:trHeight w:val="490"/>
        </w:trPr>
        <w:tc>
          <w:tcPr>
            <w:tcW w:w="1980" w:type="dxa"/>
          </w:tcPr>
          <w:p w14:paraId="7000039E" w14:textId="0A49F99A" w:rsidR="0086231C" w:rsidRPr="0094230A" w:rsidRDefault="0086231C" w:rsidP="00AB0631">
            <w:pPr>
              <w:tabs>
                <w:tab w:val="left" w:pos="3870"/>
              </w:tabs>
              <w:spacing w:after="0"/>
              <w:ind w:left="-11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4230A">
              <w:rPr>
                <w:rFonts w:ascii="Arial" w:hAnsi="Arial" w:cs="Arial"/>
                <w:b/>
                <w:bCs/>
                <w:sz w:val="24"/>
                <w:szCs w:val="24"/>
              </w:rPr>
              <w:t>LICENCIATURA:</w:t>
            </w:r>
          </w:p>
        </w:tc>
        <w:tc>
          <w:tcPr>
            <w:tcW w:w="4446" w:type="dxa"/>
          </w:tcPr>
          <w:p w14:paraId="274ADDBB" w14:textId="365C8B25" w:rsidR="0086231C" w:rsidRPr="0094230A" w:rsidRDefault="00917E38" w:rsidP="0086231C">
            <w:pPr>
              <w:tabs>
                <w:tab w:val="left" w:pos="387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4230A">
              <w:rPr>
                <w:rFonts w:ascii="Arial" w:hAnsi="Arial" w:cs="Arial"/>
                <w:b/>
                <w:bCs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1078CCB" wp14:editId="0DD295D8">
                      <wp:simplePos x="0" y="0"/>
                      <wp:positionH relativeFrom="column">
                        <wp:posOffset>-121920</wp:posOffset>
                      </wp:positionH>
                      <wp:positionV relativeFrom="paragraph">
                        <wp:posOffset>-46990</wp:posOffset>
                      </wp:positionV>
                      <wp:extent cx="4076700" cy="259715"/>
                      <wp:effectExtent l="0" t="0" r="0" b="6985"/>
                      <wp:wrapNone/>
                      <wp:docPr id="1537431859" name="Cuadro de tex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76700" cy="2597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A742FBB" w14:textId="3CFB5219" w:rsidR="00917E38" w:rsidRPr="00A23424" w:rsidRDefault="00105EF6" w:rsidP="00917E38">
                                  <w:pPr>
                                    <w:rPr>
                                      <w:rFonts w:ascii="Century Gothic" w:hAnsi="Century Gothic" w:cs="Arial"/>
                                    </w:rPr>
                                  </w:pPr>
                                  <w:r>
                                    <w:rPr>
                                      <w:rFonts w:ascii="Century Gothic" w:hAnsi="Century Gothic" w:cs="Arial"/>
                                    </w:rPr>
                                    <w:t xml:space="preserve">DERECHO   </w:t>
                                  </w:r>
                                  <w:r w:rsidR="0094230A">
                                    <w:rPr>
                                      <w:rFonts w:ascii="Century Gothic" w:hAnsi="Century Gothic" w:cs="Arial"/>
                                    </w:rPr>
                                    <w:t>Universidad de estudios avanzados (UNEA).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078CCB" id="_x0000_s1028" type="#_x0000_t202" style="position:absolute;margin-left:-9.6pt;margin-top:-3.7pt;width:321pt;height:20.4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" filled="f" stroked="f" strokeweight=".5pt">
                      <v:textbox>
                        <w:txbxContent>
                          <w:p w14:paraId="1A742FBB" w14:textId="3CFB5219" w:rsidR="00917E38" w:rsidRPr="00A23424" w:rsidRDefault="00105EF6" w:rsidP="00917E38">
                            <w:pPr>
                              <w:rPr>
                                <w:rFonts w:ascii="Century Gothic" w:hAnsi="Century Gothic" w:cs="Arial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</w:rPr>
                              <w:t xml:space="preserve">DERECHO   </w:t>
                            </w:r>
                            <w:r w:rsidR="0094230A">
                              <w:rPr>
                                <w:rFonts w:ascii="Century Gothic" w:hAnsi="Century Gothic" w:cs="Arial"/>
                              </w:rPr>
                              <w:t>Universidad de estudios avanzados (UNEA).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D3936" w:rsidRPr="0094230A">
              <w:rPr>
                <w:rFonts w:ascii="Arial" w:hAnsi="Arial" w:cs="Arial"/>
                <w:b/>
                <w:bCs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225DA5D" wp14:editId="2935D105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12065</wp:posOffset>
                      </wp:positionV>
                      <wp:extent cx="2967355" cy="167640"/>
                      <wp:effectExtent l="0" t="0" r="23495" b="22860"/>
                      <wp:wrapNone/>
                      <wp:docPr id="1783438844" name="Rectángulo: esquinas redondeada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7355" cy="1676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8AFB65A" id="Rectángulo: esquinas redondeadas 1" o:spid="_x0000_s1026" style="position:absolute;margin-left:-4.2pt;margin-top:.95pt;width:233.65pt;height:1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" fillcolor="#f2f2f2 [3052]" strokecolor="#f2f2f2 [3052]" strokeweight="1pt">
                      <v:stroke joinstyle="miter"/>
                    </v:roundrect>
                  </w:pict>
                </mc:Fallback>
              </mc:AlternateContent>
            </w:r>
          </w:p>
        </w:tc>
      </w:tr>
    </w:tbl>
    <w:p w14:paraId="2FA7310E" w14:textId="1A0113AD" w:rsidR="00270B28" w:rsidRPr="0094230A" w:rsidRDefault="00270B28" w:rsidP="0086231C">
      <w:pPr>
        <w:tabs>
          <w:tab w:val="left" w:pos="3870"/>
        </w:tabs>
        <w:rPr>
          <w:rFonts w:ascii="Arial" w:hAnsi="Arial" w:cs="Arial"/>
          <w:b/>
          <w:bCs/>
          <w:sz w:val="24"/>
          <w:szCs w:val="24"/>
        </w:rPr>
      </w:pPr>
    </w:p>
    <w:p w14:paraId="74ED15F5" w14:textId="2EDE7EF7" w:rsidR="004D3936" w:rsidRPr="0094230A" w:rsidRDefault="004D3936" w:rsidP="004D3936">
      <w:pPr>
        <w:jc w:val="both"/>
        <w:rPr>
          <w:rFonts w:ascii="Arial" w:hAnsi="Arial" w:cs="Arial"/>
          <w:sz w:val="18"/>
          <w:szCs w:val="18"/>
        </w:rPr>
      </w:pPr>
      <w:r w:rsidRPr="0094230A">
        <w:rPr>
          <w:rFonts w:ascii="Arial" w:hAnsi="Arial" w:cs="Arial"/>
          <w:b/>
          <w:sz w:val="24"/>
          <w:szCs w:val="24"/>
        </w:rPr>
        <w:t xml:space="preserve">I. FORMACIÓN ACADÉMICA: </w:t>
      </w:r>
    </w:p>
    <w:p w14:paraId="67D51AF4" w14:textId="42AF60F6" w:rsidR="004D3936" w:rsidRPr="00497120" w:rsidRDefault="00105EF6" w:rsidP="00497120">
      <w:pPr>
        <w:pStyle w:val="Prrafodelista"/>
        <w:numPr>
          <w:ilvl w:val="0"/>
          <w:numId w:val="3"/>
        </w:numPr>
        <w:rPr>
          <w:rFonts w:ascii="Arial" w:hAnsi="Arial" w:cs="Arial"/>
        </w:rPr>
      </w:pPr>
      <w:r w:rsidRPr="0094230A">
        <w:rPr>
          <w:rFonts w:ascii="Arial" w:hAnsi="Arial" w:cs="Arial"/>
        </w:rPr>
        <w:t xml:space="preserve">Licenciatura en Derecho.   </w:t>
      </w:r>
    </w:p>
    <w:p w14:paraId="0E7BA11B" w14:textId="58C95A39" w:rsidR="00270B28" w:rsidRPr="0094230A" w:rsidRDefault="004D3936" w:rsidP="00A67D33">
      <w:pPr>
        <w:jc w:val="both"/>
        <w:rPr>
          <w:rFonts w:ascii="Arial" w:hAnsi="Arial" w:cs="Arial"/>
          <w:b/>
          <w:sz w:val="24"/>
          <w:szCs w:val="24"/>
        </w:rPr>
      </w:pPr>
      <w:r w:rsidRPr="0094230A">
        <w:rPr>
          <w:rFonts w:ascii="Arial" w:hAnsi="Arial" w:cs="Arial"/>
          <w:b/>
          <w:sz w:val="24"/>
          <w:szCs w:val="24"/>
        </w:rPr>
        <w:t xml:space="preserve">II. EXPERIENCIA </w:t>
      </w:r>
      <w:r w:rsidR="00A67D33" w:rsidRPr="0094230A">
        <w:rPr>
          <w:rFonts w:ascii="Arial" w:hAnsi="Arial" w:cs="Arial"/>
          <w:b/>
          <w:sz w:val="24"/>
          <w:szCs w:val="24"/>
        </w:rPr>
        <w:t>LABORAL:</w:t>
      </w:r>
    </w:p>
    <w:p w14:paraId="50908336" w14:textId="77777777" w:rsidR="0094230A" w:rsidRPr="0094230A" w:rsidRDefault="0094230A" w:rsidP="0094230A">
      <w:pPr>
        <w:pStyle w:val="Prrafodelista"/>
        <w:numPr>
          <w:ilvl w:val="0"/>
          <w:numId w:val="4"/>
        </w:numPr>
        <w:ind w:left="360"/>
        <w:rPr>
          <w:rFonts w:ascii="Arial" w:hAnsi="Arial" w:cs="Arial"/>
        </w:rPr>
      </w:pPr>
      <w:r w:rsidRPr="0094230A">
        <w:rPr>
          <w:rFonts w:ascii="Arial" w:hAnsi="Arial" w:cs="Arial"/>
        </w:rPr>
        <w:t>Abril de 2025 a la fecha auditor en el área Jurídica de Sindicatura municipal de Chihuahua, Chihuahua.</w:t>
      </w:r>
    </w:p>
    <w:p w14:paraId="53069618" w14:textId="77777777" w:rsidR="0094230A" w:rsidRPr="0094230A" w:rsidRDefault="0094230A" w:rsidP="0094230A">
      <w:pPr>
        <w:pStyle w:val="Prrafodelista"/>
        <w:numPr>
          <w:ilvl w:val="0"/>
          <w:numId w:val="4"/>
        </w:numPr>
        <w:ind w:left="360"/>
        <w:rPr>
          <w:rFonts w:ascii="Arial" w:hAnsi="Arial" w:cs="Arial"/>
        </w:rPr>
      </w:pPr>
      <w:r w:rsidRPr="0094230A">
        <w:rPr>
          <w:rFonts w:ascii="Arial" w:hAnsi="Arial" w:cs="Arial"/>
        </w:rPr>
        <w:t>Agosto de 2016 abril de 2025 Abogado Litigante.</w:t>
      </w:r>
    </w:p>
    <w:p w14:paraId="3EB901A4" w14:textId="77777777" w:rsidR="0094230A" w:rsidRPr="0094230A" w:rsidRDefault="0094230A" w:rsidP="0094230A">
      <w:pPr>
        <w:pStyle w:val="Prrafodelista"/>
        <w:numPr>
          <w:ilvl w:val="0"/>
          <w:numId w:val="4"/>
        </w:numPr>
        <w:ind w:left="360"/>
        <w:rPr>
          <w:rFonts w:ascii="Arial" w:hAnsi="Arial" w:cs="Arial"/>
        </w:rPr>
      </w:pPr>
      <w:r w:rsidRPr="0094230A">
        <w:rPr>
          <w:rFonts w:ascii="Arial" w:hAnsi="Arial" w:cs="Arial"/>
        </w:rPr>
        <w:t xml:space="preserve">Julio 2016 Abogado adscrito a la Unidad Jurisdiccional del Congreso de Estado de Chihuahua. </w:t>
      </w:r>
    </w:p>
    <w:p w14:paraId="5A80D222" w14:textId="5D76730D" w:rsidR="0094230A" w:rsidRPr="0094230A" w:rsidRDefault="0094230A" w:rsidP="0094230A">
      <w:pPr>
        <w:pStyle w:val="Prrafodelista"/>
        <w:numPr>
          <w:ilvl w:val="0"/>
          <w:numId w:val="4"/>
        </w:numPr>
        <w:ind w:left="360"/>
        <w:rPr>
          <w:rFonts w:ascii="Arial" w:hAnsi="Arial" w:cs="Arial"/>
        </w:rPr>
      </w:pPr>
      <w:r w:rsidRPr="0094230A">
        <w:rPr>
          <w:rFonts w:ascii="Arial" w:hAnsi="Arial" w:cs="Arial"/>
        </w:rPr>
        <w:t xml:space="preserve">15 de junio de 2014 Oficialía Mayor, jefe de Departamento de Supervisores de personal y Servicio Médico para trabajadores Eventuales y Lista de Raya. </w:t>
      </w:r>
    </w:p>
    <w:p w14:paraId="1B0A4F3A" w14:textId="2C7FC19B" w:rsidR="0094230A" w:rsidRPr="0094230A" w:rsidRDefault="0094230A" w:rsidP="0094230A">
      <w:pPr>
        <w:pStyle w:val="Prrafodelista"/>
        <w:numPr>
          <w:ilvl w:val="0"/>
          <w:numId w:val="4"/>
        </w:numPr>
        <w:ind w:left="360"/>
        <w:rPr>
          <w:rFonts w:ascii="Arial" w:hAnsi="Arial" w:cs="Arial"/>
        </w:rPr>
      </w:pPr>
      <w:r w:rsidRPr="0094230A">
        <w:rPr>
          <w:rFonts w:ascii="Arial" w:hAnsi="Arial" w:cs="Arial"/>
        </w:rPr>
        <w:t>31 de diciembre de 2011 Seguridad Pública Municipal, jefe de la Unidad de AFIS.</w:t>
      </w:r>
    </w:p>
    <w:p w14:paraId="758E149F" w14:textId="2111B4F4" w:rsidR="0094230A" w:rsidRPr="0094230A" w:rsidRDefault="0094230A" w:rsidP="0094230A">
      <w:pPr>
        <w:pStyle w:val="Prrafodelista"/>
        <w:numPr>
          <w:ilvl w:val="0"/>
          <w:numId w:val="4"/>
        </w:numPr>
        <w:ind w:left="360"/>
        <w:rPr>
          <w:rFonts w:ascii="Arial" w:hAnsi="Arial" w:cs="Arial"/>
        </w:rPr>
      </w:pPr>
      <w:r w:rsidRPr="0094230A">
        <w:rPr>
          <w:rFonts w:ascii="Arial" w:hAnsi="Arial" w:cs="Arial"/>
        </w:rPr>
        <w:t xml:space="preserve">07 de enero de 2011 Seguridad Pública Municipal, Policía Tercero Coordinador de Captura de actas policiacas y archivo del Departamento de Análisis y estadística Criminal </w:t>
      </w:r>
    </w:p>
    <w:p w14:paraId="66BA0C93" w14:textId="7E8B6D19" w:rsidR="0094230A" w:rsidRPr="0094230A" w:rsidRDefault="0094230A" w:rsidP="0094230A">
      <w:pPr>
        <w:pStyle w:val="Prrafodelista"/>
        <w:numPr>
          <w:ilvl w:val="0"/>
          <w:numId w:val="4"/>
        </w:numPr>
        <w:ind w:left="360"/>
        <w:rPr>
          <w:rFonts w:ascii="Arial" w:hAnsi="Arial" w:cs="Arial"/>
        </w:rPr>
      </w:pPr>
      <w:r w:rsidRPr="0094230A">
        <w:rPr>
          <w:rFonts w:ascii="Arial" w:hAnsi="Arial" w:cs="Arial"/>
        </w:rPr>
        <w:t>21 de octubre de 2010 Servicios Públicos Municipales, jefe de Departamento apoyo al director.</w:t>
      </w:r>
    </w:p>
    <w:p w14:paraId="0A814423" w14:textId="69F88807" w:rsidR="0094230A" w:rsidRPr="0094230A" w:rsidRDefault="0094230A" w:rsidP="0094230A">
      <w:pPr>
        <w:pStyle w:val="Prrafodelista"/>
        <w:numPr>
          <w:ilvl w:val="0"/>
          <w:numId w:val="4"/>
        </w:numPr>
        <w:ind w:left="360"/>
        <w:rPr>
          <w:rFonts w:ascii="Arial" w:hAnsi="Arial" w:cs="Arial"/>
        </w:rPr>
      </w:pPr>
      <w:r w:rsidRPr="0094230A">
        <w:rPr>
          <w:rFonts w:ascii="Arial" w:hAnsi="Arial" w:cs="Arial"/>
        </w:rPr>
        <w:t>10 de enero de 2008 Sindicatura, jefe de Departamento de Contraloría Social.</w:t>
      </w:r>
    </w:p>
    <w:p w14:paraId="1C1FB94D" w14:textId="08621253" w:rsidR="0094230A" w:rsidRPr="0094230A" w:rsidRDefault="0094230A" w:rsidP="0094230A">
      <w:pPr>
        <w:pStyle w:val="Prrafodelista"/>
        <w:numPr>
          <w:ilvl w:val="0"/>
          <w:numId w:val="4"/>
        </w:numPr>
        <w:ind w:left="360"/>
        <w:rPr>
          <w:rFonts w:ascii="Arial" w:hAnsi="Arial" w:cs="Arial"/>
        </w:rPr>
      </w:pPr>
      <w:r w:rsidRPr="0094230A">
        <w:rPr>
          <w:rFonts w:ascii="Arial" w:hAnsi="Arial" w:cs="Arial"/>
        </w:rPr>
        <w:t>10 de octubre de 2004 Junta Municipal de Agua y Saneamiento, Asesor del director Comercial.</w:t>
      </w:r>
    </w:p>
    <w:p w14:paraId="08147680" w14:textId="19A02134" w:rsidR="0094230A" w:rsidRPr="0094230A" w:rsidRDefault="0094230A" w:rsidP="0094230A">
      <w:pPr>
        <w:pStyle w:val="Prrafodelista"/>
        <w:numPr>
          <w:ilvl w:val="0"/>
          <w:numId w:val="4"/>
        </w:numPr>
        <w:ind w:left="360"/>
        <w:rPr>
          <w:rFonts w:ascii="Arial" w:hAnsi="Arial" w:cs="Arial"/>
        </w:rPr>
      </w:pPr>
      <w:r w:rsidRPr="0094230A">
        <w:rPr>
          <w:rFonts w:ascii="Arial" w:hAnsi="Arial" w:cs="Arial"/>
        </w:rPr>
        <w:t xml:space="preserve">16 de abril de 2013 Oficialía Mayor, Departamento de Relaciones Laborales, </w:t>
      </w:r>
      <w:proofErr w:type="gramStart"/>
      <w:r w:rsidRPr="0094230A">
        <w:rPr>
          <w:rFonts w:ascii="Arial" w:hAnsi="Arial" w:cs="Arial"/>
        </w:rPr>
        <w:t>Jefe</w:t>
      </w:r>
      <w:proofErr w:type="gramEnd"/>
      <w:r w:rsidRPr="0094230A">
        <w:rPr>
          <w:rFonts w:ascii="Arial" w:hAnsi="Arial" w:cs="Arial"/>
        </w:rPr>
        <w:t xml:space="preserve"> de Oficina de Supervisores de Personal, Servicio Médico para trabajadores Eventuales y Lista de Raya</w:t>
      </w:r>
    </w:p>
    <w:p w14:paraId="1412B078" w14:textId="1F1BFFD0" w:rsidR="0094230A" w:rsidRPr="0094230A" w:rsidRDefault="0094230A" w:rsidP="0094230A">
      <w:pPr>
        <w:pStyle w:val="Prrafodelista"/>
        <w:numPr>
          <w:ilvl w:val="0"/>
          <w:numId w:val="4"/>
        </w:numPr>
        <w:ind w:left="360"/>
        <w:rPr>
          <w:rFonts w:ascii="Arial" w:hAnsi="Arial" w:cs="Arial"/>
        </w:rPr>
      </w:pPr>
      <w:r w:rsidRPr="0094230A">
        <w:rPr>
          <w:rFonts w:ascii="Arial" w:hAnsi="Arial" w:cs="Arial"/>
        </w:rPr>
        <w:t>15 de noviembre de 2005 Pensiones del estado, Coordinador de Selección y Capacitación.</w:t>
      </w:r>
    </w:p>
    <w:p w14:paraId="2C08A644" w14:textId="0F64AEEC" w:rsidR="0094230A" w:rsidRPr="0094230A" w:rsidRDefault="0094230A" w:rsidP="0094230A">
      <w:pPr>
        <w:pStyle w:val="Prrafodelista"/>
        <w:numPr>
          <w:ilvl w:val="0"/>
          <w:numId w:val="4"/>
        </w:numPr>
        <w:ind w:left="360"/>
        <w:rPr>
          <w:rFonts w:ascii="Arial" w:hAnsi="Arial" w:cs="Arial"/>
        </w:rPr>
      </w:pPr>
      <w:r w:rsidRPr="0094230A">
        <w:rPr>
          <w:rFonts w:ascii="Arial" w:hAnsi="Arial" w:cs="Arial"/>
        </w:rPr>
        <w:t>8 noviembre de 2002 Oficialía Mayor, Departamento Jurídico, jefe de Oficina Unidad Jurídica.</w:t>
      </w:r>
    </w:p>
    <w:p w14:paraId="62DF3ACB" w14:textId="56D7E57C" w:rsidR="0094230A" w:rsidRPr="0094230A" w:rsidRDefault="0094230A" w:rsidP="0094230A">
      <w:pPr>
        <w:pStyle w:val="Prrafodelista"/>
        <w:numPr>
          <w:ilvl w:val="0"/>
          <w:numId w:val="4"/>
        </w:numPr>
        <w:ind w:left="360"/>
        <w:rPr>
          <w:rFonts w:ascii="Arial" w:hAnsi="Arial" w:cs="Arial"/>
        </w:rPr>
      </w:pPr>
      <w:r w:rsidRPr="0094230A">
        <w:rPr>
          <w:rFonts w:ascii="Arial" w:hAnsi="Arial" w:cs="Arial"/>
        </w:rPr>
        <w:lastRenderedPageBreak/>
        <w:t>1 de marzo de 2002 Oficialía Mayor, Departamento de Relaciones Laborales, jefe de Oficina de Supervisores de Personal, Servicio Médico para trabajadores Eventuales y Lista de Raya.</w:t>
      </w:r>
    </w:p>
    <w:p w14:paraId="28DF7183" w14:textId="77777777" w:rsidR="0094230A" w:rsidRPr="0094230A" w:rsidRDefault="0094230A" w:rsidP="0094230A">
      <w:pPr>
        <w:pStyle w:val="Prrafodelista"/>
        <w:numPr>
          <w:ilvl w:val="0"/>
          <w:numId w:val="4"/>
        </w:numPr>
        <w:ind w:left="360"/>
        <w:rPr>
          <w:rFonts w:ascii="Arial" w:hAnsi="Arial" w:cs="Arial"/>
        </w:rPr>
      </w:pPr>
      <w:r w:rsidRPr="0094230A">
        <w:rPr>
          <w:rFonts w:ascii="Arial" w:hAnsi="Arial" w:cs="Arial"/>
        </w:rPr>
        <w:t>1 de enero 1996 Oficialía Mayor, Departamento de Relaciones Laborales, Supervisor de Recursos Humanos, Servicio Médico para trabajadores Eventuales y Lista de Raya.</w:t>
      </w:r>
    </w:p>
    <w:p w14:paraId="1F127A6B" w14:textId="77777777" w:rsidR="0094230A" w:rsidRPr="0094230A" w:rsidRDefault="0094230A" w:rsidP="0094230A">
      <w:pPr>
        <w:pStyle w:val="Prrafodelista"/>
        <w:numPr>
          <w:ilvl w:val="0"/>
          <w:numId w:val="4"/>
        </w:numPr>
        <w:ind w:left="360"/>
        <w:rPr>
          <w:rFonts w:ascii="Arial" w:hAnsi="Arial" w:cs="Arial"/>
        </w:rPr>
      </w:pPr>
      <w:r w:rsidRPr="0094230A">
        <w:rPr>
          <w:rFonts w:ascii="Arial" w:hAnsi="Arial" w:cs="Arial"/>
        </w:rPr>
        <w:t>1 de octubre de 1993 Dirección de Aseo Urbano, Parques y Jardines Supervisor en el programa árbol Consentido.</w:t>
      </w:r>
    </w:p>
    <w:p w14:paraId="0EFAAFA2" w14:textId="77777777" w:rsidR="00105EF6" w:rsidRPr="0094230A" w:rsidRDefault="00105EF6" w:rsidP="00A67D33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3F9715F2" w14:textId="055C9C0B" w:rsidR="00105EF6" w:rsidRPr="0086231C" w:rsidRDefault="00105EF6" w:rsidP="00A67D33">
      <w:pPr>
        <w:jc w:val="both"/>
        <w:rPr>
          <w:rFonts w:ascii="Century Gothic" w:hAnsi="Century Gothic"/>
          <w:b/>
          <w:bCs/>
          <w:sz w:val="24"/>
          <w:szCs w:val="24"/>
        </w:rPr>
      </w:pPr>
    </w:p>
    <w:sectPr w:rsidR="00105EF6" w:rsidRPr="0086231C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3B4F1" w14:textId="77777777" w:rsidR="00316BD4" w:rsidRDefault="00316BD4" w:rsidP="002D33A5">
      <w:pPr>
        <w:spacing w:after="0" w:line="240" w:lineRule="auto"/>
      </w:pPr>
      <w:r>
        <w:separator/>
      </w:r>
    </w:p>
  </w:endnote>
  <w:endnote w:type="continuationSeparator" w:id="0">
    <w:p w14:paraId="3B91205D" w14:textId="77777777" w:rsidR="00316BD4" w:rsidRDefault="00316BD4" w:rsidP="002D3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9392F" w14:textId="77777777" w:rsidR="00316BD4" w:rsidRDefault="00316BD4" w:rsidP="002D33A5">
      <w:pPr>
        <w:spacing w:after="0" w:line="240" w:lineRule="auto"/>
      </w:pPr>
      <w:r>
        <w:separator/>
      </w:r>
    </w:p>
  </w:footnote>
  <w:footnote w:type="continuationSeparator" w:id="0">
    <w:p w14:paraId="049DE49E" w14:textId="77777777" w:rsidR="00316BD4" w:rsidRDefault="00316BD4" w:rsidP="002D3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E3A13" w14:textId="3422DF9D" w:rsidR="006C74F0" w:rsidRDefault="006C74F0">
    <w:pPr>
      <w:pStyle w:val="Encabezado"/>
    </w:pPr>
    <w:r w:rsidRPr="006C74F0">
      <w:t xml:space="preserve"> </w:t>
    </w:r>
  </w:p>
  <w:p w14:paraId="5A3AD52B" w14:textId="2CC26131" w:rsidR="006C74F0" w:rsidRDefault="006C74F0">
    <w:pPr>
      <w:pStyle w:val="Encabezado"/>
    </w:pPr>
  </w:p>
  <w:p w14:paraId="03445F0F" w14:textId="02DF598F" w:rsidR="006C74F0" w:rsidRDefault="006C74F0">
    <w:pPr>
      <w:pStyle w:val="Encabezado"/>
    </w:pPr>
  </w:p>
  <w:p w14:paraId="10763824" w14:textId="60CAA77C" w:rsidR="006C74F0" w:rsidRDefault="006C74F0">
    <w:pPr>
      <w:pStyle w:val="Encabezado"/>
    </w:pPr>
  </w:p>
  <w:p w14:paraId="694D3E01" w14:textId="6A69A709" w:rsidR="006C74F0" w:rsidRDefault="006C74F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539F4"/>
    <w:multiLevelType w:val="hybridMultilevel"/>
    <w:tmpl w:val="A1640A5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E75677"/>
    <w:multiLevelType w:val="hybridMultilevel"/>
    <w:tmpl w:val="CD4EA5C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77C2C"/>
    <w:multiLevelType w:val="hybridMultilevel"/>
    <w:tmpl w:val="8A54418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407E98"/>
    <w:multiLevelType w:val="hybridMultilevel"/>
    <w:tmpl w:val="B530866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4693705">
    <w:abstractNumId w:val="0"/>
  </w:num>
  <w:num w:numId="2" w16cid:durableId="734547942">
    <w:abstractNumId w:val="2"/>
  </w:num>
  <w:num w:numId="3" w16cid:durableId="1228958349">
    <w:abstractNumId w:val="1"/>
  </w:num>
  <w:num w:numId="4" w16cid:durableId="7037942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3A5"/>
    <w:rsid w:val="00000A00"/>
    <w:rsid w:val="000C7C06"/>
    <w:rsid w:val="00105EF6"/>
    <w:rsid w:val="00270B28"/>
    <w:rsid w:val="0027221B"/>
    <w:rsid w:val="0027739A"/>
    <w:rsid w:val="002B7D9B"/>
    <w:rsid w:val="002C0CA0"/>
    <w:rsid w:val="002C1836"/>
    <w:rsid w:val="002D33A5"/>
    <w:rsid w:val="002D6F5A"/>
    <w:rsid w:val="00304B26"/>
    <w:rsid w:val="00313C55"/>
    <w:rsid w:val="00316BD4"/>
    <w:rsid w:val="003407B2"/>
    <w:rsid w:val="003C69ED"/>
    <w:rsid w:val="003F58F2"/>
    <w:rsid w:val="003F7E94"/>
    <w:rsid w:val="00462098"/>
    <w:rsid w:val="00497120"/>
    <w:rsid w:val="004D3936"/>
    <w:rsid w:val="004F248B"/>
    <w:rsid w:val="0051445D"/>
    <w:rsid w:val="005A1D71"/>
    <w:rsid w:val="005C09E6"/>
    <w:rsid w:val="006A195D"/>
    <w:rsid w:val="006C1C65"/>
    <w:rsid w:val="006C74F0"/>
    <w:rsid w:val="007C2FCD"/>
    <w:rsid w:val="007F4FCE"/>
    <w:rsid w:val="0086231C"/>
    <w:rsid w:val="00913547"/>
    <w:rsid w:val="00917E38"/>
    <w:rsid w:val="0094230A"/>
    <w:rsid w:val="009D0E52"/>
    <w:rsid w:val="00A23424"/>
    <w:rsid w:val="00A469F6"/>
    <w:rsid w:val="00A67D33"/>
    <w:rsid w:val="00AA6B46"/>
    <w:rsid w:val="00AB0631"/>
    <w:rsid w:val="00AD1EC9"/>
    <w:rsid w:val="00AD751D"/>
    <w:rsid w:val="00B06585"/>
    <w:rsid w:val="00B76082"/>
    <w:rsid w:val="00C654D3"/>
    <w:rsid w:val="00CC601F"/>
    <w:rsid w:val="00D47F7B"/>
    <w:rsid w:val="00DD35B0"/>
    <w:rsid w:val="00E46269"/>
    <w:rsid w:val="00EB3B8D"/>
    <w:rsid w:val="00ED60E6"/>
    <w:rsid w:val="00FB51C6"/>
    <w:rsid w:val="00FE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F082C2"/>
  <w15:chartTrackingRefBased/>
  <w15:docId w15:val="{B09BD46A-258B-4361-BE3C-D03944AE1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31C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D33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D33A5"/>
  </w:style>
  <w:style w:type="paragraph" w:styleId="Piedepgina">
    <w:name w:val="footer"/>
    <w:basedOn w:val="Normal"/>
    <w:link w:val="PiedepginaCar"/>
    <w:uiPriority w:val="99"/>
    <w:unhideWhenUsed/>
    <w:rsid w:val="002D33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D33A5"/>
  </w:style>
  <w:style w:type="table" w:styleId="Tablaconcuadrcula">
    <w:name w:val="Table Grid"/>
    <w:basedOn w:val="Tablanormal"/>
    <w:uiPriority w:val="39"/>
    <w:rsid w:val="002D3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62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Jahzziel Ismerai Aguirre Reyes</dc:creator>
  <cp:keywords/>
  <dc:description/>
  <cp:lastModifiedBy>Sindicatura Sindicatura</cp:lastModifiedBy>
  <cp:revision>2</cp:revision>
  <cp:lastPrinted>2023-10-25T15:49:00Z</cp:lastPrinted>
  <dcterms:created xsi:type="dcterms:W3CDTF">2025-11-26T19:04:00Z</dcterms:created>
  <dcterms:modified xsi:type="dcterms:W3CDTF">2025-11-26T19:04:00Z</dcterms:modified>
</cp:coreProperties>
</file>