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EA35E" w14:textId="16CE81DB" w:rsidR="003D106F" w:rsidRPr="004E76B0" w:rsidRDefault="003D106F" w:rsidP="005936D4">
      <w:pPr>
        <w:spacing w:line="240" w:lineRule="auto"/>
        <w:jc w:val="center"/>
        <w:rPr>
          <w:rFonts w:ascii="Arial" w:hAnsi="Arial" w:cs="Arial"/>
          <w:b/>
          <w:szCs w:val="20"/>
        </w:rPr>
      </w:pPr>
      <w:r w:rsidRPr="004E76B0">
        <w:rPr>
          <w:rFonts w:ascii="Arial" w:hAnsi="Arial" w:cs="Arial"/>
          <w:b/>
          <w:szCs w:val="20"/>
        </w:rPr>
        <w:t>REGLAMENTO DEL SISTEMA DE JUSTICIA CÍVICA</w:t>
      </w:r>
      <w:r w:rsidR="0093057B">
        <w:rPr>
          <w:rFonts w:ascii="Arial" w:hAnsi="Arial" w:cs="Arial"/>
          <w:b/>
          <w:szCs w:val="20"/>
        </w:rPr>
        <w:t xml:space="preserve"> PARA EL</w:t>
      </w:r>
      <w:r w:rsidR="0093057B">
        <w:rPr>
          <w:rFonts w:ascii="Arial" w:hAnsi="Arial" w:cs="Arial"/>
          <w:b/>
          <w:szCs w:val="20"/>
        </w:rPr>
        <w:br/>
        <w:t>MUNICIPIO DE CHIHUAHUA</w:t>
      </w:r>
    </w:p>
    <w:p w14:paraId="379E360D" w14:textId="77777777" w:rsidR="003D106F" w:rsidRPr="004E76B0" w:rsidRDefault="003D106F" w:rsidP="00D33AD2">
      <w:pPr>
        <w:spacing w:after="0" w:line="240" w:lineRule="auto"/>
        <w:jc w:val="center"/>
        <w:rPr>
          <w:rFonts w:ascii="Arial" w:hAnsi="Arial" w:cs="Arial"/>
          <w:b/>
          <w:szCs w:val="20"/>
        </w:rPr>
      </w:pPr>
      <w:r w:rsidRPr="004E76B0">
        <w:rPr>
          <w:rFonts w:ascii="Arial" w:hAnsi="Arial" w:cs="Arial"/>
          <w:b/>
          <w:szCs w:val="20"/>
        </w:rPr>
        <w:t>CAPÍTULO I</w:t>
      </w:r>
    </w:p>
    <w:p w14:paraId="4B8C4F96" w14:textId="77777777" w:rsidR="003D106F" w:rsidRDefault="003D106F" w:rsidP="00D33AD2">
      <w:pPr>
        <w:spacing w:after="0" w:line="240" w:lineRule="auto"/>
        <w:jc w:val="center"/>
        <w:rPr>
          <w:rFonts w:ascii="Arial" w:hAnsi="Arial" w:cs="Arial"/>
          <w:bCs/>
          <w:szCs w:val="20"/>
        </w:rPr>
      </w:pPr>
      <w:r w:rsidRPr="00245927">
        <w:rPr>
          <w:rFonts w:ascii="Arial" w:hAnsi="Arial" w:cs="Arial"/>
          <w:bCs/>
          <w:szCs w:val="20"/>
        </w:rPr>
        <w:t>DISPOSICIONES GENERALES</w:t>
      </w:r>
    </w:p>
    <w:p w14:paraId="60D6168A" w14:textId="77777777" w:rsidR="00D33AD2" w:rsidRPr="00245927" w:rsidRDefault="00D33AD2" w:rsidP="00D33AD2">
      <w:pPr>
        <w:spacing w:after="0" w:line="240" w:lineRule="auto"/>
        <w:jc w:val="center"/>
        <w:rPr>
          <w:rFonts w:ascii="Arial" w:hAnsi="Arial" w:cs="Arial"/>
          <w:bCs/>
          <w:szCs w:val="20"/>
        </w:rPr>
      </w:pPr>
    </w:p>
    <w:p w14:paraId="102B9F4D" w14:textId="77777777" w:rsidR="003D106F" w:rsidRPr="004E76B0" w:rsidRDefault="003D106F" w:rsidP="008868B7">
      <w:pPr>
        <w:spacing w:line="240" w:lineRule="auto"/>
        <w:jc w:val="both"/>
        <w:rPr>
          <w:rFonts w:ascii="Arial" w:hAnsi="Arial" w:cs="Arial"/>
          <w:sz w:val="20"/>
          <w:szCs w:val="20"/>
        </w:rPr>
      </w:pPr>
      <w:r w:rsidRPr="004E76B0">
        <w:rPr>
          <w:rFonts w:ascii="Arial" w:hAnsi="Arial" w:cs="Arial"/>
          <w:b/>
          <w:sz w:val="20"/>
          <w:szCs w:val="20"/>
        </w:rPr>
        <w:t>Artículo 1</w:t>
      </w:r>
      <w:r w:rsidRPr="004E76B0">
        <w:rPr>
          <w:rFonts w:ascii="Arial" w:hAnsi="Arial" w:cs="Arial"/>
          <w:sz w:val="20"/>
          <w:szCs w:val="20"/>
        </w:rPr>
        <w:t>. El presente Reglamento es de orden público, interés general y</w:t>
      </w:r>
      <w:r w:rsidR="008868B7">
        <w:rPr>
          <w:rFonts w:ascii="Arial" w:hAnsi="Arial" w:cs="Arial"/>
          <w:sz w:val="20"/>
          <w:szCs w:val="20"/>
        </w:rPr>
        <w:t xml:space="preserve"> </w:t>
      </w:r>
      <w:r w:rsidRPr="004E76B0">
        <w:rPr>
          <w:rFonts w:ascii="Arial" w:hAnsi="Arial" w:cs="Arial"/>
          <w:sz w:val="20"/>
          <w:szCs w:val="20"/>
        </w:rPr>
        <w:t>observancia obligatoria para las personas que habiten o transiten en el Municipio</w:t>
      </w:r>
      <w:r w:rsidR="008868B7">
        <w:rPr>
          <w:rFonts w:ascii="Arial" w:hAnsi="Arial" w:cs="Arial"/>
          <w:sz w:val="20"/>
          <w:szCs w:val="20"/>
        </w:rPr>
        <w:t xml:space="preserve"> </w:t>
      </w:r>
      <w:r w:rsidRPr="004E76B0">
        <w:rPr>
          <w:rFonts w:ascii="Arial" w:hAnsi="Arial" w:cs="Arial"/>
          <w:sz w:val="20"/>
          <w:szCs w:val="20"/>
        </w:rPr>
        <w:t>de Chihuahua y tiene por objeto:</w:t>
      </w:r>
    </w:p>
    <w:p w14:paraId="748B076A" w14:textId="77777777" w:rsidR="003D106F"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Establecer las bases en que se debe desarrollar la impartición y</w:t>
      </w:r>
      <w:r w:rsidR="008868B7" w:rsidRPr="00F4552B">
        <w:rPr>
          <w:rFonts w:ascii="Arial" w:hAnsi="Arial" w:cs="Arial"/>
          <w:sz w:val="20"/>
          <w:szCs w:val="20"/>
        </w:rPr>
        <w:t xml:space="preserve"> </w:t>
      </w:r>
      <w:r w:rsidRPr="00F4552B">
        <w:rPr>
          <w:rFonts w:ascii="Arial" w:hAnsi="Arial" w:cs="Arial"/>
          <w:sz w:val="20"/>
          <w:szCs w:val="20"/>
        </w:rPr>
        <w:t>administración de la justicia cívica en el Municipio.</w:t>
      </w:r>
    </w:p>
    <w:p w14:paraId="14A8616D" w14:textId="77777777" w:rsidR="00C10EED" w:rsidRPr="00C10EED" w:rsidRDefault="00C10EED" w:rsidP="00C10EED">
      <w:pPr>
        <w:spacing w:after="0" w:line="240" w:lineRule="auto"/>
        <w:jc w:val="both"/>
        <w:rPr>
          <w:rFonts w:ascii="Arial" w:hAnsi="Arial" w:cs="Arial"/>
          <w:sz w:val="20"/>
          <w:szCs w:val="20"/>
        </w:rPr>
      </w:pPr>
    </w:p>
    <w:p w14:paraId="1AAE4613" w14:textId="77777777" w:rsidR="003D106F"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Implementar medios alternativos de solución de conflictos entre</w:t>
      </w:r>
      <w:r w:rsidR="008868B7" w:rsidRPr="00F4552B">
        <w:rPr>
          <w:rFonts w:ascii="Arial" w:hAnsi="Arial" w:cs="Arial"/>
          <w:sz w:val="20"/>
          <w:szCs w:val="20"/>
        </w:rPr>
        <w:t xml:space="preserve"> </w:t>
      </w:r>
      <w:r w:rsidRPr="00F4552B">
        <w:rPr>
          <w:rFonts w:ascii="Arial" w:hAnsi="Arial" w:cs="Arial"/>
          <w:sz w:val="20"/>
          <w:szCs w:val="20"/>
        </w:rPr>
        <w:t>particulares, para garantizar la reparación de los daños causados por la</w:t>
      </w:r>
      <w:r w:rsidR="008868B7" w:rsidRPr="00F4552B">
        <w:rPr>
          <w:rFonts w:ascii="Arial" w:hAnsi="Arial" w:cs="Arial"/>
          <w:sz w:val="20"/>
          <w:szCs w:val="20"/>
        </w:rPr>
        <w:t xml:space="preserve"> </w:t>
      </w:r>
      <w:r w:rsidRPr="00F4552B">
        <w:rPr>
          <w:rFonts w:ascii="Arial" w:hAnsi="Arial" w:cs="Arial"/>
          <w:sz w:val="20"/>
          <w:szCs w:val="20"/>
        </w:rPr>
        <w:t>comisión de conductas que constituyan infracciones de conformidad con</w:t>
      </w:r>
      <w:r w:rsidR="008868B7" w:rsidRPr="00F4552B">
        <w:rPr>
          <w:rFonts w:ascii="Arial" w:hAnsi="Arial" w:cs="Arial"/>
          <w:sz w:val="20"/>
          <w:szCs w:val="20"/>
        </w:rPr>
        <w:t xml:space="preserve"> </w:t>
      </w:r>
      <w:r w:rsidRPr="00F4552B">
        <w:rPr>
          <w:rFonts w:ascii="Arial" w:hAnsi="Arial" w:cs="Arial"/>
          <w:sz w:val="20"/>
          <w:szCs w:val="20"/>
        </w:rPr>
        <w:t>el presente Reglamento;</w:t>
      </w:r>
    </w:p>
    <w:p w14:paraId="2AC31893" w14:textId="77777777" w:rsidR="00C10EED" w:rsidRPr="00C10EED" w:rsidRDefault="00C10EED" w:rsidP="00C10EED">
      <w:pPr>
        <w:spacing w:after="0" w:line="240" w:lineRule="auto"/>
        <w:jc w:val="both"/>
        <w:rPr>
          <w:rFonts w:ascii="Arial" w:hAnsi="Arial" w:cs="Arial"/>
          <w:sz w:val="20"/>
          <w:szCs w:val="20"/>
        </w:rPr>
      </w:pPr>
    </w:p>
    <w:p w14:paraId="199298CB" w14:textId="77777777" w:rsidR="003D106F"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Establecer las normas de comportamiento, Cultura de la Legalidad y</w:t>
      </w:r>
      <w:r w:rsidR="008868B7" w:rsidRPr="00F4552B">
        <w:rPr>
          <w:rFonts w:ascii="Arial" w:hAnsi="Arial" w:cs="Arial"/>
          <w:sz w:val="20"/>
          <w:szCs w:val="20"/>
        </w:rPr>
        <w:t xml:space="preserve"> </w:t>
      </w:r>
      <w:r w:rsidRPr="00F4552B">
        <w:rPr>
          <w:rFonts w:ascii="Arial" w:hAnsi="Arial" w:cs="Arial"/>
          <w:sz w:val="20"/>
          <w:szCs w:val="20"/>
        </w:rPr>
        <w:t>respeto a los derechos humanos que regirán en el Municipio de</w:t>
      </w:r>
      <w:r w:rsidR="008868B7" w:rsidRPr="00F4552B">
        <w:rPr>
          <w:rFonts w:ascii="Arial" w:hAnsi="Arial" w:cs="Arial"/>
          <w:sz w:val="20"/>
          <w:szCs w:val="20"/>
        </w:rPr>
        <w:t xml:space="preserve"> </w:t>
      </w:r>
      <w:r w:rsidRPr="00F4552B">
        <w:rPr>
          <w:rFonts w:ascii="Arial" w:hAnsi="Arial" w:cs="Arial"/>
          <w:sz w:val="20"/>
          <w:szCs w:val="20"/>
        </w:rPr>
        <w:t>Chihuahua;</w:t>
      </w:r>
    </w:p>
    <w:p w14:paraId="27FC71F9" w14:textId="77777777" w:rsidR="00C10EED" w:rsidRPr="00C10EED" w:rsidRDefault="00C10EED" w:rsidP="00C10EED">
      <w:pPr>
        <w:spacing w:after="0" w:line="240" w:lineRule="auto"/>
        <w:jc w:val="both"/>
        <w:rPr>
          <w:rFonts w:ascii="Arial" w:hAnsi="Arial" w:cs="Arial"/>
          <w:sz w:val="20"/>
          <w:szCs w:val="20"/>
        </w:rPr>
      </w:pPr>
    </w:p>
    <w:p w14:paraId="1AAD2936" w14:textId="77777777" w:rsidR="003D106F"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Establecer las obligaciones de las autoridades encargadas de preservar</w:t>
      </w:r>
      <w:r w:rsidR="008868B7" w:rsidRPr="00F4552B">
        <w:rPr>
          <w:rFonts w:ascii="Arial" w:hAnsi="Arial" w:cs="Arial"/>
          <w:sz w:val="20"/>
          <w:szCs w:val="20"/>
        </w:rPr>
        <w:t xml:space="preserve"> </w:t>
      </w:r>
      <w:r w:rsidRPr="00F4552B">
        <w:rPr>
          <w:rFonts w:ascii="Arial" w:hAnsi="Arial" w:cs="Arial"/>
          <w:sz w:val="20"/>
          <w:szCs w:val="20"/>
        </w:rPr>
        <w:t>el orden cívico y la tranquilidad pública. en el Municipio de Chihuahua;</w:t>
      </w:r>
    </w:p>
    <w:p w14:paraId="0012C899" w14:textId="77777777" w:rsidR="00C10EED" w:rsidRPr="00C10EED" w:rsidRDefault="00C10EED" w:rsidP="00C10EED">
      <w:pPr>
        <w:spacing w:after="0" w:line="240" w:lineRule="auto"/>
        <w:jc w:val="both"/>
        <w:rPr>
          <w:rFonts w:ascii="Arial" w:hAnsi="Arial" w:cs="Arial"/>
          <w:sz w:val="20"/>
          <w:szCs w:val="20"/>
        </w:rPr>
      </w:pPr>
    </w:p>
    <w:p w14:paraId="6BA65019" w14:textId="77777777" w:rsidR="003D106F" w:rsidRPr="00F4552B"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El fomento de una Cultura de la Legalidad que favorezca la convivencia</w:t>
      </w:r>
      <w:r w:rsidR="008868B7" w:rsidRPr="00F4552B">
        <w:rPr>
          <w:rFonts w:ascii="Arial" w:hAnsi="Arial" w:cs="Arial"/>
          <w:sz w:val="20"/>
          <w:szCs w:val="20"/>
        </w:rPr>
        <w:t xml:space="preserve"> </w:t>
      </w:r>
      <w:r w:rsidRPr="00F4552B">
        <w:rPr>
          <w:rFonts w:ascii="Arial" w:hAnsi="Arial" w:cs="Arial"/>
          <w:sz w:val="20"/>
          <w:szCs w:val="20"/>
        </w:rPr>
        <w:t>social, prevenga las conductas antisociales, así como los conflictos</w:t>
      </w:r>
      <w:r w:rsidR="008868B7" w:rsidRPr="00F4552B">
        <w:rPr>
          <w:rFonts w:ascii="Arial" w:hAnsi="Arial" w:cs="Arial"/>
          <w:sz w:val="20"/>
          <w:szCs w:val="20"/>
        </w:rPr>
        <w:t xml:space="preserve"> </w:t>
      </w:r>
      <w:r w:rsidRPr="00F4552B">
        <w:rPr>
          <w:rFonts w:ascii="Arial" w:hAnsi="Arial" w:cs="Arial"/>
          <w:sz w:val="20"/>
          <w:szCs w:val="20"/>
        </w:rPr>
        <w:t>comunitarios que afecten la paz y el orden cívico;</w:t>
      </w:r>
    </w:p>
    <w:p w14:paraId="665BC9F7" w14:textId="77777777" w:rsidR="003D106F"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Establecer mecanismos de coordinación entre las autoridades</w:t>
      </w:r>
      <w:r w:rsidR="008868B7" w:rsidRPr="00F4552B">
        <w:rPr>
          <w:rFonts w:ascii="Arial" w:hAnsi="Arial" w:cs="Arial"/>
          <w:sz w:val="20"/>
          <w:szCs w:val="20"/>
        </w:rPr>
        <w:t xml:space="preserve"> </w:t>
      </w:r>
      <w:r w:rsidRPr="00F4552B">
        <w:rPr>
          <w:rFonts w:ascii="Arial" w:hAnsi="Arial" w:cs="Arial"/>
          <w:sz w:val="20"/>
          <w:szCs w:val="20"/>
        </w:rPr>
        <w:t>encargadas de preservar el orden y la tranquilidad en el Municipio de</w:t>
      </w:r>
      <w:r w:rsidR="008868B7" w:rsidRPr="00F4552B">
        <w:rPr>
          <w:rFonts w:ascii="Arial" w:hAnsi="Arial" w:cs="Arial"/>
          <w:sz w:val="20"/>
          <w:szCs w:val="20"/>
        </w:rPr>
        <w:t xml:space="preserve"> </w:t>
      </w:r>
      <w:r w:rsidRPr="00F4552B">
        <w:rPr>
          <w:rFonts w:ascii="Arial" w:hAnsi="Arial" w:cs="Arial"/>
          <w:sz w:val="20"/>
          <w:szCs w:val="20"/>
        </w:rPr>
        <w:t>Chihuahua, y</w:t>
      </w:r>
    </w:p>
    <w:p w14:paraId="6A5FEC28" w14:textId="77777777" w:rsidR="00C10EED" w:rsidRPr="00C10EED" w:rsidRDefault="00C10EED" w:rsidP="00C10EED">
      <w:pPr>
        <w:spacing w:after="0" w:line="240" w:lineRule="auto"/>
        <w:jc w:val="both"/>
        <w:rPr>
          <w:rFonts w:ascii="Arial" w:hAnsi="Arial" w:cs="Arial"/>
          <w:sz w:val="20"/>
          <w:szCs w:val="20"/>
        </w:rPr>
      </w:pPr>
    </w:p>
    <w:p w14:paraId="7CF3BC27" w14:textId="77777777" w:rsidR="00C156DA" w:rsidRDefault="003D106F"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Establecer las conductas que constituyen infracciones de competencia</w:t>
      </w:r>
      <w:r w:rsidR="008868B7" w:rsidRPr="00F4552B">
        <w:rPr>
          <w:rFonts w:ascii="Arial" w:hAnsi="Arial" w:cs="Arial"/>
          <w:sz w:val="20"/>
          <w:szCs w:val="20"/>
        </w:rPr>
        <w:t xml:space="preserve"> </w:t>
      </w:r>
      <w:r w:rsidRPr="00F4552B">
        <w:rPr>
          <w:rFonts w:ascii="Arial" w:hAnsi="Arial" w:cs="Arial"/>
          <w:sz w:val="20"/>
          <w:szCs w:val="20"/>
        </w:rPr>
        <w:t>Municipal, las sanciones correspondientes, los procedimientos para su</w:t>
      </w:r>
      <w:r w:rsidR="008868B7" w:rsidRPr="00F4552B">
        <w:rPr>
          <w:rFonts w:ascii="Arial" w:hAnsi="Arial" w:cs="Arial"/>
          <w:sz w:val="20"/>
          <w:szCs w:val="20"/>
        </w:rPr>
        <w:t xml:space="preserve"> </w:t>
      </w:r>
      <w:r w:rsidRPr="00F4552B">
        <w:rPr>
          <w:rFonts w:ascii="Arial" w:hAnsi="Arial" w:cs="Arial"/>
          <w:sz w:val="20"/>
          <w:szCs w:val="20"/>
        </w:rPr>
        <w:t>imposición, medios de impugnación, así como las bases para la</w:t>
      </w:r>
      <w:r w:rsidR="008868B7" w:rsidRPr="00F4552B">
        <w:rPr>
          <w:rFonts w:ascii="Arial" w:hAnsi="Arial" w:cs="Arial"/>
          <w:sz w:val="20"/>
          <w:szCs w:val="20"/>
        </w:rPr>
        <w:t xml:space="preserve"> </w:t>
      </w:r>
      <w:r w:rsidRPr="00F4552B">
        <w:rPr>
          <w:rFonts w:ascii="Arial" w:hAnsi="Arial" w:cs="Arial"/>
          <w:sz w:val="20"/>
          <w:szCs w:val="20"/>
        </w:rPr>
        <w:t>actuación de los servidores públicos responsables de la aplicación del</w:t>
      </w:r>
      <w:r w:rsidR="008868B7" w:rsidRPr="00F4552B">
        <w:rPr>
          <w:rFonts w:ascii="Arial" w:hAnsi="Arial" w:cs="Arial"/>
          <w:sz w:val="20"/>
          <w:szCs w:val="20"/>
        </w:rPr>
        <w:t xml:space="preserve"> </w:t>
      </w:r>
      <w:r w:rsidRPr="00F4552B">
        <w:rPr>
          <w:rFonts w:ascii="Arial" w:hAnsi="Arial" w:cs="Arial"/>
          <w:sz w:val="20"/>
          <w:szCs w:val="20"/>
        </w:rPr>
        <w:t>presente reglamento, y la impartición de la Justicia Cívica Municipal.</w:t>
      </w:r>
    </w:p>
    <w:p w14:paraId="2D862D83" w14:textId="77777777" w:rsidR="00C10EED" w:rsidRPr="00C10EED" w:rsidRDefault="00C10EED" w:rsidP="00C10EED">
      <w:pPr>
        <w:spacing w:after="0" w:line="240" w:lineRule="auto"/>
        <w:jc w:val="both"/>
        <w:rPr>
          <w:rFonts w:ascii="Arial" w:hAnsi="Arial" w:cs="Arial"/>
          <w:sz w:val="20"/>
          <w:szCs w:val="20"/>
        </w:rPr>
      </w:pPr>
    </w:p>
    <w:p w14:paraId="0F8CD27C" w14:textId="77777777" w:rsidR="00B10613" w:rsidRDefault="00B10613" w:rsidP="00CB250D">
      <w:pPr>
        <w:pStyle w:val="Prrafodelista"/>
        <w:numPr>
          <w:ilvl w:val="0"/>
          <w:numId w:val="1"/>
        </w:numPr>
        <w:spacing w:after="0" w:line="240" w:lineRule="auto"/>
        <w:jc w:val="both"/>
        <w:rPr>
          <w:rFonts w:ascii="Arial" w:hAnsi="Arial" w:cs="Arial"/>
          <w:sz w:val="20"/>
          <w:szCs w:val="20"/>
        </w:rPr>
      </w:pPr>
      <w:r w:rsidRPr="00F4552B">
        <w:rPr>
          <w:rFonts w:ascii="Arial" w:hAnsi="Arial" w:cs="Arial"/>
          <w:sz w:val="20"/>
          <w:szCs w:val="20"/>
        </w:rPr>
        <w:t>"Prevenir toda discriminación motivada por el género, la edad, la</w:t>
      </w:r>
      <w:r w:rsidR="008868B7" w:rsidRPr="00F4552B">
        <w:rPr>
          <w:rFonts w:ascii="Arial" w:hAnsi="Arial" w:cs="Arial"/>
          <w:sz w:val="20"/>
          <w:szCs w:val="20"/>
        </w:rPr>
        <w:t xml:space="preserve"> </w:t>
      </w:r>
      <w:r w:rsidRPr="00F4552B">
        <w:rPr>
          <w:rFonts w:ascii="Arial" w:hAnsi="Arial" w:cs="Arial"/>
          <w:sz w:val="20"/>
          <w:szCs w:val="20"/>
        </w:rPr>
        <w:t>orientación sexual, raza, nacionalidad, las discapacidades, la condición</w:t>
      </w:r>
      <w:r w:rsidR="008868B7" w:rsidRPr="00F4552B">
        <w:rPr>
          <w:rFonts w:ascii="Arial" w:hAnsi="Arial" w:cs="Arial"/>
          <w:sz w:val="20"/>
          <w:szCs w:val="20"/>
        </w:rPr>
        <w:t xml:space="preserve"> </w:t>
      </w:r>
      <w:r w:rsidRPr="00F4552B">
        <w:rPr>
          <w:rFonts w:ascii="Arial" w:hAnsi="Arial" w:cs="Arial"/>
          <w:sz w:val="20"/>
          <w:szCs w:val="20"/>
        </w:rPr>
        <w:t>socioeconómica o cualquier otra que atente contra la dignidad de las</w:t>
      </w:r>
      <w:r w:rsidR="008868B7" w:rsidRPr="00F4552B">
        <w:rPr>
          <w:rFonts w:ascii="Arial" w:hAnsi="Arial" w:cs="Arial"/>
          <w:sz w:val="20"/>
          <w:szCs w:val="20"/>
        </w:rPr>
        <w:t xml:space="preserve"> </w:t>
      </w:r>
      <w:r w:rsidRPr="00F4552B">
        <w:rPr>
          <w:rFonts w:ascii="Arial" w:hAnsi="Arial" w:cs="Arial"/>
          <w:sz w:val="20"/>
          <w:szCs w:val="20"/>
        </w:rPr>
        <w:t>personas, afecte los derechos y libertades de las misma”.</w:t>
      </w:r>
    </w:p>
    <w:p w14:paraId="287394FF" w14:textId="77777777" w:rsidR="001D77D6" w:rsidRPr="001D77D6" w:rsidRDefault="001D77D6" w:rsidP="001D77D6">
      <w:pPr>
        <w:spacing w:after="0" w:line="240" w:lineRule="auto"/>
        <w:jc w:val="both"/>
        <w:rPr>
          <w:rFonts w:ascii="Arial" w:hAnsi="Arial" w:cs="Arial"/>
          <w:sz w:val="20"/>
          <w:szCs w:val="20"/>
        </w:rPr>
      </w:pPr>
    </w:p>
    <w:p w14:paraId="7527CC15"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b/>
          <w:sz w:val="20"/>
          <w:szCs w:val="20"/>
        </w:rPr>
        <w:t>Artículo 2.</w:t>
      </w:r>
      <w:r w:rsidRPr="004E76B0">
        <w:rPr>
          <w:rFonts w:ascii="Arial" w:hAnsi="Arial" w:cs="Arial"/>
          <w:sz w:val="20"/>
          <w:szCs w:val="20"/>
        </w:rPr>
        <w:t xml:space="preserve"> Son principios rectores para el buen gobierno y la convivencia</w:t>
      </w:r>
      <w:r w:rsidR="008868B7">
        <w:rPr>
          <w:rFonts w:ascii="Arial" w:hAnsi="Arial" w:cs="Arial"/>
          <w:sz w:val="20"/>
          <w:szCs w:val="20"/>
        </w:rPr>
        <w:t xml:space="preserve"> </w:t>
      </w:r>
      <w:r w:rsidRPr="004E76B0">
        <w:rPr>
          <w:rFonts w:ascii="Arial" w:hAnsi="Arial" w:cs="Arial"/>
          <w:sz w:val="20"/>
          <w:szCs w:val="20"/>
        </w:rPr>
        <w:t>armónica en el Municipio de Chihuahua:</w:t>
      </w:r>
    </w:p>
    <w:p w14:paraId="12CD2C7B"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t>Preservar la dignidad de las personas, sus derechos humanos y las</w:t>
      </w:r>
      <w:r w:rsidR="008868B7" w:rsidRPr="00F4552B">
        <w:rPr>
          <w:rFonts w:ascii="Arial" w:hAnsi="Arial" w:cs="Arial"/>
          <w:sz w:val="20"/>
          <w:szCs w:val="20"/>
        </w:rPr>
        <w:t xml:space="preserve"> </w:t>
      </w:r>
      <w:r w:rsidRPr="00F4552B">
        <w:rPr>
          <w:rFonts w:ascii="Arial" w:hAnsi="Arial" w:cs="Arial"/>
          <w:sz w:val="20"/>
          <w:szCs w:val="20"/>
        </w:rPr>
        <w:t>garantías individuales, reconocidos en la Constitución Política de los</w:t>
      </w:r>
      <w:r w:rsidR="008868B7" w:rsidRPr="00F4552B">
        <w:rPr>
          <w:rFonts w:ascii="Arial" w:hAnsi="Arial" w:cs="Arial"/>
          <w:sz w:val="20"/>
          <w:szCs w:val="20"/>
        </w:rPr>
        <w:t xml:space="preserve"> </w:t>
      </w:r>
      <w:r w:rsidRPr="00F4552B">
        <w:rPr>
          <w:rFonts w:ascii="Arial" w:hAnsi="Arial" w:cs="Arial"/>
          <w:sz w:val="20"/>
          <w:szCs w:val="20"/>
        </w:rPr>
        <w:t>Estados Unidos Mexicanos, en los tratados e instrumentos</w:t>
      </w:r>
      <w:r w:rsidR="008868B7" w:rsidRPr="00F4552B">
        <w:rPr>
          <w:rFonts w:ascii="Arial" w:hAnsi="Arial" w:cs="Arial"/>
          <w:sz w:val="20"/>
          <w:szCs w:val="20"/>
        </w:rPr>
        <w:t xml:space="preserve"> </w:t>
      </w:r>
      <w:r w:rsidRPr="00F4552B">
        <w:rPr>
          <w:rFonts w:ascii="Arial" w:hAnsi="Arial" w:cs="Arial"/>
          <w:sz w:val="20"/>
          <w:szCs w:val="20"/>
        </w:rPr>
        <w:t>internacionales de los que el Estado mexicano sea parte;</w:t>
      </w:r>
    </w:p>
    <w:p w14:paraId="64301F0E" w14:textId="77777777" w:rsidR="00F4552B" w:rsidRPr="00F4552B" w:rsidRDefault="00F4552B" w:rsidP="00F4552B">
      <w:pPr>
        <w:spacing w:after="0" w:line="240" w:lineRule="auto"/>
        <w:jc w:val="both"/>
        <w:rPr>
          <w:rFonts w:ascii="Arial" w:hAnsi="Arial" w:cs="Arial"/>
          <w:sz w:val="20"/>
          <w:szCs w:val="20"/>
        </w:rPr>
      </w:pPr>
    </w:p>
    <w:p w14:paraId="25245B04"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t>Garantizar una seguridad ciudadana con perspectiva de género, interés</w:t>
      </w:r>
      <w:r w:rsidR="008868B7" w:rsidRPr="00F4552B">
        <w:rPr>
          <w:rFonts w:ascii="Arial" w:hAnsi="Arial" w:cs="Arial"/>
          <w:sz w:val="20"/>
          <w:szCs w:val="20"/>
        </w:rPr>
        <w:t xml:space="preserve"> </w:t>
      </w:r>
      <w:r w:rsidRPr="00F4552B">
        <w:rPr>
          <w:rFonts w:ascii="Arial" w:hAnsi="Arial" w:cs="Arial"/>
          <w:sz w:val="20"/>
          <w:szCs w:val="20"/>
        </w:rPr>
        <w:t>superior de la niñez y pluriculturalidad;</w:t>
      </w:r>
    </w:p>
    <w:p w14:paraId="7EC476C0" w14:textId="77777777" w:rsidR="00F4552B" w:rsidRPr="00F4552B" w:rsidRDefault="00F4552B" w:rsidP="00F4552B">
      <w:pPr>
        <w:spacing w:after="0" w:line="240" w:lineRule="auto"/>
        <w:jc w:val="both"/>
        <w:rPr>
          <w:rFonts w:ascii="Arial" w:hAnsi="Arial" w:cs="Arial"/>
          <w:sz w:val="20"/>
          <w:szCs w:val="20"/>
        </w:rPr>
      </w:pPr>
    </w:p>
    <w:p w14:paraId="520C9CD5"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t>La igualdad sustantiva entre mujeres y hombres;</w:t>
      </w:r>
    </w:p>
    <w:p w14:paraId="48E98599" w14:textId="77777777" w:rsidR="00F4552B" w:rsidRPr="00F4552B" w:rsidRDefault="00F4552B" w:rsidP="00F4552B">
      <w:pPr>
        <w:spacing w:after="0" w:line="240" w:lineRule="auto"/>
        <w:jc w:val="both"/>
        <w:rPr>
          <w:rFonts w:ascii="Arial" w:hAnsi="Arial" w:cs="Arial"/>
          <w:sz w:val="20"/>
          <w:szCs w:val="20"/>
        </w:rPr>
      </w:pPr>
    </w:p>
    <w:p w14:paraId="41B71FD7"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t>La no discriminación;</w:t>
      </w:r>
    </w:p>
    <w:p w14:paraId="294D4C1B" w14:textId="77777777" w:rsidR="00F4552B" w:rsidRPr="00F4552B" w:rsidRDefault="00F4552B" w:rsidP="00F4552B">
      <w:pPr>
        <w:spacing w:after="0" w:line="240" w:lineRule="auto"/>
        <w:jc w:val="both"/>
        <w:rPr>
          <w:rFonts w:ascii="Arial" w:hAnsi="Arial" w:cs="Arial"/>
          <w:sz w:val="20"/>
          <w:szCs w:val="20"/>
        </w:rPr>
      </w:pPr>
    </w:p>
    <w:p w14:paraId="156D68D9"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lastRenderedPageBreak/>
        <w:t>La transversalidad, y</w:t>
      </w:r>
      <w:r w:rsidR="009A095D" w:rsidRPr="00F4552B">
        <w:rPr>
          <w:rFonts w:ascii="Arial" w:hAnsi="Arial" w:cs="Arial"/>
          <w:sz w:val="20"/>
          <w:szCs w:val="20"/>
        </w:rPr>
        <w:t xml:space="preserve"> </w:t>
      </w:r>
    </w:p>
    <w:p w14:paraId="215C19C9" w14:textId="77777777" w:rsidR="00F4552B" w:rsidRPr="00F4552B" w:rsidRDefault="00F4552B" w:rsidP="00F4552B">
      <w:pPr>
        <w:spacing w:after="0" w:line="240" w:lineRule="auto"/>
        <w:jc w:val="both"/>
        <w:rPr>
          <w:rFonts w:ascii="Arial" w:hAnsi="Arial" w:cs="Arial"/>
          <w:sz w:val="20"/>
          <w:szCs w:val="20"/>
        </w:rPr>
      </w:pPr>
    </w:p>
    <w:p w14:paraId="6555FC66" w14:textId="77777777" w:rsidR="00B10613" w:rsidRDefault="00B10613" w:rsidP="00CB250D">
      <w:pPr>
        <w:pStyle w:val="Prrafodelista"/>
        <w:numPr>
          <w:ilvl w:val="0"/>
          <w:numId w:val="2"/>
        </w:numPr>
        <w:spacing w:after="0" w:line="240" w:lineRule="auto"/>
        <w:jc w:val="both"/>
        <w:rPr>
          <w:rFonts w:ascii="Arial" w:hAnsi="Arial" w:cs="Arial"/>
          <w:sz w:val="20"/>
          <w:szCs w:val="20"/>
        </w:rPr>
      </w:pPr>
      <w:r w:rsidRPr="00F4552B">
        <w:rPr>
          <w:rFonts w:ascii="Arial" w:hAnsi="Arial" w:cs="Arial"/>
          <w:sz w:val="20"/>
          <w:szCs w:val="20"/>
        </w:rPr>
        <w:t>En la aplicación de las normas de derechos humanos prevalecerá en todo</w:t>
      </w:r>
      <w:r w:rsidR="008868B7" w:rsidRPr="00F4552B">
        <w:rPr>
          <w:rFonts w:ascii="Arial" w:hAnsi="Arial" w:cs="Arial"/>
          <w:sz w:val="20"/>
          <w:szCs w:val="20"/>
        </w:rPr>
        <w:t xml:space="preserve"> </w:t>
      </w:r>
      <w:r w:rsidRPr="00F4552B">
        <w:rPr>
          <w:rFonts w:ascii="Arial" w:hAnsi="Arial" w:cs="Arial"/>
          <w:sz w:val="20"/>
          <w:szCs w:val="20"/>
        </w:rPr>
        <w:t>momento la protección más amplia interpretación por parte de las</w:t>
      </w:r>
      <w:r w:rsidR="008868B7" w:rsidRPr="00F4552B">
        <w:rPr>
          <w:rFonts w:ascii="Arial" w:hAnsi="Arial" w:cs="Arial"/>
          <w:sz w:val="20"/>
          <w:szCs w:val="20"/>
        </w:rPr>
        <w:t xml:space="preserve"> </w:t>
      </w:r>
      <w:r w:rsidRPr="00F4552B">
        <w:rPr>
          <w:rFonts w:ascii="Arial" w:hAnsi="Arial" w:cs="Arial"/>
          <w:sz w:val="20"/>
          <w:szCs w:val="20"/>
        </w:rPr>
        <w:t>autoridades para aplicar las disposiciones jurídicas y tratados</w:t>
      </w:r>
      <w:r w:rsidR="008868B7" w:rsidRPr="00F4552B">
        <w:rPr>
          <w:rFonts w:ascii="Arial" w:hAnsi="Arial" w:cs="Arial"/>
          <w:sz w:val="20"/>
          <w:szCs w:val="20"/>
        </w:rPr>
        <w:t xml:space="preserve"> </w:t>
      </w:r>
      <w:r w:rsidRPr="00F4552B">
        <w:rPr>
          <w:rFonts w:ascii="Arial" w:hAnsi="Arial" w:cs="Arial"/>
          <w:sz w:val="20"/>
          <w:szCs w:val="20"/>
        </w:rPr>
        <w:t>internacionales que den la mejor protección.</w:t>
      </w:r>
    </w:p>
    <w:p w14:paraId="2EC0C0BA" w14:textId="77777777" w:rsidR="00F4552B" w:rsidRPr="00F4552B" w:rsidRDefault="00F4552B" w:rsidP="00F4552B">
      <w:pPr>
        <w:spacing w:after="0" w:line="240" w:lineRule="auto"/>
        <w:jc w:val="both"/>
        <w:rPr>
          <w:rFonts w:ascii="Arial" w:hAnsi="Arial" w:cs="Arial"/>
          <w:sz w:val="20"/>
          <w:szCs w:val="20"/>
        </w:rPr>
      </w:pPr>
    </w:p>
    <w:p w14:paraId="33AE7A16"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b/>
          <w:sz w:val="20"/>
          <w:szCs w:val="20"/>
        </w:rPr>
        <w:t>Artículo 3</w:t>
      </w:r>
      <w:r w:rsidRPr="004E76B0">
        <w:rPr>
          <w:rFonts w:ascii="Arial" w:hAnsi="Arial" w:cs="Arial"/>
          <w:sz w:val="20"/>
          <w:szCs w:val="20"/>
        </w:rPr>
        <w:t>. Para efectos de interpretación del presente Reglamento se entenderá</w:t>
      </w:r>
      <w:r w:rsidR="008868B7">
        <w:rPr>
          <w:rFonts w:ascii="Arial" w:hAnsi="Arial" w:cs="Arial"/>
          <w:sz w:val="20"/>
          <w:szCs w:val="20"/>
        </w:rPr>
        <w:t xml:space="preserve"> </w:t>
      </w:r>
      <w:r w:rsidRPr="004E76B0">
        <w:rPr>
          <w:rFonts w:ascii="Arial" w:hAnsi="Arial" w:cs="Arial"/>
          <w:sz w:val="20"/>
          <w:szCs w:val="20"/>
        </w:rPr>
        <w:t>por:</w:t>
      </w:r>
    </w:p>
    <w:p w14:paraId="478E61A7" w14:textId="77777777"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Adolescente: A la persona que tiene más de doce años y menos de</w:t>
      </w:r>
      <w:r w:rsidR="008868B7" w:rsidRPr="002A7D8D">
        <w:rPr>
          <w:rFonts w:ascii="Arial" w:hAnsi="Arial" w:cs="Arial"/>
          <w:sz w:val="20"/>
          <w:szCs w:val="20"/>
        </w:rPr>
        <w:t xml:space="preserve"> </w:t>
      </w:r>
      <w:r w:rsidRPr="002A7D8D">
        <w:rPr>
          <w:rFonts w:ascii="Arial" w:hAnsi="Arial" w:cs="Arial"/>
          <w:sz w:val="20"/>
          <w:szCs w:val="20"/>
        </w:rPr>
        <w:t>dieciocho años cumplidos;</w:t>
      </w:r>
    </w:p>
    <w:p w14:paraId="3C451E55" w14:textId="77777777" w:rsidR="002A7D8D" w:rsidRPr="002A7D8D" w:rsidRDefault="002A7D8D" w:rsidP="002A7D8D">
      <w:pPr>
        <w:spacing w:after="0" w:line="240" w:lineRule="auto"/>
        <w:jc w:val="both"/>
        <w:rPr>
          <w:rFonts w:ascii="Arial" w:hAnsi="Arial" w:cs="Arial"/>
          <w:sz w:val="20"/>
          <w:szCs w:val="20"/>
        </w:rPr>
      </w:pPr>
    </w:p>
    <w:p w14:paraId="42A9747A" w14:textId="77777777"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Auxiliares: Personal del Juzgado Cívico y del Centro de Detención</w:t>
      </w:r>
      <w:r w:rsidR="008868B7" w:rsidRPr="002A7D8D">
        <w:rPr>
          <w:rFonts w:ascii="Arial" w:hAnsi="Arial" w:cs="Arial"/>
          <w:sz w:val="20"/>
          <w:szCs w:val="20"/>
        </w:rPr>
        <w:t xml:space="preserve"> </w:t>
      </w:r>
      <w:r w:rsidRPr="002A7D8D">
        <w:rPr>
          <w:rFonts w:ascii="Arial" w:hAnsi="Arial" w:cs="Arial"/>
          <w:sz w:val="20"/>
          <w:szCs w:val="20"/>
        </w:rPr>
        <w:t>Municipal que coadyuven al cumplimiento del presente Reglamento;</w:t>
      </w:r>
    </w:p>
    <w:p w14:paraId="79E63EBD" w14:textId="77777777" w:rsidR="002A7D8D" w:rsidRPr="002A7D8D" w:rsidRDefault="002A7D8D" w:rsidP="002A7D8D">
      <w:pPr>
        <w:spacing w:after="0" w:line="240" w:lineRule="auto"/>
        <w:jc w:val="both"/>
        <w:rPr>
          <w:rFonts w:ascii="Arial" w:hAnsi="Arial" w:cs="Arial"/>
          <w:sz w:val="20"/>
          <w:szCs w:val="20"/>
        </w:rPr>
      </w:pPr>
    </w:p>
    <w:p w14:paraId="1101D15F" w14:textId="77777777" w:rsidR="00F55B40" w:rsidRPr="002A7D8D" w:rsidRDefault="00B10613" w:rsidP="00CB250D">
      <w:pPr>
        <w:pStyle w:val="Prrafodelista"/>
        <w:numPr>
          <w:ilvl w:val="0"/>
          <w:numId w:val="3"/>
        </w:numPr>
        <w:spacing w:after="0" w:line="240" w:lineRule="auto"/>
        <w:jc w:val="both"/>
        <w:rPr>
          <w:rFonts w:ascii="Arial" w:hAnsi="Arial" w:cs="Arial"/>
          <w:b/>
          <w:sz w:val="16"/>
          <w:szCs w:val="16"/>
        </w:rPr>
      </w:pPr>
      <w:r w:rsidRPr="002A7D8D">
        <w:rPr>
          <w:rFonts w:ascii="Arial" w:hAnsi="Arial" w:cs="Arial"/>
          <w:sz w:val="20"/>
          <w:szCs w:val="20"/>
        </w:rPr>
        <w:t>Apología del delito: Expresiones musicales, orales, escritas, visuales o</w:t>
      </w:r>
      <w:r w:rsidR="008868B7" w:rsidRPr="002A7D8D">
        <w:rPr>
          <w:rFonts w:ascii="Arial" w:hAnsi="Arial" w:cs="Arial"/>
          <w:sz w:val="20"/>
          <w:szCs w:val="20"/>
        </w:rPr>
        <w:t xml:space="preserve"> </w:t>
      </w:r>
      <w:r w:rsidRPr="002A7D8D">
        <w:rPr>
          <w:rFonts w:ascii="Arial" w:hAnsi="Arial" w:cs="Arial"/>
          <w:sz w:val="20"/>
          <w:szCs w:val="20"/>
        </w:rPr>
        <w:t>de otro tipo que se difunden elogiando o enalteciendo conductas que</w:t>
      </w:r>
      <w:r w:rsidR="008868B7" w:rsidRPr="002A7D8D">
        <w:rPr>
          <w:rFonts w:ascii="Arial" w:hAnsi="Arial" w:cs="Arial"/>
          <w:sz w:val="20"/>
          <w:szCs w:val="20"/>
        </w:rPr>
        <w:t xml:space="preserve"> </w:t>
      </w:r>
      <w:r w:rsidRPr="002A7D8D">
        <w:rPr>
          <w:rFonts w:ascii="Arial" w:hAnsi="Arial" w:cs="Arial"/>
          <w:sz w:val="20"/>
          <w:szCs w:val="20"/>
        </w:rPr>
        <w:t>constituyen d</w:t>
      </w:r>
      <w:r w:rsidR="00F333B5" w:rsidRPr="002A7D8D">
        <w:rPr>
          <w:rFonts w:ascii="Arial" w:hAnsi="Arial" w:cs="Arial"/>
          <w:sz w:val="20"/>
          <w:szCs w:val="20"/>
        </w:rPr>
        <w:t xml:space="preserve">elitos o a quienes cometen éstos; </w:t>
      </w:r>
    </w:p>
    <w:p w14:paraId="0DC9F4F8" w14:textId="77777777" w:rsidR="002A7D8D" w:rsidRPr="002A7D8D" w:rsidRDefault="002A7D8D" w:rsidP="002A7D8D">
      <w:pPr>
        <w:spacing w:after="0" w:line="240" w:lineRule="auto"/>
        <w:jc w:val="both"/>
        <w:rPr>
          <w:rFonts w:ascii="Arial" w:hAnsi="Arial" w:cs="Arial"/>
          <w:b/>
          <w:sz w:val="16"/>
          <w:szCs w:val="16"/>
        </w:rPr>
      </w:pPr>
    </w:p>
    <w:p w14:paraId="17C77E33" w14:textId="77777777"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Conflicto Comunitario: Conflicto vecinal o aquel que deriva de la</w:t>
      </w:r>
      <w:r w:rsidR="008868B7" w:rsidRPr="002A7D8D">
        <w:rPr>
          <w:rFonts w:ascii="Arial" w:hAnsi="Arial" w:cs="Arial"/>
          <w:sz w:val="20"/>
          <w:szCs w:val="20"/>
        </w:rPr>
        <w:t xml:space="preserve"> </w:t>
      </w:r>
      <w:r w:rsidRPr="002A7D8D">
        <w:rPr>
          <w:rFonts w:ascii="Arial" w:hAnsi="Arial" w:cs="Arial"/>
          <w:sz w:val="20"/>
          <w:szCs w:val="20"/>
        </w:rPr>
        <w:t>convivencia entre dos o más personas en el Municipio de Chihuahua.</w:t>
      </w:r>
    </w:p>
    <w:p w14:paraId="5B413587" w14:textId="77777777" w:rsidR="002A7D8D" w:rsidRPr="002A7D8D" w:rsidRDefault="002A7D8D" w:rsidP="002A7D8D">
      <w:pPr>
        <w:spacing w:after="0" w:line="240" w:lineRule="auto"/>
        <w:jc w:val="both"/>
        <w:rPr>
          <w:rFonts w:ascii="Arial" w:hAnsi="Arial" w:cs="Arial"/>
          <w:sz w:val="20"/>
          <w:szCs w:val="20"/>
        </w:rPr>
      </w:pPr>
    </w:p>
    <w:p w14:paraId="6FAF756D" w14:textId="77777777"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 xml:space="preserve">Director o </w:t>
      </w:r>
      <w:proofErr w:type="gramStart"/>
      <w:r w:rsidRPr="002A7D8D">
        <w:rPr>
          <w:rFonts w:ascii="Arial" w:hAnsi="Arial" w:cs="Arial"/>
          <w:sz w:val="20"/>
          <w:szCs w:val="20"/>
        </w:rPr>
        <w:t>Directora</w:t>
      </w:r>
      <w:proofErr w:type="gramEnd"/>
      <w:r w:rsidRPr="002A7D8D">
        <w:rPr>
          <w:rFonts w:ascii="Arial" w:hAnsi="Arial" w:cs="Arial"/>
          <w:sz w:val="20"/>
          <w:szCs w:val="20"/>
        </w:rPr>
        <w:t>: La persona Titular de la Dirección de Seguridad</w:t>
      </w:r>
      <w:r w:rsidR="008868B7" w:rsidRPr="002A7D8D">
        <w:rPr>
          <w:rFonts w:ascii="Arial" w:hAnsi="Arial" w:cs="Arial"/>
          <w:sz w:val="20"/>
          <w:szCs w:val="20"/>
        </w:rPr>
        <w:t xml:space="preserve"> </w:t>
      </w:r>
      <w:r w:rsidRPr="002A7D8D">
        <w:rPr>
          <w:rFonts w:ascii="Arial" w:hAnsi="Arial" w:cs="Arial"/>
          <w:sz w:val="20"/>
          <w:szCs w:val="20"/>
        </w:rPr>
        <w:t>Pública Municipal.</w:t>
      </w:r>
    </w:p>
    <w:p w14:paraId="3938BA54" w14:textId="77777777" w:rsidR="002A7D8D" w:rsidRPr="002A7D8D" w:rsidRDefault="002A7D8D" w:rsidP="002A7D8D">
      <w:pPr>
        <w:spacing w:after="0" w:line="240" w:lineRule="auto"/>
        <w:jc w:val="both"/>
        <w:rPr>
          <w:rFonts w:ascii="Arial" w:hAnsi="Arial" w:cs="Arial"/>
          <w:sz w:val="20"/>
          <w:szCs w:val="20"/>
        </w:rPr>
      </w:pPr>
    </w:p>
    <w:p w14:paraId="0EB32C9F" w14:textId="77777777" w:rsidR="004C2200"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Infracciones o Faltas Administrativas: A las conductas que transgreden</w:t>
      </w:r>
      <w:r w:rsidR="008868B7" w:rsidRPr="002A7D8D">
        <w:rPr>
          <w:rFonts w:ascii="Arial" w:hAnsi="Arial" w:cs="Arial"/>
          <w:sz w:val="20"/>
          <w:szCs w:val="20"/>
        </w:rPr>
        <w:t xml:space="preserve"> </w:t>
      </w:r>
      <w:r w:rsidRPr="002A7D8D">
        <w:rPr>
          <w:rFonts w:ascii="Arial" w:hAnsi="Arial" w:cs="Arial"/>
          <w:sz w:val="20"/>
          <w:szCs w:val="20"/>
        </w:rPr>
        <w:t xml:space="preserve">la sana convivencia </w:t>
      </w:r>
    </w:p>
    <w:p w14:paraId="0AC38903" w14:textId="77777777" w:rsidR="004C2200" w:rsidRPr="004C2200" w:rsidRDefault="004C2200" w:rsidP="004C2200">
      <w:pPr>
        <w:pStyle w:val="Prrafodelista"/>
        <w:rPr>
          <w:rFonts w:ascii="Arial" w:hAnsi="Arial" w:cs="Arial"/>
          <w:sz w:val="20"/>
          <w:szCs w:val="20"/>
        </w:rPr>
      </w:pPr>
    </w:p>
    <w:p w14:paraId="5050F95D" w14:textId="16031116"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comunitaria y actualizan las conductas previstas en</w:t>
      </w:r>
      <w:r w:rsidR="008868B7" w:rsidRPr="002A7D8D">
        <w:rPr>
          <w:rFonts w:ascii="Arial" w:hAnsi="Arial" w:cs="Arial"/>
          <w:sz w:val="20"/>
          <w:szCs w:val="20"/>
        </w:rPr>
        <w:t xml:space="preserve"> </w:t>
      </w:r>
      <w:r w:rsidRPr="002A7D8D">
        <w:rPr>
          <w:rFonts w:ascii="Arial" w:hAnsi="Arial" w:cs="Arial"/>
          <w:sz w:val="20"/>
          <w:szCs w:val="20"/>
        </w:rPr>
        <w:t>el presente Reglamento;</w:t>
      </w:r>
    </w:p>
    <w:p w14:paraId="4D7B3E40" w14:textId="77777777" w:rsidR="002A7D8D" w:rsidRPr="002A7D8D" w:rsidRDefault="002A7D8D" w:rsidP="002A7D8D">
      <w:pPr>
        <w:spacing w:after="0" w:line="240" w:lineRule="auto"/>
        <w:jc w:val="both"/>
        <w:rPr>
          <w:rFonts w:ascii="Arial" w:hAnsi="Arial" w:cs="Arial"/>
          <w:sz w:val="20"/>
          <w:szCs w:val="20"/>
        </w:rPr>
      </w:pPr>
    </w:p>
    <w:p w14:paraId="118FF160" w14:textId="77777777" w:rsidR="001542C1" w:rsidRPr="001542C1" w:rsidRDefault="00F333B5" w:rsidP="001542C1">
      <w:pPr>
        <w:pStyle w:val="Prrafodelista"/>
        <w:numPr>
          <w:ilvl w:val="0"/>
          <w:numId w:val="3"/>
        </w:numPr>
        <w:spacing w:after="0" w:line="240" w:lineRule="auto"/>
        <w:jc w:val="both"/>
        <w:rPr>
          <w:rFonts w:ascii="Arial" w:hAnsi="Arial" w:cs="Arial"/>
          <w:b/>
          <w:sz w:val="16"/>
          <w:szCs w:val="16"/>
        </w:rPr>
      </w:pPr>
      <w:r w:rsidRPr="002A7D8D">
        <w:rPr>
          <w:rFonts w:ascii="Arial" w:hAnsi="Arial" w:cs="Arial"/>
          <w:sz w:val="20"/>
          <w:szCs w:val="20"/>
        </w:rPr>
        <w:t>Juez</w:t>
      </w:r>
      <w:r w:rsidR="00B10613" w:rsidRPr="002A7D8D">
        <w:rPr>
          <w:rFonts w:ascii="Arial" w:hAnsi="Arial" w:cs="Arial"/>
          <w:sz w:val="20"/>
          <w:szCs w:val="20"/>
        </w:rPr>
        <w:t xml:space="preserve"> Cívico: A la Autoridad Administrativa encargada de conocer y</w:t>
      </w:r>
      <w:r w:rsidR="008868B7" w:rsidRPr="002A7D8D">
        <w:rPr>
          <w:rFonts w:ascii="Arial" w:hAnsi="Arial" w:cs="Arial"/>
          <w:sz w:val="20"/>
          <w:szCs w:val="20"/>
        </w:rPr>
        <w:t xml:space="preserve"> </w:t>
      </w:r>
      <w:r w:rsidR="00B10613" w:rsidRPr="002A7D8D">
        <w:rPr>
          <w:rFonts w:ascii="Arial" w:hAnsi="Arial" w:cs="Arial"/>
          <w:sz w:val="20"/>
          <w:szCs w:val="20"/>
        </w:rPr>
        <w:t>resolver sobre la imposición de sanciones que deriven de conductas</w:t>
      </w:r>
      <w:r w:rsidR="008868B7" w:rsidRPr="002A7D8D">
        <w:rPr>
          <w:rFonts w:ascii="Arial" w:hAnsi="Arial" w:cs="Arial"/>
          <w:sz w:val="20"/>
          <w:szCs w:val="20"/>
        </w:rPr>
        <w:t xml:space="preserve"> </w:t>
      </w:r>
      <w:r w:rsidR="00B10613" w:rsidRPr="002A7D8D">
        <w:rPr>
          <w:rFonts w:ascii="Arial" w:hAnsi="Arial" w:cs="Arial"/>
          <w:sz w:val="20"/>
          <w:szCs w:val="20"/>
        </w:rPr>
        <w:t>que constituyan faltas administrativas;</w:t>
      </w:r>
      <w:r w:rsidRPr="002A7D8D">
        <w:rPr>
          <w:rFonts w:ascii="Arial" w:hAnsi="Arial" w:cs="Arial"/>
          <w:sz w:val="20"/>
          <w:szCs w:val="20"/>
        </w:rPr>
        <w:t xml:space="preserve"> </w:t>
      </w:r>
    </w:p>
    <w:p w14:paraId="5A2BB149" w14:textId="77777777" w:rsidR="001542C1" w:rsidRPr="001542C1" w:rsidRDefault="001542C1" w:rsidP="001542C1">
      <w:pPr>
        <w:pStyle w:val="Prrafodelista"/>
        <w:rPr>
          <w:rFonts w:ascii="Arial" w:hAnsi="Arial" w:cs="Arial"/>
          <w:sz w:val="20"/>
          <w:szCs w:val="20"/>
        </w:rPr>
      </w:pPr>
    </w:p>
    <w:p w14:paraId="2FE4E3B6" w14:textId="6D388199" w:rsidR="00B10613" w:rsidRPr="001542C1" w:rsidRDefault="00B10613" w:rsidP="001542C1">
      <w:pPr>
        <w:pStyle w:val="Prrafodelista"/>
        <w:numPr>
          <w:ilvl w:val="0"/>
          <w:numId w:val="3"/>
        </w:numPr>
        <w:spacing w:after="0" w:line="240" w:lineRule="auto"/>
        <w:jc w:val="both"/>
        <w:rPr>
          <w:rFonts w:ascii="Arial" w:hAnsi="Arial" w:cs="Arial"/>
          <w:b/>
          <w:sz w:val="16"/>
          <w:szCs w:val="16"/>
        </w:rPr>
      </w:pPr>
      <w:r w:rsidRPr="001542C1">
        <w:rPr>
          <w:rFonts w:ascii="Arial" w:hAnsi="Arial" w:cs="Arial"/>
          <w:sz w:val="20"/>
          <w:szCs w:val="20"/>
        </w:rPr>
        <w:t xml:space="preserve">Juzgado Cívico: A la Unidad Administrativa dependiente de la </w:t>
      </w:r>
      <w:r w:rsidR="001542C1" w:rsidRPr="001542C1">
        <w:rPr>
          <w:rFonts w:ascii="Arial" w:hAnsi="Arial" w:cs="Arial"/>
          <w:sz w:val="20"/>
          <w:szCs w:val="20"/>
        </w:rPr>
        <w:t>Secretaría del Ayuntamiento</w:t>
      </w:r>
      <w:r w:rsidRPr="001542C1">
        <w:rPr>
          <w:rFonts w:ascii="Arial" w:hAnsi="Arial" w:cs="Arial"/>
          <w:sz w:val="20"/>
          <w:szCs w:val="20"/>
        </w:rPr>
        <w:t>, en la que se Imparte y Administra la</w:t>
      </w:r>
      <w:r w:rsidR="008868B7" w:rsidRPr="001542C1">
        <w:rPr>
          <w:rFonts w:ascii="Arial" w:hAnsi="Arial" w:cs="Arial"/>
          <w:sz w:val="20"/>
          <w:szCs w:val="20"/>
        </w:rPr>
        <w:t xml:space="preserve"> </w:t>
      </w:r>
      <w:r w:rsidRPr="001542C1">
        <w:rPr>
          <w:rFonts w:ascii="Arial" w:hAnsi="Arial" w:cs="Arial"/>
          <w:sz w:val="20"/>
          <w:szCs w:val="20"/>
        </w:rPr>
        <w:t>Justicia Cívica;</w:t>
      </w:r>
      <w:r w:rsidR="001542C1" w:rsidRPr="001542C1">
        <w:rPr>
          <w:rFonts w:ascii="Arial" w:hAnsi="Arial" w:cs="Arial"/>
          <w:sz w:val="20"/>
          <w:szCs w:val="20"/>
        </w:rPr>
        <w:t xml:space="preserve"> </w:t>
      </w:r>
      <w:r w:rsidR="001542C1" w:rsidRPr="001542C1">
        <w:rPr>
          <w:rFonts w:ascii="Arial" w:hAnsi="Arial" w:cs="Arial"/>
          <w:b/>
          <w:sz w:val="16"/>
          <w:szCs w:val="16"/>
        </w:rPr>
        <w:t>(</w:t>
      </w:r>
      <w:r w:rsidR="001542C1">
        <w:rPr>
          <w:rFonts w:ascii="Arial" w:hAnsi="Arial" w:cs="Arial"/>
          <w:b/>
          <w:sz w:val="16"/>
          <w:szCs w:val="16"/>
        </w:rPr>
        <w:t>Fracción</w:t>
      </w:r>
      <w:r w:rsidR="001542C1" w:rsidRPr="001542C1">
        <w:rPr>
          <w:rFonts w:ascii="Arial" w:hAnsi="Arial" w:cs="Arial"/>
          <w:b/>
          <w:sz w:val="16"/>
          <w:szCs w:val="16"/>
        </w:rPr>
        <w:t xml:space="preserve"> </w:t>
      </w:r>
      <w:r w:rsidR="001542C1">
        <w:rPr>
          <w:rFonts w:ascii="Arial" w:hAnsi="Arial" w:cs="Arial"/>
          <w:b/>
          <w:sz w:val="16"/>
          <w:szCs w:val="16"/>
        </w:rPr>
        <w:t>reformada</w:t>
      </w:r>
      <w:r w:rsidR="001542C1" w:rsidRPr="001542C1">
        <w:rPr>
          <w:rFonts w:ascii="Arial" w:hAnsi="Arial" w:cs="Arial"/>
          <w:b/>
          <w:sz w:val="16"/>
          <w:szCs w:val="16"/>
        </w:rPr>
        <w:t xml:space="preserve"> por acuerdo publicado en la Gaceta Municipal del H. Ayuntamiento del Municipio de Chihuahua No</w:t>
      </w:r>
      <w:r w:rsidR="001542C1">
        <w:rPr>
          <w:rFonts w:ascii="Arial" w:hAnsi="Arial" w:cs="Arial"/>
          <w:b/>
          <w:sz w:val="16"/>
          <w:szCs w:val="16"/>
        </w:rPr>
        <w:t>. 437</w:t>
      </w:r>
      <w:r w:rsidR="001542C1" w:rsidRPr="001542C1">
        <w:rPr>
          <w:rFonts w:ascii="Arial" w:hAnsi="Arial" w:cs="Arial"/>
          <w:b/>
          <w:sz w:val="16"/>
          <w:szCs w:val="16"/>
        </w:rPr>
        <w:t>, de fecha 0</w:t>
      </w:r>
      <w:r w:rsidR="001542C1">
        <w:rPr>
          <w:rFonts w:ascii="Arial" w:hAnsi="Arial" w:cs="Arial"/>
          <w:b/>
          <w:sz w:val="16"/>
          <w:szCs w:val="16"/>
        </w:rPr>
        <w:t>7</w:t>
      </w:r>
      <w:r w:rsidR="001542C1" w:rsidRPr="001542C1">
        <w:rPr>
          <w:rFonts w:ascii="Arial" w:hAnsi="Arial" w:cs="Arial"/>
          <w:b/>
          <w:sz w:val="16"/>
          <w:szCs w:val="16"/>
        </w:rPr>
        <w:t xml:space="preserve"> de abril de 202</w:t>
      </w:r>
      <w:r w:rsidR="001542C1">
        <w:rPr>
          <w:rFonts w:ascii="Arial" w:hAnsi="Arial" w:cs="Arial"/>
          <w:b/>
          <w:sz w:val="16"/>
          <w:szCs w:val="16"/>
        </w:rPr>
        <w:t>5</w:t>
      </w:r>
      <w:r w:rsidR="001542C1" w:rsidRPr="001542C1">
        <w:rPr>
          <w:rFonts w:ascii="Arial" w:hAnsi="Arial" w:cs="Arial"/>
          <w:b/>
          <w:sz w:val="16"/>
          <w:szCs w:val="16"/>
        </w:rPr>
        <w:t>).</w:t>
      </w:r>
    </w:p>
    <w:p w14:paraId="7B009A79" w14:textId="77777777" w:rsidR="002A7D8D" w:rsidRPr="002A7D8D" w:rsidRDefault="002A7D8D" w:rsidP="002A7D8D">
      <w:pPr>
        <w:spacing w:after="0" w:line="240" w:lineRule="auto"/>
        <w:jc w:val="both"/>
        <w:rPr>
          <w:rFonts w:ascii="Arial" w:hAnsi="Arial" w:cs="Arial"/>
          <w:sz w:val="20"/>
          <w:szCs w:val="20"/>
        </w:rPr>
      </w:pPr>
    </w:p>
    <w:p w14:paraId="61332099" w14:textId="77777777" w:rsidR="00B10613" w:rsidRDefault="00B10613"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Médico o Médica: A la persona legalmente autorizada para ejercer la</w:t>
      </w:r>
      <w:r w:rsidR="008868B7" w:rsidRPr="002A7D8D">
        <w:rPr>
          <w:rFonts w:ascii="Arial" w:hAnsi="Arial" w:cs="Arial"/>
          <w:sz w:val="20"/>
          <w:szCs w:val="20"/>
        </w:rPr>
        <w:t xml:space="preserve"> </w:t>
      </w:r>
      <w:r w:rsidRPr="002A7D8D">
        <w:rPr>
          <w:rFonts w:ascii="Arial" w:hAnsi="Arial" w:cs="Arial"/>
          <w:sz w:val="20"/>
          <w:szCs w:val="20"/>
        </w:rPr>
        <w:t>medicina o a la medicina legal que presta sus servicios en el Juzgado</w:t>
      </w:r>
      <w:r w:rsidR="008868B7" w:rsidRPr="002A7D8D">
        <w:rPr>
          <w:rFonts w:ascii="Arial" w:hAnsi="Arial" w:cs="Arial"/>
          <w:sz w:val="20"/>
          <w:szCs w:val="20"/>
        </w:rPr>
        <w:t xml:space="preserve"> </w:t>
      </w:r>
      <w:r w:rsidRPr="002A7D8D">
        <w:rPr>
          <w:rFonts w:ascii="Arial" w:hAnsi="Arial" w:cs="Arial"/>
          <w:sz w:val="20"/>
          <w:szCs w:val="20"/>
        </w:rPr>
        <w:t>Cívico;</w:t>
      </w:r>
    </w:p>
    <w:p w14:paraId="297835AA" w14:textId="77777777" w:rsidR="00D673E5" w:rsidRPr="00EC500B" w:rsidRDefault="00D673E5" w:rsidP="00EC500B">
      <w:pPr>
        <w:rPr>
          <w:rFonts w:ascii="Arial" w:hAnsi="Arial" w:cs="Arial"/>
          <w:sz w:val="20"/>
          <w:szCs w:val="20"/>
        </w:rPr>
      </w:pPr>
    </w:p>
    <w:p w14:paraId="728050F4" w14:textId="77777777" w:rsidR="00D673E5" w:rsidRPr="00A17600" w:rsidRDefault="00D673E5" w:rsidP="00D673E5">
      <w:pPr>
        <w:spacing w:after="0" w:line="240" w:lineRule="auto"/>
        <w:ind w:left="284"/>
        <w:jc w:val="both"/>
        <w:rPr>
          <w:rFonts w:ascii="Arial" w:hAnsi="Arial" w:cs="Arial"/>
          <w:b/>
          <w:sz w:val="16"/>
          <w:szCs w:val="16"/>
        </w:rPr>
      </w:pPr>
      <w:r>
        <w:rPr>
          <w:rFonts w:ascii="Arial" w:hAnsi="Arial" w:cs="Arial"/>
          <w:sz w:val="20"/>
          <w:szCs w:val="20"/>
        </w:rPr>
        <w:t xml:space="preserve">X BIS. Niñas y niños: Las personas menores de doce años de edad; </w:t>
      </w:r>
      <w:bookmarkStart w:id="0" w:name="_Hlk183505765"/>
      <w:r w:rsidRPr="00A17600">
        <w:rPr>
          <w:rFonts w:ascii="Arial" w:hAnsi="Arial" w:cs="Arial"/>
          <w:b/>
          <w:sz w:val="16"/>
          <w:szCs w:val="16"/>
        </w:rPr>
        <w:t>(Artículo adicionado por acuerdo publicado en la Gaceta Municipal del H. Ayuntamiento del Municipio de Chihuahua No. 291-II, de fecha 03 de abril de 2023).</w:t>
      </w:r>
      <w:bookmarkEnd w:id="0"/>
    </w:p>
    <w:p w14:paraId="2409DD36" w14:textId="77777777" w:rsidR="00D673E5" w:rsidRPr="00D673E5" w:rsidRDefault="00D673E5" w:rsidP="00D673E5">
      <w:pPr>
        <w:spacing w:after="0" w:line="240" w:lineRule="auto"/>
        <w:jc w:val="both"/>
        <w:rPr>
          <w:rFonts w:ascii="Arial" w:hAnsi="Arial" w:cs="Arial"/>
          <w:sz w:val="20"/>
          <w:szCs w:val="20"/>
        </w:rPr>
      </w:pPr>
    </w:p>
    <w:p w14:paraId="0176652D" w14:textId="77777777" w:rsidR="002A7D8D" w:rsidRPr="002A7D8D" w:rsidRDefault="002A7D8D" w:rsidP="002A7D8D">
      <w:pPr>
        <w:spacing w:after="0" w:line="240" w:lineRule="auto"/>
        <w:jc w:val="both"/>
        <w:rPr>
          <w:rFonts w:ascii="Arial" w:hAnsi="Arial" w:cs="Arial"/>
          <w:sz w:val="20"/>
          <w:szCs w:val="20"/>
        </w:rPr>
      </w:pPr>
    </w:p>
    <w:p w14:paraId="36142FC9" w14:textId="77777777" w:rsidR="00B10613" w:rsidRDefault="00DF30BD"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Municipio: Al Municipio de Chihuahua</w:t>
      </w:r>
      <w:r w:rsidR="00B85FA0" w:rsidRPr="002A7D8D">
        <w:rPr>
          <w:rFonts w:ascii="Arial" w:hAnsi="Arial" w:cs="Arial"/>
          <w:sz w:val="20"/>
          <w:szCs w:val="20"/>
        </w:rPr>
        <w:t>;</w:t>
      </w:r>
    </w:p>
    <w:p w14:paraId="73F9C103" w14:textId="5CF68224" w:rsidR="002A7D8D" w:rsidRPr="002A7D8D" w:rsidRDefault="00A17600" w:rsidP="002A7D8D">
      <w:pPr>
        <w:spacing w:after="0" w:line="240" w:lineRule="auto"/>
        <w:jc w:val="both"/>
        <w:rPr>
          <w:rFonts w:ascii="Arial" w:hAnsi="Arial" w:cs="Arial"/>
          <w:sz w:val="20"/>
          <w:szCs w:val="20"/>
        </w:rPr>
      </w:pPr>
      <w:r>
        <w:rPr>
          <w:rFonts w:ascii="Arial" w:hAnsi="Arial" w:cs="Arial"/>
          <w:sz w:val="20"/>
          <w:szCs w:val="20"/>
        </w:rPr>
        <w:t xml:space="preserve">    </w:t>
      </w:r>
    </w:p>
    <w:p w14:paraId="1264F7C9" w14:textId="78EA8802" w:rsidR="00EC500B" w:rsidRDefault="00DF30BD" w:rsidP="00EC500B">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 xml:space="preserve">Presidente Municipal: El o la </w:t>
      </w:r>
      <w:proofErr w:type="gramStart"/>
      <w:r w:rsidRPr="002A7D8D">
        <w:rPr>
          <w:rFonts w:ascii="Arial" w:hAnsi="Arial" w:cs="Arial"/>
          <w:sz w:val="20"/>
          <w:szCs w:val="20"/>
        </w:rPr>
        <w:t>Presidente</w:t>
      </w:r>
      <w:proofErr w:type="gramEnd"/>
      <w:r w:rsidRPr="002A7D8D">
        <w:rPr>
          <w:rFonts w:ascii="Arial" w:hAnsi="Arial" w:cs="Arial"/>
          <w:sz w:val="20"/>
          <w:szCs w:val="20"/>
        </w:rPr>
        <w:t xml:space="preserve"> Constitucional del Municipio de Chihuahua</w:t>
      </w:r>
      <w:r w:rsidR="00B10613" w:rsidRPr="002A7D8D">
        <w:rPr>
          <w:rFonts w:ascii="Arial" w:hAnsi="Arial" w:cs="Arial"/>
          <w:sz w:val="20"/>
          <w:szCs w:val="20"/>
        </w:rPr>
        <w:t>;</w:t>
      </w:r>
    </w:p>
    <w:p w14:paraId="359E2162" w14:textId="77777777" w:rsidR="00EC500B" w:rsidRDefault="00EC500B" w:rsidP="00EC500B">
      <w:pPr>
        <w:pStyle w:val="Prrafodelista"/>
        <w:rPr>
          <w:rFonts w:ascii="Arial" w:hAnsi="Arial" w:cs="Arial"/>
          <w:sz w:val="20"/>
          <w:szCs w:val="20"/>
        </w:rPr>
      </w:pPr>
    </w:p>
    <w:p w14:paraId="73FFC10E" w14:textId="4D317D8C" w:rsidR="00EC500B" w:rsidRPr="00EC500B" w:rsidRDefault="00EC500B" w:rsidP="00EC500B">
      <w:pPr>
        <w:ind w:left="142"/>
        <w:jc w:val="both"/>
        <w:rPr>
          <w:rFonts w:ascii="Arial" w:hAnsi="Arial" w:cs="Arial"/>
          <w:sz w:val="20"/>
          <w:szCs w:val="20"/>
        </w:rPr>
      </w:pPr>
      <w:r>
        <w:rPr>
          <w:rFonts w:ascii="Arial" w:hAnsi="Arial" w:cs="Arial"/>
          <w:sz w:val="20"/>
          <w:szCs w:val="20"/>
        </w:rPr>
        <w:t xml:space="preserve">XII BIS. </w:t>
      </w:r>
      <w:r w:rsidRPr="00EC500B">
        <w:rPr>
          <w:rFonts w:ascii="Arial" w:hAnsi="Arial" w:cs="Arial"/>
          <w:sz w:val="20"/>
          <w:szCs w:val="20"/>
        </w:rPr>
        <w:t>Situación de riesgo o desamparo: Todo acto que refleja descuido, negligencia, incumplimiento de deberes o atropello al desarrollo integral de niñas, niños o adolescentes, ya que tal situación genera detrimento físico, mental o emocional.</w:t>
      </w:r>
      <w:r w:rsidRPr="00EC500B">
        <w:rPr>
          <w:rFonts w:ascii="Arial" w:hAnsi="Arial" w:cs="Arial"/>
          <w:b/>
          <w:sz w:val="16"/>
          <w:szCs w:val="16"/>
        </w:rPr>
        <w:t xml:space="preserve"> </w:t>
      </w:r>
      <w:r w:rsidRPr="00A17600">
        <w:rPr>
          <w:rFonts w:ascii="Arial" w:hAnsi="Arial" w:cs="Arial"/>
          <w:b/>
          <w:sz w:val="16"/>
          <w:szCs w:val="16"/>
        </w:rPr>
        <w:t xml:space="preserve">(Artículo adicionado por acuerdo publicado en la Gaceta Municipal del H. Ayuntamiento del Municipio de Chihuahua No. </w:t>
      </w:r>
      <w:r>
        <w:rPr>
          <w:rFonts w:ascii="Arial" w:hAnsi="Arial" w:cs="Arial"/>
          <w:b/>
          <w:sz w:val="16"/>
          <w:szCs w:val="16"/>
        </w:rPr>
        <w:t>412</w:t>
      </w:r>
      <w:r w:rsidRPr="00A17600">
        <w:rPr>
          <w:rFonts w:ascii="Arial" w:hAnsi="Arial" w:cs="Arial"/>
          <w:b/>
          <w:sz w:val="16"/>
          <w:szCs w:val="16"/>
        </w:rPr>
        <w:t xml:space="preserve">, de fecha </w:t>
      </w:r>
      <w:r>
        <w:rPr>
          <w:rFonts w:ascii="Arial" w:hAnsi="Arial" w:cs="Arial"/>
          <w:b/>
          <w:sz w:val="16"/>
          <w:szCs w:val="16"/>
        </w:rPr>
        <w:t>25</w:t>
      </w:r>
      <w:r w:rsidRPr="00A17600">
        <w:rPr>
          <w:rFonts w:ascii="Arial" w:hAnsi="Arial" w:cs="Arial"/>
          <w:b/>
          <w:sz w:val="16"/>
          <w:szCs w:val="16"/>
        </w:rPr>
        <w:t xml:space="preserve"> de </w:t>
      </w:r>
      <w:r>
        <w:rPr>
          <w:rFonts w:ascii="Arial" w:hAnsi="Arial" w:cs="Arial"/>
          <w:b/>
          <w:sz w:val="16"/>
          <w:szCs w:val="16"/>
        </w:rPr>
        <w:t>noviembre</w:t>
      </w:r>
      <w:r w:rsidRPr="00A17600">
        <w:rPr>
          <w:rFonts w:ascii="Arial" w:hAnsi="Arial" w:cs="Arial"/>
          <w:b/>
          <w:sz w:val="16"/>
          <w:szCs w:val="16"/>
        </w:rPr>
        <w:t xml:space="preserve"> de 202</w:t>
      </w:r>
      <w:r>
        <w:rPr>
          <w:rFonts w:ascii="Arial" w:hAnsi="Arial" w:cs="Arial"/>
          <w:b/>
          <w:sz w:val="16"/>
          <w:szCs w:val="16"/>
        </w:rPr>
        <w:t>4</w:t>
      </w:r>
      <w:r w:rsidRPr="00A17600">
        <w:rPr>
          <w:rFonts w:ascii="Arial" w:hAnsi="Arial" w:cs="Arial"/>
          <w:b/>
          <w:sz w:val="16"/>
          <w:szCs w:val="16"/>
        </w:rPr>
        <w:t>).</w:t>
      </w:r>
    </w:p>
    <w:p w14:paraId="5BB44C41" w14:textId="77777777" w:rsidR="002A7D8D" w:rsidRPr="002A7D8D" w:rsidRDefault="002A7D8D" w:rsidP="002A7D8D">
      <w:pPr>
        <w:spacing w:after="0" w:line="240" w:lineRule="auto"/>
        <w:jc w:val="both"/>
        <w:rPr>
          <w:rFonts w:ascii="Arial" w:hAnsi="Arial" w:cs="Arial"/>
          <w:sz w:val="20"/>
          <w:szCs w:val="20"/>
        </w:rPr>
      </w:pPr>
    </w:p>
    <w:p w14:paraId="2EDE50E7" w14:textId="77777777" w:rsidR="00B10613" w:rsidRDefault="00DF30BD" w:rsidP="00CB250D">
      <w:pPr>
        <w:pStyle w:val="Prrafodelista"/>
        <w:numPr>
          <w:ilvl w:val="0"/>
          <w:numId w:val="3"/>
        </w:numPr>
        <w:spacing w:after="0" w:line="240" w:lineRule="auto"/>
        <w:jc w:val="both"/>
        <w:rPr>
          <w:rFonts w:ascii="Arial" w:hAnsi="Arial" w:cs="Arial"/>
          <w:b/>
          <w:sz w:val="16"/>
          <w:szCs w:val="16"/>
        </w:rPr>
      </w:pPr>
      <w:r w:rsidRPr="002A7D8D">
        <w:rPr>
          <w:rFonts w:ascii="Arial" w:hAnsi="Arial" w:cs="Arial"/>
          <w:sz w:val="20"/>
          <w:szCs w:val="20"/>
        </w:rPr>
        <w:t xml:space="preserve">Subdirector o </w:t>
      </w:r>
      <w:proofErr w:type="gramStart"/>
      <w:r w:rsidRPr="002A7D8D">
        <w:rPr>
          <w:rFonts w:ascii="Arial" w:hAnsi="Arial" w:cs="Arial"/>
          <w:sz w:val="20"/>
          <w:szCs w:val="20"/>
        </w:rPr>
        <w:t>Subdirectora</w:t>
      </w:r>
      <w:proofErr w:type="gramEnd"/>
      <w:r w:rsidRPr="002A7D8D">
        <w:rPr>
          <w:rFonts w:ascii="Arial" w:hAnsi="Arial" w:cs="Arial"/>
          <w:sz w:val="20"/>
          <w:szCs w:val="20"/>
        </w:rPr>
        <w:t>: La persona titular de la Subdirección de Justicia Cívica</w:t>
      </w:r>
      <w:r w:rsidR="007D5683" w:rsidRPr="002A7D8D">
        <w:rPr>
          <w:rFonts w:ascii="Arial" w:hAnsi="Arial" w:cs="Arial"/>
          <w:sz w:val="20"/>
          <w:szCs w:val="20"/>
        </w:rPr>
        <w:t xml:space="preserve"> y Prevención</w:t>
      </w:r>
      <w:r w:rsidR="00B85FA0" w:rsidRPr="002A7D8D">
        <w:rPr>
          <w:rFonts w:ascii="Arial" w:hAnsi="Arial" w:cs="Arial"/>
          <w:sz w:val="20"/>
          <w:szCs w:val="20"/>
        </w:rPr>
        <w:t>;</w:t>
      </w:r>
      <w:r w:rsidR="007D5683" w:rsidRPr="002A7D8D">
        <w:rPr>
          <w:rFonts w:ascii="Arial" w:hAnsi="Arial" w:cs="Arial"/>
          <w:sz w:val="20"/>
          <w:szCs w:val="20"/>
        </w:rPr>
        <w:t xml:space="preserve"> </w:t>
      </w:r>
      <w:r w:rsidR="007D5683" w:rsidRPr="002A7D8D">
        <w:rPr>
          <w:rFonts w:ascii="Arial" w:hAnsi="Arial" w:cs="Arial"/>
          <w:b/>
          <w:sz w:val="16"/>
          <w:szCs w:val="16"/>
        </w:rPr>
        <w:t>(Fracción reformada</w:t>
      </w:r>
      <w:r w:rsidR="002A7D8D">
        <w:rPr>
          <w:rFonts w:ascii="Arial" w:hAnsi="Arial" w:cs="Arial"/>
          <w:b/>
          <w:sz w:val="16"/>
          <w:szCs w:val="16"/>
        </w:rPr>
        <w:t xml:space="preserve"> por a</w:t>
      </w:r>
      <w:r w:rsidR="007D5683" w:rsidRPr="002A7D8D">
        <w:rPr>
          <w:rFonts w:ascii="Arial" w:hAnsi="Arial" w:cs="Arial"/>
          <w:b/>
          <w:sz w:val="16"/>
          <w:szCs w:val="16"/>
        </w:rPr>
        <w:t>cuerdo publicado en la Gacet</w:t>
      </w:r>
      <w:r w:rsidR="002A7D8D">
        <w:rPr>
          <w:rFonts w:ascii="Arial" w:hAnsi="Arial" w:cs="Arial"/>
          <w:b/>
          <w:sz w:val="16"/>
          <w:szCs w:val="16"/>
        </w:rPr>
        <w:t xml:space="preserve">a Municipal </w:t>
      </w:r>
      <w:r w:rsidR="007D5683" w:rsidRPr="002A7D8D">
        <w:rPr>
          <w:rFonts w:ascii="Arial" w:hAnsi="Arial" w:cs="Arial"/>
          <w:b/>
          <w:sz w:val="16"/>
          <w:szCs w:val="16"/>
        </w:rPr>
        <w:t>de Chihuah</w:t>
      </w:r>
      <w:r w:rsidR="00103218" w:rsidRPr="002A7D8D">
        <w:rPr>
          <w:rFonts w:ascii="Arial" w:hAnsi="Arial" w:cs="Arial"/>
          <w:b/>
          <w:sz w:val="16"/>
          <w:szCs w:val="16"/>
        </w:rPr>
        <w:t>ua No. 239-I, de fecha 14 de jul</w:t>
      </w:r>
      <w:r w:rsidR="007D5683" w:rsidRPr="002A7D8D">
        <w:rPr>
          <w:rFonts w:ascii="Arial" w:hAnsi="Arial" w:cs="Arial"/>
          <w:b/>
          <w:sz w:val="16"/>
          <w:szCs w:val="16"/>
        </w:rPr>
        <w:t>io de 2022).</w:t>
      </w:r>
    </w:p>
    <w:p w14:paraId="21D267FD" w14:textId="77777777" w:rsidR="002A7D8D" w:rsidRPr="002A7D8D" w:rsidRDefault="002A7D8D" w:rsidP="002A7D8D">
      <w:pPr>
        <w:spacing w:after="0" w:line="240" w:lineRule="auto"/>
        <w:jc w:val="both"/>
        <w:rPr>
          <w:rFonts w:ascii="Arial" w:hAnsi="Arial" w:cs="Arial"/>
          <w:b/>
          <w:sz w:val="16"/>
          <w:szCs w:val="16"/>
        </w:rPr>
      </w:pPr>
    </w:p>
    <w:p w14:paraId="1FEC25FC" w14:textId="77777777" w:rsidR="00B10613" w:rsidRDefault="00DF30BD"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Persona Probable Infractora: A la persona a quien se le imputa la comisión de una infracción</w:t>
      </w:r>
      <w:r w:rsidR="00B10613" w:rsidRPr="002A7D8D">
        <w:rPr>
          <w:rFonts w:ascii="Arial" w:hAnsi="Arial" w:cs="Arial"/>
          <w:sz w:val="20"/>
          <w:szCs w:val="20"/>
        </w:rPr>
        <w:t>;</w:t>
      </w:r>
    </w:p>
    <w:p w14:paraId="4179FC8E" w14:textId="77777777" w:rsidR="002A7D8D" w:rsidRPr="002A7D8D" w:rsidRDefault="002A7D8D" w:rsidP="002A7D8D">
      <w:pPr>
        <w:spacing w:after="0" w:line="240" w:lineRule="auto"/>
        <w:jc w:val="both"/>
        <w:rPr>
          <w:rFonts w:ascii="Arial" w:hAnsi="Arial" w:cs="Arial"/>
          <w:sz w:val="20"/>
          <w:szCs w:val="20"/>
        </w:rPr>
      </w:pPr>
    </w:p>
    <w:p w14:paraId="7FDA9C6A" w14:textId="77777777" w:rsidR="00B10613" w:rsidRDefault="00DF30BD"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Quejoso o Quejosa: Persona que interpone una queja en el Juzgado Cívico contra alguna persona física o moral por considerar que esta última cometió una infracción</w:t>
      </w:r>
      <w:r w:rsidR="00B85FA0" w:rsidRPr="002A7D8D">
        <w:rPr>
          <w:rFonts w:ascii="Arial" w:hAnsi="Arial" w:cs="Arial"/>
          <w:sz w:val="20"/>
          <w:szCs w:val="20"/>
        </w:rPr>
        <w:t>;</w:t>
      </w:r>
    </w:p>
    <w:p w14:paraId="00AF7DA1" w14:textId="77777777" w:rsidR="002A7D8D" w:rsidRPr="002A7D8D" w:rsidRDefault="002A7D8D" w:rsidP="002A7D8D">
      <w:pPr>
        <w:spacing w:after="0" w:line="240" w:lineRule="auto"/>
        <w:jc w:val="both"/>
        <w:rPr>
          <w:rFonts w:ascii="Arial" w:hAnsi="Arial" w:cs="Arial"/>
          <w:sz w:val="20"/>
          <w:szCs w:val="20"/>
        </w:rPr>
      </w:pPr>
    </w:p>
    <w:p w14:paraId="67734B59" w14:textId="77777777" w:rsidR="00B10613" w:rsidRDefault="00DF30BD"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Reglamento: al presente Reglamento del Sistema de Justicia Cívica para el Municipio de Chihuahua</w:t>
      </w:r>
      <w:r w:rsidR="00B10613" w:rsidRPr="002A7D8D">
        <w:rPr>
          <w:rFonts w:ascii="Arial" w:hAnsi="Arial" w:cs="Arial"/>
          <w:sz w:val="20"/>
          <w:szCs w:val="20"/>
        </w:rPr>
        <w:t>;</w:t>
      </w:r>
    </w:p>
    <w:p w14:paraId="4D1E8893" w14:textId="77777777" w:rsidR="002A7D8D" w:rsidRPr="002A7D8D" w:rsidRDefault="002A7D8D" w:rsidP="002A7D8D">
      <w:pPr>
        <w:spacing w:after="0" w:line="240" w:lineRule="auto"/>
        <w:jc w:val="both"/>
        <w:rPr>
          <w:rFonts w:ascii="Arial" w:hAnsi="Arial" w:cs="Arial"/>
          <w:sz w:val="20"/>
          <w:szCs w:val="20"/>
        </w:rPr>
      </w:pPr>
    </w:p>
    <w:p w14:paraId="276A3C48" w14:textId="77777777" w:rsidR="00B10613" w:rsidRDefault="00784782"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Trabajo en Favor de la Comunidad: Sanción impuesta por la o el Juez Cívico Municipal consistente en realizar hasta treinta y seis horas de trabajo social de acuerdo a los programas establecidos por la Dirección de Seguridad Pública Municipal</w:t>
      </w:r>
      <w:r w:rsidR="00BC00D2" w:rsidRPr="002A7D8D">
        <w:rPr>
          <w:rFonts w:ascii="Arial" w:hAnsi="Arial" w:cs="Arial"/>
          <w:sz w:val="20"/>
          <w:szCs w:val="20"/>
        </w:rPr>
        <w:t>;</w:t>
      </w:r>
    </w:p>
    <w:p w14:paraId="31975792" w14:textId="77777777" w:rsidR="002A7D8D" w:rsidRPr="002A7D8D" w:rsidRDefault="002A7D8D" w:rsidP="002A7D8D">
      <w:pPr>
        <w:spacing w:after="0" w:line="240" w:lineRule="auto"/>
        <w:jc w:val="both"/>
        <w:rPr>
          <w:rFonts w:ascii="Arial" w:hAnsi="Arial" w:cs="Arial"/>
          <w:sz w:val="20"/>
          <w:szCs w:val="20"/>
        </w:rPr>
      </w:pPr>
    </w:p>
    <w:p w14:paraId="16074579" w14:textId="77777777" w:rsidR="00B10613" w:rsidRDefault="00784782"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UMA: Unidad de Medida y Actualización</w:t>
      </w:r>
      <w:r w:rsidR="00B10613" w:rsidRPr="002A7D8D">
        <w:rPr>
          <w:rFonts w:ascii="Arial" w:hAnsi="Arial" w:cs="Arial"/>
          <w:sz w:val="20"/>
          <w:szCs w:val="20"/>
        </w:rPr>
        <w:t>.</w:t>
      </w:r>
    </w:p>
    <w:p w14:paraId="3000E6BC" w14:textId="77777777" w:rsidR="002A7D8D" w:rsidRPr="002A7D8D" w:rsidRDefault="002A7D8D" w:rsidP="002A7D8D">
      <w:pPr>
        <w:spacing w:after="0" w:line="240" w:lineRule="auto"/>
        <w:jc w:val="both"/>
        <w:rPr>
          <w:rFonts w:ascii="Arial" w:hAnsi="Arial" w:cs="Arial"/>
          <w:sz w:val="20"/>
          <w:szCs w:val="20"/>
        </w:rPr>
      </w:pPr>
    </w:p>
    <w:p w14:paraId="2DA0817B" w14:textId="719A2CC3" w:rsidR="00B10613" w:rsidRDefault="00784782"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 xml:space="preserve">Coordinación: La coordinación de </w:t>
      </w:r>
      <w:r w:rsidR="001542C1">
        <w:rPr>
          <w:rFonts w:ascii="Arial" w:hAnsi="Arial" w:cs="Arial"/>
          <w:sz w:val="20"/>
          <w:szCs w:val="20"/>
        </w:rPr>
        <w:t xml:space="preserve">Jueces del Sistema de Justicia Cívica; </w:t>
      </w:r>
      <w:r w:rsidR="001542C1" w:rsidRPr="001542C1">
        <w:rPr>
          <w:rFonts w:ascii="Arial" w:hAnsi="Arial" w:cs="Arial"/>
          <w:b/>
          <w:sz w:val="16"/>
          <w:szCs w:val="16"/>
        </w:rPr>
        <w:t>(</w:t>
      </w:r>
      <w:r w:rsidR="001542C1">
        <w:rPr>
          <w:rFonts w:ascii="Arial" w:hAnsi="Arial" w:cs="Arial"/>
          <w:b/>
          <w:sz w:val="16"/>
          <w:szCs w:val="16"/>
        </w:rPr>
        <w:t>Fracción</w:t>
      </w:r>
      <w:r w:rsidR="001542C1" w:rsidRPr="001542C1">
        <w:rPr>
          <w:rFonts w:ascii="Arial" w:hAnsi="Arial" w:cs="Arial"/>
          <w:b/>
          <w:sz w:val="16"/>
          <w:szCs w:val="16"/>
        </w:rPr>
        <w:t xml:space="preserve"> </w:t>
      </w:r>
      <w:r w:rsidR="001542C1">
        <w:rPr>
          <w:rFonts w:ascii="Arial" w:hAnsi="Arial" w:cs="Arial"/>
          <w:b/>
          <w:sz w:val="16"/>
          <w:szCs w:val="16"/>
        </w:rPr>
        <w:t>reformada</w:t>
      </w:r>
      <w:r w:rsidR="001542C1" w:rsidRPr="001542C1">
        <w:rPr>
          <w:rFonts w:ascii="Arial" w:hAnsi="Arial" w:cs="Arial"/>
          <w:b/>
          <w:sz w:val="16"/>
          <w:szCs w:val="16"/>
        </w:rPr>
        <w:t xml:space="preserve"> por acuerdo publicado en la Gaceta Municipal del H. Ayuntamiento del Municipio de Chihuahua No</w:t>
      </w:r>
      <w:r w:rsidR="001542C1">
        <w:rPr>
          <w:rFonts w:ascii="Arial" w:hAnsi="Arial" w:cs="Arial"/>
          <w:b/>
          <w:sz w:val="16"/>
          <w:szCs w:val="16"/>
        </w:rPr>
        <w:t>. 437</w:t>
      </w:r>
      <w:r w:rsidR="001542C1" w:rsidRPr="001542C1">
        <w:rPr>
          <w:rFonts w:ascii="Arial" w:hAnsi="Arial" w:cs="Arial"/>
          <w:b/>
          <w:sz w:val="16"/>
          <w:szCs w:val="16"/>
        </w:rPr>
        <w:t>, de fecha 0</w:t>
      </w:r>
      <w:r w:rsidR="001542C1">
        <w:rPr>
          <w:rFonts w:ascii="Arial" w:hAnsi="Arial" w:cs="Arial"/>
          <w:b/>
          <w:sz w:val="16"/>
          <w:szCs w:val="16"/>
        </w:rPr>
        <w:t>7</w:t>
      </w:r>
      <w:r w:rsidR="001542C1" w:rsidRPr="001542C1">
        <w:rPr>
          <w:rFonts w:ascii="Arial" w:hAnsi="Arial" w:cs="Arial"/>
          <w:b/>
          <w:sz w:val="16"/>
          <w:szCs w:val="16"/>
        </w:rPr>
        <w:t xml:space="preserve"> de abril de 202</w:t>
      </w:r>
      <w:r w:rsidR="001542C1">
        <w:rPr>
          <w:rFonts w:ascii="Arial" w:hAnsi="Arial" w:cs="Arial"/>
          <w:b/>
          <w:sz w:val="16"/>
          <w:szCs w:val="16"/>
        </w:rPr>
        <w:t>5</w:t>
      </w:r>
      <w:r w:rsidR="001542C1" w:rsidRPr="001542C1">
        <w:rPr>
          <w:rFonts w:ascii="Arial" w:hAnsi="Arial" w:cs="Arial"/>
          <w:b/>
          <w:sz w:val="16"/>
          <w:szCs w:val="16"/>
        </w:rPr>
        <w:t>).</w:t>
      </w:r>
    </w:p>
    <w:p w14:paraId="01941498" w14:textId="77777777" w:rsidR="002A7D8D" w:rsidRPr="002A7D8D" w:rsidRDefault="002A7D8D" w:rsidP="002A7D8D">
      <w:pPr>
        <w:spacing w:after="0" w:line="240" w:lineRule="auto"/>
        <w:jc w:val="both"/>
        <w:rPr>
          <w:rFonts w:ascii="Arial" w:hAnsi="Arial" w:cs="Arial"/>
          <w:sz w:val="20"/>
          <w:szCs w:val="20"/>
        </w:rPr>
      </w:pPr>
    </w:p>
    <w:p w14:paraId="28E6B495" w14:textId="77777777" w:rsidR="00B10613" w:rsidRDefault="00784782" w:rsidP="00CB250D">
      <w:pPr>
        <w:pStyle w:val="Prrafodelista"/>
        <w:numPr>
          <w:ilvl w:val="0"/>
          <w:numId w:val="3"/>
        </w:numPr>
        <w:spacing w:after="0" w:line="240" w:lineRule="auto"/>
        <w:jc w:val="both"/>
        <w:rPr>
          <w:rFonts w:ascii="Arial" w:hAnsi="Arial" w:cs="Arial"/>
          <w:sz w:val="20"/>
          <w:szCs w:val="20"/>
        </w:rPr>
      </w:pPr>
      <w:r w:rsidRPr="002A7D8D">
        <w:rPr>
          <w:rFonts w:ascii="Arial" w:hAnsi="Arial" w:cs="Arial"/>
          <w:sz w:val="20"/>
          <w:szCs w:val="20"/>
        </w:rPr>
        <w:t>Asesor Legal o Asesor Jurídico: A la persona con Licenciatura en Derecho y título debidamente registrado ante la Autoridad Estatal, que brinde asesoría jurídica, a las personas detenidas, presuntas responsables de la comisión de una o varias faltas administrativas puestas a disposición</w:t>
      </w:r>
      <w:r w:rsidR="00A76AAB" w:rsidRPr="002A7D8D">
        <w:rPr>
          <w:rFonts w:ascii="Arial" w:hAnsi="Arial" w:cs="Arial"/>
          <w:sz w:val="20"/>
          <w:szCs w:val="20"/>
        </w:rPr>
        <w:t xml:space="preserve"> del Juzgado Cívico.</w:t>
      </w:r>
    </w:p>
    <w:p w14:paraId="35AA75CC" w14:textId="77777777" w:rsidR="002A7D8D" w:rsidRPr="002A7D8D" w:rsidRDefault="002A7D8D" w:rsidP="002A7D8D">
      <w:pPr>
        <w:spacing w:after="0" w:line="240" w:lineRule="auto"/>
        <w:jc w:val="both"/>
        <w:rPr>
          <w:rFonts w:ascii="Arial" w:hAnsi="Arial" w:cs="Arial"/>
          <w:sz w:val="20"/>
          <w:szCs w:val="20"/>
        </w:rPr>
      </w:pPr>
    </w:p>
    <w:p w14:paraId="6775E4E4" w14:textId="77777777" w:rsidR="00F55B40" w:rsidRPr="00F333B5" w:rsidRDefault="00F55B40" w:rsidP="00F55B40">
      <w:pPr>
        <w:spacing w:line="240" w:lineRule="auto"/>
        <w:ind w:left="708"/>
        <w:jc w:val="both"/>
        <w:rPr>
          <w:rFonts w:ascii="Arial" w:hAnsi="Arial" w:cs="Arial"/>
          <w:b/>
          <w:sz w:val="16"/>
          <w:szCs w:val="16"/>
        </w:rPr>
      </w:pPr>
    </w:p>
    <w:p w14:paraId="30DAF5D1" w14:textId="77777777" w:rsidR="0060533E" w:rsidRDefault="00B10613" w:rsidP="008868B7">
      <w:pPr>
        <w:spacing w:line="240" w:lineRule="auto"/>
        <w:jc w:val="both"/>
        <w:rPr>
          <w:rFonts w:ascii="Arial" w:hAnsi="Arial" w:cs="Arial"/>
          <w:sz w:val="20"/>
          <w:szCs w:val="20"/>
        </w:rPr>
      </w:pPr>
      <w:r w:rsidRPr="004E76B0">
        <w:rPr>
          <w:rFonts w:ascii="Arial" w:hAnsi="Arial" w:cs="Arial"/>
          <w:b/>
          <w:sz w:val="20"/>
          <w:szCs w:val="20"/>
        </w:rPr>
        <w:t>Artículo 4</w:t>
      </w:r>
      <w:r w:rsidRPr="004E76B0">
        <w:rPr>
          <w:rFonts w:ascii="Arial" w:hAnsi="Arial" w:cs="Arial"/>
          <w:sz w:val="20"/>
          <w:szCs w:val="20"/>
        </w:rPr>
        <w:t>. Son sujetos del presente Reglamento todas las personas físicas</w:t>
      </w:r>
      <w:r w:rsidR="008868B7">
        <w:rPr>
          <w:rFonts w:ascii="Arial" w:hAnsi="Arial" w:cs="Arial"/>
          <w:sz w:val="20"/>
          <w:szCs w:val="20"/>
        </w:rPr>
        <w:t xml:space="preserve"> </w:t>
      </w:r>
      <w:r w:rsidRPr="004E76B0">
        <w:rPr>
          <w:rFonts w:ascii="Arial" w:hAnsi="Arial" w:cs="Arial"/>
          <w:sz w:val="20"/>
          <w:szCs w:val="20"/>
        </w:rPr>
        <w:t>mayores de 12 años que residan o transiten en el Municipio de Chihuahua, con</w:t>
      </w:r>
      <w:r w:rsidR="008868B7">
        <w:rPr>
          <w:rFonts w:ascii="Arial" w:hAnsi="Arial" w:cs="Arial"/>
          <w:sz w:val="20"/>
          <w:szCs w:val="20"/>
        </w:rPr>
        <w:t xml:space="preserve"> </w:t>
      </w:r>
      <w:r w:rsidRPr="004E76B0">
        <w:rPr>
          <w:rFonts w:ascii="Arial" w:hAnsi="Arial" w:cs="Arial"/>
          <w:sz w:val="20"/>
          <w:szCs w:val="20"/>
        </w:rPr>
        <w:t>las excluyentes que señale el presente Reglamento.</w:t>
      </w:r>
      <w:r w:rsidR="008868B7">
        <w:rPr>
          <w:rFonts w:ascii="Arial" w:hAnsi="Arial" w:cs="Arial"/>
          <w:sz w:val="20"/>
          <w:szCs w:val="20"/>
        </w:rPr>
        <w:t xml:space="preserve"> </w:t>
      </w:r>
    </w:p>
    <w:p w14:paraId="5B15177C" w14:textId="77777777" w:rsidR="0060533E" w:rsidRDefault="00B10613" w:rsidP="008868B7">
      <w:pPr>
        <w:spacing w:line="240" w:lineRule="auto"/>
        <w:jc w:val="both"/>
        <w:rPr>
          <w:rFonts w:ascii="Arial" w:hAnsi="Arial" w:cs="Arial"/>
          <w:sz w:val="20"/>
          <w:szCs w:val="20"/>
        </w:rPr>
      </w:pPr>
      <w:r w:rsidRPr="004E76B0">
        <w:rPr>
          <w:rFonts w:ascii="Arial" w:hAnsi="Arial" w:cs="Arial"/>
          <w:sz w:val="20"/>
          <w:szCs w:val="20"/>
        </w:rPr>
        <w:t>Así mismo, las personas morales que tengan actividades en el Municipio, serán</w:t>
      </w:r>
      <w:r w:rsidR="008868B7">
        <w:rPr>
          <w:rFonts w:ascii="Arial" w:hAnsi="Arial" w:cs="Arial"/>
          <w:sz w:val="20"/>
          <w:szCs w:val="20"/>
        </w:rPr>
        <w:t xml:space="preserve"> </w:t>
      </w:r>
      <w:r w:rsidRPr="004E76B0">
        <w:rPr>
          <w:rFonts w:ascii="Arial" w:hAnsi="Arial" w:cs="Arial"/>
          <w:sz w:val="20"/>
          <w:szCs w:val="20"/>
        </w:rPr>
        <w:t>sujetos del presente Reglamento, con independencia del domicilio que</w:t>
      </w:r>
      <w:r w:rsidR="008868B7">
        <w:rPr>
          <w:rFonts w:ascii="Arial" w:hAnsi="Arial" w:cs="Arial"/>
          <w:sz w:val="20"/>
          <w:szCs w:val="20"/>
        </w:rPr>
        <w:t xml:space="preserve"> </w:t>
      </w:r>
      <w:r w:rsidRPr="004E76B0">
        <w:rPr>
          <w:rFonts w:ascii="Arial" w:hAnsi="Arial" w:cs="Arial"/>
          <w:sz w:val="20"/>
          <w:szCs w:val="20"/>
        </w:rPr>
        <w:t>manifiesten, cuando realicen acciones u omisiones que transgredan el presente</w:t>
      </w:r>
      <w:r w:rsidR="008868B7">
        <w:rPr>
          <w:rFonts w:ascii="Arial" w:hAnsi="Arial" w:cs="Arial"/>
          <w:sz w:val="20"/>
          <w:szCs w:val="20"/>
        </w:rPr>
        <w:t xml:space="preserve"> </w:t>
      </w:r>
      <w:r w:rsidRPr="004E76B0">
        <w:rPr>
          <w:rFonts w:ascii="Arial" w:hAnsi="Arial" w:cs="Arial"/>
          <w:sz w:val="20"/>
          <w:szCs w:val="20"/>
        </w:rPr>
        <w:t>Reglamento.</w:t>
      </w:r>
      <w:r w:rsidR="008868B7">
        <w:rPr>
          <w:rFonts w:ascii="Arial" w:hAnsi="Arial" w:cs="Arial"/>
          <w:sz w:val="20"/>
          <w:szCs w:val="20"/>
        </w:rPr>
        <w:t xml:space="preserve"> </w:t>
      </w:r>
    </w:p>
    <w:p w14:paraId="5332D19A"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Cuando se trate de personas morales será la persona representante legal o</w:t>
      </w:r>
      <w:r w:rsidR="008868B7">
        <w:rPr>
          <w:rFonts w:ascii="Arial" w:hAnsi="Arial" w:cs="Arial"/>
          <w:sz w:val="20"/>
          <w:szCs w:val="20"/>
        </w:rPr>
        <w:t xml:space="preserve"> </w:t>
      </w:r>
      <w:r w:rsidRPr="004E76B0">
        <w:rPr>
          <w:rFonts w:ascii="Arial" w:hAnsi="Arial" w:cs="Arial"/>
          <w:sz w:val="20"/>
          <w:szCs w:val="20"/>
        </w:rPr>
        <w:t>apoderada de la empresa quien deberá ser citada y comparecer en los términos</w:t>
      </w:r>
      <w:r w:rsidR="008868B7">
        <w:rPr>
          <w:rFonts w:ascii="Arial" w:hAnsi="Arial" w:cs="Arial"/>
          <w:sz w:val="20"/>
          <w:szCs w:val="20"/>
        </w:rPr>
        <w:t xml:space="preserve"> </w:t>
      </w:r>
      <w:r w:rsidRPr="004E76B0">
        <w:rPr>
          <w:rFonts w:ascii="Arial" w:hAnsi="Arial" w:cs="Arial"/>
          <w:sz w:val="20"/>
          <w:szCs w:val="20"/>
        </w:rPr>
        <w:t>del presente Reglamento, en caso de desacato serán subsidiariamente</w:t>
      </w:r>
      <w:r w:rsidR="008868B7">
        <w:rPr>
          <w:rFonts w:ascii="Arial" w:hAnsi="Arial" w:cs="Arial"/>
          <w:sz w:val="20"/>
          <w:szCs w:val="20"/>
        </w:rPr>
        <w:t xml:space="preserve"> </w:t>
      </w:r>
      <w:r w:rsidRPr="004E76B0">
        <w:rPr>
          <w:rFonts w:ascii="Arial" w:hAnsi="Arial" w:cs="Arial"/>
          <w:sz w:val="20"/>
          <w:szCs w:val="20"/>
        </w:rPr>
        <w:t>responsables las personas socias o accionistas.</w:t>
      </w:r>
    </w:p>
    <w:p w14:paraId="5F9FEDD1" w14:textId="77777777" w:rsidR="002B26FC" w:rsidRDefault="00B10613" w:rsidP="008868B7">
      <w:pPr>
        <w:spacing w:line="240" w:lineRule="auto"/>
        <w:jc w:val="both"/>
        <w:rPr>
          <w:rFonts w:ascii="Arial" w:hAnsi="Arial" w:cs="Arial"/>
          <w:sz w:val="20"/>
          <w:szCs w:val="20"/>
        </w:rPr>
      </w:pPr>
      <w:r w:rsidRPr="004E76B0">
        <w:rPr>
          <w:rFonts w:ascii="Arial" w:hAnsi="Arial" w:cs="Arial"/>
          <w:b/>
          <w:sz w:val="20"/>
          <w:szCs w:val="20"/>
        </w:rPr>
        <w:t>Artículo 5</w:t>
      </w:r>
      <w:r w:rsidRPr="004E76B0">
        <w:rPr>
          <w:rFonts w:ascii="Arial" w:hAnsi="Arial" w:cs="Arial"/>
          <w:sz w:val="20"/>
          <w:szCs w:val="20"/>
        </w:rPr>
        <w:t>. La responsabilidad determinada conforme al presente Reglamento</w:t>
      </w:r>
      <w:r w:rsidR="008868B7">
        <w:rPr>
          <w:rFonts w:ascii="Arial" w:hAnsi="Arial" w:cs="Arial"/>
          <w:sz w:val="20"/>
          <w:szCs w:val="20"/>
        </w:rPr>
        <w:t xml:space="preserve"> </w:t>
      </w:r>
      <w:r w:rsidRPr="004E76B0">
        <w:rPr>
          <w:rFonts w:ascii="Arial" w:hAnsi="Arial" w:cs="Arial"/>
          <w:sz w:val="20"/>
          <w:szCs w:val="20"/>
        </w:rPr>
        <w:t>es independiente de las consecuencias jurídicas que las conductas pudieran</w:t>
      </w:r>
      <w:r w:rsidR="008868B7">
        <w:rPr>
          <w:rFonts w:ascii="Arial" w:hAnsi="Arial" w:cs="Arial"/>
          <w:sz w:val="20"/>
          <w:szCs w:val="20"/>
        </w:rPr>
        <w:t xml:space="preserve"> </w:t>
      </w:r>
      <w:r w:rsidRPr="004E76B0">
        <w:rPr>
          <w:rFonts w:ascii="Arial" w:hAnsi="Arial" w:cs="Arial"/>
          <w:sz w:val="20"/>
          <w:szCs w:val="20"/>
        </w:rPr>
        <w:t>generar en otro ámbito.</w:t>
      </w:r>
      <w:r w:rsidR="008868B7">
        <w:rPr>
          <w:rFonts w:ascii="Arial" w:hAnsi="Arial" w:cs="Arial"/>
          <w:sz w:val="20"/>
          <w:szCs w:val="20"/>
        </w:rPr>
        <w:t xml:space="preserve"> </w:t>
      </w:r>
    </w:p>
    <w:p w14:paraId="157341D8"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La o el Juez Cívico deberá dar vista al Ministerio Público, cuando los hechos de</w:t>
      </w:r>
      <w:r w:rsidR="008868B7">
        <w:rPr>
          <w:rFonts w:ascii="Arial" w:hAnsi="Arial" w:cs="Arial"/>
          <w:sz w:val="20"/>
          <w:szCs w:val="20"/>
        </w:rPr>
        <w:t xml:space="preserve"> </w:t>
      </w:r>
      <w:r w:rsidRPr="004E76B0">
        <w:rPr>
          <w:rFonts w:ascii="Arial" w:hAnsi="Arial" w:cs="Arial"/>
          <w:sz w:val="20"/>
          <w:szCs w:val="20"/>
        </w:rPr>
        <w:t>que tenga conocimiento con motivo de sus funciones, puedan ser constitutivos de</w:t>
      </w:r>
      <w:r w:rsidR="008868B7">
        <w:rPr>
          <w:rFonts w:ascii="Arial" w:hAnsi="Arial" w:cs="Arial"/>
          <w:sz w:val="20"/>
          <w:szCs w:val="20"/>
        </w:rPr>
        <w:t xml:space="preserve"> </w:t>
      </w:r>
      <w:r w:rsidRPr="004E76B0">
        <w:rPr>
          <w:rFonts w:ascii="Arial" w:hAnsi="Arial" w:cs="Arial"/>
          <w:sz w:val="20"/>
          <w:szCs w:val="20"/>
        </w:rPr>
        <w:t>delito.</w:t>
      </w:r>
    </w:p>
    <w:p w14:paraId="01B1C9EC"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b/>
          <w:sz w:val="20"/>
          <w:szCs w:val="20"/>
        </w:rPr>
        <w:t>Artículo 6</w:t>
      </w:r>
      <w:r w:rsidRPr="004E76B0">
        <w:rPr>
          <w:rFonts w:ascii="Arial" w:hAnsi="Arial" w:cs="Arial"/>
          <w:sz w:val="20"/>
          <w:szCs w:val="20"/>
        </w:rPr>
        <w:t>. La aplicación del presente Reglamento corresponde a:</w:t>
      </w:r>
    </w:p>
    <w:p w14:paraId="1C9C1D08"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El Honorable Ayuntamiento del Municipio de Chihuahua;</w:t>
      </w:r>
    </w:p>
    <w:p w14:paraId="2C127B86" w14:textId="77777777" w:rsidR="009A1A50" w:rsidRPr="009A1A50" w:rsidRDefault="009A1A50" w:rsidP="009A1A50">
      <w:pPr>
        <w:spacing w:after="0" w:line="240" w:lineRule="auto"/>
        <w:jc w:val="both"/>
        <w:rPr>
          <w:rFonts w:ascii="Arial" w:hAnsi="Arial" w:cs="Arial"/>
          <w:sz w:val="20"/>
          <w:szCs w:val="20"/>
        </w:rPr>
      </w:pPr>
    </w:p>
    <w:p w14:paraId="5C199653"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 xml:space="preserve">La o el </w:t>
      </w:r>
      <w:proofErr w:type="gramStart"/>
      <w:r w:rsidRPr="009A1A50">
        <w:rPr>
          <w:rFonts w:ascii="Arial" w:hAnsi="Arial" w:cs="Arial"/>
          <w:sz w:val="20"/>
          <w:szCs w:val="20"/>
        </w:rPr>
        <w:t>Presidente</w:t>
      </w:r>
      <w:proofErr w:type="gramEnd"/>
      <w:r w:rsidRPr="009A1A50">
        <w:rPr>
          <w:rFonts w:ascii="Arial" w:hAnsi="Arial" w:cs="Arial"/>
          <w:sz w:val="20"/>
          <w:szCs w:val="20"/>
        </w:rPr>
        <w:t xml:space="preserve"> Municipal;</w:t>
      </w:r>
    </w:p>
    <w:p w14:paraId="5CA8D567" w14:textId="77777777" w:rsidR="009A1A50" w:rsidRPr="009A1A50" w:rsidRDefault="009A1A50" w:rsidP="009A1A50">
      <w:pPr>
        <w:spacing w:after="0" w:line="240" w:lineRule="auto"/>
        <w:jc w:val="both"/>
        <w:rPr>
          <w:rFonts w:ascii="Arial" w:hAnsi="Arial" w:cs="Arial"/>
          <w:sz w:val="20"/>
          <w:szCs w:val="20"/>
        </w:rPr>
      </w:pPr>
    </w:p>
    <w:p w14:paraId="540FB5CC"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lastRenderedPageBreak/>
        <w:t>La o el Titular de la Dirección de Seguridad Pública Municipal;</w:t>
      </w:r>
    </w:p>
    <w:p w14:paraId="79BE23BB" w14:textId="77777777" w:rsidR="009A1A50" w:rsidRPr="009A1A50" w:rsidRDefault="009A1A50" w:rsidP="009A1A50">
      <w:pPr>
        <w:spacing w:after="0" w:line="240" w:lineRule="auto"/>
        <w:jc w:val="both"/>
        <w:rPr>
          <w:rFonts w:ascii="Arial" w:hAnsi="Arial" w:cs="Arial"/>
          <w:sz w:val="20"/>
          <w:szCs w:val="20"/>
        </w:rPr>
      </w:pPr>
    </w:p>
    <w:p w14:paraId="0E6DA7DC" w14:textId="77777777" w:rsidR="00B10613" w:rsidRPr="009A1A50" w:rsidRDefault="00B10613" w:rsidP="00CB250D">
      <w:pPr>
        <w:pStyle w:val="Prrafodelista"/>
        <w:numPr>
          <w:ilvl w:val="0"/>
          <w:numId w:val="4"/>
        </w:numPr>
        <w:spacing w:after="0" w:line="240" w:lineRule="auto"/>
        <w:jc w:val="both"/>
        <w:rPr>
          <w:rFonts w:ascii="Arial" w:hAnsi="Arial" w:cs="Arial"/>
          <w:b/>
          <w:sz w:val="16"/>
          <w:szCs w:val="16"/>
        </w:rPr>
      </w:pPr>
      <w:r w:rsidRPr="009A1A50">
        <w:rPr>
          <w:rFonts w:ascii="Arial" w:hAnsi="Arial" w:cs="Arial"/>
          <w:sz w:val="20"/>
          <w:szCs w:val="20"/>
        </w:rPr>
        <w:t>La o el Titular de la Subdirección de Justicia Cívica</w:t>
      </w:r>
      <w:r w:rsidR="007D5683" w:rsidRPr="009A1A50">
        <w:rPr>
          <w:rFonts w:ascii="Arial" w:hAnsi="Arial" w:cs="Arial"/>
          <w:sz w:val="20"/>
          <w:szCs w:val="20"/>
        </w:rPr>
        <w:t xml:space="preserve"> y Prevención</w:t>
      </w:r>
      <w:r w:rsidRPr="009A1A50">
        <w:rPr>
          <w:rFonts w:ascii="Arial" w:hAnsi="Arial" w:cs="Arial"/>
          <w:sz w:val="20"/>
          <w:szCs w:val="20"/>
        </w:rPr>
        <w:t>;</w:t>
      </w:r>
      <w:r w:rsidR="007D5683" w:rsidRPr="009A1A50">
        <w:rPr>
          <w:rFonts w:ascii="Arial" w:hAnsi="Arial" w:cs="Arial"/>
          <w:sz w:val="20"/>
          <w:szCs w:val="20"/>
        </w:rPr>
        <w:t xml:space="preserve"> </w:t>
      </w:r>
      <w:r w:rsidR="007D5683" w:rsidRPr="009A1A50">
        <w:rPr>
          <w:rFonts w:ascii="Arial" w:hAnsi="Arial" w:cs="Arial"/>
          <w:b/>
          <w:sz w:val="16"/>
          <w:szCs w:val="16"/>
        </w:rPr>
        <w:t xml:space="preserve">(Fracción reformada </w:t>
      </w:r>
      <w:r w:rsidR="007242A7" w:rsidRPr="009A1A50">
        <w:rPr>
          <w:rFonts w:ascii="Arial" w:hAnsi="Arial" w:cs="Arial"/>
          <w:b/>
          <w:sz w:val="16"/>
          <w:szCs w:val="16"/>
        </w:rPr>
        <w:t>por a</w:t>
      </w:r>
      <w:r w:rsidR="007D5683" w:rsidRPr="009A1A50">
        <w:rPr>
          <w:rFonts w:ascii="Arial" w:hAnsi="Arial" w:cs="Arial"/>
          <w:b/>
          <w:sz w:val="16"/>
          <w:szCs w:val="16"/>
        </w:rPr>
        <w:t>cuerdo               publicado en la Gaceta Municipal del H. Ayuntamiento de Chihuah</w:t>
      </w:r>
      <w:r w:rsidR="007242A7" w:rsidRPr="009A1A50">
        <w:rPr>
          <w:rFonts w:ascii="Arial" w:hAnsi="Arial" w:cs="Arial"/>
          <w:b/>
          <w:sz w:val="16"/>
          <w:szCs w:val="16"/>
        </w:rPr>
        <w:t>ua No. 239-I, de fecha 14 de jul</w:t>
      </w:r>
      <w:r w:rsidR="007D5683" w:rsidRPr="009A1A50">
        <w:rPr>
          <w:rFonts w:ascii="Arial" w:hAnsi="Arial" w:cs="Arial"/>
          <w:b/>
          <w:sz w:val="16"/>
          <w:szCs w:val="16"/>
        </w:rPr>
        <w:t>io de 2022).</w:t>
      </w:r>
    </w:p>
    <w:p w14:paraId="1FCD5E31" w14:textId="77777777" w:rsidR="007D5683" w:rsidRPr="007D5683" w:rsidRDefault="007D5683" w:rsidP="009A1A50">
      <w:pPr>
        <w:spacing w:after="0" w:line="240" w:lineRule="auto"/>
        <w:jc w:val="both"/>
        <w:rPr>
          <w:rFonts w:ascii="Arial" w:hAnsi="Arial" w:cs="Arial"/>
          <w:b/>
          <w:sz w:val="16"/>
          <w:szCs w:val="16"/>
        </w:rPr>
      </w:pPr>
    </w:p>
    <w:p w14:paraId="24A34B47" w14:textId="027CD4E9"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La</w:t>
      </w:r>
      <w:r w:rsidR="001542C1">
        <w:rPr>
          <w:rFonts w:ascii="Arial" w:hAnsi="Arial" w:cs="Arial"/>
          <w:sz w:val="20"/>
          <w:szCs w:val="20"/>
        </w:rPr>
        <w:t xml:space="preserve"> persona </w:t>
      </w:r>
      <w:r w:rsidRPr="009A1A50">
        <w:rPr>
          <w:rFonts w:ascii="Arial" w:hAnsi="Arial" w:cs="Arial"/>
          <w:sz w:val="20"/>
          <w:szCs w:val="20"/>
        </w:rPr>
        <w:t xml:space="preserve">Titular de la Coordinación de Jueces </w:t>
      </w:r>
      <w:r w:rsidR="001542C1">
        <w:rPr>
          <w:rFonts w:ascii="Arial" w:hAnsi="Arial" w:cs="Arial"/>
          <w:sz w:val="20"/>
          <w:szCs w:val="20"/>
        </w:rPr>
        <w:t>del Sistema de Justicia Cívica</w:t>
      </w:r>
      <w:r w:rsidRPr="009A1A50">
        <w:rPr>
          <w:rFonts w:ascii="Arial" w:hAnsi="Arial" w:cs="Arial"/>
          <w:sz w:val="20"/>
          <w:szCs w:val="20"/>
        </w:rPr>
        <w:t>;</w:t>
      </w:r>
      <w:r w:rsidR="001542C1" w:rsidRPr="001542C1">
        <w:rPr>
          <w:rFonts w:ascii="Arial" w:hAnsi="Arial" w:cs="Arial"/>
          <w:b/>
          <w:sz w:val="16"/>
          <w:szCs w:val="16"/>
        </w:rPr>
        <w:t xml:space="preserve"> (</w:t>
      </w:r>
      <w:r w:rsidR="001542C1">
        <w:rPr>
          <w:rFonts w:ascii="Arial" w:hAnsi="Arial" w:cs="Arial"/>
          <w:b/>
          <w:sz w:val="16"/>
          <w:szCs w:val="16"/>
        </w:rPr>
        <w:t>Fracción</w:t>
      </w:r>
      <w:r w:rsidR="001542C1" w:rsidRPr="001542C1">
        <w:rPr>
          <w:rFonts w:ascii="Arial" w:hAnsi="Arial" w:cs="Arial"/>
          <w:b/>
          <w:sz w:val="16"/>
          <w:szCs w:val="16"/>
        </w:rPr>
        <w:t xml:space="preserve"> </w:t>
      </w:r>
      <w:r w:rsidR="001542C1">
        <w:rPr>
          <w:rFonts w:ascii="Arial" w:hAnsi="Arial" w:cs="Arial"/>
          <w:b/>
          <w:sz w:val="16"/>
          <w:szCs w:val="16"/>
        </w:rPr>
        <w:t>reformada</w:t>
      </w:r>
      <w:r w:rsidR="001542C1" w:rsidRPr="001542C1">
        <w:rPr>
          <w:rFonts w:ascii="Arial" w:hAnsi="Arial" w:cs="Arial"/>
          <w:b/>
          <w:sz w:val="16"/>
          <w:szCs w:val="16"/>
        </w:rPr>
        <w:t xml:space="preserve"> por acuerdo publicado en la Gaceta Municipal del H. Ayuntamiento del Municipio de Chihuahua No</w:t>
      </w:r>
      <w:r w:rsidR="001542C1">
        <w:rPr>
          <w:rFonts w:ascii="Arial" w:hAnsi="Arial" w:cs="Arial"/>
          <w:b/>
          <w:sz w:val="16"/>
          <w:szCs w:val="16"/>
        </w:rPr>
        <w:t>. 437</w:t>
      </w:r>
      <w:r w:rsidR="001542C1" w:rsidRPr="001542C1">
        <w:rPr>
          <w:rFonts w:ascii="Arial" w:hAnsi="Arial" w:cs="Arial"/>
          <w:b/>
          <w:sz w:val="16"/>
          <w:szCs w:val="16"/>
        </w:rPr>
        <w:t>, de fecha 0</w:t>
      </w:r>
      <w:r w:rsidR="001542C1">
        <w:rPr>
          <w:rFonts w:ascii="Arial" w:hAnsi="Arial" w:cs="Arial"/>
          <w:b/>
          <w:sz w:val="16"/>
          <w:szCs w:val="16"/>
        </w:rPr>
        <w:t>7</w:t>
      </w:r>
      <w:r w:rsidR="001542C1" w:rsidRPr="001542C1">
        <w:rPr>
          <w:rFonts w:ascii="Arial" w:hAnsi="Arial" w:cs="Arial"/>
          <w:b/>
          <w:sz w:val="16"/>
          <w:szCs w:val="16"/>
        </w:rPr>
        <w:t xml:space="preserve"> de abril de 202</w:t>
      </w:r>
      <w:r w:rsidR="001542C1">
        <w:rPr>
          <w:rFonts w:ascii="Arial" w:hAnsi="Arial" w:cs="Arial"/>
          <w:b/>
          <w:sz w:val="16"/>
          <w:szCs w:val="16"/>
        </w:rPr>
        <w:t>5</w:t>
      </w:r>
      <w:r w:rsidR="001542C1" w:rsidRPr="001542C1">
        <w:rPr>
          <w:rFonts w:ascii="Arial" w:hAnsi="Arial" w:cs="Arial"/>
          <w:b/>
          <w:sz w:val="16"/>
          <w:szCs w:val="16"/>
        </w:rPr>
        <w:t>).</w:t>
      </w:r>
    </w:p>
    <w:p w14:paraId="278BB597" w14:textId="77777777" w:rsidR="009A1A50" w:rsidRPr="009A1A50" w:rsidRDefault="009A1A50" w:rsidP="009A1A50">
      <w:pPr>
        <w:spacing w:after="0" w:line="240" w:lineRule="auto"/>
        <w:jc w:val="both"/>
        <w:rPr>
          <w:rFonts w:ascii="Arial" w:hAnsi="Arial" w:cs="Arial"/>
          <w:sz w:val="20"/>
          <w:szCs w:val="20"/>
        </w:rPr>
      </w:pPr>
    </w:p>
    <w:p w14:paraId="35C230AE"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Las o los Jueces Cívicos;</w:t>
      </w:r>
    </w:p>
    <w:p w14:paraId="75D26058" w14:textId="77777777" w:rsidR="009A1A50" w:rsidRPr="009A1A50" w:rsidRDefault="009A1A50" w:rsidP="009A1A50">
      <w:pPr>
        <w:spacing w:after="0" w:line="240" w:lineRule="auto"/>
        <w:jc w:val="both"/>
        <w:rPr>
          <w:rFonts w:ascii="Arial" w:hAnsi="Arial" w:cs="Arial"/>
          <w:sz w:val="20"/>
          <w:szCs w:val="20"/>
        </w:rPr>
      </w:pPr>
    </w:p>
    <w:p w14:paraId="22C707B5"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Las o los Agentes de la Policía Municipal.</w:t>
      </w:r>
    </w:p>
    <w:p w14:paraId="487F686B" w14:textId="77777777" w:rsidR="009A1A50" w:rsidRPr="009A1A50" w:rsidRDefault="009A1A50" w:rsidP="009A1A50">
      <w:pPr>
        <w:spacing w:after="0" w:line="240" w:lineRule="auto"/>
        <w:jc w:val="both"/>
        <w:rPr>
          <w:rFonts w:ascii="Arial" w:hAnsi="Arial" w:cs="Arial"/>
          <w:sz w:val="20"/>
          <w:szCs w:val="20"/>
        </w:rPr>
      </w:pPr>
    </w:p>
    <w:p w14:paraId="5AD5BD84" w14:textId="77777777" w:rsidR="00B10613" w:rsidRDefault="00B10613" w:rsidP="00CB250D">
      <w:pPr>
        <w:pStyle w:val="Prrafodelista"/>
        <w:numPr>
          <w:ilvl w:val="0"/>
          <w:numId w:val="4"/>
        </w:numPr>
        <w:spacing w:after="0" w:line="240" w:lineRule="auto"/>
        <w:jc w:val="both"/>
        <w:rPr>
          <w:rFonts w:ascii="Arial" w:hAnsi="Arial" w:cs="Arial"/>
          <w:sz w:val="20"/>
          <w:szCs w:val="20"/>
        </w:rPr>
      </w:pPr>
      <w:r w:rsidRPr="009A1A50">
        <w:rPr>
          <w:rFonts w:ascii="Arial" w:hAnsi="Arial" w:cs="Arial"/>
          <w:sz w:val="20"/>
          <w:szCs w:val="20"/>
        </w:rPr>
        <w:t>Las personas auxiliares de la Dirección de Seguridad Pública Municipal,</w:t>
      </w:r>
      <w:r w:rsidR="008868B7" w:rsidRPr="009A1A50">
        <w:rPr>
          <w:rFonts w:ascii="Arial" w:hAnsi="Arial" w:cs="Arial"/>
          <w:sz w:val="20"/>
          <w:szCs w:val="20"/>
        </w:rPr>
        <w:t xml:space="preserve"> </w:t>
      </w:r>
      <w:r w:rsidRPr="009A1A50">
        <w:rPr>
          <w:rFonts w:ascii="Arial" w:hAnsi="Arial" w:cs="Arial"/>
          <w:sz w:val="20"/>
          <w:szCs w:val="20"/>
        </w:rPr>
        <w:t>autoridades de diversos órdenes, así como representantes de las organizaciones</w:t>
      </w:r>
      <w:r w:rsidR="008868B7" w:rsidRPr="009A1A50">
        <w:rPr>
          <w:rFonts w:ascii="Arial" w:hAnsi="Arial" w:cs="Arial"/>
          <w:sz w:val="20"/>
          <w:szCs w:val="20"/>
        </w:rPr>
        <w:t xml:space="preserve"> </w:t>
      </w:r>
      <w:r w:rsidRPr="009A1A50">
        <w:rPr>
          <w:rFonts w:ascii="Arial" w:hAnsi="Arial" w:cs="Arial"/>
          <w:sz w:val="20"/>
          <w:szCs w:val="20"/>
        </w:rPr>
        <w:t>de la sociedad civil vinculadas con el Sistema de Justicia Cívica.</w:t>
      </w:r>
    </w:p>
    <w:p w14:paraId="1EB18DBD" w14:textId="77777777" w:rsidR="001542C1" w:rsidRPr="001542C1" w:rsidRDefault="001542C1" w:rsidP="001542C1">
      <w:pPr>
        <w:pStyle w:val="Prrafodelista"/>
        <w:rPr>
          <w:rFonts w:ascii="Arial" w:hAnsi="Arial" w:cs="Arial"/>
          <w:sz w:val="20"/>
          <w:szCs w:val="20"/>
        </w:rPr>
      </w:pPr>
    </w:p>
    <w:p w14:paraId="54781B06" w14:textId="34430601" w:rsidR="001542C1" w:rsidRDefault="001542C1" w:rsidP="00CB250D">
      <w:pPr>
        <w:pStyle w:val="Prrafodelista"/>
        <w:numPr>
          <w:ilvl w:val="0"/>
          <w:numId w:val="4"/>
        </w:numPr>
        <w:spacing w:after="0" w:line="240" w:lineRule="auto"/>
        <w:jc w:val="both"/>
        <w:rPr>
          <w:rFonts w:ascii="Arial" w:hAnsi="Arial" w:cs="Arial"/>
          <w:sz w:val="20"/>
          <w:szCs w:val="20"/>
        </w:rPr>
      </w:pPr>
      <w:r>
        <w:rPr>
          <w:rFonts w:ascii="Arial" w:hAnsi="Arial" w:cs="Arial"/>
          <w:sz w:val="20"/>
          <w:szCs w:val="20"/>
        </w:rPr>
        <w:t xml:space="preserve">La persona titular de la Secretaría del Ayuntamiento.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adicionada</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4DF08B52" w14:textId="77777777" w:rsidR="001542C1" w:rsidRPr="001542C1" w:rsidRDefault="001542C1" w:rsidP="001542C1">
      <w:pPr>
        <w:pStyle w:val="Prrafodelista"/>
        <w:rPr>
          <w:rFonts w:ascii="Arial" w:hAnsi="Arial" w:cs="Arial"/>
          <w:sz w:val="20"/>
          <w:szCs w:val="20"/>
        </w:rPr>
      </w:pPr>
    </w:p>
    <w:p w14:paraId="346626F0" w14:textId="0D559857" w:rsidR="001542C1" w:rsidRPr="009A1A50" w:rsidRDefault="001542C1" w:rsidP="00CB250D">
      <w:pPr>
        <w:pStyle w:val="Prrafodelista"/>
        <w:numPr>
          <w:ilvl w:val="0"/>
          <w:numId w:val="4"/>
        </w:numPr>
        <w:spacing w:after="0" w:line="240" w:lineRule="auto"/>
        <w:jc w:val="both"/>
        <w:rPr>
          <w:rFonts w:ascii="Arial" w:hAnsi="Arial" w:cs="Arial"/>
          <w:sz w:val="20"/>
          <w:szCs w:val="20"/>
        </w:rPr>
      </w:pPr>
      <w:r>
        <w:rPr>
          <w:rFonts w:ascii="Arial" w:hAnsi="Arial" w:cs="Arial"/>
          <w:sz w:val="20"/>
          <w:szCs w:val="20"/>
        </w:rPr>
        <w:t xml:space="preserve">La persona titular de la Subsecretaría del Ayuntamiento.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adicionada</w:t>
      </w:r>
      <w:r w:rsidRPr="001542C1">
        <w:rPr>
          <w:rFonts w:ascii="Arial" w:hAnsi="Arial" w:cs="Arial"/>
          <w:b/>
          <w:sz w:val="16"/>
          <w:szCs w:val="16"/>
        </w:rPr>
        <w:t xml:space="preserve"> por acuerdo publicado en </w:t>
      </w:r>
      <w:r w:rsidR="00312650">
        <w:rPr>
          <w:rFonts w:ascii="Arial" w:hAnsi="Arial" w:cs="Arial"/>
          <w:b/>
          <w:sz w:val="16"/>
          <w:szCs w:val="16"/>
        </w:rPr>
        <w:t xml:space="preserve">  </w:t>
      </w:r>
      <w:r w:rsidRPr="001542C1">
        <w:rPr>
          <w:rFonts w:ascii="Arial" w:hAnsi="Arial" w:cs="Arial"/>
          <w:b/>
          <w:sz w:val="16"/>
          <w:szCs w:val="16"/>
        </w:rPr>
        <w:t>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54D45954" w14:textId="77777777" w:rsidR="00D33AD2" w:rsidRDefault="00D33AD2" w:rsidP="00D33AD2">
      <w:pPr>
        <w:spacing w:after="0" w:line="240" w:lineRule="auto"/>
        <w:jc w:val="center"/>
        <w:rPr>
          <w:rFonts w:ascii="Arial" w:hAnsi="Arial" w:cs="Arial"/>
          <w:b/>
          <w:szCs w:val="20"/>
        </w:rPr>
      </w:pPr>
    </w:p>
    <w:p w14:paraId="7173C653" w14:textId="77777777" w:rsidR="00B10613" w:rsidRPr="004E76B0" w:rsidRDefault="00B10613" w:rsidP="00D33AD2">
      <w:pPr>
        <w:spacing w:after="0" w:line="240" w:lineRule="auto"/>
        <w:jc w:val="center"/>
        <w:rPr>
          <w:rFonts w:ascii="Arial" w:hAnsi="Arial" w:cs="Arial"/>
          <w:b/>
          <w:szCs w:val="20"/>
        </w:rPr>
      </w:pPr>
      <w:r w:rsidRPr="004E76B0">
        <w:rPr>
          <w:rFonts w:ascii="Arial" w:hAnsi="Arial" w:cs="Arial"/>
          <w:b/>
          <w:szCs w:val="20"/>
        </w:rPr>
        <w:t>CAPÍTULO II</w:t>
      </w:r>
    </w:p>
    <w:p w14:paraId="018C640E" w14:textId="77777777" w:rsidR="00B10613" w:rsidRDefault="00B10613" w:rsidP="00D33AD2">
      <w:pPr>
        <w:spacing w:after="0" w:line="240" w:lineRule="auto"/>
        <w:jc w:val="center"/>
        <w:rPr>
          <w:rFonts w:ascii="Arial" w:hAnsi="Arial" w:cs="Arial"/>
          <w:szCs w:val="20"/>
        </w:rPr>
      </w:pPr>
      <w:r w:rsidRPr="00D33AD2">
        <w:rPr>
          <w:rFonts w:ascii="Arial" w:hAnsi="Arial" w:cs="Arial"/>
          <w:szCs w:val="20"/>
        </w:rPr>
        <w:t>DE LAS ATRIBUCIONES D</w:t>
      </w:r>
      <w:r w:rsidR="004E76B0" w:rsidRPr="00D33AD2">
        <w:rPr>
          <w:rFonts w:ascii="Arial" w:hAnsi="Arial" w:cs="Arial"/>
          <w:szCs w:val="20"/>
        </w:rPr>
        <w:t>E LAS AUTORIDADES ENCARGADAS DE</w:t>
      </w:r>
      <w:r w:rsidR="004E76B0" w:rsidRPr="00D33AD2">
        <w:rPr>
          <w:rFonts w:ascii="Arial" w:hAnsi="Arial" w:cs="Arial"/>
          <w:szCs w:val="20"/>
        </w:rPr>
        <w:br/>
      </w:r>
      <w:r w:rsidRPr="00D33AD2">
        <w:rPr>
          <w:rFonts w:ascii="Arial" w:hAnsi="Arial" w:cs="Arial"/>
          <w:szCs w:val="20"/>
        </w:rPr>
        <w:t>LA JUSTICIA CÍVICA</w:t>
      </w:r>
    </w:p>
    <w:p w14:paraId="01E710FB" w14:textId="77777777" w:rsidR="00D33AD2" w:rsidRPr="00D33AD2" w:rsidRDefault="00D33AD2" w:rsidP="00D33AD2">
      <w:pPr>
        <w:spacing w:after="0" w:line="240" w:lineRule="auto"/>
        <w:jc w:val="center"/>
        <w:rPr>
          <w:rFonts w:ascii="Arial" w:hAnsi="Arial" w:cs="Arial"/>
          <w:szCs w:val="20"/>
        </w:rPr>
      </w:pPr>
    </w:p>
    <w:p w14:paraId="188320E3"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b/>
          <w:sz w:val="20"/>
          <w:szCs w:val="20"/>
        </w:rPr>
        <w:t>Artículo 7</w:t>
      </w:r>
      <w:r w:rsidRPr="004E76B0">
        <w:rPr>
          <w:rFonts w:ascii="Arial" w:hAnsi="Arial" w:cs="Arial"/>
          <w:sz w:val="20"/>
          <w:szCs w:val="20"/>
        </w:rPr>
        <w:t>. Además de las Atribuciones establecidas en la Constitución Política</w:t>
      </w:r>
      <w:r w:rsidR="008868B7">
        <w:rPr>
          <w:rFonts w:ascii="Arial" w:hAnsi="Arial" w:cs="Arial"/>
          <w:sz w:val="20"/>
          <w:szCs w:val="20"/>
        </w:rPr>
        <w:t xml:space="preserve"> </w:t>
      </w:r>
      <w:r w:rsidRPr="004E76B0">
        <w:rPr>
          <w:rFonts w:ascii="Arial" w:hAnsi="Arial" w:cs="Arial"/>
          <w:sz w:val="20"/>
          <w:szCs w:val="20"/>
        </w:rPr>
        <w:t>de los Estados Unidos Mexicanos, Constitución Política del Estado de Chihuahua,</w:t>
      </w:r>
      <w:r w:rsidR="008868B7">
        <w:rPr>
          <w:rFonts w:ascii="Arial" w:hAnsi="Arial" w:cs="Arial"/>
          <w:sz w:val="20"/>
          <w:szCs w:val="20"/>
        </w:rPr>
        <w:t xml:space="preserve"> </w:t>
      </w:r>
      <w:r w:rsidRPr="004E76B0">
        <w:rPr>
          <w:rFonts w:ascii="Arial" w:hAnsi="Arial" w:cs="Arial"/>
          <w:sz w:val="20"/>
          <w:szCs w:val="20"/>
        </w:rPr>
        <w:t>Código Municipal, y diversas disposiciones legales aplicables, corresponde a la o</w:t>
      </w:r>
      <w:r w:rsidR="008868B7">
        <w:rPr>
          <w:rFonts w:ascii="Arial" w:hAnsi="Arial" w:cs="Arial"/>
          <w:sz w:val="20"/>
          <w:szCs w:val="20"/>
        </w:rPr>
        <w:t xml:space="preserve"> </w:t>
      </w:r>
      <w:r w:rsidRPr="004E76B0">
        <w:rPr>
          <w:rFonts w:ascii="Arial" w:hAnsi="Arial" w:cs="Arial"/>
          <w:sz w:val="20"/>
          <w:szCs w:val="20"/>
        </w:rPr>
        <w:t xml:space="preserve">el </w:t>
      </w:r>
      <w:proofErr w:type="gramStart"/>
      <w:r w:rsidRPr="004E76B0">
        <w:rPr>
          <w:rFonts w:ascii="Arial" w:hAnsi="Arial" w:cs="Arial"/>
          <w:sz w:val="20"/>
          <w:szCs w:val="20"/>
        </w:rPr>
        <w:t>Presidente</w:t>
      </w:r>
      <w:proofErr w:type="gramEnd"/>
      <w:r w:rsidRPr="004E76B0">
        <w:rPr>
          <w:rFonts w:ascii="Arial" w:hAnsi="Arial" w:cs="Arial"/>
          <w:sz w:val="20"/>
          <w:szCs w:val="20"/>
        </w:rPr>
        <w:t xml:space="preserve"> Municipal:</w:t>
      </w:r>
    </w:p>
    <w:p w14:paraId="7991702D" w14:textId="77777777" w:rsidR="00B10613" w:rsidRDefault="00B10613" w:rsidP="00CB250D">
      <w:pPr>
        <w:pStyle w:val="Prrafodelista"/>
        <w:numPr>
          <w:ilvl w:val="0"/>
          <w:numId w:val="5"/>
        </w:numPr>
        <w:spacing w:after="0" w:line="240" w:lineRule="auto"/>
        <w:jc w:val="both"/>
        <w:rPr>
          <w:rFonts w:ascii="Arial" w:hAnsi="Arial" w:cs="Arial"/>
          <w:sz w:val="20"/>
          <w:szCs w:val="20"/>
        </w:rPr>
      </w:pPr>
      <w:r w:rsidRPr="002C57A5">
        <w:rPr>
          <w:rFonts w:ascii="Arial" w:hAnsi="Arial" w:cs="Arial"/>
          <w:sz w:val="20"/>
          <w:szCs w:val="20"/>
        </w:rPr>
        <w:t>Aprobar el número, distribución y competencia territorial de los Juzgados</w:t>
      </w:r>
      <w:r w:rsidR="008868B7" w:rsidRPr="002C57A5">
        <w:rPr>
          <w:rFonts w:ascii="Arial" w:hAnsi="Arial" w:cs="Arial"/>
          <w:sz w:val="20"/>
          <w:szCs w:val="20"/>
        </w:rPr>
        <w:t xml:space="preserve"> </w:t>
      </w:r>
      <w:r w:rsidRPr="002C57A5">
        <w:rPr>
          <w:rFonts w:ascii="Arial" w:hAnsi="Arial" w:cs="Arial"/>
          <w:sz w:val="20"/>
          <w:szCs w:val="20"/>
        </w:rPr>
        <w:t>Cívicos en el Municipio;</w:t>
      </w:r>
    </w:p>
    <w:p w14:paraId="5B895962" w14:textId="77777777" w:rsidR="002C57A5" w:rsidRPr="002C57A5" w:rsidRDefault="002C57A5" w:rsidP="002C57A5">
      <w:pPr>
        <w:spacing w:after="0" w:line="240" w:lineRule="auto"/>
        <w:jc w:val="both"/>
        <w:rPr>
          <w:rFonts w:ascii="Arial" w:hAnsi="Arial" w:cs="Arial"/>
          <w:sz w:val="20"/>
          <w:szCs w:val="20"/>
        </w:rPr>
      </w:pPr>
    </w:p>
    <w:p w14:paraId="3F36DD8B" w14:textId="77777777" w:rsidR="00B10613" w:rsidRDefault="00B10613" w:rsidP="00CB250D">
      <w:pPr>
        <w:pStyle w:val="Prrafodelista"/>
        <w:numPr>
          <w:ilvl w:val="0"/>
          <w:numId w:val="5"/>
        </w:numPr>
        <w:spacing w:after="0" w:line="240" w:lineRule="auto"/>
        <w:jc w:val="both"/>
        <w:rPr>
          <w:rFonts w:ascii="Arial" w:hAnsi="Arial" w:cs="Arial"/>
          <w:sz w:val="20"/>
          <w:szCs w:val="20"/>
        </w:rPr>
      </w:pPr>
      <w:r w:rsidRPr="002C57A5">
        <w:rPr>
          <w:rFonts w:ascii="Arial" w:hAnsi="Arial" w:cs="Arial"/>
          <w:sz w:val="20"/>
          <w:szCs w:val="20"/>
        </w:rPr>
        <w:t>Proponer al H. Ayuntamiento el nombramiento de las y los Jueces</w:t>
      </w:r>
      <w:r w:rsidR="008868B7" w:rsidRPr="002C57A5">
        <w:rPr>
          <w:rFonts w:ascii="Arial" w:hAnsi="Arial" w:cs="Arial"/>
          <w:sz w:val="20"/>
          <w:szCs w:val="20"/>
        </w:rPr>
        <w:t xml:space="preserve"> </w:t>
      </w:r>
      <w:r w:rsidRPr="002C57A5">
        <w:rPr>
          <w:rFonts w:ascii="Arial" w:hAnsi="Arial" w:cs="Arial"/>
          <w:sz w:val="20"/>
          <w:szCs w:val="20"/>
        </w:rPr>
        <w:t>Cívicos, así como su remoción en los casos que se acredite la</w:t>
      </w:r>
      <w:r w:rsidR="008868B7" w:rsidRPr="002C57A5">
        <w:rPr>
          <w:rFonts w:ascii="Arial" w:hAnsi="Arial" w:cs="Arial"/>
          <w:sz w:val="20"/>
          <w:szCs w:val="20"/>
        </w:rPr>
        <w:t xml:space="preserve"> </w:t>
      </w:r>
      <w:r w:rsidRPr="002C57A5">
        <w:rPr>
          <w:rFonts w:ascii="Arial" w:hAnsi="Arial" w:cs="Arial"/>
          <w:sz w:val="20"/>
          <w:szCs w:val="20"/>
        </w:rPr>
        <w:t>comisión de una falta administrativa grave, o delito doloso;</w:t>
      </w:r>
    </w:p>
    <w:p w14:paraId="36DDE847" w14:textId="77777777" w:rsidR="002C57A5" w:rsidRPr="002C57A5" w:rsidRDefault="002C57A5" w:rsidP="002C57A5">
      <w:pPr>
        <w:spacing w:after="0" w:line="240" w:lineRule="auto"/>
        <w:jc w:val="both"/>
        <w:rPr>
          <w:rFonts w:ascii="Arial" w:hAnsi="Arial" w:cs="Arial"/>
          <w:sz w:val="20"/>
          <w:szCs w:val="20"/>
        </w:rPr>
      </w:pPr>
    </w:p>
    <w:p w14:paraId="7A24A9E8" w14:textId="77777777" w:rsidR="00B10613" w:rsidRDefault="00B10613" w:rsidP="00CB250D">
      <w:pPr>
        <w:pStyle w:val="Prrafodelista"/>
        <w:numPr>
          <w:ilvl w:val="0"/>
          <w:numId w:val="5"/>
        </w:numPr>
        <w:spacing w:after="0" w:line="240" w:lineRule="auto"/>
        <w:jc w:val="both"/>
        <w:rPr>
          <w:rFonts w:ascii="Arial" w:hAnsi="Arial" w:cs="Arial"/>
          <w:sz w:val="20"/>
          <w:szCs w:val="20"/>
        </w:rPr>
      </w:pPr>
      <w:r w:rsidRPr="002C57A5">
        <w:rPr>
          <w:rFonts w:ascii="Arial" w:hAnsi="Arial" w:cs="Arial"/>
          <w:sz w:val="20"/>
          <w:szCs w:val="20"/>
        </w:rPr>
        <w:t>Instruir a las autoridades municipales, en el ámbito de sus</w:t>
      </w:r>
      <w:r w:rsidR="008868B7" w:rsidRPr="002C57A5">
        <w:rPr>
          <w:rFonts w:ascii="Arial" w:hAnsi="Arial" w:cs="Arial"/>
          <w:sz w:val="20"/>
          <w:szCs w:val="20"/>
        </w:rPr>
        <w:t xml:space="preserve"> </w:t>
      </w:r>
      <w:r w:rsidRPr="002C57A5">
        <w:rPr>
          <w:rFonts w:ascii="Arial" w:hAnsi="Arial" w:cs="Arial"/>
          <w:sz w:val="20"/>
          <w:szCs w:val="20"/>
        </w:rPr>
        <w:t>respectivas competencias, las acciones de difusión, promoción y</w:t>
      </w:r>
      <w:r w:rsidR="008868B7" w:rsidRPr="002C57A5">
        <w:rPr>
          <w:rFonts w:ascii="Arial" w:hAnsi="Arial" w:cs="Arial"/>
          <w:sz w:val="20"/>
          <w:szCs w:val="20"/>
        </w:rPr>
        <w:t xml:space="preserve"> </w:t>
      </w:r>
      <w:r w:rsidRPr="002C57A5">
        <w:rPr>
          <w:rFonts w:ascii="Arial" w:hAnsi="Arial" w:cs="Arial"/>
          <w:sz w:val="20"/>
          <w:szCs w:val="20"/>
        </w:rPr>
        <w:t>cumplimiento de las disposiciones del presente Reglamento; y</w:t>
      </w:r>
    </w:p>
    <w:p w14:paraId="6B97195F" w14:textId="77777777" w:rsidR="002C57A5" w:rsidRPr="002C57A5" w:rsidRDefault="002C57A5" w:rsidP="002C57A5">
      <w:pPr>
        <w:spacing w:after="0" w:line="240" w:lineRule="auto"/>
        <w:jc w:val="both"/>
        <w:rPr>
          <w:rFonts w:ascii="Arial" w:hAnsi="Arial" w:cs="Arial"/>
          <w:sz w:val="20"/>
          <w:szCs w:val="20"/>
        </w:rPr>
      </w:pPr>
    </w:p>
    <w:p w14:paraId="1EB54787" w14:textId="77777777" w:rsidR="00B10613" w:rsidRDefault="00B10613" w:rsidP="00CB250D">
      <w:pPr>
        <w:pStyle w:val="Prrafodelista"/>
        <w:numPr>
          <w:ilvl w:val="0"/>
          <w:numId w:val="5"/>
        </w:numPr>
        <w:spacing w:after="0" w:line="240" w:lineRule="auto"/>
        <w:jc w:val="both"/>
        <w:rPr>
          <w:rFonts w:ascii="Arial" w:hAnsi="Arial" w:cs="Arial"/>
          <w:sz w:val="20"/>
          <w:szCs w:val="20"/>
        </w:rPr>
      </w:pPr>
      <w:r w:rsidRPr="002C57A5">
        <w:rPr>
          <w:rFonts w:ascii="Arial" w:hAnsi="Arial" w:cs="Arial"/>
          <w:sz w:val="20"/>
          <w:szCs w:val="20"/>
        </w:rPr>
        <w:t>Las demás que fortalezcan la justicia cívica, el buen gobierno y la cultura</w:t>
      </w:r>
      <w:r w:rsidR="008868B7" w:rsidRPr="002C57A5">
        <w:rPr>
          <w:rFonts w:ascii="Arial" w:hAnsi="Arial" w:cs="Arial"/>
          <w:sz w:val="20"/>
          <w:szCs w:val="20"/>
        </w:rPr>
        <w:t xml:space="preserve"> </w:t>
      </w:r>
      <w:r w:rsidRPr="002C57A5">
        <w:rPr>
          <w:rFonts w:ascii="Arial" w:hAnsi="Arial" w:cs="Arial"/>
          <w:sz w:val="20"/>
          <w:szCs w:val="20"/>
        </w:rPr>
        <w:t>de la legalidad en el Municipio.</w:t>
      </w:r>
    </w:p>
    <w:p w14:paraId="2B85BCD1" w14:textId="77777777" w:rsidR="002C57A5" w:rsidRPr="002C57A5" w:rsidRDefault="002C57A5" w:rsidP="002C57A5">
      <w:pPr>
        <w:spacing w:after="0" w:line="240" w:lineRule="auto"/>
        <w:jc w:val="both"/>
        <w:rPr>
          <w:rFonts w:ascii="Arial" w:hAnsi="Arial" w:cs="Arial"/>
          <w:sz w:val="20"/>
          <w:szCs w:val="20"/>
        </w:rPr>
      </w:pPr>
    </w:p>
    <w:p w14:paraId="44A96F4C"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b/>
          <w:sz w:val="20"/>
          <w:szCs w:val="20"/>
        </w:rPr>
        <w:t>Artículo 8.</w:t>
      </w:r>
      <w:r w:rsidRPr="004E76B0">
        <w:rPr>
          <w:rFonts w:ascii="Arial" w:hAnsi="Arial" w:cs="Arial"/>
          <w:sz w:val="20"/>
          <w:szCs w:val="20"/>
        </w:rPr>
        <w:t xml:space="preserve"> Corresponde a la persona Titular de la Dirección de Seguridad Pública</w:t>
      </w:r>
      <w:r w:rsidR="008868B7">
        <w:rPr>
          <w:rFonts w:ascii="Arial" w:hAnsi="Arial" w:cs="Arial"/>
          <w:sz w:val="20"/>
          <w:szCs w:val="20"/>
        </w:rPr>
        <w:t xml:space="preserve"> </w:t>
      </w:r>
      <w:r w:rsidRPr="004E76B0">
        <w:rPr>
          <w:rFonts w:ascii="Arial" w:hAnsi="Arial" w:cs="Arial"/>
          <w:sz w:val="20"/>
          <w:szCs w:val="20"/>
        </w:rPr>
        <w:t>Municipal, además de lo establecido en el Reglamento Interior del Municipio de</w:t>
      </w:r>
      <w:r w:rsidR="008868B7">
        <w:rPr>
          <w:rFonts w:ascii="Arial" w:hAnsi="Arial" w:cs="Arial"/>
          <w:sz w:val="20"/>
          <w:szCs w:val="20"/>
        </w:rPr>
        <w:t xml:space="preserve"> </w:t>
      </w:r>
      <w:r w:rsidRPr="004E76B0">
        <w:rPr>
          <w:rFonts w:ascii="Arial" w:hAnsi="Arial" w:cs="Arial"/>
          <w:sz w:val="20"/>
          <w:szCs w:val="20"/>
        </w:rPr>
        <w:t>Chihuahua y demás disposiciones legales aplicables, lo siguiente:</w:t>
      </w:r>
    </w:p>
    <w:p w14:paraId="331F9A7D" w14:textId="77777777" w:rsidR="00B10613" w:rsidRDefault="00B10613" w:rsidP="00CB250D">
      <w:pPr>
        <w:pStyle w:val="Prrafodelista"/>
        <w:numPr>
          <w:ilvl w:val="0"/>
          <w:numId w:val="6"/>
        </w:numPr>
        <w:spacing w:after="0" w:line="240" w:lineRule="auto"/>
        <w:jc w:val="both"/>
        <w:rPr>
          <w:rFonts w:ascii="Arial" w:hAnsi="Arial" w:cs="Arial"/>
          <w:sz w:val="20"/>
          <w:szCs w:val="20"/>
        </w:rPr>
      </w:pPr>
      <w:r w:rsidRPr="00AD2359">
        <w:rPr>
          <w:rFonts w:ascii="Arial" w:hAnsi="Arial" w:cs="Arial"/>
          <w:sz w:val="20"/>
          <w:szCs w:val="20"/>
        </w:rPr>
        <w:t xml:space="preserve">Proponer a la o el </w:t>
      </w:r>
      <w:proofErr w:type="gramStart"/>
      <w:r w:rsidRPr="00AD2359">
        <w:rPr>
          <w:rFonts w:ascii="Arial" w:hAnsi="Arial" w:cs="Arial"/>
          <w:sz w:val="20"/>
          <w:szCs w:val="20"/>
        </w:rPr>
        <w:t>Presidente</w:t>
      </w:r>
      <w:proofErr w:type="gramEnd"/>
      <w:r w:rsidRPr="00AD2359">
        <w:rPr>
          <w:rFonts w:ascii="Arial" w:hAnsi="Arial" w:cs="Arial"/>
          <w:sz w:val="20"/>
          <w:szCs w:val="20"/>
        </w:rPr>
        <w:t xml:space="preserve"> Municipal el número, distribución y</w:t>
      </w:r>
      <w:r w:rsidR="008868B7" w:rsidRPr="00AD2359">
        <w:rPr>
          <w:rFonts w:ascii="Arial" w:hAnsi="Arial" w:cs="Arial"/>
          <w:sz w:val="20"/>
          <w:szCs w:val="20"/>
        </w:rPr>
        <w:t xml:space="preserve"> </w:t>
      </w:r>
      <w:r w:rsidRPr="00AD2359">
        <w:rPr>
          <w:rFonts w:ascii="Arial" w:hAnsi="Arial" w:cs="Arial"/>
          <w:sz w:val="20"/>
          <w:szCs w:val="20"/>
        </w:rPr>
        <w:t>competencia territorial de los</w:t>
      </w:r>
      <w:r w:rsidR="008868B7" w:rsidRPr="00AD2359">
        <w:rPr>
          <w:rFonts w:ascii="Arial" w:hAnsi="Arial" w:cs="Arial"/>
          <w:sz w:val="20"/>
          <w:szCs w:val="20"/>
        </w:rPr>
        <w:t xml:space="preserve"> </w:t>
      </w:r>
      <w:r w:rsidRPr="00AD2359">
        <w:rPr>
          <w:rFonts w:ascii="Arial" w:hAnsi="Arial" w:cs="Arial"/>
          <w:sz w:val="20"/>
          <w:szCs w:val="20"/>
        </w:rPr>
        <w:t>Juzgados Cívicos en el Municipio</w:t>
      </w:r>
    </w:p>
    <w:p w14:paraId="5E768C1E" w14:textId="77777777" w:rsidR="00AD2359" w:rsidRPr="00AD2359" w:rsidRDefault="00AD2359" w:rsidP="00AD2359">
      <w:pPr>
        <w:spacing w:after="0" w:line="240" w:lineRule="auto"/>
        <w:jc w:val="both"/>
        <w:rPr>
          <w:rFonts w:ascii="Arial" w:hAnsi="Arial" w:cs="Arial"/>
          <w:sz w:val="20"/>
          <w:szCs w:val="20"/>
        </w:rPr>
      </w:pPr>
    </w:p>
    <w:p w14:paraId="04EA4B85" w14:textId="40CD5E94" w:rsidR="00B10613" w:rsidRDefault="00312650" w:rsidP="00CB250D">
      <w:pPr>
        <w:pStyle w:val="Prrafodelista"/>
        <w:numPr>
          <w:ilvl w:val="0"/>
          <w:numId w:val="6"/>
        </w:numPr>
        <w:spacing w:after="0" w:line="240" w:lineRule="auto"/>
        <w:jc w:val="both"/>
        <w:rPr>
          <w:rFonts w:ascii="Arial" w:hAnsi="Arial" w:cs="Arial"/>
          <w:sz w:val="20"/>
          <w:szCs w:val="20"/>
        </w:rPr>
      </w:pPr>
      <w:r>
        <w:rPr>
          <w:rFonts w:ascii="Arial" w:hAnsi="Arial" w:cs="Arial"/>
          <w:sz w:val="20"/>
          <w:szCs w:val="20"/>
        </w:rPr>
        <w:t>Se deroga</w:t>
      </w:r>
      <w:r w:rsidR="00B10613" w:rsidRPr="00AD2359">
        <w:rPr>
          <w:rFonts w:ascii="Arial" w:hAnsi="Arial" w:cs="Arial"/>
          <w:sz w:val="20"/>
          <w:szCs w:val="20"/>
        </w:rPr>
        <w:t>;</w:t>
      </w:r>
      <w:r w:rsidRPr="00312650">
        <w:rPr>
          <w:rFonts w:ascii="Arial" w:hAnsi="Arial" w:cs="Arial"/>
          <w:b/>
          <w:sz w:val="16"/>
          <w:szCs w:val="16"/>
        </w:rPr>
        <w:t xml:space="preserve">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derogada</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2B5FE105" w14:textId="77777777" w:rsidR="00AD2359" w:rsidRPr="00AD2359" w:rsidRDefault="00AD2359" w:rsidP="00AD2359">
      <w:pPr>
        <w:spacing w:after="0" w:line="240" w:lineRule="auto"/>
        <w:jc w:val="both"/>
        <w:rPr>
          <w:rFonts w:ascii="Arial" w:hAnsi="Arial" w:cs="Arial"/>
          <w:sz w:val="20"/>
          <w:szCs w:val="20"/>
        </w:rPr>
      </w:pPr>
    </w:p>
    <w:p w14:paraId="18483D08" w14:textId="3D982B82" w:rsidR="00B10613" w:rsidRDefault="00312650" w:rsidP="00CB250D">
      <w:pPr>
        <w:pStyle w:val="Prrafodelista"/>
        <w:numPr>
          <w:ilvl w:val="0"/>
          <w:numId w:val="6"/>
        </w:numPr>
        <w:spacing w:after="0" w:line="240" w:lineRule="auto"/>
        <w:jc w:val="both"/>
        <w:rPr>
          <w:rFonts w:ascii="Arial" w:hAnsi="Arial" w:cs="Arial"/>
          <w:sz w:val="20"/>
          <w:szCs w:val="20"/>
        </w:rPr>
      </w:pPr>
      <w:r>
        <w:rPr>
          <w:rFonts w:ascii="Arial" w:hAnsi="Arial" w:cs="Arial"/>
          <w:sz w:val="20"/>
          <w:szCs w:val="20"/>
        </w:rPr>
        <w:t>Se deroga</w:t>
      </w:r>
      <w:r w:rsidR="00B10613" w:rsidRPr="00AD2359">
        <w:rPr>
          <w:rFonts w:ascii="Arial" w:hAnsi="Arial" w:cs="Arial"/>
          <w:sz w:val="20"/>
          <w:szCs w:val="20"/>
        </w:rPr>
        <w:t>;</w:t>
      </w:r>
      <w:r>
        <w:rPr>
          <w:rFonts w:ascii="Arial" w:hAnsi="Arial" w:cs="Arial"/>
          <w:sz w:val="20"/>
          <w:szCs w:val="20"/>
        </w:rPr>
        <w:t xml:space="preserve">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reformada</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265A28EF" w14:textId="77777777" w:rsidR="00AD2359" w:rsidRPr="00AD2359" w:rsidRDefault="00AD2359" w:rsidP="00AD2359">
      <w:pPr>
        <w:spacing w:after="0" w:line="240" w:lineRule="auto"/>
        <w:jc w:val="both"/>
        <w:rPr>
          <w:rFonts w:ascii="Arial" w:hAnsi="Arial" w:cs="Arial"/>
          <w:sz w:val="20"/>
          <w:szCs w:val="20"/>
        </w:rPr>
      </w:pPr>
    </w:p>
    <w:p w14:paraId="6BE1282C" w14:textId="77777777" w:rsidR="00B10613" w:rsidRDefault="00B10613" w:rsidP="00CB250D">
      <w:pPr>
        <w:pStyle w:val="Prrafodelista"/>
        <w:numPr>
          <w:ilvl w:val="0"/>
          <w:numId w:val="6"/>
        </w:numPr>
        <w:spacing w:after="0" w:line="240" w:lineRule="auto"/>
        <w:jc w:val="both"/>
        <w:rPr>
          <w:rFonts w:ascii="Arial" w:hAnsi="Arial" w:cs="Arial"/>
          <w:sz w:val="20"/>
          <w:szCs w:val="20"/>
        </w:rPr>
      </w:pPr>
      <w:r w:rsidRPr="00AD2359">
        <w:rPr>
          <w:rFonts w:ascii="Arial" w:hAnsi="Arial" w:cs="Arial"/>
          <w:sz w:val="20"/>
          <w:szCs w:val="20"/>
        </w:rPr>
        <w:t>Dotar a los Juzgados Cívicos del personal suficiente para el desempeño</w:t>
      </w:r>
      <w:r w:rsidR="008868B7" w:rsidRPr="00AD2359">
        <w:rPr>
          <w:rFonts w:ascii="Arial" w:hAnsi="Arial" w:cs="Arial"/>
          <w:sz w:val="20"/>
          <w:szCs w:val="20"/>
        </w:rPr>
        <w:t xml:space="preserve"> </w:t>
      </w:r>
      <w:r w:rsidRPr="00AD2359">
        <w:rPr>
          <w:rFonts w:ascii="Arial" w:hAnsi="Arial" w:cs="Arial"/>
          <w:sz w:val="20"/>
          <w:szCs w:val="20"/>
        </w:rPr>
        <w:t>de sus funciones, de conformidad con la disponibilidad presupuestal;</w:t>
      </w:r>
    </w:p>
    <w:p w14:paraId="37CF0789" w14:textId="77777777" w:rsidR="00AD2359" w:rsidRPr="00AD2359" w:rsidRDefault="00AD2359" w:rsidP="00AD2359">
      <w:pPr>
        <w:spacing w:after="0" w:line="240" w:lineRule="auto"/>
        <w:jc w:val="both"/>
        <w:rPr>
          <w:rFonts w:ascii="Arial" w:hAnsi="Arial" w:cs="Arial"/>
          <w:sz w:val="20"/>
          <w:szCs w:val="20"/>
        </w:rPr>
      </w:pPr>
    </w:p>
    <w:p w14:paraId="1C60EDCF" w14:textId="77777777" w:rsidR="00B10613" w:rsidRDefault="00B10613" w:rsidP="00CB250D">
      <w:pPr>
        <w:pStyle w:val="Prrafodelista"/>
        <w:numPr>
          <w:ilvl w:val="0"/>
          <w:numId w:val="6"/>
        </w:numPr>
        <w:spacing w:after="0" w:line="240" w:lineRule="auto"/>
        <w:jc w:val="both"/>
        <w:rPr>
          <w:rFonts w:ascii="Arial" w:hAnsi="Arial" w:cs="Arial"/>
          <w:sz w:val="20"/>
          <w:szCs w:val="20"/>
        </w:rPr>
      </w:pPr>
      <w:r w:rsidRPr="00AD2359">
        <w:rPr>
          <w:rFonts w:ascii="Arial" w:hAnsi="Arial" w:cs="Arial"/>
          <w:sz w:val="20"/>
          <w:szCs w:val="20"/>
        </w:rPr>
        <w:t>Promover la difusión de la Cultura de la Legalidad en el Municipio;</w:t>
      </w:r>
    </w:p>
    <w:p w14:paraId="4D8FEC46" w14:textId="77777777" w:rsidR="00AD2359" w:rsidRPr="00AD2359" w:rsidRDefault="00AD2359" w:rsidP="00AD2359">
      <w:pPr>
        <w:spacing w:after="0" w:line="240" w:lineRule="auto"/>
        <w:jc w:val="both"/>
        <w:rPr>
          <w:rFonts w:ascii="Arial" w:hAnsi="Arial" w:cs="Arial"/>
          <w:sz w:val="20"/>
          <w:szCs w:val="20"/>
        </w:rPr>
      </w:pPr>
    </w:p>
    <w:p w14:paraId="25681D9C" w14:textId="77777777" w:rsidR="00B10613" w:rsidRDefault="00B10613" w:rsidP="00CB250D">
      <w:pPr>
        <w:pStyle w:val="Prrafodelista"/>
        <w:numPr>
          <w:ilvl w:val="0"/>
          <w:numId w:val="6"/>
        </w:numPr>
        <w:spacing w:after="0" w:line="240" w:lineRule="auto"/>
        <w:jc w:val="both"/>
        <w:rPr>
          <w:rFonts w:ascii="Arial" w:hAnsi="Arial" w:cs="Arial"/>
          <w:sz w:val="20"/>
          <w:szCs w:val="20"/>
        </w:rPr>
      </w:pPr>
      <w:r w:rsidRPr="00AD2359">
        <w:rPr>
          <w:rFonts w:ascii="Arial" w:hAnsi="Arial" w:cs="Arial"/>
          <w:sz w:val="20"/>
          <w:szCs w:val="20"/>
        </w:rPr>
        <w:t>Implementar los procedimientos de supervisión, evaluación y control del</w:t>
      </w:r>
      <w:r w:rsidR="008868B7" w:rsidRPr="00AD2359">
        <w:rPr>
          <w:rFonts w:ascii="Arial" w:hAnsi="Arial" w:cs="Arial"/>
          <w:sz w:val="20"/>
          <w:szCs w:val="20"/>
        </w:rPr>
        <w:t xml:space="preserve"> </w:t>
      </w:r>
      <w:r w:rsidRPr="00AD2359">
        <w:rPr>
          <w:rFonts w:ascii="Arial" w:hAnsi="Arial" w:cs="Arial"/>
          <w:sz w:val="20"/>
          <w:szCs w:val="20"/>
        </w:rPr>
        <w:t>personal adscrito a los Juzgados Cívicos;</w:t>
      </w:r>
    </w:p>
    <w:p w14:paraId="2644BDE5" w14:textId="77777777" w:rsidR="00AD2359" w:rsidRPr="00AD2359" w:rsidRDefault="00AD2359" w:rsidP="00AD2359">
      <w:pPr>
        <w:spacing w:after="0" w:line="240" w:lineRule="auto"/>
        <w:jc w:val="both"/>
        <w:rPr>
          <w:rFonts w:ascii="Arial" w:hAnsi="Arial" w:cs="Arial"/>
          <w:sz w:val="20"/>
          <w:szCs w:val="20"/>
        </w:rPr>
      </w:pPr>
    </w:p>
    <w:p w14:paraId="3635B3F6" w14:textId="77777777" w:rsidR="00B10613" w:rsidRDefault="00B10613" w:rsidP="00CB250D">
      <w:pPr>
        <w:pStyle w:val="Prrafodelista"/>
        <w:numPr>
          <w:ilvl w:val="0"/>
          <w:numId w:val="6"/>
        </w:numPr>
        <w:spacing w:after="0" w:line="240" w:lineRule="auto"/>
        <w:jc w:val="both"/>
        <w:rPr>
          <w:rFonts w:ascii="Arial" w:hAnsi="Arial" w:cs="Arial"/>
          <w:sz w:val="20"/>
          <w:szCs w:val="20"/>
        </w:rPr>
      </w:pPr>
      <w:r w:rsidRPr="00AD2359">
        <w:rPr>
          <w:rFonts w:ascii="Arial" w:hAnsi="Arial" w:cs="Arial"/>
          <w:sz w:val="20"/>
          <w:szCs w:val="20"/>
        </w:rPr>
        <w:t>Celebrar convenios con autoridades Federales, Estatales o Municipales,</w:t>
      </w:r>
      <w:r w:rsidR="008868B7" w:rsidRPr="00AD2359">
        <w:rPr>
          <w:rFonts w:ascii="Arial" w:hAnsi="Arial" w:cs="Arial"/>
          <w:sz w:val="20"/>
          <w:szCs w:val="20"/>
        </w:rPr>
        <w:t xml:space="preserve"> </w:t>
      </w:r>
      <w:r w:rsidRPr="00AD2359">
        <w:rPr>
          <w:rFonts w:ascii="Arial" w:hAnsi="Arial" w:cs="Arial"/>
          <w:sz w:val="20"/>
          <w:szCs w:val="20"/>
        </w:rPr>
        <w:t>así como con instituciones públicas o privadas que tengan como objetivo</w:t>
      </w:r>
      <w:r w:rsidR="008868B7" w:rsidRPr="00AD2359">
        <w:rPr>
          <w:rFonts w:ascii="Arial" w:hAnsi="Arial" w:cs="Arial"/>
          <w:sz w:val="20"/>
          <w:szCs w:val="20"/>
        </w:rPr>
        <w:t xml:space="preserve"> </w:t>
      </w:r>
      <w:r w:rsidRPr="00AD2359">
        <w:rPr>
          <w:rFonts w:ascii="Arial" w:hAnsi="Arial" w:cs="Arial"/>
          <w:sz w:val="20"/>
          <w:szCs w:val="20"/>
        </w:rPr>
        <w:t>el fortalecimiento de la Justicia Cívica y la profesionalización del personal</w:t>
      </w:r>
      <w:r w:rsidR="008868B7" w:rsidRPr="00AD2359">
        <w:rPr>
          <w:rFonts w:ascii="Arial" w:hAnsi="Arial" w:cs="Arial"/>
          <w:sz w:val="20"/>
          <w:szCs w:val="20"/>
        </w:rPr>
        <w:t xml:space="preserve"> </w:t>
      </w:r>
      <w:r w:rsidRPr="00AD2359">
        <w:rPr>
          <w:rFonts w:ascii="Arial" w:hAnsi="Arial" w:cs="Arial"/>
          <w:sz w:val="20"/>
          <w:szCs w:val="20"/>
        </w:rPr>
        <w:t>del Juzgado Cívico;</w:t>
      </w:r>
    </w:p>
    <w:p w14:paraId="4545BFEE" w14:textId="77777777" w:rsidR="00AD2359" w:rsidRDefault="00AD2359" w:rsidP="00AD2359">
      <w:pPr>
        <w:spacing w:after="0" w:line="240" w:lineRule="auto"/>
        <w:jc w:val="both"/>
        <w:rPr>
          <w:rFonts w:ascii="Arial" w:hAnsi="Arial" w:cs="Arial"/>
          <w:sz w:val="20"/>
          <w:szCs w:val="20"/>
        </w:rPr>
      </w:pPr>
    </w:p>
    <w:p w14:paraId="113F7A97" w14:textId="77777777" w:rsidR="00312650" w:rsidRDefault="00312650" w:rsidP="00AD2359">
      <w:pPr>
        <w:spacing w:after="0" w:line="240" w:lineRule="auto"/>
        <w:jc w:val="both"/>
        <w:rPr>
          <w:rFonts w:ascii="Arial" w:hAnsi="Arial" w:cs="Arial"/>
          <w:sz w:val="20"/>
          <w:szCs w:val="20"/>
        </w:rPr>
      </w:pPr>
      <w:r w:rsidRPr="004E76B0">
        <w:rPr>
          <w:rFonts w:ascii="Arial" w:hAnsi="Arial" w:cs="Arial"/>
          <w:b/>
          <w:sz w:val="20"/>
          <w:szCs w:val="20"/>
        </w:rPr>
        <w:t xml:space="preserve">Artículo </w:t>
      </w:r>
      <w:r>
        <w:rPr>
          <w:rFonts w:ascii="Arial" w:hAnsi="Arial" w:cs="Arial"/>
          <w:b/>
          <w:sz w:val="20"/>
          <w:szCs w:val="20"/>
        </w:rPr>
        <w:t>8 Bis</w:t>
      </w:r>
      <w:r w:rsidRPr="004E76B0">
        <w:rPr>
          <w:rFonts w:ascii="Arial" w:hAnsi="Arial" w:cs="Arial"/>
          <w:sz w:val="20"/>
          <w:szCs w:val="20"/>
        </w:rPr>
        <w:t xml:space="preserve">. </w:t>
      </w:r>
      <w:r>
        <w:rPr>
          <w:rFonts w:ascii="Arial" w:hAnsi="Arial" w:cs="Arial"/>
          <w:sz w:val="20"/>
          <w:szCs w:val="20"/>
        </w:rPr>
        <w:t xml:space="preserve">Corresponde a la persona titular de la Secretaría del Ayuntamiento, por conducto de la Subsecretaría del Ayuntamiento, además de lo establecido en el Reglamento Interior del Municipio de Chihuahua y demás disposiciones aplicables lo siguiente: </w:t>
      </w:r>
    </w:p>
    <w:p w14:paraId="21DD0D3C" w14:textId="77777777" w:rsidR="00312650" w:rsidRDefault="00312650" w:rsidP="00AD2359">
      <w:pPr>
        <w:spacing w:after="0" w:line="240" w:lineRule="auto"/>
        <w:jc w:val="both"/>
        <w:rPr>
          <w:rFonts w:ascii="Arial" w:hAnsi="Arial" w:cs="Arial"/>
          <w:sz w:val="20"/>
          <w:szCs w:val="20"/>
        </w:rPr>
      </w:pPr>
    </w:p>
    <w:p w14:paraId="7E964BF5" w14:textId="1FA9408D" w:rsidR="00312650" w:rsidRDefault="00312650" w:rsidP="00312650">
      <w:pPr>
        <w:pStyle w:val="Prrafodelista"/>
        <w:numPr>
          <w:ilvl w:val="0"/>
          <w:numId w:val="7"/>
        </w:numPr>
        <w:spacing w:after="0" w:line="240" w:lineRule="auto"/>
        <w:jc w:val="both"/>
        <w:rPr>
          <w:rFonts w:ascii="Arial" w:hAnsi="Arial" w:cs="Arial"/>
          <w:sz w:val="20"/>
          <w:szCs w:val="20"/>
        </w:rPr>
      </w:pPr>
      <w:r>
        <w:rPr>
          <w:rFonts w:ascii="Arial" w:hAnsi="Arial" w:cs="Arial"/>
          <w:sz w:val="20"/>
          <w:szCs w:val="20"/>
        </w:rPr>
        <w:t>Proponer a la persona titular de la Presidencia Municipal los nombramientos, adscripción y remoción de las y los jueces cívicos</w:t>
      </w:r>
      <w:r w:rsidRPr="00551422">
        <w:rPr>
          <w:rFonts w:ascii="Arial" w:hAnsi="Arial" w:cs="Arial"/>
          <w:sz w:val="20"/>
          <w:szCs w:val="20"/>
        </w:rPr>
        <w:t>;</w:t>
      </w:r>
    </w:p>
    <w:p w14:paraId="66ECFADA" w14:textId="77777777" w:rsidR="00312650" w:rsidRPr="00551422" w:rsidRDefault="00312650" w:rsidP="00312650">
      <w:pPr>
        <w:spacing w:after="0" w:line="240" w:lineRule="auto"/>
        <w:jc w:val="both"/>
        <w:rPr>
          <w:rFonts w:ascii="Arial" w:hAnsi="Arial" w:cs="Arial"/>
          <w:sz w:val="20"/>
          <w:szCs w:val="20"/>
        </w:rPr>
      </w:pPr>
    </w:p>
    <w:p w14:paraId="2C6058FC" w14:textId="60DE3076" w:rsidR="00312650" w:rsidRDefault="00312650" w:rsidP="00312650">
      <w:pPr>
        <w:pStyle w:val="Prrafodelista"/>
        <w:numPr>
          <w:ilvl w:val="0"/>
          <w:numId w:val="7"/>
        </w:numPr>
        <w:spacing w:after="0" w:line="240" w:lineRule="auto"/>
        <w:jc w:val="both"/>
        <w:rPr>
          <w:rFonts w:ascii="Arial" w:hAnsi="Arial" w:cs="Arial"/>
          <w:sz w:val="20"/>
          <w:szCs w:val="20"/>
        </w:rPr>
      </w:pPr>
      <w:r>
        <w:rPr>
          <w:rFonts w:ascii="Arial" w:hAnsi="Arial" w:cs="Arial"/>
          <w:sz w:val="20"/>
          <w:szCs w:val="20"/>
        </w:rPr>
        <w:t>Realizar, en su caso, convocatorias públicas abiertas y aplicar evaluaciones correspondientes, para seleccionar a las y los Jueces Cívicos de nuevo ingreso, de acuerdo con la disponibilidad de plazas, suficiencia presupuestal y demanda ciudadana</w:t>
      </w:r>
      <w:r w:rsidRPr="00551422">
        <w:rPr>
          <w:rFonts w:ascii="Arial" w:hAnsi="Arial" w:cs="Arial"/>
          <w:sz w:val="20"/>
          <w:szCs w:val="20"/>
        </w:rPr>
        <w:t>;</w:t>
      </w:r>
    </w:p>
    <w:p w14:paraId="45582159" w14:textId="77777777" w:rsidR="00312650" w:rsidRPr="00312650" w:rsidRDefault="00312650" w:rsidP="00312650">
      <w:pPr>
        <w:pStyle w:val="Prrafodelista"/>
        <w:rPr>
          <w:rFonts w:ascii="Arial" w:hAnsi="Arial" w:cs="Arial"/>
          <w:sz w:val="20"/>
          <w:szCs w:val="20"/>
        </w:rPr>
      </w:pPr>
    </w:p>
    <w:p w14:paraId="66361F35" w14:textId="047A80CF" w:rsidR="00312650" w:rsidRDefault="005825E8" w:rsidP="00312650">
      <w:pPr>
        <w:pStyle w:val="Prrafodelista"/>
        <w:numPr>
          <w:ilvl w:val="0"/>
          <w:numId w:val="7"/>
        </w:numPr>
        <w:spacing w:after="0" w:line="240" w:lineRule="auto"/>
        <w:jc w:val="both"/>
        <w:rPr>
          <w:rFonts w:ascii="Arial" w:hAnsi="Arial" w:cs="Arial"/>
          <w:sz w:val="20"/>
          <w:szCs w:val="20"/>
        </w:rPr>
      </w:pPr>
      <w:r>
        <w:rPr>
          <w:rFonts w:ascii="Arial" w:hAnsi="Arial" w:cs="Arial"/>
          <w:sz w:val="20"/>
          <w:szCs w:val="20"/>
        </w:rPr>
        <w:t>Implementar los procedimientos de supervisión, evaluación y control de las y los Jueces Cívicos;</w:t>
      </w:r>
    </w:p>
    <w:p w14:paraId="2B7AC5A7" w14:textId="77777777" w:rsidR="005825E8" w:rsidRPr="005825E8" w:rsidRDefault="005825E8" w:rsidP="005825E8">
      <w:pPr>
        <w:pStyle w:val="Prrafodelista"/>
        <w:rPr>
          <w:rFonts w:ascii="Arial" w:hAnsi="Arial" w:cs="Arial"/>
          <w:sz w:val="20"/>
          <w:szCs w:val="20"/>
        </w:rPr>
      </w:pPr>
    </w:p>
    <w:p w14:paraId="6E7F7A11" w14:textId="7A57CA78" w:rsidR="005825E8" w:rsidRDefault="005825E8" w:rsidP="00312650">
      <w:pPr>
        <w:pStyle w:val="Prrafodelista"/>
        <w:numPr>
          <w:ilvl w:val="0"/>
          <w:numId w:val="7"/>
        </w:numPr>
        <w:spacing w:after="0" w:line="240" w:lineRule="auto"/>
        <w:jc w:val="both"/>
        <w:rPr>
          <w:rFonts w:ascii="Arial" w:hAnsi="Arial" w:cs="Arial"/>
          <w:sz w:val="20"/>
          <w:szCs w:val="20"/>
        </w:rPr>
      </w:pPr>
      <w:r>
        <w:rPr>
          <w:rFonts w:ascii="Arial" w:hAnsi="Arial" w:cs="Arial"/>
          <w:sz w:val="20"/>
          <w:szCs w:val="20"/>
        </w:rPr>
        <w:t>Celebrar convenios con autoridades federales, estatales o municipales, así como con instituciones públicas o privadas para la profesionalización de las y los Jueces Cívicos, y</w:t>
      </w:r>
    </w:p>
    <w:p w14:paraId="45F33B8A" w14:textId="77777777" w:rsidR="005825E8" w:rsidRPr="005825E8" w:rsidRDefault="005825E8" w:rsidP="005825E8">
      <w:pPr>
        <w:pStyle w:val="Prrafodelista"/>
        <w:rPr>
          <w:rFonts w:ascii="Arial" w:hAnsi="Arial" w:cs="Arial"/>
          <w:sz w:val="20"/>
          <w:szCs w:val="20"/>
        </w:rPr>
      </w:pPr>
    </w:p>
    <w:p w14:paraId="79C64287" w14:textId="1DBD09F3" w:rsidR="005825E8" w:rsidRDefault="005825E8" w:rsidP="00312650">
      <w:pPr>
        <w:pStyle w:val="Prrafodelista"/>
        <w:numPr>
          <w:ilvl w:val="0"/>
          <w:numId w:val="7"/>
        </w:numPr>
        <w:spacing w:after="0" w:line="240" w:lineRule="auto"/>
        <w:jc w:val="both"/>
        <w:rPr>
          <w:rFonts w:ascii="Arial" w:hAnsi="Arial" w:cs="Arial"/>
          <w:sz w:val="20"/>
          <w:szCs w:val="20"/>
        </w:rPr>
      </w:pPr>
      <w:r>
        <w:rPr>
          <w:rFonts w:ascii="Arial" w:hAnsi="Arial" w:cs="Arial"/>
          <w:sz w:val="20"/>
          <w:szCs w:val="20"/>
        </w:rPr>
        <w:t>Compartir la información que soliciten las autoridades competentes, de conformidad con el presente Reglamento y demás disposiciones aplicables.</w:t>
      </w:r>
    </w:p>
    <w:p w14:paraId="2B43791B" w14:textId="77777777" w:rsidR="00312650" w:rsidRDefault="00312650" w:rsidP="00AD2359">
      <w:pPr>
        <w:spacing w:after="0" w:line="240" w:lineRule="auto"/>
        <w:jc w:val="both"/>
        <w:rPr>
          <w:rFonts w:ascii="Arial" w:hAnsi="Arial" w:cs="Arial"/>
          <w:sz w:val="20"/>
          <w:szCs w:val="20"/>
        </w:rPr>
      </w:pPr>
    </w:p>
    <w:p w14:paraId="0D3A4F9E" w14:textId="38518AB8" w:rsidR="00312650" w:rsidRDefault="00312650" w:rsidP="00AD2359">
      <w:pPr>
        <w:spacing w:after="0" w:line="240" w:lineRule="auto"/>
        <w:jc w:val="both"/>
        <w:rPr>
          <w:rFonts w:ascii="Arial" w:hAnsi="Arial" w:cs="Arial"/>
          <w:sz w:val="20"/>
          <w:szCs w:val="20"/>
        </w:rPr>
      </w:pPr>
      <w:r w:rsidRPr="001542C1">
        <w:rPr>
          <w:rFonts w:ascii="Arial" w:hAnsi="Arial" w:cs="Arial"/>
          <w:b/>
          <w:sz w:val="16"/>
          <w:szCs w:val="16"/>
        </w:rPr>
        <w:t>(</w:t>
      </w:r>
      <w:r>
        <w:rPr>
          <w:rFonts w:ascii="Arial" w:hAnsi="Arial" w:cs="Arial"/>
          <w:b/>
          <w:sz w:val="16"/>
          <w:szCs w:val="16"/>
        </w:rPr>
        <w:t xml:space="preserve">Artículo adicionado </w:t>
      </w:r>
      <w:r w:rsidRPr="001542C1">
        <w:rPr>
          <w:rFonts w:ascii="Arial" w:hAnsi="Arial" w:cs="Arial"/>
          <w:b/>
          <w:sz w:val="16"/>
          <w:szCs w:val="16"/>
        </w:rPr>
        <w:t>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3CD77486" w14:textId="77777777" w:rsidR="00312650" w:rsidRPr="00AD2359" w:rsidRDefault="00312650" w:rsidP="00AD2359">
      <w:pPr>
        <w:spacing w:after="0" w:line="240" w:lineRule="auto"/>
        <w:jc w:val="both"/>
        <w:rPr>
          <w:rFonts w:ascii="Arial" w:hAnsi="Arial" w:cs="Arial"/>
          <w:sz w:val="20"/>
          <w:szCs w:val="20"/>
        </w:rPr>
      </w:pPr>
    </w:p>
    <w:p w14:paraId="1FE0E5F4" w14:textId="77777777" w:rsidR="007D5683" w:rsidRPr="007D5683" w:rsidRDefault="00B10613" w:rsidP="007D5683">
      <w:pPr>
        <w:jc w:val="both"/>
        <w:rPr>
          <w:rFonts w:ascii="Arial" w:eastAsia="Calibri" w:hAnsi="Arial" w:cs="Arial"/>
          <w:sz w:val="20"/>
          <w:szCs w:val="20"/>
        </w:rPr>
      </w:pPr>
      <w:r w:rsidRPr="004E76B0">
        <w:rPr>
          <w:rFonts w:ascii="Arial" w:hAnsi="Arial" w:cs="Arial"/>
          <w:b/>
          <w:sz w:val="20"/>
          <w:szCs w:val="20"/>
        </w:rPr>
        <w:t>Artículo 9</w:t>
      </w:r>
      <w:r w:rsidRPr="004E76B0">
        <w:rPr>
          <w:rFonts w:ascii="Arial" w:hAnsi="Arial" w:cs="Arial"/>
          <w:sz w:val="20"/>
          <w:szCs w:val="20"/>
        </w:rPr>
        <w:t>. Además de las establecidas en el Reglamento Interior del Municipio</w:t>
      </w:r>
      <w:r w:rsidR="008868B7">
        <w:rPr>
          <w:rFonts w:ascii="Arial" w:hAnsi="Arial" w:cs="Arial"/>
          <w:sz w:val="20"/>
          <w:szCs w:val="20"/>
        </w:rPr>
        <w:t xml:space="preserve"> </w:t>
      </w:r>
      <w:r w:rsidRPr="004E76B0">
        <w:rPr>
          <w:rFonts w:ascii="Arial" w:hAnsi="Arial" w:cs="Arial"/>
          <w:sz w:val="20"/>
          <w:szCs w:val="20"/>
        </w:rPr>
        <w:t>de Chihuahua y demás disposiciones legales aplicables, corresponde a la</w:t>
      </w:r>
      <w:r w:rsidR="008868B7">
        <w:rPr>
          <w:rFonts w:ascii="Arial" w:hAnsi="Arial" w:cs="Arial"/>
          <w:sz w:val="20"/>
          <w:szCs w:val="20"/>
        </w:rPr>
        <w:t xml:space="preserve"> </w:t>
      </w:r>
      <w:r w:rsidRPr="004E76B0">
        <w:rPr>
          <w:rFonts w:ascii="Arial" w:hAnsi="Arial" w:cs="Arial"/>
          <w:sz w:val="20"/>
          <w:szCs w:val="20"/>
        </w:rPr>
        <w:t>persona titular de la Subdirección de Justicia Cívica</w:t>
      </w:r>
      <w:r w:rsidR="007D5683">
        <w:rPr>
          <w:rFonts w:ascii="Arial" w:hAnsi="Arial" w:cs="Arial"/>
          <w:sz w:val="20"/>
          <w:szCs w:val="20"/>
        </w:rPr>
        <w:t xml:space="preserve"> y Prevención</w:t>
      </w:r>
      <w:r w:rsidRPr="004E76B0">
        <w:rPr>
          <w:rFonts w:ascii="Arial" w:hAnsi="Arial" w:cs="Arial"/>
          <w:sz w:val="20"/>
          <w:szCs w:val="20"/>
        </w:rPr>
        <w:t>:</w:t>
      </w:r>
      <w:r w:rsidR="007D5683">
        <w:rPr>
          <w:rFonts w:ascii="Arial" w:hAnsi="Arial" w:cs="Arial"/>
          <w:sz w:val="20"/>
          <w:szCs w:val="20"/>
        </w:rPr>
        <w:t xml:space="preserve"> </w:t>
      </w:r>
      <w:r w:rsidR="00AD2359">
        <w:rPr>
          <w:rFonts w:ascii="Arial" w:eastAsia="Calibri" w:hAnsi="Arial" w:cs="Arial"/>
          <w:b/>
          <w:sz w:val="16"/>
          <w:szCs w:val="16"/>
        </w:rPr>
        <w:t>(Artículo reformado por a</w:t>
      </w:r>
      <w:r w:rsidR="007D5683" w:rsidRPr="007D5683">
        <w:rPr>
          <w:rFonts w:ascii="Arial" w:eastAsia="Calibri" w:hAnsi="Arial" w:cs="Arial"/>
          <w:b/>
          <w:sz w:val="16"/>
          <w:szCs w:val="16"/>
        </w:rPr>
        <w:t>cuerdo publicado en la Gacet</w:t>
      </w:r>
      <w:r w:rsidR="00AD2359">
        <w:rPr>
          <w:rFonts w:ascii="Arial" w:eastAsia="Calibri" w:hAnsi="Arial" w:cs="Arial"/>
          <w:b/>
          <w:sz w:val="16"/>
          <w:szCs w:val="16"/>
        </w:rPr>
        <w:t xml:space="preserve">a Municipal </w:t>
      </w:r>
      <w:r w:rsidR="007D5683" w:rsidRPr="007D5683">
        <w:rPr>
          <w:rFonts w:ascii="Arial" w:eastAsia="Calibri" w:hAnsi="Arial" w:cs="Arial"/>
          <w:b/>
          <w:sz w:val="16"/>
          <w:szCs w:val="16"/>
        </w:rPr>
        <w:t>de Chihuah</w:t>
      </w:r>
      <w:r w:rsidR="00AD2359">
        <w:rPr>
          <w:rFonts w:ascii="Arial" w:eastAsia="Calibri" w:hAnsi="Arial" w:cs="Arial"/>
          <w:b/>
          <w:sz w:val="16"/>
          <w:szCs w:val="16"/>
        </w:rPr>
        <w:t>ua No. 239-I, de fecha 14 de jul</w:t>
      </w:r>
      <w:r w:rsidR="007D5683" w:rsidRPr="007D5683">
        <w:rPr>
          <w:rFonts w:ascii="Arial" w:eastAsia="Calibri" w:hAnsi="Arial" w:cs="Arial"/>
          <w:b/>
          <w:sz w:val="16"/>
          <w:szCs w:val="16"/>
        </w:rPr>
        <w:t>io de 2022).</w:t>
      </w:r>
    </w:p>
    <w:p w14:paraId="11E288FA" w14:textId="5B9A4EDB" w:rsidR="00B10613" w:rsidRPr="006B140D" w:rsidRDefault="00B10613" w:rsidP="006B140D">
      <w:pPr>
        <w:pStyle w:val="Prrafodelista"/>
        <w:numPr>
          <w:ilvl w:val="0"/>
          <w:numId w:val="44"/>
        </w:numPr>
        <w:spacing w:after="0" w:line="240" w:lineRule="auto"/>
        <w:jc w:val="both"/>
        <w:rPr>
          <w:rFonts w:ascii="Arial" w:hAnsi="Arial" w:cs="Arial"/>
          <w:sz w:val="20"/>
          <w:szCs w:val="20"/>
        </w:rPr>
      </w:pPr>
      <w:r w:rsidRPr="006B140D">
        <w:rPr>
          <w:rFonts w:ascii="Arial" w:hAnsi="Arial" w:cs="Arial"/>
          <w:sz w:val="20"/>
          <w:szCs w:val="20"/>
        </w:rPr>
        <w:t xml:space="preserve">Proponer al </w:t>
      </w:r>
      <w:proofErr w:type="gramStart"/>
      <w:r w:rsidRPr="006B140D">
        <w:rPr>
          <w:rFonts w:ascii="Arial" w:hAnsi="Arial" w:cs="Arial"/>
          <w:sz w:val="20"/>
          <w:szCs w:val="20"/>
        </w:rPr>
        <w:t>Director</w:t>
      </w:r>
      <w:proofErr w:type="gramEnd"/>
      <w:r w:rsidRPr="006B140D">
        <w:rPr>
          <w:rFonts w:ascii="Arial" w:hAnsi="Arial" w:cs="Arial"/>
          <w:sz w:val="20"/>
          <w:szCs w:val="20"/>
        </w:rPr>
        <w:t xml:space="preserve"> o Directora el mejoramiento de los recursos e</w:t>
      </w:r>
      <w:r w:rsidR="008868B7" w:rsidRPr="006B140D">
        <w:rPr>
          <w:rFonts w:ascii="Arial" w:hAnsi="Arial" w:cs="Arial"/>
          <w:sz w:val="20"/>
          <w:szCs w:val="20"/>
        </w:rPr>
        <w:t xml:space="preserve"> </w:t>
      </w:r>
      <w:r w:rsidRPr="006B140D">
        <w:rPr>
          <w:rFonts w:ascii="Arial" w:hAnsi="Arial" w:cs="Arial"/>
          <w:sz w:val="20"/>
          <w:szCs w:val="20"/>
        </w:rPr>
        <w:t>instalaciones a cargo de los Juzgados Cívicos con la finalidad de</w:t>
      </w:r>
      <w:r w:rsidR="008868B7" w:rsidRPr="006B140D">
        <w:rPr>
          <w:rFonts w:ascii="Arial" w:hAnsi="Arial" w:cs="Arial"/>
          <w:sz w:val="20"/>
          <w:szCs w:val="20"/>
        </w:rPr>
        <w:t xml:space="preserve"> </w:t>
      </w:r>
      <w:r w:rsidRPr="006B140D">
        <w:rPr>
          <w:rFonts w:ascii="Arial" w:hAnsi="Arial" w:cs="Arial"/>
          <w:sz w:val="20"/>
          <w:szCs w:val="20"/>
        </w:rPr>
        <w:t>fortalecer la Justicia Cívica;</w:t>
      </w:r>
    </w:p>
    <w:p w14:paraId="3AAD8F4D" w14:textId="77777777" w:rsidR="00551422" w:rsidRPr="00551422" w:rsidRDefault="00551422" w:rsidP="00551422">
      <w:pPr>
        <w:spacing w:after="0" w:line="240" w:lineRule="auto"/>
        <w:jc w:val="both"/>
        <w:rPr>
          <w:rFonts w:ascii="Arial" w:hAnsi="Arial" w:cs="Arial"/>
          <w:sz w:val="20"/>
          <w:szCs w:val="20"/>
        </w:rPr>
      </w:pPr>
    </w:p>
    <w:p w14:paraId="4F9FB05F" w14:textId="77777777" w:rsidR="006B140D"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Establecer acuerdos de colaboración con otras autoridades para el mejor</w:t>
      </w:r>
      <w:r w:rsidR="008868B7" w:rsidRPr="00551422">
        <w:rPr>
          <w:rFonts w:ascii="Arial" w:hAnsi="Arial" w:cs="Arial"/>
          <w:sz w:val="20"/>
          <w:szCs w:val="20"/>
        </w:rPr>
        <w:t xml:space="preserve"> </w:t>
      </w:r>
      <w:r w:rsidRPr="00551422">
        <w:rPr>
          <w:rFonts w:ascii="Arial" w:hAnsi="Arial" w:cs="Arial"/>
          <w:sz w:val="20"/>
          <w:szCs w:val="20"/>
        </w:rPr>
        <w:t>ejercicio de las atribuciones establecidas en el presente artículo;</w:t>
      </w:r>
    </w:p>
    <w:p w14:paraId="3C3E0288" w14:textId="77777777" w:rsidR="006B140D" w:rsidRPr="006B140D" w:rsidRDefault="006B140D" w:rsidP="006B140D">
      <w:pPr>
        <w:pStyle w:val="Prrafodelista"/>
        <w:rPr>
          <w:rFonts w:ascii="Arial" w:hAnsi="Arial" w:cs="Arial"/>
          <w:sz w:val="20"/>
          <w:szCs w:val="20"/>
        </w:rPr>
      </w:pPr>
    </w:p>
    <w:p w14:paraId="3693EEFA" w14:textId="30C34E4D" w:rsidR="00B10613" w:rsidRPr="006B140D" w:rsidRDefault="00B10613" w:rsidP="006B140D">
      <w:pPr>
        <w:pStyle w:val="Prrafodelista"/>
        <w:numPr>
          <w:ilvl w:val="0"/>
          <w:numId w:val="44"/>
        </w:numPr>
        <w:spacing w:after="0" w:line="240" w:lineRule="auto"/>
        <w:jc w:val="both"/>
        <w:rPr>
          <w:rFonts w:ascii="Arial" w:hAnsi="Arial" w:cs="Arial"/>
          <w:sz w:val="20"/>
          <w:szCs w:val="20"/>
        </w:rPr>
      </w:pPr>
      <w:r w:rsidRPr="006B140D">
        <w:rPr>
          <w:rFonts w:ascii="Arial" w:hAnsi="Arial" w:cs="Arial"/>
          <w:sz w:val="20"/>
          <w:szCs w:val="20"/>
        </w:rPr>
        <w:t>Solicitar informes a las y los Jueces Cívicos sobre los asuntos que tengan</w:t>
      </w:r>
      <w:r w:rsidR="008868B7" w:rsidRPr="006B140D">
        <w:rPr>
          <w:rFonts w:ascii="Arial" w:hAnsi="Arial" w:cs="Arial"/>
          <w:sz w:val="20"/>
          <w:szCs w:val="20"/>
        </w:rPr>
        <w:t xml:space="preserve"> </w:t>
      </w:r>
      <w:r w:rsidRPr="006B140D">
        <w:rPr>
          <w:rFonts w:ascii="Arial" w:hAnsi="Arial" w:cs="Arial"/>
          <w:sz w:val="20"/>
          <w:szCs w:val="20"/>
        </w:rPr>
        <w:t>a su</w:t>
      </w:r>
      <w:r w:rsidR="00965A20" w:rsidRPr="006B140D">
        <w:rPr>
          <w:rFonts w:ascii="Arial" w:hAnsi="Arial" w:cs="Arial"/>
          <w:sz w:val="20"/>
          <w:szCs w:val="20"/>
        </w:rPr>
        <w:t xml:space="preserve"> </w:t>
      </w:r>
      <w:r w:rsidRPr="006B140D">
        <w:rPr>
          <w:rFonts w:ascii="Arial" w:hAnsi="Arial" w:cs="Arial"/>
          <w:sz w:val="20"/>
          <w:szCs w:val="20"/>
        </w:rPr>
        <w:t>cargo;</w:t>
      </w:r>
    </w:p>
    <w:p w14:paraId="6443ABFC" w14:textId="797FF58A"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lastRenderedPageBreak/>
        <w:t>Vigilar</w:t>
      </w:r>
      <w:r w:rsidR="006B140D">
        <w:rPr>
          <w:rFonts w:ascii="Arial" w:hAnsi="Arial" w:cs="Arial"/>
          <w:sz w:val="20"/>
          <w:szCs w:val="20"/>
        </w:rPr>
        <w:t>, en colaboración con la Coordinación de Jueces del Sistema de Justicia Cívica,</w:t>
      </w:r>
      <w:r w:rsidRPr="00551422">
        <w:rPr>
          <w:rFonts w:ascii="Arial" w:hAnsi="Arial" w:cs="Arial"/>
          <w:sz w:val="20"/>
          <w:szCs w:val="20"/>
        </w:rPr>
        <w:t xml:space="preserve"> la integración y actualización permanente de la información</w:t>
      </w:r>
      <w:r w:rsidR="008868B7" w:rsidRPr="00551422">
        <w:rPr>
          <w:rFonts w:ascii="Arial" w:hAnsi="Arial" w:cs="Arial"/>
          <w:sz w:val="20"/>
          <w:szCs w:val="20"/>
        </w:rPr>
        <w:t xml:space="preserve"> </w:t>
      </w:r>
      <w:r w:rsidRPr="00551422">
        <w:rPr>
          <w:rFonts w:ascii="Arial" w:hAnsi="Arial" w:cs="Arial"/>
          <w:sz w:val="20"/>
          <w:szCs w:val="20"/>
        </w:rPr>
        <w:t>contenida en el Registro de Personas Infractoras y Medios Alternativos</w:t>
      </w:r>
      <w:r w:rsidR="008868B7" w:rsidRPr="00551422">
        <w:rPr>
          <w:rFonts w:ascii="Arial" w:hAnsi="Arial" w:cs="Arial"/>
          <w:sz w:val="20"/>
          <w:szCs w:val="20"/>
        </w:rPr>
        <w:t xml:space="preserve"> </w:t>
      </w:r>
      <w:r w:rsidRPr="00551422">
        <w:rPr>
          <w:rFonts w:ascii="Arial" w:hAnsi="Arial" w:cs="Arial"/>
          <w:sz w:val="20"/>
          <w:szCs w:val="20"/>
        </w:rPr>
        <w:t>de Solución de Conflictos;</w:t>
      </w:r>
      <w:r w:rsidR="006B140D">
        <w:rPr>
          <w:rFonts w:ascii="Arial" w:hAnsi="Arial" w:cs="Arial"/>
          <w:sz w:val="20"/>
          <w:szCs w:val="20"/>
        </w:rPr>
        <w:t xml:space="preserve"> </w:t>
      </w:r>
      <w:r w:rsidR="006B140D" w:rsidRPr="001542C1">
        <w:rPr>
          <w:rFonts w:ascii="Arial" w:hAnsi="Arial" w:cs="Arial"/>
          <w:b/>
          <w:sz w:val="16"/>
          <w:szCs w:val="16"/>
        </w:rPr>
        <w:t>(</w:t>
      </w:r>
      <w:r w:rsidR="006B140D">
        <w:rPr>
          <w:rFonts w:ascii="Arial" w:hAnsi="Arial" w:cs="Arial"/>
          <w:b/>
          <w:sz w:val="16"/>
          <w:szCs w:val="16"/>
        </w:rPr>
        <w:t>Fracción</w:t>
      </w:r>
      <w:r w:rsidR="006B140D" w:rsidRPr="001542C1">
        <w:rPr>
          <w:rFonts w:ascii="Arial" w:hAnsi="Arial" w:cs="Arial"/>
          <w:b/>
          <w:sz w:val="16"/>
          <w:szCs w:val="16"/>
        </w:rPr>
        <w:t xml:space="preserve"> </w:t>
      </w:r>
      <w:r w:rsidR="006B140D">
        <w:rPr>
          <w:rFonts w:ascii="Arial" w:hAnsi="Arial" w:cs="Arial"/>
          <w:b/>
          <w:sz w:val="16"/>
          <w:szCs w:val="16"/>
        </w:rPr>
        <w:t>reformada</w:t>
      </w:r>
      <w:r w:rsidR="006B140D" w:rsidRPr="001542C1">
        <w:rPr>
          <w:rFonts w:ascii="Arial" w:hAnsi="Arial" w:cs="Arial"/>
          <w:b/>
          <w:sz w:val="16"/>
          <w:szCs w:val="16"/>
        </w:rPr>
        <w:t xml:space="preserve"> por acuerdo publicado en la Gaceta Municipal del H. Ayuntamiento del Municipio de Chihuahua No</w:t>
      </w:r>
      <w:r w:rsidR="006B140D">
        <w:rPr>
          <w:rFonts w:ascii="Arial" w:hAnsi="Arial" w:cs="Arial"/>
          <w:b/>
          <w:sz w:val="16"/>
          <w:szCs w:val="16"/>
        </w:rPr>
        <w:t>. 437</w:t>
      </w:r>
      <w:r w:rsidR="006B140D" w:rsidRPr="001542C1">
        <w:rPr>
          <w:rFonts w:ascii="Arial" w:hAnsi="Arial" w:cs="Arial"/>
          <w:b/>
          <w:sz w:val="16"/>
          <w:szCs w:val="16"/>
        </w:rPr>
        <w:t>, de fecha 0</w:t>
      </w:r>
      <w:r w:rsidR="006B140D">
        <w:rPr>
          <w:rFonts w:ascii="Arial" w:hAnsi="Arial" w:cs="Arial"/>
          <w:b/>
          <w:sz w:val="16"/>
          <w:szCs w:val="16"/>
        </w:rPr>
        <w:t>7</w:t>
      </w:r>
      <w:r w:rsidR="006B140D" w:rsidRPr="001542C1">
        <w:rPr>
          <w:rFonts w:ascii="Arial" w:hAnsi="Arial" w:cs="Arial"/>
          <w:b/>
          <w:sz w:val="16"/>
          <w:szCs w:val="16"/>
        </w:rPr>
        <w:t xml:space="preserve"> de abril de 202</w:t>
      </w:r>
      <w:r w:rsidR="006B140D">
        <w:rPr>
          <w:rFonts w:ascii="Arial" w:hAnsi="Arial" w:cs="Arial"/>
          <w:b/>
          <w:sz w:val="16"/>
          <w:szCs w:val="16"/>
        </w:rPr>
        <w:t>5</w:t>
      </w:r>
      <w:r w:rsidR="006B140D" w:rsidRPr="001542C1">
        <w:rPr>
          <w:rFonts w:ascii="Arial" w:hAnsi="Arial" w:cs="Arial"/>
          <w:b/>
          <w:sz w:val="16"/>
          <w:szCs w:val="16"/>
        </w:rPr>
        <w:t>).</w:t>
      </w:r>
    </w:p>
    <w:p w14:paraId="1329C11C" w14:textId="77777777" w:rsidR="00551422" w:rsidRPr="00551422" w:rsidRDefault="00551422" w:rsidP="00551422">
      <w:pPr>
        <w:spacing w:after="0" w:line="240" w:lineRule="auto"/>
        <w:jc w:val="both"/>
        <w:rPr>
          <w:rFonts w:ascii="Arial" w:hAnsi="Arial" w:cs="Arial"/>
          <w:sz w:val="20"/>
          <w:szCs w:val="20"/>
        </w:rPr>
      </w:pPr>
    </w:p>
    <w:p w14:paraId="43E20B7D"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Celebrar convenios con instituciones públicas y privadas para lograr</w:t>
      </w:r>
      <w:r w:rsidR="008868B7" w:rsidRPr="00551422">
        <w:rPr>
          <w:rFonts w:ascii="Arial" w:hAnsi="Arial" w:cs="Arial"/>
          <w:sz w:val="20"/>
          <w:szCs w:val="20"/>
        </w:rPr>
        <w:t xml:space="preserve"> </w:t>
      </w:r>
      <w:r w:rsidRPr="00551422">
        <w:rPr>
          <w:rFonts w:ascii="Arial" w:hAnsi="Arial" w:cs="Arial"/>
          <w:sz w:val="20"/>
          <w:szCs w:val="20"/>
        </w:rPr>
        <w:t>la canalización de las personas infractoras a partir de las medidas</w:t>
      </w:r>
      <w:r w:rsidR="008868B7" w:rsidRPr="00551422">
        <w:rPr>
          <w:rFonts w:ascii="Arial" w:hAnsi="Arial" w:cs="Arial"/>
          <w:sz w:val="20"/>
          <w:szCs w:val="20"/>
        </w:rPr>
        <w:t xml:space="preserve"> </w:t>
      </w:r>
      <w:r w:rsidRPr="00551422">
        <w:rPr>
          <w:rFonts w:ascii="Arial" w:hAnsi="Arial" w:cs="Arial"/>
          <w:sz w:val="20"/>
          <w:szCs w:val="20"/>
        </w:rPr>
        <w:t>para mejorar la convivencia cotidiana;</w:t>
      </w:r>
    </w:p>
    <w:p w14:paraId="51DF9CB7" w14:textId="77777777" w:rsidR="00551422" w:rsidRPr="00551422" w:rsidRDefault="00551422" w:rsidP="00551422">
      <w:pPr>
        <w:spacing w:after="0" w:line="240" w:lineRule="auto"/>
        <w:jc w:val="both"/>
        <w:rPr>
          <w:rFonts w:ascii="Arial" w:hAnsi="Arial" w:cs="Arial"/>
          <w:sz w:val="20"/>
          <w:szCs w:val="20"/>
        </w:rPr>
      </w:pPr>
    </w:p>
    <w:p w14:paraId="0A8BFE50"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Verificar el cumplimiento de las disposiciones en materia de Justicia</w:t>
      </w:r>
      <w:r w:rsidR="008868B7" w:rsidRPr="00551422">
        <w:rPr>
          <w:rFonts w:ascii="Arial" w:hAnsi="Arial" w:cs="Arial"/>
          <w:sz w:val="20"/>
          <w:szCs w:val="20"/>
        </w:rPr>
        <w:t xml:space="preserve"> </w:t>
      </w:r>
      <w:r w:rsidRPr="00551422">
        <w:rPr>
          <w:rFonts w:ascii="Arial" w:hAnsi="Arial" w:cs="Arial"/>
          <w:sz w:val="20"/>
          <w:szCs w:val="20"/>
        </w:rPr>
        <w:t>Cívica;</w:t>
      </w:r>
    </w:p>
    <w:p w14:paraId="37A7F0C5" w14:textId="77777777" w:rsidR="00551422" w:rsidRPr="00551422" w:rsidRDefault="00551422" w:rsidP="00551422">
      <w:pPr>
        <w:spacing w:after="0" w:line="240" w:lineRule="auto"/>
        <w:jc w:val="both"/>
        <w:rPr>
          <w:rFonts w:ascii="Arial" w:hAnsi="Arial" w:cs="Arial"/>
          <w:sz w:val="20"/>
          <w:szCs w:val="20"/>
        </w:rPr>
      </w:pPr>
    </w:p>
    <w:p w14:paraId="40CC87C3"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 xml:space="preserve">Proponer a la o el </w:t>
      </w:r>
      <w:proofErr w:type="gramStart"/>
      <w:r w:rsidRPr="00551422">
        <w:rPr>
          <w:rFonts w:ascii="Arial" w:hAnsi="Arial" w:cs="Arial"/>
          <w:sz w:val="20"/>
          <w:szCs w:val="20"/>
        </w:rPr>
        <w:t>Director</w:t>
      </w:r>
      <w:proofErr w:type="gramEnd"/>
      <w:r w:rsidRPr="00551422">
        <w:rPr>
          <w:rFonts w:ascii="Arial" w:hAnsi="Arial" w:cs="Arial"/>
          <w:sz w:val="20"/>
          <w:szCs w:val="20"/>
        </w:rPr>
        <w:t xml:space="preserve"> de Seguridad Pública Municipal procesos</w:t>
      </w:r>
      <w:r w:rsidR="008868B7" w:rsidRPr="00551422">
        <w:rPr>
          <w:rFonts w:ascii="Arial" w:hAnsi="Arial" w:cs="Arial"/>
          <w:sz w:val="20"/>
          <w:szCs w:val="20"/>
        </w:rPr>
        <w:t xml:space="preserve"> </w:t>
      </w:r>
      <w:r w:rsidRPr="00551422">
        <w:rPr>
          <w:rFonts w:ascii="Arial" w:hAnsi="Arial" w:cs="Arial"/>
          <w:sz w:val="20"/>
          <w:szCs w:val="20"/>
        </w:rPr>
        <w:t>de selección de personal del área de Justicia Cívica, así como</w:t>
      </w:r>
      <w:r w:rsidR="008868B7" w:rsidRPr="00551422">
        <w:rPr>
          <w:rFonts w:ascii="Arial" w:hAnsi="Arial" w:cs="Arial"/>
          <w:sz w:val="20"/>
          <w:szCs w:val="20"/>
        </w:rPr>
        <w:t xml:space="preserve"> </w:t>
      </w:r>
      <w:r w:rsidRPr="00551422">
        <w:rPr>
          <w:rFonts w:ascii="Arial" w:hAnsi="Arial" w:cs="Arial"/>
          <w:sz w:val="20"/>
          <w:szCs w:val="20"/>
        </w:rPr>
        <w:t>programas de capacitación al mismo;</w:t>
      </w:r>
    </w:p>
    <w:p w14:paraId="018127A6" w14:textId="77777777" w:rsidR="00551422" w:rsidRPr="00551422" w:rsidRDefault="00551422" w:rsidP="00551422">
      <w:pPr>
        <w:spacing w:after="0" w:line="240" w:lineRule="auto"/>
        <w:jc w:val="both"/>
        <w:rPr>
          <w:rFonts w:ascii="Arial" w:hAnsi="Arial" w:cs="Arial"/>
          <w:sz w:val="20"/>
          <w:szCs w:val="20"/>
        </w:rPr>
      </w:pPr>
    </w:p>
    <w:p w14:paraId="52DABCAE"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Brindar asesoría en materia de Justicia Cívica, Cultura de la</w:t>
      </w:r>
      <w:r w:rsidR="008868B7" w:rsidRPr="00551422">
        <w:rPr>
          <w:rFonts w:ascii="Arial" w:hAnsi="Arial" w:cs="Arial"/>
          <w:sz w:val="20"/>
          <w:szCs w:val="20"/>
        </w:rPr>
        <w:t xml:space="preserve"> </w:t>
      </w:r>
      <w:r w:rsidRPr="00551422">
        <w:rPr>
          <w:rFonts w:ascii="Arial" w:hAnsi="Arial" w:cs="Arial"/>
          <w:sz w:val="20"/>
          <w:szCs w:val="20"/>
        </w:rPr>
        <w:t>Legalidad y Derechos Humanos a las organizaciones de la sociedad</w:t>
      </w:r>
      <w:r w:rsidR="008868B7" w:rsidRPr="00551422">
        <w:rPr>
          <w:rFonts w:ascii="Arial" w:hAnsi="Arial" w:cs="Arial"/>
          <w:sz w:val="20"/>
          <w:szCs w:val="20"/>
        </w:rPr>
        <w:t xml:space="preserve"> </w:t>
      </w:r>
      <w:r w:rsidRPr="00551422">
        <w:rPr>
          <w:rFonts w:ascii="Arial" w:hAnsi="Arial" w:cs="Arial"/>
          <w:sz w:val="20"/>
          <w:szCs w:val="20"/>
        </w:rPr>
        <w:t>civil, institucione</w:t>
      </w:r>
      <w:r w:rsidR="004E76B0" w:rsidRPr="00551422">
        <w:rPr>
          <w:rFonts w:ascii="Arial" w:hAnsi="Arial" w:cs="Arial"/>
          <w:sz w:val="20"/>
          <w:szCs w:val="20"/>
        </w:rPr>
        <w:t>s gubernamentales y académicas;</w:t>
      </w:r>
    </w:p>
    <w:p w14:paraId="2C8553F4" w14:textId="77777777" w:rsidR="00551422" w:rsidRPr="00551422" w:rsidRDefault="00551422" w:rsidP="00551422">
      <w:pPr>
        <w:spacing w:after="0" w:line="240" w:lineRule="auto"/>
        <w:jc w:val="both"/>
        <w:rPr>
          <w:rFonts w:ascii="Arial" w:hAnsi="Arial" w:cs="Arial"/>
          <w:sz w:val="20"/>
          <w:szCs w:val="20"/>
        </w:rPr>
      </w:pPr>
    </w:p>
    <w:p w14:paraId="11F2766F"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Promover e impulsar programas de aplicación ciudadana</w:t>
      </w:r>
      <w:r w:rsidR="008868B7" w:rsidRPr="00551422">
        <w:rPr>
          <w:rFonts w:ascii="Arial" w:hAnsi="Arial" w:cs="Arial"/>
          <w:sz w:val="20"/>
          <w:szCs w:val="20"/>
        </w:rPr>
        <w:t xml:space="preserve"> </w:t>
      </w:r>
      <w:r w:rsidRPr="00551422">
        <w:rPr>
          <w:rFonts w:ascii="Arial" w:hAnsi="Arial" w:cs="Arial"/>
          <w:sz w:val="20"/>
          <w:szCs w:val="20"/>
        </w:rPr>
        <w:t>relacionados con la Justicia Cívica, Cultura de la Legalidad y</w:t>
      </w:r>
      <w:r w:rsidR="008868B7" w:rsidRPr="00551422">
        <w:rPr>
          <w:rFonts w:ascii="Arial" w:hAnsi="Arial" w:cs="Arial"/>
          <w:sz w:val="20"/>
          <w:szCs w:val="20"/>
        </w:rPr>
        <w:t xml:space="preserve"> </w:t>
      </w:r>
      <w:r w:rsidRPr="00551422">
        <w:rPr>
          <w:rFonts w:ascii="Arial" w:hAnsi="Arial" w:cs="Arial"/>
          <w:sz w:val="20"/>
          <w:szCs w:val="20"/>
        </w:rPr>
        <w:t>Derechos Humanos, que coadyuven a la prevención de infracciones</w:t>
      </w:r>
      <w:r w:rsidR="008868B7" w:rsidRPr="00551422">
        <w:rPr>
          <w:rFonts w:ascii="Arial" w:hAnsi="Arial" w:cs="Arial"/>
          <w:sz w:val="20"/>
          <w:szCs w:val="20"/>
        </w:rPr>
        <w:t xml:space="preserve"> </w:t>
      </w:r>
      <w:r w:rsidRPr="00551422">
        <w:rPr>
          <w:rFonts w:ascii="Arial" w:hAnsi="Arial" w:cs="Arial"/>
          <w:sz w:val="20"/>
          <w:szCs w:val="20"/>
        </w:rPr>
        <w:t>al presente Reglamento;</w:t>
      </w:r>
    </w:p>
    <w:p w14:paraId="1DB63C0B" w14:textId="77777777" w:rsidR="00551422" w:rsidRPr="00551422" w:rsidRDefault="00551422" w:rsidP="00551422">
      <w:pPr>
        <w:spacing w:after="0" w:line="240" w:lineRule="auto"/>
        <w:jc w:val="both"/>
        <w:rPr>
          <w:rFonts w:ascii="Arial" w:hAnsi="Arial" w:cs="Arial"/>
          <w:sz w:val="20"/>
          <w:szCs w:val="20"/>
        </w:rPr>
      </w:pPr>
    </w:p>
    <w:p w14:paraId="732A42EA"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Requerir a las unidades administrativas de la Dirección de Seguridad</w:t>
      </w:r>
      <w:r w:rsidR="008868B7" w:rsidRPr="00551422">
        <w:rPr>
          <w:rFonts w:ascii="Arial" w:hAnsi="Arial" w:cs="Arial"/>
          <w:sz w:val="20"/>
          <w:szCs w:val="20"/>
        </w:rPr>
        <w:t xml:space="preserve"> </w:t>
      </w:r>
      <w:r w:rsidRPr="00551422">
        <w:rPr>
          <w:rFonts w:ascii="Arial" w:hAnsi="Arial" w:cs="Arial"/>
          <w:sz w:val="20"/>
          <w:szCs w:val="20"/>
        </w:rPr>
        <w:t>Pública Municipal, o en su caso de la administración Centralizada o</w:t>
      </w:r>
      <w:r w:rsidR="008868B7" w:rsidRPr="00551422">
        <w:rPr>
          <w:rFonts w:ascii="Arial" w:hAnsi="Arial" w:cs="Arial"/>
          <w:sz w:val="20"/>
          <w:szCs w:val="20"/>
        </w:rPr>
        <w:t xml:space="preserve"> </w:t>
      </w:r>
      <w:r w:rsidRPr="00551422">
        <w:rPr>
          <w:rFonts w:ascii="Arial" w:hAnsi="Arial" w:cs="Arial"/>
          <w:sz w:val="20"/>
          <w:szCs w:val="20"/>
        </w:rPr>
        <w:t>Descentralizada del Municipio de Chihuahua, información que</w:t>
      </w:r>
      <w:r w:rsidR="008868B7" w:rsidRPr="00551422">
        <w:rPr>
          <w:rFonts w:ascii="Arial" w:hAnsi="Arial" w:cs="Arial"/>
          <w:sz w:val="20"/>
          <w:szCs w:val="20"/>
        </w:rPr>
        <w:t xml:space="preserve"> </w:t>
      </w:r>
      <w:r w:rsidRPr="00551422">
        <w:rPr>
          <w:rFonts w:ascii="Arial" w:hAnsi="Arial" w:cs="Arial"/>
          <w:sz w:val="20"/>
          <w:szCs w:val="20"/>
        </w:rPr>
        <w:t>coadyuve a la evaluación estadística del Sistema de Justicia Cívica;</w:t>
      </w:r>
    </w:p>
    <w:p w14:paraId="375611CE" w14:textId="77777777" w:rsidR="00551422" w:rsidRPr="00551422" w:rsidRDefault="00551422" w:rsidP="00551422">
      <w:pPr>
        <w:spacing w:after="0" w:line="240" w:lineRule="auto"/>
        <w:jc w:val="both"/>
        <w:rPr>
          <w:rFonts w:ascii="Arial" w:hAnsi="Arial" w:cs="Arial"/>
          <w:sz w:val="20"/>
          <w:szCs w:val="20"/>
        </w:rPr>
      </w:pPr>
    </w:p>
    <w:p w14:paraId="7BF5DCFB" w14:textId="4886CBD4" w:rsidR="00B10613" w:rsidRDefault="006B140D" w:rsidP="006B140D">
      <w:pPr>
        <w:pStyle w:val="Prrafodelista"/>
        <w:numPr>
          <w:ilvl w:val="0"/>
          <w:numId w:val="44"/>
        </w:numPr>
        <w:spacing w:after="0" w:line="240" w:lineRule="auto"/>
        <w:jc w:val="both"/>
        <w:rPr>
          <w:rFonts w:ascii="Arial" w:hAnsi="Arial" w:cs="Arial"/>
          <w:sz w:val="20"/>
          <w:szCs w:val="20"/>
        </w:rPr>
      </w:pPr>
      <w:r>
        <w:rPr>
          <w:rFonts w:ascii="Arial" w:hAnsi="Arial" w:cs="Arial"/>
          <w:sz w:val="20"/>
          <w:szCs w:val="20"/>
        </w:rPr>
        <w:t xml:space="preserve">Organizar, en conjunto con la Coordinación de Jueces del Sistema de Justicia Cívica, </w:t>
      </w:r>
      <w:r w:rsidR="00B10613" w:rsidRPr="00551422">
        <w:rPr>
          <w:rFonts w:ascii="Arial" w:hAnsi="Arial" w:cs="Arial"/>
          <w:sz w:val="20"/>
          <w:szCs w:val="20"/>
        </w:rPr>
        <w:t>el seguimiento de las medidas impuestas por el juez a los</w:t>
      </w:r>
      <w:r w:rsidR="008868B7" w:rsidRPr="00551422">
        <w:rPr>
          <w:rFonts w:ascii="Arial" w:hAnsi="Arial" w:cs="Arial"/>
          <w:sz w:val="20"/>
          <w:szCs w:val="20"/>
        </w:rPr>
        <w:t xml:space="preserve"> </w:t>
      </w:r>
      <w:r w:rsidR="00B10613" w:rsidRPr="00551422">
        <w:rPr>
          <w:rFonts w:ascii="Arial" w:hAnsi="Arial" w:cs="Arial"/>
          <w:sz w:val="20"/>
          <w:szCs w:val="20"/>
        </w:rPr>
        <w:t>infractores, así como los convenios celebrados, a fin de verificar su</w:t>
      </w:r>
      <w:r w:rsidR="008868B7" w:rsidRPr="00551422">
        <w:rPr>
          <w:rFonts w:ascii="Arial" w:hAnsi="Arial" w:cs="Arial"/>
          <w:sz w:val="20"/>
          <w:szCs w:val="20"/>
        </w:rPr>
        <w:t xml:space="preserve"> </w:t>
      </w:r>
      <w:r w:rsidR="00B10613" w:rsidRPr="00551422">
        <w:rPr>
          <w:rFonts w:ascii="Arial" w:hAnsi="Arial" w:cs="Arial"/>
          <w:sz w:val="20"/>
          <w:szCs w:val="20"/>
        </w:rPr>
        <w:t>cumplimiento o en su caso establecer los registros de desobediencia</w:t>
      </w:r>
      <w:r w:rsidR="008868B7" w:rsidRPr="00551422">
        <w:rPr>
          <w:rFonts w:ascii="Arial" w:hAnsi="Arial" w:cs="Arial"/>
          <w:sz w:val="20"/>
          <w:szCs w:val="20"/>
        </w:rPr>
        <w:t xml:space="preserve"> </w:t>
      </w:r>
      <w:r w:rsidR="00B10613" w:rsidRPr="00551422">
        <w:rPr>
          <w:rFonts w:ascii="Arial" w:hAnsi="Arial" w:cs="Arial"/>
          <w:sz w:val="20"/>
          <w:szCs w:val="20"/>
        </w:rPr>
        <w:t>cívica, para tales efectos el</w:t>
      </w:r>
      <w:r>
        <w:rPr>
          <w:rFonts w:ascii="Arial" w:hAnsi="Arial" w:cs="Arial"/>
          <w:sz w:val="20"/>
          <w:szCs w:val="20"/>
        </w:rPr>
        <w:t xml:space="preserve"> Coordinador de Jueces</w:t>
      </w:r>
      <w:r w:rsidR="00B10613" w:rsidRPr="00551422">
        <w:rPr>
          <w:rFonts w:ascii="Arial" w:hAnsi="Arial" w:cs="Arial"/>
          <w:sz w:val="20"/>
          <w:szCs w:val="20"/>
        </w:rPr>
        <w:t xml:space="preserve"> podrá encomendar las</w:t>
      </w:r>
      <w:r w:rsidR="008868B7" w:rsidRPr="00551422">
        <w:rPr>
          <w:rFonts w:ascii="Arial" w:hAnsi="Arial" w:cs="Arial"/>
          <w:sz w:val="20"/>
          <w:szCs w:val="20"/>
        </w:rPr>
        <w:t xml:space="preserve"> </w:t>
      </w:r>
      <w:r w:rsidR="00B10613" w:rsidRPr="00551422">
        <w:rPr>
          <w:rFonts w:ascii="Arial" w:hAnsi="Arial" w:cs="Arial"/>
          <w:sz w:val="20"/>
          <w:szCs w:val="20"/>
        </w:rPr>
        <w:t>labores de seguimiento a uno o varios jueces cívicos;</w:t>
      </w:r>
      <w:r>
        <w:rPr>
          <w:rFonts w:ascii="Arial" w:hAnsi="Arial" w:cs="Arial"/>
          <w:sz w:val="20"/>
          <w:szCs w:val="20"/>
        </w:rPr>
        <w:t xml:space="preserve">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reformada</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222B7E86" w14:textId="77777777" w:rsidR="00551422" w:rsidRPr="00551422" w:rsidRDefault="00551422" w:rsidP="00551422">
      <w:pPr>
        <w:spacing w:after="0" w:line="240" w:lineRule="auto"/>
        <w:jc w:val="both"/>
        <w:rPr>
          <w:rFonts w:ascii="Arial" w:hAnsi="Arial" w:cs="Arial"/>
          <w:sz w:val="20"/>
          <w:szCs w:val="20"/>
        </w:rPr>
      </w:pPr>
    </w:p>
    <w:p w14:paraId="79A19F89" w14:textId="7D4A51C1"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 xml:space="preserve">Promover durante el proceso, </w:t>
      </w:r>
      <w:r w:rsidR="006B140D">
        <w:rPr>
          <w:rFonts w:ascii="Arial" w:hAnsi="Arial" w:cs="Arial"/>
          <w:sz w:val="20"/>
          <w:szCs w:val="20"/>
        </w:rPr>
        <w:t xml:space="preserve">en conjunto con la Coordinación de Jueces del Sistema de Justicia Cívica, </w:t>
      </w:r>
      <w:r w:rsidRPr="00551422">
        <w:rPr>
          <w:rFonts w:ascii="Arial" w:hAnsi="Arial" w:cs="Arial"/>
          <w:sz w:val="20"/>
          <w:szCs w:val="20"/>
        </w:rPr>
        <w:t>los medios alternativos de solución de</w:t>
      </w:r>
      <w:r w:rsidR="008868B7" w:rsidRPr="00551422">
        <w:rPr>
          <w:rFonts w:ascii="Arial" w:hAnsi="Arial" w:cs="Arial"/>
          <w:sz w:val="20"/>
          <w:szCs w:val="20"/>
        </w:rPr>
        <w:t xml:space="preserve"> </w:t>
      </w:r>
      <w:r w:rsidRPr="00551422">
        <w:rPr>
          <w:rFonts w:ascii="Arial" w:hAnsi="Arial" w:cs="Arial"/>
          <w:sz w:val="20"/>
          <w:szCs w:val="20"/>
        </w:rPr>
        <w:t>conflictos y coordinar el seguimiento hasta la conclusión en los</w:t>
      </w:r>
      <w:r w:rsidR="008868B7" w:rsidRPr="00551422">
        <w:rPr>
          <w:rFonts w:ascii="Arial" w:hAnsi="Arial" w:cs="Arial"/>
          <w:sz w:val="20"/>
          <w:szCs w:val="20"/>
        </w:rPr>
        <w:t xml:space="preserve"> </w:t>
      </w:r>
      <w:r w:rsidRPr="00551422">
        <w:rPr>
          <w:rFonts w:ascii="Arial" w:hAnsi="Arial" w:cs="Arial"/>
          <w:sz w:val="20"/>
          <w:szCs w:val="20"/>
        </w:rPr>
        <w:t>asuntos que se han aplicado los mismos;</w:t>
      </w:r>
      <w:r w:rsidR="006B140D" w:rsidRPr="006B140D">
        <w:rPr>
          <w:rFonts w:ascii="Arial" w:hAnsi="Arial" w:cs="Arial"/>
          <w:b/>
          <w:sz w:val="16"/>
          <w:szCs w:val="16"/>
        </w:rPr>
        <w:t xml:space="preserve"> </w:t>
      </w:r>
      <w:r w:rsidR="006B140D" w:rsidRPr="001542C1">
        <w:rPr>
          <w:rFonts w:ascii="Arial" w:hAnsi="Arial" w:cs="Arial"/>
          <w:b/>
          <w:sz w:val="16"/>
          <w:szCs w:val="16"/>
        </w:rPr>
        <w:t>(</w:t>
      </w:r>
      <w:r w:rsidR="006B140D">
        <w:rPr>
          <w:rFonts w:ascii="Arial" w:hAnsi="Arial" w:cs="Arial"/>
          <w:b/>
          <w:sz w:val="16"/>
          <w:szCs w:val="16"/>
        </w:rPr>
        <w:t>Fracción</w:t>
      </w:r>
      <w:r w:rsidR="006B140D" w:rsidRPr="001542C1">
        <w:rPr>
          <w:rFonts w:ascii="Arial" w:hAnsi="Arial" w:cs="Arial"/>
          <w:b/>
          <w:sz w:val="16"/>
          <w:szCs w:val="16"/>
        </w:rPr>
        <w:t xml:space="preserve"> </w:t>
      </w:r>
      <w:r w:rsidR="006B140D">
        <w:rPr>
          <w:rFonts w:ascii="Arial" w:hAnsi="Arial" w:cs="Arial"/>
          <w:b/>
          <w:sz w:val="16"/>
          <w:szCs w:val="16"/>
        </w:rPr>
        <w:t>reformada</w:t>
      </w:r>
      <w:r w:rsidR="006B140D" w:rsidRPr="001542C1">
        <w:rPr>
          <w:rFonts w:ascii="Arial" w:hAnsi="Arial" w:cs="Arial"/>
          <w:b/>
          <w:sz w:val="16"/>
          <w:szCs w:val="16"/>
        </w:rPr>
        <w:t xml:space="preserve"> por acuerdo publicado en la Gaceta Municipal del H. Ayuntamiento del Municipio de Chihuahua No</w:t>
      </w:r>
      <w:r w:rsidR="006B140D">
        <w:rPr>
          <w:rFonts w:ascii="Arial" w:hAnsi="Arial" w:cs="Arial"/>
          <w:b/>
          <w:sz w:val="16"/>
          <w:szCs w:val="16"/>
        </w:rPr>
        <w:t>. 437</w:t>
      </w:r>
      <w:r w:rsidR="006B140D" w:rsidRPr="001542C1">
        <w:rPr>
          <w:rFonts w:ascii="Arial" w:hAnsi="Arial" w:cs="Arial"/>
          <w:b/>
          <w:sz w:val="16"/>
          <w:szCs w:val="16"/>
        </w:rPr>
        <w:t>, de fecha 0</w:t>
      </w:r>
      <w:r w:rsidR="006B140D">
        <w:rPr>
          <w:rFonts w:ascii="Arial" w:hAnsi="Arial" w:cs="Arial"/>
          <w:b/>
          <w:sz w:val="16"/>
          <w:szCs w:val="16"/>
        </w:rPr>
        <w:t>7</w:t>
      </w:r>
      <w:r w:rsidR="006B140D" w:rsidRPr="001542C1">
        <w:rPr>
          <w:rFonts w:ascii="Arial" w:hAnsi="Arial" w:cs="Arial"/>
          <w:b/>
          <w:sz w:val="16"/>
          <w:szCs w:val="16"/>
        </w:rPr>
        <w:t xml:space="preserve"> de abril de 202</w:t>
      </w:r>
      <w:r w:rsidR="006B140D">
        <w:rPr>
          <w:rFonts w:ascii="Arial" w:hAnsi="Arial" w:cs="Arial"/>
          <w:b/>
          <w:sz w:val="16"/>
          <w:szCs w:val="16"/>
        </w:rPr>
        <w:t>5</w:t>
      </w:r>
      <w:r w:rsidR="006B140D" w:rsidRPr="001542C1">
        <w:rPr>
          <w:rFonts w:ascii="Arial" w:hAnsi="Arial" w:cs="Arial"/>
          <w:b/>
          <w:sz w:val="16"/>
          <w:szCs w:val="16"/>
        </w:rPr>
        <w:t>).</w:t>
      </w:r>
    </w:p>
    <w:p w14:paraId="48724833" w14:textId="77777777" w:rsidR="00551422" w:rsidRPr="00551422" w:rsidRDefault="00551422" w:rsidP="00551422">
      <w:pPr>
        <w:spacing w:after="0" w:line="240" w:lineRule="auto"/>
        <w:jc w:val="both"/>
        <w:rPr>
          <w:rFonts w:ascii="Arial" w:hAnsi="Arial" w:cs="Arial"/>
          <w:sz w:val="20"/>
          <w:szCs w:val="20"/>
        </w:rPr>
      </w:pPr>
    </w:p>
    <w:p w14:paraId="6348A910"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Llevar los registros de los asuntos de su competencia y expedir las</w:t>
      </w:r>
      <w:r w:rsidR="008868B7" w:rsidRPr="00551422">
        <w:rPr>
          <w:rFonts w:ascii="Arial" w:hAnsi="Arial" w:cs="Arial"/>
          <w:sz w:val="20"/>
          <w:szCs w:val="20"/>
        </w:rPr>
        <w:t xml:space="preserve"> </w:t>
      </w:r>
      <w:r w:rsidRPr="00551422">
        <w:rPr>
          <w:rFonts w:ascii="Arial" w:hAnsi="Arial" w:cs="Arial"/>
          <w:sz w:val="20"/>
          <w:szCs w:val="20"/>
        </w:rPr>
        <w:t>copias certificadas de los documentos que obren en sus archivos;</w:t>
      </w:r>
    </w:p>
    <w:p w14:paraId="758AB129" w14:textId="77777777" w:rsidR="00551422" w:rsidRPr="00551422" w:rsidRDefault="00551422" w:rsidP="00551422">
      <w:pPr>
        <w:spacing w:after="0" w:line="240" w:lineRule="auto"/>
        <w:jc w:val="both"/>
        <w:rPr>
          <w:rFonts w:ascii="Arial" w:hAnsi="Arial" w:cs="Arial"/>
          <w:sz w:val="20"/>
          <w:szCs w:val="20"/>
        </w:rPr>
      </w:pPr>
    </w:p>
    <w:p w14:paraId="64BB76BE" w14:textId="5A067AC4"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S</w:t>
      </w:r>
      <w:r w:rsidR="006B140D">
        <w:rPr>
          <w:rFonts w:ascii="Arial" w:hAnsi="Arial" w:cs="Arial"/>
          <w:sz w:val="20"/>
          <w:szCs w:val="20"/>
        </w:rPr>
        <w:t>e deroga</w:t>
      </w:r>
      <w:r w:rsidRPr="00551422">
        <w:rPr>
          <w:rFonts w:ascii="Arial" w:hAnsi="Arial" w:cs="Arial"/>
          <w:sz w:val="20"/>
          <w:szCs w:val="20"/>
        </w:rPr>
        <w:t>;</w:t>
      </w:r>
      <w:r w:rsidR="006B140D" w:rsidRPr="006B140D">
        <w:rPr>
          <w:rFonts w:ascii="Arial" w:hAnsi="Arial" w:cs="Arial"/>
          <w:b/>
          <w:sz w:val="16"/>
          <w:szCs w:val="16"/>
        </w:rPr>
        <w:t xml:space="preserve"> </w:t>
      </w:r>
      <w:r w:rsidR="006B140D" w:rsidRPr="001542C1">
        <w:rPr>
          <w:rFonts w:ascii="Arial" w:hAnsi="Arial" w:cs="Arial"/>
          <w:b/>
          <w:sz w:val="16"/>
          <w:szCs w:val="16"/>
        </w:rPr>
        <w:t>(</w:t>
      </w:r>
      <w:r w:rsidR="006B140D">
        <w:rPr>
          <w:rFonts w:ascii="Arial" w:hAnsi="Arial" w:cs="Arial"/>
          <w:b/>
          <w:sz w:val="16"/>
          <w:szCs w:val="16"/>
        </w:rPr>
        <w:t>Fracción</w:t>
      </w:r>
      <w:r w:rsidR="006B140D" w:rsidRPr="001542C1">
        <w:rPr>
          <w:rFonts w:ascii="Arial" w:hAnsi="Arial" w:cs="Arial"/>
          <w:b/>
          <w:sz w:val="16"/>
          <w:szCs w:val="16"/>
        </w:rPr>
        <w:t xml:space="preserve"> </w:t>
      </w:r>
      <w:r w:rsidR="006B140D">
        <w:rPr>
          <w:rFonts w:ascii="Arial" w:hAnsi="Arial" w:cs="Arial"/>
          <w:b/>
          <w:sz w:val="16"/>
          <w:szCs w:val="16"/>
        </w:rPr>
        <w:t>derogada</w:t>
      </w:r>
      <w:r w:rsidR="006B140D" w:rsidRPr="001542C1">
        <w:rPr>
          <w:rFonts w:ascii="Arial" w:hAnsi="Arial" w:cs="Arial"/>
          <w:b/>
          <w:sz w:val="16"/>
          <w:szCs w:val="16"/>
        </w:rPr>
        <w:t xml:space="preserve"> por acuerdo publicado en la Gaceta Municipal del H. Ayuntamiento del Municipio de Chihuahua No</w:t>
      </w:r>
      <w:r w:rsidR="006B140D">
        <w:rPr>
          <w:rFonts w:ascii="Arial" w:hAnsi="Arial" w:cs="Arial"/>
          <w:b/>
          <w:sz w:val="16"/>
          <w:szCs w:val="16"/>
        </w:rPr>
        <w:t>. 437</w:t>
      </w:r>
      <w:r w:rsidR="006B140D" w:rsidRPr="001542C1">
        <w:rPr>
          <w:rFonts w:ascii="Arial" w:hAnsi="Arial" w:cs="Arial"/>
          <w:b/>
          <w:sz w:val="16"/>
          <w:szCs w:val="16"/>
        </w:rPr>
        <w:t>, de fecha 0</w:t>
      </w:r>
      <w:r w:rsidR="006B140D">
        <w:rPr>
          <w:rFonts w:ascii="Arial" w:hAnsi="Arial" w:cs="Arial"/>
          <w:b/>
          <w:sz w:val="16"/>
          <w:szCs w:val="16"/>
        </w:rPr>
        <w:t>7</w:t>
      </w:r>
      <w:r w:rsidR="006B140D" w:rsidRPr="001542C1">
        <w:rPr>
          <w:rFonts w:ascii="Arial" w:hAnsi="Arial" w:cs="Arial"/>
          <w:b/>
          <w:sz w:val="16"/>
          <w:szCs w:val="16"/>
        </w:rPr>
        <w:t xml:space="preserve"> de abril de 202</w:t>
      </w:r>
      <w:r w:rsidR="006B140D">
        <w:rPr>
          <w:rFonts w:ascii="Arial" w:hAnsi="Arial" w:cs="Arial"/>
          <w:b/>
          <w:sz w:val="16"/>
          <w:szCs w:val="16"/>
        </w:rPr>
        <w:t>5</w:t>
      </w:r>
      <w:r w:rsidR="006B140D" w:rsidRPr="001542C1">
        <w:rPr>
          <w:rFonts w:ascii="Arial" w:hAnsi="Arial" w:cs="Arial"/>
          <w:b/>
          <w:sz w:val="16"/>
          <w:szCs w:val="16"/>
        </w:rPr>
        <w:t>).</w:t>
      </w:r>
    </w:p>
    <w:p w14:paraId="06C732D0" w14:textId="77777777" w:rsidR="00551422" w:rsidRPr="00551422" w:rsidRDefault="00551422" w:rsidP="00551422">
      <w:pPr>
        <w:spacing w:after="0" w:line="240" w:lineRule="auto"/>
        <w:jc w:val="both"/>
        <w:rPr>
          <w:rFonts w:ascii="Arial" w:hAnsi="Arial" w:cs="Arial"/>
          <w:sz w:val="20"/>
          <w:szCs w:val="20"/>
        </w:rPr>
      </w:pPr>
    </w:p>
    <w:p w14:paraId="22F51C99" w14:textId="27252465" w:rsidR="00B10613" w:rsidRDefault="006B140D" w:rsidP="006B140D">
      <w:pPr>
        <w:pStyle w:val="Prrafodelista"/>
        <w:numPr>
          <w:ilvl w:val="0"/>
          <w:numId w:val="44"/>
        </w:numPr>
        <w:spacing w:after="0" w:line="240" w:lineRule="auto"/>
        <w:jc w:val="both"/>
        <w:rPr>
          <w:rFonts w:ascii="Arial" w:hAnsi="Arial" w:cs="Arial"/>
          <w:sz w:val="20"/>
          <w:szCs w:val="20"/>
        </w:rPr>
      </w:pPr>
      <w:r>
        <w:rPr>
          <w:rFonts w:ascii="Arial" w:hAnsi="Arial" w:cs="Arial"/>
          <w:sz w:val="20"/>
          <w:szCs w:val="20"/>
        </w:rPr>
        <w:t>Se deroga</w:t>
      </w:r>
      <w:r w:rsidR="00B10613" w:rsidRPr="00551422">
        <w:rPr>
          <w:rFonts w:ascii="Arial" w:hAnsi="Arial" w:cs="Arial"/>
          <w:sz w:val="20"/>
          <w:szCs w:val="20"/>
        </w:rPr>
        <w:t>;</w:t>
      </w:r>
      <w:r w:rsidRPr="006B140D">
        <w:rPr>
          <w:rFonts w:ascii="Arial" w:hAnsi="Arial" w:cs="Arial"/>
          <w:b/>
          <w:sz w:val="16"/>
          <w:szCs w:val="16"/>
        </w:rPr>
        <w:t xml:space="preserve"> </w:t>
      </w:r>
      <w:r w:rsidRPr="001542C1">
        <w:rPr>
          <w:rFonts w:ascii="Arial" w:hAnsi="Arial" w:cs="Arial"/>
          <w:b/>
          <w:sz w:val="16"/>
          <w:szCs w:val="16"/>
        </w:rPr>
        <w:t>(</w:t>
      </w:r>
      <w:r>
        <w:rPr>
          <w:rFonts w:ascii="Arial" w:hAnsi="Arial" w:cs="Arial"/>
          <w:b/>
          <w:sz w:val="16"/>
          <w:szCs w:val="16"/>
        </w:rPr>
        <w:t>Fracción</w:t>
      </w:r>
      <w:r w:rsidRPr="001542C1">
        <w:rPr>
          <w:rFonts w:ascii="Arial" w:hAnsi="Arial" w:cs="Arial"/>
          <w:b/>
          <w:sz w:val="16"/>
          <w:szCs w:val="16"/>
        </w:rPr>
        <w:t xml:space="preserve"> </w:t>
      </w:r>
      <w:r>
        <w:rPr>
          <w:rFonts w:ascii="Arial" w:hAnsi="Arial" w:cs="Arial"/>
          <w:b/>
          <w:sz w:val="16"/>
          <w:szCs w:val="16"/>
        </w:rPr>
        <w:t>derogada</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3056D48D" w14:textId="77777777" w:rsidR="00551422" w:rsidRPr="00551422" w:rsidRDefault="00551422" w:rsidP="00551422">
      <w:pPr>
        <w:spacing w:after="0" w:line="240" w:lineRule="auto"/>
        <w:jc w:val="both"/>
        <w:rPr>
          <w:rFonts w:ascii="Arial" w:hAnsi="Arial" w:cs="Arial"/>
          <w:sz w:val="20"/>
          <w:szCs w:val="20"/>
        </w:rPr>
      </w:pPr>
    </w:p>
    <w:p w14:paraId="0E24FD31" w14:textId="77777777" w:rsidR="00B10613" w:rsidRDefault="00B10613" w:rsidP="006B140D">
      <w:pPr>
        <w:pStyle w:val="Prrafodelista"/>
        <w:numPr>
          <w:ilvl w:val="0"/>
          <w:numId w:val="44"/>
        </w:numPr>
        <w:spacing w:after="0" w:line="240" w:lineRule="auto"/>
        <w:jc w:val="both"/>
        <w:rPr>
          <w:rFonts w:ascii="Arial" w:hAnsi="Arial" w:cs="Arial"/>
          <w:sz w:val="20"/>
          <w:szCs w:val="20"/>
        </w:rPr>
      </w:pPr>
      <w:r w:rsidRPr="00551422">
        <w:rPr>
          <w:rFonts w:ascii="Arial" w:hAnsi="Arial" w:cs="Arial"/>
          <w:sz w:val="20"/>
          <w:szCs w:val="20"/>
        </w:rPr>
        <w:t>Las demás que le confiera o delegue la persona titular de la Dirección</w:t>
      </w:r>
      <w:r w:rsidR="008868B7" w:rsidRPr="00551422">
        <w:rPr>
          <w:rFonts w:ascii="Arial" w:hAnsi="Arial" w:cs="Arial"/>
          <w:sz w:val="20"/>
          <w:szCs w:val="20"/>
        </w:rPr>
        <w:t xml:space="preserve"> </w:t>
      </w:r>
      <w:r w:rsidRPr="00551422">
        <w:rPr>
          <w:rFonts w:ascii="Arial" w:hAnsi="Arial" w:cs="Arial"/>
          <w:sz w:val="20"/>
          <w:szCs w:val="20"/>
        </w:rPr>
        <w:t>de Seguridad Pública Municipal.</w:t>
      </w:r>
    </w:p>
    <w:p w14:paraId="765A9F75" w14:textId="77777777" w:rsidR="006B140D" w:rsidRDefault="006B140D" w:rsidP="006B140D">
      <w:pPr>
        <w:rPr>
          <w:rFonts w:ascii="Arial" w:hAnsi="Arial" w:cs="Arial"/>
          <w:b/>
          <w:sz w:val="20"/>
          <w:szCs w:val="20"/>
        </w:rPr>
      </w:pPr>
    </w:p>
    <w:p w14:paraId="1D37DCB0" w14:textId="73B387DC" w:rsidR="006B140D" w:rsidRDefault="006B140D" w:rsidP="006B140D">
      <w:pPr>
        <w:rPr>
          <w:rFonts w:ascii="Arial" w:hAnsi="Arial" w:cs="Arial"/>
          <w:sz w:val="20"/>
          <w:szCs w:val="20"/>
        </w:rPr>
      </w:pPr>
      <w:r w:rsidRPr="006B140D">
        <w:rPr>
          <w:rFonts w:ascii="Arial" w:hAnsi="Arial" w:cs="Arial"/>
          <w:b/>
          <w:sz w:val="20"/>
          <w:szCs w:val="20"/>
        </w:rPr>
        <w:lastRenderedPageBreak/>
        <w:t xml:space="preserve">Artículo </w:t>
      </w:r>
      <w:r>
        <w:rPr>
          <w:rFonts w:ascii="Arial" w:hAnsi="Arial" w:cs="Arial"/>
          <w:b/>
          <w:sz w:val="20"/>
          <w:szCs w:val="20"/>
        </w:rPr>
        <w:t>9</w:t>
      </w:r>
      <w:r w:rsidRPr="006B140D">
        <w:rPr>
          <w:rFonts w:ascii="Arial" w:hAnsi="Arial" w:cs="Arial"/>
          <w:b/>
          <w:sz w:val="20"/>
          <w:szCs w:val="20"/>
        </w:rPr>
        <w:t xml:space="preserve"> Bis</w:t>
      </w:r>
      <w:r w:rsidRPr="006B140D">
        <w:rPr>
          <w:rFonts w:ascii="Arial" w:hAnsi="Arial" w:cs="Arial"/>
          <w:sz w:val="20"/>
          <w:szCs w:val="20"/>
        </w:rPr>
        <w:t xml:space="preserve">. </w:t>
      </w:r>
      <w:r>
        <w:rPr>
          <w:rFonts w:ascii="Arial" w:hAnsi="Arial" w:cs="Arial"/>
          <w:sz w:val="20"/>
          <w:szCs w:val="20"/>
        </w:rPr>
        <w:t>Además de las disposiciones establecidas en el Reglamento Interior del Municipio de Chihuahua y demás normatividad aplicable, corresponde a la persona titular de la Coordinación de Jueces del Sistema de Justicia Cívica lo siguiente:</w:t>
      </w:r>
    </w:p>
    <w:p w14:paraId="0C13BC46" w14:textId="7CBD0D94" w:rsidR="000732DA" w:rsidRDefault="006B140D" w:rsidP="000732DA">
      <w:pPr>
        <w:pStyle w:val="Prrafodelista"/>
        <w:numPr>
          <w:ilvl w:val="0"/>
          <w:numId w:val="46"/>
        </w:numPr>
        <w:rPr>
          <w:rFonts w:ascii="Arial" w:hAnsi="Arial" w:cs="Arial"/>
          <w:sz w:val="20"/>
          <w:szCs w:val="20"/>
        </w:rPr>
      </w:pPr>
      <w:r>
        <w:rPr>
          <w:rFonts w:ascii="Arial" w:hAnsi="Arial" w:cs="Arial"/>
          <w:sz w:val="20"/>
          <w:szCs w:val="20"/>
        </w:rPr>
        <w:t xml:space="preserve">Solicitar informes a las y los jueces cívicos </w:t>
      </w:r>
      <w:r w:rsidR="000732DA">
        <w:rPr>
          <w:rFonts w:ascii="Arial" w:hAnsi="Arial" w:cs="Arial"/>
          <w:sz w:val="20"/>
          <w:szCs w:val="20"/>
        </w:rPr>
        <w:t>sobre los asuntos que tengan a su cargo;</w:t>
      </w:r>
    </w:p>
    <w:p w14:paraId="63EF1E03" w14:textId="7EE24AC3" w:rsidR="000732DA" w:rsidRDefault="000732DA" w:rsidP="000732DA">
      <w:pPr>
        <w:pStyle w:val="Prrafodelista"/>
        <w:ind w:left="1080"/>
        <w:rPr>
          <w:rFonts w:ascii="Arial" w:hAnsi="Arial" w:cs="Arial"/>
          <w:sz w:val="20"/>
          <w:szCs w:val="20"/>
        </w:rPr>
      </w:pPr>
    </w:p>
    <w:p w14:paraId="78AC23B2" w14:textId="5D800796" w:rsidR="000732DA" w:rsidRDefault="000732DA" w:rsidP="000732DA">
      <w:pPr>
        <w:pStyle w:val="Prrafodelista"/>
        <w:numPr>
          <w:ilvl w:val="0"/>
          <w:numId w:val="46"/>
        </w:numPr>
        <w:rPr>
          <w:rFonts w:ascii="Arial" w:hAnsi="Arial" w:cs="Arial"/>
          <w:sz w:val="20"/>
          <w:szCs w:val="20"/>
        </w:rPr>
      </w:pPr>
      <w:r>
        <w:rPr>
          <w:rFonts w:ascii="Arial" w:hAnsi="Arial" w:cs="Arial"/>
          <w:sz w:val="20"/>
          <w:szCs w:val="20"/>
        </w:rPr>
        <w:t>Proponer a la persona titular de la Subsecretaría del Ayuntamiento procesos de selección de las y los jueces cívicos, así como programas de capacitación a los mismos;</w:t>
      </w:r>
    </w:p>
    <w:p w14:paraId="18EF0DF0" w14:textId="77777777" w:rsidR="000732DA" w:rsidRPr="000732DA" w:rsidRDefault="000732DA" w:rsidP="000732DA">
      <w:pPr>
        <w:pStyle w:val="Prrafodelista"/>
        <w:rPr>
          <w:rFonts w:ascii="Arial" w:hAnsi="Arial" w:cs="Arial"/>
          <w:sz w:val="20"/>
          <w:szCs w:val="20"/>
        </w:rPr>
      </w:pPr>
    </w:p>
    <w:p w14:paraId="608CE9B7" w14:textId="2DE50FC5" w:rsidR="000732DA" w:rsidRDefault="000732DA" w:rsidP="000732DA">
      <w:pPr>
        <w:pStyle w:val="Prrafodelista"/>
        <w:numPr>
          <w:ilvl w:val="0"/>
          <w:numId w:val="46"/>
        </w:numPr>
        <w:rPr>
          <w:rFonts w:ascii="Arial" w:hAnsi="Arial" w:cs="Arial"/>
          <w:sz w:val="20"/>
          <w:szCs w:val="20"/>
        </w:rPr>
      </w:pPr>
      <w:r>
        <w:rPr>
          <w:rFonts w:ascii="Arial" w:hAnsi="Arial" w:cs="Arial"/>
          <w:sz w:val="20"/>
          <w:szCs w:val="20"/>
        </w:rPr>
        <w:t xml:space="preserve">Llevar los registros de los asuntos de su competencia y expedir las copias certificadas de los documentos que obren en sus archivos, y </w:t>
      </w:r>
    </w:p>
    <w:p w14:paraId="05290D3E" w14:textId="77777777" w:rsidR="000732DA" w:rsidRPr="000732DA" w:rsidRDefault="000732DA" w:rsidP="000732DA">
      <w:pPr>
        <w:pStyle w:val="Prrafodelista"/>
        <w:rPr>
          <w:rFonts w:ascii="Arial" w:hAnsi="Arial" w:cs="Arial"/>
          <w:sz w:val="20"/>
          <w:szCs w:val="20"/>
        </w:rPr>
      </w:pPr>
    </w:p>
    <w:p w14:paraId="0E2D95F7" w14:textId="77777777" w:rsidR="000732DA" w:rsidRDefault="000732DA" w:rsidP="000732DA">
      <w:pPr>
        <w:pStyle w:val="Prrafodelista"/>
        <w:numPr>
          <w:ilvl w:val="0"/>
          <w:numId w:val="46"/>
        </w:numPr>
        <w:rPr>
          <w:rFonts w:ascii="Arial" w:hAnsi="Arial" w:cs="Arial"/>
          <w:sz w:val="20"/>
          <w:szCs w:val="20"/>
        </w:rPr>
      </w:pPr>
      <w:r>
        <w:rPr>
          <w:rFonts w:ascii="Arial" w:hAnsi="Arial" w:cs="Arial"/>
          <w:sz w:val="20"/>
          <w:szCs w:val="20"/>
        </w:rPr>
        <w:t>Las demás que le confiera o delegue la persona titular de la Secretaría del Ayuntamiento</w:t>
      </w:r>
    </w:p>
    <w:p w14:paraId="16FD0EAF" w14:textId="2EACA3FF" w:rsidR="000732DA" w:rsidRPr="000732DA" w:rsidRDefault="000732DA" w:rsidP="000732DA">
      <w:pPr>
        <w:rPr>
          <w:rFonts w:ascii="Arial" w:hAnsi="Arial" w:cs="Arial"/>
          <w:sz w:val="20"/>
          <w:szCs w:val="20"/>
        </w:rPr>
      </w:pPr>
      <w:r w:rsidRPr="001542C1">
        <w:rPr>
          <w:rFonts w:ascii="Arial" w:hAnsi="Arial" w:cs="Arial"/>
          <w:b/>
          <w:sz w:val="16"/>
          <w:szCs w:val="16"/>
        </w:rPr>
        <w:t>(</w:t>
      </w:r>
      <w:r>
        <w:rPr>
          <w:rFonts w:ascii="Arial" w:hAnsi="Arial" w:cs="Arial"/>
          <w:b/>
          <w:sz w:val="16"/>
          <w:szCs w:val="16"/>
        </w:rPr>
        <w:t xml:space="preserve">Artículo adicionado </w:t>
      </w:r>
      <w:r w:rsidRPr="001542C1">
        <w:rPr>
          <w:rFonts w:ascii="Arial" w:hAnsi="Arial" w:cs="Arial"/>
          <w:b/>
          <w:sz w:val="16"/>
          <w:szCs w:val="16"/>
        </w:rPr>
        <w:t>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3C11FDB8" w14:textId="77777777" w:rsidR="00551422" w:rsidRPr="00551422" w:rsidRDefault="00551422" w:rsidP="00551422">
      <w:pPr>
        <w:spacing w:after="0" w:line="240" w:lineRule="auto"/>
        <w:jc w:val="both"/>
        <w:rPr>
          <w:rFonts w:ascii="Arial" w:hAnsi="Arial" w:cs="Arial"/>
          <w:sz w:val="20"/>
          <w:szCs w:val="20"/>
        </w:rPr>
      </w:pPr>
    </w:p>
    <w:p w14:paraId="193F492C"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10.</w:t>
      </w:r>
      <w:r w:rsidRPr="004E76B0">
        <w:rPr>
          <w:rFonts w:ascii="Arial" w:hAnsi="Arial" w:cs="Arial"/>
          <w:sz w:val="20"/>
          <w:szCs w:val="20"/>
        </w:rPr>
        <w:t xml:space="preserve"> Corresponde a la Dirección de Seguridad Pública Municipal:</w:t>
      </w:r>
    </w:p>
    <w:p w14:paraId="2BE6E1D8"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Prevenir la comisión de Infracciones;</w:t>
      </w:r>
    </w:p>
    <w:p w14:paraId="5372F289" w14:textId="77777777" w:rsidR="003A56B0" w:rsidRPr="003A56B0" w:rsidRDefault="003A56B0" w:rsidP="003A56B0">
      <w:pPr>
        <w:spacing w:after="0" w:line="240" w:lineRule="auto"/>
        <w:jc w:val="both"/>
        <w:rPr>
          <w:rFonts w:ascii="Arial" w:hAnsi="Arial" w:cs="Arial"/>
          <w:sz w:val="20"/>
          <w:szCs w:val="20"/>
        </w:rPr>
      </w:pPr>
    </w:p>
    <w:p w14:paraId="7BCF4E27" w14:textId="77777777" w:rsidR="008868B7"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Preservar la seguridad ciudadana, el orden público y la tranquilidad de las</w:t>
      </w:r>
      <w:r w:rsidR="008868B7" w:rsidRPr="00551422">
        <w:rPr>
          <w:rFonts w:ascii="Arial" w:hAnsi="Arial" w:cs="Arial"/>
          <w:sz w:val="20"/>
          <w:szCs w:val="20"/>
        </w:rPr>
        <w:t xml:space="preserve"> </w:t>
      </w:r>
      <w:r w:rsidRPr="00551422">
        <w:rPr>
          <w:rFonts w:ascii="Arial" w:hAnsi="Arial" w:cs="Arial"/>
          <w:sz w:val="20"/>
          <w:szCs w:val="20"/>
        </w:rPr>
        <w:t>personas, respetando los derechos humanos reconocidos por la</w:t>
      </w:r>
      <w:r w:rsidR="008868B7" w:rsidRPr="00551422">
        <w:rPr>
          <w:rFonts w:ascii="Arial" w:hAnsi="Arial" w:cs="Arial"/>
          <w:sz w:val="20"/>
          <w:szCs w:val="20"/>
        </w:rPr>
        <w:t xml:space="preserve"> </w:t>
      </w:r>
      <w:r w:rsidRPr="00551422">
        <w:rPr>
          <w:rFonts w:ascii="Arial" w:hAnsi="Arial" w:cs="Arial"/>
          <w:sz w:val="20"/>
          <w:szCs w:val="20"/>
        </w:rPr>
        <w:t>Constitución Política de los Estados Unidos Mexicanos y los Tratados</w:t>
      </w:r>
      <w:r w:rsidR="008868B7" w:rsidRPr="00551422">
        <w:rPr>
          <w:rFonts w:ascii="Arial" w:hAnsi="Arial" w:cs="Arial"/>
          <w:sz w:val="20"/>
          <w:szCs w:val="20"/>
        </w:rPr>
        <w:t xml:space="preserve"> </w:t>
      </w:r>
      <w:r w:rsidRPr="00551422">
        <w:rPr>
          <w:rFonts w:ascii="Arial" w:hAnsi="Arial" w:cs="Arial"/>
          <w:sz w:val="20"/>
          <w:szCs w:val="20"/>
        </w:rPr>
        <w:t>Internacionales de los que el Estado Mexicano es parte y demás</w:t>
      </w:r>
      <w:r w:rsidR="008868B7" w:rsidRPr="00551422">
        <w:rPr>
          <w:rFonts w:ascii="Arial" w:hAnsi="Arial" w:cs="Arial"/>
          <w:sz w:val="20"/>
          <w:szCs w:val="20"/>
        </w:rPr>
        <w:t xml:space="preserve"> </w:t>
      </w:r>
      <w:r w:rsidRPr="00551422">
        <w:rPr>
          <w:rFonts w:ascii="Arial" w:hAnsi="Arial" w:cs="Arial"/>
          <w:sz w:val="20"/>
          <w:szCs w:val="20"/>
        </w:rPr>
        <w:t>disposiciones aplicables.</w:t>
      </w:r>
      <w:r w:rsidR="008868B7" w:rsidRPr="00551422">
        <w:rPr>
          <w:rFonts w:ascii="Arial" w:hAnsi="Arial" w:cs="Arial"/>
          <w:sz w:val="20"/>
          <w:szCs w:val="20"/>
        </w:rPr>
        <w:t xml:space="preserve"> </w:t>
      </w:r>
    </w:p>
    <w:p w14:paraId="5AF62CF2" w14:textId="77777777" w:rsidR="003A56B0" w:rsidRPr="003A56B0" w:rsidRDefault="003A56B0" w:rsidP="003A56B0">
      <w:pPr>
        <w:spacing w:after="0" w:line="240" w:lineRule="auto"/>
        <w:jc w:val="both"/>
        <w:rPr>
          <w:rFonts w:ascii="Arial" w:hAnsi="Arial" w:cs="Arial"/>
          <w:sz w:val="20"/>
          <w:szCs w:val="20"/>
        </w:rPr>
      </w:pPr>
    </w:p>
    <w:p w14:paraId="312726A4"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Detener y presentar ante la o el juez cívico a las personas probables</w:t>
      </w:r>
      <w:r w:rsidR="008868B7" w:rsidRPr="00551422">
        <w:rPr>
          <w:rFonts w:ascii="Arial" w:hAnsi="Arial" w:cs="Arial"/>
          <w:sz w:val="20"/>
          <w:szCs w:val="20"/>
        </w:rPr>
        <w:t xml:space="preserve"> </w:t>
      </w:r>
      <w:r w:rsidRPr="00551422">
        <w:rPr>
          <w:rFonts w:ascii="Arial" w:hAnsi="Arial" w:cs="Arial"/>
          <w:sz w:val="20"/>
          <w:szCs w:val="20"/>
        </w:rPr>
        <w:t>infractoras que sean sorprendidas al momento de estar cometiendo la falta</w:t>
      </w:r>
      <w:r w:rsidR="008868B7" w:rsidRPr="00551422">
        <w:rPr>
          <w:rFonts w:ascii="Arial" w:hAnsi="Arial" w:cs="Arial"/>
          <w:sz w:val="20"/>
          <w:szCs w:val="20"/>
        </w:rPr>
        <w:t xml:space="preserve"> </w:t>
      </w:r>
      <w:r w:rsidRPr="00551422">
        <w:rPr>
          <w:rFonts w:ascii="Arial" w:hAnsi="Arial" w:cs="Arial"/>
          <w:sz w:val="20"/>
          <w:szCs w:val="20"/>
        </w:rPr>
        <w:t>administrativa o inmediatamente después;</w:t>
      </w:r>
    </w:p>
    <w:p w14:paraId="46023C8B" w14:textId="77777777" w:rsidR="003A56B0" w:rsidRPr="003A56B0" w:rsidRDefault="003A56B0" w:rsidP="003A56B0">
      <w:pPr>
        <w:spacing w:after="0" w:line="240" w:lineRule="auto"/>
        <w:jc w:val="both"/>
        <w:rPr>
          <w:rFonts w:ascii="Arial" w:hAnsi="Arial" w:cs="Arial"/>
          <w:sz w:val="20"/>
          <w:szCs w:val="20"/>
        </w:rPr>
      </w:pPr>
    </w:p>
    <w:p w14:paraId="5ED9679A"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Realizar las notificaciones de los actos que se emitan, con motivo de los</w:t>
      </w:r>
      <w:r w:rsidR="008868B7" w:rsidRPr="00551422">
        <w:rPr>
          <w:rFonts w:ascii="Arial" w:hAnsi="Arial" w:cs="Arial"/>
          <w:sz w:val="20"/>
          <w:szCs w:val="20"/>
        </w:rPr>
        <w:t xml:space="preserve"> </w:t>
      </w:r>
      <w:r w:rsidRPr="00551422">
        <w:rPr>
          <w:rFonts w:ascii="Arial" w:hAnsi="Arial" w:cs="Arial"/>
          <w:sz w:val="20"/>
          <w:szCs w:val="20"/>
        </w:rPr>
        <w:t>procedimientos que establece el presente Reglamento en materia de</w:t>
      </w:r>
      <w:r w:rsidR="008868B7" w:rsidRPr="00551422">
        <w:rPr>
          <w:rFonts w:ascii="Arial" w:hAnsi="Arial" w:cs="Arial"/>
          <w:sz w:val="20"/>
          <w:szCs w:val="20"/>
        </w:rPr>
        <w:t xml:space="preserve"> </w:t>
      </w:r>
      <w:r w:rsidRPr="00551422">
        <w:rPr>
          <w:rFonts w:ascii="Arial" w:hAnsi="Arial" w:cs="Arial"/>
          <w:sz w:val="20"/>
          <w:szCs w:val="20"/>
        </w:rPr>
        <w:t>quejas, medios alternativos para la solución de conflictos y las demás</w:t>
      </w:r>
      <w:r w:rsidR="008868B7" w:rsidRPr="00551422">
        <w:rPr>
          <w:rFonts w:ascii="Arial" w:hAnsi="Arial" w:cs="Arial"/>
          <w:sz w:val="20"/>
          <w:szCs w:val="20"/>
        </w:rPr>
        <w:t xml:space="preserve"> </w:t>
      </w:r>
      <w:r w:rsidRPr="00551422">
        <w:rPr>
          <w:rFonts w:ascii="Arial" w:hAnsi="Arial" w:cs="Arial"/>
          <w:sz w:val="20"/>
          <w:szCs w:val="20"/>
        </w:rPr>
        <w:t>actividades para mejor proveer la Justicia Cívica;</w:t>
      </w:r>
    </w:p>
    <w:p w14:paraId="5568673F" w14:textId="77777777" w:rsidR="003A56B0" w:rsidRPr="003A56B0" w:rsidRDefault="003A56B0" w:rsidP="003A56B0">
      <w:pPr>
        <w:spacing w:after="0" w:line="240" w:lineRule="auto"/>
        <w:jc w:val="both"/>
        <w:rPr>
          <w:rFonts w:ascii="Arial" w:hAnsi="Arial" w:cs="Arial"/>
          <w:sz w:val="20"/>
          <w:szCs w:val="20"/>
        </w:rPr>
      </w:pPr>
    </w:p>
    <w:p w14:paraId="214DAFBC"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Trasladar, conducir y custodiar a las personas infractoras a los lugares</w:t>
      </w:r>
      <w:r w:rsidR="008868B7" w:rsidRPr="00551422">
        <w:rPr>
          <w:rFonts w:ascii="Arial" w:hAnsi="Arial" w:cs="Arial"/>
          <w:sz w:val="20"/>
          <w:szCs w:val="20"/>
        </w:rPr>
        <w:t xml:space="preserve"> </w:t>
      </w:r>
      <w:r w:rsidRPr="00551422">
        <w:rPr>
          <w:rFonts w:ascii="Arial" w:hAnsi="Arial" w:cs="Arial"/>
          <w:sz w:val="20"/>
          <w:szCs w:val="20"/>
        </w:rPr>
        <w:t>destinados al cumplimiento de arrestos;</w:t>
      </w:r>
    </w:p>
    <w:p w14:paraId="3C5B7C97" w14:textId="77777777" w:rsidR="003A56B0" w:rsidRPr="003A56B0" w:rsidRDefault="003A56B0" w:rsidP="003A56B0">
      <w:pPr>
        <w:spacing w:after="0" w:line="240" w:lineRule="auto"/>
        <w:jc w:val="both"/>
        <w:rPr>
          <w:rFonts w:ascii="Arial" w:hAnsi="Arial" w:cs="Arial"/>
          <w:sz w:val="20"/>
          <w:szCs w:val="20"/>
        </w:rPr>
      </w:pPr>
    </w:p>
    <w:p w14:paraId="1CC776AA"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Supervisar, evaluar y sancionar el desempeño de sus elementos en la</w:t>
      </w:r>
      <w:r w:rsidR="008868B7" w:rsidRPr="00551422">
        <w:rPr>
          <w:rFonts w:ascii="Arial" w:hAnsi="Arial" w:cs="Arial"/>
          <w:sz w:val="20"/>
          <w:szCs w:val="20"/>
        </w:rPr>
        <w:t xml:space="preserve"> </w:t>
      </w:r>
      <w:r w:rsidRPr="00551422">
        <w:rPr>
          <w:rFonts w:ascii="Arial" w:hAnsi="Arial" w:cs="Arial"/>
          <w:sz w:val="20"/>
          <w:szCs w:val="20"/>
        </w:rPr>
        <w:t>aplicación del presente Reglamento;</w:t>
      </w:r>
    </w:p>
    <w:p w14:paraId="2B200803" w14:textId="77777777" w:rsidR="003A56B0" w:rsidRPr="003A56B0" w:rsidRDefault="003A56B0" w:rsidP="003A56B0">
      <w:pPr>
        <w:spacing w:after="0" w:line="240" w:lineRule="auto"/>
        <w:jc w:val="both"/>
        <w:rPr>
          <w:rFonts w:ascii="Arial" w:hAnsi="Arial" w:cs="Arial"/>
          <w:sz w:val="20"/>
          <w:szCs w:val="20"/>
        </w:rPr>
      </w:pPr>
    </w:p>
    <w:p w14:paraId="06E03409"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Compartir la información que soliciten las autoridades competentes, de</w:t>
      </w:r>
      <w:r w:rsidR="008868B7" w:rsidRPr="00551422">
        <w:rPr>
          <w:rFonts w:ascii="Arial" w:hAnsi="Arial" w:cs="Arial"/>
          <w:sz w:val="20"/>
          <w:szCs w:val="20"/>
        </w:rPr>
        <w:t xml:space="preserve"> </w:t>
      </w:r>
      <w:r w:rsidRPr="00551422">
        <w:rPr>
          <w:rFonts w:ascii="Arial" w:hAnsi="Arial" w:cs="Arial"/>
          <w:sz w:val="20"/>
          <w:szCs w:val="20"/>
        </w:rPr>
        <w:t>conformidad con el presente Reglamento y demás disposiciones</w:t>
      </w:r>
      <w:r w:rsidR="008868B7" w:rsidRPr="00551422">
        <w:rPr>
          <w:rFonts w:ascii="Arial" w:hAnsi="Arial" w:cs="Arial"/>
          <w:sz w:val="20"/>
          <w:szCs w:val="20"/>
        </w:rPr>
        <w:t xml:space="preserve"> </w:t>
      </w:r>
      <w:r w:rsidRPr="00551422">
        <w:rPr>
          <w:rFonts w:ascii="Arial" w:hAnsi="Arial" w:cs="Arial"/>
          <w:sz w:val="20"/>
          <w:szCs w:val="20"/>
        </w:rPr>
        <w:t>aplicables;</w:t>
      </w:r>
    </w:p>
    <w:p w14:paraId="6238E1AF" w14:textId="77777777" w:rsidR="003A56B0" w:rsidRPr="003A56B0" w:rsidRDefault="003A56B0" w:rsidP="003A56B0">
      <w:pPr>
        <w:spacing w:after="0" w:line="240" w:lineRule="auto"/>
        <w:jc w:val="both"/>
        <w:rPr>
          <w:rFonts w:ascii="Arial" w:hAnsi="Arial" w:cs="Arial"/>
          <w:sz w:val="20"/>
          <w:szCs w:val="20"/>
        </w:rPr>
      </w:pPr>
    </w:p>
    <w:p w14:paraId="3B36DB0E"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Incluir en los programas de formación y capacitación policial, la materia de</w:t>
      </w:r>
      <w:r w:rsidR="008868B7" w:rsidRPr="00551422">
        <w:rPr>
          <w:rFonts w:ascii="Arial" w:hAnsi="Arial" w:cs="Arial"/>
          <w:sz w:val="20"/>
          <w:szCs w:val="20"/>
        </w:rPr>
        <w:t xml:space="preserve"> </w:t>
      </w:r>
      <w:r w:rsidRPr="00551422">
        <w:rPr>
          <w:rFonts w:ascii="Arial" w:hAnsi="Arial" w:cs="Arial"/>
          <w:sz w:val="20"/>
          <w:szCs w:val="20"/>
        </w:rPr>
        <w:t>Justicia Cívica;</w:t>
      </w:r>
    </w:p>
    <w:p w14:paraId="427E71D1" w14:textId="77777777" w:rsidR="003A56B0" w:rsidRPr="003A56B0" w:rsidRDefault="003A56B0" w:rsidP="003A56B0">
      <w:pPr>
        <w:spacing w:after="0" w:line="240" w:lineRule="auto"/>
        <w:jc w:val="both"/>
        <w:rPr>
          <w:rFonts w:ascii="Arial" w:hAnsi="Arial" w:cs="Arial"/>
          <w:sz w:val="20"/>
          <w:szCs w:val="20"/>
        </w:rPr>
      </w:pPr>
    </w:p>
    <w:p w14:paraId="07E12E94"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Proveer a sus elementos de los recursos materiales necesarios para la</w:t>
      </w:r>
      <w:r w:rsidR="008868B7" w:rsidRPr="00551422">
        <w:rPr>
          <w:rFonts w:ascii="Arial" w:hAnsi="Arial" w:cs="Arial"/>
          <w:sz w:val="20"/>
          <w:szCs w:val="20"/>
        </w:rPr>
        <w:t xml:space="preserve"> </w:t>
      </w:r>
      <w:r w:rsidRPr="00551422">
        <w:rPr>
          <w:rFonts w:ascii="Arial" w:hAnsi="Arial" w:cs="Arial"/>
          <w:sz w:val="20"/>
          <w:szCs w:val="20"/>
        </w:rPr>
        <w:t>adecuada aplicación del presente Reglamento;</w:t>
      </w:r>
    </w:p>
    <w:p w14:paraId="64C49A76" w14:textId="77777777" w:rsidR="003A56B0" w:rsidRPr="003A56B0" w:rsidRDefault="003A56B0" w:rsidP="003A56B0">
      <w:pPr>
        <w:spacing w:after="0" w:line="240" w:lineRule="auto"/>
        <w:jc w:val="both"/>
        <w:rPr>
          <w:rFonts w:ascii="Arial" w:hAnsi="Arial" w:cs="Arial"/>
          <w:sz w:val="20"/>
          <w:szCs w:val="20"/>
        </w:rPr>
      </w:pPr>
    </w:p>
    <w:p w14:paraId="656691A2"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Auxiliar, en el ámbito de su competencia, a las y los Jueces Cívicos en el</w:t>
      </w:r>
      <w:r w:rsidR="008868B7" w:rsidRPr="00551422">
        <w:rPr>
          <w:rFonts w:ascii="Arial" w:hAnsi="Arial" w:cs="Arial"/>
          <w:sz w:val="20"/>
          <w:szCs w:val="20"/>
        </w:rPr>
        <w:t xml:space="preserve"> </w:t>
      </w:r>
      <w:r w:rsidRPr="00551422">
        <w:rPr>
          <w:rFonts w:ascii="Arial" w:hAnsi="Arial" w:cs="Arial"/>
          <w:sz w:val="20"/>
          <w:szCs w:val="20"/>
        </w:rPr>
        <w:t>ejercicio de sus funciones;</w:t>
      </w:r>
    </w:p>
    <w:p w14:paraId="2AEDDBDB" w14:textId="77777777" w:rsidR="003A56B0" w:rsidRPr="003A56B0" w:rsidRDefault="003A56B0" w:rsidP="003A56B0">
      <w:pPr>
        <w:spacing w:after="0" w:line="240" w:lineRule="auto"/>
        <w:jc w:val="both"/>
        <w:rPr>
          <w:rFonts w:ascii="Arial" w:hAnsi="Arial" w:cs="Arial"/>
          <w:sz w:val="20"/>
          <w:szCs w:val="20"/>
        </w:rPr>
      </w:pPr>
    </w:p>
    <w:p w14:paraId="02181889"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lastRenderedPageBreak/>
        <w:t>Auxiliar a las áreas de desarrollo social en el traslado de las personas que</w:t>
      </w:r>
      <w:r w:rsidR="008868B7" w:rsidRPr="00551422">
        <w:rPr>
          <w:rFonts w:ascii="Arial" w:hAnsi="Arial" w:cs="Arial"/>
          <w:sz w:val="20"/>
          <w:szCs w:val="20"/>
        </w:rPr>
        <w:t xml:space="preserve"> </w:t>
      </w:r>
      <w:r w:rsidRPr="00551422">
        <w:rPr>
          <w:rFonts w:ascii="Arial" w:hAnsi="Arial" w:cs="Arial"/>
          <w:sz w:val="20"/>
          <w:szCs w:val="20"/>
        </w:rPr>
        <w:t>pernocten en la vía y espacios públicos, a las instituciones</w:t>
      </w:r>
      <w:r w:rsidR="008868B7" w:rsidRPr="00551422">
        <w:rPr>
          <w:rFonts w:ascii="Arial" w:hAnsi="Arial" w:cs="Arial"/>
          <w:sz w:val="20"/>
          <w:szCs w:val="20"/>
        </w:rPr>
        <w:t xml:space="preserve"> </w:t>
      </w:r>
      <w:r w:rsidRPr="00551422">
        <w:rPr>
          <w:rFonts w:ascii="Arial" w:hAnsi="Arial" w:cs="Arial"/>
          <w:sz w:val="20"/>
          <w:szCs w:val="20"/>
        </w:rPr>
        <w:t>correspondientes;</w:t>
      </w:r>
    </w:p>
    <w:p w14:paraId="7171E72E" w14:textId="77777777" w:rsidR="003A56B0" w:rsidRPr="003A56B0" w:rsidRDefault="003A56B0" w:rsidP="003A56B0">
      <w:pPr>
        <w:spacing w:after="0" w:line="240" w:lineRule="auto"/>
        <w:jc w:val="both"/>
        <w:rPr>
          <w:rFonts w:ascii="Arial" w:hAnsi="Arial" w:cs="Arial"/>
          <w:sz w:val="20"/>
          <w:szCs w:val="20"/>
        </w:rPr>
      </w:pPr>
    </w:p>
    <w:p w14:paraId="39BEBE62"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Comisionar en cada uno de los Juzgados Cívicos, elementos policiales,</w:t>
      </w:r>
      <w:r w:rsidR="008868B7" w:rsidRPr="00551422">
        <w:rPr>
          <w:rFonts w:ascii="Arial" w:hAnsi="Arial" w:cs="Arial"/>
          <w:sz w:val="20"/>
          <w:szCs w:val="20"/>
        </w:rPr>
        <w:t xml:space="preserve"> </w:t>
      </w:r>
      <w:r w:rsidRPr="00551422">
        <w:rPr>
          <w:rFonts w:ascii="Arial" w:hAnsi="Arial" w:cs="Arial"/>
          <w:sz w:val="20"/>
          <w:szCs w:val="20"/>
        </w:rPr>
        <w:t>para cuidar el orden y respeto del juzgado cívico; y para el auxilio de las</w:t>
      </w:r>
      <w:r w:rsidR="008868B7" w:rsidRPr="00551422">
        <w:rPr>
          <w:rFonts w:ascii="Arial" w:hAnsi="Arial" w:cs="Arial"/>
          <w:sz w:val="20"/>
          <w:szCs w:val="20"/>
        </w:rPr>
        <w:t xml:space="preserve"> </w:t>
      </w:r>
      <w:r w:rsidRPr="00551422">
        <w:rPr>
          <w:rFonts w:ascii="Arial" w:hAnsi="Arial" w:cs="Arial"/>
          <w:sz w:val="20"/>
          <w:szCs w:val="20"/>
        </w:rPr>
        <w:t>funciones del juzgado.</w:t>
      </w:r>
    </w:p>
    <w:p w14:paraId="659A8AF1" w14:textId="77777777" w:rsidR="003A56B0" w:rsidRPr="003A56B0" w:rsidRDefault="003A56B0" w:rsidP="003A56B0">
      <w:pPr>
        <w:spacing w:after="0" w:line="240" w:lineRule="auto"/>
        <w:jc w:val="both"/>
        <w:rPr>
          <w:rFonts w:ascii="Arial" w:hAnsi="Arial" w:cs="Arial"/>
          <w:sz w:val="20"/>
          <w:szCs w:val="20"/>
        </w:rPr>
      </w:pPr>
    </w:p>
    <w:p w14:paraId="74D13B7B" w14:textId="77777777" w:rsidR="00B10613" w:rsidRDefault="00B10613" w:rsidP="00CB250D">
      <w:pPr>
        <w:pStyle w:val="Prrafodelista"/>
        <w:numPr>
          <w:ilvl w:val="0"/>
          <w:numId w:val="8"/>
        </w:numPr>
        <w:spacing w:after="0" w:line="240" w:lineRule="auto"/>
        <w:jc w:val="both"/>
        <w:rPr>
          <w:rFonts w:ascii="Arial" w:hAnsi="Arial" w:cs="Arial"/>
          <w:sz w:val="20"/>
          <w:szCs w:val="20"/>
        </w:rPr>
      </w:pPr>
      <w:r w:rsidRPr="00551422">
        <w:rPr>
          <w:rFonts w:ascii="Arial" w:hAnsi="Arial" w:cs="Arial"/>
          <w:sz w:val="20"/>
          <w:szCs w:val="20"/>
        </w:rPr>
        <w:t xml:space="preserve">Las demás que le confiera la o el </w:t>
      </w:r>
      <w:proofErr w:type="gramStart"/>
      <w:r w:rsidRPr="00551422">
        <w:rPr>
          <w:rFonts w:ascii="Arial" w:hAnsi="Arial" w:cs="Arial"/>
          <w:sz w:val="20"/>
          <w:szCs w:val="20"/>
        </w:rPr>
        <w:t>Presidente</w:t>
      </w:r>
      <w:proofErr w:type="gramEnd"/>
      <w:r w:rsidRPr="00551422">
        <w:rPr>
          <w:rFonts w:ascii="Arial" w:hAnsi="Arial" w:cs="Arial"/>
          <w:sz w:val="20"/>
          <w:szCs w:val="20"/>
        </w:rPr>
        <w:t xml:space="preserve"> Municipal, el presente</w:t>
      </w:r>
      <w:r w:rsidR="008868B7" w:rsidRPr="00551422">
        <w:rPr>
          <w:rFonts w:ascii="Arial" w:hAnsi="Arial" w:cs="Arial"/>
          <w:sz w:val="20"/>
          <w:szCs w:val="20"/>
        </w:rPr>
        <w:t xml:space="preserve"> </w:t>
      </w:r>
      <w:r w:rsidRPr="00551422">
        <w:rPr>
          <w:rFonts w:ascii="Arial" w:hAnsi="Arial" w:cs="Arial"/>
          <w:sz w:val="20"/>
          <w:szCs w:val="20"/>
        </w:rPr>
        <w:t>Reglamento y</w:t>
      </w:r>
      <w:r w:rsidR="008868B7" w:rsidRPr="00551422">
        <w:rPr>
          <w:rFonts w:ascii="Arial" w:hAnsi="Arial" w:cs="Arial"/>
          <w:sz w:val="20"/>
          <w:szCs w:val="20"/>
        </w:rPr>
        <w:t xml:space="preserve"> demás disposiciones aplicables.</w:t>
      </w:r>
    </w:p>
    <w:p w14:paraId="19E3C829" w14:textId="77777777" w:rsidR="003A56B0" w:rsidRPr="003A56B0" w:rsidRDefault="003A56B0" w:rsidP="003A56B0">
      <w:pPr>
        <w:spacing w:after="0" w:line="240" w:lineRule="auto"/>
        <w:jc w:val="both"/>
        <w:rPr>
          <w:rFonts w:ascii="Arial" w:hAnsi="Arial" w:cs="Arial"/>
          <w:sz w:val="20"/>
          <w:szCs w:val="20"/>
        </w:rPr>
      </w:pPr>
    </w:p>
    <w:p w14:paraId="528284B7"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11</w:t>
      </w:r>
      <w:r w:rsidRPr="004E76B0">
        <w:rPr>
          <w:rFonts w:ascii="Arial" w:hAnsi="Arial" w:cs="Arial"/>
          <w:sz w:val="20"/>
          <w:szCs w:val="20"/>
        </w:rPr>
        <w:t>. Corresponde a las y los Jueces Cívicos:</w:t>
      </w:r>
    </w:p>
    <w:p w14:paraId="742A46AE"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Conocer, calificar y sancionar las Infracciones establecidas en el presente</w:t>
      </w:r>
      <w:r w:rsidR="008868B7" w:rsidRPr="00383EE3">
        <w:rPr>
          <w:rFonts w:ascii="Arial" w:hAnsi="Arial" w:cs="Arial"/>
          <w:sz w:val="20"/>
          <w:szCs w:val="20"/>
        </w:rPr>
        <w:t xml:space="preserve"> </w:t>
      </w:r>
      <w:r w:rsidRPr="00383EE3">
        <w:rPr>
          <w:rFonts w:ascii="Arial" w:hAnsi="Arial" w:cs="Arial"/>
          <w:sz w:val="20"/>
          <w:szCs w:val="20"/>
        </w:rPr>
        <w:t>Reglamento;</w:t>
      </w:r>
    </w:p>
    <w:p w14:paraId="14E67820" w14:textId="77777777" w:rsidR="00383EE3" w:rsidRPr="00383EE3" w:rsidRDefault="00383EE3" w:rsidP="00383EE3">
      <w:pPr>
        <w:spacing w:after="0" w:line="240" w:lineRule="auto"/>
        <w:jc w:val="both"/>
        <w:rPr>
          <w:rFonts w:ascii="Arial" w:hAnsi="Arial" w:cs="Arial"/>
          <w:sz w:val="20"/>
          <w:szCs w:val="20"/>
        </w:rPr>
      </w:pPr>
    </w:p>
    <w:p w14:paraId="689B214A"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Expedir copias y otorgar constancias relativas a hechos y documentos</w:t>
      </w:r>
      <w:r w:rsidR="008868B7" w:rsidRPr="00383EE3">
        <w:rPr>
          <w:rFonts w:ascii="Arial" w:hAnsi="Arial" w:cs="Arial"/>
          <w:sz w:val="20"/>
          <w:szCs w:val="20"/>
        </w:rPr>
        <w:t xml:space="preserve"> </w:t>
      </w:r>
      <w:r w:rsidRPr="00383EE3">
        <w:rPr>
          <w:rFonts w:ascii="Arial" w:hAnsi="Arial" w:cs="Arial"/>
          <w:sz w:val="20"/>
          <w:szCs w:val="20"/>
        </w:rPr>
        <w:t>contenidos en los expedientes integrados con motivo de los</w:t>
      </w:r>
      <w:r w:rsidR="008868B7" w:rsidRPr="00383EE3">
        <w:rPr>
          <w:rFonts w:ascii="Arial" w:hAnsi="Arial" w:cs="Arial"/>
          <w:sz w:val="20"/>
          <w:szCs w:val="20"/>
        </w:rPr>
        <w:t xml:space="preserve"> </w:t>
      </w:r>
      <w:r w:rsidRPr="00383EE3">
        <w:rPr>
          <w:rFonts w:ascii="Arial" w:hAnsi="Arial" w:cs="Arial"/>
          <w:sz w:val="20"/>
          <w:szCs w:val="20"/>
        </w:rPr>
        <w:t>procedimientos de que tenga conocimiento;</w:t>
      </w:r>
    </w:p>
    <w:p w14:paraId="22590088" w14:textId="77777777" w:rsidR="00383EE3" w:rsidRPr="00383EE3" w:rsidRDefault="00383EE3" w:rsidP="00383EE3">
      <w:pPr>
        <w:spacing w:after="0" w:line="240" w:lineRule="auto"/>
        <w:jc w:val="both"/>
        <w:rPr>
          <w:rFonts w:ascii="Arial" w:hAnsi="Arial" w:cs="Arial"/>
          <w:sz w:val="20"/>
          <w:szCs w:val="20"/>
        </w:rPr>
      </w:pPr>
    </w:p>
    <w:p w14:paraId="4B76236B"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Intervenir como facilitador o facilitadora, para resolver conflictos entre</w:t>
      </w:r>
      <w:r w:rsidR="008868B7" w:rsidRPr="00383EE3">
        <w:rPr>
          <w:rFonts w:ascii="Arial" w:hAnsi="Arial" w:cs="Arial"/>
          <w:sz w:val="20"/>
          <w:szCs w:val="20"/>
        </w:rPr>
        <w:t xml:space="preserve"> </w:t>
      </w:r>
      <w:r w:rsidRPr="00383EE3">
        <w:rPr>
          <w:rFonts w:ascii="Arial" w:hAnsi="Arial" w:cs="Arial"/>
          <w:sz w:val="20"/>
          <w:szCs w:val="20"/>
        </w:rPr>
        <w:t>particulares, o comunitarios, a través de los mecanismos alternativos de</w:t>
      </w:r>
      <w:r w:rsidR="008868B7" w:rsidRPr="00383EE3">
        <w:rPr>
          <w:rFonts w:ascii="Arial" w:hAnsi="Arial" w:cs="Arial"/>
          <w:sz w:val="20"/>
          <w:szCs w:val="20"/>
        </w:rPr>
        <w:t xml:space="preserve"> </w:t>
      </w:r>
      <w:r w:rsidRPr="00383EE3">
        <w:rPr>
          <w:rFonts w:ascii="Arial" w:hAnsi="Arial" w:cs="Arial"/>
          <w:sz w:val="20"/>
          <w:szCs w:val="20"/>
        </w:rPr>
        <w:t>solución de controversias, en los términos que establece, el presente</w:t>
      </w:r>
      <w:r w:rsidR="008868B7" w:rsidRPr="00383EE3">
        <w:rPr>
          <w:rFonts w:ascii="Arial" w:hAnsi="Arial" w:cs="Arial"/>
          <w:sz w:val="20"/>
          <w:szCs w:val="20"/>
        </w:rPr>
        <w:t xml:space="preserve"> </w:t>
      </w:r>
      <w:r w:rsidRPr="00383EE3">
        <w:rPr>
          <w:rFonts w:ascii="Arial" w:hAnsi="Arial" w:cs="Arial"/>
          <w:sz w:val="20"/>
          <w:szCs w:val="20"/>
        </w:rPr>
        <w:t>reglamento y demás disposiciones legales aplicables en la materia, así</w:t>
      </w:r>
      <w:r w:rsidR="008868B7" w:rsidRPr="00383EE3">
        <w:rPr>
          <w:rFonts w:ascii="Arial" w:hAnsi="Arial" w:cs="Arial"/>
          <w:sz w:val="20"/>
          <w:szCs w:val="20"/>
        </w:rPr>
        <w:t xml:space="preserve"> </w:t>
      </w:r>
      <w:r w:rsidRPr="00383EE3">
        <w:rPr>
          <w:rFonts w:ascii="Arial" w:hAnsi="Arial" w:cs="Arial"/>
          <w:sz w:val="20"/>
          <w:szCs w:val="20"/>
        </w:rPr>
        <w:t>mismo ratificar, los acuerdos entre las partes, por los cuales se pretenda</w:t>
      </w:r>
      <w:r w:rsidR="008868B7" w:rsidRPr="00383EE3">
        <w:rPr>
          <w:rFonts w:ascii="Arial" w:hAnsi="Arial" w:cs="Arial"/>
          <w:sz w:val="20"/>
          <w:szCs w:val="20"/>
        </w:rPr>
        <w:t xml:space="preserve"> </w:t>
      </w:r>
      <w:r w:rsidRPr="00383EE3">
        <w:rPr>
          <w:rFonts w:ascii="Arial" w:hAnsi="Arial" w:cs="Arial"/>
          <w:sz w:val="20"/>
          <w:szCs w:val="20"/>
        </w:rPr>
        <w:t>solucionar el conflicto;</w:t>
      </w:r>
    </w:p>
    <w:p w14:paraId="0E399AB0" w14:textId="77777777" w:rsidR="00383EE3" w:rsidRPr="00383EE3" w:rsidRDefault="00383EE3" w:rsidP="00383EE3">
      <w:pPr>
        <w:spacing w:after="0" w:line="240" w:lineRule="auto"/>
        <w:jc w:val="both"/>
        <w:rPr>
          <w:rFonts w:ascii="Arial" w:hAnsi="Arial" w:cs="Arial"/>
          <w:sz w:val="20"/>
          <w:szCs w:val="20"/>
        </w:rPr>
      </w:pPr>
    </w:p>
    <w:p w14:paraId="52F00B1B"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Levantar constancias de hechos a solicitud de particulares, quienes harán</w:t>
      </w:r>
      <w:r w:rsidR="008868B7" w:rsidRPr="00383EE3">
        <w:rPr>
          <w:rFonts w:ascii="Arial" w:hAnsi="Arial" w:cs="Arial"/>
          <w:sz w:val="20"/>
          <w:szCs w:val="20"/>
        </w:rPr>
        <w:t xml:space="preserve"> </w:t>
      </w:r>
      <w:r w:rsidRPr="00383EE3">
        <w:rPr>
          <w:rFonts w:ascii="Arial" w:hAnsi="Arial" w:cs="Arial"/>
          <w:sz w:val="20"/>
          <w:szCs w:val="20"/>
        </w:rPr>
        <w:t>las manifestaciones bajo protesta de decir verdad;</w:t>
      </w:r>
    </w:p>
    <w:p w14:paraId="5DE6FB59" w14:textId="77777777" w:rsidR="00383EE3" w:rsidRPr="00383EE3" w:rsidRDefault="00383EE3" w:rsidP="00383EE3">
      <w:pPr>
        <w:spacing w:after="0" w:line="240" w:lineRule="auto"/>
        <w:jc w:val="both"/>
        <w:rPr>
          <w:rFonts w:ascii="Arial" w:hAnsi="Arial" w:cs="Arial"/>
          <w:sz w:val="20"/>
          <w:szCs w:val="20"/>
        </w:rPr>
      </w:pPr>
    </w:p>
    <w:p w14:paraId="01457ECC"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Solicitar por escrito a las autoridades competentes, el retiro de objetos que</w:t>
      </w:r>
      <w:r w:rsidR="008868B7" w:rsidRPr="00383EE3">
        <w:rPr>
          <w:rFonts w:ascii="Arial" w:hAnsi="Arial" w:cs="Arial"/>
          <w:sz w:val="20"/>
          <w:szCs w:val="20"/>
        </w:rPr>
        <w:t xml:space="preserve"> </w:t>
      </w:r>
      <w:r w:rsidRPr="00383EE3">
        <w:rPr>
          <w:rFonts w:ascii="Arial" w:hAnsi="Arial" w:cs="Arial"/>
          <w:sz w:val="20"/>
          <w:szCs w:val="20"/>
        </w:rPr>
        <w:t>estorben la vía pública y la limpieza de lugares que deterioren el ambiente</w:t>
      </w:r>
      <w:r w:rsidR="008868B7" w:rsidRPr="00383EE3">
        <w:rPr>
          <w:rFonts w:ascii="Arial" w:hAnsi="Arial" w:cs="Arial"/>
          <w:sz w:val="20"/>
          <w:szCs w:val="20"/>
        </w:rPr>
        <w:t xml:space="preserve"> </w:t>
      </w:r>
      <w:r w:rsidRPr="00383EE3">
        <w:rPr>
          <w:rFonts w:ascii="Arial" w:hAnsi="Arial" w:cs="Arial"/>
          <w:sz w:val="20"/>
          <w:szCs w:val="20"/>
        </w:rPr>
        <w:t>y dañen la salud pública;</w:t>
      </w:r>
    </w:p>
    <w:p w14:paraId="621DF614" w14:textId="77777777" w:rsidR="00383EE3" w:rsidRPr="00383EE3" w:rsidRDefault="00383EE3" w:rsidP="00383EE3">
      <w:pPr>
        <w:spacing w:after="0" w:line="240" w:lineRule="auto"/>
        <w:jc w:val="both"/>
        <w:rPr>
          <w:rFonts w:ascii="Arial" w:hAnsi="Arial" w:cs="Arial"/>
          <w:sz w:val="20"/>
          <w:szCs w:val="20"/>
        </w:rPr>
      </w:pPr>
    </w:p>
    <w:p w14:paraId="32765048"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Coadyuvar, en el ámbito de su competencia, con el Ministerio Público y las</w:t>
      </w:r>
      <w:r w:rsidR="008868B7" w:rsidRPr="00383EE3">
        <w:rPr>
          <w:rFonts w:ascii="Arial" w:hAnsi="Arial" w:cs="Arial"/>
          <w:sz w:val="20"/>
          <w:szCs w:val="20"/>
        </w:rPr>
        <w:t xml:space="preserve"> </w:t>
      </w:r>
      <w:r w:rsidRPr="00383EE3">
        <w:rPr>
          <w:rFonts w:ascii="Arial" w:hAnsi="Arial" w:cs="Arial"/>
          <w:sz w:val="20"/>
          <w:szCs w:val="20"/>
        </w:rPr>
        <w:t>Autoridades Judiciales correspondientes, cuando en el ejercicio de sus</w:t>
      </w:r>
      <w:r w:rsidR="008868B7" w:rsidRPr="00383EE3">
        <w:rPr>
          <w:rFonts w:ascii="Arial" w:hAnsi="Arial" w:cs="Arial"/>
          <w:sz w:val="20"/>
          <w:szCs w:val="20"/>
        </w:rPr>
        <w:t xml:space="preserve"> </w:t>
      </w:r>
      <w:r w:rsidRPr="00383EE3">
        <w:rPr>
          <w:rFonts w:ascii="Arial" w:hAnsi="Arial" w:cs="Arial"/>
          <w:sz w:val="20"/>
          <w:szCs w:val="20"/>
        </w:rPr>
        <w:t>funciones lo requieran;</w:t>
      </w:r>
    </w:p>
    <w:p w14:paraId="7FF2B87D" w14:textId="77777777" w:rsidR="00383EE3" w:rsidRPr="00383EE3" w:rsidRDefault="00383EE3" w:rsidP="00383EE3">
      <w:pPr>
        <w:spacing w:after="0" w:line="240" w:lineRule="auto"/>
        <w:jc w:val="both"/>
        <w:rPr>
          <w:rFonts w:ascii="Arial" w:hAnsi="Arial" w:cs="Arial"/>
          <w:sz w:val="20"/>
          <w:szCs w:val="20"/>
        </w:rPr>
      </w:pPr>
    </w:p>
    <w:p w14:paraId="1D9C878D"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Garantizar la seguridad jurídica, el debido proceso y los derechos</w:t>
      </w:r>
      <w:r w:rsidR="008868B7" w:rsidRPr="00383EE3">
        <w:rPr>
          <w:rFonts w:ascii="Arial" w:hAnsi="Arial" w:cs="Arial"/>
          <w:sz w:val="20"/>
          <w:szCs w:val="20"/>
        </w:rPr>
        <w:t xml:space="preserve"> </w:t>
      </w:r>
      <w:r w:rsidRPr="00383EE3">
        <w:rPr>
          <w:rFonts w:ascii="Arial" w:hAnsi="Arial" w:cs="Arial"/>
          <w:sz w:val="20"/>
          <w:szCs w:val="20"/>
        </w:rPr>
        <w:t>humanos de las Personas Probables Infractoras;</w:t>
      </w:r>
    </w:p>
    <w:p w14:paraId="1908F4AE" w14:textId="77777777" w:rsidR="00383EE3" w:rsidRPr="00383EE3" w:rsidRDefault="00383EE3" w:rsidP="00383EE3">
      <w:pPr>
        <w:spacing w:after="0" w:line="240" w:lineRule="auto"/>
        <w:jc w:val="both"/>
        <w:rPr>
          <w:rFonts w:ascii="Arial" w:hAnsi="Arial" w:cs="Arial"/>
          <w:sz w:val="20"/>
          <w:szCs w:val="20"/>
        </w:rPr>
      </w:pPr>
    </w:p>
    <w:p w14:paraId="079F837E"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Administrar e impartir la Justicia Cívica, en el ámbito de su competencia;</w:t>
      </w:r>
    </w:p>
    <w:p w14:paraId="0D8428CE" w14:textId="77777777" w:rsidR="00383EE3" w:rsidRPr="00383EE3" w:rsidRDefault="00383EE3" w:rsidP="00383EE3">
      <w:pPr>
        <w:spacing w:after="0" w:line="240" w:lineRule="auto"/>
        <w:jc w:val="both"/>
        <w:rPr>
          <w:rFonts w:ascii="Arial" w:hAnsi="Arial" w:cs="Arial"/>
          <w:sz w:val="20"/>
          <w:szCs w:val="20"/>
        </w:rPr>
      </w:pPr>
    </w:p>
    <w:p w14:paraId="221E2ADF"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Declarar la responsabilidad o no responsabilidad de las Personas</w:t>
      </w:r>
      <w:r w:rsidR="008868B7" w:rsidRPr="00383EE3">
        <w:rPr>
          <w:rFonts w:ascii="Arial" w:hAnsi="Arial" w:cs="Arial"/>
          <w:sz w:val="20"/>
          <w:szCs w:val="20"/>
        </w:rPr>
        <w:t xml:space="preserve"> </w:t>
      </w:r>
      <w:r w:rsidRPr="00383EE3">
        <w:rPr>
          <w:rFonts w:ascii="Arial" w:hAnsi="Arial" w:cs="Arial"/>
          <w:sz w:val="20"/>
          <w:szCs w:val="20"/>
        </w:rPr>
        <w:t>Probables Infractoras, remitiendo, en su caso, a las personas infractoras</w:t>
      </w:r>
      <w:r w:rsidR="008868B7" w:rsidRPr="00383EE3">
        <w:rPr>
          <w:rFonts w:ascii="Arial" w:hAnsi="Arial" w:cs="Arial"/>
          <w:sz w:val="20"/>
          <w:szCs w:val="20"/>
        </w:rPr>
        <w:t xml:space="preserve"> </w:t>
      </w:r>
      <w:r w:rsidRPr="00383EE3">
        <w:rPr>
          <w:rFonts w:ascii="Arial" w:hAnsi="Arial" w:cs="Arial"/>
          <w:sz w:val="20"/>
          <w:szCs w:val="20"/>
        </w:rPr>
        <w:t>mayores de doce años y menores de dieciocho años a la comisión,</w:t>
      </w:r>
      <w:r w:rsidR="008868B7" w:rsidRPr="00383EE3">
        <w:rPr>
          <w:rFonts w:ascii="Arial" w:hAnsi="Arial" w:cs="Arial"/>
          <w:sz w:val="20"/>
          <w:szCs w:val="20"/>
        </w:rPr>
        <w:t xml:space="preserve"> </w:t>
      </w:r>
      <w:r w:rsidRPr="00383EE3">
        <w:rPr>
          <w:rFonts w:ascii="Arial" w:hAnsi="Arial" w:cs="Arial"/>
          <w:sz w:val="20"/>
          <w:szCs w:val="20"/>
        </w:rPr>
        <w:t>dependencia, institución, órgano o cualquier otra, que para tal efecto se</w:t>
      </w:r>
      <w:r w:rsidR="008868B7" w:rsidRPr="00383EE3">
        <w:rPr>
          <w:rFonts w:ascii="Arial" w:hAnsi="Arial" w:cs="Arial"/>
          <w:sz w:val="20"/>
          <w:szCs w:val="20"/>
        </w:rPr>
        <w:t xml:space="preserve"> </w:t>
      </w:r>
      <w:r w:rsidRPr="00383EE3">
        <w:rPr>
          <w:rFonts w:ascii="Arial" w:hAnsi="Arial" w:cs="Arial"/>
          <w:sz w:val="20"/>
          <w:szCs w:val="20"/>
        </w:rPr>
        <w:t>establezca, a fin de lograr su reinserción familiar y social;</w:t>
      </w:r>
    </w:p>
    <w:p w14:paraId="7A5F8426" w14:textId="77777777" w:rsidR="00383EE3" w:rsidRPr="00383EE3" w:rsidRDefault="00383EE3" w:rsidP="00383EE3">
      <w:pPr>
        <w:spacing w:after="0" w:line="240" w:lineRule="auto"/>
        <w:jc w:val="both"/>
        <w:rPr>
          <w:rFonts w:ascii="Arial" w:hAnsi="Arial" w:cs="Arial"/>
          <w:sz w:val="20"/>
          <w:szCs w:val="20"/>
        </w:rPr>
      </w:pPr>
    </w:p>
    <w:p w14:paraId="3D5DAF86"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Dirigir administrativamente las labores del Juzgado;</w:t>
      </w:r>
    </w:p>
    <w:p w14:paraId="4E237C20" w14:textId="77777777" w:rsidR="00383EE3" w:rsidRPr="00383EE3" w:rsidRDefault="00383EE3" w:rsidP="00383EE3">
      <w:pPr>
        <w:spacing w:after="0" w:line="240" w:lineRule="auto"/>
        <w:jc w:val="both"/>
        <w:rPr>
          <w:rFonts w:ascii="Arial" w:hAnsi="Arial" w:cs="Arial"/>
          <w:sz w:val="20"/>
          <w:szCs w:val="20"/>
        </w:rPr>
      </w:pPr>
    </w:p>
    <w:p w14:paraId="425DA64D"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Solicitar el auxilio de la fuerza pública en caso de que así se requiera,</w:t>
      </w:r>
      <w:r w:rsidR="008868B7" w:rsidRPr="00383EE3">
        <w:rPr>
          <w:rFonts w:ascii="Arial" w:hAnsi="Arial" w:cs="Arial"/>
          <w:sz w:val="20"/>
          <w:szCs w:val="20"/>
        </w:rPr>
        <w:t xml:space="preserve"> </w:t>
      </w:r>
      <w:r w:rsidRPr="00383EE3">
        <w:rPr>
          <w:rFonts w:ascii="Arial" w:hAnsi="Arial" w:cs="Arial"/>
          <w:sz w:val="20"/>
          <w:szCs w:val="20"/>
        </w:rPr>
        <w:t>para el adecuado funcionamiento del Juzgado Cívico;</w:t>
      </w:r>
    </w:p>
    <w:p w14:paraId="1DC1A72D" w14:textId="77777777" w:rsidR="00383EE3" w:rsidRPr="00383EE3" w:rsidRDefault="00383EE3" w:rsidP="00383EE3">
      <w:pPr>
        <w:spacing w:after="0" w:line="240" w:lineRule="auto"/>
        <w:jc w:val="both"/>
        <w:rPr>
          <w:rFonts w:ascii="Arial" w:hAnsi="Arial" w:cs="Arial"/>
          <w:sz w:val="20"/>
          <w:szCs w:val="20"/>
        </w:rPr>
      </w:pPr>
    </w:p>
    <w:p w14:paraId="29371C9A" w14:textId="416C8E2D"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Enterar de los ingresos generados por la imposición de multas a la</w:t>
      </w:r>
      <w:r w:rsidR="008868B7" w:rsidRPr="00383EE3">
        <w:rPr>
          <w:rFonts w:ascii="Arial" w:hAnsi="Arial" w:cs="Arial"/>
          <w:sz w:val="20"/>
          <w:szCs w:val="20"/>
        </w:rPr>
        <w:t xml:space="preserve"> </w:t>
      </w:r>
      <w:r w:rsidRPr="00383EE3">
        <w:rPr>
          <w:rFonts w:ascii="Arial" w:hAnsi="Arial" w:cs="Arial"/>
          <w:sz w:val="20"/>
          <w:szCs w:val="20"/>
        </w:rPr>
        <w:t xml:space="preserve">persona titular de la </w:t>
      </w:r>
      <w:r w:rsidR="006C1C9D">
        <w:rPr>
          <w:rFonts w:ascii="Arial" w:hAnsi="Arial" w:cs="Arial"/>
          <w:sz w:val="20"/>
          <w:szCs w:val="20"/>
        </w:rPr>
        <w:t>C</w:t>
      </w:r>
      <w:r w:rsidRPr="00383EE3">
        <w:rPr>
          <w:rFonts w:ascii="Arial" w:hAnsi="Arial" w:cs="Arial"/>
          <w:sz w:val="20"/>
          <w:szCs w:val="20"/>
        </w:rPr>
        <w:t xml:space="preserve">oordinación de </w:t>
      </w:r>
      <w:r w:rsidR="006C1C9D">
        <w:rPr>
          <w:rFonts w:ascii="Arial" w:hAnsi="Arial" w:cs="Arial"/>
          <w:sz w:val="20"/>
          <w:szCs w:val="20"/>
        </w:rPr>
        <w:t>J</w:t>
      </w:r>
      <w:r w:rsidRPr="00383EE3">
        <w:rPr>
          <w:rFonts w:ascii="Arial" w:hAnsi="Arial" w:cs="Arial"/>
          <w:sz w:val="20"/>
          <w:szCs w:val="20"/>
        </w:rPr>
        <w:t>u</w:t>
      </w:r>
      <w:r w:rsidR="006C1C9D">
        <w:rPr>
          <w:rFonts w:ascii="Arial" w:hAnsi="Arial" w:cs="Arial"/>
          <w:sz w:val="20"/>
          <w:szCs w:val="20"/>
        </w:rPr>
        <w:t>eces</w:t>
      </w:r>
      <w:r w:rsidRPr="00383EE3">
        <w:rPr>
          <w:rFonts w:ascii="Arial" w:hAnsi="Arial" w:cs="Arial"/>
          <w:sz w:val="20"/>
          <w:szCs w:val="20"/>
        </w:rPr>
        <w:t xml:space="preserve"> </w:t>
      </w:r>
      <w:r w:rsidR="006C1C9D">
        <w:rPr>
          <w:rFonts w:ascii="Arial" w:hAnsi="Arial" w:cs="Arial"/>
          <w:sz w:val="20"/>
          <w:szCs w:val="20"/>
        </w:rPr>
        <w:t>del Sistema de Justicia Cívica</w:t>
      </w:r>
      <w:r w:rsidRPr="00383EE3">
        <w:rPr>
          <w:rFonts w:ascii="Arial" w:hAnsi="Arial" w:cs="Arial"/>
          <w:sz w:val="20"/>
          <w:szCs w:val="20"/>
        </w:rPr>
        <w:t xml:space="preserve"> para que esta a</w:t>
      </w:r>
      <w:r w:rsidR="008868B7" w:rsidRPr="00383EE3">
        <w:rPr>
          <w:rFonts w:ascii="Arial" w:hAnsi="Arial" w:cs="Arial"/>
          <w:sz w:val="20"/>
          <w:szCs w:val="20"/>
        </w:rPr>
        <w:t xml:space="preserve"> </w:t>
      </w:r>
      <w:r w:rsidRPr="00383EE3">
        <w:rPr>
          <w:rFonts w:ascii="Arial" w:hAnsi="Arial" w:cs="Arial"/>
          <w:sz w:val="20"/>
          <w:szCs w:val="20"/>
        </w:rPr>
        <w:t>su vez entere a la Tesorería Municipal;</w:t>
      </w:r>
      <w:r w:rsidR="006C1C9D">
        <w:rPr>
          <w:rFonts w:ascii="Arial" w:hAnsi="Arial" w:cs="Arial"/>
          <w:sz w:val="20"/>
          <w:szCs w:val="20"/>
        </w:rPr>
        <w:t xml:space="preserve"> </w:t>
      </w:r>
      <w:r w:rsidR="006C1C9D" w:rsidRPr="001542C1">
        <w:rPr>
          <w:rFonts w:ascii="Arial" w:hAnsi="Arial" w:cs="Arial"/>
          <w:b/>
          <w:sz w:val="16"/>
          <w:szCs w:val="16"/>
        </w:rPr>
        <w:t>(</w:t>
      </w:r>
      <w:r w:rsidR="006C1C9D">
        <w:rPr>
          <w:rFonts w:ascii="Arial" w:hAnsi="Arial" w:cs="Arial"/>
          <w:b/>
          <w:sz w:val="16"/>
          <w:szCs w:val="16"/>
        </w:rPr>
        <w:t>Fracción</w:t>
      </w:r>
      <w:r w:rsidR="006C1C9D" w:rsidRPr="001542C1">
        <w:rPr>
          <w:rFonts w:ascii="Arial" w:hAnsi="Arial" w:cs="Arial"/>
          <w:b/>
          <w:sz w:val="16"/>
          <w:szCs w:val="16"/>
        </w:rPr>
        <w:t xml:space="preserve"> </w:t>
      </w:r>
      <w:r w:rsidR="006C1C9D">
        <w:rPr>
          <w:rFonts w:ascii="Arial" w:hAnsi="Arial" w:cs="Arial"/>
          <w:b/>
          <w:sz w:val="16"/>
          <w:szCs w:val="16"/>
        </w:rPr>
        <w:t>reformada</w:t>
      </w:r>
      <w:r w:rsidR="006C1C9D" w:rsidRPr="001542C1">
        <w:rPr>
          <w:rFonts w:ascii="Arial" w:hAnsi="Arial" w:cs="Arial"/>
          <w:b/>
          <w:sz w:val="16"/>
          <w:szCs w:val="16"/>
        </w:rPr>
        <w:t xml:space="preserve"> por acuerdo publicado en la Gaceta Municipal del H. Ayuntamiento del Municipio de Chihuahua No</w:t>
      </w:r>
      <w:r w:rsidR="006C1C9D">
        <w:rPr>
          <w:rFonts w:ascii="Arial" w:hAnsi="Arial" w:cs="Arial"/>
          <w:b/>
          <w:sz w:val="16"/>
          <w:szCs w:val="16"/>
        </w:rPr>
        <w:t>. 437</w:t>
      </w:r>
      <w:r w:rsidR="006C1C9D" w:rsidRPr="001542C1">
        <w:rPr>
          <w:rFonts w:ascii="Arial" w:hAnsi="Arial" w:cs="Arial"/>
          <w:b/>
          <w:sz w:val="16"/>
          <w:szCs w:val="16"/>
        </w:rPr>
        <w:t>, de fecha 0</w:t>
      </w:r>
      <w:r w:rsidR="006C1C9D">
        <w:rPr>
          <w:rFonts w:ascii="Arial" w:hAnsi="Arial" w:cs="Arial"/>
          <w:b/>
          <w:sz w:val="16"/>
          <w:szCs w:val="16"/>
        </w:rPr>
        <w:t>7</w:t>
      </w:r>
      <w:r w:rsidR="006C1C9D" w:rsidRPr="001542C1">
        <w:rPr>
          <w:rFonts w:ascii="Arial" w:hAnsi="Arial" w:cs="Arial"/>
          <w:b/>
          <w:sz w:val="16"/>
          <w:szCs w:val="16"/>
        </w:rPr>
        <w:t xml:space="preserve"> de abril de 202</w:t>
      </w:r>
      <w:r w:rsidR="006C1C9D">
        <w:rPr>
          <w:rFonts w:ascii="Arial" w:hAnsi="Arial" w:cs="Arial"/>
          <w:b/>
          <w:sz w:val="16"/>
          <w:szCs w:val="16"/>
        </w:rPr>
        <w:t>5</w:t>
      </w:r>
      <w:r w:rsidR="006C1C9D" w:rsidRPr="001542C1">
        <w:rPr>
          <w:rFonts w:ascii="Arial" w:hAnsi="Arial" w:cs="Arial"/>
          <w:b/>
          <w:sz w:val="16"/>
          <w:szCs w:val="16"/>
        </w:rPr>
        <w:t>).</w:t>
      </w:r>
    </w:p>
    <w:p w14:paraId="4250FCB6" w14:textId="77777777" w:rsidR="00383EE3" w:rsidRPr="00383EE3" w:rsidRDefault="00383EE3" w:rsidP="00383EE3">
      <w:pPr>
        <w:spacing w:after="0" w:line="240" w:lineRule="auto"/>
        <w:jc w:val="both"/>
        <w:rPr>
          <w:rFonts w:ascii="Arial" w:hAnsi="Arial" w:cs="Arial"/>
          <w:sz w:val="20"/>
          <w:szCs w:val="20"/>
        </w:rPr>
      </w:pPr>
    </w:p>
    <w:p w14:paraId="37FBB7DF"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lastRenderedPageBreak/>
        <w:t>Vigilar la integración y actualización del Registro de Personas Infractoras</w:t>
      </w:r>
      <w:r w:rsidR="00B410C7" w:rsidRPr="00383EE3">
        <w:rPr>
          <w:rFonts w:ascii="Arial" w:hAnsi="Arial" w:cs="Arial"/>
          <w:sz w:val="20"/>
          <w:szCs w:val="20"/>
        </w:rPr>
        <w:t xml:space="preserve"> </w:t>
      </w:r>
      <w:r w:rsidRPr="00383EE3">
        <w:rPr>
          <w:rFonts w:ascii="Arial" w:hAnsi="Arial" w:cs="Arial"/>
          <w:sz w:val="20"/>
          <w:szCs w:val="20"/>
        </w:rPr>
        <w:t>y Medios Alternativos de Solución de Conflictos, y verificar la integridad,</w:t>
      </w:r>
      <w:r w:rsidR="008868B7" w:rsidRPr="00383EE3">
        <w:rPr>
          <w:rFonts w:ascii="Arial" w:hAnsi="Arial" w:cs="Arial"/>
          <w:sz w:val="20"/>
          <w:szCs w:val="20"/>
        </w:rPr>
        <w:t xml:space="preserve"> </w:t>
      </w:r>
      <w:r w:rsidRPr="00383EE3">
        <w:rPr>
          <w:rFonts w:ascii="Arial" w:hAnsi="Arial" w:cs="Arial"/>
          <w:sz w:val="20"/>
          <w:szCs w:val="20"/>
        </w:rPr>
        <w:t>continuidad e idoneidad de la información contenida en el mismo;</w:t>
      </w:r>
    </w:p>
    <w:p w14:paraId="4EC9B31D" w14:textId="77777777" w:rsidR="00383EE3" w:rsidRPr="00383EE3" w:rsidRDefault="00383EE3" w:rsidP="00383EE3">
      <w:pPr>
        <w:spacing w:after="0" w:line="240" w:lineRule="auto"/>
        <w:jc w:val="both"/>
        <w:rPr>
          <w:rFonts w:ascii="Arial" w:hAnsi="Arial" w:cs="Arial"/>
          <w:sz w:val="20"/>
          <w:szCs w:val="20"/>
        </w:rPr>
      </w:pPr>
    </w:p>
    <w:p w14:paraId="2AE935DB"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Dar vista, de manera directa y mediante oficio, a las autoridades</w:t>
      </w:r>
      <w:r w:rsidR="008868B7" w:rsidRPr="00383EE3">
        <w:rPr>
          <w:rFonts w:ascii="Arial" w:hAnsi="Arial" w:cs="Arial"/>
          <w:sz w:val="20"/>
          <w:szCs w:val="20"/>
        </w:rPr>
        <w:t xml:space="preserve"> </w:t>
      </w:r>
      <w:r w:rsidRPr="00383EE3">
        <w:rPr>
          <w:rFonts w:ascii="Arial" w:hAnsi="Arial" w:cs="Arial"/>
          <w:sz w:val="20"/>
          <w:szCs w:val="20"/>
        </w:rPr>
        <w:t>competentes cuando, derivado de la detención, traslado o custodia, las</w:t>
      </w:r>
      <w:r w:rsidR="008868B7" w:rsidRPr="00383EE3">
        <w:rPr>
          <w:rFonts w:ascii="Arial" w:hAnsi="Arial" w:cs="Arial"/>
          <w:sz w:val="20"/>
          <w:szCs w:val="20"/>
        </w:rPr>
        <w:t xml:space="preserve"> </w:t>
      </w:r>
      <w:r w:rsidRPr="00383EE3">
        <w:rPr>
          <w:rFonts w:ascii="Arial" w:hAnsi="Arial" w:cs="Arial"/>
          <w:sz w:val="20"/>
          <w:szCs w:val="20"/>
        </w:rPr>
        <w:t>Personas Probables Infractoras presenten indicios de maltrato, abuso</w:t>
      </w:r>
      <w:r w:rsidR="008868B7" w:rsidRPr="00383EE3">
        <w:rPr>
          <w:rFonts w:ascii="Arial" w:hAnsi="Arial" w:cs="Arial"/>
          <w:sz w:val="20"/>
          <w:szCs w:val="20"/>
        </w:rPr>
        <w:t xml:space="preserve"> </w:t>
      </w:r>
      <w:r w:rsidRPr="00383EE3">
        <w:rPr>
          <w:rFonts w:ascii="Arial" w:hAnsi="Arial" w:cs="Arial"/>
          <w:sz w:val="20"/>
          <w:szCs w:val="20"/>
        </w:rPr>
        <w:t>físico o verbal, incomunicación, exacción o coacción moral en agravio de</w:t>
      </w:r>
      <w:r w:rsidR="008868B7" w:rsidRPr="00383EE3">
        <w:rPr>
          <w:rFonts w:ascii="Arial" w:hAnsi="Arial" w:cs="Arial"/>
          <w:sz w:val="20"/>
          <w:szCs w:val="20"/>
        </w:rPr>
        <w:t xml:space="preserve"> </w:t>
      </w:r>
      <w:r w:rsidRPr="00383EE3">
        <w:rPr>
          <w:rFonts w:ascii="Arial" w:hAnsi="Arial" w:cs="Arial"/>
          <w:sz w:val="20"/>
          <w:szCs w:val="20"/>
        </w:rPr>
        <w:t>las personas que comparezcan al Juzgado Cívico, y en general preservar</w:t>
      </w:r>
      <w:r w:rsidR="008868B7" w:rsidRPr="00383EE3">
        <w:rPr>
          <w:rFonts w:ascii="Arial" w:hAnsi="Arial" w:cs="Arial"/>
          <w:sz w:val="20"/>
          <w:szCs w:val="20"/>
        </w:rPr>
        <w:t xml:space="preserve"> </w:t>
      </w:r>
      <w:r w:rsidRPr="00383EE3">
        <w:rPr>
          <w:rFonts w:ascii="Arial" w:hAnsi="Arial" w:cs="Arial"/>
          <w:sz w:val="20"/>
          <w:szCs w:val="20"/>
        </w:rPr>
        <w:t>los derechos humanos de las Personas Probables Infractoras;</w:t>
      </w:r>
    </w:p>
    <w:p w14:paraId="4FC3CFA0" w14:textId="77777777" w:rsidR="00383EE3" w:rsidRPr="00383EE3" w:rsidRDefault="00383EE3" w:rsidP="00383EE3">
      <w:pPr>
        <w:spacing w:after="0" w:line="240" w:lineRule="auto"/>
        <w:jc w:val="both"/>
        <w:rPr>
          <w:rFonts w:ascii="Arial" w:hAnsi="Arial" w:cs="Arial"/>
          <w:sz w:val="20"/>
          <w:szCs w:val="20"/>
        </w:rPr>
      </w:pPr>
    </w:p>
    <w:p w14:paraId="26010864" w14:textId="7640BE09"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Informar, con la periodicidad que le instruya la persona titular de la</w:t>
      </w:r>
      <w:r w:rsidR="008868B7" w:rsidRPr="00383EE3">
        <w:rPr>
          <w:rFonts w:ascii="Arial" w:hAnsi="Arial" w:cs="Arial"/>
          <w:sz w:val="20"/>
          <w:szCs w:val="20"/>
        </w:rPr>
        <w:t xml:space="preserve"> </w:t>
      </w:r>
      <w:r w:rsidR="006C1C9D">
        <w:rPr>
          <w:rFonts w:ascii="Arial" w:hAnsi="Arial" w:cs="Arial"/>
          <w:sz w:val="20"/>
          <w:szCs w:val="20"/>
        </w:rPr>
        <w:t>Subsecretaría</w:t>
      </w:r>
      <w:r w:rsidRPr="00383EE3">
        <w:rPr>
          <w:rFonts w:ascii="Arial" w:hAnsi="Arial" w:cs="Arial"/>
          <w:sz w:val="20"/>
          <w:szCs w:val="20"/>
        </w:rPr>
        <w:t xml:space="preserve"> o</w:t>
      </w:r>
      <w:r w:rsidR="006C1C9D">
        <w:rPr>
          <w:rFonts w:ascii="Arial" w:hAnsi="Arial" w:cs="Arial"/>
          <w:sz w:val="20"/>
          <w:szCs w:val="20"/>
        </w:rPr>
        <w:t xml:space="preserve"> la Secretaría del Ayuntamiento, o</w:t>
      </w:r>
      <w:r w:rsidRPr="00383EE3">
        <w:rPr>
          <w:rFonts w:ascii="Arial" w:hAnsi="Arial" w:cs="Arial"/>
          <w:sz w:val="20"/>
          <w:szCs w:val="20"/>
        </w:rPr>
        <w:t xml:space="preserve"> la persona servidora pública facultada para tal efecto, sobre</w:t>
      </w:r>
      <w:r w:rsidR="008868B7" w:rsidRPr="00383EE3">
        <w:rPr>
          <w:rFonts w:ascii="Arial" w:hAnsi="Arial" w:cs="Arial"/>
          <w:sz w:val="20"/>
          <w:szCs w:val="20"/>
        </w:rPr>
        <w:t xml:space="preserve"> </w:t>
      </w:r>
      <w:r w:rsidRPr="00383EE3">
        <w:rPr>
          <w:rFonts w:ascii="Arial" w:hAnsi="Arial" w:cs="Arial"/>
          <w:sz w:val="20"/>
          <w:szCs w:val="20"/>
        </w:rPr>
        <w:t>los asuntos tratados y las resoluciones que haya dictado;</w:t>
      </w:r>
      <w:r w:rsidR="006C1C9D">
        <w:rPr>
          <w:rFonts w:ascii="Arial" w:hAnsi="Arial" w:cs="Arial"/>
          <w:sz w:val="20"/>
          <w:szCs w:val="20"/>
        </w:rPr>
        <w:t xml:space="preserve"> </w:t>
      </w:r>
      <w:r w:rsidR="006C1C9D" w:rsidRPr="001542C1">
        <w:rPr>
          <w:rFonts w:ascii="Arial" w:hAnsi="Arial" w:cs="Arial"/>
          <w:b/>
          <w:sz w:val="16"/>
          <w:szCs w:val="16"/>
        </w:rPr>
        <w:t>(</w:t>
      </w:r>
      <w:r w:rsidR="006C1C9D">
        <w:rPr>
          <w:rFonts w:ascii="Arial" w:hAnsi="Arial" w:cs="Arial"/>
          <w:b/>
          <w:sz w:val="16"/>
          <w:szCs w:val="16"/>
        </w:rPr>
        <w:t>Fracción</w:t>
      </w:r>
      <w:r w:rsidR="006C1C9D" w:rsidRPr="001542C1">
        <w:rPr>
          <w:rFonts w:ascii="Arial" w:hAnsi="Arial" w:cs="Arial"/>
          <w:b/>
          <w:sz w:val="16"/>
          <w:szCs w:val="16"/>
        </w:rPr>
        <w:t xml:space="preserve"> </w:t>
      </w:r>
      <w:r w:rsidR="006C1C9D">
        <w:rPr>
          <w:rFonts w:ascii="Arial" w:hAnsi="Arial" w:cs="Arial"/>
          <w:b/>
          <w:sz w:val="16"/>
          <w:szCs w:val="16"/>
        </w:rPr>
        <w:t>reformada</w:t>
      </w:r>
      <w:r w:rsidR="006C1C9D" w:rsidRPr="001542C1">
        <w:rPr>
          <w:rFonts w:ascii="Arial" w:hAnsi="Arial" w:cs="Arial"/>
          <w:b/>
          <w:sz w:val="16"/>
          <w:szCs w:val="16"/>
        </w:rPr>
        <w:t xml:space="preserve"> por acuerdo publicado en la Gaceta Municipal del H. Ayuntamiento del Municipio de Chihuahua No</w:t>
      </w:r>
      <w:r w:rsidR="006C1C9D">
        <w:rPr>
          <w:rFonts w:ascii="Arial" w:hAnsi="Arial" w:cs="Arial"/>
          <w:b/>
          <w:sz w:val="16"/>
          <w:szCs w:val="16"/>
        </w:rPr>
        <w:t>. 437</w:t>
      </w:r>
      <w:r w:rsidR="006C1C9D" w:rsidRPr="001542C1">
        <w:rPr>
          <w:rFonts w:ascii="Arial" w:hAnsi="Arial" w:cs="Arial"/>
          <w:b/>
          <w:sz w:val="16"/>
          <w:szCs w:val="16"/>
        </w:rPr>
        <w:t>, de fecha 0</w:t>
      </w:r>
      <w:r w:rsidR="006C1C9D">
        <w:rPr>
          <w:rFonts w:ascii="Arial" w:hAnsi="Arial" w:cs="Arial"/>
          <w:b/>
          <w:sz w:val="16"/>
          <w:szCs w:val="16"/>
        </w:rPr>
        <w:t>7</w:t>
      </w:r>
      <w:r w:rsidR="006C1C9D" w:rsidRPr="001542C1">
        <w:rPr>
          <w:rFonts w:ascii="Arial" w:hAnsi="Arial" w:cs="Arial"/>
          <w:b/>
          <w:sz w:val="16"/>
          <w:szCs w:val="16"/>
        </w:rPr>
        <w:t xml:space="preserve"> de abril de 202</w:t>
      </w:r>
      <w:r w:rsidR="006C1C9D">
        <w:rPr>
          <w:rFonts w:ascii="Arial" w:hAnsi="Arial" w:cs="Arial"/>
          <w:b/>
          <w:sz w:val="16"/>
          <w:szCs w:val="16"/>
        </w:rPr>
        <w:t>5</w:t>
      </w:r>
      <w:r w:rsidR="006C1C9D" w:rsidRPr="001542C1">
        <w:rPr>
          <w:rFonts w:ascii="Arial" w:hAnsi="Arial" w:cs="Arial"/>
          <w:b/>
          <w:sz w:val="16"/>
          <w:szCs w:val="16"/>
        </w:rPr>
        <w:t>).</w:t>
      </w:r>
    </w:p>
    <w:p w14:paraId="10ABA0F3" w14:textId="77777777" w:rsidR="00383EE3" w:rsidRPr="00383EE3" w:rsidRDefault="00383EE3" w:rsidP="00383EE3">
      <w:pPr>
        <w:spacing w:after="0" w:line="240" w:lineRule="auto"/>
        <w:jc w:val="both"/>
        <w:rPr>
          <w:rFonts w:ascii="Arial" w:hAnsi="Arial" w:cs="Arial"/>
          <w:sz w:val="20"/>
          <w:szCs w:val="20"/>
        </w:rPr>
      </w:pPr>
    </w:p>
    <w:p w14:paraId="234A3BBB"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Supervisar y vigilar el funcionamiento del Juzgado a fin de que el personal</w:t>
      </w:r>
      <w:r w:rsidR="008868B7" w:rsidRPr="00383EE3">
        <w:rPr>
          <w:rFonts w:ascii="Arial" w:hAnsi="Arial" w:cs="Arial"/>
          <w:sz w:val="20"/>
          <w:szCs w:val="20"/>
        </w:rPr>
        <w:t xml:space="preserve"> </w:t>
      </w:r>
      <w:r w:rsidRPr="00383EE3">
        <w:rPr>
          <w:rFonts w:ascii="Arial" w:hAnsi="Arial" w:cs="Arial"/>
          <w:sz w:val="20"/>
          <w:szCs w:val="20"/>
        </w:rPr>
        <w:t>realice sus funciones conforme a este Reglamento, a las disposiciones</w:t>
      </w:r>
      <w:r w:rsidR="008868B7" w:rsidRPr="00383EE3">
        <w:rPr>
          <w:rFonts w:ascii="Arial" w:hAnsi="Arial" w:cs="Arial"/>
          <w:sz w:val="20"/>
          <w:szCs w:val="20"/>
        </w:rPr>
        <w:t xml:space="preserve"> </w:t>
      </w:r>
      <w:r w:rsidRPr="00383EE3">
        <w:rPr>
          <w:rFonts w:ascii="Arial" w:hAnsi="Arial" w:cs="Arial"/>
          <w:sz w:val="20"/>
          <w:szCs w:val="20"/>
        </w:rPr>
        <w:t>legales aplicables y a los criterios y lineamientos que establezca;</w:t>
      </w:r>
    </w:p>
    <w:p w14:paraId="71E24A46" w14:textId="77777777" w:rsidR="00383EE3" w:rsidRPr="00383EE3" w:rsidRDefault="00383EE3" w:rsidP="00383EE3">
      <w:pPr>
        <w:spacing w:after="0" w:line="240" w:lineRule="auto"/>
        <w:jc w:val="both"/>
        <w:rPr>
          <w:rFonts w:ascii="Arial" w:hAnsi="Arial" w:cs="Arial"/>
          <w:sz w:val="20"/>
          <w:szCs w:val="20"/>
        </w:rPr>
      </w:pPr>
    </w:p>
    <w:p w14:paraId="11485B5D"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Garantizar el conocimiento y respeto de los derechos que asisten a las</w:t>
      </w:r>
      <w:r w:rsidR="008868B7" w:rsidRPr="00383EE3">
        <w:rPr>
          <w:rFonts w:ascii="Arial" w:hAnsi="Arial" w:cs="Arial"/>
          <w:sz w:val="20"/>
          <w:szCs w:val="20"/>
        </w:rPr>
        <w:t xml:space="preserve"> </w:t>
      </w:r>
      <w:r w:rsidRPr="00383EE3">
        <w:rPr>
          <w:rFonts w:ascii="Arial" w:hAnsi="Arial" w:cs="Arial"/>
          <w:sz w:val="20"/>
          <w:szCs w:val="20"/>
        </w:rPr>
        <w:t>personas en detención;</w:t>
      </w:r>
    </w:p>
    <w:p w14:paraId="1FE5C30C" w14:textId="77777777" w:rsidR="00383EE3" w:rsidRPr="00383EE3" w:rsidRDefault="00383EE3" w:rsidP="00383EE3">
      <w:pPr>
        <w:spacing w:after="0" w:line="240" w:lineRule="auto"/>
        <w:jc w:val="both"/>
        <w:rPr>
          <w:rFonts w:ascii="Arial" w:hAnsi="Arial" w:cs="Arial"/>
          <w:sz w:val="20"/>
          <w:szCs w:val="20"/>
        </w:rPr>
      </w:pPr>
    </w:p>
    <w:p w14:paraId="4C78690B"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Ordenar la realización de dictámenes psicosociales a las personas</w:t>
      </w:r>
      <w:r w:rsidR="008868B7" w:rsidRPr="00383EE3">
        <w:rPr>
          <w:rFonts w:ascii="Arial" w:hAnsi="Arial" w:cs="Arial"/>
          <w:sz w:val="20"/>
          <w:szCs w:val="20"/>
        </w:rPr>
        <w:t xml:space="preserve"> </w:t>
      </w:r>
      <w:r w:rsidRPr="00383EE3">
        <w:rPr>
          <w:rFonts w:ascii="Arial" w:hAnsi="Arial" w:cs="Arial"/>
          <w:sz w:val="20"/>
          <w:szCs w:val="20"/>
        </w:rPr>
        <w:t>probables infractoras para identificar factores de riesgo y determinar la</w:t>
      </w:r>
      <w:r w:rsidR="008868B7" w:rsidRPr="00383EE3">
        <w:rPr>
          <w:rFonts w:ascii="Arial" w:hAnsi="Arial" w:cs="Arial"/>
          <w:sz w:val="20"/>
          <w:szCs w:val="20"/>
        </w:rPr>
        <w:t xml:space="preserve"> </w:t>
      </w:r>
      <w:r w:rsidRPr="00383EE3">
        <w:rPr>
          <w:rFonts w:ascii="Arial" w:hAnsi="Arial" w:cs="Arial"/>
          <w:sz w:val="20"/>
          <w:szCs w:val="20"/>
        </w:rPr>
        <w:t>aplicación medidas para la convivencia cotidiana en caso de que proceda</w:t>
      </w:r>
      <w:r w:rsidR="008868B7" w:rsidRPr="00383EE3">
        <w:rPr>
          <w:rFonts w:ascii="Arial" w:hAnsi="Arial" w:cs="Arial"/>
          <w:sz w:val="20"/>
          <w:szCs w:val="20"/>
        </w:rPr>
        <w:t xml:space="preserve"> </w:t>
      </w:r>
      <w:r w:rsidRPr="00383EE3">
        <w:rPr>
          <w:rFonts w:ascii="Arial" w:hAnsi="Arial" w:cs="Arial"/>
          <w:sz w:val="20"/>
          <w:szCs w:val="20"/>
        </w:rPr>
        <w:t>conforme a lo que establece este</w:t>
      </w:r>
      <w:r w:rsidR="00965A20" w:rsidRPr="00383EE3">
        <w:rPr>
          <w:rFonts w:ascii="Arial" w:hAnsi="Arial" w:cs="Arial"/>
          <w:sz w:val="20"/>
          <w:szCs w:val="20"/>
        </w:rPr>
        <w:t xml:space="preserve"> </w:t>
      </w:r>
      <w:r w:rsidRPr="00383EE3">
        <w:rPr>
          <w:rFonts w:ascii="Arial" w:hAnsi="Arial" w:cs="Arial"/>
          <w:sz w:val="20"/>
          <w:szCs w:val="20"/>
        </w:rPr>
        <w:t>Reglamento.</w:t>
      </w:r>
    </w:p>
    <w:p w14:paraId="4262A1FD" w14:textId="77777777" w:rsidR="00383EE3" w:rsidRPr="00383EE3" w:rsidRDefault="00383EE3" w:rsidP="00383EE3">
      <w:pPr>
        <w:spacing w:after="0" w:line="240" w:lineRule="auto"/>
        <w:jc w:val="both"/>
        <w:rPr>
          <w:rFonts w:ascii="Arial" w:hAnsi="Arial" w:cs="Arial"/>
          <w:sz w:val="20"/>
          <w:szCs w:val="20"/>
        </w:rPr>
      </w:pPr>
    </w:p>
    <w:p w14:paraId="5CED3C54" w14:textId="77777777" w:rsidR="00B10613" w:rsidRDefault="00B10613" w:rsidP="00CB250D">
      <w:pPr>
        <w:pStyle w:val="Prrafodelista"/>
        <w:numPr>
          <w:ilvl w:val="0"/>
          <w:numId w:val="9"/>
        </w:numPr>
        <w:spacing w:after="0" w:line="240" w:lineRule="auto"/>
        <w:jc w:val="both"/>
        <w:rPr>
          <w:rFonts w:ascii="Arial" w:hAnsi="Arial" w:cs="Arial"/>
          <w:sz w:val="20"/>
          <w:szCs w:val="20"/>
        </w:rPr>
      </w:pPr>
      <w:r w:rsidRPr="00383EE3">
        <w:rPr>
          <w:rFonts w:ascii="Arial" w:hAnsi="Arial" w:cs="Arial"/>
          <w:sz w:val="20"/>
          <w:szCs w:val="20"/>
        </w:rPr>
        <w:t>Las demás atribuciones que le confieran este Reglamento y otras</w:t>
      </w:r>
      <w:r w:rsidR="008868B7" w:rsidRPr="00383EE3">
        <w:rPr>
          <w:rFonts w:ascii="Arial" w:hAnsi="Arial" w:cs="Arial"/>
          <w:sz w:val="20"/>
          <w:szCs w:val="20"/>
        </w:rPr>
        <w:t xml:space="preserve"> </w:t>
      </w:r>
      <w:r w:rsidRPr="00383EE3">
        <w:rPr>
          <w:rFonts w:ascii="Arial" w:hAnsi="Arial" w:cs="Arial"/>
          <w:sz w:val="20"/>
          <w:szCs w:val="20"/>
        </w:rPr>
        <w:t>disposiciones aplicables.</w:t>
      </w:r>
    </w:p>
    <w:p w14:paraId="14303F0E" w14:textId="77777777" w:rsidR="00383EE3" w:rsidRPr="00383EE3" w:rsidRDefault="00383EE3" w:rsidP="00383EE3">
      <w:pPr>
        <w:spacing w:after="0" w:line="240" w:lineRule="auto"/>
        <w:jc w:val="both"/>
        <w:rPr>
          <w:rFonts w:ascii="Arial" w:hAnsi="Arial" w:cs="Arial"/>
          <w:sz w:val="20"/>
          <w:szCs w:val="20"/>
        </w:rPr>
      </w:pPr>
    </w:p>
    <w:p w14:paraId="19EFBC14" w14:textId="6B3136DE"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12</w:t>
      </w:r>
      <w:r w:rsidRPr="004E76B0">
        <w:rPr>
          <w:rFonts w:ascii="Arial" w:hAnsi="Arial" w:cs="Arial"/>
          <w:sz w:val="20"/>
          <w:szCs w:val="20"/>
        </w:rPr>
        <w:t xml:space="preserve">.- Además de las anteriores facultades, </w:t>
      </w:r>
      <w:r w:rsidR="006C1C9D">
        <w:rPr>
          <w:rFonts w:ascii="Arial" w:hAnsi="Arial" w:cs="Arial"/>
          <w:sz w:val="20"/>
          <w:szCs w:val="20"/>
        </w:rPr>
        <w:t>la persona titular de la Coordinación de Jueces del Sistema de</w:t>
      </w:r>
      <w:r w:rsidRPr="004E76B0">
        <w:rPr>
          <w:rFonts w:ascii="Arial" w:hAnsi="Arial" w:cs="Arial"/>
          <w:sz w:val="20"/>
          <w:szCs w:val="20"/>
        </w:rPr>
        <w:t xml:space="preserve"> Justicia</w:t>
      </w:r>
      <w:r w:rsidR="008868B7">
        <w:rPr>
          <w:rFonts w:ascii="Arial" w:hAnsi="Arial" w:cs="Arial"/>
          <w:sz w:val="20"/>
          <w:szCs w:val="20"/>
        </w:rPr>
        <w:t xml:space="preserve"> </w:t>
      </w:r>
      <w:r w:rsidRPr="004E76B0">
        <w:rPr>
          <w:rFonts w:ascii="Arial" w:hAnsi="Arial" w:cs="Arial"/>
          <w:sz w:val="20"/>
          <w:szCs w:val="20"/>
        </w:rPr>
        <w:t>Cívica, podrá considerar a alguna o algún Juez Cívico, funciones de seguimiento,</w:t>
      </w:r>
      <w:r w:rsidR="008868B7">
        <w:rPr>
          <w:rFonts w:ascii="Arial" w:hAnsi="Arial" w:cs="Arial"/>
          <w:sz w:val="20"/>
          <w:szCs w:val="20"/>
        </w:rPr>
        <w:t xml:space="preserve"> </w:t>
      </w:r>
      <w:r w:rsidRPr="004E76B0">
        <w:rPr>
          <w:rFonts w:ascii="Arial" w:hAnsi="Arial" w:cs="Arial"/>
          <w:sz w:val="20"/>
          <w:szCs w:val="20"/>
        </w:rPr>
        <w:t>a los cuales, le corresponderá lo siguiente:</w:t>
      </w:r>
      <w:r w:rsidR="006C1C9D">
        <w:rPr>
          <w:rFonts w:ascii="Arial" w:hAnsi="Arial" w:cs="Arial"/>
          <w:sz w:val="20"/>
          <w:szCs w:val="20"/>
        </w:rPr>
        <w:t xml:space="preserve"> </w:t>
      </w:r>
      <w:r w:rsidR="006C1C9D" w:rsidRPr="001542C1">
        <w:rPr>
          <w:rFonts w:ascii="Arial" w:hAnsi="Arial" w:cs="Arial"/>
          <w:b/>
          <w:sz w:val="16"/>
          <w:szCs w:val="16"/>
        </w:rPr>
        <w:t>(</w:t>
      </w:r>
      <w:r w:rsidR="006C1C9D">
        <w:rPr>
          <w:rFonts w:ascii="Arial" w:hAnsi="Arial" w:cs="Arial"/>
          <w:b/>
          <w:sz w:val="16"/>
          <w:szCs w:val="16"/>
        </w:rPr>
        <w:t>Párrafo</w:t>
      </w:r>
      <w:r w:rsidR="006C1C9D" w:rsidRPr="001542C1">
        <w:rPr>
          <w:rFonts w:ascii="Arial" w:hAnsi="Arial" w:cs="Arial"/>
          <w:b/>
          <w:sz w:val="16"/>
          <w:szCs w:val="16"/>
        </w:rPr>
        <w:t xml:space="preserve"> </w:t>
      </w:r>
      <w:r w:rsidR="006C1C9D">
        <w:rPr>
          <w:rFonts w:ascii="Arial" w:hAnsi="Arial" w:cs="Arial"/>
          <w:b/>
          <w:sz w:val="16"/>
          <w:szCs w:val="16"/>
        </w:rPr>
        <w:t>reformado</w:t>
      </w:r>
      <w:r w:rsidR="006C1C9D" w:rsidRPr="001542C1">
        <w:rPr>
          <w:rFonts w:ascii="Arial" w:hAnsi="Arial" w:cs="Arial"/>
          <w:b/>
          <w:sz w:val="16"/>
          <w:szCs w:val="16"/>
        </w:rPr>
        <w:t xml:space="preserve"> por acuerdo publicado en la Gaceta Municipal del H. Ayuntamiento del Municipio de Chihuahua No</w:t>
      </w:r>
      <w:r w:rsidR="006C1C9D">
        <w:rPr>
          <w:rFonts w:ascii="Arial" w:hAnsi="Arial" w:cs="Arial"/>
          <w:b/>
          <w:sz w:val="16"/>
          <w:szCs w:val="16"/>
        </w:rPr>
        <w:t>. 437</w:t>
      </w:r>
      <w:r w:rsidR="006C1C9D" w:rsidRPr="001542C1">
        <w:rPr>
          <w:rFonts w:ascii="Arial" w:hAnsi="Arial" w:cs="Arial"/>
          <w:b/>
          <w:sz w:val="16"/>
          <w:szCs w:val="16"/>
        </w:rPr>
        <w:t>, de fecha 0</w:t>
      </w:r>
      <w:r w:rsidR="006C1C9D">
        <w:rPr>
          <w:rFonts w:ascii="Arial" w:hAnsi="Arial" w:cs="Arial"/>
          <w:b/>
          <w:sz w:val="16"/>
          <w:szCs w:val="16"/>
        </w:rPr>
        <w:t>7</w:t>
      </w:r>
      <w:r w:rsidR="006C1C9D" w:rsidRPr="001542C1">
        <w:rPr>
          <w:rFonts w:ascii="Arial" w:hAnsi="Arial" w:cs="Arial"/>
          <w:b/>
          <w:sz w:val="16"/>
          <w:szCs w:val="16"/>
        </w:rPr>
        <w:t xml:space="preserve"> de abril de 202</w:t>
      </w:r>
      <w:r w:rsidR="006C1C9D">
        <w:rPr>
          <w:rFonts w:ascii="Arial" w:hAnsi="Arial" w:cs="Arial"/>
          <w:b/>
          <w:sz w:val="16"/>
          <w:szCs w:val="16"/>
        </w:rPr>
        <w:t>5</w:t>
      </w:r>
      <w:r w:rsidR="006C1C9D" w:rsidRPr="001542C1">
        <w:rPr>
          <w:rFonts w:ascii="Arial" w:hAnsi="Arial" w:cs="Arial"/>
          <w:b/>
          <w:sz w:val="16"/>
          <w:szCs w:val="16"/>
        </w:rPr>
        <w:t>).</w:t>
      </w:r>
    </w:p>
    <w:p w14:paraId="1D0F0364" w14:textId="77777777" w:rsidR="00B10613" w:rsidRDefault="00B10613" w:rsidP="00CB250D">
      <w:pPr>
        <w:pStyle w:val="Prrafodelista"/>
        <w:numPr>
          <w:ilvl w:val="0"/>
          <w:numId w:val="10"/>
        </w:numPr>
        <w:spacing w:after="0" w:line="240" w:lineRule="auto"/>
        <w:jc w:val="both"/>
        <w:rPr>
          <w:rFonts w:ascii="Arial" w:hAnsi="Arial" w:cs="Arial"/>
          <w:sz w:val="20"/>
          <w:szCs w:val="20"/>
        </w:rPr>
      </w:pPr>
      <w:r w:rsidRPr="004646AB">
        <w:rPr>
          <w:rFonts w:ascii="Arial" w:hAnsi="Arial" w:cs="Arial"/>
          <w:sz w:val="20"/>
          <w:szCs w:val="20"/>
        </w:rPr>
        <w:t>Vigilar el cumplimiento de las medidas para mejorar la convivencia cotidiana</w:t>
      </w:r>
      <w:r w:rsidR="008868B7" w:rsidRPr="004646AB">
        <w:rPr>
          <w:rFonts w:ascii="Arial" w:hAnsi="Arial" w:cs="Arial"/>
          <w:sz w:val="20"/>
          <w:szCs w:val="20"/>
        </w:rPr>
        <w:t xml:space="preserve"> </w:t>
      </w:r>
      <w:r w:rsidRPr="004646AB">
        <w:rPr>
          <w:rFonts w:ascii="Arial" w:hAnsi="Arial" w:cs="Arial"/>
          <w:sz w:val="20"/>
          <w:szCs w:val="20"/>
        </w:rPr>
        <w:t>que fueron previamente impuestas, y en caso de incumplimiento, dictar la</w:t>
      </w:r>
      <w:r w:rsidR="008868B7" w:rsidRPr="004646AB">
        <w:rPr>
          <w:rFonts w:ascii="Arial" w:hAnsi="Arial" w:cs="Arial"/>
          <w:sz w:val="20"/>
          <w:szCs w:val="20"/>
        </w:rPr>
        <w:t xml:space="preserve"> </w:t>
      </w:r>
      <w:r w:rsidRPr="004646AB">
        <w:rPr>
          <w:rFonts w:ascii="Arial" w:hAnsi="Arial" w:cs="Arial"/>
          <w:sz w:val="20"/>
          <w:szCs w:val="20"/>
        </w:rPr>
        <w:t>determinación correspondiente par</w:t>
      </w:r>
      <w:r w:rsidR="00965A20" w:rsidRPr="004646AB">
        <w:rPr>
          <w:rFonts w:ascii="Arial" w:hAnsi="Arial" w:cs="Arial"/>
          <w:sz w:val="20"/>
          <w:szCs w:val="20"/>
        </w:rPr>
        <w:t>a los efectos a que haya lugar.</w:t>
      </w:r>
    </w:p>
    <w:p w14:paraId="6401C8AD" w14:textId="77777777" w:rsidR="004646AB" w:rsidRPr="004646AB" w:rsidRDefault="004646AB" w:rsidP="004646AB">
      <w:pPr>
        <w:spacing w:after="0" w:line="240" w:lineRule="auto"/>
        <w:jc w:val="both"/>
        <w:rPr>
          <w:rFonts w:ascii="Arial" w:hAnsi="Arial" w:cs="Arial"/>
          <w:sz w:val="20"/>
          <w:szCs w:val="20"/>
        </w:rPr>
      </w:pPr>
    </w:p>
    <w:p w14:paraId="337C7B47" w14:textId="77777777" w:rsidR="008868B7" w:rsidRDefault="00B10613" w:rsidP="00CB250D">
      <w:pPr>
        <w:pStyle w:val="Prrafodelista"/>
        <w:numPr>
          <w:ilvl w:val="0"/>
          <w:numId w:val="10"/>
        </w:numPr>
        <w:spacing w:after="0" w:line="240" w:lineRule="auto"/>
        <w:jc w:val="both"/>
        <w:rPr>
          <w:rFonts w:ascii="Arial" w:hAnsi="Arial" w:cs="Arial"/>
          <w:sz w:val="20"/>
          <w:szCs w:val="20"/>
        </w:rPr>
      </w:pPr>
      <w:r w:rsidRPr="004646AB">
        <w:rPr>
          <w:rFonts w:ascii="Arial" w:hAnsi="Arial" w:cs="Arial"/>
          <w:sz w:val="20"/>
          <w:szCs w:val="20"/>
        </w:rPr>
        <w:t>Vigilar el cumplimiento de los acuerdos que deriven de medios alternativos de</w:t>
      </w:r>
      <w:r w:rsidR="008868B7" w:rsidRPr="004646AB">
        <w:rPr>
          <w:rFonts w:ascii="Arial" w:hAnsi="Arial" w:cs="Arial"/>
          <w:sz w:val="20"/>
          <w:szCs w:val="20"/>
        </w:rPr>
        <w:t xml:space="preserve"> </w:t>
      </w:r>
      <w:r w:rsidRPr="004646AB">
        <w:rPr>
          <w:rFonts w:ascii="Arial" w:hAnsi="Arial" w:cs="Arial"/>
          <w:sz w:val="20"/>
          <w:szCs w:val="20"/>
        </w:rPr>
        <w:t>solución de conflictos, y en caso de incumplimiento, dictar la determinación</w:t>
      </w:r>
      <w:r w:rsidR="008868B7" w:rsidRPr="004646AB">
        <w:rPr>
          <w:rFonts w:ascii="Arial" w:hAnsi="Arial" w:cs="Arial"/>
          <w:sz w:val="20"/>
          <w:szCs w:val="20"/>
        </w:rPr>
        <w:t xml:space="preserve"> </w:t>
      </w:r>
      <w:r w:rsidRPr="004646AB">
        <w:rPr>
          <w:rFonts w:ascii="Arial" w:hAnsi="Arial" w:cs="Arial"/>
          <w:sz w:val="20"/>
          <w:szCs w:val="20"/>
        </w:rPr>
        <w:t>correspondiente en los términos del presente Reglamento.</w:t>
      </w:r>
      <w:r w:rsidR="008868B7" w:rsidRPr="004646AB">
        <w:rPr>
          <w:rFonts w:ascii="Arial" w:hAnsi="Arial" w:cs="Arial"/>
          <w:sz w:val="20"/>
          <w:szCs w:val="20"/>
        </w:rPr>
        <w:t xml:space="preserve"> </w:t>
      </w:r>
    </w:p>
    <w:p w14:paraId="499211E2" w14:textId="77777777" w:rsidR="004646AB" w:rsidRPr="004646AB" w:rsidRDefault="004646AB" w:rsidP="004646AB">
      <w:pPr>
        <w:spacing w:after="0" w:line="240" w:lineRule="auto"/>
        <w:jc w:val="both"/>
        <w:rPr>
          <w:rFonts w:ascii="Arial" w:hAnsi="Arial" w:cs="Arial"/>
          <w:sz w:val="20"/>
          <w:szCs w:val="20"/>
        </w:rPr>
      </w:pPr>
    </w:p>
    <w:p w14:paraId="03C4E2B2" w14:textId="77777777" w:rsidR="00B10613" w:rsidRDefault="00B10613" w:rsidP="00CB250D">
      <w:pPr>
        <w:pStyle w:val="Prrafodelista"/>
        <w:numPr>
          <w:ilvl w:val="0"/>
          <w:numId w:val="10"/>
        </w:numPr>
        <w:spacing w:after="0" w:line="240" w:lineRule="auto"/>
        <w:jc w:val="both"/>
        <w:rPr>
          <w:rFonts w:ascii="Arial" w:hAnsi="Arial" w:cs="Arial"/>
          <w:sz w:val="20"/>
          <w:szCs w:val="20"/>
        </w:rPr>
      </w:pPr>
      <w:r w:rsidRPr="004646AB">
        <w:rPr>
          <w:rFonts w:ascii="Arial" w:hAnsi="Arial" w:cs="Arial"/>
          <w:sz w:val="20"/>
          <w:szCs w:val="20"/>
        </w:rPr>
        <w:t>Expedir citatorios para audiencias de resolución de faltas administrativas,</w:t>
      </w:r>
      <w:r w:rsidR="008868B7" w:rsidRPr="004646AB">
        <w:rPr>
          <w:rFonts w:ascii="Arial" w:hAnsi="Arial" w:cs="Arial"/>
          <w:sz w:val="20"/>
          <w:szCs w:val="20"/>
        </w:rPr>
        <w:t xml:space="preserve"> </w:t>
      </w:r>
      <w:r w:rsidRPr="004646AB">
        <w:rPr>
          <w:rFonts w:ascii="Arial" w:hAnsi="Arial" w:cs="Arial"/>
          <w:sz w:val="20"/>
          <w:szCs w:val="20"/>
        </w:rPr>
        <w:t>sesiones de mediación o conciliación a las y los particulares, cuando se radique</w:t>
      </w:r>
      <w:r w:rsidR="008868B7" w:rsidRPr="004646AB">
        <w:rPr>
          <w:rFonts w:ascii="Arial" w:hAnsi="Arial" w:cs="Arial"/>
          <w:sz w:val="20"/>
          <w:szCs w:val="20"/>
        </w:rPr>
        <w:t xml:space="preserve"> </w:t>
      </w:r>
      <w:r w:rsidRPr="004646AB">
        <w:rPr>
          <w:rFonts w:ascii="Arial" w:hAnsi="Arial" w:cs="Arial"/>
          <w:sz w:val="20"/>
          <w:szCs w:val="20"/>
        </w:rPr>
        <w:t>una queja ciudadana en el Juzgado Cívico;</w:t>
      </w:r>
    </w:p>
    <w:p w14:paraId="3339871A" w14:textId="77777777" w:rsidR="004646AB" w:rsidRPr="004646AB" w:rsidRDefault="004646AB" w:rsidP="004646AB">
      <w:pPr>
        <w:spacing w:after="0" w:line="240" w:lineRule="auto"/>
        <w:jc w:val="both"/>
        <w:rPr>
          <w:rFonts w:ascii="Arial" w:hAnsi="Arial" w:cs="Arial"/>
          <w:sz w:val="20"/>
          <w:szCs w:val="20"/>
        </w:rPr>
      </w:pPr>
    </w:p>
    <w:p w14:paraId="4100D260" w14:textId="77777777" w:rsidR="00B10613" w:rsidRDefault="00B10613" w:rsidP="00CB250D">
      <w:pPr>
        <w:pStyle w:val="Prrafodelista"/>
        <w:numPr>
          <w:ilvl w:val="0"/>
          <w:numId w:val="10"/>
        </w:numPr>
        <w:spacing w:after="0" w:line="240" w:lineRule="auto"/>
        <w:jc w:val="both"/>
        <w:rPr>
          <w:rFonts w:ascii="Arial" w:hAnsi="Arial" w:cs="Arial"/>
          <w:sz w:val="20"/>
          <w:szCs w:val="20"/>
        </w:rPr>
      </w:pPr>
      <w:r w:rsidRPr="004646AB">
        <w:rPr>
          <w:rFonts w:ascii="Arial" w:hAnsi="Arial" w:cs="Arial"/>
          <w:sz w:val="20"/>
          <w:szCs w:val="20"/>
        </w:rPr>
        <w:t>Presidir las audiencias públicas de seguimiento.</w:t>
      </w:r>
    </w:p>
    <w:p w14:paraId="57939639" w14:textId="77777777" w:rsidR="004646AB" w:rsidRPr="004646AB" w:rsidRDefault="004646AB" w:rsidP="004646AB">
      <w:pPr>
        <w:spacing w:after="0" w:line="240" w:lineRule="auto"/>
        <w:jc w:val="both"/>
        <w:rPr>
          <w:rFonts w:ascii="Arial" w:hAnsi="Arial" w:cs="Arial"/>
          <w:sz w:val="20"/>
          <w:szCs w:val="20"/>
        </w:rPr>
      </w:pPr>
    </w:p>
    <w:p w14:paraId="53F6F162" w14:textId="77777777" w:rsidR="00B10613" w:rsidRDefault="00B10613" w:rsidP="00CB250D">
      <w:pPr>
        <w:pStyle w:val="Prrafodelista"/>
        <w:numPr>
          <w:ilvl w:val="0"/>
          <w:numId w:val="10"/>
        </w:numPr>
        <w:spacing w:after="0" w:line="240" w:lineRule="auto"/>
        <w:jc w:val="both"/>
        <w:rPr>
          <w:rFonts w:ascii="Arial" w:hAnsi="Arial" w:cs="Arial"/>
          <w:sz w:val="20"/>
          <w:szCs w:val="20"/>
        </w:rPr>
      </w:pPr>
      <w:r w:rsidRPr="004646AB">
        <w:rPr>
          <w:rFonts w:ascii="Arial" w:hAnsi="Arial" w:cs="Arial"/>
          <w:sz w:val="20"/>
          <w:szCs w:val="20"/>
        </w:rPr>
        <w:t>Iniciar oficiosamente el trámite administrativo para la devolución del depósito</w:t>
      </w:r>
      <w:r w:rsidR="008868B7" w:rsidRPr="004646AB">
        <w:rPr>
          <w:rFonts w:ascii="Arial" w:hAnsi="Arial" w:cs="Arial"/>
          <w:sz w:val="20"/>
          <w:szCs w:val="20"/>
        </w:rPr>
        <w:t xml:space="preserve"> </w:t>
      </w:r>
      <w:r w:rsidRPr="004646AB">
        <w:rPr>
          <w:rFonts w:ascii="Arial" w:hAnsi="Arial" w:cs="Arial"/>
          <w:sz w:val="20"/>
          <w:szCs w:val="20"/>
        </w:rPr>
        <w:t>en garantía, ingresado en la Tesorería Municipal, en el caso de cumplimiento de</w:t>
      </w:r>
      <w:r w:rsidR="008868B7" w:rsidRPr="004646AB">
        <w:rPr>
          <w:rFonts w:ascii="Arial" w:hAnsi="Arial" w:cs="Arial"/>
          <w:sz w:val="20"/>
          <w:szCs w:val="20"/>
        </w:rPr>
        <w:t xml:space="preserve"> </w:t>
      </w:r>
      <w:r w:rsidRPr="004646AB">
        <w:rPr>
          <w:rFonts w:ascii="Arial" w:hAnsi="Arial" w:cs="Arial"/>
          <w:sz w:val="20"/>
          <w:szCs w:val="20"/>
        </w:rPr>
        <w:t>las Medidas para mejorar la convivencia cotidiana, de conformidad al numeral 42</w:t>
      </w:r>
      <w:r w:rsidR="008868B7" w:rsidRPr="004646AB">
        <w:rPr>
          <w:rFonts w:ascii="Arial" w:hAnsi="Arial" w:cs="Arial"/>
          <w:sz w:val="20"/>
          <w:szCs w:val="20"/>
        </w:rPr>
        <w:t xml:space="preserve"> </w:t>
      </w:r>
      <w:r w:rsidRPr="004646AB">
        <w:rPr>
          <w:rFonts w:ascii="Arial" w:hAnsi="Arial" w:cs="Arial"/>
          <w:sz w:val="20"/>
          <w:szCs w:val="20"/>
        </w:rPr>
        <w:t>de este Reglamento.</w:t>
      </w:r>
    </w:p>
    <w:p w14:paraId="43970CED" w14:textId="77777777" w:rsidR="004646AB" w:rsidRPr="004646AB" w:rsidRDefault="004646AB" w:rsidP="004646AB">
      <w:pPr>
        <w:spacing w:after="0" w:line="240" w:lineRule="auto"/>
        <w:jc w:val="both"/>
        <w:rPr>
          <w:rFonts w:ascii="Arial" w:hAnsi="Arial" w:cs="Arial"/>
          <w:sz w:val="20"/>
          <w:szCs w:val="20"/>
        </w:rPr>
      </w:pPr>
    </w:p>
    <w:p w14:paraId="14D7AF26"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lastRenderedPageBreak/>
        <w:t>Artículo 13</w:t>
      </w:r>
      <w:r w:rsidRPr="004E76B0">
        <w:rPr>
          <w:rFonts w:ascii="Arial" w:hAnsi="Arial" w:cs="Arial"/>
          <w:sz w:val="20"/>
          <w:szCs w:val="20"/>
        </w:rPr>
        <w:t xml:space="preserve">. Las y los Jueces Cívicos serán nombrados por el o la </w:t>
      </w:r>
      <w:proofErr w:type="gramStart"/>
      <w:r w:rsidRPr="004E76B0">
        <w:rPr>
          <w:rFonts w:ascii="Arial" w:hAnsi="Arial" w:cs="Arial"/>
          <w:sz w:val="20"/>
          <w:szCs w:val="20"/>
        </w:rPr>
        <w:t>Presidente</w:t>
      </w:r>
      <w:proofErr w:type="gramEnd"/>
      <w:r w:rsidR="008868B7">
        <w:rPr>
          <w:rFonts w:ascii="Arial" w:hAnsi="Arial" w:cs="Arial"/>
          <w:sz w:val="20"/>
          <w:szCs w:val="20"/>
        </w:rPr>
        <w:t xml:space="preserve"> </w:t>
      </w:r>
      <w:r w:rsidRPr="004E76B0">
        <w:rPr>
          <w:rFonts w:ascii="Arial" w:hAnsi="Arial" w:cs="Arial"/>
          <w:sz w:val="20"/>
          <w:szCs w:val="20"/>
        </w:rPr>
        <w:t>Municipal y ratificados por la mayoría simple de las personas integrantes del H.</w:t>
      </w:r>
      <w:r w:rsidR="008868B7">
        <w:rPr>
          <w:rFonts w:ascii="Arial" w:hAnsi="Arial" w:cs="Arial"/>
          <w:sz w:val="20"/>
          <w:szCs w:val="20"/>
        </w:rPr>
        <w:t xml:space="preserve"> </w:t>
      </w:r>
      <w:r w:rsidRPr="004E76B0">
        <w:rPr>
          <w:rFonts w:ascii="Arial" w:hAnsi="Arial" w:cs="Arial"/>
          <w:sz w:val="20"/>
          <w:szCs w:val="20"/>
        </w:rPr>
        <w:t>Ayuntamiento.</w:t>
      </w:r>
    </w:p>
    <w:p w14:paraId="3167107C" w14:textId="77777777" w:rsidR="00D33AD2" w:rsidRDefault="00D33AD2" w:rsidP="008868B7">
      <w:pPr>
        <w:spacing w:line="240" w:lineRule="auto"/>
        <w:jc w:val="center"/>
        <w:rPr>
          <w:rFonts w:ascii="Arial" w:hAnsi="Arial" w:cs="Arial"/>
          <w:b/>
          <w:szCs w:val="20"/>
        </w:rPr>
      </w:pPr>
    </w:p>
    <w:p w14:paraId="59F02A0E" w14:textId="77777777" w:rsidR="00B10613" w:rsidRPr="00965A20" w:rsidRDefault="00B10613" w:rsidP="00894744">
      <w:pPr>
        <w:spacing w:after="0" w:line="240" w:lineRule="auto"/>
        <w:jc w:val="center"/>
        <w:rPr>
          <w:rFonts w:ascii="Arial" w:hAnsi="Arial" w:cs="Arial"/>
          <w:b/>
          <w:szCs w:val="20"/>
        </w:rPr>
      </w:pPr>
      <w:r w:rsidRPr="00965A20">
        <w:rPr>
          <w:rFonts w:ascii="Arial" w:hAnsi="Arial" w:cs="Arial"/>
          <w:b/>
          <w:szCs w:val="20"/>
        </w:rPr>
        <w:t>CAPÍTULO III</w:t>
      </w:r>
    </w:p>
    <w:p w14:paraId="6D8A4016" w14:textId="77777777" w:rsidR="00B10613" w:rsidRDefault="00B10613" w:rsidP="00D33AD2">
      <w:pPr>
        <w:spacing w:after="0" w:line="240" w:lineRule="auto"/>
        <w:jc w:val="center"/>
        <w:rPr>
          <w:rFonts w:ascii="Arial" w:hAnsi="Arial" w:cs="Arial"/>
          <w:szCs w:val="20"/>
        </w:rPr>
      </w:pPr>
      <w:r w:rsidRPr="00D33AD2">
        <w:rPr>
          <w:rFonts w:ascii="Arial" w:hAnsi="Arial" w:cs="Arial"/>
          <w:szCs w:val="20"/>
        </w:rPr>
        <w:t>DE LA ORGAN</w:t>
      </w:r>
      <w:r w:rsidR="00965A20" w:rsidRPr="00D33AD2">
        <w:rPr>
          <w:rFonts w:ascii="Arial" w:hAnsi="Arial" w:cs="Arial"/>
          <w:szCs w:val="20"/>
        </w:rPr>
        <w:t>IZACIÓN Y FUNCIONAMIENTO DE LOS</w:t>
      </w:r>
      <w:r w:rsidR="00965A20" w:rsidRPr="00D33AD2">
        <w:rPr>
          <w:rFonts w:ascii="Arial" w:hAnsi="Arial" w:cs="Arial"/>
          <w:szCs w:val="20"/>
        </w:rPr>
        <w:br/>
      </w:r>
      <w:r w:rsidRPr="00D33AD2">
        <w:rPr>
          <w:rFonts w:ascii="Arial" w:hAnsi="Arial" w:cs="Arial"/>
          <w:szCs w:val="20"/>
        </w:rPr>
        <w:t>JUZGADOS CÍVICOS</w:t>
      </w:r>
    </w:p>
    <w:p w14:paraId="6BC9867F" w14:textId="77777777" w:rsidR="00D33AD2" w:rsidRPr="00D33AD2" w:rsidRDefault="00D33AD2" w:rsidP="00D33AD2">
      <w:pPr>
        <w:spacing w:after="0" w:line="240" w:lineRule="auto"/>
        <w:jc w:val="center"/>
        <w:rPr>
          <w:rFonts w:ascii="Arial" w:hAnsi="Arial" w:cs="Arial"/>
          <w:szCs w:val="20"/>
        </w:rPr>
      </w:pPr>
    </w:p>
    <w:p w14:paraId="2D39B5BE" w14:textId="26AC02DC" w:rsidR="007D5683" w:rsidRDefault="00B10613" w:rsidP="007D5683">
      <w:pPr>
        <w:jc w:val="both"/>
        <w:rPr>
          <w:rFonts w:ascii="Arial" w:hAnsi="Arial" w:cs="Arial"/>
          <w:sz w:val="20"/>
          <w:szCs w:val="20"/>
        </w:rPr>
      </w:pPr>
      <w:r w:rsidRPr="00965A20">
        <w:rPr>
          <w:rFonts w:ascii="Arial" w:hAnsi="Arial" w:cs="Arial"/>
          <w:b/>
          <w:sz w:val="20"/>
          <w:szCs w:val="20"/>
        </w:rPr>
        <w:t>Artículo 14.</w:t>
      </w:r>
      <w:r w:rsidRPr="004E76B0">
        <w:rPr>
          <w:rFonts w:ascii="Arial" w:hAnsi="Arial" w:cs="Arial"/>
          <w:sz w:val="20"/>
          <w:szCs w:val="20"/>
        </w:rPr>
        <w:t xml:space="preserve"> Los Juzgados Cívicos, funcionarán con autonomía procesal</w:t>
      </w:r>
      <w:r w:rsidR="006C1C9D">
        <w:rPr>
          <w:rFonts w:ascii="Arial" w:hAnsi="Arial" w:cs="Arial"/>
          <w:sz w:val="20"/>
          <w:szCs w:val="20"/>
        </w:rPr>
        <w:t xml:space="preserve"> y</w:t>
      </w:r>
      <w:r w:rsidR="008868B7">
        <w:rPr>
          <w:rFonts w:ascii="Arial" w:hAnsi="Arial" w:cs="Arial"/>
          <w:sz w:val="20"/>
          <w:szCs w:val="20"/>
        </w:rPr>
        <w:t xml:space="preserve"> </w:t>
      </w:r>
      <w:r w:rsidRPr="004E76B0">
        <w:rPr>
          <w:rFonts w:ascii="Arial" w:hAnsi="Arial" w:cs="Arial"/>
          <w:sz w:val="20"/>
          <w:szCs w:val="20"/>
        </w:rPr>
        <w:t>resolverán de manera independiente</w:t>
      </w:r>
      <w:r w:rsidR="006C1C9D">
        <w:rPr>
          <w:rFonts w:ascii="Arial" w:hAnsi="Arial" w:cs="Arial"/>
          <w:sz w:val="20"/>
          <w:szCs w:val="20"/>
        </w:rPr>
        <w:t>. P</w:t>
      </w:r>
      <w:r w:rsidRPr="004E76B0">
        <w:rPr>
          <w:rFonts w:ascii="Arial" w:hAnsi="Arial" w:cs="Arial"/>
          <w:sz w:val="20"/>
          <w:szCs w:val="20"/>
        </w:rPr>
        <w:t xml:space="preserve">ara efectos de </w:t>
      </w:r>
      <w:r w:rsidR="006C1C9D">
        <w:rPr>
          <w:rFonts w:ascii="Arial" w:hAnsi="Arial" w:cs="Arial"/>
          <w:sz w:val="20"/>
          <w:szCs w:val="20"/>
        </w:rPr>
        <w:t>la</w:t>
      </w:r>
      <w:r w:rsidRPr="004E76B0">
        <w:rPr>
          <w:rFonts w:ascii="Arial" w:hAnsi="Arial" w:cs="Arial"/>
          <w:sz w:val="20"/>
          <w:szCs w:val="20"/>
        </w:rPr>
        <w:t xml:space="preserve"> coordinación técnica y</w:t>
      </w:r>
      <w:r w:rsidR="008868B7">
        <w:rPr>
          <w:rFonts w:ascii="Arial" w:hAnsi="Arial" w:cs="Arial"/>
          <w:sz w:val="20"/>
          <w:szCs w:val="20"/>
        </w:rPr>
        <w:t xml:space="preserve"> </w:t>
      </w:r>
      <w:r w:rsidRPr="004E76B0">
        <w:rPr>
          <w:rFonts w:ascii="Arial" w:hAnsi="Arial" w:cs="Arial"/>
          <w:sz w:val="20"/>
          <w:szCs w:val="20"/>
        </w:rPr>
        <w:t xml:space="preserve">operativa, </w:t>
      </w:r>
      <w:r w:rsidR="006C1C9D">
        <w:rPr>
          <w:rFonts w:ascii="Arial" w:hAnsi="Arial" w:cs="Arial"/>
          <w:sz w:val="20"/>
          <w:szCs w:val="20"/>
        </w:rPr>
        <w:t xml:space="preserve">las y los Jueces Cívicos </w:t>
      </w:r>
      <w:r w:rsidRPr="004E76B0">
        <w:rPr>
          <w:rFonts w:ascii="Arial" w:hAnsi="Arial" w:cs="Arial"/>
          <w:sz w:val="20"/>
          <w:szCs w:val="20"/>
        </w:rPr>
        <w:t xml:space="preserve">dependerán jerárquicamente de la Coordinación </w:t>
      </w:r>
      <w:r w:rsidR="006C1C9D">
        <w:rPr>
          <w:rFonts w:ascii="Arial" w:hAnsi="Arial" w:cs="Arial"/>
          <w:sz w:val="20"/>
          <w:szCs w:val="20"/>
        </w:rPr>
        <w:t>de Jueces del Sistema de Justicia Cívica</w:t>
      </w:r>
      <w:r w:rsidRPr="004E76B0">
        <w:rPr>
          <w:rFonts w:ascii="Arial" w:hAnsi="Arial" w:cs="Arial"/>
          <w:sz w:val="20"/>
          <w:szCs w:val="20"/>
        </w:rPr>
        <w:t xml:space="preserve">, y esta a su vez, de la </w:t>
      </w:r>
      <w:r w:rsidR="006C1C9D">
        <w:rPr>
          <w:rFonts w:ascii="Arial" w:hAnsi="Arial" w:cs="Arial"/>
          <w:sz w:val="20"/>
          <w:szCs w:val="20"/>
        </w:rPr>
        <w:t>Subsecretaría del Ayuntamiento, y en el caso del personal restante a que hace referencia el artículo 15 del presente Reglamento dependerán jerárquicamente de la Subdirección de Justicia Cívica y Prevención</w:t>
      </w:r>
      <w:r w:rsidRPr="004E76B0">
        <w:rPr>
          <w:rFonts w:ascii="Arial" w:hAnsi="Arial" w:cs="Arial"/>
          <w:sz w:val="20"/>
          <w:szCs w:val="20"/>
        </w:rPr>
        <w:t>.</w:t>
      </w:r>
      <w:r w:rsidR="007D5683">
        <w:rPr>
          <w:rFonts w:ascii="Arial" w:hAnsi="Arial" w:cs="Arial"/>
          <w:sz w:val="20"/>
          <w:szCs w:val="20"/>
        </w:rPr>
        <w:t xml:space="preserve"> </w:t>
      </w:r>
      <w:r w:rsidR="006C1C9D" w:rsidRPr="001542C1">
        <w:rPr>
          <w:rFonts w:ascii="Arial" w:hAnsi="Arial" w:cs="Arial"/>
          <w:b/>
          <w:sz w:val="16"/>
          <w:szCs w:val="16"/>
        </w:rPr>
        <w:t>(</w:t>
      </w:r>
      <w:r w:rsidR="006C1C9D">
        <w:rPr>
          <w:rFonts w:ascii="Arial" w:hAnsi="Arial" w:cs="Arial"/>
          <w:b/>
          <w:sz w:val="16"/>
          <w:szCs w:val="16"/>
        </w:rPr>
        <w:t>Fracción</w:t>
      </w:r>
      <w:r w:rsidR="006C1C9D" w:rsidRPr="001542C1">
        <w:rPr>
          <w:rFonts w:ascii="Arial" w:hAnsi="Arial" w:cs="Arial"/>
          <w:b/>
          <w:sz w:val="16"/>
          <w:szCs w:val="16"/>
        </w:rPr>
        <w:t xml:space="preserve"> </w:t>
      </w:r>
      <w:r w:rsidR="006C1C9D">
        <w:rPr>
          <w:rFonts w:ascii="Arial" w:hAnsi="Arial" w:cs="Arial"/>
          <w:b/>
          <w:sz w:val="16"/>
          <w:szCs w:val="16"/>
        </w:rPr>
        <w:t>reformada</w:t>
      </w:r>
      <w:r w:rsidR="006C1C9D" w:rsidRPr="001542C1">
        <w:rPr>
          <w:rFonts w:ascii="Arial" w:hAnsi="Arial" w:cs="Arial"/>
          <w:b/>
          <w:sz w:val="16"/>
          <w:szCs w:val="16"/>
        </w:rPr>
        <w:t xml:space="preserve"> por acuerdo publicado en la Gaceta Municipal del H. Ayuntamiento del Municipio de Chihuahua No</w:t>
      </w:r>
      <w:r w:rsidR="006C1C9D">
        <w:rPr>
          <w:rFonts w:ascii="Arial" w:hAnsi="Arial" w:cs="Arial"/>
          <w:b/>
          <w:sz w:val="16"/>
          <w:szCs w:val="16"/>
        </w:rPr>
        <w:t>. 437</w:t>
      </w:r>
      <w:r w:rsidR="006C1C9D" w:rsidRPr="001542C1">
        <w:rPr>
          <w:rFonts w:ascii="Arial" w:hAnsi="Arial" w:cs="Arial"/>
          <w:b/>
          <w:sz w:val="16"/>
          <w:szCs w:val="16"/>
        </w:rPr>
        <w:t>, de fecha 0</w:t>
      </w:r>
      <w:r w:rsidR="006C1C9D">
        <w:rPr>
          <w:rFonts w:ascii="Arial" w:hAnsi="Arial" w:cs="Arial"/>
          <w:b/>
          <w:sz w:val="16"/>
          <w:szCs w:val="16"/>
        </w:rPr>
        <w:t>7</w:t>
      </w:r>
      <w:r w:rsidR="006C1C9D" w:rsidRPr="001542C1">
        <w:rPr>
          <w:rFonts w:ascii="Arial" w:hAnsi="Arial" w:cs="Arial"/>
          <w:b/>
          <w:sz w:val="16"/>
          <w:szCs w:val="16"/>
        </w:rPr>
        <w:t xml:space="preserve"> de abril de 202</w:t>
      </w:r>
      <w:r w:rsidR="006C1C9D">
        <w:rPr>
          <w:rFonts w:ascii="Arial" w:hAnsi="Arial" w:cs="Arial"/>
          <w:b/>
          <w:sz w:val="16"/>
          <w:szCs w:val="16"/>
        </w:rPr>
        <w:t>5</w:t>
      </w:r>
      <w:r w:rsidR="006C1C9D" w:rsidRPr="001542C1">
        <w:rPr>
          <w:rFonts w:ascii="Arial" w:hAnsi="Arial" w:cs="Arial"/>
          <w:b/>
          <w:sz w:val="16"/>
          <w:szCs w:val="16"/>
        </w:rPr>
        <w:t>).</w:t>
      </w:r>
    </w:p>
    <w:p w14:paraId="19FDFA64"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15</w:t>
      </w:r>
      <w:r w:rsidRPr="004E76B0">
        <w:rPr>
          <w:rFonts w:ascii="Arial" w:hAnsi="Arial" w:cs="Arial"/>
          <w:sz w:val="20"/>
          <w:szCs w:val="20"/>
        </w:rPr>
        <w:t>. Para el efectivo desarrollo de la Justicia Cívica en el Municipio, los</w:t>
      </w:r>
      <w:r w:rsidR="008868B7">
        <w:rPr>
          <w:rFonts w:ascii="Arial" w:hAnsi="Arial" w:cs="Arial"/>
          <w:sz w:val="20"/>
          <w:szCs w:val="20"/>
        </w:rPr>
        <w:t xml:space="preserve"> </w:t>
      </w:r>
      <w:r w:rsidRPr="004E76B0">
        <w:rPr>
          <w:rFonts w:ascii="Arial" w:hAnsi="Arial" w:cs="Arial"/>
          <w:sz w:val="20"/>
          <w:szCs w:val="20"/>
        </w:rPr>
        <w:t>Juzgados Cívicos, por cada turno y zona, contarán con la siguiente plantilla de</w:t>
      </w:r>
      <w:r w:rsidR="008868B7">
        <w:rPr>
          <w:rFonts w:ascii="Arial" w:hAnsi="Arial" w:cs="Arial"/>
          <w:sz w:val="20"/>
          <w:szCs w:val="20"/>
        </w:rPr>
        <w:t xml:space="preserve"> </w:t>
      </w:r>
      <w:r w:rsidRPr="004E76B0">
        <w:rPr>
          <w:rFonts w:ascii="Arial" w:hAnsi="Arial" w:cs="Arial"/>
          <w:sz w:val="20"/>
          <w:szCs w:val="20"/>
        </w:rPr>
        <w:t>personal:</w:t>
      </w:r>
    </w:p>
    <w:p w14:paraId="3F7B82EE"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Una o un Juez Cívico;</w:t>
      </w:r>
    </w:p>
    <w:p w14:paraId="005AAB92" w14:textId="77777777" w:rsidR="00461927" w:rsidRPr="00461927" w:rsidRDefault="00461927" w:rsidP="00461927">
      <w:pPr>
        <w:spacing w:after="0" w:line="240" w:lineRule="auto"/>
        <w:jc w:val="both"/>
        <w:rPr>
          <w:rFonts w:ascii="Arial" w:hAnsi="Arial" w:cs="Arial"/>
          <w:sz w:val="20"/>
          <w:szCs w:val="20"/>
        </w:rPr>
      </w:pPr>
    </w:p>
    <w:p w14:paraId="3174C1FA"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profesional en medicina o medicina legal.</w:t>
      </w:r>
    </w:p>
    <w:p w14:paraId="674267AA" w14:textId="77777777" w:rsidR="00461927" w:rsidRPr="00461927" w:rsidRDefault="00461927" w:rsidP="00461927">
      <w:pPr>
        <w:spacing w:after="0" w:line="240" w:lineRule="auto"/>
        <w:jc w:val="both"/>
        <w:rPr>
          <w:rFonts w:ascii="Arial" w:hAnsi="Arial" w:cs="Arial"/>
          <w:sz w:val="20"/>
          <w:szCs w:val="20"/>
        </w:rPr>
      </w:pPr>
    </w:p>
    <w:p w14:paraId="798FD6CC"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profesional en materia de Psicología, Criminología o Carrera afín,</w:t>
      </w:r>
    </w:p>
    <w:p w14:paraId="1E303B7C" w14:textId="77777777" w:rsidR="00461927" w:rsidRPr="00461927" w:rsidRDefault="00461927" w:rsidP="00461927">
      <w:pPr>
        <w:spacing w:after="0" w:line="240" w:lineRule="auto"/>
        <w:jc w:val="both"/>
        <w:rPr>
          <w:rFonts w:ascii="Arial" w:hAnsi="Arial" w:cs="Arial"/>
          <w:sz w:val="20"/>
          <w:szCs w:val="20"/>
        </w:rPr>
      </w:pPr>
    </w:p>
    <w:p w14:paraId="3B66C2C3"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profesional de Trabajo Social.</w:t>
      </w:r>
    </w:p>
    <w:p w14:paraId="704A8DF3" w14:textId="77777777" w:rsidR="00461927" w:rsidRPr="00461927" w:rsidRDefault="00461927" w:rsidP="00461927">
      <w:pPr>
        <w:spacing w:after="0" w:line="240" w:lineRule="auto"/>
        <w:jc w:val="both"/>
        <w:rPr>
          <w:rFonts w:ascii="Arial" w:hAnsi="Arial" w:cs="Arial"/>
          <w:sz w:val="20"/>
          <w:szCs w:val="20"/>
        </w:rPr>
      </w:pPr>
    </w:p>
    <w:p w14:paraId="77349EAE"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auxiliar administrativo.</w:t>
      </w:r>
    </w:p>
    <w:p w14:paraId="38B87FB5" w14:textId="77777777" w:rsidR="00461927" w:rsidRPr="00461927" w:rsidRDefault="00461927" w:rsidP="00461927">
      <w:pPr>
        <w:spacing w:after="0" w:line="240" w:lineRule="auto"/>
        <w:jc w:val="both"/>
        <w:rPr>
          <w:rFonts w:ascii="Arial" w:hAnsi="Arial" w:cs="Arial"/>
          <w:sz w:val="20"/>
          <w:szCs w:val="20"/>
        </w:rPr>
      </w:pPr>
    </w:p>
    <w:p w14:paraId="19081E65"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Personal de Policía y Custodia, necesarios para la seguridad del Centro</w:t>
      </w:r>
      <w:r w:rsidR="008868B7" w:rsidRPr="00461927">
        <w:rPr>
          <w:rFonts w:ascii="Arial" w:hAnsi="Arial" w:cs="Arial"/>
          <w:sz w:val="20"/>
          <w:szCs w:val="20"/>
        </w:rPr>
        <w:t xml:space="preserve"> </w:t>
      </w:r>
      <w:r w:rsidRPr="00461927">
        <w:rPr>
          <w:rFonts w:ascii="Arial" w:hAnsi="Arial" w:cs="Arial"/>
          <w:sz w:val="20"/>
          <w:szCs w:val="20"/>
        </w:rPr>
        <w:t>de Detención Municipal, del Juzgado Cívico, y de las personas que ahí se</w:t>
      </w:r>
      <w:r w:rsidR="008868B7" w:rsidRPr="00461927">
        <w:rPr>
          <w:rFonts w:ascii="Arial" w:hAnsi="Arial" w:cs="Arial"/>
          <w:sz w:val="20"/>
          <w:szCs w:val="20"/>
        </w:rPr>
        <w:t xml:space="preserve"> </w:t>
      </w:r>
      <w:r w:rsidRPr="00461927">
        <w:rPr>
          <w:rFonts w:ascii="Arial" w:hAnsi="Arial" w:cs="Arial"/>
          <w:sz w:val="20"/>
          <w:szCs w:val="20"/>
        </w:rPr>
        <w:t>encuentran.</w:t>
      </w:r>
    </w:p>
    <w:p w14:paraId="6782C1C9" w14:textId="77777777" w:rsidR="00461927" w:rsidRPr="00461927" w:rsidRDefault="00461927" w:rsidP="00461927">
      <w:pPr>
        <w:spacing w:after="0" w:line="240" w:lineRule="auto"/>
        <w:jc w:val="both"/>
        <w:rPr>
          <w:rFonts w:ascii="Arial" w:hAnsi="Arial" w:cs="Arial"/>
          <w:sz w:val="20"/>
          <w:szCs w:val="20"/>
        </w:rPr>
      </w:pPr>
    </w:p>
    <w:p w14:paraId="1E512599"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Asesor Legal o Asesor Jurídico, que deberá estar adscrito al</w:t>
      </w:r>
      <w:r w:rsidR="008868B7" w:rsidRPr="00461927">
        <w:rPr>
          <w:rFonts w:ascii="Arial" w:hAnsi="Arial" w:cs="Arial"/>
          <w:sz w:val="20"/>
          <w:szCs w:val="20"/>
        </w:rPr>
        <w:t xml:space="preserve"> </w:t>
      </w:r>
      <w:r w:rsidRPr="00461927">
        <w:rPr>
          <w:rFonts w:ascii="Arial" w:hAnsi="Arial" w:cs="Arial"/>
          <w:sz w:val="20"/>
          <w:szCs w:val="20"/>
        </w:rPr>
        <w:t>Departamento Jurídico de la Dirección de Seguridad Pública Municipal.</w:t>
      </w:r>
    </w:p>
    <w:p w14:paraId="2A1C0F70" w14:textId="77777777" w:rsidR="00461927" w:rsidRPr="00461927" w:rsidRDefault="00461927" w:rsidP="00461927">
      <w:pPr>
        <w:spacing w:after="0" w:line="240" w:lineRule="auto"/>
        <w:jc w:val="both"/>
        <w:rPr>
          <w:rFonts w:ascii="Arial" w:hAnsi="Arial" w:cs="Arial"/>
          <w:sz w:val="20"/>
          <w:szCs w:val="20"/>
        </w:rPr>
      </w:pPr>
    </w:p>
    <w:p w14:paraId="1188FFA7" w14:textId="77777777" w:rsidR="00B10613"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Una persona facilitadora de medios alternativos de solución de</w:t>
      </w:r>
      <w:r w:rsidR="008868B7" w:rsidRPr="00461927">
        <w:rPr>
          <w:rFonts w:ascii="Arial" w:hAnsi="Arial" w:cs="Arial"/>
          <w:sz w:val="20"/>
          <w:szCs w:val="20"/>
        </w:rPr>
        <w:t xml:space="preserve"> </w:t>
      </w:r>
      <w:r w:rsidRPr="00461927">
        <w:rPr>
          <w:rFonts w:ascii="Arial" w:hAnsi="Arial" w:cs="Arial"/>
          <w:sz w:val="20"/>
          <w:szCs w:val="20"/>
        </w:rPr>
        <w:t>controversias</w:t>
      </w:r>
    </w:p>
    <w:p w14:paraId="4FC4537A" w14:textId="77777777" w:rsidR="00461927" w:rsidRPr="00461927" w:rsidRDefault="00461927" w:rsidP="00461927">
      <w:pPr>
        <w:spacing w:after="0" w:line="240" w:lineRule="auto"/>
        <w:jc w:val="both"/>
        <w:rPr>
          <w:rFonts w:ascii="Arial" w:hAnsi="Arial" w:cs="Arial"/>
          <w:sz w:val="20"/>
          <w:szCs w:val="20"/>
        </w:rPr>
      </w:pPr>
    </w:p>
    <w:p w14:paraId="39C356CC" w14:textId="77777777" w:rsidR="00894744" w:rsidRDefault="00B10613" w:rsidP="00CB250D">
      <w:pPr>
        <w:pStyle w:val="Prrafodelista"/>
        <w:numPr>
          <w:ilvl w:val="0"/>
          <w:numId w:val="11"/>
        </w:numPr>
        <w:spacing w:after="0" w:line="240" w:lineRule="auto"/>
        <w:jc w:val="both"/>
        <w:rPr>
          <w:rFonts w:ascii="Arial" w:hAnsi="Arial" w:cs="Arial"/>
          <w:sz w:val="20"/>
          <w:szCs w:val="20"/>
        </w:rPr>
      </w:pPr>
      <w:r w:rsidRPr="00461927">
        <w:rPr>
          <w:rFonts w:ascii="Arial" w:hAnsi="Arial" w:cs="Arial"/>
          <w:sz w:val="20"/>
          <w:szCs w:val="20"/>
        </w:rPr>
        <w:t>Un oficial de acuerdos, quien fungirá como representante social; dicho</w:t>
      </w:r>
      <w:r w:rsidR="008868B7" w:rsidRPr="00461927">
        <w:rPr>
          <w:rFonts w:ascii="Arial" w:hAnsi="Arial" w:cs="Arial"/>
          <w:sz w:val="20"/>
          <w:szCs w:val="20"/>
        </w:rPr>
        <w:t xml:space="preserve"> </w:t>
      </w:r>
      <w:r w:rsidRPr="00461927">
        <w:rPr>
          <w:rFonts w:ascii="Arial" w:hAnsi="Arial" w:cs="Arial"/>
          <w:sz w:val="20"/>
          <w:szCs w:val="20"/>
        </w:rPr>
        <w:t>servidor público será responsable de ventilar en la audiencia presidida por</w:t>
      </w:r>
      <w:r w:rsidR="008868B7" w:rsidRPr="00461927">
        <w:rPr>
          <w:rFonts w:ascii="Arial" w:hAnsi="Arial" w:cs="Arial"/>
          <w:sz w:val="20"/>
          <w:szCs w:val="20"/>
        </w:rPr>
        <w:t xml:space="preserve"> </w:t>
      </w:r>
      <w:r w:rsidRPr="00461927">
        <w:rPr>
          <w:rFonts w:ascii="Arial" w:hAnsi="Arial" w:cs="Arial"/>
          <w:sz w:val="20"/>
          <w:szCs w:val="20"/>
        </w:rPr>
        <w:t>la o el Juez Cívico, los informes elaborados por el policía preventivo,</w:t>
      </w:r>
      <w:r w:rsidR="008868B7" w:rsidRPr="00461927">
        <w:rPr>
          <w:rFonts w:ascii="Arial" w:hAnsi="Arial" w:cs="Arial"/>
          <w:sz w:val="20"/>
          <w:szCs w:val="20"/>
        </w:rPr>
        <w:t xml:space="preserve"> </w:t>
      </w:r>
      <w:r w:rsidRPr="00461927">
        <w:rPr>
          <w:rFonts w:ascii="Arial" w:hAnsi="Arial" w:cs="Arial"/>
          <w:sz w:val="20"/>
          <w:szCs w:val="20"/>
        </w:rPr>
        <w:t>ofrecer los elementos de prueba que hayan sido recabados por este,</w:t>
      </w:r>
      <w:r w:rsidR="008868B7" w:rsidRPr="00461927">
        <w:rPr>
          <w:rFonts w:ascii="Arial" w:hAnsi="Arial" w:cs="Arial"/>
          <w:sz w:val="20"/>
          <w:szCs w:val="20"/>
        </w:rPr>
        <w:t xml:space="preserve"> </w:t>
      </w:r>
      <w:r w:rsidRPr="00461927">
        <w:rPr>
          <w:rFonts w:ascii="Arial" w:hAnsi="Arial" w:cs="Arial"/>
          <w:sz w:val="20"/>
          <w:szCs w:val="20"/>
        </w:rPr>
        <w:t>solicitar que sea decretada la legalidad de la detención, y en su caso,</w:t>
      </w:r>
      <w:r w:rsidR="008868B7" w:rsidRPr="00461927">
        <w:rPr>
          <w:rFonts w:ascii="Arial" w:hAnsi="Arial" w:cs="Arial"/>
          <w:sz w:val="20"/>
          <w:szCs w:val="20"/>
        </w:rPr>
        <w:t xml:space="preserve"> </w:t>
      </w:r>
      <w:r w:rsidRPr="00461927">
        <w:rPr>
          <w:rFonts w:ascii="Arial" w:hAnsi="Arial" w:cs="Arial"/>
          <w:sz w:val="20"/>
          <w:szCs w:val="20"/>
        </w:rPr>
        <w:t>solicitar la imposición de una sanción en contra de la persona infractora.</w:t>
      </w:r>
      <w:r w:rsidR="008868B7" w:rsidRPr="00461927">
        <w:rPr>
          <w:rFonts w:ascii="Arial" w:hAnsi="Arial" w:cs="Arial"/>
          <w:sz w:val="20"/>
          <w:szCs w:val="20"/>
        </w:rPr>
        <w:t xml:space="preserve"> </w:t>
      </w:r>
    </w:p>
    <w:p w14:paraId="15E5A408" w14:textId="77777777" w:rsidR="00461927" w:rsidRPr="00461927" w:rsidRDefault="00461927" w:rsidP="00461927">
      <w:pPr>
        <w:spacing w:after="0" w:line="240" w:lineRule="auto"/>
        <w:jc w:val="both"/>
        <w:rPr>
          <w:rFonts w:ascii="Arial" w:hAnsi="Arial" w:cs="Arial"/>
          <w:sz w:val="20"/>
          <w:szCs w:val="20"/>
        </w:rPr>
      </w:pPr>
    </w:p>
    <w:p w14:paraId="25D28B2B" w14:textId="77777777" w:rsidR="00B10613" w:rsidRPr="004E76B0" w:rsidRDefault="00B10613" w:rsidP="00461927">
      <w:pPr>
        <w:spacing w:line="240" w:lineRule="auto"/>
        <w:jc w:val="both"/>
        <w:rPr>
          <w:rFonts w:ascii="Arial" w:hAnsi="Arial" w:cs="Arial"/>
          <w:sz w:val="20"/>
          <w:szCs w:val="20"/>
        </w:rPr>
      </w:pPr>
      <w:r w:rsidRPr="004E76B0">
        <w:rPr>
          <w:rFonts w:ascii="Arial" w:hAnsi="Arial" w:cs="Arial"/>
          <w:sz w:val="20"/>
          <w:szCs w:val="20"/>
        </w:rPr>
        <w:t>Las personas que sean designadas como oficiales de acuerdos, deberán ser</w:t>
      </w:r>
      <w:r w:rsidR="008868B7">
        <w:rPr>
          <w:rFonts w:ascii="Arial" w:hAnsi="Arial" w:cs="Arial"/>
          <w:sz w:val="20"/>
          <w:szCs w:val="20"/>
        </w:rPr>
        <w:t xml:space="preserve"> </w:t>
      </w:r>
      <w:r w:rsidRPr="004E76B0">
        <w:rPr>
          <w:rFonts w:ascii="Arial" w:hAnsi="Arial" w:cs="Arial"/>
          <w:sz w:val="20"/>
          <w:szCs w:val="20"/>
        </w:rPr>
        <w:t>profesionistas con Licenciatura en Derecho, Criminología o carreras afines que</w:t>
      </w:r>
      <w:r w:rsidR="008868B7">
        <w:rPr>
          <w:rFonts w:ascii="Arial" w:hAnsi="Arial" w:cs="Arial"/>
          <w:sz w:val="20"/>
          <w:szCs w:val="20"/>
        </w:rPr>
        <w:t xml:space="preserve"> </w:t>
      </w:r>
      <w:r w:rsidRPr="004E76B0">
        <w:rPr>
          <w:rFonts w:ascii="Arial" w:hAnsi="Arial" w:cs="Arial"/>
          <w:sz w:val="20"/>
          <w:szCs w:val="20"/>
        </w:rPr>
        <w:t>requieran el conocimiento amplio del Derecho aplicado a la materia que ocupa al</w:t>
      </w:r>
      <w:r w:rsidR="008868B7">
        <w:rPr>
          <w:rFonts w:ascii="Arial" w:hAnsi="Arial" w:cs="Arial"/>
          <w:sz w:val="20"/>
          <w:szCs w:val="20"/>
        </w:rPr>
        <w:t xml:space="preserve"> </w:t>
      </w:r>
      <w:r w:rsidRPr="004E76B0">
        <w:rPr>
          <w:rFonts w:ascii="Arial" w:hAnsi="Arial" w:cs="Arial"/>
          <w:sz w:val="20"/>
          <w:szCs w:val="20"/>
        </w:rPr>
        <w:t>presente Reglamento.</w:t>
      </w:r>
    </w:p>
    <w:p w14:paraId="1931B64F" w14:textId="69DB5866" w:rsidR="007D5683" w:rsidRDefault="00B10613" w:rsidP="007D5683">
      <w:pPr>
        <w:jc w:val="both"/>
        <w:rPr>
          <w:rFonts w:ascii="Arial" w:hAnsi="Arial" w:cs="Arial"/>
          <w:sz w:val="20"/>
          <w:szCs w:val="20"/>
        </w:rPr>
      </w:pPr>
      <w:r w:rsidRPr="00965A20">
        <w:rPr>
          <w:rFonts w:ascii="Arial" w:hAnsi="Arial" w:cs="Arial"/>
          <w:b/>
          <w:sz w:val="20"/>
          <w:szCs w:val="20"/>
        </w:rPr>
        <w:t>Artículo 16</w:t>
      </w:r>
      <w:r w:rsidRPr="004E76B0">
        <w:rPr>
          <w:rFonts w:ascii="Arial" w:hAnsi="Arial" w:cs="Arial"/>
          <w:sz w:val="20"/>
          <w:szCs w:val="20"/>
        </w:rPr>
        <w:t xml:space="preserve">. La </w:t>
      </w:r>
      <w:r w:rsidR="006C1C9D">
        <w:rPr>
          <w:rFonts w:ascii="Arial" w:hAnsi="Arial" w:cs="Arial"/>
          <w:sz w:val="20"/>
          <w:szCs w:val="20"/>
        </w:rPr>
        <w:t>Subsecretaría del Ayuntamiento</w:t>
      </w:r>
      <w:r w:rsidR="007D5683">
        <w:rPr>
          <w:rFonts w:ascii="Arial" w:hAnsi="Arial" w:cs="Arial"/>
          <w:sz w:val="20"/>
          <w:szCs w:val="20"/>
        </w:rPr>
        <w:t xml:space="preserve"> </w:t>
      </w:r>
      <w:r w:rsidRPr="004E76B0">
        <w:rPr>
          <w:rFonts w:ascii="Arial" w:hAnsi="Arial" w:cs="Arial"/>
          <w:sz w:val="20"/>
          <w:szCs w:val="20"/>
        </w:rPr>
        <w:t>deberá contar con una</w:t>
      </w:r>
      <w:r w:rsidR="008868B7">
        <w:rPr>
          <w:rFonts w:ascii="Arial" w:hAnsi="Arial" w:cs="Arial"/>
          <w:sz w:val="20"/>
          <w:szCs w:val="20"/>
        </w:rPr>
        <w:t xml:space="preserve"> </w:t>
      </w:r>
      <w:r w:rsidRPr="004E76B0">
        <w:rPr>
          <w:rFonts w:ascii="Arial" w:hAnsi="Arial" w:cs="Arial"/>
          <w:sz w:val="20"/>
          <w:szCs w:val="20"/>
        </w:rPr>
        <w:t xml:space="preserve">Coordinación </w:t>
      </w:r>
      <w:r w:rsidR="006C1C9D">
        <w:rPr>
          <w:rFonts w:ascii="Arial" w:hAnsi="Arial" w:cs="Arial"/>
          <w:sz w:val="20"/>
          <w:szCs w:val="20"/>
        </w:rPr>
        <w:t>de Jueces del Sistema de Justicia Cívica</w:t>
      </w:r>
      <w:r w:rsidRPr="004E76B0">
        <w:rPr>
          <w:rFonts w:ascii="Arial" w:hAnsi="Arial" w:cs="Arial"/>
          <w:sz w:val="20"/>
          <w:szCs w:val="20"/>
        </w:rPr>
        <w:t>, cuyo Titular deberá ser nombrado</w:t>
      </w:r>
      <w:r w:rsidR="008868B7">
        <w:rPr>
          <w:rFonts w:ascii="Arial" w:hAnsi="Arial" w:cs="Arial"/>
          <w:sz w:val="20"/>
          <w:szCs w:val="20"/>
        </w:rPr>
        <w:t xml:space="preserve"> </w:t>
      </w:r>
      <w:r w:rsidRPr="004E76B0">
        <w:rPr>
          <w:rFonts w:ascii="Arial" w:hAnsi="Arial" w:cs="Arial"/>
          <w:sz w:val="20"/>
          <w:szCs w:val="20"/>
        </w:rPr>
        <w:t xml:space="preserve">por la </w:t>
      </w:r>
      <w:r w:rsidR="006C1C9D">
        <w:rPr>
          <w:rFonts w:ascii="Arial" w:hAnsi="Arial" w:cs="Arial"/>
          <w:sz w:val="20"/>
          <w:szCs w:val="20"/>
        </w:rPr>
        <w:t>Secretaría del Ayuntamiento,</w:t>
      </w:r>
      <w:r w:rsidRPr="004E76B0">
        <w:rPr>
          <w:rFonts w:ascii="Arial" w:hAnsi="Arial" w:cs="Arial"/>
          <w:sz w:val="20"/>
          <w:szCs w:val="20"/>
        </w:rPr>
        <w:t xml:space="preserve"> y ejercerá </w:t>
      </w:r>
      <w:r w:rsidRPr="004E76B0">
        <w:rPr>
          <w:rFonts w:ascii="Arial" w:hAnsi="Arial" w:cs="Arial"/>
          <w:sz w:val="20"/>
          <w:szCs w:val="20"/>
        </w:rPr>
        <w:lastRenderedPageBreak/>
        <w:t>las atribuciones que le confiera el presente</w:t>
      </w:r>
      <w:r w:rsidR="008868B7">
        <w:rPr>
          <w:rFonts w:ascii="Arial" w:hAnsi="Arial" w:cs="Arial"/>
          <w:sz w:val="20"/>
          <w:szCs w:val="20"/>
        </w:rPr>
        <w:t xml:space="preserve"> </w:t>
      </w:r>
      <w:r w:rsidRPr="004E76B0">
        <w:rPr>
          <w:rFonts w:ascii="Arial" w:hAnsi="Arial" w:cs="Arial"/>
          <w:sz w:val="20"/>
          <w:szCs w:val="20"/>
        </w:rPr>
        <w:t>Reglamento, según corresponda, y deberá contar con título y cédula profesional</w:t>
      </w:r>
      <w:r w:rsidR="008868B7">
        <w:rPr>
          <w:rFonts w:ascii="Arial" w:hAnsi="Arial" w:cs="Arial"/>
          <w:sz w:val="20"/>
          <w:szCs w:val="20"/>
        </w:rPr>
        <w:t xml:space="preserve"> </w:t>
      </w:r>
      <w:r w:rsidRPr="004E76B0">
        <w:rPr>
          <w:rFonts w:ascii="Arial" w:hAnsi="Arial" w:cs="Arial"/>
          <w:sz w:val="20"/>
          <w:szCs w:val="20"/>
        </w:rPr>
        <w:t xml:space="preserve">como licenciado en Derecho, contando con </w:t>
      </w:r>
      <w:r w:rsidR="00915075">
        <w:rPr>
          <w:rFonts w:ascii="Arial" w:hAnsi="Arial" w:cs="Arial"/>
          <w:sz w:val="20"/>
          <w:szCs w:val="20"/>
        </w:rPr>
        <w:t>2</w:t>
      </w:r>
      <w:r w:rsidRPr="004E76B0">
        <w:rPr>
          <w:rFonts w:ascii="Arial" w:hAnsi="Arial" w:cs="Arial"/>
          <w:sz w:val="20"/>
          <w:szCs w:val="20"/>
        </w:rPr>
        <w:t xml:space="preserve"> años de servicio público, con</w:t>
      </w:r>
      <w:r w:rsidR="008868B7">
        <w:rPr>
          <w:rFonts w:ascii="Arial" w:hAnsi="Arial" w:cs="Arial"/>
          <w:sz w:val="20"/>
          <w:szCs w:val="20"/>
        </w:rPr>
        <w:t xml:space="preserve"> </w:t>
      </w:r>
      <w:r w:rsidRPr="004E76B0">
        <w:rPr>
          <w:rFonts w:ascii="Arial" w:hAnsi="Arial" w:cs="Arial"/>
          <w:sz w:val="20"/>
          <w:szCs w:val="20"/>
        </w:rPr>
        <w:t>temas relacionados en Seguridad Pública</w:t>
      </w:r>
      <w:r w:rsidR="00915075">
        <w:rPr>
          <w:rFonts w:ascii="Arial" w:hAnsi="Arial" w:cs="Arial"/>
          <w:sz w:val="20"/>
          <w:szCs w:val="20"/>
        </w:rPr>
        <w:t xml:space="preserve"> o Justicia Cívica</w:t>
      </w:r>
      <w:r w:rsidRPr="004E76B0">
        <w:rPr>
          <w:rFonts w:ascii="Arial" w:hAnsi="Arial" w:cs="Arial"/>
          <w:sz w:val="20"/>
          <w:szCs w:val="20"/>
        </w:rPr>
        <w:t>.</w:t>
      </w:r>
      <w:r w:rsidR="008868B7">
        <w:rPr>
          <w:rFonts w:ascii="Arial" w:hAnsi="Arial" w:cs="Arial"/>
          <w:sz w:val="20"/>
          <w:szCs w:val="20"/>
        </w:rPr>
        <w:t xml:space="preserve"> </w:t>
      </w:r>
      <w:r w:rsidR="00915075" w:rsidRPr="001542C1">
        <w:rPr>
          <w:rFonts w:ascii="Arial" w:hAnsi="Arial" w:cs="Arial"/>
          <w:b/>
          <w:sz w:val="16"/>
          <w:szCs w:val="16"/>
        </w:rPr>
        <w:t>(</w:t>
      </w:r>
      <w:r w:rsidR="00915075">
        <w:rPr>
          <w:rFonts w:ascii="Arial" w:hAnsi="Arial" w:cs="Arial"/>
          <w:b/>
          <w:sz w:val="16"/>
          <w:szCs w:val="16"/>
        </w:rPr>
        <w:t>Artículo</w:t>
      </w:r>
      <w:r w:rsidR="00915075" w:rsidRPr="001542C1">
        <w:rPr>
          <w:rFonts w:ascii="Arial" w:hAnsi="Arial" w:cs="Arial"/>
          <w:b/>
          <w:sz w:val="16"/>
          <w:szCs w:val="16"/>
        </w:rPr>
        <w:t xml:space="preserve"> </w:t>
      </w:r>
      <w:r w:rsidR="00915075">
        <w:rPr>
          <w:rFonts w:ascii="Arial" w:hAnsi="Arial" w:cs="Arial"/>
          <w:b/>
          <w:sz w:val="16"/>
          <w:szCs w:val="16"/>
        </w:rPr>
        <w:t>reformado</w:t>
      </w:r>
      <w:r w:rsidR="00915075" w:rsidRPr="001542C1">
        <w:rPr>
          <w:rFonts w:ascii="Arial" w:hAnsi="Arial" w:cs="Arial"/>
          <w:b/>
          <w:sz w:val="16"/>
          <w:szCs w:val="16"/>
        </w:rPr>
        <w:t xml:space="preserve"> por acuerdo publicado en la Gaceta Municipal del H. Ayuntamiento del Municipio de Chihuahua No</w:t>
      </w:r>
      <w:r w:rsidR="00915075">
        <w:rPr>
          <w:rFonts w:ascii="Arial" w:hAnsi="Arial" w:cs="Arial"/>
          <w:b/>
          <w:sz w:val="16"/>
          <w:szCs w:val="16"/>
        </w:rPr>
        <w:t>. 437</w:t>
      </w:r>
      <w:r w:rsidR="00915075" w:rsidRPr="001542C1">
        <w:rPr>
          <w:rFonts w:ascii="Arial" w:hAnsi="Arial" w:cs="Arial"/>
          <w:b/>
          <w:sz w:val="16"/>
          <w:szCs w:val="16"/>
        </w:rPr>
        <w:t>, de fecha 0</w:t>
      </w:r>
      <w:r w:rsidR="00915075">
        <w:rPr>
          <w:rFonts w:ascii="Arial" w:hAnsi="Arial" w:cs="Arial"/>
          <w:b/>
          <w:sz w:val="16"/>
          <w:szCs w:val="16"/>
        </w:rPr>
        <w:t>7</w:t>
      </w:r>
      <w:r w:rsidR="00915075" w:rsidRPr="001542C1">
        <w:rPr>
          <w:rFonts w:ascii="Arial" w:hAnsi="Arial" w:cs="Arial"/>
          <w:b/>
          <w:sz w:val="16"/>
          <w:szCs w:val="16"/>
        </w:rPr>
        <w:t xml:space="preserve"> de abril de 202</w:t>
      </w:r>
      <w:r w:rsidR="00915075">
        <w:rPr>
          <w:rFonts w:ascii="Arial" w:hAnsi="Arial" w:cs="Arial"/>
          <w:b/>
          <w:sz w:val="16"/>
          <w:szCs w:val="16"/>
        </w:rPr>
        <w:t>5</w:t>
      </w:r>
      <w:r w:rsidR="00915075" w:rsidRPr="001542C1">
        <w:rPr>
          <w:rFonts w:ascii="Arial" w:hAnsi="Arial" w:cs="Arial"/>
          <w:b/>
          <w:sz w:val="16"/>
          <w:szCs w:val="16"/>
        </w:rPr>
        <w:t>).</w:t>
      </w:r>
    </w:p>
    <w:p w14:paraId="232BA554"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El cargo de coordinadora o coordinador tendrá la facultad de, expedir copias y</w:t>
      </w:r>
      <w:r w:rsidR="008868B7">
        <w:rPr>
          <w:rFonts w:ascii="Arial" w:hAnsi="Arial" w:cs="Arial"/>
          <w:sz w:val="20"/>
          <w:szCs w:val="20"/>
        </w:rPr>
        <w:t xml:space="preserve"> </w:t>
      </w:r>
      <w:r w:rsidRPr="004E76B0">
        <w:rPr>
          <w:rFonts w:ascii="Arial" w:hAnsi="Arial" w:cs="Arial"/>
          <w:sz w:val="20"/>
          <w:szCs w:val="20"/>
        </w:rPr>
        <w:t>otorgar constancias relativas a hechos y documentos contenidos en los</w:t>
      </w:r>
      <w:r w:rsidR="008868B7">
        <w:rPr>
          <w:rFonts w:ascii="Arial" w:hAnsi="Arial" w:cs="Arial"/>
          <w:sz w:val="20"/>
          <w:szCs w:val="20"/>
        </w:rPr>
        <w:t xml:space="preserve"> </w:t>
      </w:r>
      <w:r w:rsidRPr="004E76B0">
        <w:rPr>
          <w:rFonts w:ascii="Arial" w:hAnsi="Arial" w:cs="Arial"/>
          <w:sz w:val="20"/>
          <w:szCs w:val="20"/>
        </w:rPr>
        <w:t>expedientes integrados con motivo de los procedimientos de que tenga</w:t>
      </w:r>
      <w:r w:rsidR="008868B7">
        <w:rPr>
          <w:rFonts w:ascii="Arial" w:hAnsi="Arial" w:cs="Arial"/>
          <w:sz w:val="20"/>
          <w:szCs w:val="20"/>
        </w:rPr>
        <w:t xml:space="preserve"> </w:t>
      </w:r>
      <w:r w:rsidRPr="004E76B0">
        <w:rPr>
          <w:rFonts w:ascii="Arial" w:hAnsi="Arial" w:cs="Arial"/>
          <w:sz w:val="20"/>
          <w:szCs w:val="20"/>
        </w:rPr>
        <w:t>conocimiento, quien acordará lo conducente en un plazo máximo de tres días</w:t>
      </w:r>
      <w:r w:rsidR="008868B7">
        <w:rPr>
          <w:rFonts w:ascii="Arial" w:hAnsi="Arial" w:cs="Arial"/>
          <w:sz w:val="20"/>
          <w:szCs w:val="20"/>
        </w:rPr>
        <w:t xml:space="preserve"> </w:t>
      </w:r>
      <w:r w:rsidRPr="004E76B0">
        <w:rPr>
          <w:rFonts w:ascii="Arial" w:hAnsi="Arial" w:cs="Arial"/>
          <w:sz w:val="20"/>
          <w:szCs w:val="20"/>
        </w:rPr>
        <w:t>hábiles.</w:t>
      </w:r>
    </w:p>
    <w:p w14:paraId="5C725CEF" w14:textId="77777777" w:rsidR="00894744" w:rsidRDefault="00B10613" w:rsidP="008868B7">
      <w:pPr>
        <w:spacing w:line="240" w:lineRule="auto"/>
        <w:jc w:val="both"/>
        <w:rPr>
          <w:rFonts w:ascii="Arial" w:hAnsi="Arial" w:cs="Arial"/>
          <w:sz w:val="20"/>
          <w:szCs w:val="20"/>
        </w:rPr>
      </w:pPr>
      <w:r w:rsidRPr="00965A20">
        <w:rPr>
          <w:rFonts w:ascii="Arial" w:hAnsi="Arial" w:cs="Arial"/>
          <w:b/>
          <w:sz w:val="20"/>
          <w:szCs w:val="20"/>
        </w:rPr>
        <w:t>Artículo 17</w:t>
      </w:r>
      <w:r w:rsidRPr="004E76B0">
        <w:rPr>
          <w:rFonts w:ascii="Arial" w:hAnsi="Arial" w:cs="Arial"/>
          <w:sz w:val="20"/>
          <w:szCs w:val="20"/>
        </w:rPr>
        <w:t>. Los Juzgados Cívicos prestará</w:t>
      </w:r>
      <w:r w:rsidR="005A36AF">
        <w:rPr>
          <w:rFonts w:ascii="Arial" w:hAnsi="Arial" w:cs="Arial"/>
          <w:sz w:val="20"/>
          <w:szCs w:val="20"/>
        </w:rPr>
        <w:t xml:space="preserve">n servicio al público de manera </w:t>
      </w:r>
      <w:r w:rsidRPr="004E76B0">
        <w:rPr>
          <w:rFonts w:ascii="Arial" w:hAnsi="Arial" w:cs="Arial"/>
          <w:sz w:val="20"/>
          <w:szCs w:val="20"/>
        </w:rPr>
        <w:t>ininterrumpida las veinticuatro horas d</w:t>
      </w:r>
      <w:r w:rsidR="005A36AF">
        <w:rPr>
          <w:rFonts w:ascii="Arial" w:hAnsi="Arial" w:cs="Arial"/>
          <w:sz w:val="20"/>
          <w:szCs w:val="20"/>
        </w:rPr>
        <w:t xml:space="preserve">el día, todos los días del año. </w:t>
      </w:r>
    </w:p>
    <w:p w14:paraId="2A64195D" w14:textId="4E6AE06B" w:rsidR="00B10613" w:rsidRPr="004E76B0" w:rsidRDefault="00915075" w:rsidP="008868B7">
      <w:pPr>
        <w:spacing w:line="240" w:lineRule="auto"/>
        <w:jc w:val="both"/>
        <w:rPr>
          <w:rFonts w:ascii="Arial" w:hAnsi="Arial" w:cs="Arial"/>
          <w:sz w:val="20"/>
          <w:szCs w:val="20"/>
        </w:rPr>
      </w:pPr>
      <w:r>
        <w:rPr>
          <w:rFonts w:ascii="Arial" w:hAnsi="Arial" w:cs="Arial"/>
          <w:sz w:val="20"/>
          <w:szCs w:val="20"/>
        </w:rPr>
        <w:t xml:space="preserve">La o el </w:t>
      </w:r>
      <w:r w:rsidR="00B10613" w:rsidRPr="004E76B0">
        <w:rPr>
          <w:rFonts w:ascii="Arial" w:hAnsi="Arial" w:cs="Arial"/>
          <w:sz w:val="20"/>
          <w:szCs w:val="20"/>
        </w:rPr>
        <w:t xml:space="preserve">Juez Cívico tomará las medidas </w:t>
      </w:r>
      <w:r w:rsidR="005A36AF">
        <w:rPr>
          <w:rFonts w:ascii="Arial" w:hAnsi="Arial" w:cs="Arial"/>
          <w:sz w:val="20"/>
          <w:szCs w:val="20"/>
        </w:rPr>
        <w:t xml:space="preserve">necesarias para que los asuntos </w:t>
      </w:r>
      <w:r w:rsidR="00B10613" w:rsidRPr="004E76B0">
        <w:rPr>
          <w:rFonts w:ascii="Arial" w:hAnsi="Arial" w:cs="Arial"/>
          <w:sz w:val="20"/>
          <w:szCs w:val="20"/>
        </w:rPr>
        <w:t>sometidos a la consideración del juzgado dura</w:t>
      </w:r>
      <w:r w:rsidR="005A36AF">
        <w:rPr>
          <w:rFonts w:ascii="Arial" w:hAnsi="Arial" w:cs="Arial"/>
          <w:sz w:val="20"/>
          <w:szCs w:val="20"/>
        </w:rPr>
        <w:t xml:space="preserve">nte su turno se terminen dentro </w:t>
      </w:r>
      <w:r w:rsidR="00B10613" w:rsidRPr="004E76B0">
        <w:rPr>
          <w:rFonts w:ascii="Arial" w:hAnsi="Arial" w:cs="Arial"/>
          <w:sz w:val="20"/>
          <w:szCs w:val="20"/>
        </w:rPr>
        <w:t>del mismo; solamente en casos excepcionales qu</w:t>
      </w:r>
      <w:r w:rsidR="005A36AF">
        <w:rPr>
          <w:rFonts w:ascii="Arial" w:hAnsi="Arial" w:cs="Arial"/>
          <w:sz w:val="20"/>
          <w:szCs w:val="20"/>
        </w:rPr>
        <w:t xml:space="preserve">edaran pendiente de resolución, </w:t>
      </w:r>
      <w:r w:rsidR="00B10613" w:rsidRPr="004E76B0">
        <w:rPr>
          <w:rFonts w:ascii="Arial" w:hAnsi="Arial" w:cs="Arial"/>
          <w:sz w:val="20"/>
          <w:szCs w:val="20"/>
        </w:rPr>
        <w:t>aquellos casos, que por causas ajenas al juzgado n</w:t>
      </w:r>
      <w:r w:rsidR="005A36AF">
        <w:rPr>
          <w:rFonts w:ascii="Arial" w:hAnsi="Arial" w:cs="Arial"/>
          <w:sz w:val="20"/>
          <w:szCs w:val="20"/>
        </w:rPr>
        <w:t xml:space="preserve">o se puedan concluir, situación </w:t>
      </w:r>
      <w:r w:rsidR="00B10613" w:rsidRPr="004E76B0">
        <w:rPr>
          <w:rFonts w:ascii="Arial" w:hAnsi="Arial" w:cs="Arial"/>
          <w:sz w:val="20"/>
          <w:szCs w:val="20"/>
        </w:rPr>
        <w:t xml:space="preserve">que se hará de conocimiento por cualquier medio por </w:t>
      </w:r>
      <w:r w:rsidR="005A36AF">
        <w:rPr>
          <w:rFonts w:ascii="Arial" w:hAnsi="Arial" w:cs="Arial"/>
          <w:sz w:val="20"/>
          <w:szCs w:val="20"/>
        </w:rPr>
        <w:t xml:space="preserve">el juez que inicie su turno, al </w:t>
      </w:r>
      <w:r w:rsidR="00B10613" w:rsidRPr="004E76B0">
        <w:rPr>
          <w:rFonts w:ascii="Arial" w:hAnsi="Arial" w:cs="Arial"/>
          <w:sz w:val="20"/>
          <w:szCs w:val="20"/>
        </w:rPr>
        <w:t xml:space="preserve">titular de la Coordinación </w:t>
      </w:r>
      <w:r>
        <w:rPr>
          <w:rFonts w:ascii="Arial" w:hAnsi="Arial" w:cs="Arial"/>
          <w:sz w:val="20"/>
          <w:szCs w:val="20"/>
        </w:rPr>
        <w:t>de Jueces del Sistema de Justicia Cívica</w:t>
      </w:r>
      <w:r w:rsidR="00B10613" w:rsidRPr="004E76B0">
        <w:rPr>
          <w:rFonts w:ascii="Arial" w:hAnsi="Arial" w:cs="Arial"/>
          <w:sz w:val="20"/>
          <w:szCs w:val="20"/>
        </w:rPr>
        <w:t>.</w:t>
      </w:r>
      <w:r>
        <w:rPr>
          <w:rFonts w:ascii="Arial" w:hAnsi="Arial" w:cs="Arial"/>
          <w:sz w:val="20"/>
          <w:szCs w:val="20"/>
        </w:rPr>
        <w:t xml:space="preserve"> </w:t>
      </w:r>
      <w:r w:rsidRPr="001542C1">
        <w:rPr>
          <w:rFonts w:ascii="Arial" w:hAnsi="Arial" w:cs="Arial"/>
          <w:b/>
          <w:sz w:val="16"/>
          <w:szCs w:val="16"/>
        </w:rPr>
        <w:t>(</w:t>
      </w:r>
      <w:r>
        <w:rPr>
          <w:rFonts w:ascii="Arial" w:hAnsi="Arial" w:cs="Arial"/>
          <w:b/>
          <w:sz w:val="16"/>
          <w:szCs w:val="16"/>
        </w:rPr>
        <w:t>Párrafo</w:t>
      </w:r>
      <w:r w:rsidRPr="001542C1">
        <w:rPr>
          <w:rFonts w:ascii="Arial" w:hAnsi="Arial" w:cs="Arial"/>
          <w:b/>
          <w:sz w:val="16"/>
          <w:szCs w:val="16"/>
        </w:rPr>
        <w:t xml:space="preserve"> </w:t>
      </w:r>
      <w:r>
        <w:rPr>
          <w:rFonts w:ascii="Arial" w:hAnsi="Arial" w:cs="Arial"/>
          <w:b/>
          <w:sz w:val="16"/>
          <w:szCs w:val="16"/>
        </w:rPr>
        <w:t>reformado</w:t>
      </w:r>
      <w:r w:rsidRPr="001542C1">
        <w:rPr>
          <w:rFonts w:ascii="Arial" w:hAnsi="Arial" w:cs="Arial"/>
          <w:b/>
          <w:sz w:val="16"/>
          <w:szCs w:val="16"/>
        </w:rPr>
        <w:t xml:space="preserve"> por acuerdo publicado en la Gaceta Municipal del H. Ayuntamiento del Municipio de Chihuahua No</w:t>
      </w:r>
      <w:r>
        <w:rPr>
          <w:rFonts w:ascii="Arial" w:hAnsi="Arial" w:cs="Arial"/>
          <w:b/>
          <w:sz w:val="16"/>
          <w:szCs w:val="16"/>
        </w:rPr>
        <w:t>. 437</w:t>
      </w:r>
      <w:r w:rsidRPr="001542C1">
        <w:rPr>
          <w:rFonts w:ascii="Arial" w:hAnsi="Arial" w:cs="Arial"/>
          <w:b/>
          <w:sz w:val="16"/>
          <w:szCs w:val="16"/>
        </w:rPr>
        <w:t>, de fecha 0</w:t>
      </w:r>
      <w:r>
        <w:rPr>
          <w:rFonts w:ascii="Arial" w:hAnsi="Arial" w:cs="Arial"/>
          <w:b/>
          <w:sz w:val="16"/>
          <w:szCs w:val="16"/>
        </w:rPr>
        <w:t>7</w:t>
      </w:r>
      <w:r w:rsidRPr="001542C1">
        <w:rPr>
          <w:rFonts w:ascii="Arial" w:hAnsi="Arial" w:cs="Arial"/>
          <w:b/>
          <w:sz w:val="16"/>
          <w:szCs w:val="16"/>
        </w:rPr>
        <w:t xml:space="preserve"> de abril de 202</w:t>
      </w:r>
      <w:r>
        <w:rPr>
          <w:rFonts w:ascii="Arial" w:hAnsi="Arial" w:cs="Arial"/>
          <w:b/>
          <w:sz w:val="16"/>
          <w:szCs w:val="16"/>
        </w:rPr>
        <w:t>5</w:t>
      </w:r>
      <w:r w:rsidRPr="001542C1">
        <w:rPr>
          <w:rFonts w:ascii="Arial" w:hAnsi="Arial" w:cs="Arial"/>
          <w:b/>
          <w:sz w:val="16"/>
          <w:szCs w:val="16"/>
        </w:rPr>
        <w:t>).</w:t>
      </w:r>
    </w:p>
    <w:p w14:paraId="5D2DC4C6"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18.</w:t>
      </w:r>
      <w:r w:rsidRPr="004E76B0">
        <w:rPr>
          <w:rFonts w:ascii="Arial" w:hAnsi="Arial" w:cs="Arial"/>
          <w:sz w:val="20"/>
          <w:szCs w:val="20"/>
        </w:rPr>
        <w:t xml:space="preserve"> En el Juzgado Cívico, se llevar</w:t>
      </w:r>
      <w:r w:rsidR="005A36AF">
        <w:rPr>
          <w:rFonts w:ascii="Arial" w:hAnsi="Arial" w:cs="Arial"/>
          <w:sz w:val="20"/>
          <w:szCs w:val="20"/>
        </w:rPr>
        <w:t xml:space="preserve">án obligadamente los siguientes </w:t>
      </w:r>
      <w:r w:rsidRPr="004E76B0">
        <w:rPr>
          <w:rFonts w:ascii="Arial" w:hAnsi="Arial" w:cs="Arial"/>
          <w:sz w:val="20"/>
          <w:szCs w:val="20"/>
        </w:rPr>
        <w:t>registros digitales y/o físicos:</w:t>
      </w:r>
    </w:p>
    <w:p w14:paraId="3FE2BE6A"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 xml:space="preserve">Registro de infracciones y personas </w:t>
      </w:r>
      <w:r w:rsidR="005A36AF" w:rsidRPr="000028AC">
        <w:rPr>
          <w:rFonts w:ascii="Arial" w:hAnsi="Arial" w:cs="Arial"/>
          <w:sz w:val="20"/>
          <w:szCs w:val="20"/>
        </w:rPr>
        <w:t xml:space="preserve">infractoras, así como control y </w:t>
      </w:r>
      <w:r w:rsidRPr="000028AC">
        <w:rPr>
          <w:rFonts w:ascii="Arial" w:hAnsi="Arial" w:cs="Arial"/>
          <w:sz w:val="20"/>
          <w:szCs w:val="20"/>
        </w:rPr>
        <w:t>registro de pertenecías de las personas p</w:t>
      </w:r>
      <w:r w:rsidR="005A36AF" w:rsidRPr="000028AC">
        <w:rPr>
          <w:rFonts w:ascii="Arial" w:hAnsi="Arial" w:cs="Arial"/>
          <w:sz w:val="20"/>
          <w:szCs w:val="20"/>
        </w:rPr>
        <w:t xml:space="preserve">uestas a disposición, en el que </w:t>
      </w:r>
      <w:r w:rsidRPr="000028AC">
        <w:rPr>
          <w:rFonts w:ascii="Arial" w:hAnsi="Arial" w:cs="Arial"/>
          <w:sz w:val="20"/>
          <w:szCs w:val="20"/>
        </w:rPr>
        <w:t>se asentarán por número progresivo los</w:t>
      </w:r>
      <w:r w:rsidR="005A36AF" w:rsidRPr="000028AC">
        <w:rPr>
          <w:rFonts w:ascii="Arial" w:hAnsi="Arial" w:cs="Arial"/>
          <w:sz w:val="20"/>
          <w:szCs w:val="20"/>
        </w:rPr>
        <w:t xml:space="preserve"> asuntos que tenga conocimiento </w:t>
      </w:r>
      <w:r w:rsidRPr="000028AC">
        <w:rPr>
          <w:rFonts w:ascii="Arial" w:hAnsi="Arial" w:cs="Arial"/>
          <w:sz w:val="20"/>
          <w:szCs w:val="20"/>
        </w:rPr>
        <w:t>el o la Juez Cívico y los resuelva como faltas administrativas;</w:t>
      </w:r>
    </w:p>
    <w:p w14:paraId="78AFC438" w14:textId="77777777" w:rsidR="000028AC" w:rsidRPr="000028AC" w:rsidRDefault="000028AC" w:rsidP="000028AC">
      <w:pPr>
        <w:spacing w:after="0" w:line="240" w:lineRule="auto"/>
        <w:jc w:val="both"/>
        <w:rPr>
          <w:rFonts w:ascii="Arial" w:hAnsi="Arial" w:cs="Arial"/>
          <w:sz w:val="20"/>
          <w:szCs w:val="20"/>
        </w:rPr>
      </w:pPr>
    </w:p>
    <w:p w14:paraId="0A077EC6"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correspondencia;</w:t>
      </w:r>
    </w:p>
    <w:p w14:paraId="5C973118" w14:textId="77777777" w:rsidR="000028AC" w:rsidRPr="000028AC" w:rsidRDefault="000028AC" w:rsidP="000028AC">
      <w:pPr>
        <w:spacing w:after="0" w:line="240" w:lineRule="auto"/>
        <w:jc w:val="both"/>
        <w:rPr>
          <w:rFonts w:ascii="Arial" w:hAnsi="Arial" w:cs="Arial"/>
          <w:sz w:val="20"/>
          <w:szCs w:val="20"/>
        </w:rPr>
      </w:pPr>
    </w:p>
    <w:p w14:paraId="2F434448"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todas aquellas certificaciones que se expidan en el Juzgado;</w:t>
      </w:r>
    </w:p>
    <w:p w14:paraId="429F3A79" w14:textId="77777777" w:rsidR="000028AC" w:rsidRPr="000028AC" w:rsidRDefault="000028AC" w:rsidP="000028AC">
      <w:pPr>
        <w:spacing w:after="0" w:line="240" w:lineRule="auto"/>
        <w:jc w:val="both"/>
        <w:rPr>
          <w:rFonts w:ascii="Arial" w:hAnsi="Arial" w:cs="Arial"/>
          <w:sz w:val="20"/>
          <w:szCs w:val="20"/>
        </w:rPr>
      </w:pPr>
    </w:p>
    <w:p w14:paraId="71931643"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y talonario de</w:t>
      </w:r>
      <w:r w:rsidR="00D37582" w:rsidRPr="000028AC">
        <w:rPr>
          <w:rFonts w:ascii="Arial" w:hAnsi="Arial" w:cs="Arial"/>
          <w:sz w:val="20"/>
          <w:szCs w:val="20"/>
        </w:rPr>
        <w:t xml:space="preserve"> </w:t>
      </w:r>
      <w:r w:rsidRPr="000028AC">
        <w:rPr>
          <w:rFonts w:ascii="Arial" w:hAnsi="Arial" w:cs="Arial"/>
          <w:sz w:val="20"/>
          <w:szCs w:val="20"/>
        </w:rPr>
        <w:t>multas;</w:t>
      </w:r>
    </w:p>
    <w:p w14:paraId="32C9EE2B" w14:textId="77777777" w:rsidR="000028AC" w:rsidRPr="000028AC" w:rsidRDefault="000028AC" w:rsidP="000028AC">
      <w:pPr>
        <w:spacing w:after="0" w:line="240" w:lineRule="auto"/>
        <w:jc w:val="both"/>
        <w:rPr>
          <w:rFonts w:ascii="Arial" w:hAnsi="Arial" w:cs="Arial"/>
          <w:sz w:val="20"/>
          <w:szCs w:val="20"/>
        </w:rPr>
      </w:pPr>
    </w:p>
    <w:p w14:paraId="07C2BBC5"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personas puestas a disposición del Ministerio Público;</w:t>
      </w:r>
    </w:p>
    <w:p w14:paraId="54AA275E" w14:textId="77777777" w:rsidR="000028AC" w:rsidRPr="000028AC" w:rsidRDefault="000028AC" w:rsidP="000028AC">
      <w:pPr>
        <w:spacing w:after="0" w:line="240" w:lineRule="auto"/>
        <w:jc w:val="both"/>
        <w:rPr>
          <w:rFonts w:ascii="Arial" w:hAnsi="Arial" w:cs="Arial"/>
          <w:sz w:val="20"/>
          <w:szCs w:val="20"/>
        </w:rPr>
      </w:pPr>
    </w:p>
    <w:p w14:paraId="1EB520D6"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atención, resguardo, cuidado y</w:t>
      </w:r>
      <w:r w:rsidR="005A36AF" w:rsidRPr="000028AC">
        <w:rPr>
          <w:rFonts w:ascii="Arial" w:hAnsi="Arial" w:cs="Arial"/>
          <w:sz w:val="20"/>
          <w:szCs w:val="20"/>
        </w:rPr>
        <w:t xml:space="preserve"> canalización, a niños, niñas y </w:t>
      </w:r>
      <w:r w:rsidRPr="000028AC">
        <w:rPr>
          <w:rFonts w:ascii="Arial" w:hAnsi="Arial" w:cs="Arial"/>
          <w:sz w:val="20"/>
          <w:szCs w:val="20"/>
        </w:rPr>
        <w:t>adolescentes;</w:t>
      </w:r>
    </w:p>
    <w:p w14:paraId="25B9637F" w14:textId="77777777" w:rsidR="000028AC" w:rsidRPr="000028AC" w:rsidRDefault="000028AC" w:rsidP="000028AC">
      <w:pPr>
        <w:spacing w:after="0" w:line="240" w:lineRule="auto"/>
        <w:jc w:val="both"/>
        <w:rPr>
          <w:rFonts w:ascii="Arial" w:hAnsi="Arial" w:cs="Arial"/>
          <w:sz w:val="20"/>
          <w:szCs w:val="20"/>
        </w:rPr>
      </w:pPr>
    </w:p>
    <w:p w14:paraId="542AC9FD"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constancias médicas y dictámenes psicosociales;</w:t>
      </w:r>
    </w:p>
    <w:p w14:paraId="0893DA5C" w14:textId="77777777" w:rsidR="000028AC" w:rsidRPr="000028AC" w:rsidRDefault="000028AC" w:rsidP="000028AC">
      <w:pPr>
        <w:spacing w:after="0" w:line="240" w:lineRule="auto"/>
        <w:jc w:val="both"/>
        <w:rPr>
          <w:rFonts w:ascii="Arial" w:hAnsi="Arial" w:cs="Arial"/>
          <w:sz w:val="20"/>
          <w:szCs w:val="20"/>
        </w:rPr>
      </w:pPr>
    </w:p>
    <w:p w14:paraId="2B2CC108"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citatorios;</w:t>
      </w:r>
    </w:p>
    <w:p w14:paraId="6EF61FED" w14:textId="77777777" w:rsidR="000028AC" w:rsidRPr="000028AC" w:rsidRDefault="000028AC" w:rsidP="000028AC">
      <w:pPr>
        <w:spacing w:after="0" w:line="240" w:lineRule="auto"/>
        <w:jc w:val="both"/>
        <w:rPr>
          <w:rFonts w:ascii="Arial" w:hAnsi="Arial" w:cs="Arial"/>
          <w:sz w:val="20"/>
          <w:szCs w:val="20"/>
        </w:rPr>
      </w:pPr>
    </w:p>
    <w:p w14:paraId="7333C6FF"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resoluciones sobre faltas administrativas;</w:t>
      </w:r>
    </w:p>
    <w:p w14:paraId="2466273D" w14:textId="77777777" w:rsidR="000028AC" w:rsidRPr="000028AC" w:rsidRDefault="000028AC" w:rsidP="000028AC">
      <w:pPr>
        <w:spacing w:after="0" w:line="240" w:lineRule="auto"/>
        <w:jc w:val="both"/>
        <w:rPr>
          <w:rFonts w:ascii="Arial" w:hAnsi="Arial" w:cs="Arial"/>
          <w:sz w:val="20"/>
          <w:szCs w:val="20"/>
        </w:rPr>
      </w:pPr>
    </w:p>
    <w:p w14:paraId="7DFC19B6"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cumplimiento de las</w:t>
      </w:r>
      <w:r w:rsidR="005A36AF" w:rsidRPr="000028AC">
        <w:rPr>
          <w:rFonts w:ascii="Arial" w:hAnsi="Arial" w:cs="Arial"/>
          <w:sz w:val="20"/>
          <w:szCs w:val="20"/>
        </w:rPr>
        <w:t xml:space="preserve"> horas de Trabajo Comunitario y </w:t>
      </w:r>
      <w:r w:rsidRPr="000028AC">
        <w:rPr>
          <w:rFonts w:ascii="Arial" w:hAnsi="Arial" w:cs="Arial"/>
          <w:sz w:val="20"/>
          <w:szCs w:val="20"/>
        </w:rPr>
        <w:t>Medidas para Mejorar la Convivencia Cotidiana;</w:t>
      </w:r>
    </w:p>
    <w:p w14:paraId="4B73510E" w14:textId="77777777" w:rsidR="000028AC" w:rsidRPr="000028AC" w:rsidRDefault="000028AC" w:rsidP="000028AC">
      <w:pPr>
        <w:spacing w:after="0" w:line="240" w:lineRule="auto"/>
        <w:jc w:val="both"/>
        <w:rPr>
          <w:rFonts w:ascii="Arial" w:hAnsi="Arial" w:cs="Arial"/>
          <w:sz w:val="20"/>
          <w:szCs w:val="20"/>
        </w:rPr>
      </w:pPr>
    </w:p>
    <w:p w14:paraId="21F95C55"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acuerdos de los Med</w:t>
      </w:r>
      <w:r w:rsidR="005A36AF" w:rsidRPr="000028AC">
        <w:rPr>
          <w:rFonts w:ascii="Arial" w:hAnsi="Arial" w:cs="Arial"/>
          <w:sz w:val="20"/>
          <w:szCs w:val="20"/>
        </w:rPr>
        <w:t xml:space="preserve">ios Alternativos de Solución de </w:t>
      </w:r>
      <w:r w:rsidRPr="000028AC">
        <w:rPr>
          <w:rFonts w:ascii="Arial" w:hAnsi="Arial" w:cs="Arial"/>
          <w:sz w:val="20"/>
          <w:szCs w:val="20"/>
        </w:rPr>
        <w:t>Conflictos; y</w:t>
      </w:r>
    </w:p>
    <w:p w14:paraId="7657DEF9" w14:textId="77777777" w:rsidR="000028AC" w:rsidRPr="000028AC" w:rsidRDefault="000028AC" w:rsidP="000028AC">
      <w:pPr>
        <w:spacing w:after="0" w:line="240" w:lineRule="auto"/>
        <w:jc w:val="both"/>
        <w:rPr>
          <w:rFonts w:ascii="Arial" w:hAnsi="Arial" w:cs="Arial"/>
          <w:sz w:val="20"/>
          <w:szCs w:val="20"/>
        </w:rPr>
      </w:pPr>
    </w:p>
    <w:p w14:paraId="2411FC35" w14:textId="77777777" w:rsidR="00B10613" w:rsidRDefault="00B10613" w:rsidP="00CB250D">
      <w:pPr>
        <w:pStyle w:val="Prrafodelista"/>
        <w:numPr>
          <w:ilvl w:val="0"/>
          <w:numId w:val="12"/>
        </w:numPr>
        <w:spacing w:after="0" w:line="240" w:lineRule="auto"/>
        <w:jc w:val="both"/>
        <w:rPr>
          <w:rFonts w:ascii="Arial" w:hAnsi="Arial" w:cs="Arial"/>
          <w:sz w:val="20"/>
          <w:szCs w:val="20"/>
        </w:rPr>
      </w:pPr>
      <w:r w:rsidRPr="000028AC">
        <w:rPr>
          <w:rFonts w:ascii="Arial" w:hAnsi="Arial" w:cs="Arial"/>
          <w:sz w:val="20"/>
          <w:szCs w:val="20"/>
        </w:rPr>
        <w:t>Registro de Recursos Administrativos</w:t>
      </w:r>
      <w:r w:rsidR="005A36AF" w:rsidRPr="000028AC">
        <w:rPr>
          <w:rFonts w:ascii="Arial" w:hAnsi="Arial" w:cs="Arial"/>
          <w:sz w:val="20"/>
          <w:szCs w:val="20"/>
        </w:rPr>
        <w:t xml:space="preserve"> y Juicios de Amparo, que tenga </w:t>
      </w:r>
      <w:r w:rsidRPr="000028AC">
        <w:rPr>
          <w:rFonts w:ascii="Arial" w:hAnsi="Arial" w:cs="Arial"/>
          <w:sz w:val="20"/>
          <w:szCs w:val="20"/>
        </w:rPr>
        <w:t>conocimiento el Juzgado Cívico.</w:t>
      </w:r>
    </w:p>
    <w:p w14:paraId="61053992" w14:textId="77777777" w:rsidR="000028AC" w:rsidRPr="000028AC" w:rsidRDefault="000028AC" w:rsidP="000028AC">
      <w:pPr>
        <w:spacing w:after="0" w:line="240" w:lineRule="auto"/>
        <w:jc w:val="both"/>
        <w:rPr>
          <w:rFonts w:ascii="Arial" w:hAnsi="Arial" w:cs="Arial"/>
          <w:sz w:val="20"/>
          <w:szCs w:val="20"/>
        </w:rPr>
      </w:pPr>
    </w:p>
    <w:p w14:paraId="207E7859" w14:textId="1151CB60" w:rsidR="00894744" w:rsidRDefault="00B10613" w:rsidP="008868B7">
      <w:pPr>
        <w:spacing w:line="240" w:lineRule="auto"/>
        <w:jc w:val="both"/>
        <w:rPr>
          <w:rFonts w:ascii="Arial" w:hAnsi="Arial" w:cs="Arial"/>
          <w:sz w:val="20"/>
          <w:szCs w:val="20"/>
        </w:rPr>
      </w:pPr>
      <w:r w:rsidRPr="004E76B0">
        <w:rPr>
          <w:rFonts w:ascii="Arial" w:hAnsi="Arial" w:cs="Arial"/>
          <w:sz w:val="20"/>
          <w:szCs w:val="20"/>
        </w:rPr>
        <w:t xml:space="preserve">El H. Ayuntamiento aprobará dentro del Presupuesto Anual </w:t>
      </w:r>
      <w:r w:rsidR="005A36AF">
        <w:rPr>
          <w:rFonts w:ascii="Arial" w:hAnsi="Arial" w:cs="Arial"/>
          <w:sz w:val="20"/>
          <w:szCs w:val="20"/>
        </w:rPr>
        <w:t xml:space="preserve">de Egresos del </w:t>
      </w:r>
      <w:r w:rsidRPr="004E76B0">
        <w:rPr>
          <w:rFonts w:ascii="Arial" w:hAnsi="Arial" w:cs="Arial"/>
          <w:sz w:val="20"/>
          <w:szCs w:val="20"/>
        </w:rPr>
        <w:t xml:space="preserve">Municipio, las partidas presupuestales propias </w:t>
      </w:r>
      <w:r w:rsidR="005A36AF">
        <w:rPr>
          <w:rFonts w:ascii="Arial" w:hAnsi="Arial" w:cs="Arial"/>
          <w:sz w:val="20"/>
          <w:szCs w:val="20"/>
        </w:rPr>
        <w:t xml:space="preserve">para sufragar los gastos de los </w:t>
      </w:r>
      <w:r w:rsidRPr="004E76B0">
        <w:rPr>
          <w:rFonts w:ascii="Arial" w:hAnsi="Arial" w:cs="Arial"/>
          <w:sz w:val="20"/>
          <w:szCs w:val="20"/>
        </w:rPr>
        <w:t>Juzgados Cívicos, para ello el o la titular de la</w:t>
      </w:r>
      <w:r w:rsidR="005A36AF">
        <w:rPr>
          <w:rFonts w:ascii="Arial" w:hAnsi="Arial" w:cs="Arial"/>
          <w:sz w:val="20"/>
          <w:szCs w:val="20"/>
        </w:rPr>
        <w:t xml:space="preserve"> </w:t>
      </w:r>
      <w:r w:rsidR="005A36AF">
        <w:rPr>
          <w:rFonts w:ascii="Arial" w:hAnsi="Arial" w:cs="Arial"/>
          <w:sz w:val="20"/>
          <w:szCs w:val="20"/>
        </w:rPr>
        <w:lastRenderedPageBreak/>
        <w:t xml:space="preserve">Dirección de Seguridad Pública </w:t>
      </w:r>
      <w:r w:rsidRPr="004E76B0">
        <w:rPr>
          <w:rFonts w:ascii="Arial" w:hAnsi="Arial" w:cs="Arial"/>
          <w:sz w:val="20"/>
          <w:szCs w:val="20"/>
        </w:rPr>
        <w:t xml:space="preserve">Municipal, </w:t>
      </w:r>
      <w:r w:rsidR="00915075">
        <w:rPr>
          <w:rFonts w:ascii="Arial" w:hAnsi="Arial" w:cs="Arial"/>
          <w:sz w:val="20"/>
          <w:szCs w:val="20"/>
        </w:rPr>
        <w:t xml:space="preserve">así como de la Secretaría del Ayuntamiento, </w:t>
      </w:r>
      <w:r w:rsidRPr="004E76B0">
        <w:rPr>
          <w:rFonts w:ascii="Arial" w:hAnsi="Arial" w:cs="Arial"/>
          <w:sz w:val="20"/>
          <w:szCs w:val="20"/>
        </w:rPr>
        <w:t>deberá presentar oportunamente al</w:t>
      </w:r>
      <w:r w:rsidR="005A36AF">
        <w:rPr>
          <w:rFonts w:ascii="Arial" w:hAnsi="Arial" w:cs="Arial"/>
          <w:sz w:val="20"/>
          <w:szCs w:val="20"/>
        </w:rPr>
        <w:t xml:space="preserve"> H. Ayuntamiento su programa de </w:t>
      </w:r>
      <w:r w:rsidRPr="004E76B0">
        <w:rPr>
          <w:rFonts w:ascii="Arial" w:hAnsi="Arial" w:cs="Arial"/>
          <w:sz w:val="20"/>
          <w:szCs w:val="20"/>
        </w:rPr>
        <w:t xml:space="preserve">trabajo </w:t>
      </w:r>
      <w:r w:rsidR="005A36AF">
        <w:rPr>
          <w:rFonts w:ascii="Arial" w:hAnsi="Arial" w:cs="Arial"/>
          <w:sz w:val="20"/>
          <w:szCs w:val="20"/>
        </w:rPr>
        <w:t>y los egresos correspondientes.</w:t>
      </w:r>
      <w:r w:rsidR="00915075">
        <w:rPr>
          <w:rFonts w:ascii="Arial" w:hAnsi="Arial" w:cs="Arial"/>
          <w:sz w:val="20"/>
          <w:szCs w:val="20"/>
        </w:rPr>
        <w:t xml:space="preserve"> </w:t>
      </w:r>
      <w:r w:rsidR="00915075" w:rsidRPr="001542C1">
        <w:rPr>
          <w:rFonts w:ascii="Arial" w:hAnsi="Arial" w:cs="Arial"/>
          <w:b/>
          <w:sz w:val="16"/>
          <w:szCs w:val="16"/>
        </w:rPr>
        <w:t>(</w:t>
      </w:r>
      <w:r w:rsidR="00915075">
        <w:rPr>
          <w:rFonts w:ascii="Arial" w:hAnsi="Arial" w:cs="Arial"/>
          <w:b/>
          <w:sz w:val="16"/>
          <w:szCs w:val="16"/>
        </w:rPr>
        <w:t>Párrafo</w:t>
      </w:r>
      <w:r w:rsidR="00915075" w:rsidRPr="001542C1">
        <w:rPr>
          <w:rFonts w:ascii="Arial" w:hAnsi="Arial" w:cs="Arial"/>
          <w:b/>
          <w:sz w:val="16"/>
          <w:szCs w:val="16"/>
        </w:rPr>
        <w:t xml:space="preserve"> </w:t>
      </w:r>
      <w:r w:rsidR="00915075">
        <w:rPr>
          <w:rFonts w:ascii="Arial" w:hAnsi="Arial" w:cs="Arial"/>
          <w:b/>
          <w:sz w:val="16"/>
          <w:szCs w:val="16"/>
        </w:rPr>
        <w:t>reformado</w:t>
      </w:r>
      <w:r w:rsidR="00915075" w:rsidRPr="001542C1">
        <w:rPr>
          <w:rFonts w:ascii="Arial" w:hAnsi="Arial" w:cs="Arial"/>
          <w:b/>
          <w:sz w:val="16"/>
          <w:szCs w:val="16"/>
        </w:rPr>
        <w:t xml:space="preserve"> por acuerdo publicado en la Gaceta Municipal del H. Ayuntamiento del Municipio de Chihuahua No</w:t>
      </w:r>
      <w:r w:rsidR="00915075">
        <w:rPr>
          <w:rFonts w:ascii="Arial" w:hAnsi="Arial" w:cs="Arial"/>
          <w:b/>
          <w:sz w:val="16"/>
          <w:szCs w:val="16"/>
        </w:rPr>
        <w:t>. 437</w:t>
      </w:r>
      <w:r w:rsidR="00915075" w:rsidRPr="001542C1">
        <w:rPr>
          <w:rFonts w:ascii="Arial" w:hAnsi="Arial" w:cs="Arial"/>
          <w:b/>
          <w:sz w:val="16"/>
          <w:szCs w:val="16"/>
        </w:rPr>
        <w:t>, de fecha 0</w:t>
      </w:r>
      <w:r w:rsidR="00915075">
        <w:rPr>
          <w:rFonts w:ascii="Arial" w:hAnsi="Arial" w:cs="Arial"/>
          <w:b/>
          <w:sz w:val="16"/>
          <w:szCs w:val="16"/>
        </w:rPr>
        <w:t>7</w:t>
      </w:r>
      <w:r w:rsidR="00915075" w:rsidRPr="001542C1">
        <w:rPr>
          <w:rFonts w:ascii="Arial" w:hAnsi="Arial" w:cs="Arial"/>
          <w:b/>
          <w:sz w:val="16"/>
          <w:szCs w:val="16"/>
        </w:rPr>
        <w:t xml:space="preserve"> de abril de 202</w:t>
      </w:r>
      <w:r w:rsidR="00915075">
        <w:rPr>
          <w:rFonts w:ascii="Arial" w:hAnsi="Arial" w:cs="Arial"/>
          <w:b/>
          <w:sz w:val="16"/>
          <w:szCs w:val="16"/>
        </w:rPr>
        <w:t>5</w:t>
      </w:r>
      <w:r w:rsidR="00915075" w:rsidRPr="001542C1">
        <w:rPr>
          <w:rFonts w:ascii="Arial" w:hAnsi="Arial" w:cs="Arial"/>
          <w:b/>
          <w:sz w:val="16"/>
          <w:szCs w:val="16"/>
        </w:rPr>
        <w:t>).</w:t>
      </w:r>
    </w:p>
    <w:p w14:paraId="2EDBADCC"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El supuesto mencionado en el párrafo anterior</w:t>
      </w:r>
      <w:r w:rsidR="005A36AF">
        <w:rPr>
          <w:rFonts w:ascii="Arial" w:hAnsi="Arial" w:cs="Arial"/>
          <w:sz w:val="20"/>
          <w:szCs w:val="20"/>
        </w:rPr>
        <w:t xml:space="preserve">, debe ser validado por la o el </w:t>
      </w:r>
      <w:r w:rsidRPr="004E76B0">
        <w:rPr>
          <w:rFonts w:ascii="Arial" w:hAnsi="Arial" w:cs="Arial"/>
          <w:sz w:val="20"/>
          <w:szCs w:val="20"/>
        </w:rPr>
        <w:t>Tesorero del Municipio de Chihuahua, ant</w:t>
      </w:r>
      <w:r w:rsidR="005A36AF">
        <w:rPr>
          <w:rFonts w:ascii="Arial" w:hAnsi="Arial" w:cs="Arial"/>
          <w:sz w:val="20"/>
          <w:szCs w:val="20"/>
        </w:rPr>
        <w:t xml:space="preserve">es de que dicha información sea </w:t>
      </w:r>
      <w:r w:rsidRPr="004E76B0">
        <w:rPr>
          <w:rFonts w:ascii="Arial" w:hAnsi="Arial" w:cs="Arial"/>
          <w:sz w:val="20"/>
          <w:szCs w:val="20"/>
        </w:rPr>
        <w:t>utilizada para la toma de decisiones sobre el Presupuesto del Municipio u otras.</w:t>
      </w:r>
    </w:p>
    <w:p w14:paraId="3CA73F2E" w14:textId="77777777" w:rsidR="00965A20" w:rsidRDefault="00965A20" w:rsidP="00D33AD2">
      <w:pPr>
        <w:spacing w:after="0" w:line="240" w:lineRule="auto"/>
        <w:jc w:val="both"/>
        <w:rPr>
          <w:rFonts w:ascii="Arial" w:hAnsi="Arial" w:cs="Arial"/>
          <w:sz w:val="20"/>
          <w:szCs w:val="20"/>
        </w:rPr>
      </w:pPr>
    </w:p>
    <w:p w14:paraId="772F99E7" w14:textId="77777777" w:rsidR="00B10613" w:rsidRPr="00965A20" w:rsidRDefault="00B10613" w:rsidP="00A01084">
      <w:pPr>
        <w:spacing w:after="0" w:line="240" w:lineRule="auto"/>
        <w:jc w:val="center"/>
        <w:rPr>
          <w:rFonts w:ascii="Arial" w:hAnsi="Arial" w:cs="Arial"/>
          <w:b/>
          <w:szCs w:val="20"/>
        </w:rPr>
      </w:pPr>
      <w:r w:rsidRPr="00965A20">
        <w:rPr>
          <w:rFonts w:ascii="Arial" w:hAnsi="Arial" w:cs="Arial"/>
          <w:b/>
          <w:szCs w:val="20"/>
        </w:rPr>
        <w:t>CAPÍTULO IV</w:t>
      </w:r>
    </w:p>
    <w:p w14:paraId="78303D15" w14:textId="77777777" w:rsidR="00B10613" w:rsidRPr="00D33AD2" w:rsidRDefault="00B10613" w:rsidP="00D33AD2">
      <w:pPr>
        <w:spacing w:after="0" w:line="240" w:lineRule="auto"/>
        <w:jc w:val="center"/>
        <w:rPr>
          <w:rFonts w:ascii="Arial" w:hAnsi="Arial" w:cs="Arial"/>
          <w:szCs w:val="20"/>
        </w:rPr>
      </w:pPr>
      <w:r w:rsidRPr="00D33AD2">
        <w:rPr>
          <w:rFonts w:ascii="Arial" w:hAnsi="Arial" w:cs="Arial"/>
          <w:szCs w:val="20"/>
        </w:rPr>
        <w:t>DEL PERFIL Y CAPACITAC</w:t>
      </w:r>
      <w:r w:rsidR="00965A20" w:rsidRPr="00D33AD2">
        <w:rPr>
          <w:rFonts w:ascii="Arial" w:hAnsi="Arial" w:cs="Arial"/>
          <w:szCs w:val="20"/>
        </w:rPr>
        <w:t>IÓN DE LAS Y LOS JUECES CÍVICOS</w:t>
      </w:r>
      <w:r w:rsidR="00965A20" w:rsidRPr="00D33AD2">
        <w:rPr>
          <w:rFonts w:ascii="Arial" w:hAnsi="Arial" w:cs="Arial"/>
          <w:szCs w:val="20"/>
        </w:rPr>
        <w:br/>
      </w:r>
      <w:r w:rsidRPr="00D33AD2">
        <w:rPr>
          <w:rFonts w:ascii="Arial" w:hAnsi="Arial" w:cs="Arial"/>
          <w:szCs w:val="20"/>
        </w:rPr>
        <w:t>Y DEMÁS PERSONAS OPERADORAS DE LA JUSTICIA CÍVICA</w:t>
      </w:r>
    </w:p>
    <w:p w14:paraId="6DA44CBB" w14:textId="77777777" w:rsidR="00D33AD2" w:rsidRPr="004E76B0" w:rsidRDefault="00D33AD2" w:rsidP="00D33AD2">
      <w:pPr>
        <w:spacing w:after="0" w:line="240" w:lineRule="auto"/>
        <w:jc w:val="center"/>
        <w:rPr>
          <w:rFonts w:ascii="Arial" w:hAnsi="Arial" w:cs="Arial"/>
          <w:sz w:val="20"/>
          <w:szCs w:val="20"/>
        </w:rPr>
      </w:pPr>
    </w:p>
    <w:p w14:paraId="532096BF"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19</w:t>
      </w:r>
      <w:r w:rsidRPr="004E76B0">
        <w:rPr>
          <w:rFonts w:ascii="Arial" w:hAnsi="Arial" w:cs="Arial"/>
          <w:sz w:val="20"/>
          <w:szCs w:val="20"/>
        </w:rPr>
        <w:t>. Para ser Juez Cívico se requiere:</w:t>
      </w:r>
    </w:p>
    <w:p w14:paraId="2443FE1F"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Tener la ciudadanía mexicana, en pleno</w:t>
      </w:r>
      <w:r w:rsidR="005A36AF" w:rsidRPr="000028AC">
        <w:rPr>
          <w:rFonts w:ascii="Arial" w:hAnsi="Arial" w:cs="Arial"/>
          <w:sz w:val="20"/>
          <w:szCs w:val="20"/>
        </w:rPr>
        <w:t xml:space="preserve"> goce de sus derechos civiles y </w:t>
      </w:r>
      <w:r w:rsidRPr="000028AC">
        <w:rPr>
          <w:rFonts w:ascii="Arial" w:hAnsi="Arial" w:cs="Arial"/>
          <w:sz w:val="20"/>
          <w:szCs w:val="20"/>
        </w:rPr>
        <w:t>políticos;</w:t>
      </w:r>
    </w:p>
    <w:p w14:paraId="5F78B1D8" w14:textId="77777777" w:rsidR="000028AC" w:rsidRPr="000028AC" w:rsidRDefault="000028AC" w:rsidP="000028AC">
      <w:pPr>
        <w:spacing w:after="0" w:line="240" w:lineRule="auto"/>
        <w:jc w:val="both"/>
        <w:rPr>
          <w:rFonts w:ascii="Arial" w:hAnsi="Arial" w:cs="Arial"/>
          <w:sz w:val="20"/>
          <w:szCs w:val="20"/>
        </w:rPr>
      </w:pPr>
    </w:p>
    <w:p w14:paraId="344B895B"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 xml:space="preserve">Acreditar tener residencia en el Municipio, </w:t>
      </w:r>
      <w:r w:rsidR="005A36AF" w:rsidRPr="000028AC">
        <w:rPr>
          <w:rFonts w:ascii="Arial" w:hAnsi="Arial" w:cs="Arial"/>
          <w:sz w:val="20"/>
          <w:szCs w:val="20"/>
        </w:rPr>
        <w:t xml:space="preserve">conocer la problemática social, </w:t>
      </w:r>
      <w:r w:rsidRPr="000028AC">
        <w:rPr>
          <w:rFonts w:ascii="Arial" w:hAnsi="Arial" w:cs="Arial"/>
          <w:sz w:val="20"/>
          <w:szCs w:val="20"/>
        </w:rPr>
        <w:t>y su división geográfica;</w:t>
      </w:r>
    </w:p>
    <w:p w14:paraId="50E13263" w14:textId="77777777" w:rsidR="000028AC" w:rsidRPr="000028AC" w:rsidRDefault="000028AC" w:rsidP="000028AC">
      <w:pPr>
        <w:spacing w:after="0" w:line="240" w:lineRule="auto"/>
        <w:jc w:val="both"/>
        <w:rPr>
          <w:rFonts w:ascii="Arial" w:hAnsi="Arial" w:cs="Arial"/>
          <w:sz w:val="20"/>
          <w:szCs w:val="20"/>
        </w:rPr>
      </w:pPr>
    </w:p>
    <w:p w14:paraId="6A56E0FF"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No ejercer otro cargo público, solo queda permitida la docencia o catedra;</w:t>
      </w:r>
    </w:p>
    <w:p w14:paraId="22027918" w14:textId="77777777" w:rsidR="000028AC" w:rsidRPr="000028AC" w:rsidRDefault="000028AC" w:rsidP="000028AC">
      <w:pPr>
        <w:spacing w:after="0" w:line="240" w:lineRule="auto"/>
        <w:jc w:val="both"/>
        <w:rPr>
          <w:rFonts w:ascii="Arial" w:hAnsi="Arial" w:cs="Arial"/>
          <w:sz w:val="20"/>
          <w:szCs w:val="20"/>
        </w:rPr>
      </w:pPr>
    </w:p>
    <w:p w14:paraId="53EC5B1E"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Tener título de licenciatura en derecho y contar con cédula profe</w:t>
      </w:r>
      <w:r w:rsidR="005A36AF" w:rsidRPr="000028AC">
        <w:rPr>
          <w:rFonts w:ascii="Arial" w:hAnsi="Arial" w:cs="Arial"/>
          <w:sz w:val="20"/>
          <w:szCs w:val="20"/>
        </w:rPr>
        <w:t xml:space="preserve">sional para </w:t>
      </w:r>
      <w:r w:rsidRPr="000028AC">
        <w:rPr>
          <w:rFonts w:ascii="Arial" w:hAnsi="Arial" w:cs="Arial"/>
          <w:sz w:val="20"/>
          <w:szCs w:val="20"/>
        </w:rPr>
        <w:t>el ejercicio de su profesión;</w:t>
      </w:r>
    </w:p>
    <w:p w14:paraId="2D708017" w14:textId="77777777" w:rsidR="000028AC" w:rsidRPr="000028AC" w:rsidRDefault="000028AC" w:rsidP="000028AC">
      <w:pPr>
        <w:spacing w:after="0" w:line="240" w:lineRule="auto"/>
        <w:jc w:val="both"/>
        <w:rPr>
          <w:rFonts w:ascii="Arial" w:hAnsi="Arial" w:cs="Arial"/>
          <w:sz w:val="20"/>
          <w:szCs w:val="20"/>
        </w:rPr>
      </w:pPr>
    </w:p>
    <w:p w14:paraId="4FEEC54D"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Que no le obre sentencia ejecutoriada en materia penal;</w:t>
      </w:r>
    </w:p>
    <w:p w14:paraId="1613F7BD" w14:textId="77777777" w:rsidR="000028AC" w:rsidRPr="000028AC" w:rsidRDefault="000028AC" w:rsidP="000028AC">
      <w:pPr>
        <w:spacing w:after="0" w:line="240" w:lineRule="auto"/>
        <w:jc w:val="both"/>
        <w:rPr>
          <w:rFonts w:ascii="Arial" w:hAnsi="Arial" w:cs="Arial"/>
          <w:sz w:val="20"/>
          <w:szCs w:val="20"/>
        </w:rPr>
      </w:pPr>
    </w:p>
    <w:p w14:paraId="1713BC32" w14:textId="77777777" w:rsidR="00B10613" w:rsidRDefault="00B10613" w:rsidP="00CB250D">
      <w:pPr>
        <w:pStyle w:val="Prrafodelista"/>
        <w:numPr>
          <w:ilvl w:val="0"/>
          <w:numId w:val="13"/>
        </w:numPr>
        <w:spacing w:after="0" w:line="240" w:lineRule="auto"/>
        <w:jc w:val="both"/>
        <w:rPr>
          <w:rFonts w:ascii="Arial" w:hAnsi="Arial" w:cs="Arial"/>
          <w:sz w:val="20"/>
          <w:szCs w:val="20"/>
        </w:rPr>
      </w:pPr>
      <w:r w:rsidRPr="000028AC">
        <w:rPr>
          <w:rFonts w:ascii="Arial" w:hAnsi="Arial" w:cs="Arial"/>
          <w:sz w:val="20"/>
          <w:szCs w:val="20"/>
        </w:rPr>
        <w:t>No ser una persona que está suspendi</w:t>
      </w:r>
      <w:r w:rsidR="005A36AF" w:rsidRPr="000028AC">
        <w:rPr>
          <w:rFonts w:ascii="Arial" w:hAnsi="Arial" w:cs="Arial"/>
          <w:sz w:val="20"/>
          <w:szCs w:val="20"/>
        </w:rPr>
        <w:t xml:space="preserve">da, inhabilitada, ni haber sido </w:t>
      </w:r>
      <w:r w:rsidRPr="000028AC">
        <w:rPr>
          <w:rFonts w:ascii="Arial" w:hAnsi="Arial" w:cs="Arial"/>
          <w:sz w:val="20"/>
          <w:szCs w:val="20"/>
        </w:rPr>
        <w:t>destituida como servidora pública; y</w:t>
      </w:r>
    </w:p>
    <w:p w14:paraId="6B2775EB" w14:textId="77777777" w:rsidR="000028AC" w:rsidRPr="000028AC" w:rsidRDefault="000028AC" w:rsidP="000028AC">
      <w:pPr>
        <w:spacing w:after="0" w:line="240" w:lineRule="auto"/>
        <w:jc w:val="both"/>
        <w:rPr>
          <w:rFonts w:ascii="Arial" w:hAnsi="Arial" w:cs="Arial"/>
          <w:sz w:val="20"/>
          <w:szCs w:val="20"/>
        </w:rPr>
      </w:pPr>
    </w:p>
    <w:p w14:paraId="63E3BB92" w14:textId="77777777" w:rsidR="00B10613" w:rsidRPr="004E76B0" w:rsidRDefault="00B10613" w:rsidP="008868B7">
      <w:pPr>
        <w:spacing w:line="240" w:lineRule="auto"/>
        <w:jc w:val="both"/>
        <w:rPr>
          <w:rFonts w:ascii="Arial" w:hAnsi="Arial" w:cs="Arial"/>
          <w:sz w:val="20"/>
          <w:szCs w:val="20"/>
        </w:rPr>
      </w:pPr>
      <w:r w:rsidRPr="00965A20">
        <w:rPr>
          <w:rFonts w:ascii="Arial" w:hAnsi="Arial" w:cs="Arial"/>
          <w:b/>
          <w:sz w:val="20"/>
          <w:szCs w:val="20"/>
        </w:rPr>
        <w:t>Artículo 20</w:t>
      </w:r>
      <w:r w:rsidRPr="004E76B0">
        <w:rPr>
          <w:rFonts w:ascii="Arial" w:hAnsi="Arial" w:cs="Arial"/>
          <w:sz w:val="20"/>
          <w:szCs w:val="20"/>
        </w:rPr>
        <w:t>. El personal que labore en el área m</w:t>
      </w:r>
      <w:r w:rsidR="005A36AF">
        <w:rPr>
          <w:rFonts w:ascii="Arial" w:hAnsi="Arial" w:cs="Arial"/>
          <w:sz w:val="20"/>
          <w:szCs w:val="20"/>
        </w:rPr>
        <w:t xml:space="preserve">édica y Psicosocial del Juzgado </w:t>
      </w:r>
      <w:r w:rsidRPr="004E76B0">
        <w:rPr>
          <w:rFonts w:ascii="Arial" w:hAnsi="Arial" w:cs="Arial"/>
          <w:sz w:val="20"/>
          <w:szCs w:val="20"/>
        </w:rPr>
        <w:t>Cívico, deberá de contar con título y cédula prof</w:t>
      </w:r>
      <w:r w:rsidR="005A36AF">
        <w:rPr>
          <w:rFonts w:ascii="Arial" w:hAnsi="Arial" w:cs="Arial"/>
          <w:sz w:val="20"/>
          <w:szCs w:val="20"/>
        </w:rPr>
        <w:t xml:space="preserve">esional que les faculte para el </w:t>
      </w:r>
      <w:r w:rsidRPr="004E76B0">
        <w:rPr>
          <w:rFonts w:ascii="Arial" w:hAnsi="Arial" w:cs="Arial"/>
          <w:sz w:val="20"/>
          <w:szCs w:val="20"/>
        </w:rPr>
        <w:t>ejercicio de su profesión y su función.</w:t>
      </w:r>
    </w:p>
    <w:p w14:paraId="32956ACA" w14:textId="794A9D89" w:rsidR="00B10613" w:rsidRPr="004E76B0" w:rsidRDefault="00B10613" w:rsidP="00603838">
      <w:pPr>
        <w:jc w:val="both"/>
        <w:rPr>
          <w:rFonts w:ascii="Arial" w:hAnsi="Arial" w:cs="Arial"/>
          <w:sz w:val="20"/>
          <w:szCs w:val="20"/>
        </w:rPr>
      </w:pPr>
      <w:r w:rsidRPr="0049600F">
        <w:rPr>
          <w:rFonts w:ascii="Arial" w:hAnsi="Arial" w:cs="Arial"/>
          <w:b/>
          <w:sz w:val="20"/>
          <w:szCs w:val="20"/>
        </w:rPr>
        <w:t>Artículo 21.</w:t>
      </w:r>
      <w:r w:rsidRPr="004E76B0">
        <w:rPr>
          <w:rFonts w:ascii="Arial" w:hAnsi="Arial" w:cs="Arial"/>
          <w:sz w:val="20"/>
          <w:szCs w:val="20"/>
        </w:rPr>
        <w:t xml:space="preserve"> La Subdirección de Justic</w:t>
      </w:r>
      <w:r w:rsidR="005A36AF">
        <w:rPr>
          <w:rFonts w:ascii="Arial" w:hAnsi="Arial" w:cs="Arial"/>
          <w:sz w:val="20"/>
          <w:szCs w:val="20"/>
        </w:rPr>
        <w:t>ia Cívica</w:t>
      </w:r>
      <w:r w:rsidR="007D5683">
        <w:rPr>
          <w:rFonts w:ascii="Arial" w:hAnsi="Arial" w:cs="Arial"/>
          <w:sz w:val="20"/>
          <w:szCs w:val="20"/>
        </w:rPr>
        <w:t xml:space="preserve"> y Prevención</w:t>
      </w:r>
      <w:r w:rsidR="005A36AF">
        <w:rPr>
          <w:rFonts w:ascii="Arial" w:hAnsi="Arial" w:cs="Arial"/>
          <w:sz w:val="20"/>
          <w:szCs w:val="20"/>
        </w:rPr>
        <w:t xml:space="preserve">, </w:t>
      </w:r>
      <w:r w:rsidR="00915075">
        <w:rPr>
          <w:rFonts w:ascii="Arial" w:hAnsi="Arial" w:cs="Arial"/>
          <w:sz w:val="20"/>
          <w:szCs w:val="20"/>
        </w:rPr>
        <w:t xml:space="preserve">en conjunto con la Coordinación de Jueces del Sistema de Justicia Cívica, </w:t>
      </w:r>
      <w:r w:rsidR="005A36AF">
        <w:rPr>
          <w:rFonts w:ascii="Arial" w:hAnsi="Arial" w:cs="Arial"/>
          <w:sz w:val="20"/>
          <w:szCs w:val="20"/>
        </w:rPr>
        <w:t xml:space="preserve">deberá garantizar la </w:t>
      </w:r>
      <w:r w:rsidRPr="004E76B0">
        <w:rPr>
          <w:rFonts w:ascii="Arial" w:hAnsi="Arial" w:cs="Arial"/>
          <w:sz w:val="20"/>
          <w:szCs w:val="20"/>
        </w:rPr>
        <w:t>capacitación constante y permanente de l</w:t>
      </w:r>
      <w:r w:rsidR="005A36AF">
        <w:rPr>
          <w:rFonts w:ascii="Arial" w:hAnsi="Arial" w:cs="Arial"/>
          <w:sz w:val="20"/>
          <w:szCs w:val="20"/>
        </w:rPr>
        <w:t xml:space="preserve">as y los Jueces Cívicos y demás </w:t>
      </w:r>
      <w:r w:rsidRPr="004E76B0">
        <w:rPr>
          <w:rFonts w:ascii="Arial" w:hAnsi="Arial" w:cs="Arial"/>
          <w:sz w:val="20"/>
          <w:szCs w:val="20"/>
        </w:rPr>
        <w:t>personal adscrito al Juzgado Cívico, en las siguientes materias:</w:t>
      </w:r>
      <w:r w:rsidR="00915075" w:rsidRPr="00915075">
        <w:rPr>
          <w:rFonts w:ascii="Arial" w:hAnsi="Arial" w:cs="Arial"/>
          <w:b/>
          <w:sz w:val="16"/>
          <w:szCs w:val="16"/>
        </w:rPr>
        <w:t xml:space="preserve"> </w:t>
      </w:r>
      <w:r w:rsidR="00915075" w:rsidRPr="001542C1">
        <w:rPr>
          <w:rFonts w:ascii="Arial" w:hAnsi="Arial" w:cs="Arial"/>
          <w:b/>
          <w:sz w:val="16"/>
          <w:szCs w:val="16"/>
        </w:rPr>
        <w:t>(</w:t>
      </w:r>
      <w:r w:rsidR="00915075">
        <w:rPr>
          <w:rFonts w:ascii="Arial" w:hAnsi="Arial" w:cs="Arial"/>
          <w:b/>
          <w:sz w:val="16"/>
          <w:szCs w:val="16"/>
        </w:rPr>
        <w:t>Artículo</w:t>
      </w:r>
      <w:r w:rsidR="00915075" w:rsidRPr="001542C1">
        <w:rPr>
          <w:rFonts w:ascii="Arial" w:hAnsi="Arial" w:cs="Arial"/>
          <w:b/>
          <w:sz w:val="16"/>
          <w:szCs w:val="16"/>
        </w:rPr>
        <w:t xml:space="preserve"> </w:t>
      </w:r>
      <w:r w:rsidR="00915075">
        <w:rPr>
          <w:rFonts w:ascii="Arial" w:hAnsi="Arial" w:cs="Arial"/>
          <w:b/>
          <w:sz w:val="16"/>
          <w:szCs w:val="16"/>
        </w:rPr>
        <w:t>reformado</w:t>
      </w:r>
      <w:r w:rsidR="00915075" w:rsidRPr="001542C1">
        <w:rPr>
          <w:rFonts w:ascii="Arial" w:hAnsi="Arial" w:cs="Arial"/>
          <w:b/>
          <w:sz w:val="16"/>
          <w:szCs w:val="16"/>
        </w:rPr>
        <w:t xml:space="preserve"> por acuerdo publicado en la Gaceta Municipal del H. Ayuntamiento del Municipio de Chihuahua No</w:t>
      </w:r>
      <w:r w:rsidR="00915075">
        <w:rPr>
          <w:rFonts w:ascii="Arial" w:hAnsi="Arial" w:cs="Arial"/>
          <w:b/>
          <w:sz w:val="16"/>
          <w:szCs w:val="16"/>
        </w:rPr>
        <w:t>. 437</w:t>
      </w:r>
      <w:r w:rsidR="00915075" w:rsidRPr="001542C1">
        <w:rPr>
          <w:rFonts w:ascii="Arial" w:hAnsi="Arial" w:cs="Arial"/>
          <w:b/>
          <w:sz w:val="16"/>
          <w:szCs w:val="16"/>
        </w:rPr>
        <w:t>, de fecha 0</w:t>
      </w:r>
      <w:r w:rsidR="00915075">
        <w:rPr>
          <w:rFonts w:ascii="Arial" w:hAnsi="Arial" w:cs="Arial"/>
          <w:b/>
          <w:sz w:val="16"/>
          <w:szCs w:val="16"/>
        </w:rPr>
        <w:t>7</w:t>
      </w:r>
      <w:r w:rsidR="00915075" w:rsidRPr="001542C1">
        <w:rPr>
          <w:rFonts w:ascii="Arial" w:hAnsi="Arial" w:cs="Arial"/>
          <w:b/>
          <w:sz w:val="16"/>
          <w:szCs w:val="16"/>
        </w:rPr>
        <w:t xml:space="preserve"> de abril de 202</w:t>
      </w:r>
      <w:r w:rsidR="00915075">
        <w:rPr>
          <w:rFonts w:ascii="Arial" w:hAnsi="Arial" w:cs="Arial"/>
          <w:b/>
          <w:sz w:val="16"/>
          <w:szCs w:val="16"/>
        </w:rPr>
        <w:t>5</w:t>
      </w:r>
      <w:r w:rsidR="00915075" w:rsidRPr="001542C1">
        <w:rPr>
          <w:rFonts w:ascii="Arial" w:hAnsi="Arial" w:cs="Arial"/>
          <w:b/>
          <w:sz w:val="16"/>
          <w:szCs w:val="16"/>
        </w:rPr>
        <w:t>).</w:t>
      </w:r>
    </w:p>
    <w:p w14:paraId="292EA079"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Justicia Cívica;</w:t>
      </w:r>
    </w:p>
    <w:p w14:paraId="7CCF1AAB" w14:textId="77777777" w:rsidR="000028AC" w:rsidRPr="000028AC" w:rsidRDefault="000028AC" w:rsidP="000028AC">
      <w:pPr>
        <w:spacing w:after="0" w:line="240" w:lineRule="auto"/>
        <w:jc w:val="both"/>
        <w:rPr>
          <w:rFonts w:ascii="Arial" w:hAnsi="Arial" w:cs="Arial"/>
          <w:sz w:val="20"/>
          <w:szCs w:val="20"/>
        </w:rPr>
      </w:pPr>
    </w:p>
    <w:p w14:paraId="303F14B9"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Derechos Humanos;</w:t>
      </w:r>
    </w:p>
    <w:p w14:paraId="7F0AC7C2" w14:textId="77777777" w:rsidR="000028AC" w:rsidRPr="000028AC" w:rsidRDefault="000028AC" w:rsidP="000028AC">
      <w:pPr>
        <w:spacing w:after="0" w:line="240" w:lineRule="auto"/>
        <w:jc w:val="both"/>
        <w:rPr>
          <w:rFonts w:ascii="Arial" w:hAnsi="Arial" w:cs="Arial"/>
          <w:sz w:val="20"/>
          <w:szCs w:val="20"/>
        </w:rPr>
      </w:pPr>
    </w:p>
    <w:p w14:paraId="5B9E536A"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Mecanismos Alternativos de Solución de Controversias;</w:t>
      </w:r>
    </w:p>
    <w:p w14:paraId="63F2DFC0" w14:textId="77777777" w:rsidR="000028AC" w:rsidRPr="000028AC" w:rsidRDefault="000028AC" w:rsidP="000028AC">
      <w:pPr>
        <w:spacing w:after="0" w:line="240" w:lineRule="auto"/>
        <w:jc w:val="both"/>
        <w:rPr>
          <w:rFonts w:ascii="Arial" w:hAnsi="Arial" w:cs="Arial"/>
          <w:sz w:val="20"/>
          <w:szCs w:val="20"/>
        </w:rPr>
      </w:pPr>
    </w:p>
    <w:p w14:paraId="777EA535"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Proceso penal acusatorio y adversarial;</w:t>
      </w:r>
    </w:p>
    <w:p w14:paraId="5094E800" w14:textId="77777777" w:rsidR="000028AC" w:rsidRPr="000028AC" w:rsidRDefault="000028AC" w:rsidP="000028AC">
      <w:pPr>
        <w:spacing w:after="0" w:line="240" w:lineRule="auto"/>
        <w:jc w:val="both"/>
        <w:rPr>
          <w:rFonts w:ascii="Arial" w:hAnsi="Arial" w:cs="Arial"/>
          <w:sz w:val="20"/>
          <w:szCs w:val="20"/>
        </w:rPr>
      </w:pPr>
    </w:p>
    <w:p w14:paraId="7B952AAD"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Derecho municipal y Administrativo;</w:t>
      </w:r>
    </w:p>
    <w:p w14:paraId="24933785" w14:textId="77777777" w:rsidR="000028AC" w:rsidRPr="000028AC" w:rsidRDefault="000028AC" w:rsidP="000028AC">
      <w:pPr>
        <w:spacing w:after="0" w:line="240" w:lineRule="auto"/>
        <w:jc w:val="both"/>
        <w:rPr>
          <w:rFonts w:ascii="Arial" w:hAnsi="Arial" w:cs="Arial"/>
          <w:sz w:val="20"/>
          <w:szCs w:val="20"/>
        </w:rPr>
      </w:pPr>
    </w:p>
    <w:p w14:paraId="3EC5A8C8" w14:textId="77777777" w:rsidR="005A36AF" w:rsidRDefault="005A36AF"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Cultura de la legalidad;</w:t>
      </w:r>
    </w:p>
    <w:p w14:paraId="3FE8D4BA" w14:textId="77777777" w:rsidR="000028AC" w:rsidRPr="000028AC" w:rsidRDefault="000028AC" w:rsidP="000028AC">
      <w:pPr>
        <w:spacing w:after="0" w:line="240" w:lineRule="auto"/>
        <w:jc w:val="both"/>
        <w:rPr>
          <w:rFonts w:ascii="Arial" w:hAnsi="Arial" w:cs="Arial"/>
          <w:sz w:val="20"/>
          <w:szCs w:val="20"/>
        </w:rPr>
      </w:pPr>
    </w:p>
    <w:p w14:paraId="6235B5C4"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lastRenderedPageBreak/>
        <w:t>Ética profesional;</w:t>
      </w:r>
    </w:p>
    <w:p w14:paraId="418B0402" w14:textId="77777777" w:rsidR="000028AC" w:rsidRPr="000028AC" w:rsidRDefault="000028AC" w:rsidP="000028AC">
      <w:pPr>
        <w:spacing w:after="0" w:line="240" w:lineRule="auto"/>
        <w:jc w:val="both"/>
        <w:rPr>
          <w:rFonts w:ascii="Arial" w:hAnsi="Arial" w:cs="Arial"/>
          <w:sz w:val="20"/>
          <w:szCs w:val="20"/>
        </w:rPr>
      </w:pPr>
    </w:p>
    <w:p w14:paraId="0D259879"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Responsabilidades administrativas en el servicio público;</w:t>
      </w:r>
    </w:p>
    <w:p w14:paraId="765701F7" w14:textId="77777777" w:rsidR="000028AC" w:rsidRPr="000028AC" w:rsidRDefault="000028AC" w:rsidP="000028AC">
      <w:pPr>
        <w:spacing w:after="0" w:line="240" w:lineRule="auto"/>
        <w:jc w:val="both"/>
        <w:rPr>
          <w:rFonts w:ascii="Arial" w:hAnsi="Arial" w:cs="Arial"/>
          <w:sz w:val="20"/>
          <w:szCs w:val="20"/>
        </w:rPr>
      </w:pPr>
    </w:p>
    <w:p w14:paraId="02F360C9"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Transparencia, acceso a la información públic</w:t>
      </w:r>
      <w:r w:rsidR="005A36AF" w:rsidRPr="000028AC">
        <w:rPr>
          <w:rFonts w:ascii="Arial" w:hAnsi="Arial" w:cs="Arial"/>
          <w:sz w:val="20"/>
          <w:szCs w:val="20"/>
        </w:rPr>
        <w:t xml:space="preserve">a y protección de datos </w:t>
      </w:r>
      <w:r w:rsidRPr="000028AC">
        <w:rPr>
          <w:rFonts w:ascii="Arial" w:hAnsi="Arial" w:cs="Arial"/>
          <w:sz w:val="20"/>
          <w:szCs w:val="20"/>
        </w:rPr>
        <w:t>personales; y</w:t>
      </w:r>
    </w:p>
    <w:p w14:paraId="4DD4C2D4" w14:textId="77777777" w:rsidR="000028AC" w:rsidRPr="000028AC" w:rsidRDefault="000028AC" w:rsidP="000028AC">
      <w:pPr>
        <w:spacing w:after="0" w:line="240" w:lineRule="auto"/>
        <w:jc w:val="both"/>
        <w:rPr>
          <w:rFonts w:ascii="Arial" w:hAnsi="Arial" w:cs="Arial"/>
          <w:sz w:val="20"/>
          <w:szCs w:val="20"/>
        </w:rPr>
      </w:pPr>
    </w:p>
    <w:p w14:paraId="7643279D"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Equidad de género.</w:t>
      </w:r>
    </w:p>
    <w:p w14:paraId="0953B8C3" w14:textId="77777777" w:rsidR="000028AC" w:rsidRPr="000028AC" w:rsidRDefault="000028AC" w:rsidP="000028AC">
      <w:pPr>
        <w:spacing w:after="0" w:line="240" w:lineRule="auto"/>
        <w:jc w:val="both"/>
        <w:rPr>
          <w:rFonts w:ascii="Arial" w:hAnsi="Arial" w:cs="Arial"/>
          <w:sz w:val="20"/>
          <w:szCs w:val="20"/>
        </w:rPr>
      </w:pPr>
    </w:p>
    <w:p w14:paraId="6BE3B4BA" w14:textId="77777777" w:rsidR="00B10613" w:rsidRDefault="00B10613" w:rsidP="00CB250D">
      <w:pPr>
        <w:pStyle w:val="Prrafodelista"/>
        <w:numPr>
          <w:ilvl w:val="0"/>
          <w:numId w:val="14"/>
        </w:numPr>
        <w:spacing w:after="0" w:line="240" w:lineRule="auto"/>
        <w:jc w:val="both"/>
        <w:rPr>
          <w:rFonts w:ascii="Arial" w:hAnsi="Arial" w:cs="Arial"/>
          <w:sz w:val="20"/>
          <w:szCs w:val="20"/>
        </w:rPr>
      </w:pPr>
      <w:r w:rsidRPr="000028AC">
        <w:rPr>
          <w:rFonts w:ascii="Arial" w:hAnsi="Arial" w:cs="Arial"/>
          <w:sz w:val="20"/>
          <w:szCs w:val="20"/>
        </w:rPr>
        <w:t>Atención de grupos en situación vulnerable</w:t>
      </w:r>
    </w:p>
    <w:p w14:paraId="19994400" w14:textId="77777777" w:rsidR="000028AC" w:rsidRPr="000028AC" w:rsidRDefault="000028AC" w:rsidP="000028AC">
      <w:pPr>
        <w:spacing w:after="0" w:line="240" w:lineRule="auto"/>
        <w:jc w:val="both"/>
        <w:rPr>
          <w:rFonts w:ascii="Arial" w:hAnsi="Arial" w:cs="Arial"/>
          <w:sz w:val="20"/>
          <w:szCs w:val="20"/>
        </w:rPr>
      </w:pPr>
    </w:p>
    <w:p w14:paraId="27D2745D" w14:textId="77777777" w:rsidR="00B10613" w:rsidRPr="004E76B0" w:rsidRDefault="00B10613" w:rsidP="008868B7">
      <w:pPr>
        <w:spacing w:line="240" w:lineRule="auto"/>
        <w:jc w:val="both"/>
        <w:rPr>
          <w:rFonts w:ascii="Arial" w:hAnsi="Arial" w:cs="Arial"/>
          <w:sz w:val="20"/>
          <w:szCs w:val="20"/>
        </w:rPr>
      </w:pPr>
      <w:r w:rsidRPr="0049600F">
        <w:rPr>
          <w:rFonts w:ascii="Arial" w:hAnsi="Arial" w:cs="Arial"/>
          <w:b/>
          <w:sz w:val="20"/>
          <w:szCs w:val="20"/>
        </w:rPr>
        <w:t>Artículo 22.</w:t>
      </w:r>
      <w:r w:rsidRPr="004E76B0">
        <w:rPr>
          <w:rFonts w:ascii="Arial" w:hAnsi="Arial" w:cs="Arial"/>
          <w:sz w:val="20"/>
          <w:szCs w:val="20"/>
        </w:rPr>
        <w:t xml:space="preserve"> Los y las agentes policiales mun</w:t>
      </w:r>
      <w:r w:rsidR="005A36AF">
        <w:rPr>
          <w:rFonts w:ascii="Arial" w:hAnsi="Arial" w:cs="Arial"/>
          <w:sz w:val="20"/>
          <w:szCs w:val="20"/>
        </w:rPr>
        <w:t xml:space="preserve">icipales que realicen funciones </w:t>
      </w:r>
      <w:r w:rsidRPr="004E76B0">
        <w:rPr>
          <w:rFonts w:ascii="Arial" w:hAnsi="Arial" w:cs="Arial"/>
          <w:sz w:val="20"/>
          <w:szCs w:val="20"/>
        </w:rPr>
        <w:t>de prevención e investigación de delitos y faltas administrativas, deben</w:t>
      </w:r>
      <w:r w:rsidR="005A36AF">
        <w:rPr>
          <w:rFonts w:ascii="Arial" w:hAnsi="Arial" w:cs="Arial"/>
          <w:sz w:val="20"/>
          <w:szCs w:val="20"/>
        </w:rPr>
        <w:t xml:space="preserve"> contar </w:t>
      </w:r>
      <w:r w:rsidRPr="004E76B0">
        <w:rPr>
          <w:rFonts w:ascii="Arial" w:hAnsi="Arial" w:cs="Arial"/>
          <w:sz w:val="20"/>
          <w:szCs w:val="20"/>
        </w:rPr>
        <w:t>con perfil y habilidades de proximidad social.</w:t>
      </w:r>
    </w:p>
    <w:p w14:paraId="4FC6EEBF" w14:textId="77777777" w:rsidR="00D33AD2" w:rsidRDefault="00D33AD2" w:rsidP="00D33AD2">
      <w:pPr>
        <w:spacing w:after="0" w:line="240" w:lineRule="auto"/>
        <w:jc w:val="center"/>
        <w:rPr>
          <w:rFonts w:ascii="Arial" w:hAnsi="Arial" w:cs="Arial"/>
          <w:b/>
          <w:szCs w:val="20"/>
        </w:rPr>
      </w:pPr>
    </w:p>
    <w:p w14:paraId="1DC202DC" w14:textId="77777777" w:rsidR="00B10613" w:rsidRPr="0049600F" w:rsidRDefault="00B10613" w:rsidP="000028AC">
      <w:pPr>
        <w:spacing w:after="0" w:line="240" w:lineRule="auto"/>
        <w:jc w:val="center"/>
        <w:rPr>
          <w:rFonts w:ascii="Arial" w:hAnsi="Arial" w:cs="Arial"/>
          <w:b/>
          <w:szCs w:val="20"/>
        </w:rPr>
      </w:pPr>
      <w:r w:rsidRPr="0049600F">
        <w:rPr>
          <w:rFonts w:ascii="Arial" w:hAnsi="Arial" w:cs="Arial"/>
          <w:b/>
          <w:szCs w:val="20"/>
        </w:rPr>
        <w:t>CAPÍTULO V</w:t>
      </w:r>
    </w:p>
    <w:p w14:paraId="36F473DC" w14:textId="77777777" w:rsidR="00B10613" w:rsidRDefault="00B10613" w:rsidP="00D33AD2">
      <w:pPr>
        <w:spacing w:after="0" w:line="240" w:lineRule="auto"/>
        <w:jc w:val="center"/>
        <w:rPr>
          <w:rFonts w:ascii="Arial" w:hAnsi="Arial" w:cs="Arial"/>
          <w:szCs w:val="20"/>
        </w:rPr>
      </w:pPr>
      <w:r w:rsidRPr="00D33AD2">
        <w:rPr>
          <w:rFonts w:ascii="Arial" w:hAnsi="Arial" w:cs="Arial"/>
          <w:szCs w:val="20"/>
        </w:rPr>
        <w:t xml:space="preserve">DE LOS DERECHOS </w:t>
      </w:r>
      <w:r w:rsidR="0049600F" w:rsidRPr="00D33AD2">
        <w:rPr>
          <w:rFonts w:ascii="Arial" w:hAnsi="Arial" w:cs="Arial"/>
          <w:szCs w:val="20"/>
        </w:rPr>
        <w:t>DEL PERSONAL DE JUSTICIA CÍVICA</w:t>
      </w:r>
      <w:r w:rsidR="0049600F" w:rsidRPr="00D33AD2">
        <w:rPr>
          <w:rFonts w:ascii="Arial" w:hAnsi="Arial" w:cs="Arial"/>
          <w:szCs w:val="20"/>
        </w:rPr>
        <w:br/>
      </w:r>
      <w:r w:rsidRPr="00D33AD2">
        <w:rPr>
          <w:rFonts w:ascii="Arial" w:hAnsi="Arial" w:cs="Arial"/>
          <w:szCs w:val="20"/>
        </w:rPr>
        <w:t>Y DE LAS PERSONAS PROBABLES INFRACTORAS</w:t>
      </w:r>
    </w:p>
    <w:p w14:paraId="5B0D92C4" w14:textId="77777777" w:rsidR="00D33AD2" w:rsidRPr="00D33AD2" w:rsidRDefault="00D33AD2" w:rsidP="00D33AD2">
      <w:pPr>
        <w:spacing w:after="0" w:line="240" w:lineRule="auto"/>
        <w:jc w:val="center"/>
        <w:rPr>
          <w:rFonts w:ascii="Arial" w:hAnsi="Arial" w:cs="Arial"/>
          <w:szCs w:val="20"/>
        </w:rPr>
      </w:pPr>
    </w:p>
    <w:p w14:paraId="32C44CDC" w14:textId="026B5058" w:rsidR="007D5683" w:rsidRDefault="00B10613" w:rsidP="007D5683">
      <w:pPr>
        <w:jc w:val="both"/>
        <w:rPr>
          <w:rFonts w:ascii="Arial" w:hAnsi="Arial" w:cs="Arial"/>
          <w:sz w:val="20"/>
          <w:szCs w:val="20"/>
        </w:rPr>
      </w:pPr>
      <w:r w:rsidRPr="0049600F">
        <w:rPr>
          <w:rFonts w:ascii="Arial" w:hAnsi="Arial" w:cs="Arial"/>
          <w:b/>
          <w:sz w:val="20"/>
          <w:szCs w:val="20"/>
        </w:rPr>
        <w:t xml:space="preserve">Artículo 23. </w:t>
      </w:r>
      <w:r w:rsidRPr="004E76B0">
        <w:rPr>
          <w:rFonts w:ascii="Arial" w:hAnsi="Arial" w:cs="Arial"/>
          <w:sz w:val="20"/>
          <w:szCs w:val="20"/>
        </w:rPr>
        <w:t>El personal adscrito a l</w:t>
      </w:r>
      <w:r w:rsidR="00603838">
        <w:rPr>
          <w:rFonts w:ascii="Arial" w:hAnsi="Arial" w:cs="Arial"/>
          <w:sz w:val="20"/>
          <w:szCs w:val="20"/>
        </w:rPr>
        <w:t>os juzgados cívicos</w:t>
      </w:r>
      <w:r w:rsidRPr="004E76B0">
        <w:rPr>
          <w:rFonts w:ascii="Arial" w:hAnsi="Arial" w:cs="Arial"/>
          <w:sz w:val="20"/>
          <w:szCs w:val="20"/>
        </w:rPr>
        <w:t>, gozará</w:t>
      </w:r>
      <w:r w:rsidR="00603838">
        <w:rPr>
          <w:rFonts w:ascii="Arial" w:hAnsi="Arial" w:cs="Arial"/>
          <w:sz w:val="20"/>
          <w:szCs w:val="20"/>
        </w:rPr>
        <w:t>n</w:t>
      </w:r>
      <w:r w:rsidRPr="004E76B0">
        <w:rPr>
          <w:rFonts w:ascii="Arial" w:hAnsi="Arial" w:cs="Arial"/>
          <w:sz w:val="20"/>
          <w:szCs w:val="20"/>
        </w:rPr>
        <w:t xml:space="preserve"> de los mismos derech</w:t>
      </w:r>
      <w:r w:rsidR="005A36AF">
        <w:rPr>
          <w:rFonts w:ascii="Arial" w:hAnsi="Arial" w:cs="Arial"/>
          <w:sz w:val="20"/>
          <w:szCs w:val="20"/>
        </w:rPr>
        <w:t xml:space="preserve">os y prerrogativas contemplados </w:t>
      </w:r>
      <w:r w:rsidRPr="004E76B0">
        <w:rPr>
          <w:rFonts w:ascii="Arial" w:hAnsi="Arial" w:cs="Arial"/>
          <w:sz w:val="20"/>
          <w:szCs w:val="20"/>
        </w:rPr>
        <w:t>para los empleados de las diversas depende</w:t>
      </w:r>
      <w:r w:rsidR="005A36AF">
        <w:rPr>
          <w:rFonts w:ascii="Arial" w:hAnsi="Arial" w:cs="Arial"/>
          <w:sz w:val="20"/>
          <w:szCs w:val="20"/>
        </w:rPr>
        <w:t xml:space="preserve">ncias municipales, así como los </w:t>
      </w:r>
      <w:r w:rsidRPr="004E76B0">
        <w:rPr>
          <w:rFonts w:ascii="Arial" w:hAnsi="Arial" w:cs="Arial"/>
          <w:sz w:val="20"/>
          <w:szCs w:val="20"/>
        </w:rPr>
        <w:t>demás reconocidos por las leyes administrativas y en materia laboral.</w:t>
      </w:r>
      <w:r w:rsidR="007D5683">
        <w:rPr>
          <w:rFonts w:ascii="Arial" w:hAnsi="Arial" w:cs="Arial"/>
          <w:sz w:val="20"/>
          <w:szCs w:val="20"/>
        </w:rPr>
        <w:t xml:space="preserve"> </w:t>
      </w:r>
      <w:r w:rsidR="00603838" w:rsidRPr="001542C1">
        <w:rPr>
          <w:rFonts w:ascii="Arial" w:hAnsi="Arial" w:cs="Arial"/>
          <w:b/>
          <w:sz w:val="16"/>
          <w:szCs w:val="16"/>
        </w:rPr>
        <w:t>(</w:t>
      </w:r>
      <w:r w:rsidR="00603838">
        <w:rPr>
          <w:rFonts w:ascii="Arial" w:hAnsi="Arial" w:cs="Arial"/>
          <w:b/>
          <w:sz w:val="16"/>
          <w:szCs w:val="16"/>
        </w:rPr>
        <w:t>Artículo</w:t>
      </w:r>
      <w:r w:rsidR="00603838" w:rsidRPr="001542C1">
        <w:rPr>
          <w:rFonts w:ascii="Arial" w:hAnsi="Arial" w:cs="Arial"/>
          <w:b/>
          <w:sz w:val="16"/>
          <w:szCs w:val="16"/>
        </w:rPr>
        <w:t xml:space="preserve"> </w:t>
      </w:r>
      <w:r w:rsidR="00603838">
        <w:rPr>
          <w:rFonts w:ascii="Arial" w:hAnsi="Arial" w:cs="Arial"/>
          <w:b/>
          <w:sz w:val="16"/>
          <w:szCs w:val="16"/>
        </w:rPr>
        <w:t>reformado</w:t>
      </w:r>
      <w:r w:rsidR="00603838" w:rsidRPr="001542C1">
        <w:rPr>
          <w:rFonts w:ascii="Arial" w:hAnsi="Arial" w:cs="Arial"/>
          <w:b/>
          <w:sz w:val="16"/>
          <w:szCs w:val="16"/>
        </w:rPr>
        <w:t xml:space="preserve"> 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2FC55DBA" w14:textId="77777777" w:rsidR="00B10613" w:rsidRPr="004E76B0" w:rsidRDefault="000F088C" w:rsidP="008868B7">
      <w:pPr>
        <w:spacing w:line="240" w:lineRule="auto"/>
        <w:jc w:val="both"/>
        <w:rPr>
          <w:rFonts w:ascii="Arial" w:hAnsi="Arial" w:cs="Arial"/>
          <w:sz w:val="20"/>
          <w:szCs w:val="20"/>
        </w:rPr>
      </w:pPr>
      <w:r>
        <w:rPr>
          <w:rFonts w:ascii="Arial" w:hAnsi="Arial" w:cs="Arial"/>
          <w:b/>
          <w:sz w:val="20"/>
          <w:szCs w:val="20"/>
        </w:rPr>
        <w:t>Artículo</w:t>
      </w:r>
      <w:r w:rsidR="005A36AF">
        <w:rPr>
          <w:rFonts w:ascii="Arial" w:hAnsi="Arial" w:cs="Arial"/>
          <w:b/>
          <w:sz w:val="20"/>
          <w:szCs w:val="20"/>
        </w:rPr>
        <w:t xml:space="preserve"> </w:t>
      </w:r>
      <w:r w:rsidR="00B10613" w:rsidRPr="0049600F">
        <w:rPr>
          <w:rFonts w:ascii="Arial" w:hAnsi="Arial" w:cs="Arial"/>
          <w:b/>
          <w:sz w:val="20"/>
          <w:szCs w:val="20"/>
        </w:rPr>
        <w:t>24.</w:t>
      </w:r>
      <w:r w:rsidR="00B10613" w:rsidRPr="004E76B0">
        <w:rPr>
          <w:rFonts w:ascii="Arial" w:hAnsi="Arial" w:cs="Arial"/>
          <w:sz w:val="20"/>
          <w:szCs w:val="20"/>
        </w:rPr>
        <w:t xml:space="preserve"> Las Personas Probables Infractoras tienen derecho a:</w:t>
      </w:r>
    </w:p>
    <w:p w14:paraId="41A97F30"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Que se reconozca su derecho a la presunción de inocencia;</w:t>
      </w:r>
    </w:p>
    <w:p w14:paraId="1E812D61" w14:textId="77777777" w:rsidR="000028AC" w:rsidRPr="000028AC" w:rsidRDefault="000028AC" w:rsidP="000028AC">
      <w:pPr>
        <w:spacing w:after="0" w:line="240" w:lineRule="auto"/>
        <w:jc w:val="both"/>
        <w:rPr>
          <w:rFonts w:ascii="Arial" w:hAnsi="Arial" w:cs="Arial"/>
          <w:sz w:val="20"/>
          <w:szCs w:val="20"/>
        </w:rPr>
      </w:pPr>
    </w:p>
    <w:p w14:paraId="5CB6AD04"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Recibir trato digno y no ser sometidas a</w:t>
      </w:r>
      <w:r w:rsidR="005A36AF" w:rsidRPr="000028AC">
        <w:rPr>
          <w:rFonts w:ascii="Arial" w:hAnsi="Arial" w:cs="Arial"/>
          <w:sz w:val="20"/>
          <w:szCs w:val="20"/>
        </w:rPr>
        <w:t xml:space="preserve"> penas crueles, tortura, tratos </w:t>
      </w:r>
      <w:r w:rsidRPr="000028AC">
        <w:rPr>
          <w:rFonts w:ascii="Arial" w:hAnsi="Arial" w:cs="Arial"/>
          <w:sz w:val="20"/>
          <w:szCs w:val="20"/>
        </w:rPr>
        <w:t xml:space="preserve">inhumanos o degradantes, azotes o </w:t>
      </w:r>
      <w:r w:rsidR="005A36AF" w:rsidRPr="000028AC">
        <w:rPr>
          <w:rFonts w:ascii="Arial" w:hAnsi="Arial" w:cs="Arial"/>
          <w:sz w:val="20"/>
          <w:szCs w:val="20"/>
        </w:rPr>
        <w:t xml:space="preserve">coacción, ni cualquier otra por </w:t>
      </w:r>
      <w:r w:rsidRPr="000028AC">
        <w:rPr>
          <w:rFonts w:ascii="Arial" w:hAnsi="Arial" w:cs="Arial"/>
          <w:sz w:val="20"/>
          <w:szCs w:val="20"/>
        </w:rPr>
        <w:t>motivos de su presentación o sanción;</w:t>
      </w:r>
    </w:p>
    <w:p w14:paraId="671856EE" w14:textId="77777777" w:rsidR="000028AC" w:rsidRPr="000028AC" w:rsidRDefault="000028AC" w:rsidP="000028AC">
      <w:pPr>
        <w:spacing w:after="0" w:line="240" w:lineRule="auto"/>
        <w:jc w:val="both"/>
        <w:rPr>
          <w:rFonts w:ascii="Arial" w:hAnsi="Arial" w:cs="Arial"/>
          <w:sz w:val="20"/>
          <w:szCs w:val="20"/>
        </w:rPr>
      </w:pPr>
    </w:p>
    <w:p w14:paraId="2BCBD88E"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Recibir alimentación, agua, asistencia médic</w:t>
      </w:r>
      <w:r w:rsidR="005A36AF" w:rsidRPr="000028AC">
        <w:rPr>
          <w:rFonts w:ascii="Arial" w:hAnsi="Arial" w:cs="Arial"/>
          <w:sz w:val="20"/>
          <w:szCs w:val="20"/>
        </w:rPr>
        <w:t xml:space="preserve">a, psicológica y cualquier otra </w:t>
      </w:r>
      <w:r w:rsidRPr="000028AC">
        <w:rPr>
          <w:rFonts w:ascii="Arial" w:hAnsi="Arial" w:cs="Arial"/>
          <w:sz w:val="20"/>
          <w:szCs w:val="20"/>
        </w:rPr>
        <w:t>atención de urgencia que requiera durante</w:t>
      </w:r>
      <w:r w:rsidR="005A36AF" w:rsidRPr="000028AC">
        <w:rPr>
          <w:rFonts w:ascii="Arial" w:hAnsi="Arial" w:cs="Arial"/>
          <w:sz w:val="20"/>
          <w:szCs w:val="20"/>
        </w:rPr>
        <w:t xml:space="preserve"> el cumplimiento o ejecución de </w:t>
      </w:r>
      <w:r w:rsidRPr="000028AC">
        <w:rPr>
          <w:rFonts w:ascii="Arial" w:hAnsi="Arial" w:cs="Arial"/>
          <w:sz w:val="20"/>
          <w:szCs w:val="20"/>
        </w:rPr>
        <w:t>su arresto; así mismo dichas circunstanci</w:t>
      </w:r>
      <w:r w:rsidR="005A36AF" w:rsidRPr="000028AC">
        <w:rPr>
          <w:rFonts w:ascii="Arial" w:hAnsi="Arial" w:cs="Arial"/>
          <w:sz w:val="20"/>
          <w:szCs w:val="20"/>
        </w:rPr>
        <w:t xml:space="preserve">as deberán ser asentadas en los </w:t>
      </w:r>
      <w:r w:rsidRPr="000028AC">
        <w:rPr>
          <w:rFonts w:ascii="Arial" w:hAnsi="Arial" w:cs="Arial"/>
          <w:sz w:val="20"/>
          <w:szCs w:val="20"/>
        </w:rPr>
        <w:t>registros correspondientes;</w:t>
      </w:r>
    </w:p>
    <w:p w14:paraId="463F8F3C" w14:textId="77777777" w:rsidR="000028AC" w:rsidRPr="000028AC" w:rsidRDefault="000028AC" w:rsidP="000028AC">
      <w:pPr>
        <w:spacing w:after="0" w:line="240" w:lineRule="auto"/>
        <w:jc w:val="both"/>
        <w:rPr>
          <w:rFonts w:ascii="Arial" w:hAnsi="Arial" w:cs="Arial"/>
          <w:sz w:val="20"/>
          <w:szCs w:val="20"/>
        </w:rPr>
      </w:pPr>
    </w:p>
    <w:p w14:paraId="0F66CDDC"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 xml:space="preserve">Solicitar la conmutación de la sanción, de </w:t>
      </w:r>
      <w:r w:rsidR="005A36AF" w:rsidRPr="000028AC">
        <w:rPr>
          <w:rFonts w:ascii="Arial" w:hAnsi="Arial" w:cs="Arial"/>
          <w:sz w:val="20"/>
          <w:szCs w:val="20"/>
        </w:rPr>
        <w:t xml:space="preserve">multa por arresto, o en su caso </w:t>
      </w:r>
      <w:r w:rsidRPr="000028AC">
        <w:rPr>
          <w:rFonts w:ascii="Arial" w:hAnsi="Arial" w:cs="Arial"/>
          <w:sz w:val="20"/>
          <w:szCs w:val="20"/>
        </w:rPr>
        <w:t xml:space="preserve">por trabajo en favor de la comunidad en </w:t>
      </w:r>
      <w:r w:rsidR="005A36AF" w:rsidRPr="000028AC">
        <w:rPr>
          <w:rFonts w:ascii="Arial" w:hAnsi="Arial" w:cs="Arial"/>
          <w:sz w:val="20"/>
          <w:szCs w:val="20"/>
        </w:rPr>
        <w:t xml:space="preserve">cualquiera de sus modalidades o </w:t>
      </w:r>
      <w:r w:rsidRPr="000028AC">
        <w:rPr>
          <w:rFonts w:ascii="Arial" w:hAnsi="Arial" w:cs="Arial"/>
          <w:sz w:val="20"/>
          <w:szCs w:val="20"/>
        </w:rPr>
        <w:t>acepciones;</w:t>
      </w:r>
    </w:p>
    <w:p w14:paraId="75F43B53" w14:textId="77777777" w:rsidR="000028AC" w:rsidRPr="000028AC" w:rsidRDefault="000028AC" w:rsidP="000028AC">
      <w:pPr>
        <w:spacing w:after="0" w:line="240" w:lineRule="auto"/>
        <w:jc w:val="both"/>
        <w:rPr>
          <w:rFonts w:ascii="Arial" w:hAnsi="Arial" w:cs="Arial"/>
          <w:sz w:val="20"/>
          <w:szCs w:val="20"/>
        </w:rPr>
      </w:pPr>
    </w:p>
    <w:p w14:paraId="3594C727"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 xml:space="preserve">Tener asistencia y defensa legal, a través </w:t>
      </w:r>
      <w:r w:rsidR="005A36AF" w:rsidRPr="000028AC">
        <w:rPr>
          <w:rFonts w:ascii="Arial" w:hAnsi="Arial" w:cs="Arial"/>
          <w:sz w:val="20"/>
          <w:szCs w:val="20"/>
        </w:rPr>
        <w:t xml:space="preserve">de una persona de su confianza, </w:t>
      </w:r>
      <w:r w:rsidRPr="000028AC">
        <w:rPr>
          <w:rFonts w:ascii="Arial" w:hAnsi="Arial" w:cs="Arial"/>
          <w:sz w:val="20"/>
          <w:szCs w:val="20"/>
        </w:rPr>
        <w:t>con licenciatura en derecho con cédula</w:t>
      </w:r>
      <w:r w:rsidR="005A36AF" w:rsidRPr="000028AC">
        <w:rPr>
          <w:rFonts w:ascii="Arial" w:hAnsi="Arial" w:cs="Arial"/>
          <w:sz w:val="20"/>
          <w:szCs w:val="20"/>
        </w:rPr>
        <w:t xml:space="preserve"> debidamente registrada en la </w:t>
      </w:r>
      <w:r w:rsidRPr="000028AC">
        <w:rPr>
          <w:rFonts w:ascii="Arial" w:hAnsi="Arial" w:cs="Arial"/>
          <w:sz w:val="20"/>
          <w:szCs w:val="20"/>
        </w:rPr>
        <w:t xml:space="preserve">Dirección Estatal de Profesiones, o en su </w:t>
      </w:r>
      <w:r w:rsidR="005A36AF" w:rsidRPr="000028AC">
        <w:rPr>
          <w:rFonts w:ascii="Arial" w:hAnsi="Arial" w:cs="Arial"/>
          <w:sz w:val="20"/>
          <w:szCs w:val="20"/>
        </w:rPr>
        <w:t xml:space="preserve">caso que se le designe este por </w:t>
      </w:r>
      <w:r w:rsidRPr="000028AC">
        <w:rPr>
          <w:rFonts w:ascii="Arial" w:hAnsi="Arial" w:cs="Arial"/>
          <w:sz w:val="20"/>
          <w:szCs w:val="20"/>
        </w:rPr>
        <w:t>parte de la institución, al ser presentado ante el Juzgador Cívico;</w:t>
      </w:r>
    </w:p>
    <w:p w14:paraId="27A90181" w14:textId="77777777" w:rsidR="000028AC" w:rsidRPr="000028AC" w:rsidRDefault="000028AC" w:rsidP="000028AC">
      <w:pPr>
        <w:spacing w:after="0" w:line="240" w:lineRule="auto"/>
        <w:jc w:val="both"/>
        <w:rPr>
          <w:rFonts w:ascii="Arial" w:hAnsi="Arial" w:cs="Arial"/>
          <w:sz w:val="20"/>
          <w:szCs w:val="20"/>
        </w:rPr>
      </w:pPr>
    </w:p>
    <w:p w14:paraId="19AB7FA4"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Ser oída en audiencia pública por el o la Juez Cívico;</w:t>
      </w:r>
    </w:p>
    <w:p w14:paraId="634C7EE2" w14:textId="77777777" w:rsidR="000028AC" w:rsidRPr="000028AC" w:rsidRDefault="000028AC" w:rsidP="000028AC">
      <w:pPr>
        <w:spacing w:after="0" w:line="240" w:lineRule="auto"/>
        <w:jc w:val="both"/>
        <w:rPr>
          <w:rFonts w:ascii="Arial" w:hAnsi="Arial" w:cs="Arial"/>
          <w:sz w:val="20"/>
          <w:szCs w:val="20"/>
        </w:rPr>
      </w:pPr>
    </w:p>
    <w:p w14:paraId="08AC88CF"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Hacer del conocimiento de un famil</w:t>
      </w:r>
      <w:r w:rsidR="005A36AF" w:rsidRPr="000028AC">
        <w:rPr>
          <w:rFonts w:ascii="Arial" w:hAnsi="Arial" w:cs="Arial"/>
          <w:sz w:val="20"/>
          <w:szCs w:val="20"/>
        </w:rPr>
        <w:t xml:space="preserve">iar o persona que designen, los </w:t>
      </w:r>
      <w:r w:rsidRPr="000028AC">
        <w:rPr>
          <w:rFonts w:ascii="Arial" w:hAnsi="Arial" w:cs="Arial"/>
          <w:sz w:val="20"/>
          <w:szCs w:val="20"/>
        </w:rPr>
        <w:t>motivos de su detención y el lugar en que s</w:t>
      </w:r>
      <w:r w:rsidR="005A36AF" w:rsidRPr="000028AC">
        <w:rPr>
          <w:rFonts w:ascii="Arial" w:hAnsi="Arial" w:cs="Arial"/>
          <w:sz w:val="20"/>
          <w:szCs w:val="20"/>
        </w:rPr>
        <w:t xml:space="preserve">e hallará bajo custodia en todo </w:t>
      </w:r>
      <w:r w:rsidRPr="000028AC">
        <w:rPr>
          <w:rFonts w:ascii="Arial" w:hAnsi="Arial" w:cs="Arial"/>
          <w:sz w:val="20"/>
          <w:szCs w:val="20"/>
        </w:rPr>
        <w:t>momento;</w:t>
      </w:r>
    </w:p>
    <w:p w14:paraId="5E092578" w14:textId="77777777" w:rsidR="000028AC" w:rsidRPr="000028AC" w:rsidRDefault="000028AC" w:rsidP="000028AC">
      <w:pPr>
        <w:spacing w:after="0" w:line="240" w:lineRule="auto"/>
        <w:jc w:val="both"/>
        <w:rPr>
          <w:rFonts w:ascii="Arial" w:hAnsi="Arial" w:cs="Arial"/>
          <w:sz w:val="20"/>
          <w:szCs w:val="20"/>
        </w:rPr>
      </w:pPr>
    </w:p>
    <w:p w14:paraId="1FEF563F"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Recurrir las sanciones impuestas por la o</w:t>
      </w:r>
      <w:r w:rsidR="005A36AF" w:rsidRPr="000028AC">
        <w:rPr>
          <w:rFonts w:ascii="Arial" w:hAnsi="Arial" w:cs="Arial"/>
          <w:sz w:val="20"/>
          <w:szCs w:val="20"/>
        </w:rPr>
        <w:t xml:space="preserve"> el Juez Cívico en los términos </w:t>
      </w:r>
      <w:r w:rsidRPr="000028AC">
        <w:rPr>
          <w:rFonts w:ascii="Arial" w:hAnsi="Arial" w:cs="Arial"/>
          <w:sz w:val="20"/>
          <w:szCs w:val="20"/>
        </w:rPr>
        <w:t>del presente Reglamento;</w:t>
      </w:r>
    </w:p>
    <w:p w14:paraId="3BCC66B5" w14:textId="77777777" w:rsidR="000028AC" w:rsidRPr="000028AC" w:rsidRDefault="000028AC" w:rsidP="000028AC">
      <w:pPr>
        <w:spacing w:after="0" w:line="240" w:lineRule="auto"/>
        <w:jc w:val="both"/>
        <w:rPr>
          <w:rFonts w:ascii="Arial" w:hAnsi="Arial" w:cs="Arial"/>
          <w:sz w:val="20"/>
          <w:szCs w:val="20"/>
        </w:rPr>
      </w:pPr>
    </w:p>
    <w:p w14:paraId="2B8D13F5"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Cumplir el arresto en espacios dignos</w:t>
      </w:r>
      <w:r w:rsidR="005A36AF" w:rsidRPr="000028AC">
        <w:rPr>
          <w:rFonts w:ascii="Arial" w:hAnsi="Arial" w:cs="Arial"/>
          <w:sz w:val="20"/>
          <w:szCs w:val="20"/>
        </w:rPr>
        <w:t xml:space="preserve">, limpios, con áreas privadas y </w:t>
      </w:r>
      <w:r w:rsidRPr="000028AC">
        <w:rPr>
          <w:rFonts w:ascii="Arial" w:hAnsi="Arial" w:cs="Arial"/>
          <w:sz w:val="20"/>
          <w:szCs w:val="20"/>
        </w:rPr>
        <w:t>acondicionadas;</w:t>
      </w:r>
    </w:p>
    <w:p w14:paraId="5E436E8D" w14:textId="77777777" w:rsidR="000028AC" w:rsidRPr="000028AC" w:rsidRDefault="000028AC" w:rsidP="000028AC">
      <w:pPr>
        <w:spacing w:after="0" w:line="240" w:lineRule="auto"/>
        <w:jc w:val="both"/>
        <w:rPr>
          <w:rFonts w:ascii="Arial" w:hAnsi="Arial" w:cs="Arial"/>
          <w:sz w:val="20"/>
          <w:szCs w:val="20"/>
        </w:rPr>
      </w:pPr>
    </w:p>
    <w:p w14:paraId="5BF4FB2D"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lastRenderedPageBreak/>
        <w:t>A recibir sanciones de acuerdo a lo dispues</w:t>
      </w:r>
      <w:r w:rsidR="005A36AF" w:rsidRPr="000028AC">
        <w:rPr>
          <w:rFonts w:ascii="Arial" w:hAnsi="Arial" w:cs="Arial"/>
          <w:sz w:val="20"/>
          <w:szCs w:val="20"/>
        </w:rPr>
        <w:t xml:space="preserve">to por la Constitución Política </w:t>
      </w:r>
      <w:r w:rsidRPr="000028AC">
        <w:rPr>
          <w:rFonts w:ascii="Arial" w:hAnsi="Arial" w:cs="Arial"/>
          <w:sz w:val="20"/>
          <w:szCs w:val="20"/>
        </w:rPr>
        <w:t>de los Estados Unidos Mexicanos, y el de</w:t>
      </w:r>
      <w:r w:rsidR="005A36AF" w:rsidRPr="000028AC">
        <w:rPr>
          <w:rFonts w:ascii="Arial" w:hAnsi="Arial" w:cs="Arial"/>
          <w:sz w:val="20"/>
          <w:szCs w:val="20"/>
        </w:rPr>
        <w:t xml:space="preserve">sarrollo de las mismas conforme </w:t>
      </w:r>
      <w:r w:rsidRPr="000028AC">
        <w:rPr>
          <w:rFonts w:ascii="Arial" w:hAnsi="Arial" w:cs="Arial"/>
          <w:sz w:val="20"/>
          <w:szCs w:val="20"/>
        </w:rPr>
        <w:t>a las Convenciones, Tratados y demás in</w:t>
      </w:r>
      <w:r w:rsidR="005A36AF" w:rsidRPr="000028AC">
        <w:rPr>
          <w:rFonts w:ascii="Arial" w:hAnsi="Arial" w:cs="Arial"/>
          <w:sz w:val="20"/>
          <w:szCs w:val="20"/>
        </w:rPr>
        <w:t xml:space="preserve">strumentos internacionales, en </w:t>
      </w:r>
      <w:r w:rsidRPr="000028AC">
        <w:rPr>
          <w:rFonts w:ascii="Arial" w:hAnsi="Arial" w:cs="Arial"/>
          <w:sz w:val="20"/>
          <w:szCs w:val="20"/>
        </w:rPr>
        <w:t>los que el Estado Mexicano sea parte;</w:t>
      </w:r>
    </w:p>
    <w:p w14:paraId="6054D306" w14:textId="77777777" w:rsidR="000028AC" w:rsidRPr="000028AC" w:rsidRDefault="000028AC" w:rsidP="000028AC">
      <w:pPr>
        <w:spacing w:after="0" w:line="240" w:lineRule="auto"/>
        <w:jc w:val="both"/>
        <w:rPr>
          <w:rFonts w:ascii="Arial" w:hAnsi="Arial" w:cs="Arial"/>
          <w:sz w:val="20"/>
          <w:szCs w:val="20"/>
        </w:rPr>
      </w:pPr>
    </w:p>
    <w:p w14:paraId="313079AD" w14:textId="77777777" w:rsidR="00B10613"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A que se le designe un intérprete a</w:t>
      </w:r>
      <w:r w:rsidR="005A36AF" w:rsidRPr="000028AC">
        <w:rPr>
          <w:rFonts w:ascii="Arial" w:hAnsi="Arial" w:cs="Arial"/>
          <w:sz w:val="20"/>
          <w:szCs w:val="20"/>
        </w:rPr>
        <w:t xml:space="preserve">corde a su dialecto, lenguaje y </w:t>
      </w:r>
      <w:r w:rsidRPr="000028AC">
        <w:rPr>
          <w:rFonts w:ascii="Arial" w:hAnsi="Arial" w:cs="Arial"/>
          <w:sz w:val="20"/>
          <w:szCs w:val="20"/>
        </w:rPr>
        <w:t>cosmovisión, en caso de requerirse</w:t>
      </w:r>
      <w:r w:rsidR="005A36AF" w:rsidRPr="000028AC">
        <w:rPr>
          <w:rFonts w:ascii="Arial" w:hAnsi="Arial" w:cs="Arial"/>
          <w:sz w:val="20"/>
          <w:szCs w:val="20"/>
        </w:rPr>
        <w:t xml:space="preserve">, o se trate de una persona con </w:t>
      </w:r>
      <w:r w:rsidRPr="000028AC">
        <w:rPr>
          <w:rFonts w:ascii="Arial" w:hAnsi="Arial" w:cs="Arial"/>
          <w:sz w:val="20"/>
          <w:szCs w:val="20"/>
        </w:rPr>
        <w:t>discapacidad, y no cuente con una persona traducto</w:t>
      </w:r>
      <w:r w:rsidR="005A36AF" w:rsidRPr="000028AC">
        <w:rPr>
          <w:rFonts w:ascii="Arial" w:hAnsi="Arial" w:cs="Arial"/>
          <w:sz w:val="20"/>
          <w:szCs w:val="20"/>
        </w:rPr>
        <w:t xml:space="preserve">ra o intérprete, se le </w:t>
      </w:r>
      <w:r w:rsidRPr="000028AC">
        <w:rPr>
          <w:rFonts w:ascii="Arial" w:hAnsi="Arial" w:cs="Arial"/>
          <w:sz w:val="20"/>
          <w:szCs w:val="20"/>
        </w:rPr>
        <w:t xml:space="preserve">proporcionará una, sin cuya presencia </w:t>
      </w:r>
      <w:r w:rsidR="005A36AF" w:rsidRPr="000028AC">
        <w:rPr>
          <w:rFonts w:ascii="Arial" w:hAnsi="Arial" w:cs="Arial"/>
          <w:sz w:val="20"/>
          <w:szCs w:val="20"/>
        </w:rPr>
        <w:t xml:space="preserve">el procedimiento administrativo </w:t>
      </w:r>
      <w:r w:rsidRPr="000028AC">
        <w:rPr>
          <w:rFonts w:ascii="Arial" w:hAnsi="Arial" w:cs="Arial"/>
          <w:sz w:val="20"/>
          <w:szCs w:val="20"/>
        </w:rPr>
        <w:t>no podrá dar inicio.</w:t>
      </w:r>
    </w:p>
    <w:p w14:paraId="2BB8BC4A" w14:textId="77777777" w:rsidR="000028AC" w:rsidRPr="000028AC" w:rsidRDefault="000028AC" w:rsidP="000028AC">
      <w:pPr>
        <w:spacing w:after="0" w:line="240" w:lineRule="auto"/>
        <w:jc w:val="both"/>
        <w:rPr>
          <w:rFonts w:ascii="Arial" w:hAnsi="Arial" w:cs="Arial"/>
          <w:sz w:val="20"/>
          <w:szCs w:val="20"/>
        </w:rPr>
      </w:pPr>
    </w:p>
    <w:p w14:paraId="691C1F93" w14:textId="77777777" w:rsidR="00B10613" w:rsidRPr="000028AC" w:rsidRDefault="00B10613" w:rsidP="00CB250D">
      <w:pPr>
        <w:pStyle w:val="Prrafodelista"/>
        <w:numPr>
          <w:ilvl w:val="0"/>
          <w:numId w:val="15"/>
        </w:numPr>
        <w:spacing w:after="0" w:line="240" w:lineRule="auto"/>
        <w:jc w:val="both"/>
        <w:rPr>
          <w:rFonts w:ascii="Arial" w:hAnsi="Arial" w:cs="Arial"/>
          <w:sz w:val="20"/>
          <w:szCs w:val="20"/>
        </w:rPr>
      </w:pPr>
      <w:r w:rsidRPr="000028AC">
        <w:rPr>
          <w:rFonts w:ascii="Arial" w:hAnsi="Arial" w:cs="Arial"/>
          <w:sz w:val="20"/>
          <w:szCs w:val="20"/>
        </w:rPr>
        <w:t>Los demás que le reconozcan y otorguen las disposiciones aplicables.</w:t>
      </w:r>
    </w:p>
    <w:p w14:paraId="76F4292F" w14:textId="77777777" w:rsidR="0049600F" w:rsidRPr="004E76B0" w:rsidRDefault="0049600F" w:rsidP="008868B7">
      <w:pPr>
        <w:spacing w:line="240" w:lineRule="auto"/>
        <w:jc w:val="both"/>
        <w:rPr>
          <w:rFonts w:ascii="Arial" w:hAnsi="Arial" w:cs="Arial"/>
          <w:sz w:val="20"/>
          <w:szCs w:val="20"/>
        </w:rPr>
      </w:pPr>
    </w:p>
    <w:p w14:paraId="0FDCE7AA" w14:textId="77777777" w:rsidR="00B10613" w:rsidRDefault="00AF1471" w:rsidP="00D33AD2">
      <w:pPr>
        <w:spacing w:after="0" w:line="240" w:lineRule="auto"/>
        <w:jc w:val="center"/>
        <w:rPr>
          <w:rFonts w:ascii="Arial" w:hAnsi="Arial" w:cs="Arial"/>
          <w:b/>
          <w:szCs w:val="20"/>
        </w:rPr>
      </w:pPr>
      <w:r w:rsidRPr="00AF1471">
        <w:rPr>
          <w:rFonts w:ascii="Arial" w:hAnsi="Arial" w:cs="Arial"/>
          <w:b/>
          <w:szCs w:val="20"/>
        </w:rPr>
        <w:t>CAPÍTULO VI:</w:t>
      </w:r>
      <w:r w:rsidRPr="00AF1471">
        <w:rPr>
          <w:rFonts w:ascii="Arial" w:hAnsi="Arial" w:cs="Arial"/>
          <w:b/>
          <w:szCs w:val="20"/>
        </w:rPr>
        <w:br/>
      </w:r>
      <w:r w:rsidR="00B10613" w:rsidRPr="00D33AD2">
        <w:rPr>
          <w:rFonts w:ascii="Arial" w:hAnsi="Arial" w:cs="Arial"/>
          <w:szCs w:val="20"/>
        </w:rPr>
        <w:t>DE L</w:t>
      </w:r>
      <w:r w:rsidRPr="00D33AD2">
        <w:rPr>
          <w:rFonts w:ascii="Arial" w:hAnsi="Arial" w:cs="Arial"/>
          <w:szCs w:val="20"/>
        </w:rPr>
        <w:t>A CULTURA DE LA LEGALIDAD EN EL</w:t>
      </w:r>
      <w:r w:rsidRPr="00D33AD2">
        <w:rPr>
          <w:rFonts w:ascii="Arial" w:hAnsi="Arial" w:cs="Arial"/>
          <w:szCs w:val="20"/>
        </w:rPr>
        <w:br/>
      </w:r>
      <w:r w:rsidR="00B10613" w:rsidRPr="00D33AD2">
        <w:rPr>
          <w:rFonts w:ascii="Arial" w:hAnsi="Arial" w:cs="Arial"/>
          <w:szCs w:val="20"/>
        </w:rPr>
        <w:t>MUNICIPIO</w:t>
      </w:r>
    </w:p>
    <w:p w14:paraId="28B01457" w14:textId="77777777" w:rsidR="00D33AD2" w:rsidRPr="00AF1471" w:rsidRDefault="00D33AD2" w:rsidP="00D33AD2">
      <w:pPr>
        <w:spacing w:after="0" w:line="240" w:lineRule="auto"/>
        <w:jc w:val="center"/>
        <w:rPr>
          <w:rFonts w:ascii="Arial" w:hAnsi="Arial" w:cs="Arial"/>
          <w:b/>
          <w:szCs w:val="20"/>
        </w:rPr>
      </w:pPr>
    </w:p>
    <w:p w14:paraId="06090E33"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25</w:t>
      </w:r>
      <w:r w:rsidRPr="004E76B0">
        <w:rPr>
          <w:rFonts w:ascii="Arial" w:hAnsi="Arial" w:cs="Arial"/>
          <w:sz w:val="20"/>
          <w:szCs w:val="20"/>
        </w:rPr>
        <w:t>. Para la preservación del orden Cí</w:t>
      </w:r>
      <w:r w:rsidR="005A36AF">
        <w:rPr>
          <w:rFonts w:ascii="Arial" w:hAnsi="Arial" w:cs="Arial"/>
          <w:sz w:val="20"/>
          <w:szCs w:val="20"/>
        </w:rPr>
        <w:t xml:space="preserve">vico, el Municipio promoverá el </w:t>
      </w:r>
      <w:r w:rsidRPr="004E76B0">
        <w:rPr>
          <w:rFonts w:ascii="Arial" w:hAnsi="Arial" w:cs="Arial"/>
          <w:sz w:val="20"/>
          <w:szCs w:val="20"/>
        </w:rPr>
        <w:t xml:space="preserve">desarrollo de una Cultura de la Legalidad </w:t>
      </w:r>
      <w:r w:rsidR="005A36AF">
        <w:rPr>
          <w:rFonts w:ascii="Arial" w:hAnsi="Arial" w:cs="Arial"/>
          <w:sz w:val="20"/>
          <w:szCs w:val="20"/>
        </w:rPr>
        <w:t xml:space="preserve">sustentada en los principios de </w:t>
      </w:r>
      <w:r w:rsidRPr="004E76B0">
        <w:rPr>
          <w:rFonts w:ascii="Arial" w:hAnsi="Arial" w:cs="Arial"/>
          <w:sz w:val="20"/>
          <w:szCs w:val="20"/>
        </w:rPr>
        <w:t>corresponsabilidad, legalidad, solidaridad, h</w:t>
      </w:r>
      <w:r w:rsidR="005A36AF">
        <w:rPr>
          <w:rFonts w:ascii="Arial" w:hAnsi="Arial" w:cs="Arial"/>
          <w:sz w:val="20"/>
          <w:szCs w:val="20"/>
        </w:rPr>
        <w:t xml:space="preserve">onestidad, equidad, tolerancia, </w:t>
      </w:r>
      <w:r w:rsidRPr="004E76B0">
        <w:rPr>
          <w:rFonts w:ascii="Arial" w:hAnsi="Arial" w:cs="Arial"/>
          <w:sz w:val="20"/>
          <w:szCs w:val="20"/>
        </w:rPr>
        <w:t>identidad y respeto a los derechos humanos, con el objeto de:</w:t>
      </w:r>
    </w:p>
    <w:p w14:paraId="24725DAC" w14:textId="77777777" w:rsidR="00B10613" w:rsidRDefault="00B10613" w:rsidP="00CB250D">
      <w:pPr>
        <w:pStyle w:val="Prrafodelista"/>
        <w:numPr>
          <w:ilvl w:val="0"/>
          <w:numId w:val="16"/>
        </w:numPr>
        <w:spacing w:after="0" w:line="240" w:lineRule="auto"/>
        <w:jc w:val="both"/>
        <w:rPr>
          <w:rFonts w:ascii="Arial" w:hAnsi="Arial" w:cs="Arial"/>
          <w:sz w:val="20"/>
          <w:szCs w:val="20"/>
        </w:rPr>
      </w:pPr>
      <w:r w:rsidRPr="000028AC">
        <w:rPr>
          <w:rFonts w:ascii="Arial" w:hAnsi="Arial" w:cs="Arial"/>
          <w:sz w:val="20"/>
          <w:szCs w:val="20"/>
        </w:rPr>
        <w:t>Fomentar la participación de las y los ha</w:t>
      </w:r>
      <w:r w:rsidR="005A36AF" w:rsidRPr="000028AC">
        <w:rPr>
          <w:rFonts w:ascii="Arial" w:hAnsi="Arial" w:cs="Arial"/>
          <w:sz w:val="20"/>
          <w:szCs w:val="20"/>
        </w:rPr>
        <w:t xml:space="preserve">bitantes en la preservación del </w:t>
      </w:r>
      <w:r w:rsidRPr="000028AC">
        <w:rPr>
          <w:rFonts w:ascii="Arial" w:hAnsi="Arial" w:cs="Arial"/>
          <w:sz w:val="20"/>
          <w:szCs w:val="20"/>
        </w:rPr>
        <w:t>orden Cívico y la paz social, por medio de la</w:t>
      </w:r>
      <w:r w:rsidR="005A36AF" w:rsidRPr="000028AC">
        <w:rPr>
          <w:rFonts w:ascii="Arial" w:hAnsi="Arial" w:cs="Arial"/>
          <w:sz w:val="20"/>
          <w:szCs w:val="20"/>
        </w:rPr>
        <w:t xml:space="preserve"> difusión, ejercicio, respeto y </w:t>
      </w:r>
      <w:r w:rsidRPr="000028AC">
        <w:rPr>
          <w:rFonts w:ascii="Arial" w:hAnsi="Arial" w:cs="Arial"/>
          <w:sz w:val="20"/>
          <w:szCs w:val="20"/>
        </w:rPr>
        <w:t xml:space="preserve">cumplimiento de sus derechos </w:t>
      </w:r>
      <w:r w:rsidR="005A36AF" w:rsidRPr="000028AC">
        <w:rPr>
          <w:rFonts w:ascii="Arial" w:hAnsi="Arial" w:cs="Arial"/>
          <w:sz w:val="20"/>
          <w:szCs w:val="20"/>
        </w:rPr>
        <w:t xml:space="preserve">y obligaciones como habitante e </w:t>
      </w:r>
      <w:r w:rsidRPr="000028AC">
        <w:rPr>
          <w:rFonts w:ascii="Arial" w:hAnsi="Arial" w:cs="Arial"/>
          <w:sz w:val="20"/>
          <w:szCs w:val="20"/>
        </w:rPr>
        <w:t>integrantes de la comunidad; y</w:t>
      </w:r>
    </w:p>
    <w:p w14:paraId="52804A3A" w14:textId="77777777" w:rsidR="000028AC" w:rsidRPr="000028AC" w:rsidRDefault="000028AC" w:rsidP="000028AC">
      <w:pPr>
        <w:spacing w:after="0" w:line="240" w:lineRule="auto"/>
        <w:jc w:val="both"/>
        <w:rPr>
          <w:rFonts w:ascii="Arial" w:hAnsi="Arial" w:cs="Arial"/>
          <w:sz w:val="20"/>
          <w:szCs w:val="20"/>
        </w:rPr>
      </w:pPr>
    </w:p>
    <w:p w14:paraId="1EAC7C7F" w14:textId="77777777" w:rsidR="00B10613" w:rsidRDefault="00B10613" w:rsidP="00CB250D">
      <w:pPr>
        <w:pStyle w:val="Prrafodelista"/>
        <w:numPr>
          <w:ilvl w:val="0"/>
          <w:numId w:val="16"/>
        </w:numPr>
        <w:spacing w:after="0" w:line="240" w:lineRule="auto"/>
        <w:jc w:val="both"/>
        <w:rPr>
          <w:rFonts w:ascii="Arial" w:hAnsi="Arial" w:cs="Arial"/>
          <w:sz w:val="20"/>
          <w:szCs w:val="20"/>
        </w:rPr>
      </w:pPr>
      <w:r w:rsidRPr="000028AC">
        <w:rPr>
          <w:rFonts w:ascii="Arial" w:hAnsi="Arial" w:cs="Arial"/>
          <w:sz w:val="20"/>
          <w:szCs w:val="20"/>
        </w:rPr>
        <w:t xml:space="preserve">Promover el derecho que todo habitante del </w:t>
      </w:r>
      <w:r w:rsidR="005A36AF" w:rsidRPr="000028AC">
        <w:rPr>
          <w:rFonts w:ascii="Arial" w:hAnsi="Arial" w:cs="Arial"/>
          <w:sz w:val="20"/>
          <w:szCs w:val="20"/>
        </w:rPr>
        <w:t xml:space="preserve">Municipio tiene a ser partícipe </w:t>
      </w:r>
      <w:r w:rsidRPr="000028AC">
        <w:rPr>
          <w:rFonts w:ascii="Arial" w:hAnsi="Arial" w:cs="Arial"/>
          <w:sz w:val="20"/>
          <w:szCs w:val="20"/>
        </w:rPr>
        <w:t>en el mejoramiento de su entorno social, a través de:</w:t>
      </w:r>
    </w:p>
    <w:p w14:paraId="5A30DD6A" w14:textId="77777777" w:rsidR="000028AC" w:rsidRPr="000028AC" w:rsidRDefault="000028AC" w:rsidP="000028AC">
      <w:pPr>
        <w:spacing w:after="0" w:line="240" w:lineRule="auto"/>
        <w:jc w:val="both"/>
        <w:rPr>
          <w:rFonts w:ascii="Arial" w:hAnsi="Arial" w:cs="Arial"/>
          <w:sz w:val="20"/>
          <w:szCs w:val="20"/>
        </w:rPr>
      </w:pPr>
    </w:p>
    <w:p w14:paraId="1FAB1E13"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a). El respeto y preservación de su integridad física, mental y psicosocial;</w:t>
      </w:r>
    </w:p>
    <w:p w14:paraId="02AD8E55" w14:textId="77777777" w:rsidR="00B10613" w:rsidRPr="004E76B0" w:rsidRDefault="00B10613" w:rsidP="000F088C">
      <w:pPr>
        <w:spacing w:line="240" w:lineRule="auto"/>
        <w:ind w:left="708"/>
        <w:jc w:val="both"/>
        <w:rPr>
          <w:rFonts w:ascii="Arial" w:hAnsi="Arial" w:cs="Arial"/>
          <w:sz w:val="20"/>
          <w:szCs w:val="20"/>
        </w:rPr>
      </w:pPr>
      <w:r w:rsidRPr="004E76B0">
        <w:rPr>
          <w:rFonts w:ascii="Arial" w:hAnsi="Arial" w:cs="Arial"/>
          <w:sz w:val="20"/>
          <w:szCs w:val="20"/>
        </w:rPr>
        <w:t>b). La no discriminación a las demás person</w:t>
      </w:r>
      <w:r w:rsidR="005A36AF">
        <w:rPr>
          <w:rFonts w:ascii="Arial" w:hAnsi="Arial" w:cs="Arial"/>
          <w:sz w:val="20"/>
          <w:szCs w:val="20"/>
        </w:rPr>
        <w:t xml:space="preserve">as por razones de sexo, género, </w:t>
      </w:r>
      <w:r w:rsidRPr="004E76B0">
        <w:rPr>
          <w:rFonts w:ascii="Arial" w:hAnsi="Arial" w:cs="Arial"/>
          <w:sz w:val="20"/>
          <w:szCs w:val="20"/>
        </w:rPr>
        <w:t xml:space="preserve">edad, raza, color, orientación sexual, </w:t>
      </w:r>
      <w:r w:rsidR="005A36AF">
        <w:rPr>
          <w:rFonts w:ascii="Arial" w:hAnsi="Arial" w:cs="Arial"/>
          <w:sz w:val="20"/>
          <w:szCs w:val="20"/>
        </w:rPr>
        <w:t xml:space="preserve">afiliación u opinión política, </w:t>
      </w:r>
      <w:r w:rsidRPr="004E76B0">
        <w:rPr>
          <w:rFonts w:ascii="Arial" w:hAnsi="Arial" w:cs="Arial"/>
          <w:sz w:val="20"/>
          <w:szCs w:val="20"/>
        </w:rPr>
        <w:t>discapacidades o condición socioeconómi</w:t>
      </w:r>
      <w:r w:rsidR="005A36AF">
        <w:rPr>
          <w:rFonts w:ascii="Arial" w:hAnsi="Arial" w:cs="Arial"/>
          <w:sz w:val="20"/>
          <w:szCs w:val="20"/>
        </w:rPr>
        <w:t xml:space="preserve">ca, o cualquier otra que atente </w:t>
      </w:r>
      <w:r w:rsidRPr="004E76B0">
        <w:rPr>
          <w:rFonts w:ascii="Arial" w:hAnsi="Arial" w:cs="Arial"/>
          <w:sz w:val="20"/>
          <w:szCs w:val="20"/>
        </w:rPr>
        <w:t>contra dignidad humana, y tenga por obje</w:t>
      </w:r>
      <w:r w:rsidR="005A36AF">
        <w:rPr>
          <w:rFonts w:ascii="Arial" w:hAnsi="Arial" w:cs="Arial"/>
          <w:sz w:val="20"/>
          <w:szCs w:val="20"/>
        </w:rPr>
        <w:t xml:space="preserve">to anular o menoscabar derechos </w:t>
      </w:r>
      <w:r w:rsidRPr="004E76B0">
        <w:rPr>
          <w:rFonts w:ascii="Arial" w:hAnsi="Arial" w:cs="Arial"/>
          <w:sz w:val="20"/>
          <w:szCs w:val="20"/>
        </w:rPr>
        <w:t>o libertades de las personas;</w:t>
      </w:r>
    </w:p>
    <w:p w14:paraId="5739F4AC"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c) Preservar el buen funcionamiento de los s</w:t>
      </w:r>
      <w:r w:rsidR="005A36AF">
        <w:rPr>
          <w:rFonts w:ascii="Arial" w:hAnsi="Arial" w:cs="Arial"/>
          <w:sz w:val="20"/>
          <w:szCs w:val="20"/>
        </w:rPr>
        <w:t xml:space="preserve">ervicios públicos y privados de </w:t>
      </w:r>
      <w:r w:rsidRPr="004E76B0">
        <w:rPr>
          <w:rFonts w:ascii="Arial" w:hAnsi="Arial" w:cs="Arial"/>
          <w:sz w:val="20"/>
          <w:szCs w:val="20"/>
        </w:rPr>
        <w:t>acceso público;</w:t>
      </w:r>
    </w:p>
    <w:p w14:paraId="656C4140"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d) La conservación del medio ambiente y la salud pública;</w:t>
      </w:r>
    </w:p>
    <w:p w14:paraId="05103222"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e) El respeto en beneficio colectivo, del</w:t>
      </w:r>
      <w:r w:rsidR="005A36AF">
        <w:rPr>
          <w:rFonts w:ascii="Arial" w:hAnsi="Arial" w:cs="Arial"/>
          <w:sz w:val="20"/>
          <w:szCs w:val="20"/>
        </w:rPr>
        <w:t xml:space="preserve"> uso y destino de los bienes de </w:t>
      </w:r>
      <w:r w:rsidRPr="004E76B0">
        <w:rPr>
          <w:rFonts w:ascii="Arial" w:hAnsi="Arial" w:cs="Arial"/>
          <w:sz w:val="20"/>
          <w:szCs w:val="20"/>
        </w:rPr>
        <w:t>dominio público.</w:t>
      </w:r>
    </w:p>
    <w:p w14:paraId="595FFBD2"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f) Fomentar la convivencia armónica, entre los habitantes.</w:t>
      </w:r>
    </w:p>
    <w:p w14:paraId="524C8D57"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26.</w:t>
      </w:r>
      <w:r w:rsidRPr="004E76B0">
        <w:rPr>
          <w:rFonts w:ascii="Arial" w:hAnsi="Arial" w:cs="Arial"/>
          <w:sz w:val="20"/>
          <w:szCs w:val="20"/>
        </w:rPr>
        <w:t xml:space="preserve"> La Cultura de la Legalidad en</w:t>
      </w:r>
      <w:r w:rsidR="005A36AF">
        <w:rPr>
          <w:rFonts w:ascii="Arial" w:hAnsi="Arial" w:cs="Arial"/>
          <w:sz w:val="20"/>
          <w:szCs w:val="20"/>
        </w:rPr>
        <w:t xml:space="preserve"> el Municipio se sustenta en el </w:t>
      </w:r>
      <w:r w:rsidRPr="004E76B0">
        <w:rPr>
          <w:rFonts w:ascii="Arial" w:hAnsi="Arial" w:cs="Arial"/>
          <w:sz w:val="20"/>
          <w:szCs w:val="20"/>
        </w:rPr>
        <w:t xml:space="preserve">cumplimiento de los siguientes deberes de los que </w:t>
      </w:r>
      <w:r w:rsidR="005A36AF">
        <w:rPr>
          <w:rFonts w:ascii="Arial" w:hAnsi="Arial" w:cs="Arial"/>
          <w:sz w:val="20"/>
          <w:szCs w:val="20"/>
        </w:rPr>
        <w:t xml:space="preserve">habitan y transitan en el </w:t>
      </w:r>
      <w:r w:rsidRPr="004E76B0">
        <w:rPr>
          <w:rFonts w:ascii="Arial" w:hAnsi="Arial" w:cs="Arial"/>
          <w:sz w:val="20"/>
          <w:szCs w:val="20"/>
        </w:rPr>
        <w:t>Municipio:</w:t>
      </w:r>
    </w:p>
    <w:p w14:paraId="5DD72B94"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Respetar las normas jurídicas, sociales y morales;</w:t>
      </w:r>
    </w:p>
    <w:p w14:paraId="22AFB8F7" w14:textId="77777777" w:rsidR="000028AC" w:rsidRPr="000028AC" w:rsidRDefault="000028AC" w:rsidP="000028AC">
      <w:pPr>
        <w:spacing w:after="0" w:line="240" w:lineRule="auto"/>
        <w:jc w:val="both"/>
        <w:rPr>
          <w:rFonts w:ascii="Arial" w:hAnsi="Arial" w:cs="Arial"/>
          <w:sz w:val="20"/>
          <w:szCs w:val="20"/>
        </w:rPr>
      </w:pPr>
    </w:p>
    <w:p w14:paraId="4A579A4C"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 xml:space="preserve">Ejercer los derechos humanos </w:t>
      </w:r>
      <w:r w:rsidR="005A36AF" w:rsidRPr="000028AC">
        <w:rPr>
          <w:rFonts w:ascii="Arial" w:hAnsi="Arial" w:cs="Arial"/>
          <w:sz w:val="20"/>
          <w:szCs w:val="20"/>
        </w:rPr>
        <w:t xml:space="preserve">y libertades reconocidos en las </w:t>
      </w:r>
      <w:r w:rsidRPr="000028AC">
        <w:rPr>
          <w:rFonts w:ascii="Arial" w:hAnsi="Arial" w:cs="Arial"/>
          <w:sz w:val="20"/>
          <w:szCs w:val="20"/>
        </w:rPr>
        <w:t>disposiciones aplicables y respetar los de las demás personas;</w:t>
      </w:r>
    </w:p>
    <w:p w14:paraId="1DC722CA" w14:textId="77777777" w:rsidR="000028AC" w:rsidRPr="000028AC" w:rsidRDefault="000028AC" w:rsidP="000028AC">
      <w:pPr>
        <w:spacing w:after="0" w:line="240" w:lineRule="auto"/>
        <w:jc w:val="both"/>
        <w:rPr>
          <w:rFonts w:ascii="Arial" w:hAnsi="Arial" w:cs="Arial"/>
          <w:sz w:val="20"/>
          <w:szCs w:val="20"/>
        </w:rPr>
      </w:pPr>
    </w:p>
    <w:p w14:paraId="7B8E564D"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Tratar dignamente a las personas</w:t>
      </w:r>
      <w:r w:rsidR="005A36AF" w:rsidRPr="000028AC">
        <w:rPr>
          <w:rFonts w:ascii="Arial" w:hAnsi="Arial" w:cs="Arial"/>
          <w:sz w:val="20"/>
          <w:szCs w:val="20"/>
        </w:rPr>
        <w:t xml:space="preserve">, respetando la diversidad que </w:t>
      </w:r>
      <w:r w:rsidRPr="000028AC">
        <w:rPr>
          <w:rFonts w:ascii="Arial" w:hAnsi="Arial" w:cs="Arial"/>
          <w:sz w:val="20"/>
          <w:szCs w:val="20"/>
        </w:rPr>
        <w:t>caracteriza a la comunidad;</w:t>
      </w:r>
    </w:p>
    <w:p w14:paraId="1E91CDA6" w14:textId="77777777" w:rsidR="000028AC" w:rsidRPr="000028AC" w:rsidRDefault="000028AC" w:rsidP="000028AC">
      <w:pPr>
        <w:spacing w:after="0" w:line="240" w:lineRule="auto"/>
        <w:jc w:val="both"/>
        <w:rPr>
          <w:rFonts w:ascii="Arial" w:hAnsi="Arial" w:cs="Arial"/>
          <w:sz w:val="20"/>
          <w:szCs w:val="20"/>
        </w:rPr>
      </w:pPr>
    </w:p>
    <w:p w14:paraId="5A8B0E94"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lastRenderedPageBreak/>
        <w:t>Ser solidarios con las personas que habit</w:t>
      </w:r>
      <w:r w:rsidR="005A36AF" w:rsidRPr="000028AC">
        <w:rPr>
          <w:rFonts w:ascii="Arial" w:hAnsi="Arial" w:cs="Arial"/>
          <w:sz w:val="20"/>
          <w:szCs w:val="20"/>
        </w:rPr>
        <w:t xml:space="preserve">an y transitan en el Municipio, </w:t>
      </w:r>
      <w:r w:rsidRPr="000028AC">
        <w:rPr>
          <w:rFonts w:ascii="Arial" w:hAnsi="Arial" w:cs="Arial"/>
          <w:sz w:val="20"/>
          <w:szCs w:val="20"/>
        </w:rPr>
        <w:t>especialmente con las personas en situación de vulnerabilidad;</w:t>
      </w:r>
    </w:p>
    <w:p w14:paraId="23BB233A" w14:textId="77777777" w:rsidR="000028AC" w:rsidRPr="000028AC" w:rsidRDefault="000028AC" w:rsidP="000028AC">
      <w:pPr>
        <w:spacing w:after="0" w:line="240" w:lineRule="auto"/>
        <w:jc w:val="both"/>
        <w:rPr>
          <w:rFonts w:ascii="Arial" w:hAnsi="Arial" w:cs="Arial"/>
          <w:sz w:val="20"/>
          <w:szCs w:val="20"/>
        </w:rPr>
      </w:pPr>
    </w:p>
    <w:p w14:paraId="5D432B48"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Prevenir, evitar o en su caso, reportar a las autorida</w:t>
      </w:r>
      <w:r w:rsidR="005A36AF" w:rsidRPr="000028AC">
        <w:rPr>
          <w:rFonts w:ascii="Arial" w:hAnsi="Arial" w:cs="Arial"/>
          <w:sz w:val="20"/>
          <w:szCs w:val="20"/>
        </w:rPr>
        <w:t xml:space="preserve">des competentes, </w:t>
      </w:r>
      <w:r w:rsidRPr="000028AC">
        <w:rPr>
          <w:rFonts w:ascii="Arial" w:hAnsi="Arial" w:cs="Arial"/>
          <w:sz w:val="20"/>
          <w:szCs w:val="20"/>
        </w:rPr>
        <w:t>sobre los riesgos contra la integridad física y patrimonial de las personas;</w:t>
      </w:r>
    </w:p>
    <w:p w14:paraId="74E0405F" w14:textId="77777777" w:rsidR="000028AC" w:rsidRPr="000028AC" w:rsidRDefault="000028AC" w:rsidP="000028AC">
      <w:pPr>
        <w:spacing w:after="0" w:line="240" w:lineRule="auto"/>
        <w:jc w:val="both"/>
        <w:rPr>
          <w:rFonts w:ascii="Arial" w:hAnsi="Arial" w:cs="Arial"/>
          <w:sz w:val="20"/>
          <w:szCs w:val="20"/>
        </w:rPr>
      </w:pPr>
    </w:p>
    <w:p w14:paraId="5A1266D5"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 xml:space="preserve">Respetar la libertad de uso, desplazamiento y </w:t>
      </w:r>
      <w:r w:rsidR="00AF1471" w:rsidRPr="000028AC">
        <w:rPr>
          <w:rFonts w:ascii="Arial" w:hAnsi="Arial" w:cs="Arial"/>
          <w:sz w:val="20"/>
          <w:szCs w:val="20"/>
        </w:rPr>
        <w:t>disfruté</w:t>
      </w:r>
      <w:r w:rsidR="005A36AF" w:rsidRPr="000028AC">
        <w:rPr>
          <w:rFonts w:ascii="Arial" w:hAnsi="Arial" w:cs="Arial"/>
          <w:sz w:val="20"/>
          <w:szCs w:val="20"/>
        </w:rPr>
        <w:t xml:space="preserve"> de bienes de </w:t>
      </w:r>
      <w:r w:rsidRPr="000028AC">
        <w:rPr>
          <w:rFonts w:ascii="Arial" w:hAnsi="Arial" w:cs="Arial"/>
          <w:sz w:val="20"/>
          <w:szCs w:val="20"/>
        </w:rPr>
        <w:t>dominio público y espacios público</w:t>
      </w:r>
      <w:r w:rsidR="005A36AF" w:rsidRPr="000028AC">
        <w:rPr>
          <w:rFonts w:ascii="Arial" w:hAnsi="Arial" w:cs="Arial"/>
          <w:sz w:val="20"/>
          <w:szCs w:val="20"/>
        </w:rPr>
        <w:t xml:space="preserve">s, en tanto no contravenga este </w:t>
      </w:r>
      <w:r w:rsidRPr="000028AC">
        <w:rPr>
          <w:rFonts w:ascii="Arial" w:hAnsi="Arial" w:cs="Arial"/>
          <w:sz w:val="20"/>
          <w:szCs w:val="20"/>
        </w:rPr>
        <w:t>reglamento y demás disposiciones legales aplicables;</w:t>
      </w:r>
    </w:p>
    <w:p w14:paraId="0EFFEFFE" w14:textId="77777777" w:rsidR="000028AC" w:rsidRPr="000028AC" w:rsidRDefault="000028AC" w:rsidP="000028AC">
      <w:pPr>
        <w:spacing w:after="0" w:line="240" w:lineRule="auto"/>
        <w:jc w:val="both"/>
        <w:rPr>
          <w:rFonts w:ascii="Arial" w:hAnsi="Arial" w:cs="Arial"/>
          <w:sz w:val="20"/>
          <w:szCs w:val="20"/>
        </w:rPr>
      </w:pPr>
    </w:p>
    <w:p w14:paraId="0BA6AB5C"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Solicitar servicios de urgencias mé</w:t>
      </w:r>
      <w:r w:rsidR="005A36AF" w:rsidRPr="000028AC">
        <w:rPr>
          <w:rFonts w:ascii="Arial" w:hAnsi="Arial" w:cs="Arial"/>
          <w:sz w:val="20"/>
          <w:szCs w:val="20"/>
        </w:rPr>
        <w:t xml:space="preserve">dicas, rescate o policiales, en </w:t>
      </w:r>
      <w:r w:rsidRPr="000028AC">
        <w:rPr>
          <w:rFonts w:ascii="Arial" w:hAnsi="Arial" w:cs="Arial"/>
          <w:sz w:val="20"/>
          <w:szCs w:val="20"/>
        </w:rPr>
        <w:t>situaciones de emergencia o desastre;</w:t>
      </w:r>
    </w:p>
    <w:p w14:paraId="140891DC" w14:textId="77777777" w:rsidR="000028AC" w:rsidRPr="000028AC" w:rsidRDefault="000028AC" w:rsidP="000028AC">
      <w:pPr>
        <w:spacing w:after="0" w:line="240" w:lineRule="auto"/>
        <w:jc w:val="both"/>
        <w:rPr>
          <w:rFonts w:ascii="Arial" w:hAnsi="Arial" w:cs="Arial"/>
          <w:sz w:val="20"/>
          <w:szCs w:val="20"/>
        </w:rPr>
      </w:pPr>
    </w:p>
    <w:p w14:paraId="27D0698F"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 xml:space="preserve">Requerir la presencia policial en caso de </w:t>
      </w:r>
      <w:r w:rsidR="005A36AF" w:rsidRPr="000028AC">
        <w:rPr>
          <w:rFonts w:ascii="Arial" w:hAnsi="Arial" w:cs="Arial"/>
          <w:sz w:val="20"/>
          <w:szCs w:val="20"/>
        </w:rPr>
        <w:t xml:space="preserve">percatarse de la realización de </w:t>
      </w:r>
      <w:r w:rsidRPr="000028AC">
        <w:rPr>
          <w:rFonts w:ascii="Arial" w:hAnsi="Arial" w:cs="Arial"/>
          <w:sz w:val="20"/>
          <w:szCs w:val="20"/>
        </w:rPr>
        <w:t>conductas que afecten la convivencia soci</w:t>
      </w:r>
      <w:r w:rsidR="005A36AF" w:rsidRPr="000028AC">
        <w:rPr>
          <w:rFonts w:ascii="Arial" w:hAnsi="Arial" w:cs="Arial"/>
          <w:sz w:val="20"/>
          <w:szCs w:val="20"/>
        </w:rPr>
        <w:t xml:space="preserve">al; hechos violentos que puedan </w:t>
      </w:r>
      <w:r w:rsidRPr="000028AC">
        <w:rPr>
          <w:rFonts w:ascii="Arial" w:hAnsi="Arial" w:cs="Arial"/>
          <w:sz w:val="20"/>
          <w:szCs w:val="20"/>
        </w:rPr>
        <w:t>causar daño a personas o a los bienes de terceros;</w:t>
      </w:r>
    </w:p>
    <w:p w14:paraId="016E551D" w14:textId="77777777" w:rsidR="000028AC" w:rsidRPr="000028AC" w:rsidRDefault="000028AC" w:rsidP="000028AC">
      <w:pPr>
        <w:spacing w:after="0" w:line="240" w:lineRule="auto"/>
        <w:jc w:val="both"/>
        <w:rPr>
          <w:rFonts w:ascii="Arial" w:hAnsi="Arial" w:cs="Arial"/>
          <w:sz w:val="20"/>
          <w:szCs w:val="20"/>
        </w:rPr>
      </w:pPr>
    </w:p>
    <w:p w14:paraId="00C3FBED"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Conservar limpias las vías y espacios públicos;</w:t>
      </w:r>
    </w:p>
    <w:p w14:paraId="79A46406" w14:textId="77777777" w:rsidR="000028AC" w:rsidRPr="000028AC" w:rsidRDefault="000028AC" w:rsidP="000028AC">
      <w:pPr>
        <w:spacing w:after="0" w:line="240" w:lineRule="auto"/>
        <w:jc w:val="both"/>
        <w:rPr>
          <w:rFonts w:ascii="Arial" w:hAnsi="Arial" w:cs="Arial"/>
          <w:sz w:val="20"/>
          <w:szCs w:val="20"/>
        </w:rPr>
      </w:pPr>
    </w:p>
    <w:p w14:paraId="329E36F9"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Hacer uso adecuado de los bienes, espacio</w:t>
      </w:r>
      <w:r w:rsidR="005A36AF" w:rsidRPr="000028AC">
        <w:rPr>
          <w:rFonts w:ascii="Arial" w:hAnsi="Arial" w:cs="Arial"/>
          <w:sz w:val="20"/>
          <w:szCs w:val="20"/>
        </w:rPr>
        <w:t xml:space="preserve">s y servicios públicos conforme </w:t>
      </w:r>
      <w:r w:rsidRPr="000028AC">
        <w:rPr>
          <w:rFonts w:ascii="Arial" w:hAnsi="Arial" w:cs="Arial"/>
          <w:sz w:val="20"/>
          <w:szCs w:val="20"/>
        </w:rPr>
        <w:t>a su naturaleza y destino;</w:t>
      </w:r>
    </w:p>
    <w:p w14:paraId="7AAFB244" w14:textId="77777777" w:rsidR="000028AC" w:rsidRPr="000028AC" w:rsidRDefault="000028AC" w:rsidP="000028AC">
      <w:pPr>
        <w:spacing w:after="0" w:line="240" w:lineRule="auto"/>
        <w:jc w:val="both"/>
        <w:rPr>
          <w:rFonts w:ascii="Arial" w:hAnsi="Arial" w:cs="Arial"/>
          <w:sz w:val="20"/>
          <w:szCs w:val="20"/>
        </w:rPr>
      </w:pPr>
    </w:p>
    <w:p w14:paraId="4156C34E"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Preservar los bienes de interés público,</w:t>
      </w:r>
      <w:r w:rsidR="005A36AF" w:rsidRPr="000028AC">
        <w:rPr>
          <w:rFonts w:ascii="Arial" w:hAnsi="Arial" w:cs="Arial"/>
          <w:sz w:val="20"/>
          <w:szCs w:val="20"/>
        </w:rPr>
        <w:t xml:space="preserve"> así como los bienes de interés </w:t>
      </w:r>
      <w:r w:rsidRPr="000028AC">
        <w:rPr>
          <w:rFonts w:ascii="Arial" w:hAnsi="Arial" w:cs="Arial"/>
          <w:sz w:val="20"/>
          <w:szCs w:val="20"/>
        </w:rPr>
        <w:t>cultural, histórico, urbanístico y arquitectónico del Municipio;</w:t>
      </w:r>
    </w:p>
    <w:p w14:paraId="388F50B1" w14:textId="77777777" w:rsidR="000028AC" w:rsidRPr="000028AC" w:rsidRDefault="000028AC" w:rsidP="000028AC">
      <w:pPr>
        <w:spacing w:after="0" w:line="240" w:lineRule="auto"/>
        <w:jc w:val="both"/>
        <w:rPr>
          <w:rFonts w:ascii="Arial" w:hAnsi="Arial" w:cs="Arial"/>
          <w:sz w:val="20"/>
          <w:szCs w:val="20"/>
        </w:rPr>
      </w:pPr>
    </w:p>
    <w:p w14:paraId="6D176978"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Contribuir a un ambiente adecuado para su desarrollo, salud y bienestar;</w:t>
      </w:r>
    </w:p>
    <w:p w14:paraId="36361243" w14:textId="77777777" w:rsidR="000028AC" w:rsidRPr="000028AC" w:rsidRDefault="000028AC" w:rsidP="000028AC">
      <w:pPr>
        <w:spacing w:after="0" w:line="240" w:lineRule="auto"/>
        <w:jc w:val="both"/>
        <w:rPr>
          <w:rFonts w:ascii="Arial" w:hAnsi="Arial" w:cs="Arial"/>
          <w:sz w:val="20"/>
          <w:szCs w:val="20"/>
        </w:rPr>
      </w:pPr>
    </w:p>
    <w:p w14:paraId="53675CF2"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Fomentar el cuidado de la flora y fauna del Municipio;</w:t>
      </w:r>
    </w:p>
    <w:p w14:paraId="3F658A21" w14:textId="77777777" w:rsidR="000028AC" w:rsidRPr="000028AC" w:rsidRDefault="000028AC" w:rsidP="000028AC">
      <w:pPr>
        <w:spacing w:after="0" w:line="240" w:lineRule="auto"/>
        <w:jc w:val="both"/>
        <w:rPr>
          <w:rFonts w:ascii="Arial" w:hAnsi="Arial" w:cs="Arial"/>
          <w:sz w:val="20"/>
          <w:szCs w:val="20"/>
        </w:rPr>
      </w:pPr>
    </w:p>
    <w:p w14:paraId="3570E224"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Respetar la infraestructura vial, así como la señalización vial;</w:t>
      </w:r>
    </w:p>
    <w:p w14:paraId="46A043DD" w14:textId="77777777" w:rsidR="00CF17CA" w:rsidRPr="00CF17CA" w:rsidRDefault="00CF17CA" w:rsidP="00CF17CA">
      <w:pPr>
        <w:spacing w:after="0" w:line="240" w:lineRule="auto"/>
        <w:jc w:val="both"/>
        <w:rPr>
          <w:rFonts w:ascii="Arial" w:hAnsi="Arial" w:cs="Arial"/>
          <w:sz w:val="20"/>
          <w:szCs w:val="20"/>
        </w:rPr>
      </w:pPr>
    </w:p>
    <w:p w14:paraId="0D584563"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Mantener en buen estado las construccione</w:t>
      </w:r>
      <w:r w:rsidR="005A36AF" w:rsidRPr="000028AC">
        <w:rPr>
          <w:rFonts w:ascii="Arial" w:hAnsi="Arial" w:cs="Arial"/>
          <w:sz w:val="20"/>
          <w:szCs w:val="20"/>
        </w:rPr>
        <w:t xml:space="preserve">s propias, así como reparar las </w:t>
      </w:r>
      <w:r w:rsidRPr="000028AC">
        <w:rPr>
          <w:rFonts w:ascii="Arial" w:hAnsi="Arial" w:cs="Arial"/>
          <w:sz w:val="20"/>
          <w:szCs w:val="20"/>
        </w:rPr>
        <w:t>averías, daños de la vivienda, o lugar de</w:t>
      </w:r>
      <w:r w:rsidR="005A36AF" w:rsidRPr="000028AC">
        <w:rPr>
          <w:rFonts w:ascii="Arial" w:hAnsi="Arial" w:cs="Arial"/>
          <w:sz w:val="20"/>
          <w:szCs w:val="20"/>
        </w:rPr>
        <w:t xml:space="preserve"> trabajo que pongan en peligro, </w:t>
      </w:r>
      <w:r w:rsidRPr="000028AC">
        <w:rPr>
          <w:rFonts w:ascii="Arial" w:hAnsi="Arial" w:cs="Arial"/>
          <w:sz w:val="20"/>
          <w:szCs w:val="20"/>
        </w:rPr>
        <w:t>perjudique la paz, y tranquilidad de la comunidad vecinal;</w:t>
      </w:r>
    </w:p>
    <w:p w14:paraId="0E6AA11D" w14:textId="77777777" w:rsidR="00CF17CA" w:rsidRPr="00CF17CA" w:rsidRDefault="00CF17CA" w:rsidP="00CF17CA">
      <w:pPr>
        <w:spacing w:after="0" w:line="240" w:lineRule="auto"/>
        <w:jc w:val="both"/>
        <w:rPr>
          <w:rFonts w:ascii="Arial" w:hAnsi="Arial" w:cs="Arial"/>
          <w:sz w:val="20"/>
          <w:szCs w:val="20"/>
        </w:rPr>
      </w:pPr>
    </w:p>
    <w:p w14:paraId="2BB38737"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Evitar que los animales domésticos bajo s</w:t>
      </w:r>
      <w:r w:rsidR="005A36AF" w:rsidRPr="000028AC">
        <w:rPr>
          <w:rFonts w:ascii="Arial" w:hAnsi="Arial" w:cs="Arial"/>
          <w:sz w:val="20"/>
          <w:szCs w:val="20"/>
        </w:rPr>
        <w:t xml:space="preserve">u cuidado, causen daño o afecte </w:t>
      </w:r>
      <w:r w:rsidRPr="000028AC">
        <w:rPr>
          <w:rFonts w:ascii="Arial" w:hAnsi="Arial" w:cs="Arial"/>
          <w:sz w:val="20"/>
          <w:szCs w:val="20"/>
        </w:rPr>
        <w:t>a los vecinos;</w:t>
      </w:r>
    </w:p>
    <w:p w14:paraId="21570CDE" w14:textId="77777777" w:rsidR="00CF17CA" w:rsidRPr="00CF17CA" w:rsidRDefault="00CF17CA" w:rsidP="00CF17CA">
      <w:pPr>
        <w:spacing w:after="0" w:line="240" w:lineRule="auto"/>
        <w:jc w:val="both"/>
        <w:rPr>
          <w:rFonts w:ascii="Arial" w:hAnsi="Arial" w:cs="Arial"/>
          <w:sz w:val="20"/>
          <w:szCs w:val="20"/>
        </w:rPr>
      </w:pPr>
    </w:p>
    <w:p w14:paraId="239569DB"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Respetar las normas en materia de p</w:t>
      </w:r>
      <w:r w:rsidR="005A36AF" w:rsidRPr="000028AC">
        <w:rPr>
          <w:rFonts w:ascii="Arial" w:hAnsi="Arial" w:cs="Arial"/>
          <w:sz w:val="20"/>
          <w:szCs w:val="20"/>
        </w:rPr>
        <w:t xml:space="preserve">rotección civil, relativas a la </w:t>
      </w:r>
      <w:r w:rsidRPr="000028AC">
        <w:rPr>
          <w:rFonts w:ascii="Arial" w:hAnsi="Arial" w:cs="Arial"/>
          <w:sz w:val="20"/>
          <w:szCs w:val="20"/>
        </w:rPr>
        <w:t>seguridad de los espacios públicos, establecimientos come</w:t>
      </w:r>
      <w:r w:rsidR="005A36AF" w:rsidRPr="000028AC">
        <w:rPr>
          <w:rFonts w:ascii="Arial" w:hAnsi="Arial" w:cs="Arial"/>
          <w:sz w:val="20"/>
          <w:szCs w:val="20"/>
        </w:rPr>
        <w:t xml:space="preserve">rciantes, </w:t>
      </w:r>
      <w:r w:rsidRPr="000028AC">
        <w:rPr>
          <w:rFonts w:ascii="Arial" w:hAnsi="Arial" w:cs="Arial"/>
          <w:sz w:val="20"/>
          <w:szCs w:val="20"/>
        </w:rPr>
        <w:t>lugares de acceso público y prevención de incendios;</w:t>
      </w:r>
    </w:p>
    <w:p w14:paraId="360ABBCB" w14:textId="77777777" w:rsidR="00CF17CA" w:rsidRPr="00CF17CA" w:rsidRDefault="00CF17CA" w:rsidP="00CF17CA">
      <w:pPr>
        <w:spacing w:after="0" w:line="240" w:lineRule="auto"/>
        <w:jc w:val="both"/>
        <w:rPr>
          <w:rFonts w:ascii="Arial" w:hAnsi="Arial" w:cs="Arial"/>
          <w:sz w:val="20"/>
          <w:szCs w:val="20"/>
        </w:rPr>
      </w:pPr>
    </w:p>
    <w:p w14:paraId="54D32E4A"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Contribuir a generar un ambiente libr</w:t>
      </w:r>
      <w:r w:rsidR="005A36AF" w:rsidRPr="000028AC">
        <w:rPr>
          <w:rFonts w:ascii="Arial" w:hAnsi="Arial" w:cs="Arial"/>
          <w:sz w:val="20"/>
          <w:szCs w:val="20"/>
        </w:rPr>
        <w:t xml:space="preserve">e de contaminación auditiva que </w:t>
      </w:r>
      <w:r w:rsidRPr="000028AC">
        <w:rPr>
          <w:rFonts w:ascii="Arial" w:hAnsi="Arial" w:cs="Arial"/>
          <w:sz w:val="20"/>
          <w:szCs w:val="20"/>
        </w:rPr>
        <w:t>altere la tranquilidad o represente un posibl</w:t>
      </w:r>
      <w:r w:rsidR="005A36AF" w:rsidRPr="000028AC">
        <w:rPr>
          <w:rFonts w:ascii="Arial" w:hAnsi="Arial" w:cs="Arial"/>
          <w:sz w:val="20"/>
          <w:szCs w:val="20"/>
        </w:rPr>
        <w:t xml:space="preserve">e riesgo a la salud de terceras </w:t>
      </w:r>
      <w:r w:rsidRPr="000028AC">
        <w:rPr>
          <w:rFonts w:ascii="Arial" w:hAnsi="Arial" w:cs="Arial"/>
          <w:sz w:val="20"/>
          <w:szCs w:val="20"/>
        </w:rPr>
        <w:t>personas, trátese de vivienda de interés social, popular o residencial;</w:t>
      </w:r>
    </w:p>
    <w:p w14:paraId="44A3BB07" w14:textId="77777777" w:rsidR="00CF17CA" w:rsidRPr="00CF17CA" w:rsidRDefault="00CF17CA" w:rsidP="00CF17CA">
      <w:pPr>
        <w:spacing w:after="0" w:line="240" w:lineRule="auto"/>
        <w:jc w:val="both"/>
        <w:rPr>
          <w:rFonts w:ascii="Arial" w:hAnsi="Arial" w:cs="Arial"/>
          <w:sz w:val="20"/>
          <w:szCs w:val="20"/>
        </w:rPr>
      </w:pPr>
    </w:p>
    <w:p w14:paraId="584AD5D5"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Ejercer sus derechos y libertades sin pertu</w:t>
      </w:r>
      <w:r w:rsidR="005A36AF" w:rsidRPr="000028AC">
        <w:rPr>
          <w:rFonts w:ascii="Arial" w:hAnsi="Arial" w:cs="Arial"/>
          <w:sz w:val="20"/>
          <w:szCs w:val="20"/>
        </w:rPr>
        <w:t xml:space="preserve">rbar el orden y la tranquilidad </w:t>
      </w:r>
      <w:r w:rsidRPr="000028AC">
        <w:rPr>
          <w:rFonts w:ascii="Arial" w:hAnsi="Arial" w:cs="Arial"/>
          <w:sz w:val="20"/>
          <w:szCs w:val="20"/>
        </w:rPr>
        <w:t>pública, ni afectar la continuidad del desar</w:t>
      </w:r>
      <w:r w:rsidR="005A36AF" w:rsidRPr="000028AC">
        <w:rPr>
          <w:rFonts w:ascii="Arial" w:hAnsi="Arial" w:cs="Arial"/>
          <w:sz w:val="20"/>
          <w:szCs w:val="20"/>
        </w:rPr>
        <w:t xml:space="preserve">rollo normal de las actividades </w:t>
      </w:r>
      <w:r w:rsidRPr="000028AC">
        <w:rPr>
          <w:rFonts w:ascii="Arial" w:hAnsi="Arial" w:cs="Arial"/>
          <w:sz w:val="20"/>
          <w:szCs w:val="20"/>
        </w:rPr>
        <w:t>de las demás personas;</w:t>
      </w:r>
    </w:p>
    <w:p w14:paraId="49FA217F" w14:textId="77777777" w:rsidR="00CF17CA" w:rsidRPr="00CF17CA" w:rsidRDefault="00CF17CA" w:rsidP="00CF17CA">
      <w:pPr>
        <w:spacing w:after="0" w:line="240" w:lineRule="auto"/>
        <w:jc w:val="both"/>
        <w:rPr>
          <w:rFonts w:ascii="Arial" w:hAnsi="Arial" w:cs="Arial"/>
          <w:sz w:val="20"/>
          <w:szCs w:val="20"/>
        </w:rPr>
      </w:pPr>
    </w:p>
    <w:p w14:paraId="1BE3EC2A"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Denunciar y fomentar la denuncia sobre la c</w:t>
      </w:r>
      <w:r w:rsidR="005A36AF" w:rsidRPr="000028AC">
        <w:rPr>
          <w:rFonts w:ascii="Arial" w:hAnsi="Arial" w:cs="Arial"/>
          <w:sz w:val="20"/>
          <w:szCs w:val="20"/>
        </w:rPr>
        <w:t xml:space="preserve">omisión de cualquier infracción </w:t>
      </w:r>
      <w:r w:rsidRPr="000028AC">
        <w:rPr>
          <w:rFonts w:ascii="Arial" w:hAnsi="Arial" w:cs="Arial"/>
          <w:sz w:val="20"/>
          <w:szCs w:val="20"/>
        </w:rPr>
        <w:t>a las leyes y reglamentos, así como de cualq</w:t>
      </w:r>
      <w:r w:rsidR="005A36AF" w:rsidRPr="000028AC">
        <w:rPr>
          <w:rFonts w:ascii="Arial" w:hAnsi="Arial" w:cs="Arial"/>
          <w:sz w:val="20"/>
          <w:szCs w:val="20"/>
        </w:rPr>
        <w:t xml:space="preserve">uier actividad ilícita, o sobre </w:t>
      </w:r>
      <w:r w:rsidRPr="000028AC">
        <w:rPr>
          <w:rFonts w:ascii="Arial" w:hAnsi="Arial" w:cs="Arial"/>
          <w:sz w:val="20"/>
          <w:szCs w:val="20"/>
        </w:rPr>
        <w:t>hechos que causen daño a ter</w:t>
      </w:r>
      <w:r w:rsidR="005A36AF" w:rsidRPr="000028AC">
        <w:rPr>
          <w:rFonts w:ascii="Arial" w:hAnsi="Arial" w:cs="Arial"/>
          <w:sz w:val="20"/>
          <w:szCs w:val="20"/>
        </w:rPr>
        <w:t xml:space="preserve">ceras personas o afecten la sana </w:t>
      </w:r>
      <w:r w:rsidRPr="000028AC">
        <w:rPr>
          <w:rFonts w:ascii="Arial" w:hAnsi="Arial" w:cs="Arial"/>
          <w:sz w:val="20"/>
          <w:szCs w:val="20"/>
        </w:rPr>
        <w:t>convivencia;</w:t>
      </w:r>
    </w:p>
    <w:p w14:paraId="11E7D7BC" w14:textId="77777777" w:rsidR="00CF17CA" w:rsidRPr="00CF17CA" w:rsidRDefault="00CF17CA" w:rsidP="00CF17CA">
      <w:pPr>
        <w:spacing w:after="0" w:line="240" w:lineRule="auto"/>
        <w:jc w:val="both"/>
        <w:rPr>
          <w:rFonts w:ascii="Arial" w:hAnsi="Arial" w:cs="Arial"/>
          <w:sz w:val="20"/>
          <w:szCs w:val="20"/>
        </w:rPr>
      </w:pPr>
    </w:p>
    <w:p w14:paraId="064BFDEC"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lastRenderedPageBreak/>
        <w:t>Colaborar con las autoridades cuando éstas lo soliciten y en situac</w:t>
      </w:r>
      <w:r w:rsidR="005A36AF" w:rsidRPr="000028AC">
        <w:rPr>
          <w:rFonts w:ascii="Arial" w:hAnsi="Arial" w:cs="Arial"/>
          <w:sz w:val="20"/>
          <w:szCs w:val="20"/>
        </w:rPr>
        <w:t xml:space="preserve">iones </w:t>
      </w:r>
      <w:r w:rsidRPr="000028AC">
        <w:rPr>
          <w:rFonts w:ascii="Arial" w:hAnsi="Arial" w:cs="Arial"/>
          <w:sz w:val="20"/>
          <w:szCs w:val="20"/>
        </w:rPr>
        <w:t>de emergencia;</w:t>
      </w:r>
    </w:p>
    <w:p w14:paraId="2C590A2C" w14:textId="77777777" w:rsidR="00CF17CA" w:rsidRPr="00CF17CA" w:rsidRDefault="00CF17CA" w:rsidP="00CF17CA">
      <w:pPr>
        <w:spacing w:after="0" w:line="240" w:lineRule="auto"/>
        <w:jc w:val="both"/>
        <w:rPr>
          <w:rFonts w:ascii="Arial" w:hAnsi="Arial" w:cs="Arial"/>
          <w:sz w:val="20"/>
          <w:szCs w:val="20"/>
        </w:rPr>
      </w:pPr>
    </w:p>
    <w:p w14:paraId="6EE7FFBD"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 xml:space="preserve">Permitir a las autoridades el ejercicio de </w:t>
      </w:r>
      <w:r w:rsidR="005A36AF" w:rsidRPr="000028AC">
        <w:rPr>
          <w:rFonts w:ascii="Arial" w:hAnsi="Arial" w:cs="Arial"/>
          <w:sz w:val="20"/>
          <w:szCs w:val="20"/>
        </w:rPr>
        <w:t xml:space="preserve">las funciones previstas en este </w:t>
      </w:r>
      <w:r w:rsidRPr="000028AC">
        <w:rPr>
          <w:rFonts w:ascii="Arial" w:hAnsi="Arial" w:cs="Arial"/>
          <w:sz w:val="20"/>
          <w:szCs w:val="20"/>
        </w:rPr>
        <w:t>Reglamento y, en su caso, colabor</w:t>
      </w:r>
      <w:r w:rsidR="005A36AF" w:rsidRPr="000028AC">
        <w:rPr>
          <w:rFonts w:ascii="Arial" w:hAnsi="Arial" w:cs="Arial"/>
          <w:sz w:val="20"/>
          <w:szCs w:val="20"/>
        </w:rPr>
        <w:t xml:space="preserve">ar con las mismas o requerir su </w:t>
      </w:r>
      <w:r w:rsidRPr="000028AC">
        <w:rPr>
          <w:rFonts w:ascii="Arial" w:hAnsi="Arial" w:cs="Arial"/>
          <w:sz w:val="20"/>
          <w:szCs w:val="20"/>
        </w:rPr>
        <w:t>actuación; y</w:t>
      </w:r>
    </w:p>
    <w:p w14:paraId="554AF9FC" w14:textId="77777777" w:rsidR="00CF17CA" w:rsidRPr="00CF17CA" w:rsidRDefault="00CF17CA" w:rsidP="00CF17CA">
      <w:pPr>
        <w:spacing w:after="0" w:line="240" w:lineRule="auto"/>
        <w:jc w:val="both"/>
        <w:rPr>
          <w:rFonts w:ascii="Arial" w:hAnsi="Arial" w:cs="Arial"/>
          <w:sz w:val="20"/>
          <w:szCs w:val="20"/>
        </w:rPr>
      </w:pPr>
    </w:p>
    <w:p w14:paraId="386509FF" w14:textId="77777777" w:rsidR="00B10613" w:rsidRDefault="00B10613" w:rsidP="00CB250D">
      <w:pPr>
        <w:pStyle w:val="Prrafodelista"/>
        <w:numPr>
          <w:ilvl w:val="0"/>
          <w:numId w:val="17"/>
        </w:numPr>
        <w:spacing w:after="0" w:line="240" w:lineRule="auto"/>
        <w:jc w:val="both"/>
        <w:rPr>
          <w:rFonts w:ascii="Arial" w:hAnsi="Arial" w:cs="Arial"/>
          <w:sz w:val="20"/>
          <w:szCs w:val="20"/>
        </w:rPr>
      </w:pPr>
      <w:r w:rsidRPr="000028AC">
        <w:rPr>
          <w:rFonts w:ascii="Arial" w:hAnsi="Arial" w:cs="Arial"/>
          <w:sz w:val="20"/>
          <w:szCs w:val="20"/>
        </w:rPr>
        <w:t xml:space="preserve">Participar en los asuntos de interés de su comunidad, principalmente </w:t>
      </w:r>
      <w:r w:rsidR="005A36AF" w:rsidRPr="000028AC">
        <w:rPr>
          <w:rFonts w:ascii="Arial" w:hAnsi="Arial" w:cs="Arial"/>
          <w:sz w:val="20"/>
          <w:szCs w:val="20"/>
        </w:rPr>
        <w:t xml:space="preserve">en </w:t>
      </w:r>
      <w:r w:rsidRPr="000028AC">
        <w:rPr>
          <w:rFonts w:ascii="Arial" w:hAnsi="Arial" w:cs="Arial"/>
          <w:sz w:val="20"/>
          <w:szCs w:val="20"/>
        </w:rPr>
        <w:t xml:space="preserve">aquellos dirigidos a procurar la seguridad </w:t>
      </w:r>
      <w:r w:rsidR="005A36AF" w:rsidRPr="000028AC">
        <w:rPr>
          <w:rFonts w:ascii="Arial" w:hAnsi="Arial" w:cs="Arial"/>
          <w:sz w:val="20"/>
          <w:szCs w:val="20"/>
        </w:rPr>
        <w:t xml:space="preserve">de las personas, así como en la </w:t>
      </w:r>
      <w:r w:rsidRPr="000028AC">
        <w:rPr>
          <w:rFonts w:ascii="Arial" w:hAnsi="Arial" w:cs="Arial"/>
          <w:sz w:val="20"/>
          <w:szCs w:val="20"/>
        </w:rPr>
        <w:t>solución de los problemas comunitarios.</w:t>
      </w:r>
    </w:p>
    <w:p w14:paraId="173D4020" w14:textId="77777777" w:rsidR="00CF17CA" w:rsidRPr="00CF17CA" w:rsidRDefault="00CF17CA" w:rsidP="00CF17CA">
      <w:pPr>
        <w:spacing w:after="0" w:line="240" w:lineRule="auto"/>
        <w:jc w:val="both"/>
        <w:rPr>
          <w:rFonts w:ascii="Arial" w:hAnsi="Arial" w:cs="Arial"/>
          <w:sz w:val="20"/>
          <w:szCs w:val="20"/>
        </w:rPr>
      </w:pPr>
    </w:p>
    <w:p w14:paraId="23D1BFDA"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27.</w:t>
      </w:r>
      <w:r w:rsidRPr="004E76B0">
        <w:rPr>
          <w:rFonts w:ascii="Arial" w:hAnsi="Arial" w:cs="Arial"/>
          <w:sz w:val="20"/>
          <w:szCs w:val="20"/>
        </w:rPr>
        <w:t xml:space="preserve"> En materia de Cultura de la Legalid</w:t>
      </w:r>
      <w:r w:rsidR="005A36AF">
        <w:rPr>
          <w:rFonts w:ascii="Arial" w:hAnsi="Arial" w:cs="Arial"/>
          <w:sz w:val="20"/>
          <w:szCs w:val="20"/>
        </w:rPr>
        <w:t xml:space="preserve">ad, a la Administración Pública </w:t>
      </w:r>
      <w:r w:rsidRPr="004E76B0">
        <w:rPr>
          <w:rFonts w:ascii="Arial" w:hAnsi="Arial" w:cs="Arial"/>
          <w:sz w:val="20"/>
          <w:szCs w:val="20"/>
        </w:rPr>
        <w:t>Municipal le corresponde:</w:t>
      </w:r>
    </w:p>
    <w:p w14:paraId="40B9D8D3" w14:textId="77777777" w:rsidR="00B10613" w:rsidRDefault="00B10613" w:rsidP="00CB250D">
      <w:pPr>
        <w:pStyle w:val="Prrafodelista"/>
        <w:numPr>
          <w:ilvl w:val="0"/>
          <w:numId w:val="18"/>
        </w:numPr>
        <w:spacing w:after="0" w:line="240" w:lineRule="auto"/>
        <w:jc w:val="both"/>
        <w:rPr>
          <w:rFonts w:ascii="Arial" w:hAnsi="Arial" w:cs="Arial"/>
          <w:sz w:val="20"/>
          <w:szCs w:val="20"/>
        </w:rPr>
      </w:pPr>
      <w:r w:rsidRPr="008B086D">
        <w:rPr>
          <w:rFonts w:ascii="Arial" w:hAnsi="Arial" w:cs="Arial"/>
          <w:sz w:val="20"/>
          <w:szCs w:val="20"/>
        </w:rPr>
        <w:t>Implementar y ejecutar programas tendi</w:t>
      </w:r>
      <w:r w:rsidR="005A36AF" w:rsidRPr="008B086D">
        <w:rPr>
          <w:rFonts w:ascii="Arial" w:hAnsi="Arial" w:cs="Arial"/>
          <w:sz w:val="20"/>
          <w:szCs w:val="20"/>
        </w:rPr>
        <w:t xml:space="preserve">entes a la promoción, difusión, </w:t>
      </w:r>
      <w:r w:rsidRPr="008B086D">
        <w:rPr>
          <w:rFonts w:ascii="Arial" w:hAnsi="Arial" w:cs="Arial"/>
          <w:sz w:val="20"/>
          <w:szCs w:val="20"/>
        </w:rPr>
        <w:t>conocimiento, desarrollo y fortalecimiento d</w:t>
      </w:r>
      <w:r w:rsidR="005A36AF" w:rsidRPr="008B086D">
        <w:rPr>
          <w:rFonts w:ascii="Arial" w:hAnsi="Arial" w:cs="Arial"/>
          <w:sz w:val="20"/>
          <w:szCs w:val="20"/>
        </w:rPr>
        <w:t xml:space="preserve">e la Cultura de la Legalidad en </w:t>
      </w:r>
      <w:r w:rsidRPr="008B086D">
        <w:rPr>
          <w:rFonts w:ascii="Arial" w:hAnsi="Arial" w:cs="Arial"/>
          <w:sz w:val="20"/>
          <w:szCs w:val="20"/>
        </w:rPr>
        <w:t>la</w:t>
      </w:r>
      <w:r w:rsidR="00AF1471" w:rsidRPr="008B086D">
        <w:rPr>
          <w:rFonts w:ascii="Arial" w:hAnsi="Arial" w:cs="Arial"/>
          <w:sz w:val="20"/>
          <w:szCs w:val="20"/>
        </w:rPr>
        <w:t xml:space="preserve"> </w:t>
      </w:r>
      <w:r w:rsidRPr="008B086D">
        <w:rPr>
          <w:rFonts w:ascii="Arial" w:hAnsi="Arial" w:cs="Arial"/>
          <w:sz w:val="20"/>
          <w:szCs w:val="20"/>
        </w:rPr>
        <w:t>comunidad;</w:t>
      </w:r>
    </w:p>
    <w:p w14:paraId="34BFED32" w14:textId="77777777" w:rsidR="008B086D" w:rsidRPr="008B086D" w:rsidRDefault="008B086D" w:rsidP="008B086D">
      <w:pPr>
        <w:spacing w:after="0" w:line="240" w:lineRule="auto"/>
        <w:jc w:val="both"/>
        <w:rPr>
          <w:rFonts w:ascii="Arial" w:hAnsi="Arial" w:cs="Arial"/>
          <w:sz w:val="20"/>
          <w:szCs w:val="20"/>
        </w:rPr>
      </w:pPr>
    </w:p>
    <w:p w14:paraId="41FB6923" w14:textId="77777777" w:rsidR="00B10613" w:rsidRDefault="00B10613" w:rsidP="00CB250D">
      <w:pPr>
        <w:pStyle w:val="Prrafodelista"/>
        <w:numPr>
          <w:ilvl w:val="0"/>
          <w:numId w:val="18"/>
        </w:numPr>
        <w:spacing w:after="0" w:line="240" w:lineRule="auto"/>
        <w:jc w:val="both"/>
        <w:rPr>
          <w:rFonts w:ascii="Arial" w:hAnsi="Arial" w:cs="Arial"/>
          <w:sz w:val="20"/>
          <w:szCs w:val="20"/>
        </w:rPr>
      </w:pPr>
      <w:r w:rsidRPr="008B086D">
        <w:rPr>
          <w:rFonts w:ascii="Arial" w:hAnsi="Arial" w:cs="Arial"/>
          <w:sz w:val="20"/>
          <w:szCs w:val="20"/>
        </w:rPr>
        <w:t>Implementar e impulsar a través de todas</w:t>
      </w:r>
      <w:r w:rsidR="005A36AF" w:rsidRPr="008B086D">
        <w:rPr>
          <w:rFonts w:ascii="Arial" w:hAnsi="Arial" w:cs="Arial"/>
          <w:sz w:val="20"/>
          <w:szCs w:val="20"/>
        </w:rPr>
        <w:t xml:space="preserve"> las dependencias centralizadas </w:t>
      </w:r>
      <w:r w:rsidRPr="008B086D">
        <w:rPr>
          <w:rFonts w:ascii="Arial" w:hAnsi="Arial" w:cs="Arial"/>
          <w:sz w:val="20"/>
          <w:szCs w:val="20"/>
        </w:rPr>
        <w:t>y descentralizadas, políticas públicas, programas</w:t>
      </w:r>
      <w:r w:rsidR="005A36AF" w:rsidRPr="008B086D">
        <w:rPr>
          <w:rFonts w:ascii="Arial" w:hAnsi="Arial" w:cs="Arial"/>
          <w:sz w:val="20"/>
          <w:szCs w:val="20"/>
        </w:rPr>
        <w:t xml:space="preserve"> y líneas de acción sobre </w:t>
      </w:r>
      <w:r w:rsidRPr="008B086D">
        <w:rPr>
          <w:rFonts w:ascii="Arial" w:hAnsi="Arial" w:cs="Arial"/>
          <w:sz w:val="20"/>
          <w:szCs w:val="20"/>
        </w:rPr>
        <w:t>los valores y principios de la Cultura de l</w:t>
      </w:r>
      <w:r w:rsidR="005A36AF" w:rsidRPr="008B086D">
        <w:rPr>
          <w:rFonts w:ascii="Arial" w:hAnsi="Arial" w:cs="Arial"/>
          <w:sz w:val="20"/>
          <w:szCs w:val="20"/>
        </w:rPr>
        <w:t xml:space="preserve">a Legalidad; así como hacer del </w:t>
      </w:r>
      <w:r w:rsidRPr="008B086D">
        <w:rPr>
          <w:rFonts w:ascii="Arial" w:hAnsi="Arial" w:cs="Arial"/>
          <w:sz w:val="20"/>
          <w:szCs w:val="20"/>
        </w:rPr>
        <w:t>conocimiento, los derechos,</w:t>
      </w:r>
      <w:r w:rsidR="005A36AF" w:rsidRPr="008B086D">
        <w:rPr>
          <w:rFonts w:ascii="Arial" w:hAnsi="Arial" w:cs="Arial"/>
          <w:sz w:val="20"/>
          <w:szCs w:val="20"/>
        </w:rPr>
        <w:t xml:space="preserve"> obligaciones y responsabilidad </w:t>
      </w:r>
      <w:r w:rsidRPr="008B086D">
        <w:rPr>
          <w:rFonts w:ascii="Arial" w:hAnsi="Arial" w:cs="Arial"/>
          <w:sz w:val="20"/>
          <w:szCs w:val="20"/>
        </w:rPr>
        <w:t xml:space="preserve">administrativas de los </w:t>
      </w:r>
      <w:r w:rsidR="00AF1471" w:rsidRPr="008B086D">
        <w:rPr>
          <w:rFonts w:ascii="Arial" w:hAnsi="Arial" w:cs="Arial"/>
          <w:sz w:val="20"/>
          <w:szCs w:val="20"/>
        </w:rPr>
        <w:t>servidores públicas</w:t>
      </w:r>
      <w:r w:rsidR="005A36AF" w:rsidRPr="008B086D">
        <w:rPr>
          <w:rFonts w:ascii="Arial" w:hAnsi="Arial" w:cs="Arial"/>
          <w:sz w:val="20"/>
          <w:szCs w:val="20"/>
        </w:rPr>
        <w:t xml:space="preserve">, personas morales, que cometan </w:t>
      </w:r>
      <w:r w:rsidRPr="008B086D">
        <w:rPr>
          <w:rFonts w:ascii="Arial" w:hAnsi="Arial" w:cs="Arial"/>
          <w:sz w:val="20"/>
          <w:szCs w:val="20"/>
        </w:rPr>
        <w:t>faltan administrativas, o en su c</w:t>
      </w:r>
      <w:r w:rsidR="005A36AF" w:rsidRPr="008B086D">
        <w:rPr>
          <w:rFonts w:ascii="Arial" w:hAnsi="Arial" w:cs="Arial"/>
          <w:sz w:val="20"/>
          <w:szCs w:val="20"/>
        </w:rPr>
        <w:t xml:space="preserve">aso dar vista a las autoridades </w:t>
      </w:r>
      <w:r w:rsidRPr="008B086D">
        <w:rPr>
          <w:rFonts w:ascii="Arial" w:hAnsi="Arial" w:cs="Arial"/>
          <w:sz w:val="20"/>
          <w:szCs w:val="20"/>
        </w:rPr>
        <w:t>correspondientes;</w:t>
      </w:r>
    </w:p>
    <w:p w14:paraId="64FD329D" w14:textId="77777777" w:rsidR="008B086D" w:rsidRPr="008B086D" w:rsidRDefault="008B086D" w:rsidP="008B086D">
      <w:pPr>
        <w:spacing w:after="0" w:line="240" w:lineRule="auto"/>
        <w:jc w:val="both"/>
        <w:rPr>
          <w:rFonts w:ascii="Arial" w:hAnsi="Arial" w:cs="Arial"/>
          <w:sz w:val="20"/>
          <w:szCs w:val="20"/>
        </w:rPr>
      </w:pPr>
    </w:p>
    <w:p w14:paraId="608B9523" w14:textId="04B0A9BF" w:rsidR="00B10613" w:rsidRPr="00EC5D65" w:rsidRDefault="00B10613" w:rsidP="00CB250D">
      <w:pPr>
        <w:pStyle w:val="Prrafodelista"/>
        <w:numPr>
          <w:ilvl w:val="0"/>
          <w:numId w:val="18"/>
        </w:numPr>
        <w:spacing w:after="0" w:line="240" w:lineRule="auto"/>
        <w:jc w:val="both"/>
        <w:rPr>
          <w:rFonts w:ascii="Arial" w:hAnsi="Arial" w:cs="Arial"/>
          <w:b/>
          <w:bCs/>
          <w:sz w:val="16"/>
          <w:szCs w:val="16"/>
        </w:rPr>
      </w:pPr>
      <w:r w:rsidRPr="00126FF5">
        <w:rPr>
          <w:rFonts w:ascii="Arial" w:hAnsi="Arial" w:cs="Arial"/>
          <w:sz w:val="20"/>
          <w:szCs w:val="20"/>
        </w:rPr>
        <w:t xml:space="preserve">Difundir en escuelas, centros de formación </w:t>
      </w:r>
      <w:r w:rsidR="005A36AF" w:rsidRPr="00126FF5">
        <w:rPr>
          <w:rFonts w:ascii="Arial" w:hAnsi="Arial" w:cs="Arial"/>
          <w:sz w:val="20"/>
          <w:szCs w:val="20"/>
        </w:rPr>
        <w:t xml:space="preserve">cultural y deportiva la Cultura </w:t>
      </w:r>
      <w:r w:rsidRPr="00126FF5">
        <w:rPr>
          <w:rFonts w:ascii="Arial" w:hAnsi="Arial" w:cs="Arial"/>
          <w:sz w:val="20"/>
          <w:szCs w:val="20"/>
        </w:rPr>
        <w:t>legalidad y Justicia cívica, principalmente orie</w:t>
      </w:r>
      <w:r w:rsidR="005A36AF" w:rsidRPr="00126FF5">
        <w:rPr>
          <w:rFonts w:ascii="Arial" w:hAnsi="Arial" w:cs="Arial"/>
          <w:sz w:val="20"/>
          <w:szCs w:val="20"/>
        </w:rPr>
        <w:t>ntada a incentivar valores a la</w:t>
      </w:r>
      <w:r w:rsidR="006C421F" w:rsidRPr="00126FF5">
        <w:rPr>
          <w:rFonts w:ascii="Arial" w:hAnsi="Arial" w:cs="Arial"/>
          <w:sz w:val="20"/>
          <w:szCs w:val="20"/>
        </w:rPr>
        <w:t>s niñas, niños y adolescentes</w:t>
      </w:r>
      <w:r w:rsidRPr="00126FF5">
        <w:rPr>
          <w:rFonts w:ascii="Arial" w:hAnsi="Arial" w:cs="Arial"/>
          <w:sz w:val="20"/>
          <w:szCs w:val="20"/>
        </w:rPr>
        <w:t>, así como conocimiento del funcionami</w:t>
      </w:r>
      <w:r w:rsidR="005A36AF" w:rsidRPr="00126FF5">
        <w:rPr>
          <w:rFonts w:ascii="Arial" w:hAnsi="Arial" w:cs="Arial"/>
          <w:sz w:val="20"/>
          <w:szCs w:val="20"/>
        </w:rPr>
        <w:t xml:space="preserve">ento de las instituciones, para </w:t>
      </w:r>
      <w:r w:rsidRPr="00126FF5">
        <w:rPr>
          <w:rFonts w:ascii="Arial" w:hAnsi="Arial" w:cs="Arial"/>
          <w:sz w:val="20"/>
          <w:szCs w:val="20"/>
        </w:rPr>
        <w:t>fortalecer el Estado Mexicano;</w:t>
      </w:r>
      <w:r w:rsidR="001442FC" w:rsidRPr="00126FF5">
        <w:rPr>
          <w:rFonts w:ascii="Arial" w:hAnsi="Arial" w:cs="Arial"/>
          <w:sz w:val="20"/>
          <w:szCs w:val="20"/>
        </w:rPr>
        <w:t xml:space="preserve"> </w:t>
      </w:r>
      <w:r w:rsidR="00126FF5" w:rsidRPr="00EC5D65">
        <w:rPr>
          <w:rFonts w:ascii="Arial" w:hAnsi="Arial" w:cs="Arial"/>
          <w:b/>
          <w:bCs/>
          <w:sz w:val="16"/>
          <w:szCs w:val="16"/>
        </w:rPr>
        <w:t>(Fracción reformada por acuerdo publicado en la Gaceta Municipal del H. Ayuntamiento del Municipio de</w:t>
      </w:r>
      <w:r w:rsidR="00EC5D65" w:rsidRPr="00EC5D65">
        <w:rPr>
          <w:rFonts w:ascii="Arial" w:hAnsi="Arial" w:cs="Arial"/>
          <w:b/>
          <w:bCs/>
          <w:sz w:val="16"/>
          <w:szCs w:val="16"/>
        </w:rPr>
        <w:t xml:space="preserve"> Chihuahua No. 328-III, de fecha 02 de octubre de 2023).</w:t>
      </w:r>
    </w:p>
    <w:p w14:paraId="65E55354" w14:textId="77777777" w:rsidR="008B086D" w:rsidRPr="008B086D" w:rsidRDefault="008B086D" w:rsidP="008B086D">
      <w:pPr>
        <w:spacing w:after="0" w:line="240" w:lineRule="auto"/>
        <w:jc w:val="both"/>
        <w:rPr>
          <w:rFonts w:ascii="Arial" w:hAnsi="Arial" w:cs="Arial"/>
          <w:sz w:val="20"/>
          <w:szCs w:val="20"/>
        </w:rPr>
      </w:pPr>
    </w:p>
    <w:p w14:paraId="29BAA1C5" w14:textId="77777777" w:rsidR="00B10613" w:rsidRDefault="00B10613" w:rsidP="00CB250D">
      <w:pPr>
        <w:pStyle w:val="Prrafodelista"/>
        <w:numPr>
          <w:ilvl w:val="0"/>
          <w:numId w:val="18"/>
        </w:numPr>
        <w:spacing w:after="0" w:line="240" w:lineRule="auto"/>
        <w:jc w:val="both"/>
        <w:rPr>
          <w:rFonts w:ascii="Arial" w:hAnsi="Arial" w:cs="Arial"/>
          <w:sz w:val="20"/>
          <w:szCs w:val="20"/>
        </w:rPr>
      </w:pPr>
      <w:r w:rsidRPr="008B086D">
        <w:rPr>
          <w:rFonts w:ascii="Arial" w:hAnsi="Arial" w:cs="Arial"/>
          <w:sz w:val="20"/>
          <w:szCs w:val="20"/>
        </w:rPr>
        <w:t xml:space="preserve">Promover los valores de la Cultura Cívica y </w:t>
      </w:r>
      <w:r w:rsidR="005A36AF" w:rsidRPr="008B086D">
        <w:rPr>
          <w:rFonts w:ascii="Arial" w:hAnsi="Arial" w:cs="Arial"/>
          <w:sz w:val="20"/>
          <w:szCs w:val="20"/>
        </w:rPr>
        <w:t xml:space="preserve">la Legalidad, a través diversas </w:t>
      </w:r>
      <w:r w:rsidRPr="008B086D">
        <w:rPr>
          <w:rFonts w:ascii="Arial" w:hAnsi="Arial" w:cs="Arial"/>
          <w:sz w:val="20"/>
          <w:szCs w:val="20"/>
        </w:rPr>
        <w:t>campañas de promoción y difusión, incluyendo los medios de</w:t>
      </w:r>
      <w:r w:rsidR="005A36AF" w:rsidRPr="008B086D">
        <w:rPr>
          <w:rFonts w:ascii="Arial" w:hAnsi="Arial" w:cs="Arial"/>
          <w:sz w:val="20"/>
          <w:szCs w:val="20"/>
        </w:rPr>
        <w:t xml:space="preserve"> </w:t>
      </w:r>
      <w:r w:rsidRPr="008B086D">
        <w:rPr>
          <w:rFonts w:ascii="Arial" w:hAnsi="Arial" w:cs="Arial"/>
          <w:sz w:val="20"/>
          <w:szCs w:val="20"/>
        </w:rPr>
        <w:t>comunicación masiva, y las tecnologías de información;</w:t>
      </w:r>
    </w:p>
    <w:p w14:paraId="77DCDDC0" w14:textId="77777777" w:rsidR="008B086D" w:rsidRPr="008B086D" w:rsidRDefault="008B086D" w:rsidP="008B086D">
      <w:pPr>
        <w:spacing w:after="0" w:line="240" w:lineRule="auto"/>
        <w:jc w:val="both"/>
        <w:rPr>
          <w:rFonts w:ascii="Arial" w:hAnsi="Arial" w:cs="Arial"/>
          <w:sz w:val="20"/>
          <w:szCs w:val="20"/>
        </w:rPr>
      </w:pPr>
    </w:p>
    <w:p w14:paraId="6F34111F" w14:textId="77777777" w:rsidR="00B10613" w:rsidRDefault="00B10613" w:rsidP="00CB250D">
      <w:pPr>
        <w:pStyle w:val="Prrafodelista"/>
        <w:numPr>
          <w:ilvl w:val="0"/>
          <w:numId w:val="18"/>
        </w:numPr>
        <w:spacing w:after="0" w:line="240" w:lineRule="auto"/>
        <w:jc w:val="both"/>
        <w:rPr>
          <w:rFonts w:ascii="Arial" w:hAnsi="Arial" w:cs="Arial"/>
          <w:sz w:val="20"/>
          <w:szCs w:val="20"/>
        </w:rPr>
      </w:pPr>
      <w:r w:rsidRPr="008B086D">
        <w:rPr>
          <w:rFonts w:ascii="Arial" w:hAnsi="Arial" w:cs="Arial"/>
          <w:sz w:val="20"/>
          <w:szCs w:val="20"/>
        </w:rPr>
        <w:t>Fomentar una cultura organizacional, con e</w:t>
      </w:r>
      <w:r w:rsidR="005A36AF" w:rsidRPr="008B086D">
        <w:rPr>
          <w:rFonts w:ascii="Arial" w:hAnsi="Arial" w:cs="Arial"/>
          <w:sz w:val="20"/>
          <w:szCs w:val="20"/>
        </w:rPr>
        <w:t xml:space="preserve">l fin de evitar malas prácticas </w:t>
      </w:r>
      <w:r w:rsidRPr="008B086D">
        <w:rPr>
          <w:rFonts w:ascii="Arial" w:hAnsi="Arial" w:cs="Arial"/>
          <w:sz w:val="20"/>
          <w:szCs w:val="20"/>
        </w:rPr>
        <w:t xml:space="preserve">administrativas, para fortalecer la justicia </w:t>
      </w:r>
      <w:r w:rsidR="005A36AF" w:rsidRPr="008B086D">
        <w:rPr>
          <w:rFonts w:ascii="Arial" w:hAnsi="Arial" w:cs="Arial"/>
          <w:sz w:val="20"/>
          <w:szCs w:val="20"/>
        </w:rPr>
        <w:t xml:space="preserve">cívica, hacia el interior de la </w:t>
      </w:r>
      <w:r w:rsidRPr="008B086D">
        <w:rPr>
          <w:rFonts w:ascii="Arial" w:hAnsi="Arial" w:cs="Arial"/>
          <w:sz w:val="20"/>
          <w:szCs w:val="20"/>
        </w:rPr>
        <w:t>Administración Pública Municipal.</w:t>
      </w:r>
    </w:p>
    <w:p w14:paraId="3B81D490" w14:textId="77777777" w:rsidR="008B086D" w:rsidRPr="008B086D" w:rsidRDefault="008B086D" w:rsidP="008B086D">
      <w:pPr>
        <w:spacing w:after="0" w:line="240" w:lineRule="auto"/>
        <w:jc w:val="both"/>
        <w:rPr>
          <w:rFonts w:ascii="Arial" w:hAnsi="Arial" w:cs="Arial"/>
          <w:sz w:val="20"/>
          <w:szCs w:val="20"/>
        </w:rPr>
      </w:pPr>
    </w:p>
    <w:p w14:paraId="7EC46D5A" w14:textId="77777777" w:rsidR="00B10613" w:rsidRDefault="00B10613" w:rsidP="00CB250D">
      <w:pPr>
        <w:pStyle w:val="Prrafodelista"/>
        <w:numPr>
          <w:ilvl w:val="0"/>
          <w:numId w:val="18"/>
        </w:numPr>
        <w:spacing w:after="0" w:line="240" w:lineRule="auto"/>
        <w:jc w:val="both"/>
        <w:rPr>
          <w:rFonts w:ascii="Arial" w:hAnsi="Arial" w:cs="Arial"/>
          <w:sz w:val="20"/>
          <w:szCs w:val="20"/>
        </w:rPr>
      </w:pPr>
      <w:r w:rsidRPr="008B086D">
        <w:rPr>
          <w:rFonts w:ascii="Arial" w:hAnsi="Arial" w:cs="Arial"/>
          <w:sz w:val="20"/>
          <w:szCs w:val="20"/>
        </w:rPr>
        <w:t>Involucrar y motivar la participación en la Justica Cív</w:t>
      </w:r>
      <w:r w:rsidR="005A36AF" w:rsidRPr="008B086D">
        <w:rPr>
          <w:rFonts w:ascii="Arial" w:hAnsi="Arial" w:cs="Arial"/>
          <w:sz w:val="20"/>
          <w:szCs w:val="20"/>
        </w:rPr>
        <w:t xml:space="preserve">ica, del sector </w:t>
      </w:r>
      <w:r w:rsidRPr="008B086D">
        <w:rPr>
          <w:rFonts w:ascii="Arial" w:hAnsi="Arial" w:cs="Arial"/>
          <w:sz w:val="20"/>
          <w:szCs w:val="20"/>
        </w:rPr>
        <w:t>empresarial, y Organizaciones de la Sociedad Civil.</w:t>
      </w:r>
    </w:p>
    <w:p w14:paraId="50A41C1E" w14:textId="77777777" w:rsidR="008B086D" w:rsidRPr="008B086D" w:rsidRDefault="008B086D" w:rsidP="008B086D">
      <w:pPr>
        <w:spacing w:after="0" w:line="240" w:lineRule="auto"/>
        <w:jc w:val="both"/>
        <w:rPr>
          <w:rFonts w:ascii="Arial" w:hAnsi="Arial" w:cs="Arial"/>
          <w:sz w:val="20"/>
          <w:szCs w:val="20"/>
        </w:rPr>
      </w:pPr>
    </w:p>
    <w:p w14:paraId="42D77FA4" w14:textId="77777777" w:rsidR="00D33AD2" w:rsidRDefault="00D33AD2" w:rsidP="00D33AD2">
      <w:pPr>
        <w:spacing w:after="0" w:line="240" w:lineRule="auto"/>
        <w:jc w:val="center"/>
        <w:rPr>
          <w:rFonts w:ascii="Arial" w:hAnsi="Arial" w:cs="Arial"/>
          <w:b/>
          <w:szCs w:val="20"/>
        </w:rPr>
      </w:pPr>
    </w:p>
    <w:p w14:paraId="6048A120" w14:textId="77777777" w:rsidR="00B10613" w:rsidRPr="00AF1471" w:rsidRDefault="00B10613" w:rsidP="00D33AD2">
      <w:pPr>
        <w:spacing w:after="0" w:line="240" w:lineRule="auto"/>
        <w:jc w:val="center"/>
        <w:rPr>
          <w:rFonts w:ascii="Arial" w:hAnsi="Arial" w:cs="Arial"/>
          <w:b/>
          <w:szCs w:val="20"/>
        </w:rPr>
      </w:pPr>
      <w:r w:rsidRPr="00AF1471">
        <w:rPr>
          <w:rFonts w:ascii="Arial" w:hAnsi="Arial" w:cs="Arial"/>
          <w:b/>
          <w:szCs w:val="20"/>
        </w:rPr>
        <w:t>CAPÍTULO VII</w:t>
      </w:r>
    </w:p>
    <w:p w14:paraId="5D5A2DB4" w14:textId="77777777" w:rsidR="00B10613" w:rsidRPr="00D33AD2" w:rsidRDefault="00B10613" w:rsidP="00D33AD2">
      <w:pPr>
        <w:spacing w:after="0" w:line="240" w:lineRule="auto"/>
        <w:jc w:val="center"/>
        <w:rPr>
          <w:rFonts w:ascii="Arial" w:hAnsi="Arial" w:cs="Arial"/>
          <w:szCs w:val="20"/>
        </w:rPr>
      </w:pPr>
      <w:r w:rsidRPr="00D33AD2">
        <w:rPr>
          <w:rFonts w:ascii="Arial" w:hAnsi="Arial" w:cs="Arial"/>
          <w:szCs w:val="20"/>
        </w:rPr>
        <w:t>DE LA PARTICIPACIÓN VECINAL</w:t>
      </w:r>
    </w:p>
    <w:p w14:paraId="67982D80" w14:textId="77777777" w:rsidR="00D33AD2" w:rsidRPr="00AF1471" w:rsidRDefault="00D33AD2" w:rsidP="00D33AD2">
      <w:pPr>
        <w:spacing w:after="0" w:line="240" w:lineRule="auto"/>
        <w:jc w:val="center"/>
        <w:rPr>
          <w:rFonts w:ascii="Arial" w:hAnsi="Arial" w:cs="Arial"/>
          <w:b/>
          <w:szCs w:val="20"/>
        </w:rPr>
      </w:pPr>
    </w:p>
    <w:p w14:paraId="541682E8"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28.</w:t>
      </w:r>
      <w:r w:rsidRPr="004E76B0">
        <w:rPr>
          <w:rFonts w:ascii="Arial" w:hAnsi="Arial" w:cs="Arial"/>
          <w:sz w:val="20"/>
          <w:szCs w:val="20"/>
        </w:rPr>
        <w:t xml:space="preserve"> Corresponde a la Dirección de Segur</w:t>
      </w:r>
      <w:r w:rsidR="005A36AF">
        <w:rPr>
          <w:rFonts w:ascii="Arial" w:hAnsi="Arial" w:cs="Arial"/>
          <w:sz w:val="20"/>
          <w:szCs w:val="20"/>
        </w:rPr>
        <w:t xml:space="preserve">idad Pública Municipal, diseñar </w:t>
      </w:r>
      <w:r w:rsidRPr="004E76B0">
        <w:rPr>
          <w:rFonts w:ascii="Arial" w:hAnsi="Arial" w:cs="Arial"/>
          <w:sz w:val="20"/>
          <w:szCs w:val="20"/>
        </w:rPr>
        <w:t>y promover programas que impliquen la participación ciudadana, en c</w:t>
      </w:r>
      <w:r w:rsidR="005A36AF">
        <w:rPr>
          <w:rFonts w:ascii="Arial" w:hAnsi="Arial" w:cs="Arial"/>
          <w:sz w:val="20"/>
          <w:szCs w:val="20"/>
        </w:rPr>
        <w:t xml:space="preserve">olaboración </w:t>
      </w:r>
      <w:r w:rsidRPr="004E76B0">
        <w:rPr>
          <w:rFonts w:ascii="Arial" w:hAnsi="Arial" w:cs="Arial"/>
          <w:sz w:val="20"/>
          <w:szCs w:val="20"/>
        </w:rPr>
        <w:t>con diversas autoridades, los cuales estarán orientados a:</w:t>
      </w:r>
    </w:p>
    <w:p w14:paraId="7EA8DE56" w14:textId="670A8896" w:rsidR="00B10613" w:rsidRDefault="00B10613" w:rsidP="00CB250D">
      <w:pPr>
        <w:pStyle w:val="Prrafodelista"/>
        <w:numPr>
          <w:ilvl w:val="0"/>
          <w:numId w:val="19"/>
        </w:numPr>
        <w:spacing w:after="0" w:line="240" w:lineRule="auto"/>
        <w:jc w:val="both"/>
        <w:rPr>
          <w:rFonts w:ascii="Arial" w:hAnsi="Arial" w:cs="Arial"/>
          <w:sz w:val="20"/>
          <w:szCs w:val="20"/>
        </w:rPr>
      </w:pPr>
      <w:r w:rsidRPr="008B086D">
        <w:rPr>
          <w:rFonts w:ascii="Arial" w:hAnsi="Arial" w:cs="Arial"/>
          <w:sz w:val="20"/>
          <w:szCs w:val="20"/>
        </w:rPr>
        <w:t>Procurar</w:t>
      </w:r>
      <w:r w:rsidR="00603838">
        <w:rPr>
          <w:rFonts w:ascii="Arial" w:hAnsi="Arial" w:cs="Arial"/>
          <w:sz w:val="20"/>
          <w:szCs w:val="20"/>
        </w:rPr>
        <w:t>, en conjunto con la Coordinación de Jueces del Sistema de Justicia Cívica,</w:t>
      </w:r>
      <w:r w:rsidRPr="008B086D">
        <w:rPr>
          <w:rFonts w:ascii="Arial" w:hAnsi="Arial" w:cs="Arial"/>
          <w:sz w:val="20"/>
          <w:szCs w:val="20"/>
        </w:rPr>
        <w:t xml:space="preserve"> el acercamiento entre las y los J</w:t>
      </w:r>
      <w:r w:rsidR="005A36AF" w:rsidRPr="008B086D">
        <w:rPr>
          <w:rFonts w:ascii="Arial" w:hAnsi="Arial" w:cs="Arial"/>
          <w:sz w:val="20"/>
          <w:szCs w:val="20"/>
        </w:rPr>
        <w:t xml:space="preserve">ueces Cívicos y la comunidad de </w:t>
      </w:r>
      <w:r w:rsidRPr="008B086D">
        <w:rPr>
          <w:rFonts w:ascii="Arial" w:hAnsi="Arial" w:cs="Arial"/>
          <w:sz w:val="20"/>
          <w:szCs w:val="20"/>
        </w:rPr>
        <w:t>la circunscripción territorial que les corr</w:t>
      </w:r>
      <w:r w:rsidR="005A36AF" w:rsidRPr="008B086D">
        <w:rPr>
          <w:rFonts w:ascii="Arial" w:hAnsi="Arial" w:cs="Arial"/>
          <w:sz w:val="20"/>
          <w:szCs w:val="20"/>
        </w:rPr>
        <w:t xml:space="preserve">esponda, a fin de propiciar una </w:t>
      </w:r>
      <w:r w:rsidRPr="008B086D">
        <w:rPr>
          <w:rFonts w:ascii="Arial" w:hAnsi="Arial" w:cs="Arial"/>
          <w:sz w:val="20"/>
          <w:szCs w:val="20"/>
        </w:rPr>
        <w:t>mayor comprensión y participación en las funciones que desarrollan;</w:t>
      </w:r>
      <w:r w:rsidR="00603838">
        <w:rPr>
          <w:rFonts w:ascii="Arial" w:hAnsi="Arial" w:cs="Arial"/>
          <w:sz w:val="20"/>
          <w:szCs w:val="20"/>
        </w:rPr>
        <w:t xml:space="preserve"> </w:t>
      </w:r>
      <w:r w:rsidR="00603838" w:rsidRPr="001542C1">
        <w:rPr>
          <w:rFonts w:ascii="Arial" w:hAnsi="Arial" w:cs="Arial"/>
          <w:b/>
          <w:sz w:val="16"/>
          <w:szCs w:val="16"/>
        </w:rPr>
        <w:t>(</w:t>
      </w:r>
      <w:r w:rsidR="00603838">
        <w:rPr>
          <w:rFonts w:ascii="Arial" w:hAnsi="Arial" w:cs="Arial"/>
          <w:b/>
          <w:sz w:val="16"/>
          <w:szCs w:val="16"/>
        </w:rPr>
        <w:t>Fracción</w:t>
      </w:r>
      <w:r w:rsidR="00603838" w:rsidRPr="001542C1">
        <w:rPr>
          <w:rFonts w:ascii="Arial" w:hAnsi="Arial" w:cs="Arial"/>
          <w:b/>
          <w:sz w:val="16"/>
          <w:szCs w:val="16"/>
        </w:rPr>
        <w:t xml:space="preserve"> </w:t>
      </w:r>
      <w:r w:rsidR="00603838">
        <w:rPr>
          <w:rFonts w:ascii="Arial" w:hAnsi="Arial" w:cs="Arial"/>
          <w:b/>
          <w:sz w:val="16"/>
          <w:szCs w:val="16"/>
        </w:rPr>
        <w:t>reformada</w:t>
      </w:r>
      <w:r w:rsidR="00603838" w:rsidRPr="001542C1">
        <w:rPr>
          <w:rFonts w:ascii="Arial" w:hAnsi="Arial" w:cs="Arial"/>
          <w:b/>
          <w:sz w:val="16"/>
          <w:szCs w:val="16"/>
        </w:rPr>
        <w:t xml:space="preserve"> 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2F668433" w14:textId="77777777" w:rsidR="008B086D" w:rsidRPr="008B086D" w:rsidRDefault="008B086D" w:rsidP="008B086D">
      <w:pPr>
        <w:spacing w:after="0" w:line="240" w:lineRule="auto"/>
        <w:jc w:val="both"/>
        <w:rPr>
          <w:rFonts w:ascii="Arial" w:hAnsi="Arial" w:cs="Arial"/>
          <w:sz w:val="20"/>
          <w:szCs w:val="20"/>
        </w:rPr>
      </w:pPr>
    </w:p>
    <w:p w14:paraId="0AEA7538" w14:textId="77777777" w:rsidR="00B10613" w:rsidRDefault="00B10613" w:rsidP="00CB250D">
      <w:pPr>
        <w:pStyle w:val="Prrafodelista"/>
        <w:numPr>
          <w:ilvl w:val="0"/>
          <w:numId w:val="19"/>
        </w:numPr>
        <w:spacing w:after="0" w:line="240" w:lineRule="auto"/>
        <w:jc w:val="both"/>
        <w:rPr>
          <w:rFonts w:ascii="Arial" w:hAnsi="Arial" w:cs="Arial"/>
          <w:sz w:val="20"/>
          <w:szCs w:val="20"/>
        </w:rPr>
      </w:pPr>
      <w:r w:rsidRPr="008B086D">
        <w:rPr>
          <w:rFonts w:ascii="Arial" w:hAnsi="Arial" w:cs="Arial"/>
          <w:sz w:val="20"/>
          <w:szCs w:val="20"/>
        </w:rPr>
        <w:lastRenderedPageBreak/>
        <w:t xml:space="preserve">Establecer vínculos permanentes con la </w:t>
      </w:r>
      <w:r w:rsidR="005A36AF" w:rsidRPr="008B086D">
        <w:rPr>
          <w:rFonts w:ascii="Arial" w:hAnsi="Arial" w:cs="Arial"/>
          <w:sz w:val="20"/>
          <w:szCs w:val="20"/>
        </w:rPr>
        <w:t xml:space="preserve">sociedad civil organizada y los </w:t>
      </w:r>
      <w:r w:rsidRPr="008B086D">
        <w:rPr>
          <w:rFonts w:ascii="Arial" w:hAnsi="Arial" w:cs="Arial"/>
          <w:sz w:val="20"/>
          <w:szCs w:val="20"/>
        </w:rPr>
        <w:t>habitantes en general, para la identificaci</w:t>
      </w:r>
      <w:r w:rsidR="005A36AF" w:rsidRPr="008B086D">
        <w:rPr>
          <w:rFonts w:ascii="Arial" w:hAnsi="Arial" w:cs="Arial"/>
          <w:sz w:val="20"/>
          <w:szCs w:val="20"/>
        </w:rPr>
        <w:t xml:space="preserve">ón de los problemas y fenómenos </w:t>
      </w:r>
      <w:r w:rsidRPr="008B086D">
        <w:rPr>
          <w:rFonts w:ascii="Arial" w:hAnsi="Arial" w:cs="Arial"/>
          <w:sz w:val="20"/>
          <w:szCs w:val="20"/>
        </w:rPr>
        <w:t>sociales que los aquejan, relacionados con la Cultura de la Legalidad;</w:t>
      </w:r>
    </w:p>
    <w:p w14:paraId="5F9F8CE7" w14:textId="77777777" w:rsidR="008B086D" w:rsidRPr="008B086D" w:rsidRDefault="008B086D" w:rsidP="008B086D">
      <w:pPr>
        <w:spacing w:after="0" w:line="240" w:lineRule="auto"/>
        <w:jc w:val="both"/>
        <w:rPr>
          <w:rFonts w:ascii="Arial" w:hAnsi="Arial" w:cs="Arial"/>
          <w:sz w:val="20"/>
          <w:szCs w:val="20"/>
        </w:rPr>
      </w:pPr>
    </w:p>
    <w:p w14:paraId="06ED7687" w14:textId="77777777" w:rsidR="00B10613" w:rsidRDefault="00B10613" w:rsidP="00CB250D">
      <w:pPr>
        <w:pStyle w:val="Prrafodelista"/>
        <w:numPr>
          <w:ilvl w:val="0"/>
          <w:numId w:val="19"/>
        </w:numPr>
        <w:spacing w:after="0" w:line="240" w:lineRule="auto"/>
        <w:jc w:val="both"/>
        <w:rPr>
          <w:rFonts w:ascii="Arial" w:hAnsi="Arial" w:cs="Arial"/>
          <w:sz w:val="20"/>
          <w:szCs w:val="20"/>
        </w:rPr>
      </w:pPr>
      <w:r w:rsidRPr="008B086D">
        <w:rPr>
          <w:rFonts w:ascii="Arial" w:hAnsi="Arial" w:cs="Arial"/>
          <w:sz w:val="20"/>
          <w:szCs w:val="20"/>
        </w:rPr>
        <w:t>Organizar la participación vecinal p</w:t>
      </w:r>
      <w:r w:rsidR="005A36AF" w:rsidRPr="008B086D">
        <w:rPr>
          <w:rFonts w:ascii="Arial" w:hAnsi="Arial" w:cs="Arial"/>
          <w:sz w:val="20"/>
          <w:szCs w:val="20"/>
        </w:rPr>
        <w:t xml:space="preserve">ara la prevención de conflictos </w:t>
      </w:r>
      <w:r w:rsidRPr="008B086D">
        <w:rPr>
          <w:rFonts w:ascii="Arial" w:hAnsi="Arial" w:cs="Arial"/>
          <w:sz w:val="20"/>
          <w:szCs w:val="20"/>
        </w:rPr>
        <w:t>comunitarios, faltas administrativas y delitos; y,</w:t>
      </w:r>
    </w:p>
    <w:p w14:paraId="5EE8CF24" w14:textId="77777777" w:rsidR="008B086D" w:rsidRPr="008B086D" w:rsidRDefault="008B086D" w:rsidP="008B086D">
      <w:pPr>
        <w:spacing w:after="0" w:line="240" w:lineRule="auto"/>
        <w:jc w:val="both"/>
        <w:rPr>
          <w:rFonts w:ascii="Arial" w:hAnsi="Arial" w:cs="Arial"/>
          <w:sz w:val="20"/>
          <w:szCs w:val="20"/>
        </w:rPr>
      </w:pPr>
    </w:p>
    <w:p w14:paraId="245F7777" w14:textId="77777777" w:rsidR="00B10613" w:rsidRDefault="00B10613" w:rsidP="00CB250D">
      <w:pPr>
        <w:pStyle w:val="Prrafodelista"/>
        <w:numPr>
          <w:ilvl w:val="0"/>
          <w:numId w:val="19"/>
        </w:numPr>
        <w:spacing w:after="0" w:line="240" w:lineRule="auto"/>
        <w:jc w:val="both"/>
        <w:rPr>
          <w:rFonts w:ascii="Arial" w:hAnsi="Arial" w:cs="Arial"/>
          <w:sz w:val="20"/>
          <w:szCs w:val="20"/>
        </w:rPr>
      </w:pPr>
      <w:r w:rsidRPr="008B086D">
        <w:rPr>
          <w:rFonts w:ascii="Arial" w:hAnsi="Arial" w:cs="Arial"/>
          <w:sz w:val="20"/>
          <w:szCs w:val="20"/>
        </w:rPr>
        <w:t>Promover la difusión de los valores</w:t>
      </w:r>
      <w:r w:rsidR="005A36AF" w:rsidRPr="008B086D">
        <w:rPr>
          <w:rFonts w:ascii="Arial" w:hAnsi="Arial" w:cs="Arial"/>
          <w:sz w:val="20"/>
          <w:szCs w:val="20"/>
        </w:rPr>
        <w:t xml:space="preserve"> y alcances de la Cultura de la </w:t>
      </w:r>
      <w:r w:rsidRPr="008B086D">
        <w:rPr>
          <w:rFonts w:ascii="Arial" w:hAnsi="Arial" w:cs="Arial"/>
          <w:sz w:val="20"/>
          <w:szCs w:val="20"/>
        </w:rPr>
        <w:t>Legalidad, así como de campañas de información y cursos forma</w:t>
      </w:r>
      <w:r w:rsidR="005A36AF" w:rsidRPr="008B086D">
        <w:rPr>
          <w:rFonts w:ascii="Arial" w:hAnsi="Arial" w:cs="Arial"/>
          <w:sz w:val="20"/>
          <w:szCs w:val="20"/>
        </w:rPr>
        <w:t xml:space="preserve">tivos </w:t>
      </w:r>
      <w:r w:rsidRPr="008B086D">
        <w:rPr>
          <w:rFonts w:ascii="Arial" w:hAnsi="Arial" w:cs="Arial"/>
          <w:sz w:val="20"/>
          <w:szCs w:val="20"/>
        </w:rPr>
        <w:t>entre los órganos de representación ciudadana.</w:t>
      </w:r>
    </w:p>
    <w:p w14:paraId="7D76CC78" w14:textId="77777777" w:rsidR="008B086D" w:rsidRPr="008B086D" w:rsidRDefault="008B086D" w:rsidP="008B086D">
      <w:pPr>
        <w:spacing w:after="0" w:line="240" w:lineRule="auto"/>
        <w:jc w:val="both"/>
        <w:rPr>
          <w:rFonts w:ascii="Arial" w:hAnsi="Arial" w:cs="Arial"/>
          <w:sz w:val="20"/>
          <w:szCs w:val="20"/>
        </w:rPr>
      </w:pPr>
    </w:p>
    <w:p w14:paraId="518F194B"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29.</w:t>
      </w:r>
      <w:r w:rsidRPr="004E76B0">
        <w:rPr>
          <w:rFonts w:ascii="Arial" w:hAnsi="Arial" w:cs="Arial"/>
          <w:sz w:val="20"/>
          <w:szCs w:val="20"/>
        </w:rPr>
        <w:t xml:space="preserve"> Las y los Jueces Cívicos, así </w:t>
      </w:r>
      <w:r w:rsidR="005A36AF">
        <w:rPr>
          <w:rFonts w:ascii="Arial" w:hAnsi="Arial" w:cs="Arial"/>
          <w:sz w:val="20"/>
          <w:szCs w:val="20"/>
        </w:rPr>
        <w:t xml:space="preserve">como las autoridades policiales </w:t>
      </w:r>
      <w:r w:rsidRPr="004E76B0">
        <w:rPr>
          <w:rFonts w:ascii="Arial" w:hAnsi="Arial" w:cs="Arial"/>
          <w:sz w:val="20"/>
          <w:szCs w:val="20"/>
        </w:rPr>
        <w:t>participarán activamente en los programas a que s</w:t>
      </w:r>
      <w:r w:rsidR="005A36AF">
        <w:rPr>
          <w:rFonts w:ascii="Arial" w:hAnsi="Arial" w:cs="Arial"/>
          <w:sz w:val="20"/>
          <w:szCs w:val="20"/>
        </w:rPr>
        <w:t xml:space="preserve">e refieren los Capítulos V y VI </w:t>
      </w:r>
      <w:r w:rsidRPr="004E76B0">
        <w:rPr>
          <w:rFonts w:ascii="Arial" w:hAnsi="Arial" w:cs="Arial"/>
          <w:sz w:val="20"/>
          <w:szCs w:val="20"/>
        </w:rPr>
        <w:t>del presente Reglamento.</w:t>
      </w:r>
    </w:p>
    <w:p w14:paraId="79CA3C44" w14:textId="04094BE0" w:rsidR="007D5683" w:rsidRDefault="00B10613" w:rsidP="007D5683">
      <w:pPr>
        <w:jc w:val="both"/>
        <w:rPr>
          <w:rFonts w:ascii="Arial" w:hAnsi="Arial" w:cs="Arial"/>
          <w:sz w:val="20"/>
          <w:szCs w:val="20"/>
        </w:rPr>
      </w:pPr>
      <w:r w:rsidRPr="00AF1471">
        <w:rPr>
          <w:rFonts w:ascii="Arial" w:hAnsi="Arial" w:cs="Arial"/>
          <w:b/>
          <w:sz w:val="20"/>
          <w:szCs w:val="20"/>
        </w:rPr>
        <w:t>Artículo 30.</w:t>
      </w:r>
      <w:r w:rsidRPr="004E76B0">
        <w:rPr>
          <w:rFonts w:ascii="Arial" w:hAnsi="Arial" w:cs="Arial"/>
          <w:sz w:val="20"/>
          <w:szCs w:val="20"/>
        </w:rPr>
        <w:t xml:space="preserve"> Las o los Jueces Cívicos, </w:t>
      </w:r>
      <w:r w:rsidR="00603838">
        <w:rPr>
          <w:rFonts w:ascii="Arial" w:hAnsi="Arial" w:cs="Arial"/>
          <w:sz w:val="20"/>
          <w:szCs w:val="20"/>
        </w:rPr>
        <w:t xml:space="preserve">dependientes de la Secretaría del Ayuntamiento, </w:t>
      </w:r>
      <w:r w:rsidRPr="004E76B0">
        <w:rPr>
          <w:rFonts w:ascii="Arial" w:hAnsi="Arial" w:cs="Arial"/>
          <w:sz w:val="20"/>
          <w:szCs w:val="20"/>
        </w:rPr>
        <w:t>así como e</w:t>
      </w:r>
      <w:r w:rsidR="005A36AF">
        <w:rPr>
          <w:rFonts w:ascii="Arial" w:hAnsi="Arial" w:cs="Arial"/>
          <w:sz w:val="20"/>
          <w:szCs w:val="20"/>
        </w:rPr>
        <w:t>l personal especializado,</w:t>
      </w:r>
      <w:r w:rsidR="00603838">
        <w:rPr>
          <w:rFonts w:ascii="Arial" w:hAnsi="Arial" w:cs="Arial"/>
          <w:sz w:val="20"/>
          <w:szCs w:val="20"/>
        </w:rPr>
        <w:t xml:space="preserve"> en coordinación con la Dirección de Seguridad Pública Municipal, establecerán reuniones </w:t>
      </w:r>
      <w:r w:rsidRPr="004E76B0">
        <w:rPr>
          <w:rFonts w:ascii="Arial" w:hAnsi="Arial" w:cs="Arial"/>
          <w:sz w:val="20"/>
          <w:szCs w:val="20"/>
        </w:rPr>
        <w:t>con los órganos de representació</w:t>
      </w:r>
      <w:r w:rsidR="005A36AF">
        <w:rPr>
          <w:rFonts w:ascii="Arial" w:hAnsi="Arial" w:cs="Arial"/>
          <w:sz w:val="20"/>
          <w:szCs w:val="20"/>
        </w:rPr>
        <w:t xml:space="preserve">n vecinal de la circunscripción </w:t>
      </w:r>
      <w:r w:rsidRPr="004E76B0">
        <w:rPr>
          <w:rFonts w:ascii="Arial" w:hAnsi="Arial" w:cs="Arial"/>
          <w:sz w:val="20"/>
          <w:szCs w:val="20"/>
        </w:rPr>
        <w:t>territorial que les corresponda, con el propósito de</w:t>
      </w:r>
      <w:r w:rsidR="005A36AF">
        <w:rPr>
          <w:rFonts w:ascii="Arial" w:hAnsi="Arial" w:cs="Arial"/>
          <w:sz w:val="20"/>
          <w:szCs w:val="20"/>
        </w:rPr>
        <w:t xml:space="preserve"> informar lo relacionado con el </w:t>
      </w:r>
      <w:r w:rsidRPr="004E76B0">
        <w:rPr>
          <w:rFonts w:ascii="Arial" w:hAnsi="Arial" w:cs="Arial"/>
          <w:sz w:val="20"/>
          <w:szCs w:val="20"/>
        </w:rPr>
        <w:t>desempeño de sus funciones, así como para co</w:t>
      </w:r>
      <w:r w:rsidR="005A36AF">
        <w:rPr>
          <w:rFonts w:ascii="Arial" w:hAnsi="Arial" w:cs="Arial"/>
          <w:sz w:val="20"/>
          <w:szCs w:val="20"/>
        </w:rPr>
        <w:t xml:space="preserve">nocer y atender la problemática </w:t>
      </w:r>
      <w:r w:rsidRPr="004E76B0">
        <w:rPr>
          <w:rFonts w:ascii="Arial" w:hAnsi="Arial" w:cs="Arial"/>
          <w:sz w:val="20"/>
          <w:szCs w:val="20"/>
        </w:rPr>
        <w:t>que específicamente aqueja a los habitantes de esa comunidad,</w:t>
      </w:r>
      <w:r w:rsidR="005A36AF">
        <w:rPr>
          <w:rFonts w:ascii="Arial" w:hAnsi="Arial" w:cs="Arial"/>
          <w:sz w:val="20"/>
          <w:szCs w:val="20"/>
        </w:rPr>
        <w:t xml:space="preserve"> brindando </w:t>
      </w:r>
      <w:r w:rsidRPr="004E76B0">
        <w:rPr>
          <w:rFonts w:ascii="Arial" w:hAnsi="Arial" w:cs="Arial"/>
          <w:sz w:val="20"/>
          <w:szCs w:val="20"/>
        </w:rPr>
        <w:t>alternativas de solución en los términos de este</w:t>
      </w:r>
      <w:r w:rsidR="00AF1471">
        <w:rPr>
          <w:rFonts w:ascii="Arial" w:hAnsi="Arial" w:cs="Arial"/>
          <w:sz w:val="20"/>
          <w:szCs w:val="20"/>
        </w:rPr>
        <w:t xml:space="preserve"> </w:t>
      </w:r>
      <w:r w:rsidR="005A36AF">
        <w:rPr>
          <w:rFonts w:ascii="Arial" w:hAnsi="Arial" w:cs="Arial"/>
          <w:sz w:val="20"/>
          <w:szCs w:val="20"/>
        </w:rPr>
        <w:t xml:space="preserve">Reglamento. </w:t>
      </w:r>
      <w:r w:rsidR="00603838">
        <w:rPr>
          <w:rFonts w:ascii="Arial" w:hAnsi="Arial" w:cs="Arial"/>
          <w:b/>
          <w:sz w:val="16"/>
          <w:szCs w:val="16"/>
        </w:rPr>
        <w:t>(Párrafo</w:t>
      </w:r>
      <w:r w:rsidR="00603838" w:rsidRPr="001542C1">
        <w:rPr>
          <w:rFonts w:ascii="Arial" w:hAnsi="Arial" w:cs="Arial"/>
          <w:b/>
          <w:sz w:val="16"/>
          <w:szCs w:val="16"/>
        </w:rPr>
        <w:t xml:space="preserve"> </w:t>
      </w:r>
      <w:r w:rsidR="00603838">
        <w:rPr>
          <w:rFonts w:ascii="Arial" w:hAnsi="Arial" w:cs="Arial"/>
          <w:b/>
          <w:sz w:val="16"/>
          <w:szCs w:val="16"/>
        </w:rPr>
        <w:t>reformado</w:t>
      </w:r>
      <w:r w:rsidR="00603838" w:rsidRPr="001542C1">
        <w:rPr>
          <w:rFonts w:ascii="Arial" w:hAnsi="Arial" w:cs="Arial"/>
          <w:b/>
          <w:sz w:val="16"/>
          <w:szCs w:val="16"/>
        </w:rPr>
        <w:t xml:space="preserve"> 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5E76FDBA" w14:textId="060D26A0"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Las reuniones se podrán realizar en lugares públic</w:t>
      </w:r>
      <w:r w:rsidR="005A36AF">
        <w:rPr>
          <w:rFonts w:ascii="Arial" w:hAnsi="Arial" w:cs="Arial"/>
          <w:sz w:val="20"/>
          <w:szCs w:val="20"/>
        </w:rPr>
        <w:t xml:space="preserve">os, priorizando la invitación a </w:t>
      </w:r>
      <w:r w:rsidRPr="004E76B0">
        <w:rPr>
          <w:rFonts w:ascii="Arial" w:hAnsi="Arial" w:cs="Arial"/>
          <w:sz w:val="20"/>
          <w:szCs w:val="20"/>
        </w:rPr>
        <w:t>Regidores y Regidoras del H. Ayuntamiento, y d</w:t>
      </w:r>
      <w:r w:rsidR="005A36AF">
        <w:rPr>
          <w:rFonts w:ascii="Arial" w:hAnsi="Arial" w:cs="Arial"/>
          <w:sz w:val="20"/>
          <w:szCs w:val="20"/>
        </w:rPr>
        <w:t xml:space="preserve">e cada reunión, se elaborará un </w:t>
      </w:r>
      <w:r w:rsidRPr="004E76B0">
        <w:rPr>
          <w:rFonts w:ascii="Arial" w:hAnsi="Arial" w:cs="Arial"/>
          <w:sz w:val="20"/>
          <w:szCs w:val="20"/>
        </w:rPr>
        <w:t xml:space="preserve">informe que será remitido </w:t>
      </w:r>
      <w:r w:rsidR="00603838">
        <w:rPr>
          <w:rFonts w:ascii="Arial" w:hAnsi="Arial" w:cs="Arial"/>
          <w:sz w:val="20"/>
          <w:szCs w:val="20"/>
        </w:rPr>
        <w:t xml:space="preserve">tanto </w:t>
      </w:r>
      <w:r w:rsidRPr="004E76B0">
        <w:rPr>
          <w:rFonts w:ascii="Arial" w:hAnsi="Arial" w:cs="Arial"/>
          <w:sz w:val="20"/>
          <w:szCs w:val="20"/>
        </w:rPr>
        <w:t>a la persona titular de la</w:t>
      </w:r>
      <w:r w:rsidR="005A36AF">
        <w:rPr>
          <w:rFonts w:ascii="Arial" w:hAnsi="Arial" w:cs="Arial"/>
          <w:sz w:val="20"/>
          <w:szCs w:val="20"/>
        </w:rPr>
        <w:t xml:space="preserve"> Dirección de Seguridad Pública </w:t>
      </w:r>
      <w:r w:rsidRPr="004E76B0">
        <w:rPr>
          <w:rFonts w:ascii="Arial" w:hAnsi="Arial" w:cs="Arial"/>
          <w:sz w:val="20"/>
          <w:szCs w:val="20"/>
        </w:rPr>
        <w:t>Municipal</w:t>
      </w:r>
      <w:r w:rsidR="00603838">
        <w:rPr>
          <w:rFonts w:ascii="Arial" w:hAnsi="Arial" w:cs="Arial"/>
          <w:sz w:val="20"/>
          <w:szCs w:val="20"/>
        </w:rPr>
        <w:t xml:space="preserve"> como de la Secretaría del Ayuntamiento</w:t>
      </w:r>
      <w:r w:rsidRPr="004E76B0">
        <w:rPr>
          <w:rFonts w:ascii="Arial" w:hAnsi="Arial" w:cs="Arial"/>
          <w:sz w:val="20"/>
          <w:szCs w:val="20"/>
        </w:rPr>
        <w:t>.</w:t>
      </w:r>
      <w:r w:rsidR="00603838" w:rsidRPr="00603838">
        <w:rPr>
          <w:rFonts w:ascii="Arial" w:hAnsi="Arial" w:cs="Arial"/>
          <w:b/>
          <w:sz w:val="16"/>
          <w:szCs w:val="16"/>
        </w:rPr>
        <w:t xml:space="preserve"> </w:t>
      </w:r>
      <w:r w:rsidR="00603838" w:rsidRPr="001542C1">
        <w:rPr>
          <w:rFonts w:ascii="Arial" w:hAnsi="Arial" w:cs="Arial"/>
          <w:b/>
          <w:sz w:val="16"/>
          <w:szCs w:val="16"/>
        </w:rPr>
        <w:t>(</w:t>
      </w:r>
      <w:r w:rsidR="00603838">
        <w:rPr>
          <w:rFonts w:ascii="Arial" w:hAnsi="Arial" w:cs="Arial"/>
          <w:b/>
          <w:sz w:val="16"/>
          <w:szCs w:val="16"/>
        </w:rPr>
        <w:t>Artículo</w:t>
      </w:r>
      <w:r w:rsidR="00603838" w:rsidRPr="001542C1">
        <w:rPr>
          <w:rFonts w:ascii="Arial" w:hAnsi="Arial" w:cs="Arial"/>
          <w:b/>
          <w:sz w:val="16"/>
          <w:szCs w:val="16"/>
        </w:rPr>
        <w:t xml:space="preserve"> </w:t>
      </w:r>
      <w:r w:rsidR="00603838">
        <w:rPr>
          <w:rFonts w:ascii="Arial" w:hAnsi="Arial" w:cs="Arial"/>
          <w:b/>
          <w:sz w:val="16"/>
          <w:szCs w:val="16"/>
        </w:rPr>
        <w:t xml:space="preserve">reformado </w:t>
      </w:r>
      <w:r w:rsidR="00603838" w:rsidRPr="001542C1">
        <w:rPr>
          <w:rFonts w:ascii="Arial" w:hAnsi="Arial" w:cs="Arial"/>
          <w:b/>
          <w:sz w:val="16"/>
          <w:szCs w:val="16"/>
        </w:rPr>
        <w:t>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15F0C0AF" w14:textId="77777777" w:rsidR="007D5683" w:rsidRDefault="00B10613" w:rsidP="007D5683">
      <w:pPr>
        <w:jc w:val="both"/>
        <w:rPr>
          <w:rFonts w:ascii="Arial" w:hAnsi="Arial" w:cs="Arial"/>
          <w:sz w:val="20"/>
          <w:szCs w:val="20"/>
        </w:rPr>
      </w:pPr>
      <w:r w:rsidRPr="00AF1471">
        <w:rPr>
          <w:rFonts w:ascii="Arial" w:hAnsi="Arial" w:cs="Arial"/>
          <w:b/>
          <w:sz w:val="20"/>
          <w:szCs w:val="20"/>
        </w:rPr>
        <w:t>Artículo 31</w:t>
      </w:r>
      <w:r w:rsidRPr="004E76B0">
        <w:rPr>
          <w:rFonts w:ascii="Arial" w:hAnsi="Arial" w:cs="Arial"/>
          <w:sz w:val="20"/>
          <w:szCs w:val="20"/>
        </w:rPr>
        <w:t xml:space="preserve">. </w:t>
      </w:r>
      <w:r w:rsidR="007D5683">
        <w:rPr>
          <w:rFonts w:ascii="Arial" w:hAnsi="Arial" w:cs="Arial"/>
          <w:sz w:val="20"/>
          <w:szCs w:val="20"/>
        </w:rPr>
        <w:t xml:space="preserve">Se deroga. </w:t>
      </w:r>
      <w:r w:rsidR="002F4113">
        <w:rPr>
          <w:rFonts w:ascii="Arial" w:hAnsi="Arial" w:cs="Arial"/>
          <w:b/>
          <w:sz w:val="16"/>
          <w:szCs w:val="16"/>
        </w:rPr>
        <w:t>(Artículo derogado por a</w:t>
      </w:r>
      <w:r w:rsidR="007D5683">
        <w:rPr>
          <w:rFonts w:ascii="Arial" w:hAnsi="Arial" w:cs="Arial"/>
          <w:b/>
          <w:sz w:val="16"/>
          <w:szCs w:val="16"/>
        </w:rPr>
        <w:t>cuerdo publicado en la Gacet</w:t>
      </w:r>
      <w:r w:rsidR="006E618D">
        <w:rPr>
          <w:rFonts w:ascii="Arial" w:hAnsi="Arial" w:cs="Arial"/>
          <w:b/>
          <w:sz w:val="16"/>
          <w:szCs w:val="16"/>
        </w:rPr>
        <w:t xml:space="preserve">a Municipal </w:t>
      </w:r>
      <w:r w:rsidR="007D5683">
        <w:rPr>
          <w:rFonts w:ascii="Arial" w:hAnsi="Arial" w:cs="Arial"/>
          <w:b/>
          <w:sz w:val="16"/>
          <w:szCs w:val="16"/>
        </w:rPr>
        <w:t>de Chihuah</w:t>
      </w:r>
      <w:r w:rsidR="006E618D">
        <w:rPr>
          <w:rFonts w:ascii="Arial" w:hAnsi="Arial" w:cs="Arial"/>
          <w:b/>
          <w:sz w:val="16"/>
          <w:szCs w:val="16"/>
        </w:rPr>
        <w:t>ua No. 239-I, de fecha 14 de jul</w:t>
      </w:r>
      <w:r w:rsidR="007D5683">
        <w:rPr>
          <w:rFonts w:ascii="Arial" w:hAnsi="Arial" w:cs="Arial"/>
          <w:b/>
          <w:sz w:val="16"/>
          <w:szCs w:val="16"/>
        </w:rPr>
        <w:t>io de 2022).</w:t>
      </w:r>
    </w:p>
    <w:p w14:paraId="501CB391" w14:textId="77777777" w:rsidR="00894744" w:rsidRDefault="00B10613" w:rsidP="008868B7">
      <w:pPr>
        <w:spacing w:line="240" w:lineRule="auto"/>
        <w:jc w:val="both"/>
        <w:rPr>
          <w:rFonts w:ascii="Arial" w:hAnsi="Arial" w:cs="Arial"/>
          <w:sz w:val="20"/>
          <w:szCs w:val="20"/>
        </w:rPr>
      </w:pPr>
      <w:r w:rsidRPr="00AF1471">
        <w:rPr>
          <w:rFonts w:ascii="Arial" w:hAnsi="Arial" w:cs="Arial"/>
          <w:b/>
          <w:sz w:val="20"/>
          <w:szCs w:val="20"/>
        </w:rPr>
        <w:t>Artículo 32.</w:t>
      </w:r>
      <w:r w:rsidRPr="004E76B0">
        <w:rPr>
          <w:rFonts w:ascii="Arial" w:hAnsi="Arial" w:cs="Arial"/>
          <w:sz w:val="20"/>
          <w:szCs w:val="20"/>
        </w:rPr>
        <w:t xml:space="preserve"> Las y los Jueces Cívicos otorgarán </w:t>
      </w:r>
      <w:r w:rsidR="005A36AF">
        <w:rPr>
          <w:rFonts w:ascii="Arial" w:hAnsi="Arial" w:cs="Arial"/>
          <w:sz w:val="20"/>
          <w:szCs w:val="20"/>
        </w:rPr>
        <w:t xml:space="preserve">las facilidades necesarias para </w:t>
      </w:r>
      <w:r w:rsidRPr="004E76B0">
        <w:rPr>
          <w:rFonts w:ascii="Arial" w:hAnsi="Arial" w:cs="Arial"/>
          <w:sz w:val="20"/>
          <w:szCs w:val="20"/>
        </w:rPr>
        <w:t>que las personas colaboradoras comunitarias d</w:t>
      </w:r>
      <w:r w:rsidR="005A36AF">
        <w:rPr>
          <w:rFonts w:ascii="Arial" w:hAnsi="Arial" w:cs="Arial"/>
          <w:sz w:val="20"/>
          <w:szCs w:val="20"/>
        </w:rPr>
        <w:t xml:space="preserve">ebidamente acreditadas realicen </w:t>
      </w:r>
      <w:r w:rsidRPr="004E76B0">
        <w:rPr>
          <w:rFonts w:ascii="Arial" w:hAnsi="Arial" w:cs="Arial"/>
          <w:sz w:val="20"/>
          <w:szCs w:val="20"/>
        </w:rPr>
        <w:t xml:space="preserve">sus visitas, proporcionándoles acceso a las diversas áreas, así </w:t>
      </w:r>
      <w:r w:rsidR="005A36AF">
        <w:rPr>
          <w:rFonts w:ascii="Arial" w:hAnsi="Arial" w:cs="Arial"/>
          <w:sz w:val="20"/>
          <w:szCs w:val="20"/>
        </w:rPr>
        <w:t xml:space="preserve">como la </w:t>
      </w:r>
      <w:r w:rsidRPr="004E76B0">
        <w:rPr>
          <w:rFonts w:ascii="Arial" w:hAnsi="Arial" w:cs="Arial"/>
          <w:sz w:val="20"/>
          <w:szCs w:val="20"/>
        </w:rPr>
        <w:t>información que requieran, siempre que sea pr</w:t>
      </w:r>
      <w:r w:rsidR="005A36AF">
        <w:rPr>
          <w:rFonts w:ascii="Arial" w:hAnsi="Arial" w:cs="Arial"/>
          <w:sz w:val="20"/>
          <w:szCs w:val="20"/>
        </w:rPr>
        <w:t xml:space="preserve">ocedente de acuerdo a la Ley de </w:t>
      </w:r>
      <w:r w:rsidRPr="004E76B0">
        <w:rPr>
          <w:rFonts w:ascii="Arial" w:hAnsi="Arial" w:cs="Arial"/>
          <w:sz w:val="20"/>
          <w:szCs w:val="20"/>
        </w:rPr>
        <w:t xml:space="preserve">Transparencia y Acceso la Información Pública </w:t>
      </w:r>
      <w:r w:rsidR="005A36AF">
        <w:rPr>
          <w:rFonts w:ascii="Arial" w:hAnsi="Arial" w:cs="Arial"/>
          <w:sz w:val="20"/>
          <w:szCs w:val="20"/>
        </w:rPr>
        <w:t xml:space="preserve">del Estado, y no se entorpezcan </w:t>
      </w:r>
      <w:r w:rsidRPr="004E76B0">
        <w:rPr>
          <w:rFonts w:ascii="Arial" w:hAnsi="Arial" w:cs="Arial"/>
          <w:sz w:val="20"/>
          <w:szCs w:val="20"/>
        </w:rPr>
        <w:t>las funciones propias de la Justicia Cívica,</w:t>
      </w:r>
      <w:r w:rsidR="005A36AF">
        <w:rPr>
          <w:rFonts w:ascii="Arial" w:hAnsi="Arial" w:cs="Arial"/>
          <w:sz w:val="20"/>
          <w:szCs w:val="20"/>
        </w:rPr>
        <w:t xml:space="preserve"> ni se vulneren derechos de las </w:t>
      </w:r>
      <w:r w:rsidRPr="004E76B0">
        <w:rPr>
          <w:rFonts w:ascii="Arial" w:hAnsi="Arial" w:cs="Arial"/>
          <w:sz w:val="20"/>
          <w:szCs w:val="20"/>
        </w:rPr>
        <w:t>personas que esté</w:t>
      </w:r>
      <w:r w:rsidR="005A36AF">
        <w:rPr>
          <w:rFonts w:ascii="Arial" w:hAnsi="Arial" w:cs="Arial"/>
          <w:sz w:val="20"/>
          <w:szCs w:val="20"/>
        </w:rPr>
        <w:t xml:space="preserve">n cumpliendo arresto. </w:t>
      </w:r>
    </w:p>
    <w:p w14:paraId="7821B224" w14:textId="77777777" w:rsidR="00B10613" w:rsidRDefault="00B10613" w:rsidP="008868B7">
      <w:pPr>
        <w:spacing w:line="240" w:lineRule="auto"/>
        <w:jc w:val="both"/>
        <w:rPr>
          <w:rFonts w:ascii="Arial" w:hAnsi="Arial" w:cs="Arial"/>
          <w:sz w:val="20"/>
          <w:szCs w:val="20"/>
        </w:rPr>
      </w:pPr>
      <w:r w:rsidRPr="004E76B0">
        <w:rPr>
          <w:rFonts w:ascii="Arial" w:hAnsi="Arial" w:cs="Arial"/>
          <w:sz w:val="20"/>
          <w:szCs w:val="20"/>
        </w:rPr>
        <w:t>En las visitas no se permitirá el acceso de disposi</w:t>
      </w:r>
      <w:r w:rsidR="005A36AF">
        <w:rPr>
          <w:rFonts w:ascii="Arial" w:hAnsi="Arial" w:cs="Arial"/>
          <w:sz w:val="20"/>
          <w:szCs w:val="20"/>
        </w:rPr>
        <w:t xml:space="preserve">tivos de grabación o captura de </w:t>
      </w:r>
      <w:r w:rsidRPr="004E76B0">
        <w:rPr>
          <w:rFonts w:ascii="Arial" w:hAnsi="Arial" w:cs="Arial"/>
          <w:sz w:val="20"/>
          <w:szCs w:val="20"/>
        </w:rPr>
        <w:t>audio, imagen o video, con la finalidad de preservar</w:t>
      </w:r>
      <w:r w:rsidR="005A36AF">
        <w:rPr>
          <w:rFonts w:ascii="Arial" w:hAnsi="Arial" w:cs="Arial"/>
          <w:sz w:val="20"/>
          <w:szCs w:val="20"/>
        </w:rPr>
        <w:t xml:space="preserve"> el prestigio y dignidad de las </w:t>
      </w:r>
      <w:r w:rsidRPr="004E76B0">
        <w:rPr>
          <w:rFonts w:ascii="Arial" w:hAnsi="Arial" w:cs="Arial"/>
          <w:sz w:val="20"/>
          <w:szCs w:val="20"/>
        </w:rPr>
        <w:t>personas que se encuentran cumpliendo arresto.</w:t>
      </w:r>
    </w:p>
    <w:p w14:paraId="3FBC0192" w14:textId="77777777" w:rsidR="00F35D59" w:rsidRPr="00F35D59" w:rsidRDefault="00851790" w:rsidP="008868B7">
      <w:pPr>
        <w:spacing w:line="240" w:lineRule="auto"/>
        <w:jc w:val="both"/>
        <w:rPr>
          <w:rFonts w:ascii="Arial" w:hAnsi="Arial" w:cs="Arial"/>
          <w:sz w:val="20"/>
          <w:szCs w:val="20"/>
        </w:rPr>
      </w:pPr>
      <w:r>
        <w:rPr>
          <w:rFonts w:ascii="Arial" w:hAnsi="Arial" w:cs="Arial"/>
          <w:sz w:val="20"/>
          <w:szCs w:val="20"/>
        </w:rPr>
        <w:t>Aunado a lo anterior, si nos encontráramos en alguno de los supuestos establecidos por el artículo 29 de nuestra Constitución política de los Estados Unidos Mexicanos</w:t>
      </w:r>
      <w:r w:rsidR="00F35D59">
        <w:rPr>
          <w:rFonts w:ascii="Arial" w:hAnsi="Arial" w:cs="Arial"/>
          <w:sz w:val="20"/>
          <w:szCs w:val="20"/>
        </w:rPr>
        <w:t>, es decir, en los casos de invasión, perturbación grave de la paz pública, o de cualquier otro que ponga a la sociedad en grave peligro o conflicto, se podrán ejercer los derechos mencionados en el párrafo anterior, siempre y cuando no contravengan recomendaciones y medidas implementadas por el Gobierno Federal, Estatal o Municipal, cuando exista declaratoria de emergencia y/o contingencia emitida por las autoridades competentes.</w:t>
      </w:r>
      <w:r w:rsidR="002F4113">
        <w:rPr>
          <w:rFonts w:ascii="Arial" w:hAnsi="Arial" w:cs="Arial"/>
          <w:b/>
          <w:sz w:val="16"/>
          <w:szCs w:val="16"/>
        </w:rPr>
        <w:t>(Párrafo adicionado por a</w:t>
      </w:r>
      <w:r w:rsidR="00F35D59" w:rsidRPr="00F35D59">
        <w:rPr>
          <w:rFonts w:ascii="Arial" w:hAnsi="Arial" w:cs="Arial"/>
          <w:b/>
          <w:sz w:val="16"/>
          <w:szCs w:val="16"/>
        </w:rPr>
        <w:t xml:space="preserve">cuerdo publicado </w:t>
      </w:r>
      <w:r w:rsidR="002F4113">
        <w:rPr>
          <w:rFonts w:ascii="Arial" w:hAnsi="Arial" w:cs="Arial"/>
          <w:b/>
          <w:sz w:val="16"/>
          <w:szCs w:val="16"/>
        </w:rPr>
        <w:t xml:space="preserve">en la Gaceta Municipal </w:t>
      </w:r>
      <w:r w:rsidR="00F35D59" w:rsidRPr="00F35D59">
        <w:rPr>
          <w:rFonts w:ascii="Arial" w:hAnsi="Arial" w:cs="Arial"/>
          <w:b/>
          <w:sz w:val="16"/>
          <w:szCs w:val="16"/>
        </w:rPr>
        <w:t>de Chihuahua No. 217, de fecha 22 de marzo del 2022).</w:t>
      </w:r>
    </w:p>
    <w:p w14:paraId="2A95067F" w14:textId="77777777" w:rsidR="005A36AF" w:rsidRDefault="005A36AF" w:rsidP="008868B7">
      <w:pPr>
        <w:spacing w:line="240" w:lineRule="auto"/>
        <w:jc w:val="both"/>
        <w:rPr>
          <w:rFonts w:ascii="Arial" w:hAnsi="Arial" w:cs="Arial"/>
          <w:b/>
          <w:szCs w:val="20"/>
        </w:rPr>
      </w:pPr>
    </w:p>
    <w:p w14:paraId="3227026A" w14:textId="77777777" w:rsidR="00B10613" w:rsidRPr="00AF1471" w:rsidRDefault="00B10613" w:rsidP="00294175">
      <w:pPr>
        <w:spacing w:after="0" w:line="240" w:lineRule="auto"/>
        <w:jc w:val="center"/>
        <w:rPr>
          <w:rFonts w:ascii="Arial" w:hAnsi="Arial" w:cs="Arial"/>
          <w:b/>
          <w:szCs w:val="20"/>
        </w:rPr>
      </w:pPr>
      <w:r w:rsidRPr="00AF1471">
        <w:rPr>
          <w:rFonts w:ascii="Arial" w:hAnsi="Arial" w:cs="Arial"/>
          <w:b/>
          <w:szCs w:val="20"/>
        </w:rPr>
        <w:t>CAPÍTULO VIII:</w:t>
      </w:r>
    </w:p>
    <w:p w14:paraId="1D9472E7" w14:textId="77777777" w:rsidR="00B10613" w:rsidRDefault="00B10613" w:rsidP="00D33AD2">
      <w:pPr>
        <w:spacing w:after="0" w:line="240" w:lineRule="auto"/>
        <w:jc w:val="center"/>
        <w:rPr>
          <w:rFonts w:ascii="Arial" w:hAnsi="Arial" w:cs="Arial"/>
          <w:szCs w:val="20"/>
        </w:rPr>
      </w:pPr>
      <w:r w:rsidRPr="00D33AD2">
        <w:rPr>
          <w:rFonts w:ascii="Arial" w:hAnsi="Arial" w:cs="Arial"/>
          <w:szCs w:val="20"/>
        </w:rPr>
        <w:t>DE LAS INFRACCIONES</w:t>
      </w:r>
    </w:p>
    <w:p w14:paraId="6308CBF3" w14:textId="77777777" w:rsidR="00D33AD2" w:rsidRPr="00D33AD2" w:rsidRDefault="00D33AD2" w:rsidP="00D33AD2">
      <w:pPr>
        <w:spacing w:after="0" w:line="240" w:lineRule="auto"/>
        <w:jc w:val="center"/>
        <w:rPr>
          <w:rFonts w:ascii="Arial" w:hAnsi="Arial" w:cs="Arial"/>
          <w:szCs w:val="20"/>
        </w:rPr>
      </w:pPr>
    </w:p>
    <w:p w14:paraId="638526C8" w14:textId="77777777" w:rsidR="00894744" w:rsidRDefault="00B10613" w:rsidP="008868B7">
      <w:pPr>
        <w:spacing w:line="240" w:lineRule="auto"/>
        <w:jc w:val="both"/>
        <w:rPr>
          <w:rFonts w:ascii="Arial" w:hAnsi="Arial" w:cs="Arial"/>
          <w:sz w:val="20"/>
          <w:szCs w:val="20"/>
        </w:rPr>
      </w:pPr>
      <w:r w:rsidRPr="00AF1471">
        <w:rPr>
          <w:rFonts w:ascii="Arial" w:hAnsi="Arial" w:cs="Arial"/>
          <w:b/>
          <w:sz w:val="20"/>
          <w:szCs w:val="20"/>
        </w:rPr>
        <w:lastRenderedPageBreak/>
        <w:t>Artículo 33</w:t>
      </w:r>
      <w:r w:rsidRPr="004E76B0">
        <w:rPr>
          <w:rFonts w:ascii="Arial" w:hAnsi="Arial" w:cs="Arial"/>
          <w:sz w:val="20"/>
          <w:szCs w:val="20"/>
        </w:rPr>
        <w:t>. Las conductas que contrav</w:t>
      </w:r>
      <w:r w:rsidR="005A36AF">
        <w:rPr>
          <w:rFonts w:ascii="Arial" w:hAnsi="Arial" w:cs="Arial"/>
          <w:sz w:val="20"/>
          <w:szCs w:val="20"/>
        </w:rPr>
        <w:t xml:space="preserve">engan las disposiciones legales </w:t>
      </w:r>
      <w:r w:rsidRPr="004E76B0">
        <w:rPr>
          <w:rFonts w:ascii="Arial" w:hAnsi="Arial" w:cs="Arial"/>
          <w:sz w:val="20"/>
          <w:szCs w:val="20"/>
        </w:rPr>
        <w:t xml:space="preserve">contenidas en este capítulo, son materia de </w:t>
      </w:r>
      <w:r w:rsidR="005A36AF">
        <w:rPr>
          <w:rFonts w:ascii="Arial" w:hAnsi="Arial" w:cs="Arial"/>
          <w:sz w:val="20"/>
          <w:szCs w:val="20"/>
        </w:rPr>
        <w:t xml:space="preserve">sanción. No se considerará como </w:t>
      </w:r>
      <w:r w:rsidRPr="004E76B0">
        <w:rPr>
          <w:rFonts w:ascii="Arial" w:hAnsi="Arial" w:cs="Arial"/>
          <w:sz w:val="20"/>
          <w:szCs w:val="20"/>
        </w:rPr>
        <w:t>infracción el legítimo ejercicio de los derechos</w:t>
      </w:r>
      <w:r w:rsidR="005A36AF">
        <w:rPr>
          <w:rFonts w:ascii="Arial" w:hAnsi="Arial" w:cs="Arial"/>
          <w:sz w:val="20"/>
          <w:szCs w:val="20"/>
        </w:rPr>
        <w:t xml:space="preserve"> de expresión, reunión y otros, </w:t>
      </w:r>
      <w:r w:rsidRPr="004E76B0">
        <w:rPr>
          <w:rFonts w:ascii="Arial" w:hAnsi="Arial" w:cs="Arial"/>
          <w:sz w:val="20"/>
          <w:szCs w:val="20"/>
        </w:rPr>
        <w:t>siempre que se ajusten a los términos establecidos</w:t>
      </w:r>
      <w:r w:rsidR="005A36AF">
        <w:rPr>
          <w:rFonts w:ascii="Arial" w:hAnsi="Arial" w:cs="Arial"/>
          <w:sz w:val="20"/>
          <w:szCs w:val="20"/>
        </w:rPr>
        <w:t xml:space="preserve"> en la Constitución Política de </w:t>
      </w:r>
      <w:r w:rsidRPr="004E76B0">
        <w:rPr>
          <w:rFonts w:ascii="Arial" w:hAnsi="Arial" w:cs="Arial"/>
          <w:sz w:val="20"/>
          <w:szCs w:val="20"/>
        </w:rPr>
        <w:t>los Estados Unidos Mexicanos, a la Constitución P</w:t>
      </w:r>
      <w:r w:rsidR="005A36AF">
        <w:rPr>
          <w:rFonts w:ascii="Arial" w:hAnsi="Arial" w:cs="Arial"/>
          <w:sz w:val="20"/>
          <w:szCs w:val="20"/>
        </w:rPr>
        <w:t xml:space="preserve">olítica del Estado de Chihuahua </w:t>
      </w:r>
      <w:r w:rsidRPr="004E76B0">
        <w:rPr>
          <w:rFonts w:ascii="Arial" w:hAnsi="Arial" w:cs="Arial"/>
          <w:sz w:val="20"/>
          <w:szCs w:val="20"/>
        </w:rPr>
        <w:t xml:space="preserve">y </w:t>
      </w:r>
      <w:r w:rsidR="005A36AF">
        <w:rPr>
          <w:rFonts w:ascii="Arial" w:hAnsi="Arial" w:cs="Arial"/>
          <w:sz w:val="20"/>
          <w:szCs w:val="20"/>
        </w:rPr>
        <w:t xml:space="preserve">demás ordenamientos aplicables. </w:t>
      </w:r>
    </w:p>
    <w:p w14:paraId="062DAA04" w14:textId="77777777" w:rsidR="00B10613" w:rsidRPr="000C08E2" w:rsidRDefault="00B10613" w:rsidP="008868B7">
      <w:pPr>
        <w:spacing w:line="240" w:lineRule="auto"/>
        <w:jc w:val="both"/>
        <w:rPr>
          <w:rFonts w:ascii="Arial" w:hAnsi="Arial" w:cs="Arial"/>
          <w:b/>
          <w:sz w:val="16"/>
          <w:szCs w:val="16"/>
        </w:rPr>
      </w:pPr>
      <w:r w:rsidRPr="004E76B0">
        <w:rPr>
          <w:rFonts w:ascii="Arial" w:hAnsi="Arial" w:cs="Arial"/>
          <w:sz w:val="20"/>
          <w:szCs w:val="20"/>
        </w:rPr>
        <w:t>Aunado a lo anterior, si nos encontrár</w:t>
      </w:r>
      <w:r w:rsidR="005A36AF">
        <w:rPr>
          <w:rFonts w:ascii="Arial" w:hAnsi="Arial" w:cs="Arial"/>
          <w:sz w:val="20"/>
          <w:szCs w:val="20"/>
        </w:rPr>
        <w:t xml:space="preserve">amos en alguno de los supuestos </w:t>
      </w:r>
      <w:r w:rsidRPr="004E76B0">
        <w:rPr>
          <w:rFonts w:ascii="Arial" w:hAnsi="Arial" w:cs="Arial"/>
          <w:sz w:val="20"/>
          <w:szCs w:val="20"/>
        </w:rPr>
        <w:t>establecido por el artículo 29 de nuestra Const</w:t>
      </w:r>
      <w:r w:rsidR="005A36AF">
        <w:rPr>
          <w:rFonts w:ascii="Arial" w:hAnsi="Arial" w:cs="Arial"/>
          <w:sz w:val="20"/>
          <w:szCs w:val="20"/>
        </w:rPr>
        <w:t xml:space="preserve">itución Política de los Estados </w:t>
      </w:r>
      <w:r w:rsidRPr="004E76B0">
        <w:rPr>
          <w:rFonts w:ascii="Arial" w:hAnsi="Arial" w:cs="Arial"/>
          <w:sz w:val="20"/>
          <w:szCs w:val="20"/>
        </w:rPr>
        <w:t>Unidos Mexicanos, es decir, en los casos de inv</w:t>
      </w:r>
      <w:r w:rsidR="005A36AF">
        <w:rPr>
          <w:rFonts w:ascii="Arial" w:hAnsi="Arial" w:cs="Arial"/>
          <w:sz w:val="20"/>
          <w:szCs w:val="20"/>
        </w:rPr>
        <w:t xml:space="preserve">asión, perturbación grave de la </w:t>
      </w:r>
      <w:r w:rsidRPr="004E76B0">
        <w:rPr>
          <w:rFonts w:ascii="Arial" w:hAnsi="Arial" w:cs="Arial"/>
          <w:sz w:val="20"/>
          <w:szCs w:val="20"/>
        </w:rPr>
        <w:t>paz pública, o de cualquier otro que ponga a</w:t>
      </w:r>
      <w:r w:rsidR="005A36AF">
        <w:rPr>
          <w:rFonts w:ascii="Arial" w:hAnsi="Arial" w:cs="Arial"/>
          <w:sz w:val="20"/>
          <w:szCs w:val="20"/>
        </w:rPr>
        <w:t xml:space="preserve"> la sociedad en grave peligro o </w:t>
      </w:r>
      <w:r w:rsidRPr="004E76B0">
        <w:rPr>
          <w:rFonts w:ascii="Arial" w:hAnsi="Arial" w:cs="Arial"/>
          <w:sz w:val="20"/>
          <w:szCs w:val="20"/>
        </w:rPr>
        <w:t>conflicto, se podrán ejercer los derechos menc</w:t>
      </w:r>
      <w:r w:rsidR="005A36AF">
        <w:rPr>
          <w:rFonts w:ascii="Arial" w:hAnsi="Arial" w:cs="Arial"/>
          <w:sz w:val="20"/>
          <w:szCs w:val="20"/>
        </w:rPr>
        <w:t xml:space="preserve">ionados en el párrafo anterior, </w:t>
      </w:r>
      <w:r w:rsidRPr="004E76B0">
        <w:rPr>
          <w:rFonts w:ascii="Arial" w:hAnsi="Arial" w:cs="Arial"/>
          <w:sz w:val="20"/>
          <w:szCs w:val="20"/>
        </w:rPr>
        <w:t>siempre y cuando no contravengan recomend</w:t>
      </w:r>
      <w:r w:rsidR="005A36AF">
        <w:rPr>
          <w:rFonts w:ascii="Arial" w:hAnsi="Arial" w:cs="Arial"/>
          <w:sz w:val="20"/>
          <w:szCs w:val="20"/>
        </w:rPr>
        <w:t xml:space="preserve">aciones y medidas implementadas </w:t>
      </w:r>
      <w:r w:rsidRPr="004E76B0">
        <w:rPr>
          <w:rFonts w:ascii="Arial" w:hAnsi="Arial" w:cs="Arial"/>
          <w:sz w:val="20"/>
          <w:szCs w:val="20"/>
        </w:rPr>
        <w:t>por el Gobierno Federal, Estatal o Municipal</w:t>
      </w:r>
      <w:r w:rsidR="005A36AF">
        <w:rPr>
          <w:rFonts w:ascii="Arial" w:hAnsi="Arial" w:cs="Arial"/>
          <w:sz w:val="20"/>
          <w:szCs w:val="20"/>
        </w:rPr>
        <w:t xml:space="preserve">, cuando exista declaratoria de </w:t>
      </w:r>
      <w:r w:rsidRPr="004E76B0">
        <w:rPr>
          <w:rFonts w:ascii="Arial" w:hAnsi="Arial" w:cs="Arial"/>
          <w:sz w:val="20"/>
          <w:szCs w:val="20"/>
        </w:rPr>
        <w:t>emergencia y/o contingencia emitida por las autoridades competentes.</w:t>
      </w:r>
      <w:r w:rsidR="000C08E2">
        <w:rPr>
          <w:rFonts w:ascii="Arial" w:hAnsi="Arial" w:cs="Arial"/>
          <w:sz w:val="20"/>
          <w:szCs w:val="20"/>
        </w:rPr>
        <w:t xml:space="preserve"> </w:t>
      </w:r>
    </w:p>
    <w:p w14:paraId="20E00963" w14:textId="77777777" w:rsidR="00B10613" w:rsidRPr="004E76B0" w:rsidRDefault="00B10613" w:rsidP="008868B7">
      <w:pPr>
        <w:spacing w:line="240" w:lineRule="auto"/>
        <w:jc w:val="both"/>
        <w:rPr>
          <w:rFonts w:ascii="Arial" w:hAnsi="Arial" w:cs="Arial"/>
          <w:sz w:val="20"/>
          <w:szCs w:val="20"/>
        </w:rPr>
      </w:pPr>
      <w:r w:rsidRPr="00AF1471">
        <w:rPr>
          <w:rFonts w:ascii="Arial" w:hAnsi="Arial" w:cs="Arial"/>
          <w:b/>
          <w:sz w:val="20"/>
          <w:szCs w:val="20"/>
        </w:rPr>
        <w:t>Artículo 34.</w:t>
      </w:r>
      <w:r w:rsidRPr="004E76B0">
        <w:rPr>
          <w:rFonts w:ascii="Arial" w:hAnsi="Arial" w:cs="Arial"/>
          <w:sz w:val="20"/>
          <w:szCs w:val="20"/>
        </w:rPr>
        <w:t xml:space="preserve"> Son infracciones al bienestar colectivo las siguientes:</w:t>
      </w:r>
    </w:p>
    <w:p w14:paraId="4DD4DBB4"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Consumir o incitar el consumo de</w:t>
      </w:r>
      <w:r w:rsidR="005A36AF" w:rsidRPr="001D7C53">
        <w:rPr>
          <w:rFonts w:ascii="Arial" w:hAnsi="Arial" w:cs="Arial"/>
          <w:sz w:val="20"/>
          <w:szCs w:val="20"/>
        </w:rPr>
        <w:t xml:space="preserve"> estupefacientes psicotrópicos, </w:t>
      </w:r>
      <w:r w:rsidRPr="001D7C53">
        <w:rPr>
          <w:rFonts w:ascii="Arial" w:hAnsi="Arial" w:cs="Arial"/>
          <w:sz w:val="20"/>
          <w:szCs w:val="20"/>
        </w:rPr>
        <w:t xml:space="preserve">enervantes solventes o sustancias </w:t>
      </w:r>
      <w:r w:rsidR="005A36AF" w:rsidRPr="001D7C53">
        <w:rPr>
          <w:rFonts w:ascii="Arial" w:hAnsi="Arial" w:cs="Arial"/>
          <w:sz w:val="20"/>
          <w:szCs w:val="20"/>
        </w:rPr>
        <w:t xml:space="preserve">toxicas en lugares públicos sin </w:t>
      </w:r>
      <w:r w:rsidRPr="001D7C53">
        <w:rPr>
          <w:rFonts w:ascii="Arial" w:hAnsi="Arial" w:cs="Arial"/>
          <w:sz w:val="20"/>
          <w:szCs w:val="20"/>
        </w:rPr>
        <w:t>perjuicio de las sanciones previstas en l</w:t>
      </w:r>
      <w:r w:rsidR="005A36AF" w:rsidRPr="001D7C53">
        <w:rPr>
          <w:rFonts w:ascii="Arial" w:hAnsi="Arial" w:cs="Arial"/>
          <w:sz w:val="20"/>
          <w:szCs w:val="20"/>
        </w:rPr>
        <w:t xml:space="preserve">a Ley General de Salud, y demás </w:t>
      </w:r>
      <w:r w:rsidRPr="001D7C53">
        <w:rPr>
          <w:rFonts w:ascii="Arial" w:hAnsi="Arial" w:cs="Arial"/>
          <w:sz w:val="20"/>
          <w:szCs w:val="20"/>
        </w:rPr>
        <w:t>disposiciones legales aplicables;</w:t>
      </w:r>
    </w:p>
    <w:p w14:paraId="79FD5FD4" w14:textId="77777777" w:rsidR="001D7C53" w:rsidRPr="001D7C53" w:rsidRDefault="001D7C53" w:rsidP="001D7C53">
      <w:pPr>
        <w:spacing w:after="0" w:line="240" w:lineRule="auto"/>
        <w:jc w:val="both"/>
        <w:rPr>
          <w:rFonts w:ascii="Arial" w:hAnsi="Arial" w:cs="Arial"/>
          <w:sz w:val="20"/>
          <w:szCs w:val="20"/>
        </w:rPr>
      </w:pPr>
    </w:p>
    <w:p w14:paraId="0852473F"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 xml:space="preserve">Consumir o incitar al consumo de bebidas </w:t>
      </w:r>
      <w:r w:rsidR="005A36AF" w:rsidRPr="001D7C53">
        <w:rPr>
          <w:rFonts w:ascii="Arial" w:hAnsi="Arial" w:cs="Arial"/>
          <w:sz w:val="20"/>
          <w:szCs w:val="20"/>
        </w:rPr>
        <w:t xml:space="preserve">alcohólicas en lugares públicos </w:t>
      </w:r>
      <w:r w:rsidRPr="001D7C53">
        <w:rPr>
          <w:rFonts w:ascii="Arial" w:hAnsi="Arial" w:cs="Arial"/>
          <w:sz w:val="20"/>
          <w:szCs w:val="20"/>
        </w:rPr>
        <w:t>no autorizadas para ello.</w:t>
      </w:r>
    </w:p>
    <w:p w14:paraId="5783FFD8" w14:textId="77777777" w:rsidR="001D7C53" w:rsidRPr="001D7C53" w:rsidRDefault="001D7C53" w:rsidP="001D7C53">
      <w:pPr>
        <w:spacing w:after="0" w:line="240" w:lineRule="auto"/>
        <w:jc w:val="both"/>
        <w:rPr>
          <w:rFonts w:ascii="Arial" w:hAnsi="Arial" w:cs="Arial"/>
          <w:sz w:val="20"/>
          <w:szCs w:val="20"/>
        </w:rPr>
      </w:pPr>
    </w:p>
    <w:p w14:paraId="7DFAF800"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Consumir o encontrarse bajo influjo de b</w:t>
      </w:r>
      <w:r w:rsidR="005A36AF" w:rsidRPr="001D7C53">
        <w:rPr>
          <w:rFonts w:ascii="Arial" w:hAnsi="Arial" w:cs="Arial"/>
          <w:sz w:val="20"/>
          <w:szCs w:val="20"/>
        </w:rPr>
        <w:t xml:space="preserve">ebidas alcohólicas, narcóticos, </w:t>
      </w:r>
      <w:r w:rsidRPr="001D7C53">
        <w:rPr>
          <w:rFonts w:ascii="Arial" w:hAnsi="Arial" w:cs="Arial"/>
          <w:sz w:val="20"/>
          <w:szCs w:val="20"/>
        </w:rPr>
        <w:t>estupefacientes, inhalantes, sustanc</w:t>
      </w:r>
      <w:r w:rsidR="005A36AF" w:rsidRPr="001D7C53">
        <w:rPr>
          <w:rFonts w:ascii="Arial" w:hAnsi="Arial" w:cs="Arial"/>
          <w:sz w:val="20"/>
          <w:szCs w:val="20"/>
        </w:rPr>
        <w:t xml:space="preserve">ias psicotrópicas o vegetales y </w:t>
      </w:r>
      <w:r w:rsidRPr="001D7C53">
        <w:rPr>
          <w:rFonts w:ascii="Arial" w:hAnsi="Arial" w:cs="Arial"/>
          <w:sz w:val="20"/>
          <w:szCs w:val="20"/>
        </w:rPr>
        <w:t xml:space="preserve">demás sustancias que determine la Ley </w:t>
      </w:r>
      <w:r w:rsidR="005A36AF" w:rsidRPr="001D7C53">
        <w:rPr>
          <w:rFonts w:ascii="Arial" w:hAnsi="Arial" w:cs="Arial"/>
          <w:sz w:val="20"/>
          <w:szCs w:val="20"/>
        </w:rPr>
        <w:t xml:space="preserve">General de Salud, al momento de </w:t>
      </w:r>
      <w:r w:rsidRPr="001D7C53">
        <w:rPr>
          <w:rFonts w:ascii="Arial" w:hAnsi="Arial" w:cs="Arial"/>
          <w:sz w:val="20"/>
          <w:szCs w:val="20"/>
        </w:rPr>
        <w:t>operar vehículos automotores, maquin</w:t>
      </w:r>
      <w:r w:rsidR="005A36AF" w:rsidRPr="001D7C53">
        <w:rPr>
          <w:rFonts w:ascii="Arial" w:hAnsi="Arial" w:cs="Arial"/>
          <w:sz w:val="20"/>
          <w:szCs w:val="20"/>
        </w:rPr>
        <w:t xml:space="preserve">aria de dimensiones similares o </w:t>
      </w:r>
      <w:r w:rsidRPr="001D7C53">
        <w:rPr>
          <w:rFonts w:ascii="Arial" w:hAnsi="Arial" w:cs="Arial"/>
          <w:sz w:val="20"/>
          <w:szCs w:val="20"/>
        </w:rPr>
        <w:t>mayores; así como cualquier otra que por naturaleza pueda p</w:t>
      </w:r>
      <w:r w:rsidR="005A36AF" w:rsidRPr="001D7C53">
        <w:rPr>
          <w:rFonts w:ascii="Arial" w:hAnsi="Arial" w:cs="Arial"/>
          <w:sz w:val="20"/>
          <w:szCs w:val="20"/>
        </w:rPr>
        <w:t xml:space="preserve">oner en </w:t>
      </w:r>
      <w:r w:rsidRPr="001D7C53">
        <w:rPr>
          <w:rFonts w:ascii="Arial" w:hAnsi="Arial" w:cs="Arial"/>
          <w:sz w:val="20"/>
          <w:szCs w:val="20"/>
        </w:rPr>
        <w:t>riesgo la seguridad e integridad de la</w:t>
      </w:r>
      <w:r w:rsidR="005A36AF" w:rsidRPr="001D7C53">
        <w:rPr>
          <w:rFonts w:ascii="Arial" w:hAnsi="Arial" w:cs="Arial"/>
          <w:sz w:val="20"/>
          <w:szCs w:val="20"/>
        </w:rPr>
        <w:t xml:space="preserve">s personas. Sin perjuicio en lo </w:t>
      </w:r>
      <w:r w:rsidRPr="001D7C53">
        <w:rPr>
          <w:rFonts w:ascii="Arial" w:hAnsi="Arial" w:cs="Arial"/>
          <w:sz w:val="20"/>
          <w:szCs w:val="20"/>
        </w:rPr>
        <w:t>dispuesto en las demás leyes.</w:t>
      </w:r>
    </w:p>
    <w:p w14:paraId="200925D7" w14:textId="77777777" w:rsidR="001D7C53" w:rsidRPr="001D7C53" w:rsidRDefault="001D7C53" w:rsidP="001D7C53">
      <w:pPr>
        <w:spacing w:after="0" w:line="240" w:lineRule="auto"/>
        <w:jc w:val="both"/>
        <w:rPr>
          <w:rFonts w:ascii="Arial" w:hAnsi="Arial" w:cs="Arial"/>
          <w:sz w:val="20"/>
          <w:szCs w:val="20"/>
        </w:rPr>
      </w:pPr>
    </w:p>
    <w:p w14:paraId="19FD7D1A"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Ocasionar molestias al vecindario c</w:t>
      </w:r>
      <w:r w:rsidR="005A36AF" w:rsidRPr="001D7C53">
        <w:rPr>
          <w:rFonts w:ascii="Arial" w:hAnsi="Arial" w:cs="Arial"/>
          <w:sz w:val="20"/>
          <w:szCs w:val="20"/>
        </w:rPr>
        <w:t xml:space="preserve">on ruidos o sonidos de duración </w:t>
      </w:r>
      <w:r w:rsidRPr="001D7C53">
        <w:rPr>
          <w:rFonts w:ascii="Arial" w:hAnsi="Arial" w:cs="Arial"/>
          <w:sz w:val="20"/>
          <w:szCs w:val="20"/>
        </w:rPr>
        <w:t>constante o permanente y escandalosa, c</w:t>
      </w:r>
      <w:r w:rsidR="005A36AF" w:rsidRPr="001D7C53">
        <w:rPr>
          <w:rFonts w:ascii="Arial" w:hAnsi="Arial" w:cs="Arial"/>
          <w:sz w:val="20"/>
          <w:szCs w:val="20"/>
        </w:rPr>
        <w:t xml:space="preserve">on aparatos musicales o de otro </w:t>
      </w:r>
      <w:r w:rsidRPr="001D7C53">
        <w:rPr>
          <w:rFonts w:ascii="Arial" w:hAnsi="Arial" w:cs="Arial"/>
          <w:sz w:val="20"/>
          <w:szCs w:val="20"/>
        </w:rPr>
        <w:t>tipo utilizados con alta o inusual inte</w:t>
      </w:r>
      <w:r w:rsidR="005A36AF" w:rsidRPr="001D7C53">
        <w:rPr>
          <w:rFonts w:ascii="Arial" w:hAnsi="Arial" w:cs="Arial"/>
          <w:sz w:val="20"/>
          <w:szCs w:val="20"/>
        </w:rPr>
        <w:t xml:space="preserve">nsidad sonora o con aparatos de </w:t>
      </w:r>
      <w:r w:rsidRPr="001D7C53">
        <w:rPr>
          <w:rFonts w:ascii="Arial" w:hAnsi="Arial" w:cs="Arial"/>
          <w:sz w:val="20"/>
          <w:szCs w:val="20"/>
        </w:rPr>
        <w:t>potente luminosidad, sin autorización de la autoridad competente;</w:t>
      </w:r>
    </w:p>
    <w:p w14:paraId="2CB519AD" w14:textId="77777777" w:rsidR="001D7C53" w:rsidRPr="001D7C53" w:rsidRDefault="001D7C53" w:rsidP="001D7C53">
      <w:pPr>
        <w:spacing w:after="0" w:line="240" w:lineRule="auto"/>
        <w:jc w:val="both"/>
        <w:rPr>
          <w:rFonts w:ascii="Arial" w:hAnsi="Arial" w:cs="Arial"/>
          <w:sz w:val="20"/>
          <w:szCs w:val="20"/>
        </w:rPr>
      </w:pPr>
    </w:p>
    <w:p w14:paraId="3AA6C369"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Alterar el orden público, con la finalidad de pr</w:t>
      </w:r>
      <w:r w:rsidR="005A36AF" w:rsidRPr="001D7C53">
        <w:rPr>
          <w:rFonts w:ascii="Arial" w:hAnsi="Arial" w:cs="Arial"/>
          <w:sz w:val="20"/>
          <w:szCs w:val="20"/>
        </w:rPr>
        <w:t xml:space="preserve">ovocar, incitar o participar en </w:t>
      </w:r>
      <w:r w:rsidRPr="001D7C53">
        <w:rPr>
          <w:rFonts w:ascii="Arial" w:hAnsi="Arial" w:cs="Arial"/>
          <w:sz w:val="20"/>
          <w:szCs w:val="20"/>
        </w:rPr>
        <w:t>riña;</w:t>
      </w:r>
    </w:p>
    <w:p w14:paraId="2AA36A83" w14:textId="77777777" w:rsidR="001D7C53" w:rsidRPr="001D7C53" w:rsidRDefault="001D7C53" w:rsidP="001D7C53">
      <w:pPr>
        <w:spacing w:after="0" w:line="240" w:lineRule="auto"/>
        <w:jc w:val="both"/>
        <w:rPr>
          <w:rFonts w:ascii="Arial" w:hAnsi="Arial" w:cs="Arial"/>
          <w:sz w:val="20"/>
          <w:szCs w:val="20"/>
        </w:rPr>
      </w:pPr>
    </w:p>
    <w:p w14:paraId="5A39F57C"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 xml:space="preserve">Causar escándalos y molestia en lugares </w:t>
      </w:r>
      <w:r w:rsidR="005A36AF" w:rsidRPr="001D7C53">
        <w:rPr>
          <w:rFonts w:ascii="Arial" w:hAnsi="Arial" w:cs="Arial"/>
          <w:sz w:val="20"/>
          <w:szCs w:val="20"/>
        </w:rPr>
        <w:t xml:space="preserve">públicos o privados que alteren </w:t>
      </w:r>
      <w:r w:rsidRPr="001D7C53">
        <w:rPr>
          <w:rFonts w:ascii="Arial" w:hAnsi="Arial" w:cs="Arial"/>
          <w:sz w:val="20"/>
          <w:szCs w:val="20"/>
        </w:rPr>
        <w:t>la tranquilidad de las personas;</w:t>
      </w:r>
    </w:p>
    <w:p w14:paraId="7C8B8457" w14:textId="77777777" w:rsidR="001D7C53" w:rsidRPr="001D7C53" w:rsidRDefault="001D7C53" w:rsidP="001D7C53">
      <w:pPr>
        <w:spacing w:after="0" w:line="240" w:lineRule="auto"/>
        <w:jc w:val="both"/>
        <w:rPr>
          <w:rFonts w:ascii="Arial" w:hAnsi="Arial" w:cs="Arial"/>
          <w:sz w:val="20"/>
          <w:szCs w:val="20"/>
        </w:rPr>
      </w:pPr>
    </w:p>
    <w:p w14:paraId="0F60E5D6"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 xml:space="preserve">Impedir o estorbar de cualquier forma el uso </w:t>
      </w:r>
      <w:r w:rsidR="005A36AF" w:rsidRPr="001D7C53">
        <w:rPr>
          <w:rFonts w:ascii="Arial" w:hAnsi="Arial" w:cs="Arial"/>
          <w:sz w:val="20"/>
          <w:szCs w:val="20"/>
        </w:rPr>
        <w:t xml:space="preserve">de la vía y el espacio público, </w:t>
      </w:r>
      <w:r w:rsidRPr="001D7C53">
        <w:rPr>
          <w:rFonts w:ascii="Arial" w:hAnsi="Arial" w:cs="Arial"/>
          <w:sz w:val="20"/>
          <w:szCs w:val="20"/>
        </w:rPr>
        <w:t xml:space="preserve">la libertad de tránsito o de acción de las </w:t>
      </w:r>
      <w:r w:rsidR="005A36AF" w:rsidRPr="001D7C53">
        <w:rPr>
          <w:rFonts w:ascii="Arial" w:hAnsi="Arial" w:cs="Arial"/>
          <w:sz w:val="20"/>
          <w:szCs w:val="20"/>
        </w:rPr>
        <w:t xml:space="preserve">personas, siempre que no exista </w:t>
      </w:r>
      <w:r w:rsidRPr="001D7C53">
        <w:rPr>
          <w:rFonts w:ascii="Arial" w:hAnsi="Arial" w:cs="Arial"/>
          <w:sz w:val="20"/>
          <w:szCs w:val="20"/>
        </w:rPr>
        <w:t>causa justificada para ello, para estos e</w:t>
      </w:r>
      <w:r w:rsidR="005A36AF" w:rsidRPr="001D7C53">
        <w:rPr>
          <w:rFonts w:ascii="Arial" w:hAnsi="Arial" w:cs="Arial"/>
          <w:sz w:val="20"/>
          <w:szCs w:val="20"/>
        </w:rPr>
        <w:t xml:space="preserve">fectos, se entenderá que existe </w:t>
      </w:r>
      <w:r w:rsidRPr="001D7C53">
        <w:rPr>
          <w:rFonts w:ascii="Arial" w:hAnsi="Arial" w:cs="Arial"/>
          <w:sz w:val="20"/>
          <w:szCs w:val="20"/>
        </w:rPr>
        <w:t>causa justificada siempre que la obstrucció</w:t>
      </w:r>
      <w:r w:rsidR="005A36AF" w:rsidRPr="001D7C53">
        <w:rPr>
          <w:rFonts w:ascii="Arial" w:hAnsi="Arial" w:cs="Arial"/>
          <w:sz w:val="20"/>
          <w:szCs w:val="20"/>
        </w:rPr>
        <w:t xml:space="preserve">n del uso de la vía pública, de </w:t>
      </w:r>
      <w:r w:rsidRPr="001D7C53">
        <w:rPr>
          <w:rFonts w:ascii="Arial" w:hAnsi="Arial" w:cs="Arial"/>
          <w:sz w:val="20"/>
          <w:szCs w:val="20"/>
        </w:rPr>
        <w:t xml:space="preserve">la libertad de tránsito o de acción de las </w:t>
      </w:r>
      <w:r w:rsidR="005A36AF" w:rsidRPr="001D7C53">
        <w:rPr>
          <w:rFonts w:ascii="Arial" w:hAnsi="Arial" w:cs="Arial"/>
          <w:sz w:val="20"/>
          <w:szCs w:val="20"/>
        </w:rPr>
        <w:t xml:space="preserve">personas sea necesaria, lo cual </w:t>
      </w:r>
      <w:r w:rsidRPr="001D7C53">
        <w:rPr>
          <w:rFonts w:ascii="Arial" w:hAnsi="Arial" w:cs="Arial"/>
          <w:sz w:val="20"/>
          <w:szCs w:val="20"/>
        </w:rPr>
        <w:t>constituya un medio razonable de manifestación de las ideas</w:t>
      </w:r>
      <w:r w:rsidR="005A36AF" w:rsidRPr="001D7C53">
        <w:rPr>
          <w:rFonts w:ascii="Arial" w:hAnsi="Arial" w:cs="Arial"/>
          <w:sz w:val="20"/>
          <w:szCs w:val="20"/>
        </w:rPr>
        <w:t xml:space="preserve">, de </w:t>
      </w:r>
      <w:r w:rsidRPr="001D7C53">
        <w:rPr>
          <w:rFonts w:ascii="Arial" w:hAnsi="Arial" w:cs="Arial"/>
          <w:sz w:val="20"/>
          <w:szCs w:val="20"/>
        </w:rPr>
        <w:t>expresión artística o cultural de asociación o de reunión pacífica;</w:t>
      </w:r>
    </w:p>
    <w:p w14:paraId="135DE955" w14:textId="77777777" w:rsidR="001D7C53" w:rsidRPr="001D7C53" w:rsidRDefault="001D7C53" w:rsidP="001D7C53">
      <w:pPr>
        <w:spacing w:after="0" w:line="240" w:lineRule="auto"/>
        <w:jc w:val="both"/>
        <w:rPr>
          <w:rFonts w:ascii="Arial" w:hAnsi="Arial" w:cs="Arial"/>
          <w:sz w:val="20"/>
          <w:szCs w:val="20"/>
        </w:rPr>
      </w:pPr>
    </w:p>
    <w:p w14:paraId="14CD2A43"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Ofrecer o propiciar la reventa de boletos de espectáculos públicos;</w:t>
      </w:r>
    </w:p>
    <w:p w14:paraId="1DDB11A7" w14:textId="77777777" w:rsidR="001D7C53" w:rsidRPr="001D7C53" w:rsidRDefault="001D7C53" w:rsidP="001D7C53">
      <w:pPr>
        <w:spacing w:after="0" w:line="240" w:lineRule="auto"/>
        <w:jc w:val="both"/>
        <w:rPr>
          <w:rFonts w:ascii="Arial" w:hAnsi="Arial" w:cs="Arial"/>
          <w:sz w:val="20"/>
          <w:szCs w:val="20"/>
        </w:rPr>
      </w:pPr>
    </w:p>
    <w:p w14:paraId="7840E7D1"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Tener la persona propietaria o pos</w:t>
      </w:r>
      <w:r w:rsidR="005A36AF" w:rsidRPr="001D7C53">
        <w:rPr>
          <w:rFonts w:ascii="Arial" w:hAnsi="Arial" w:cs="Arial"/>
          <w:sz w:val="20"/>
          <w:szCs w:val="20"/>
        </w:rPr>
        <w:t xml:space="preserve">eedora, en malas condiciones un </w:t>
      </w:r>
      <w:r w:rsidRPr="001D7C53">
        <w:rPr>
          <w:rFonts w:ascii="Arial" w:hAnsi="Arial" w:cs="Arial"/>
          <w:sz w:val="20"/>
          <w:szCs w:val="20"/>
        </w:rPr>
        <w:t>terreno baldío o fincas abandonadas, qu</w:t>
      </w:r>
      <w:r w:rsidR="005A36AF" w:rsidRPr="001D7C53">
        <w:rPr>
          <w:rFonts w:ascii="Arial" w:hAnsi="Arial" w:cs="Arial"/>
          <w:sz w:val="20"/>
          <w:szCs w:val="20"/>
        </w:rPr>
        <w:t xml:space="preserve">e genere peligro de los vecinos </w:t>
      </w:r>
      <w:r w:rsidRPr="001D7C53">
        <w:rPr>
          <w:rFonts w:ascii="Arial" w:hAnsi="Arial" w:cs="Arial"/>
          <w:sz w:val="20"/>
          <w:szCs w:val="20"/>
        </w:rPr>
        <w:t xml:space="preserve">del lugar o no darle el cuidado necesario </w:t>
      </w:r>
      <w:r w:rsidR="005A36AF" w:rsidRPr="001D7C53">
        <w:rPr>
          <w:rFonts w:ascii="Arial" w:hAnsi="Arial" w:cs="Arial"/>
          <w:sz w:val="20"/>
          <w:szCs w:val="20"/>
        </w:rPr>
        <w:t xml:space="preserve">para mantenerlo libre de plagas </w:t>
      </w:r>
      <w:r w:rsidRPr="001D7C53">
        <w:rPr>
          <w:rFonts w:ascii="Arial" w:hAnsi="Arial" w:cs="Arial"/>
          <w:sz w:val="20"/>
          <w:szCs w:val="20"/>
        </w:rPr>
        <w:t>o maleza que puedan ser dañinas para las y los colindantes.</w:t>
      </w:r>
    </w:p>
    <w:p w14:paraId="6D0A26F2" w14:textId="77777777" w:rsidR="001D7C53" w:rsidRPr="001D7C53" w:rsidRDefault="001D7C53" w:rsidP="001D7C53">
      <w:pPr>
        <w:spacing w:after="0" w:line="240" w:lineRule="auto"/>
        <w:jc w:val="both"/>
        <w:rPr>
          <w:rFonts w:ascii="Arial" w:hAnsi="Arial" w:cs="Arial"/>
          <w:sz w:val="20"/>
          <w:szCs w:val="20"/>
        </w:rPr>
      </w:pPr>
    </w:p>
    <w:p w14:paraId="39851304"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lastRenderedPageBreak/>
        <w:t>A quienes impidan el uso del agua a quien</w:t>
      </w:r>
      <w:r w:rsidR="005A36AF" w:rsidRPr="001D7C53">
        <w:rPr>
          <w:rFonts w:ascii="Arial" w:hAnsi="Arial" w:cs="Arial"/>
          <w:sz w:val="20"/>
          <w:szCs w:val="20"/>
        </w:rPr>
        <w:t xml:space="preserve">es deban tener acceso a ella en </w:t>
      </w:r>
      <w:r w:rsidRPr="001D7C53">
        <w:rPr>
          <w:rFonts w:ascii="Arial" w:hAnsi="Arial" w:cs="Arial"/>
          <w:sz w:val="20"/>
          <w:szCs w:val="20"/>
        </w:rPr>
        <w:t>tuberías, tanques o tinacos a</w:t>
      </w:r>
      <w:r w:rsidR="005A36AF" w:rsidRPr="001D7C53">
        <w:rPr>
          <w:rFonts w:ascii="Arial" w:hAnsi="Arial" w:cs="Arial"/>
          <w:sz w:val="20"/>
          <w:szCs w:val="20"/>
        </w:rPr>
        <w:t xml:space="preserve">lmacenadores, así como utilizar </w:t>
      </w:r>
      <w:r w:rsidRPr="001D7C53">
        <w:rPr>
          <w:rFonts w:ascii="Arial" w:hAnsi="Arial" w:cs="Arial"/>
          <w:sz w:val="20"/>
          <w:szCs w:val="20"/>
        </w:rPr>
        <w:t>indebidamente los hidrantes públicos, obstruirlos o impedir su uso;</w:t>
      </w:r>
    </w:p>
    <w:p w14:paraId="41375918" w14:textId="77777777" w:rsidR="001D7C53" w:rsidRPr="001D7C53" w:rsidRDefault="001D7C53" w:rsidP="001D7C53">
      <w:pPr>
        <w:spacing w:after="0" w:line="240" w:lineRule="auto"/>
        <w:jc w:val="both"/>
        <w:rPr>
          <w:rFonts w:ascii="Arial" w:hAnsi="Arial" w:cs="Arial"/>
          <w:sz w:val="20"/>
          <w:szCs w:val="20"/>
        </w:rPr>
      </w:pPr>
    </w:p>
    <w:p w14:paraId="0361C2FE"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Afectar o interrumpir, sin autorización, el correcto funcionamiento del</w:t>
      </w:r>
      <w:r w:rsidR="005A36AF" w:rsidRPr="001D7C53">
        <w:rPr>
          <w:rFonts w:ascii="Arial" w:hAnsi="Arial" w:cs="Arial"/>
          <w:sz w:val="20"/>
          <w:szCs w:val="20"/>
        </w:rPr>
        <w:t xml:space="preserve"> </w:t>
      </w:r>
      <w:r w:rsidRPr="001D7C53">
        <w:rPr>
          <w:rFonts w:ascii="Arial" w:hAnsi="Arial" w:cs="Arial"/>
          <w:sz w:val="20"/>
          <w:szCs w:val="20"/>
        </w:rPr>
        <w:t>alumbrado público o afectar algún elemento del mismo que impida su</w:t>
      </w:r>
      <w:r w:rsidR="005A36AF" w:rsidRPr="001D7C53">
        <w:rPr>
          <w:rFonts w:ascii="Arial" w:hAnsi="Arial" w:cs="Arial"/>
          <w:sz w:val="20"/>
          <w:szCs w:val="20"/>
        </w:rPr>
        <w:t xml:space="preserve"> </w:t>
      </w:r>
      <w:r w:rsidRPr="001D7C53">
        <w:rPr>
          <w:rFonts w:ascii="Arial" w:hAnsi="Arial" w:cs="Arial"/>
          <w:sz w:val="20"/>
          <w:szCs w:val="20"/>
        </w:rPr>
        <w:t>normal funcionamiento;</w:t>
      </w:r>
    </w:p>
    <w:p w14:paraId="58823282" w14:textId="77777777" w:rsidR="001D7C53" w:rsidRPr="001D7C53" w:rsidRDefault="001D7C53" w:rsidP="001D7C53">
      <w:pPr>
        <w:spacing w:after="0" w:line="240" w:lineRule="auto"/>
        <w:jc w:val="both"/>
        <w:rPr>
          <w:rFonts w:ascii="Arial" w:hAnsi="Arial" w:cs="Arial"/>
          <w:sz w:val="20"/>
          <w:szCs w:val="20"/>
        </w:rPr>
      </w:pPr>
    </w:p>
    <w:p w14:paraId="15D893D3"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 xml:space="preserve">Cubrir, los letreros, señales, números </w:t>
      </w:r>
      <w:r w:rsidR="005A36AF" w:rsidRPr="001D7C53">
        <w:rPr>
          <w:rFonts w:ascii="Arial" w:hAnsi="Arial" w:cs="Arial"/>
          <w:sz w:val="20"/>
          <w:szCs w:val="20"/>
        </w:rPr>
        <w:t xml:space="preserve">o letras que identifiquen vías, inmuebles y espacios públicos; </w:t>
      </w:r>
      <w:r w:rsidRPr="001D7C53">
        <w:rPr>
          <w:rFonts w:ascii="Arial" w:hAnsi="Arial" w:cs="Arial"/>
          <w:sz w:val="20"/>
          <w:szCs w:val="20"/>
        </w:rPr>
        <w:t>con motivo de la colocación de objetos, e</w:t>
      </w:r>
      <w:r w:rsidR="005A36AF" w:rsidRPr="001D7C53">
        <w:rPr>
          <w:rFonts w:ascii="Arial" w:hAnsi="Arial" w:cs="Arial"/>
          <w:sz w:val="20"/>
          <w:szCs w:val="20"/>
        </w:rPr>
        <w:t xml:space="preserve">nseres o cualquier elemento que </w:t>
      </w:r>
      <w:r w:rsidRPr="001D7C53">
        <w:rPr>
          <w:rFonts w:ascii="Arial" w:hAnsi="Arial" w:cs="Arial"/>
          <w:sz w:val="20"/>
          <w:szCs w:val="20"/>
        </w:rPr>
        <w:t>cambie el uso o destino de este, sin la autorizació</w:t>
      </w:r>
      <w:r w:rsidR="005A36AF" w:rsidRPr="001D7C53">
        <w:rPr>
          <w:rFonts w:ascii="Arial" w:hAnsi="Arial" w:cs="Arial"/>
          <w:sz w:val="20"/>
          <w:szCs w:val="20"/>
        </w:rPr>
        <w:t xml:space="preserve">n correspondiente para </w:t>
      </w:r>
      <w:r w:rsidRPr="001D7C53">
        <w:rPr>
          <w:rFonts w:ascii="Arial" w:hAnsi="Arial" w:cs="Arial"/>
          <w:sz w:val="20"/>
          <w:szCs w:val="20"/>
        </w:rPr>
        <w:t>ello</w:t>
      </w:r>
    </w:p>
    <w:p w14:paraId="30ABBD07" w14:textId="77777777" w:rsidR="001D7C53" w:rsidRPr="001D7C53" w:rsidRDefault="001D7C53" w:rsidP="001D7C53">
      <w:pPr>
        <w:spacing w:after="0" w:line="240" w:lineRule="auto"/>
        <w:jc w:val="both"/>
        <w:rPr>
          <w:rFonts w:ascii="Arial" w:hAnsi="Arial" w:cs="Arial"/>
          <w:sz w:val="20"/>
          <w:szCs w:val="20"/>
        </w:rPr>
      </w:pPr>
    </w:p>
    <w:p w14:paraId="477F71EF"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Obstruir o permitir la obstrucción del e</w:t>
      </w:r>
      <w:r w:rsidR="005A36AF" w:rsidRPr="001D7C53">
        <w:rPr>
          <w:rFonts w:ascii="Arial" w:hAnsi="Arial" w:cs="Arial"/>
          <w:sz w:val="20"/>
          <w:szCs w:val="20"/>
        </w:rPr>
        <w:t xml:space="preserve">spacio público con motivo de la </w:t>
      </w:r>
      <w:r w:rsidRPr="001D7C53">
        <w:rPr>
          <w:rFonts w:ascii="Arial" w:hAnsi="Arial" w:cs="Arial"/>
          <w:sz w:val="20"/>
          <w:szCs w:val="20"/>
        </w:rPr>
        <w:t>colocación de objetos, enseres o cualqui</w:t>
      </w:r>
      <w:r w:rsidR="005A36AF" w:rsidRPr="001D7C53">
        <w:rPr>
          <w:rFonts w:ascii="Arial" w:hAnsi="Arial" w:cs="Arial"/>
          <w:sz w:val="20"/>
          <w:szCs w:val="20"/>
        </w:rPr>
        <w:t xml:space="preserve">er elemento que cambie el uso o </w:t>
      </w:r>
      <w:r w:rsidRPr="001D7C53">
        <w:rPr>
          <w:rFonts w:ascii="Arial" w:hAnsi="Arial" w:cs="Arial"/>
          <w:sz w:val="20"/>
          <w:szCs w:val="20"/>
        </w:rPr>
        <w:t>destino del espacio público, sin la autorización correspondiente para ello;</w:t>
      </w:r>
    </w:p>
    <w:p w14:paraId="7F42C718" w14:textId="77777777" w:rsidR="001D7C53" w:rsidRPr="001D7C53" w:rsidRDefault="001D7C53" w:rsidP="001D7C53">
      <w:pPr>
        <w:spacing w:after="0" w:line="240" w:lineRule="auto"/>
        <w:jc w:val="both"/>
        <w:rPr>
          <w:rFonts w:ascii="Arial" w:hAnsi="Arial" w:cs="Arial"/>
          <w:sz w:val="20"/>
          <w:szCs w:val="20"/>
        </w:rPr>
      </w:pPr>
    </w:p>
    <w:p w14:paraId="3FDCEBCA"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Incumplir las determinaciones de la o el Juez Cívico.</w:t>
      </w:r>
    </w:p>
    <w:p w14:paraId="194E78D4" w14:textId="77777777" w:rsidR="001D7C53" w:rsidRPr="001D7C53" w:rsidRDefault="001D7C53" w:rsidP="001D7C53">
      <w:pPr>
        <w:spacing w:after="0" w:line="240" w:lineRule="auto"/>
        <w:jc w:val="both"/>
        <w:rPr>
          <w:rFonts w:ascii="Arial" w:hAnsi="Arial" w:cs="Arial"/>
          <w:sz w:val="20"/>
          <w:szCs w:val="20"/>
        </w:rPr>
      </w:pPr>
    </w:p>
    <w:p w14:paraId="727E2BB0" w14:textId="77777777" w:rsidR="00B10613" w:rsidRDefault="00B10613" w:rsidP="00CB250D">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Coaccionar de cualquier manera para obt</w:t>
      </w:r>
      <w:r w:rsidR="005A36AF" w:rsidRPr="001D7C53">
        <w:rPr>
          <w:rFonts w:ascii="Arial" w:hAnsi="Arial" w:cs="Arial"/>
          <w:sz w:val="20"/>
          <w:szCs w:val="20"/>
        </w:rPr>
        <w:t xml:space="preserve">ener un pago por un servicio de </w:t>
      </w:r>
      <w:r w:rsidRPr="001D7C53">
        <w:rPr>
          <w:rFonts w:ascii="Arial" w:hAnsi="Arial" w:cs="Arial"/>
          <w:sz w:val="20"/>
          <w:szCs w:val="20"/>
        </w:rPr>
        <w:t>cuidado, abastecimiento de parquímetros,</w:t>
      </w:r>
      <w:r w:rsidR="005A36AF" w:rsidRPr="001D7C53">
        <w:rPr>
          <w:rFonts w:ascii="Arial" w:hAnsi="Arial" w:cs="Arial"/>
          <w:sz w:val="20"/>
          <w:szCs w:val="20"/>
        </w:rPr>
        <w:t xml:space="preserve"> limpieza o seguridad que no le </w:t>
      </w:r>
      <w:r w:rsidRPr="001D7C53">
        <w:rPr>
          <w:rFonts w:ascii="Arial" w:hAnsi="Arial" w:cs="Arial"/>
          <w:sz w:val="20"/>
          <w:szCs w:val="20"/>
        </w:rPr>
        <w:t xml:space="preserve">fue solicitado, así como realizar actividades de la </w:t>
      </w:r>
      <w:r w:rsidR="005A36AF" w:rsidRPr="001D7C53">
        <w:rPr>
          <w:rFonts w:ascii="Arial" w:hAnsi="Arial" w:cs="Arial"/>
          <w:sz w:val="20"/>
          <w:szCs w:val="20"/>
        </w:rPr>
        <w:t xml:space="preserve">misma índole en lugares </w:t>
      </w:r>
      <w:r w:rsidRPr="001D7C53">
        <w:rPr>
          <w:rFonts w:ascii="Arial" w:hAnsi="Arial" w:cs="Arial"/>
          <w:sz w:val="20"/>
          <w:szCs w:val="20"/>
        </w:rPr>
        <w:t>públicos o privados sin contar con la autorización debida.</w:t>
      </w:r>
    </w:p>
    <w:p w14:paraId="6D5EF47F" w14:textId="77777777" w:rsidR="001D7C53" w:rsidRPr="001D7C53" w:rsidRDefault="001D7C53" w:rsidP="001D7C53">
      <w:pPr>
        <w:spacing w:after="0" w:line="240" w:lineRule="auto"/>
        <w:jc w:val="both"/>
        <w:rPr>
          <w:rFonts w:ascii="Arial" w:hAnsi="Arial" w:cs="Arial"/>
          <w:sz w:val="20"/>
          <w:szCs w:val="20"/>
        </w:rPr>
      </w:pPr>
    </w:p>
    <w:p w14:paraId="6ED6AC30" w14:textId="77777777" w:rsidR="000C08E2" w:rsidRPr="005977D3" w:rsidRDefault="00B10613" w:rsidP="000C08E2">
      <w:pPr>
        <w:pStyle w:val="Prrafodelista"/>
        <w:numPr>
          <w:ilvl w:val="0"/>
          <w:numId w:val="20"/>
        </w:numPr>
        <w:spacing w:after="0" w:line="240" w:lineRule="auto"/>
        <w:jc w:val="both"/>
        <w:rPr>
          <w:rFonts w:ascii="Arial" w:hAnsi="Arial" w:cs="Arial"/>
          <w:sz w:val="20"/>
          <w:szCs w:val="20"/>
        </w:rPr>
      </w:pPr>
      <w:r w:rsidRPr="001D7C53">
        <w:rPr>
          <w:rFonts w:ascii="Arial" w:hAnsi="Arial" w:cs="Arial"/>
          <w:sz w:val="20"/>
          <w:szCs w:val="20"/>
        </w:rPr>
        <w:t>Interpretar y/o reproducir contenido</w:t>
      </w:r>
      <w:r w:rsidR="005A36AF" w:rsidRPr="001D7C53">
        <w:rPr>
          <w:rFonts w:ascii="Arial" w:hAnsi="Arial" w:cs="Arial"/>
          <w:sz w:val="20"/>
          <w:szCs w:val="20"/>
        </w:rPr>
        <w:t xml:space="preserve">s musicales, videos, imágenes o </w:t>
      </w:r>
      <w:r w:rsidRPr="001D7C53">
        <w:rPr>
          <w:rFonts w:ascii="Arial" w:hAnsi="Arial" w:cs="Arial"/>
          <w:sz w:val="20"/>
          <w:szCs w:val="20"/>
        </w:rPr>
        <w:t>cualquier otro similar que hagan apología</w:t>
      </w:r>
      <w:r w:rsidR="005A36AF" w:rsidRPr="001D7C53">
        <w:rPr>
          <w:rFonts w:ascii="Arial" w:hAnsi="Arial" w:cs="Arial"/>
          <w:sz w:val="20"/>
          <w:szCs w:val="20"/>
        </w:rPr>
        <w:t xml:space="preserve"> del delito o de los autores de </w:t>
      </w:r>
      <w:r w:rsidRPr="001D7C53">
        <w:rPr>
          <w:rFonts w:ascii="Arial" w:hAnsi="Arial" w:cs="Arial"/>
          <w:sz w:val="20"/>
          <w:szCs w:val="20"/>
        </w:rPr>
        <w:t>hechos ilícitos, en los espectáculos público</w:t>
      </w:r>
      <w:r w:rsidR="005A36AF" w:rsidRPr="001D7C53">
        <w:rPr>
          <w:rFonts w:ascii="Arial" w:hAnsi="Arial" w:cs="Arial"/>
          <w:sz w:val="20"/>
          <w:szCs w:val="20"/>
        </w:rPr>
        <w:t xml:space="preserve">s, artísticos o de variedad, en </w:t>
      </w:r>
      <w:r w:rsidRPr="001D7C53">
        <w:rPr>
          <w:rFonts w:ascii="Arial" w:hAnsi="Arial" w:cs="Arial"/>
          <w:sz w:val="20"/>
          <w:szCs w:val="20"/>
        </w:rPr>
        <w:t>los cuales se requiera permiso de</w:t>
      </w:r>
      <w:r w:rsidR="005A36AF" w:rsidRPr="001D7C53">
        <w:rPr>
          <w:rFonts w:ascii="Arial" w:hAnsi="Arial" w:cs="Arial"/>
          <w:sz w:val="20"/>
          <w:szCs w:val="20"/>
        </w:rPr>
        <w:t xml:space="preserve"> la autoridad municipal para su </w:t>
      </w:r>
      <w:r w:rsidRPr="001D7C53">
        <w:rPr>
          <w:rFonts w:ascii="Arial" w:hAnsi="Arial" w:cs="Arial"/>
          <w:sz w:val="20"/>
          <w:szCs w:val="20"/>
        </w:rPr>
        <w:t>realización.</w:t>
      </w:r>
    </w:p>
    <w:p w14:paraId="3C98979D" w14:textId="77777777" w:rsidR="001D7C53" w:rsidRPr="001D7C53" w:rsidRDefault="001D7C53" w:rsidP="001D7C53">
      <w:pPr>
        <w:spacing w:after="0" w:line="240" w:lineRule="auto"/>
        <w:jc w:val="both"/>
        <w:rPr>
          <w:rFonts w:ascii="Arial" w:hAnsi="Arial" w:cs="Arial"/>
          <w:sz w:val="20"/>
          <w:szCs w:val="20"/>
        </w:rPr>
      </w:pPr>
    </w:p>
    <w:p w14:paraId="44FD2459" w14:textId="77777777" w:rsidR="007D1D1D" w:rsidRPr="00A5469B" w:rsidRDefault="007D1D1D" w:rsidP="00CB250D">
      <w:pPr>
        <w:pStyle w:val="Prrafodelista"/>
        <w:numPr>
          <w:ilvl w:val="0"/>
          <w:numId w:val="20"/>
        </w:numPr>
        <w:spacing w:after="0" w:line="240" w:lineRule="auto"/>
        <w:jc w:val="both"/>
        <w:rPr>
          <w:rFonts w:ascii="Arial" w:eastAsia="Calibri" w:hAnsi="Arial" w:cs="Arial"/>
          <w:sz w:val="20"/>
          <w:szCs w:val="20"/>
          <w:lang w:eastAsia="es-MX"/>
        </w:rPr>
      </w:pPr>
      <w:r w:rsidRPr="001D7C53">
        <w:rPr>
          <w:rFonts w:ascii="Arial" w:eastAsia="Calibri" w:hAnsi="Arial" w:cs="Arial"/>
          <w:sz w:val="20"/>
          <w:szCs w:val="20"/>
          <w:lang w:eastAsia="es-MX"/>
        </w:rPr>
        <w:t xml:space="preserve">Los comportamientos que realicen las personas y que encuadren dentro del Título Tercero, Prohibiciones del Reglamento del Parque Metropolitano Tres Presas, así como las demás estipuladas en el presente Reglamento. </w:t>
      </w:r>
      <w:r w:rsidRPr="001D7C53">
        <w:rPr>
          <w:rFonts w:ascii="Arial" w:eastAsia="Calibri" w:hAnsi="Arial" w:cs="Arial"/>
          <w:b/>
          <w:sz w:val="16"/>
          <w:szCs w:val="16"/>
          <w:lang w:eastAsia="es-MX"/>
        </w:rPr>
        <w:t xml:space="preserve">(Fracción adicionada por Acuerdo de la Gaceta del H. Ayuntamiento del Municipio de Chihuahua No. </w:t>
      </w:r>
      <w:r w:rsidR="00354066" w:rsidRPr="001D7C53">
        <w:rPr>
          <w:rFonts w:ascii="Arial" w:eastAsia="Calibri" w:hAnsi="Arial" w:cs="Arial"/>
          <w:b/>
          <w:sz w:val="16"/>
          <w:szCs w:val="16"/>
          <w:lang w:eastAsia="es-MX"/>
        </w:rPr>
        <w:t>217, de fecha 22 de marzo del 2022).</w:t>
      </w:r>
    </w:p>
    <w:p w14:paraId="22B4E4E0" w14:textId="77777777" w:rsidR="00A5469B" w:rsidRPr="00A5469B" w:rsidRDefault="00A5469B" w:rsidP="00A5469B">
      <w:pPr>
        <w:pStyle w:val="Prrafodelista"/>
        <w:rPr>
          <w:rFonts w:ascii="Arial" w:eastAsia="Calibri" w:hAnsi="Arial" w:cs="Arial"/>
          <w:sz w:val="20"/>
          <w:szCs w:val="20"/>
          <w:lang w:eastAsia="es-MX"/>
        </w:rPr>
      </w:pPr>
    </w:p>
    <w:p w14:paraId="28C264A4" w14:textId="77777777" w:rsidR="008D6A02" w:rsidRPr="008D6A02" w:rsidRDefault="008D6A02" w:rsidP="008D6A02">
      <w:pPr>
        <w:pStyle w:val="Prrafodelista"/>
        <w:widowControl w:val="0"/>
        <w:numPr>
          <w:ilvl w:val="0"/>
          <w:numId w:val="20"/>
        </w:numPr>
        <w:tabs>
          <w:tab w:val="left" w:pos="1577"/>
        </w:tabs>
        <w:autoSpaceDE w:val="0"/>
        <w:autoSpaceDN w:val="0"/>
        <w:spacing w:after="0" w:line="240" w:lineRule="auto"/>
        <w:ind w:right="956"/>
        <w:contextualSpacing w:val="0"/>
        <w:jc w:val="both"/>
        <w:rPr>
          <w:rFonts w:ascii="Arial" w:hAnsi="Arial" w:cs="Arial"/>
          <w:b/>
          <w:sz w:val="16"/>
          <w:szCs w:val="16"/>
        </w:rPr>
      </w:pPr>
      <w:r w:rsidRPr="008D6A02">
        <w:rPr>
          <w:rFonts w:ascii="Arial" w:hAnsi="Arial" w:cs="Arial"/>
          <w:sz w:val="20"/>
          <w:szCs w:val="20"/>
        </w:rPr>
        <w:t xml:space="preserve">Realizar sin autorización actividades de nado, buceo y/o cualquier tipo de ingreso de personas con o sin medios de transporte motorizados o no motorizados, en cualquier depósito de agua natural o artificial que no está exclusiva y expresamente destinado a ello, representando un riesgo para los particulares en general. </w:t>
      </w:r>
      <w:r w:rsidRPr="008D6A02">
        <w:rPr>
          <w:rFonts w:ascii="Arial" w:hAnsi="Arial" w:cs="Arial"/>
          <w:b/>
          <w:sz w:val="16"/>
          <w:szCs w:val="16"/>
        </w:rPr>
        <w:t>(Fracción adicionada por acuerdo publicado en la Gaceta Municipal del H. Ayuntamiento del Municipio de Chihuahua No. 356 de fecha 02 de febrero del 2024).</w:t>
      </w:r>
    </w:p>
    <w:p w14:paraId="50A345AD" w14:textId="77777777" w:rsidR="00A5469B" w:rsidRPr="008D6A02" w:rsidRDefault="00A5469B" w:rsidP="008D6A02">
      <w:pPr>
        <w:spacing w:after="0" w:line="240" w:lineRule="auto"/>
        <w:ind w:left="360"/>
        <w:jc w:val="both"/>
        <w:rPr>
          <w:rFonts w:ascii="Arial" w:eastAsia="Calibri" w:hAnsi="Arial" w:cs="Arial"/>
          <w:sz w:val="20"/>
          <w:szCs w:val="20"/>
          <w:lang w:eastAsia="es-MX"/>
        </w:rPr>
      </w:pPr>
    </w:p>
    <w:p w14:paraId="3E683AA8" w14:textId="77777777" w:rsidR="007D1D1D" w:rsidRPr="004E76B0" w:rsidRDefault="007D1D1D" w:rsidP="000F088C">
      <w:pPr>
        <w:spacing w:line="240" w:lineRule="auto"/>
        <w:ind w:left="708"/>
        <w:jc w:val="both"/>
        <w:rPr>
          <w:rFonts w:ascii="Arial" w:hAnsi="Arial" w:cs="Arial"/>
          <w:sz w:val="20"/>
          <w:szCs w:val="20"/>
        </w:rPr>
      </w:pPr>
    </w:p>
    <w:p w14:paraId="3F9F0E15"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Artículo 35</w:t>
      </w:r>
      <w:r w:rsidRPr="004E76B0">
        <w:rPr>
          <w:rFonts w:ascii="Arial" w:hAnsi="Arial" w:cs="Arial"/>
          <w:sz w:val="20"/>
          <w:szCs w:val="20"/>
        </w:rPr>
        <w:t>. Son infracciones contra la seguridad de la comunidad:</w:t>
      </w:r>
    </w:p>
    <w:p w14:paraId="53EC074E"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Arrojar o derramar en la vía pública intencionalmente, cual</w:t>
      </w:r>
      <w:r w:rsidR="005A36AF" w:rsidRPr="001D7C53">
        <w:rPr>
          <w:rFonts w:ascii="Arial" w:hAnsi="Arial" w:cs="Arial"/>
          <w:sz w:val="20"/>
          <w:szCs w:val="20"/>
        </w:rPr>
        <w:t xml:space="preserve">quier objeto o </w:t>
      </w:r>
      <w:r w:rsidRPr="001D7C53">
        <w:rPr>
          <w:rFonts w:ascii="Arial" w:hAnsi="Arial" w:cs="Arial"/>
          <w:sz w:val="20"/>
          <w:szCs w:val="20"/>
        </w:rPr>
        <w:t>líquido que pueda ocasionar molestias o daños;</w:t>
      </w:r>
    </w:p>
    <w:p w14:paraId="20E126B6" w14:textId="77777777" w:rsidR="001D7C53" w:rsidRPr="001D7C53" w:rsidRDefault="001D7C53" w:rsidP="001D7C53">
      <w:pPr>
        <w:spacing w:after="0" w:line="240" w:lineRule="auto"/>
        <w:jc w:val="both"/>
        <w:rPr>
          <w:rFonts w:ascii="Arial" w:hAnsi="Arial" w:cs="Arial"/>
          <w:sz w:val="20"/>
          <w:szCs w:val="20"/>
        </w:rPr>
      </w:pPr>
    </w:p>
    <w:p w14:paraId="7896D2C1"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Vender, encender, manipular, detona</w:t>
      </w:r>
      <w:r w:rsidR="005A36AF" w:rsidRPr="001D7C53">
        <w:rPr>
          <w:rFonts w:ascii="Arial" w:hAnsi="Arial" w:cs="Arial"/>
          <w:sz w:val="20"/>
          <w:szCs w:val="20"/>
        </w:rPr>
        <w:t xml:space="preserve">r y/o usar fuegos artificiales, </w:t>
      </w:r>
      <w:r w:rsidRPr="001D7C53">
        <w:rPr>
          <w:rFonts w:ascii="Arial" w:hAnsi="Arial" w:cs="Arial"/>
          <w:sz w:val="20"/>
          <w:szCs w:val="20"/>
        </w:rPr>
        <w:t>juguetería pirotécnica, cohetes o usar expl</w:t>
      </w:r>
      <w:r w:rsidR="005A36AF" w:rsidRPr="001D7C53">
        <w:rPr>
          <w:rFonts w:ascii="Arial" w:hAnsi="Arial" w:cs="Arial"/>
          <w:sz w:val="20"/>
          <w:szCs w:val="20"/>
        </w:rPr>
        <w:t xml:space="preserve">osivos en la vía pública sin la </w:t>
      </w:r>
      <w:r w:rsidRPr="001D7C53">
        <w:rPr>
          <w:rFonts w:ascii="Arial" w:hAnsi="Arial" w:cs="Arial"/>
          <w:sz w:val="20"/>
          <w:szCs w:val="20"/>
        </w:rPr>
        <w:t>autorización de la autoridad competente;</w:t>
      </w:r>
    </w:p>
    <w:p w14:paraId="4D20309F" w14:textId="77777777" w:rsidR="001D7C53" w:rsidRPr="001D7C53" w:rsidRDefault="001D7C53" w:rsidP="001D7C53">
      <w:pPr>
        <w:spacing w:after="0" w:line="240" w:lineRule="auto"/>
        <w:jc w:val="both"/>
        <w:rPr>
          <w:rFonts w:ascii="Arial" w:hAnsi="Arial" w:cs="Arial"/>
          <w:sz w:val="20"/>
          <w:szCs w:val="20"/>
        </w:rPr>
      </w:pPr>
    </w:p>
    <w:p w14:paraId="66F61D00"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Disparar armas de fuego fuera de los lu</w:t>
      </w:r>
      <w:r w:rsidR="005A36AF" w:rsidRPr="001D7C53">
        <w:rPr>
          <w:rFonts w:ascii="Arial" w:hAnsi="Arial" w:cs="Arial"/>
          <w:sz w:val="20"/>
          <w:szCs w:val="20"/>
        </w:rPr>
        <w:t xml:space="preserve">gares permitidos, sin menoscabo </w:t>
      </w:r>
      <w:r w:rsidRPr="001D7C53">
        <w:rPr>
          <w:rFonts w:ascii="Arial" w:hAnsi="Arial" w:cs="Arial"/>
          <w:sz w:val="20"/>
          <w:szCs w:val="20"/>
        </w:rPr>
        <w:t>de la reglamentación federal que para tal efecto tenga vigencia;</w:t>
      </w:r>
    </w:p>
    <w:p w14:paraId="0AC36FA8" w14:textId="77777777" w:rsidR="001D7C53" w:rsidRPr="001D7C53" w:rsidRDefault="001D7C53" w:rsidP="001D7C53">
      <w:pPr>
        <w:spacing w:after="0" w:line="240" w:lineRule="auto"/>
        <w:jc w:val="both"/>
        <w:rPr>
          <w:rFonts w:ascii="Arial" w:hAnsi="Arial" w:cs="Arial"/>
          <w:sz w:val="20"/>
          <w:szCs w:val="20"/>
        </w:rPr>
      </w:pPr>
    </w:p>
    <w:p w14:paraId="069F2DAB"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lastRenderedPageBreak/>
        <w:t>Escalar bardas, enrejados o cualq</w:t>
      </w:r>
      <w:r w:rsidR="005A36AF" w:rsidRPr="001D7C53">
        <w:rPr>
          <w:rFonts w:ascii="Arial" w:hAnsi="Arial" w:cs="Arial"/>
          <w:sz w:val="20"/>
          <w:szCs w:val="20"/>
        </w:rPr>
        <w:t xml:space="preserve">uier elemento constructivo o de </w:t>
      </w:r>
      <w:r w:rsidRPr="001D7C53">
        <w:rPr>
          <w:rFonts w:ascii="Arial" w:hAnsi="Arial" w:cs="Arial"/>
          <w:sz w:val="20"/>
          <w:szCs w:val="20"/>
        </w:rPr>
        <w:t>seguridad semejante, de un inmueble ajeno o que no te</w:t>
      </w:r>
      <w:r w:rsidR="005A36AF" w:rsidRPr="001D7C53">
        <w:rPr>
          <w:rFonts w:ascii="Arial" w:hAnsi="Arial" w:cs="Arial"/>
          <w:sz w:val="20"/>
          <w:szCs w:val="20"/>
        </w:rPr>
        <w:t xml:space="preserve">nga legítimo </w:t>
      </w:r>
      <w:r w:rsidRPr="001D7C53">
        <w:rPr>
          <w:rFonts w:ascii="Arial" w:hAnsi="Arial" w:cs="Arial"/>
          <w:sz w:val="20"/>
          <w:szCs w:val="20"/>
        </w:rPr>
        <w:t xml:space="preserve">derecho, así como ingresar o invadir sin </w:t>
      </w:r>
      <w:r w:rsidR="005A36AF" w:rsidRPr="001D7C53">
        <w:rPr>
          <w:rFonts w:ascii="Arial" w:hAnsi="Arial" w:cs="Arial"/>
          <w:sz w:val="20"/>
          <w:szCs w:val="20"/>
        </w:rPr>
        <w:t xml:space="preserve">autorización zonas o lugares de </w:t>
      </w:r>
      <w:r w:rsidRPr="001D7C53">
        <w:rPr>
          <w:rFonts w:ascii="Arial" w:hAnsi="Arial" w:cs="Arial"/>
          <w:sz w:val="20"/>
          <w:szCs w:val="20"/>
        </w:rPr>
        <w:t xml:space="preserve">acceso prohibido o restringido, con el </w:t>
      </w:r>
      <w:r w:rsidR="005A36AF" w:rsidRPr="001D7C53">
        <w:rPr>
          <w:rFonts w:ascii="Arial" w:hAnsi="Arial" w:cs="Arial"/>
          <w:sz w:val="20"/>
          <w:szCs w:val="20"/>
        </w:rPr>
        <w:t xml:space="preserve">ánimo de transgredir algún bien </w:t>
      </w:r>
      <w:r w:rsidRPr="001D7C53">
        <w:rPr>
          <w:rFonts w:ascii="Arial" w:hAnsi="Arial" w:cs="Arial"/>
          <w:sz w:val="20"/>
          <w:szCs w:val="20"/>
        </w:rPr>
        <w:t>jurídico tutelado, salvo que se acredite u</w:t>
      </w:r>
      <w:r w:rsidR="005A36AF" w:rsidRPr="001D7C53">
        <w:rPr>
          <w:rFonts w:ascii="Arial" w:hAnsi="Arial" w:cs="Arial"/>
          <w:sz w:val="20"/>
          <w:szCs w:val="20"/>
        </w:rPr>
        <w:t xml:space="preserve">n estado de extrema necesidad o </w:t>
      </w:r>
      <w:r w:rsidRPr="001D7C53">
        <w:rPr>
          <w:rFonts w:ascii="Arial" w:hAnsi="Arial" w:cs="Arial"/>
          <w:sz w:val="20"/>
          <w:szCs w:val="20"/>
        </w:rPr>
        <w:t>situación que lo amerite.</w:t>
      </w:r>
    </w:p>
    <w:p w14:paraId="23A79DFD" w14:textId="77777777" w:rsidR="001D7C53" w:rsidRPr="001D7C53" w:rsidRDefault="001D7C53" w:rsidP="001D7C53">
      <w:pPr>
        <w:spacing w:after="0" w:line="240" w:lineRule="auto"/>
        <w:jc w:val="both"/>
        <w:rPr>
          <w:rFonts w:ascii="Arial" w:hAnsi="Arial" w:cs="Arial"/>
          <w:sz w:val="20"/>
          <w:szCs w:val="20"/>
        </w:rPr>
      </w:pPr>
    </w:p>
    <w:p w14:paraId="7064B478"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Organizar o tomar parte en juegos que po</w:t>
      </w:r>
      <w:r w:rsidR="005A36AF" w:rsidRPr="001D7C53">
        <w:rPr>
          <w:rFonts w:ascii="Arial" w:hAnsi="Arial" w:cs="Arial"/>
          <w:sz w:val="20"/>
          <w:szCs w:val="20"/>
        </w:rPr>
        <w:t xml:space="preserve">ngan en peligro a las personas, </w:t>
      </w:r>
      <w:r w:rsidRPr="001D7C53">
        <w:rPr>
          <w:rFonts w:ascii="Arial" w:hAnsi="Arial" w:cs="Arial"/>
          <w:sz w:val="20"/>
          <w:szCs w:val="20"/>
        </w:rPr>
        <w:t>que participen o transiten en la vía públic</w:t>
      </w:r>
      <w:r w:rsidR="005A36AF" w:rsidRPr="001D7C53">
        <w:rPr>
          <w:rFonts w:ascii="Arial" w:hAnsi="Arial" w:cs="Arial"/>
          <w:sz w:val="20"/>
          <w:szCs w:val="20"/>
        </w:rPr>
        <w:t xml:space="preserve">a, o que causen molestias a las </w:t>
      </w:r>
      <w:r w:rsidRPr="001D7C53">
        <w:rPr>
          <w:rFonts w:ascii="Arial" w:hAnsi="Arial" w:cs="Arial"/>
          <w:sz w:val="20"/>
          <w:szCs w:val="20"/>
        </w:rPr>
        <w:t>personas que se encuentren en las in</w:t>
      </w:r>
      <w:r w:rsidR="005A36AF" w:rsidRPr="001D7C53">
        <w:rPr>
          <w:rFonts w:ascii="Arial" w:hAnsi="Arial" w:cs="Arial"/>
          <w:sz w:val="20"/>
          <w:szCs w:val="20"/>
        </w:rPr>
        <w:t xml:space="preserve">mediaciones del lugar en que se </w:t>
      </w:r>
      <w:r w:rsidRPr="001D7C53">
        <w:rPr>
          <w:rFonts w:ascii="Arial" w:hAnsi="Arial" w:cs="Arial"/>
          <w:sz w:val="20"/>
          <w:szCs w:val="20"/>
        </w:rPr>
        <w:t xml:space="preserve">desarrolle; de igual forma se </w:t>
      </w:r>
      <w:r w:rsidR="006D46C7" w:rsidRPr="001D7C53">
        <w:rPr>
          <w:rFonts w:ascii="Arial" w:hAnsi="Arial" w:cs="Arial"/>
          <w:sz w:val="20"/>
          <w:szCs w:val="20"/>
        </w:rPr>
        <w:t>considerará</w:t>
      </w:r>
      <w:r w:rsidR="005A36AF" w:rsidRPr="001D7C53">
        <w:rPr>
          <w:rFonts w:ascii="Arial" w:hAnsi="Arial" w:cs="Arial"/>
          <w:sz w:val="20"/>
          <w:szCs w:val="20"/>
        </w:rPr>
        <w:t xml:space="preserve"> infracción al presente </w:t>
      </w:r>
      <w:r w:rsidRPr="001D7C53">
        <w:rPr>
          <w:rFonts w:ascii="Arial" w:hAnsi="Arial" w:cs="Arial"/>
          <w:sz w:val="20"/>
          <w:szCs w:val="20"/>
        </w:rPr>
        <w:t>Reglamento, las conductas que afecten la</w:t>
      </w:r>
      <w:r w:rsidR="005A36AF" w:rsidRPr="001D7C53">
        <w:rPr>
          <w:rFonts w:ascii="Arial" w:hAnsi="Arial" w:cs="Arial"/>
          <w:sz w:val="20"/>
          <w:szCs w:val="20"/>
        </w:rPr>
        <w:t xml:space="preserve"> circulación libre de vehículos </w:t>
      </w:r>
      <w:r w:rsidRPr="001D7C53">
        <w:rPr>
          <w:rFonts w:ascii="Arial" w:hAnsi="Arial" w:cs="Arial"/>
          <w:sz w:val="20"/>
          <w:szCs w:val="20"/>
        </w:rPr>
        <w:t>y/o personas;</w:t>
      </w:r>
    </w:p>
    <w:p w14:paraId="626C5D52" w14:textId="77777777" w:rsidR="001D7C53" w:rsidRPr="001D7C53" w:rsidRDefault="001D7C53" w:rsidP="001D7C53">
      <w:pPr>
        <w:spacing w:after="0" w:line="240" w:lineRule="auto"/>
        <w:jc w:val="both"/>
        <w:rPr>
          <w:rFonts w:ascii="Arial" w:hAnsi="Arial" w:cs="Arial"/>
          <w:sz w:val="20"/>
          <w:szCs w:val="20"/>
        </w:rPr>
      </w:pPr>
    </w:p>
    <w:p w14:paraId="72450B32"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 xml:space="preserve">Portar, transportar o usar, sin precaución </w:t>
      </w:r>
      <w:r w:rsidR="005A36AF" w:rsidRPr="001D7C53">
        <w:rPr>
          <w:rFonts w:ascii="Arial" w:hAnsi="Arial" w:cs="Arial"/>
          <w:sz w:val="20"/>
          <w:szCs w:val="20"/>
        </w:rPr>
        <w:t xml:space="preserve">objetos o sustancias que por su </w:t>
      </w:r>
      <w:r w:rsidRPr="001D7C53">
        <w:rPr>
          <w:rFonts w:ascii="Arial" w:hAnsi="Arial" w:cs="Arial"/>
          <w:sz w:val="20"/>
          <w:szCs w:val="20"/>
        </w:rPr>
        <w:t>naturaleza sean peligrosas y sin observar, en su caso las dispo</w:t>
      </w:r>
      <w:r w:rsidR="005A36AF" w:rsidRPr="001D7C53">
        <w:rPr>
          <w:rFonts w:ascii="Arial" w:hAnsi="Arial" w:cs="Arial"/>
          <w:sz w:val="20"/>
          <w:szCs w:val="20"/>
        </w:rPr>
        <w:t xml:space="preserve">siciones </w:t>
      </w:r>
      <w:r w:rsidRPr="001D7C53">
        <w:rPr>
          <w:rFonts w:ascii="Arial" w:hAnsi="Arial" w:cs="Arial"/>
          <w:sz w:val="20"/>
          <w:szCs w:val="20"/>
        </w:rPr>
        <w:t>legales aplicables;</w:t>
      </w:r>
    </w:p>
    <w:p w14:paraId="5DCB7965" w14:textId="77777777" w:rsidR="001D7C53" w:rsidRPr="001D7C53" w:rsidRDefault="001D7C53" w:rsidP="001D7C53">
      <w:pPr>
        <w:spacing w:after="0" w:line="240" w:lineRule="auto"/>
        <w:jc w:val="both"/>
        <w:rPr>
          <w:rFonts w:ascii="Arial" w:hAnsi="Arial" w:cs="Arial"/>
          <w:sz w:val="20"/>
          <w:szCs w:val="20"/>
        </w:rPr>
      </w:pPr>
    </w:p>
    <w:p w14:paraId="61FCF7D3"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Circular en vehículos de motor</w:t>
      </w:r>
      <w:r w:rsidR="005A36AF" w:rsidRPr="001D7C53">
        <w:rPr>
          <w:rFonts w:ascii="Arial" w:hAnsi="Arial" w:cs="Arial"/>
          <w:sz w:val="20"/>
          <w:szCs w:val="20"/>
        </w:rPr>
        <w:t xml:space="preserve">, con sirenas, torretas y luces </w:t>
      </w:r>
      <w:r w:rsidRPr="001D7C53">
        <w:rPr>
          <w:rFonts w:ascii="Arial" w:hAnsi="Arial" w:cs="Arial"/>
          <w:sz w:val="20"/>
          <w:szCs w:val="20"/>
        </w:rPr>
        <w:t>estroboscópicas de color, blanco, rojo, azu</w:t>
      </w:r>
      <w:r w:rsidR="005A36AF" w:rsidRPr="001D7C53">
        <w:rPr>
          <w:rFonts w:ascii="Arial" w:hAnsi="Arial" w:cs="Arial"/>
          <w:sz w:val="20"/>
          <w:szCs w:val="20"/>
        </w:rPr>
        <w:t xml:space="preserve">l, verde y ámbar, con excepción </w:t>
      </w:r>
      <w:r w:rsidRPr="001D7C53">
        <w:rPr>
          <w:rFonts w:ascii="Arial" w:hAnsi="Arial" w:cs="Arial"/>
          <w:sz w:val="20"/>
          <w:szCs w:val="20"/>
        </w:rPr>
        <w:t>de los vehículos destinados a la segu</w:t>
      </w:r>
      <w:r w:rsidR="005A36AF" w:rsidRPr="001D7C53">
        <w:rPr>
          <w:rFonts w:ascii="Arial" w:hAnsi="Arial" w:cs="Arial"/>
          <w:sz w:val="20"/>
          <w:szCs w:val="20"/>
        </w:rPr>
        <w:t xml:space="preserve">ridad pública y a los servicios </w:t>
      </w:r>
      <w:r w:rsidRPr="001D7C53">
        <w:rPr>
          <w:rFonts w:ascii="Arial" w:hAnsi="Arial" w:cs="Arial"/>
          <w:sz w:val="20"/>
          <w:szCs w:val="20"/>
        </w:rPr>
        <w:t>auxiliares a dicha función que operen</w:t>
      </w:r>
      <w:r w:rsidR="005A36AF" w:rsidRPr="001D7C53">
        <w:rPr>
          <w:rFonts w:ascii="Arial" w:hAnsi="Arial" w:cs="Arial"/>
          <w:sz w:val="20"/>
          <w:szCs w:val="20"/>
        </w:rPr>
        <w:t xml:space="preserve"> o se instalen legalmente en el </w:t>
      </w:r>
      <w:r w:rsidRPr="001D7C53">
        <w:rPr>
          <w:rFonts w:ascii="Arial" w:hAnsi="Arial" w:cs="Arial"/>
          <w:sz w:val="20"/>
          <w:szCs w:val="20"/>
        </w:rPr>
        <w:t>Municipio, así como los de los cuerpos de soco</w:t>
      </w:r>
      <w:r w:rsidR="005A36AF" w:rsidRPr="001D7C53">
        <w:rPr>
          <w:rFonts w:ascii="Arial" w:hAnsi="Arial" w:cs="Arial"/>
          <w:sz w:val="20"/>
          <w:szCs w:val="20"/>
        </w:rPr>
        <w:t xml:space="preserve">rro y/o auxilio a la población. </w:t>
      </w:r>
      <w:r w:rsidRPr="001D7C53">
        <w:rPr>
          <w:rFonts w:ascii="Arial" w:hAnsi="Arial" w:cs="Arial"/>
          <w:sz w:val="20"/>
          <w:szCs w:val="20"/>
        </w:rPr>
        <w:t>De igual forma se aplicarán las infraccion</w:t>
      </w:r>
      <w:r w:rsidR="005A36AF" w:rsidRPr="001D7C53">
        <w:rPr>
          <w:rFonts w:ascii="Arial" w:hAnsi="Arial" w:cs="Arial"/>
          <w:sz w:val="20"/>
          <w:szCs w:val="20"/>
        </w:rPr>
        <w:t xml:space="preserve">es a la persona propietaria del </w:t>
      </w:r>
      <w:r w:rsidRPr="001D7C53">
        <w:rPr>
          <w:rFonts w:ascii="Arial" w:hAnsi="Arial" w:cs="Arial"/>
          <w:sz w:val="20"/>
          <w:szCs w:val="20"/>
        </w:rPr>
        <w:t>vehículo en los términos de la normatividad aplicable;</w:t>
      </w:r>
    </w:p>
    <w:p w14:paraId="40BC3537" w14:textId="77777777" w:rsidR="001D7C53" w:rsidRPr="001D7C53" w:rsidRDefault="001D7C53" w:rsidP="001D7C53">
      <w:pPr>
        <w:spacing w:after="0" w:line="240" w:lineRule="auto"/>
        <w:jc w:val="both"/>
        <w:rPr>
          <w:rFonts w:ascii="Arial" w:hAnsi="Arial" w:cs="Arial"/>
          <w:sz w:val="20"/>
          <w:szCs w:val="20"/>
        </w:rPr>
      </w:pPr>
    </w:p>
    <w:p w14:paraId="0F525779"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Llamar o solicitar los servicios de e</w:t>
      </w:r>
      <w:r w:rsidR="005A36AF" w:rsidRPr="001D7C53">
        <w:rPr>
          <w:rFonts w:ascii="Arial" w:hAnsi="Arial" w:cs="Arial"/>
          <w:sz w:val="20"/>
          <w:szCs w:val="20"/>
        </w:rPr>
        <w:t xml:space="preserve">mergencia con fines ociosos que </w:t>
      </w:r>
      <w:r w:rsidRPr="001D7C53">
        <w:rPr>
          <w:rFonts w:ascii="Arial" w:hAnsi="Arial" w:cs="Arial"/>
          <w:sz w:val="20"/>
          <w:szCs w:val="20"/>
        </w:rPr>
        <w:t>distraigan la prestación de los mismos, qu</w:t>
      </w:r>
      <w:r w:rsidR="005A36AF" w:rsidRPr="001D7C53">
        <w:rPr>
          <w:rFonts w:ascii="Arial" w:hAnsi="Arial" w:cs="Arial"/>
          <w:sz w:val="20"/>
          <w:szCs w:val="20"/>
        </w:rPr>
        <w:t xml:space="preserve">e constituyan falsas alarmas de </w:t>
      </w:r>
      <w:r w:rsidRPr="001D7C53">
        <w:rPr>
          <w:rFonts w:ascii="Arial" w:hAnsi="Arial" w:cs="Arial"/>
          <w:sz w:val="20"/>
          <w:szCs w:val="20"/>
        </w:rPr>
        <w:t>siniestros o que puedan producir o produzca</w:t>
      </w:r>
      <w:r w:rsidR="005A36AF" w:rsidRPr="001D7C53">
        <w:rPr>
          <w:rFonts w:ascii="Arial" w:hAnsi="Arial" w:cs="Arial"/>
          <w:sz w:val="20"/>
          <w:szCs w:val="20"/>
        </w:rPr>
        <w:t xml:space="preserve">n temor o pánico colectivos, la </w:t>
      </w:r>
      <w:r w:rsidRPr="001D7C53">
        <w:rPr>
          <w:rFonts w:ascii="Arial" w:hAnsi="Arial" w:cs="Arial"/>
          <w:sz w:val="20"/>
          <w:szCs w:val="20"/>
        </w:rPr>
        <w:t>sanción correspondiente se aplicará a la pe</w:t>
      </w:r>
      <w:r w:rsidR="005A36AF" w:rsidRPr="001D7C53">
        <w:rPr>
          <w:rFonts w:ascii="Arial" w:hAnsi="Arial" w:cs="Arial"/>
          <w:sz w:val="20"/>
          <w:szCs w:val="20"/>
        </w:rPr>
        <w:t xml:space="preserve">rsona titular o poseedora de la </w:t>
      </w:r>
      <w:r w:rsidRPr="001D7C53">
        <w:rPr>
          <w:rFonts w:ascii="Arial" w:hAnsi="Arial" w:cs="Arial"/>
          <w:sz w:val="20"/>
          <w:szCs w:val="20"/>
        </w:rPr>
        <w:t>línea telefónica desde la que se haya realizado la llamada, y;</w:t>
      </w:r>
    </w:p>
    <w:p w14:paraId="64F28449" w14:textId="77777777" w:rsidR="001D7C53" w:rsidRPr="001D7C53" w:rsidRDefault="001D7C53" w:rsidP="001D7C53">
      <w:pPr>
        <w:spacing w:after="0" w:line="240" w:lineRule="auto"/>
        <w:jc w:val="both"/>
        <w:rPr>
          <w:rFonts w:ascii="Arial" w:hAnsi="Arial" w:cs="Arial"/>
          <w:sz w:val="20"/>
          <w:szCs w:val="20"/>
        </w:rPr>
      </w:pPr>
    </w:p>
    <w:p w14:paraId="46C9E1BA" w14:textId="77777777" w:rsidR="00B10613" w:rsidRDefault="00B10613" w:rsidP="00CB250D">
      <w:pPr>
        <w:pStyle w:val="Prrafodelista"/>
        <w:numPr>
          <w:ilvl w:val="0"/>
          <w:numId w:val="21"/>
        </w:numPr>
        <w:spacing w:after="0" w:line="240" w:lineRule="auto"/>
        <w:jc w:val="both"/>
        <w:rPr>
          <w:rFonts w:ascii="Arial" w:hAnsi="Arial" w:cs="Arial"/>
          <w:sz w:val="20"/>
          <w:szCs w:val="20"/>
        </w:rPr>
      </w:pPr>
      <w:r w:rsidRPr="001D7C53">
        <w:rPr>
          <w:rFonts w:ascii="Arial" w:hAnsi="Arial" w:cs="Arial"/>
          <w:sz w:val="20"/>
          <w:szCs w:val="20"/>
        </w:rPr>
        <w:t>Participar, promover, permitir o tolerar cualquier tipo de juegos de azar y</w:t>
      </w:r>
      <w:r w:rsidR="005A36AF" w:rsidRPr="001D7C53">
        <w:rPr>
          <w:rFonts w:ascii="Arial" w:hAnsi="Arial" w:cs="Arial"/>
          <w:sz w:val="20"/>
          <w:szCs w:val="20"/>
        </w:rPr>
        <w:t xml:space="preserve"> </w:t>
      </w:r>
      <w:r w:rsidRPr="001D7C53">
        <w:rPr>
          <w:rFonts w:ascii="Arial" w:hAnsi="Arial" w:cs="Arial"/>
          <w:sz w:val="20"/>
          <w:szCs w:val="20"/>
        </w:rPr>
        <w:t>juegos con apuestas no permitidos por la ley de la materia;</w:t>
      </w:r>
    </w:p>
    <w:p w14:paraId="49E5640D" w14:textId="77777777" w:rsidR="000C08E2" w:rsidRPr="000C08E2" w:rsidRDefault="000C08E2" w:rsidP="000C08E2">
      <w:pPr>
        <w:spacing w:after="0" w:line="240" w:lineRule="auto"/>
        <w:jc w:val="both"/>
        <w:rPr>
          <w:rFonts w:ascii="Arial" w:hAnsi="Arial" w:cs="Arial"/>
          <w:b/>
          <w:sz w:val="16"/>
          <w:szCs w:val="16"/>
        </w:rPr>
      </w:pPr>
    </w:p>
    <w:p w14:paraId="003C2B81" w14:textId="77777777" w:rsidR="001D7C53" w:rsidRPr="001D7C53" w:rsidRDefault="001D7C53" w:rsidP="001D7C53">
      <w:pPr>
        <w:spacing w:after="0" w:line="240" w:lineRule="auto"/>
        <w:jc w:val="both"/>
        <w:rPr>
          <w:rFonts w:ascii="Arial" w:hAnsi="Arial" w:cs="Arial"/>
          <w:sz w:val="20"/>
          <w:szCs w:val="20"/>
        </w:rPr>
      </w:pPr>
    </w:p>
    <w:p w14:paraId="1F5DB31B"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Artículo 36</w:t>
      </w:r>
      <w:r w:rsidRPr="004E76B0">
        <w:rPr>
          <w:rFonts w:ascii="Arial" w:hAnsi="Arial" w:cs="Arial"/>
          <w:sz w:val="20"/>
          <w:szCs w:val="20"/>
        </w:rPr>
        <w:t xml:space="preserve">. Son Infracciones que atentan contra </w:t>
      </w:r>
      <w:r w:rsidR="005A36AF">
        <w:rPr>
          <w:rFonts w:ascii="Arial" w:hAnsi="Arial" w:cs="Arial"/>
          <w:sz w:val="20"/>
          <w:szCs w:val="20"/>
        </w:rPr>
        <w:t xml:space="preserve">la integridad o dignidad de las </w:t>
      </w:r>
      <w:r w:rsidRPr="004E76B0">
        <w:rPr>
          <w:rFonts w:ascii="Arial" w:hAnsi="Arial" w:cs="Arial"/>
          <w:sz w:val="20"/>
          <w:szCs w:val="20"/>
        </w:rPr>
        <w:t>personas o de la familia:</w:t>
      </w:r>
    </w:p>
    <w:p w14:paraId="68ACD1F9"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Llevar a cabo acoso callejero entendié</w:t>
      </w:r>
      <w:r w:rsidR="005A36AF" w:rsidRPr="001D7C53">
        <w:rPr>
          <w:rFonts w:ascii="Arial" w:hAnsi="Arial" w:cs="Arial"/>
          <w:sz w:val="20"/>
          <w:szCs w:val="20"/>
        </w:rPr>
        <w:t xml:space="preserve">ndose como tal a </w:t>
      </w:r>
      <w:r w:rsidR="00304363" w:rsidRPr="001D7C53">
        <w:rPr>
          <w:rFonts w:ascii="Arial" w:hAnsi="Arial" w:cs="Arial"/>
          <w:sz w:val="20"/>
          <w:szCs w:val="20"/>
        </w:rPr>
        <w:t>quien,</w:t>
      </w:r>
      <w:r w:rsidR="005A36AF" w:rsidRPr="001D7C53">
        <w:rPr>
          <w:rFonts w:ascii="Arial" w:hAnsi="Arial" w:cs="Arial"/>
          <w:sz w:val="20"/>
          <w:szCs w:val="20"/>
        </w:rPr>
        <w:t xml:space="preserve"> haciendo </w:t>
      </w:r>
      <w:r w:rsidRPr="001D7C53">
        <w:rPr>
          <w:rFonts w:ascii="Arial" w:hAnsi="Arial" w:cs="Arial"/>
          <w:sz w:val="20"/>
          <w:szCs w:val="20"/>
        </w:rPr>
        <w:t>uso a través de palabras soeces, señas,</w:t>
      </w:r>
      <w:r w:rsidR="005A36AF" w:rsidRPr="001D7C53">
        <w:rPr>
          <w:rFonts w:ascii="Arial" w:hAnsi="Arial" w:cs="Arial"/>
          <w:sz w:val="20"/>
          <w:szCs w:val="20"/>
        </w:rPr>
        <w:t xml:space="preserve"> gestos obscenos, insultantes o </w:t>
      </w:r>
      <w:r w:rsidRPr="001D7C53">
        <w:rPr>
          <w:rFonts w:ascii="Arial" w:hAnsi="Arial" w:cs="Arial"/>
          <w:sz w:val="20"/>
          <w:szCs w:val="20"/>
        </w:rPr>
        <w:t>indecorosos, alude o piropea a una pe</w:t>
      </w:r>
      <w:r w:rsidR="005A36AF" w:rsidRPr="001D7C53">
        <w:rPr>
          <w:rFonts w:ascii="Arial" w:hAnsi="Arial" w:cs="Arial"/>
          <w:sz w:val="20"/>
          <w:szCs w:val="20"/>
        </w:rPr>
        <w:t xml:space="preserve">rsona sin importar, sexo, edad, </w:t>
      </w:r>
      <w:r w:rsidRPr="001D7C53">
        <w:rPr>
          <w:rFonts w:ascii="Arial" w:hAnsi="Arial" w:cs="Arial"/>
          <w:sz w:val="20"/>
          <w:szCs w:val="20"/>
        </w:rPr>
        <w:t>preferencia sexual, etnicidad, condición</w:t>
      </w:r>
      <w:r w:rsidR="005A36AF" w:rsidRPr="001D7C53">
        <w:rPr>
          <w:rFonts w:ascii="Arial" w:hAnsi="Arial" w:cs="Arial"/>
          <w:sz w:val="20"/>
          <w:szCs w:val="20"/>
        </w:rPr>
        <w:t xml:space="preserve"> médica o nivel socioeconómico, </w:t>
      </w:r>
      <w:r w:rsidRPr="001D7C53">
        <w:rPr>
          <w:rFonts w:ascii="Arial" w:hAnsi="Arial" w:cs="Arial"/>
          <w:sz w:val="20"/>
          <w:szCs w:val="20"/>
        </w:rPr>
        <w:t>esto en lugares de tránsito público, plazas, transporte público, jardines o en</w:t>
      </w:r>
      <w:r w:rsidR="005A36AF" w:rsidRPr="001D7C53">
        <w:rPr>
          <w:rFonts w:ascii="Arial" w:hAnsi="Arial" w:cs="Arial"/>
          <w:sz w:val="20"/>
          <w:szCs w:val="20"/>
        </w:rPr>
        <w:t xml:space="preserve"> </w:t>
      </w:r>
      <w:r w:rsidRPr="001D7C53">
        <w:rPr>
          <w:rFonts w:ascii="Arial" w:hAnsi="Arial" w:cs="Arial"/>
          <w:sz w:val="20"/>
          <w:szCs w:val="20"/>
        </w:rPr>
        <w:t>general de convivencia común, cuyo propósito se</w:t>
      </w:r>
      <w:r w:rsidR="005A36AF" w:rsidRPr="001D7C53">
        <w:rPr>
          <w:rFonts w:ascii="Arial" w:hAnsi="Arial" w:cs="Arial"/>
          <w:sz w:val="20"/>
          <w:szCs w:val="20"/>
        </w:rPr>
        <w:t xml:space="preserve">a agredir y como </w:t>
      </w:r>
      <w:r w:rsidRPr="001D7C53">
        <w:rPr>
          <w:rFonts w:ascii="Arial" w:hAnsi="Arial" w:cs="Arial"/>
          <w:sz w:val="20"/>
          <w:szCs w:val="20"/>
        </w:rPr>
        <w:t>consecuencia, perturbe el orden público;</w:t>
      </w:r>
    </w:p>
    <w:p w14:paraId="49002A67" w14:textId="77777777" w:rsidR="001D7C53" w:rsidRPr="001D7C53" w:rsidRDefault="001D7C53" w:rsidP="001D7C53">
      <w:pPr>
        <w:spacing w:after="0" w:line="240" w:lineRule="auto"/>
        <w:jc w:val="both"/>
        <w:rPr>
          <w:rFonts w:ascii="Arial" w:hAnsi="Arial" w:cs="Arial"/>
          <w:sz w:val="20"/>
          <w:szCs w:val="20"/>
        </w:rPr>
      </w:pPr>
    </w:p>
    <w:p w14:paraId="26678F4E"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Tener relaciones sexuales, o realizar e</w:t>
      </w:r>
      <w:r w:rsidR="005A36AF" w:rsidRPr="001D7C53">
        <w:rPr>
          <w:rFonts w:ascii="Arial" w:hAnsi="Arial" w:cs="Arial"/>
          <w:sz w:val="20"/>
          <w:szCs w:val="20"/>
        </w:rPr>
        <w:t xml:space="preserve">n forma exhibicionista actos de </w:t>
      </w:r>
      <w:r w:rsidRPr="001D7C53">
        <w:rPr>
          <w:rFonts w:ascii="Arial" w:hAnsi="Arial" w:cs="Arial"/>
          <w:sz w:val="20"/>
          <w:szCs w:val="20"/>
        </w:rPr>
        <w:t>índole sexual en la vía o lugares públicos</w:t>
      </w:r>
      <w:r w:rsidR="005A36AF" w:rsidRPr="001D7C53">
        <w:rPr>
          <w:rFonts w:ascii="Arial" w:hAnsi="Arial" w:cs="Arial"/>
          <w:sz w:val="20"/>
          <w:szCs w:val="20"/>
        </w:rPr>
        <w:t xml:space="preserve">, terrenos baldíos, vehículos o </w:t>
      </w:r>
      <w:r w:rsidRPr="001D7C53">
        <w:rPr>
          <w:rFonts w:ascii="Arial" w:hAnsi="Arial" w:cs="Arial"/>
          <w:sz w:val="20"/>
          <w:szCs w:val="20"/>
        </w:rPr>
        <w:t>sitios similares, y en lugares privados con vista al</w:t>
      </w:r>
      <w:r w:rsidR="006D46C7" w:rsidRPr="001D7C53">
        <w:rPr>
          <w:rFonts w:ascii="Arial" w:hAnsi="Arial" w:cs="Arial"/>
          <w:sz w:val="20"/>
          <w:szCs w:val="20"/>
        </w:rPr>
        <w:t xml:space="preserve"> </w:t>
      </w:r>
      <w:r w:rsidRPr="001D7C53">
        <w:rPr>
          <w:rFonts w:ascii="Arial" w:hAnsi="Arial" w:cs="Arial"/>
          <w:sz w:val="20"/>
          <w:szCs w:val="20"/>
        </w:rPr>
        <w:t>público;</w:t>
      </w:r>
    </w:p>
    <w:p w14:paraId="6DF16DAA" w14:textId="77777777" w:rsidR="001D7C53" w:rsidRPr="001D7C53" w:rsidRDefault="001D7C53" w:rsidP="001D7C53">
      <w:pPr>
        <w:spacing w:after="0" w:line="240" w:lineRule="auto"/>
        <w:jc w:val="both"/>
        <w:rPr>
          <w:rFonts w:ascii="Arial" w:hAnsi="Arial" w:cs="Arial"/>
          <w:sz w:val="20"/>
          <w:szCs w:val="20"/>
        </w:rPr>
      </w:pPr>
    </w:p>
    <w:p w14:paraId="6208F3CA"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Realizar tocamientos en su propia pers</w:t>
      </w:r>
      <w:r w:rsidR="005A36AF" w:rsidRPr="001D7C53">
        <w:rPr>
          <w:rFonts w:ascii="Arial" w:hAnsi="Arial" w:cs="Arial"/>
          <w:sz w:val="20"/>
          <w:szCs w:val="20"/>
        </w:rPr>
        <w:t xml:space="preserve">ona con intenciones lascivas en </w:t>
      </w:r>
      <w:r w:rsidRPr="001D7C53">
        <w:rPr>
          <w:rFonts w:ascii="Arial" w:hAnsi="Arial" w:cs="Arial"/>
          <w:sz w:val="20"/>
          <w:szCs w:val="20"/>
        </w:rPr>
        <w:t xml:space="preserve">lugares públicos; así como la exhibición de </w:t>
      </w:r>
      <w:r w:rsidR="005A36AF" w:rsidRPr="001D7C53">
        <w:rPr>
          <w:rFonts w:ascii="Arial" w:hAnsi="Arial" w:cs="Arial"/>
          <w:sz w:val="20"/>
          <w:szCs w:val="20"/>
        </w:rPr>
        <w:t xml:space="preserve">órganos sexuales, frente a otra </w:t>
      </w:r>
      <w:r w:rsidRPr="001D7C53">
        <w:rPr>
          <w:rFonts w:ascii="Arial" w:hAnsi="Arial" w:cs="Arial"/>
          <w:sz w:val="20"/>
          <w:szCs w:val="20"/>
        </w:rPr>
        <w:t>persona;</w:t>
      </w:r>
    </w:p>
    <w:p w14:paraId="0C7D6EEB" w14:textId="77777777" w:rsidR="001D7C53" w:rsidRPr="001D7C53" w:rsidRDefault="001D7C53" w:rsidP="001D7C53">
      <w:pPr>
        <w:spacing w:after="0" w:line="240" w:lineRule="auto"/>
        <w:jc w:val="both"/>
        <w:rPr>
          <w:rFonts w:ascii="Arial" w:hAnsi="Arial" w:cs="Arial"/>
          <w:sz w:val="20"/>
          <w:szCs w:val="20"/>
        </w:rPr>
      </w:pPr>
    </w:p>
    <w:p w14:paraId="4314DB61"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Propinar a una persona, en forma intencio</w:t>
      </w:r>
      <w:r w:rsidR="005A36AF" w:rsidRPr="001D7C53">
        <w:rPr>
          <w:rFonts w:ascii="Arial" w:hAnsi="Arial" w:cs="Arial"/>
          <w:sz w:val="20"/>
          <w:szCs w:val="20"/>
        </w:rPr>
        <w:t xml:space="preserve">nal y fuera de riña, golpes que </w:t>
      </w:r>
      <w:r w:rsidRPr="001D7C53">
        <w:rPr>
          <w:rFonts w:ascii="Arial" w:hAnsi="Arial" w:cs="Arial"/>
          <w:sz w:val="20"/>
          <w:szCs w:val="20"/>
        </w:rPr>
        <w:t>no le causen lesión;</w:t>
      </w:r>
    </w:p>
    <w:p w14:paraId="1230DFF3" w14:textId="77777777" w:rsidR="001D7C53" w:rsidRPr="001D7C53" w:rsidRDefault="001D7C53" w:rsidP="001D7C53">
      <w:pPr>
        <w:spacing w:after="0" w:line="240" w:lineRule="auto"/>
        <w:jc w:val="both"/>
        <w:rPr>
          <w:rFonts w:ascii="Arial" w:hAnsi="Arial" w:cs="Arial"/>
          <w:sz w:val="20"/>
          <w:szCs w:val="20"/>
        </w:rPr>
      </w:pPr>
    </w:p>
    <w:p w14:paraId="780C1A3B"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Condicionar, insultar o intimidar a la mu</w:t>
      </w:r>
      <w:r w:rsidR="005A36AF" w:rsidRPr="001D7C53">
        <w:rPr>
          <w:rFonts w:ascii="Arial" w:hAnsi="Arial" w:cs="Arial"/>
          <w:sz w:val="20"/>
          <w:szCs w:val="20"/>
        </w:rPr>
        <w:t xml:space="preserve">jer, que alimente a una persona </w:t>
      </w:r>
      <w:r w:rsidRPr="001D7C53">
        <w:rPr>
          <w:rFonts w:ascii="Arial" w:hAnsi="Arial" w:cs="Arial"/>
          <w:sz w:val="20"/>
          <w:szCs w:val="20"/>
        </w:rPr>
        <w:t>lactante, en el espacio público;</w:t>
      </w:r>
    </w:p>
    <w:p w14:paraId="0357490A" w14:textId="77777777" w:rsidR="001D7C53" w:rsidRPr="001D7C53" w:rsidRDefault="001D7C53" w:rsidP="001D7C53">
      <w:pPr>
        <w:spacing w:after="0" w:line="240" w:lineRule="auto"/>
        <w:jc w:val="both"/>
        <w:rPr>
          <w:rFonts w:ascii="Arial" w:hAnsi="Arial" w:cs="Arial"/>
          <w:sz w:val="20"/>
          <w:szCs w:val="20"/>
        </w:rPr>
      </w:pPr>
    </w:p>
    <w:p w14:paraId="4699C4FF"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Faltar el respeto hacia alguna persona de f</w:t>
      </w:r>
      <w:r w:rsidR="005A36AF" w:rsidRPr="001D7C53">
        <w:rPr>
          <w:rFonts w:ascii="Arial" w:hAnsi="Arial" w:cs="Arial"/>
          <w:sz w:val="20"/>
          <w:szCs w:val="20"/>
        </w:rPr>
        <w:t xml:space="preserve">orma intencional; con motivo de </w:t>
      </w:r>
      <w:r w:rsidRPr="001D7C53">
        <w:rPr>
          <w:rFonts w:ascii="Arial" w:hAnsi="Arial" w:cs="Arial"/>
          <w:sz w:val="20"/>
          <w:szCs w:val="20"/>
        </w:rPr>
        <w:t>su sexo, genero, edad, raza, color, orientación sexua</w:t>
      </w:r>
      <w:r w:rsidR="005A36AF" w:rsidRPr="001D7C53">
        <w:rPr>
          <w:rFonts w:ascii="Arial" w:hAnsi="Arial" w:cs="Arial"/>
          <w:sz w:val="20"/>
          <w:szCs w:val="20"/>
        </w:rPr>
        <w:t xml:space="preserve">l, grupo étnico, </w:t>
      </w:r>
      <w:r w:rsidRPr="001D7C53">
        <w:rPr>
          <w:rFonts w:ascii="Arial" w:hAnsi="Arial" w:cs="Arial"/>
          <w:sz w:val="20"/>
          <w:szCs w:val="20"/>
        </w:rPr>
        <w:t>afiliación, discapacidades, condición</w:t>
      </w:r>
      <w:r w:rsidR="005A36AF" w:rsidRPr="001D7C53">
        <w:rPr>
          <w:rFonts w:ascii="Arial" w:hAnsi="Arial" w:cs="Arial"/>
          <w:sz w:val="20"/>
          <w:szCs w:val="20"/>
        </w:rPr>
        <w:t xml:space="preserve"> socioeconómica, </w:t>
      </w:r>
      <w:r w:rsidR="005A36AF" w:rsidRPr="001D7C53">
        <w:rPr>
          <w:rFonts w:ascii="Arial" w:hAnsi="Arial" w:cs="Arial"/>
          <w:sz w:val="20"/>
          <w:szCs w:val="20"/>
        </w:rPr>
        <w:lastRenderedPageBreak/>
        <w:t xml:space="preserve">susceptible de </w:t>
      </w:r>
      <w:r w:rsidRPr="001D7C53">
        <w:rPr>
          <w:rFonts w:ascii="Arial" w:hAnsi="Arial" w:cs="Arial"/>
          <w:sz w:val="20"/>
          <w:szCs w:val="20"/>
        </w:rPr>
        <w:t xml:space="preserve">discriminación; así mismo impedir el </w:t>
      </w:r>
      <w:r w:rsidR="00F6370C" w:rsidRPr="001D7C53">
        <w:rPr>
          <w:rFonts w:ascii="Arial" w:hAnsi="Arial" w:cs="Arial"/>
          <w:sz w:val="20"/>
          <w:szCs w:val="20"/>
        </w:rPr>
        <w:t xml:space="preserve">acceso, el negar el servicio de </w:t>
      </w:r>
      <w:r w:rsidRPr="001D7C53">
        <w:rPr>
          <w:rFonts w:ascii="Arial" w:hAnsi="Arial" w:cs="Arial"/>
          <w:sz w:val="20"/>
          <w:szCs w:val="20"/>
        </w:rPr>
        <w:t xml:space="preserve">productos, o prestación de servicios, </w:t>
      </w:r>
      <w:r w:rsidR="00F6370C" w:rsidRPr="001D7C53">
        <w:rPr>
          <w:rFonts w:ascii="Arial" w:hAnsi="Arial" w:cs="Arial"/>
          <w:sz w:val="20"/>
          <w:szCs w:val="20"/>
        </w:rPr>
        <w:t xml:space="preserve">en establecimientos abiertos al </w:t>
      </w:r>
      <w:r w:rsidRPr="001D7C53">
        <w:rPr>
          <w:rFonts w:ascii="Arial" w:hAnsi="Arial" w:cs="Arial"/>
          <w:sz w:val="20"/>
          <w:szCs w:val="20"/>
        </w:rPr>
        <w:t>público, por las razones expuestas;</w:t>
      </w:r>
    </w:p>
    <w:p w14:paraId="1427459A" w14:textId="77777777" w:rsidR="001D7C53" w:rsidRPr="001D7C53" w:rsidRDefault="001D7C53" w:rsidP="001D7C53">
      <w:pPr>
        <w:spacing w:after="0" w:line="240" w:lineRule="auto"/>
        <w:jc w:val="both"/>
        <w:rPr>
          <w:rFonts w:ascii="Arial" w:hAnsi="Arial" w:cs="Arial"/>
          <w:sz w:val="20"/>
          <w:szCs w:val="20"/>
        </w:rPr>
      </w:pPr>
    </w:p>
    <w:p w14:paraId="41A5EC0D" w14:textId="131D97E7" w:rsidR="00B10613" w:rsidRPr="001668A5" w:rsidRDefault="00B10613" w:rsidP="00CB250D">
      <w:pPr>
        <w:pStyle w:val="Prrafodelista"/>
        <w:numPr>
          <w:ilvl w:val="0"/>
          <w:numId w:val="22"/>
        </w:numPr>
        <w:spacing w:after="0" w:line="240" w:lineRule="auto"/>
        <w:jc w:val="both"/>
        <w:rPr>
          <w:rFonts w:ascii="Arial" w:hAnsi="Arial" w:cs="Arial"/>
          <w:sz w:val="20"/>
          <w:szCs w:val="20"/>
        </w:rPr>
      </w:pPr>
      <w:r w:rsidRPr="00562933">
        <w:rPr>
          <w:rFonts w:ascii="Arial" w:hAnsi="Arial" w:cs="Arial"/>
          <w:sz w:val="20"/>
          <w:szCs w:val="20"/>
        </w:rPr>
        <w:t xml:space="preserve">Permitir a </w:t>
      </w:r>
      <w:r w:rsidR="008A2FFC" w:rsidRPr="00562933">
        <w:rPr>
          <w:rFonts w:ascii="Arial" w:hAnsi="Arial" w:cs="Arial"/>
          <w:sz w:val="20"/>
          <w:szCs w:val="20"/>
        </w:rPr>
        <w:t>niñas, niños y adolescentes</w:t>
      </w:r>
      <w:r w:rsidRPr="00562933">
        <w:rPr>
          <w:rFonts w:ascii="Arial" w:hAnsi="Arial" w:cs="Arial"/>
          <w:sz w:val="20"/>
          <w:szCs w:val="20"/>
        </w:rPr>
        <w:t xml:space="preserve"> el acceso a</w:t>
      </w:r>
      <w:r w:rsidR="00F6370C" w:rsidRPr="00562933">
        <w:rPr>
          <w:rFonts w:ascii="Arial" w:hAnsi="Arial" w:cs="Arial"/>
          <w:sz w:val="20"/>
          <w:szCs w:val="20"/>
        </w:rPr>
        <w:t xml:space="preserve"> lugares a los que expresamente </w:t>
      </w:r>
      <w:r w:rsidRPr="00562933">
        <w:rPr>
          <w:rFonts w:ascii="Arial" w:hAnsi="Arial" w:cs="Arial"/>
          <w:sz w:val="20"/>
          <w:szCs w:val="20"/>
        </w:rPr>
        <w:t xml:space="preserve">les esté prohibido, así como la venta </w:t>
      </w:r>
      <w:r w:rsidR="00F6370C" w:rsidRPr="00562933">
        <w:rPr>
          <w:rFonts w:ascii="Arial" w:hAnsi="Arial" w:cs="Arial"/>
          <w:sz w:val="20"/>
          <w:szCs w:val="20"/>
        </w:rPr>
        <w:t xml:space="preserve">de bebidas alcohólicas, tabaco, </w:t>
      </w:r>
      <w:r w:rsidRPr="00562933">
        <w:rPr>
          <w:rFonts w:ascii="Arial" w:hAnsi="Arial" w:cs="Arial"/>
          <w:sz w:val="20"/>
          <w:szCs w:val="20"/>
        </w:rPr>
        <w:t>inhalantes, cualquier tóxico, psicotrópic</w:t>
      </w:r>
      <w:r w:rsidR="00F6370C" w:rsidRPr="00562933">
        <w:rPr>
          <w:rFonts w:ascii="Arial" w:hAnsi="Arial" w:cs="Arial"/>
          <w:sz w:val="20"/>
          <w:szCs w:val="20"/>
        </w:rPr>
        <w:t xml:space="preserve">o o enervante a menores de edad </w:t>
      </w:r>
      <w:r w:rsidRPr="00562933">
        <w:rPr>
          <w:rFonts w:ascii="Arial" w:hAnsi="Arial" w:cs="Arial"/>
          <w:sz w:val="20"/>
          <w:szCs w:val="20"/>
        </w:rPr>
        <w:t>sin perjuicio de lo dispuesto en las leyes penales vigentes;</w:t>
      </w:r>
      <w:r w:rsidR="00431B24" w:rsidRPr="00562933">
        <w:rPr>
          <w:rFonts w:ascii="Arial" w:hAnsi="Arial" w:cs="Arial"/>
          <w:sz w:val="20"/>
          <w:szCs w:val="20"/>
        </w:rPr>
        <w:t xml:space="preserve"> </w:t>
      </w:r>
      <w:r w:rsidR="00431B24" w:rsidRPr="00562933">
        <w:rPr>
          <w:rFonts w:ascii="Arial" w:hAnsi="Arial" w:cs="Arial"/>
          <w:b/>
          <w:bCs/>
          <w:sz w:val="16"/>
          <w:szCs w:val="16"/>
        </w:rPr>
        <w:t xml:space="preserve">(Fracción reformada por acuerdo </w:t>
      </w:r>
      <w:r w:rsidR="00FE0FC4" w:rsidRPr="00562933">
        <w:rPr>
          <w:rFonts w:ascii="Arial" w:hAnsi="Arial" w:cs="Arial"/>
          <w:b/>
          <w:bCs/>
          <w:sz w:val="16"/>
          <w:szCs w:val="16"/>
        </w:rPr>
        <w:t xml:space="preserve">publicado en la Gaceta Municipal del H. Ayuntamiento del Municipio de Chihuahua No. </w:t>
      </w:r>
      <w:r w:rsidR="00562933" w:rsidRPr="00562933">
        <w:rPr>
          <w:rFonts w:ascii="Arial" w:hAnsi="Arial" w:cs="Arial"/>
          <w:b/>
          <w:bCs/>
          <w:sz w:val="16"/>
          <w:szCs w:val="16"/>
        </w:rPr>
        <w:t>32</w:t>
      </w:r>
      <w:r w:rsidR="007B197A">
        <w:rPr>
          <w:rFonts w:ascii="Arial" w:hAnsi="Arial" w:cs="Arial"/>
          <w:b/>
          <w:bCs/>
          <w:sz w:val="16"/>
          <w:szCs w:val="16"/>
        </w:rPr>
        <w:t>8</w:t>
      </w:r>
      <w:r w:rsidR="00562933" w:rsidRPr="00562933">
        <w:rPr>
          <w:rFonts w:ascii="Arial" w:hAnsi="Arial" w:cs="Arial"/>
          <w:b/>
          <w:bCs/>
          <w:sz w:val="16"/>
          <w:szCs w:val="16"/>
        </w:rPr>
        <w:t xml:space="preserve">-III, de fecha </w:t>
      </w:r>
      <w:r w:rsidR="007B197A">
        <w:rPr>
          <w:rFonts w:ascii="Arial" w:hAnsi="Arial" w:cs="Arial"/>
          <w:b/>
          <w:bCs/>
          <w:sz w:val="16"/>
          <w:szCs w:val="16"/>
        </w:rPr>
        <w:t>02</w:t>
      </w:r>
      <w:r w:rsidR="00562933" w:rsidRPr="00562933">
        <w:rPr>
          <w:rFonts w:ascii="Arial" w:hAnsi="Arial" w:cs="Arial"/>
          <w:b/>
          <w:bCs/>
          <w:sz w:val="16"/>
          <w:szCs w:val="16"/>
        </w:rPr>
        <w:t xml:space="preserve"> de </w:t>
      </w:r>
      <w:r w:rsidR="007B197A">
        <w:rPr>
          <w:rFonts w:ascii="Arial" w:hAnsi="Arial" w:cs="Arial"/>
          <w:b/>
          <w:bCs/>
          <w:sz w:val="16"/>
          <w:szCs w:val="16"/>
        </w:rPr>
        <w:t>octu</w:t>
      </w:r>
      <w:r w:rsidR="00562933" w:rsidRPr="00562933">
        <w:rPr>
          <w:rFonts w:ascii="Arial" w:hAnsi="Arial" w:cs="Arial"/>
          <w:b/>
          <w:bCs/>
          <w:sz w:val="16"/>
          <w:szCs w:val="16"/>
        </w:rPr>
        <w:t>bre de 2023).</w:t>
      </w:r>
    </w:p>
    <w:p w14:paraId="297AF33F" w14:textId="77777777" w:rsidR="001668A5" w:rsidRDefault="001668A5" w:rsidP="001668A5">
      <w:pPr>
        <w:spacing w:after="0" w:line="240" w:lineRule="auto"/>
        <w:jc w:val="both"/>
        <w:rPr>
          <w:rFonts w:ascii="Arial" w:hAnsi="Arial" w:cs="Arial"/>
          <w:sz w:val="20"/>
          <w:szCs w:val="20"/>
        </w:rPr>
      </w:pPr>
    </w:p>
    <w:p w14:paraId="298A2800" w14:textId="22DE05D2" w:rsidR="001668A5" w:rsidRPr="001668A5" w:rsidRDefault="001668A5" w:rsidP="004A2895">
      <w:pPr>
        <w:spacing w:after="0" w:line="240" w:lineRule="auto"/>
        <w:ind w:left="709" w:hanging="851"/>
        <w:jc w:val="both"/>
        <w:rPr>
          <w:rFonts w:ascii="Arial" w:hAnsi="Arial" w:cs="Arial"/>
          <w:sz w:val="20"/>
          <w:szCs w:val="20"/>
        </w:rPr>
      </w:pPr>
      <w:r>
        <w:rPr>
          <w:rFonts w:ascii="Arial" w:hAnsi="Arial" w:cs="Arial"/>
          <w:sz w:val="20"/>
          <w:szCs w:val="20"/>
        </w:rPr>
        <w:t xml:space="preserve">VII bis. </w:t>
      </w:r>
      <w:r w:rsidR="0008004A">
        <w:rPr>
          <w:rFonts w:ascii="Arial" w:hAnsi="Arial" w:cs="Arial"/>
          <w:sz w:val="20"/>
          <w:szCs w:val="20"/>
        </w:rPr>
        <w:t xml:space="preserve"> </w:t>
      </w:r>
      <w:r w:rsidR="0058732A">
        <w:rPr>
          <w:rFonts w:ascii="Arial" w:hAnsi="Arial" w:cs="Arial"/>
          <w:sz w:val="20"/>
          <w:szCs w:val="20"/>
        </w:rPr>
        <w:t xml:space="preserve"> </w:t>
      </w:r>
      <w:r w:rsidR="0008004A">
        <w:rPr>
          <w:rFonts w:ascii="Arial" w:hAnsi="Arial" w:cs="Arial"/>
          <w:sz w:val="20"/>
          <w:szCs w:val="20"/>
        </w:rPr>
        <w:t>Permitir la permanencia de niñas, niños y/o adolescentes sin compañía</w:t>
      </w:r>
      <w:r w:rsidR="00540E8D">
        <w:rPr>
          <w:rFonts w:ascii="Arial" w:hAnsi="Arial" w:cs="Arial"/>
          <w:sz w:val="20"/>
          <w:szCs w:val="20"/>
        </w:rPr>
        <w:t xml:space="preserve"> de sus padres, madres</w:t>
      </w:r>
      <w:r w:rsidR="00405465">
        <w:rPr>
          <w:rFonts w:ascii="Arial" w:hAnsi="Arial" w:cs="Arial"/>
          <w:sz w:val="20"/>
          <w:szCs w:val="20"/>
        </w:rPr>
        <w:t>, personas tutoras y/o quienes los tengan legalmente</w:t>
      </w:r>
      <w:r w:rsidR="009361D0">
        <w:rPr>
          <w:rFonts w:ascii="Arial" w:hAnsi="Arial" w:cs="Arial"/>
          <w:sz w:val="20"/>
          <w:szCs w:val="20"/>
        </w:rPr>
        <w:t xml:space="preserve"> bajo su cuidado, fuera de os horarios establecidos</w:t>
      </w:r>
      <w:r w:rsidR="008939E4">
        <w:rPr>
          <w:rFonts w:ascii="Arial" w:hAnsi="Arial" w:cs="Arial"/>
          <w:sz w:val="20"/>
          <w:szCs w:val="20"/>
        </w:rPr>
        <w:t>, atendiendo a lo dispuesto en el artículo 34, inciso C, del Reglamento de Al</w:t>
      </w:r>
      <w:r w:rsidR="00EE209E">
        <w:rPr>
          <w:rFonts w:ascii="Arial" w:hAnsi="Arial" w:cs="Arial"/>
          <w:sz w:val="20"/>
          <w:szCs w:val="20"/>
        </w:rPr>
        <w:t xml:space="preserve">coholes del Municipio de Chihuahua; </w:t>
      </w:r>
      <w:r w:rsidR="00EE209E" w:rsidRPr="00B019E9">
        <w:rPr>
          <w:rFonts w:ascii="Arial" w:hAnsi="Arial" w:cs="Arial"/>
          <w:b/>
          <w:bCs/>
          <w:sz w:val="16"/>
          <w:szCs w:val="16"/>
        </w:rPr>
        <w:t>(Fracción adicionada por acuerdo publicado en la Gaceta Municipal del H. Ayuntamiento del Municipio de Chihuahua</w:t>
      </w:r>
      <w:r w:rsidR="00D548E1" w:rsidRPr="00B019E9">
        <w:rPr>
          <w:rFonts w:ascii="Arial" w:hAnsi="Arial" w:cs="Arial"/>
          <w:b/>
          <w:bCs/>
          <w:sz w:val="16"/>
          <w:szCs w:val="16"/>
        </w:rPr>
        <w:t xml:space="preserve"> No. </w:t>
      </w:r>
      <w:r w:rsidR="00B019E9" w:rsidRPr="00B019E9">
        <w:rPr>
          <w:rFonts w:ascii="Arial" w:hAnsi="Arial" w:cs="Arial"/>
          <w:b/>
          <w:bCs/>
          <w:sz w:val="16"/>
          <w:szCs w:val="16"/>
        </w:rPr>
        <w:t>326-III, de fecha 25 de septiembre de 2023).</w:t>
      </w:r>
    </w:p>
    <w:p w14:paraId="155D9707" w14:textId="77777777" w:rsidR="001D7C53" w:rsidRPr="001D7C53" w:rsidRDefault="001D7C53" w:rsidP="004A2895">
      <w:pPr>
        <w:spacing w:after="0" w:line="240" w:lineRule="auto"/>
        <w:ind w:left="567"/>
        <w:jc w:val="both"/>
        <w:rPr>
          <w:rFonts w:ascii="Arial" w:hAnsi="Arial" w:cs="Arial"/>
          <w:sz w:val="20"/>
          <w:szCs w:val="20"/>
        </w:rPr>
      </w:pPr>
    </w:p>
    <w:p w14:paraId="42779506" w14:textId="3849BFE4" w:rsidR="00B10613" w:rsidRPr="0028136A" w:rsidRDefault="00B10613" w:rsidP="00CB250D">
      <w:pPr>
        <w:pStyle w:val="Prrafodelista"/>
        <w:numPr>
          <w:ilvl w:val="0"/>
          <w:numId w:val="22"/>
        </w:numPr>
        <w:spacing w:after="0" w:line="240" w:lineRule="auto"/>
        <w:jc w:val="both"/>
        <w:rPr>
          <w:rFonts w:ascii="Arial" w:hAnsi="Arial" w:cs="Arial"/>
          <w:b/>
          <w:bCs/>
          <w:sz w:val="16"/>
          <w:szCs w:val="16"/>
        </w:rPr>
      </w:pPr>
      <w:r w:rsidRPr="0028136A">
        <w:rPr>
          <w:rFonts w:ascii="Arial" w:hAnsi="Arial" w:cs="Arial"/>
          <w:sz w:val="20"/>
          <w:szCs w:val="20"/>
        </w:rPr>
        <w:t>Vender, exhibir o rentar material pornogr</w:t>
      </w:r>
      <w:r w:rsidR="00F6370C" w:rsidRPr="0028136A">
        <w:rPr>
          <w:rFonts w:ascii="Arial" w:hAnsi="Arial" w:cs="Arial"/>
          <w:sz w:val="20"/>
          <w:szCs w:val="20"/>
        </w:rPr>
        <w:t xml:space="preserve">áfico o de contenido violento a </w:t>
      </w:r>
      <w:r w:rsidR="00B84E7A" w:rsidRPr="0028136A">
        <w:rPr>
          <w:rFonts w:ascii="Arial" w:hAnsi="Arial" w:cs="Arial"/>
          <w:sz w:val="20"/>
          <w:szCs w:val="20"/>
        </w:rPr>
        <w:t>niñas, niños y adolescentes</w:t>
      </w:r>
      <w:r w:rsidRPr="0028136A">
        <w:rPr>
          <w:rFonts w:ascii="Arial" w:hAnsi="Arial" w:cs="Arial"/>
          <w:sz w:val="20"/>
          <w:szCs w:val="20"/>
        </w:rPr>
        <w:t>, sin perjuicio de lo</w:t>
      </w:r>
      <w:r w:rsidR="00F6370C" w:rsidRPr="0028136A">
        <w:rPr>
          <w:rFonts w:ascii="Arial" w:hAnsi="Arial" w:cs="Arial"/>
          <w:sz w:val="20"/>
          <w:szCs w:val="20"/>
        </w:rPr>
        <w:t xml:space="preserve"> dispuesto en las leyes penales </w:t>
      </w:r>
      <w:r w:rsidRPr="0028136A">
        <w:rPr>
          <w:rFonts w:ascii="Arial" w:hAnsi="Arial" w:cs="Arial"/>
          <w:sz w:val="20"/>
          <w:szCs w:val="20"/>
        </w:rPr>
        <w:t>vigentes;</w:t>
      </w:r>
      <w:r w:rsidR="007B197A" w:rsidRPr="0028136A">
        <w:rPr>
          <w:rFonts w:ascii="Arial" w:hAnsi="Arial" w:cs="Arial"/>
          <w:sz w:val="20"/>
          <w:szCs w:val="20"/>
        </w:rPr>
        <w:t xml:space="preserve"> </w:t>
      </w:r>
      <w:r w:rsidR="007B197A" w:rsidRPr="0028136A">
        <w:rPr>
          <w:rFonts w:ascii="Arial" w:hAnsi="Arial" w:cs="Arial"/>
          <w:b/>
          <w:bCs/>
          <w:sz w:val="16"/>
          <w:szCs w:val="16"/>
        </w:rPr>
        <w:t>(Fracción reformada por a</w:t>
      </w:r>
      <w:r w:rsidR="0028136A" w:rsidRPr="0028136A">
        <w:rPr>
          <w:rFonts w:ascii="Arial" w:hAnsi="Arial" w:cs="Arial"/>
          <w:b/>
          <w:bCs/>
          <w:sz w:val="16"/>
          <w:szCs w:val="16"/>
        </w:rPr>
        <w:t>cuerdo publicado en la Gaceta Municipal del H. Ayuntamiento del Municipio de Chihuahua No. 328-III, de fecha 02 de octubre de 2023).</w:t>
      </w:r>
    </w:p>
    <w:p w14:paraId="009CEAD7" w14:textId="77777777" w:rsidR="001D7C53" w:rsidRPr="001D7C53" w:rsidRDefault="001D7C53" w:rsidP="001D7C53">
      <w:pPr>
        <w:spacing w:after="0" w:line="240" w:lineRule="auto"/>
        <w:jc w:val="both"/>
        <w:rPr>
          <w:rFonts w:ascii="Arial" w:hAnsi="Arial" w:cs="Arial"/>
          <w:sz w:val="20"/>
          <w:szCs w:val="20"/>
        </w:rPr>
      </w:pPr>
    </w:p>
    <w:p w14:paraId="1EE9DD8D"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Realizar cualquier actividad que requiera trato directo con el públ</w:t>
      </w:r>
      <w:r w:rsidR="00F6370C" w:rsidRPr="001D7C53">
        <w:rPr>
          <w:rFonts w:ascii="Arial" w:hAnsi="Arial" w:cs="Arial"/>
          <w:sz w:val="20"/>
          <w:szCs w:val="20"/>
        </w:rPr>
        <w:t xml:space="preserve">ico en </w:t>
      </w:r>
      <w:r w:rsidRPr="001D7C53">
        <w:rPr>
          <w:rFonts w:ascii="Arial" w:hAnsi="Arial" w:cs="Arial"/>
          <w:sz w:val="20"/>
          <w:szCs w:val="20"/>
        </w:rPr>
        <w:t xml:space="preserve">estado de ebriedad o bajo influjo </w:t>
      </w:r>
      <w:r w:rsidR="00F6370C" w:rsidRPr="001D7C53">
        <w:rPr>
          <w:rFonts w:ascii="Arial" w:hAnsi="Arial" w:cs="Arial"/>
          <w:sz w:val="20"/>
          <w:szCs w:val="20"/>
        </w:rPr>
        <w:t xml:space="preserve">de enervantes, estupefacientes, </w:t>
      </w:r>
      <w:r w:rsidRPr="001D7C53">
        <w:rPr>
          <w:rFonts w:ascii="Arial" w:hAnsi="Arial" w:cs="Arial"/>
          <w:sz w:val="20"/>
          <w:szCs w:val="20"/>
        </w:rPr>
        <w:t>psicotrópicos o inhalantes;</w:t>
      </w:r>
    </w:p>
    <w:p w14:paraId="0CE51A7B" w14:textId="77777777" w:rsidR="001D7C53" w:rsidRPr="001D7C53" w:rsidRDefault="001D7C53" w:rsidP="001D7C53">
      <w:pPr>
        <w:spacing w:after="0" w:line="240" w:lineRule="auto"/>
        <w:jc w:val="both"/>
        <w:rPr>
          <w:rFonts w:ascii="Arial" w:hAnsi="Arial" w:cs="Arial"/>
          <w:sz w:val="20"/>
          <w:szCs w:val="20"/>
        </w:rPr>
      </w:pPr>
    </w:p>
    <w:p w14:paraId="4C359EC3"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Faltar al respeto al público asistent</w:t>
      </w:r>
      <w:r w:rsidR="00F6370C" w:rsidRPr="001D7C53">
        <w:rPr>
          <w:rFonts w:ascii="Arial" w:hAnsi="Arial" w:cs="Arial"/>
          <w:sz w:val="20"/>
          <w:szCs w:val="20"/>
        </w:rPr>
        <w:t xml:space="preserve">e a eventos o espectáculos, con </w:t>
      </w:r>
      <w:r w:rsidRPr="001D7C53">
        <w:rPr>
          <w:rFonts w:ascii="Arial" w:hAnsi="Arial" w:cs="Arial"/>
          <w:sz w:val="20"/>
          <w:szCs w:val="20"/>
        </w:rPr>
        <w:t>agresiones verbales, por part</w:t>
      </w:r>
      <w:r w:rsidR="00F6370C" w:rsidRPr="001D7C53">
        <w:rPr>
          <w:rFonts w:ascii="Arial" w:hAnsi="Arial" w:cs="Arial"/>
          <w:sz w:val="20"/>
          <w:szCs w:val="20"/>
        </w:rPr>
        <w:t xml:space="preserve">e de la persona propietaria del </w:t>
      </w:r>
      <w:r w:rsidRPr="001D7C53">
        <w:rPr>
          <w:rFonts w:ascii="Arial" w:hAnsi="Arial" w:cs="Arial"/>
          <w:sz w:val="20"/>
          <w:szCs w:val="20"/>
        </w:rPr>
        <w:t>establecimiento, de las personas</w:t>
      </w:r>
      <w:r w:rsidR="00F6370C" w:rsidRPr="001D7C53">
        <w:rPr>
          <w:rFonts w:ascii="Arial" w:hAnsi="Arial" w:cs="Arial"/>
          <w:sz w:val="20"/>
          <w:szCs w:val="20"/>
        </w:rPr>
        <w:t xml:space="preserve"> organizadoras, de las personas </w:t>
      </w:r>
      <w:r w:rsidRPr="001D7C53">
        <w:rPr>
          <w:rFonts w:ascii="Arial" w:hAnsi="Arial" w:cs="Arial"/>
          <w:sz w:val="20"/>
          <w:szCs w:val="20"/>
        </w:rPr>
        <w:t>trabajadoras, artistas o deportistas o de las propias personas asistentes;</w:t>
      </w:r>
    </w:p>
    <w:p w14:paraId="40187844" w14:textId="77777777" w:rsidR="001D7C53" w:rsidRPr="001D7C53" w:rsidRDefault="001D7C53" w:rsidP="001D7C53">
      <w:pPr>
        <w:spacing w:after="0" w:line="240" w:lineRule="auto"/>
        <w:jc w:val="both"/>
        <w:rPr>
          <w:rFonts w:ascii="Arial" w:hAnsi="Arial" w:cs="Arial"/>
          <w:sz w:val="20"/>
          <w:szCs w:val="20"/>
        </w:rPr>
      </w:pPr>
    </w:p>
    <w:p w14:paraId="05CAAD8F"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Exhibir o difundir en lugares de uso comú</w:t>
      </w:r>
      <w:r w:rsidR="00F6370C" w:rsidRPr="001D7C53">
        <w:rPr>
          <w:rFonts w:ascii="Arial" w:hAnsi="Arial" w:cs="Arial"/>
          <w:sz w:val="20"/>
          <w:szCs w:val="20"/>
        </w:rPr>
        <w:t xml:space="preserve">n revistas, póster, artículos o </w:t>
      </w:r>
      <w:r w:rsidRPr="001D7C53">
        <w:rPr>
          <w:rFonts w:ascii="Arial" w:hAnsi="Arial" w:cs="Arial"/>
          <w:sz w:val="20"/>
          <w:szCs w:val="20"/>
        </w:rPr>
        <w:t>material con contenido pornográfico o violento, salvo que se c</w:t>
      </w:r>
      <w:r w:rsidR="00F6370C" w:rsidRPr="001D7C53">
        <w:rPr>
          <w:rFonts w:ascii="Arial" w:hAnsi="Arial" w:cs="Arial"/>
          <w:sz w:val="20"/>
          <w:szCs w:val="20"/>
        </w:rPr>
        <w:t xml:space="preserve">uente con </w:t>
      </w:r>
      <w:r w:rsidRPr="001D7C53">
        <w:rPr>
          <w:rFonts w:ascii="Arial" w:hAnsi="Arial" w:cs="Arial"/>
          <w:sz w:val="20"/>
          <w:szCs w:val="20"/>
        </w:rPr>
        <w:t>autorización de la autoridad co</w:t>
      </w:r>
      <w:r w:rsidR="00F6370C" w:rsidRPr="001D7C53">
        <w:rPr>
          <w:rFonts w:ascii="Arial" w:hAnsi="Arial" w:cs="Arial"/>
          <w:sz w:val="20"/>
          <w:szCs w:val="20"/>
        </w:rPr>
        <w:t xml:space="preserve">mpetente en lugares debidamente </w:t>
      </w:r>
      <w:r w:rsidRPr="001D7C53">
        <w:rPr>
          <w:rFonts w:ascii="Arial" w:hAnsi="Arial" w:cs="Arial"/>
          <w:sz w:val="20"/>
          <w:szCs w:val="20"/>
        </w:rPr>
        <w:t>establecidos; y,</w:t>
      </w:r>
    </w:p>
    <w:p w14:paraId="4B710D28" w14:textId="77777777" w:rsidR="001D7C53" w:rsidRPr="001D7C53" w:rsidRDefault="001D7C53" w:rsidP="001D7C53">
      <w:pPr>
        <w:spacing w:after="0" w:line="240" w:lineRule="auto"/>
        <w:jc w:val="both"/>
        <w:rPr>
          <w:rFonts w:ascii="Arial" w:hAnsi="Arial" w:cs="Arial"/>
          <w:sz w:val="20"/>
          <w:szCs w:val="20"/>
        </w:rPr>
      </w:pPr>
    </w:p>
    <w:p w14:paraId="4B1298F0" w14:textId="77777777" w:rsidR="00B10613" w:rsidRDefault="00B10613" w:rsidP="00CB250D">
      <w:pPr>
        <w:pStyle w:val="Prrafodelista"/>
        <w:numPr>
          <w:ilvl w:val="0"/>
          <w:numId w:val="22"/>
        </w:numPr>
        <w:spacing w:after="0" w:line="240" w:lineRule="auto"/>
        <w:jc w:val="both"/>
        <w:rPr>
          <w:rFonts w:ascii="Arial" w:hAnsi="Arial" w:cs="Arial"/>
          <w:sz w:val="20"/>
          <w:szCs w:val="20"/>
        </w:rPr>
      </w:pPr>
      <w:r w:rsidRPr="001D7C53">
        <w:rPr>
          <w:rFonts w:ascii="Arial" w:hAnsi="Arial" w:cs="Arial"/>
          <w:sz w:val="20"/>
          <w:szCs w:val="20"/>
        </w:rPr>
        <w:t>Dormir en lugares públicos, salvo ca</w:t>
      </w:r>
      <w:r w:rsidR="00F6370C" w:rsidRPr="001D7C53">
        <w:rPr>
          <w:rFonts w:ascii="Arial" w:hAnsi="Arial" w:cs="Arial"/>
          <w:sz w:val="20"/>
          <w:szCs w:val="20"/>
        </w:rPr>
        <w:t xml:space="preserve">usa de extrema necesidad que lo </w:t>
      </w:r>
      <w:r w:rsidRPr="001D7C53">
        <w:rPr>
          <w:rFonts w:ascii="Arial" w:hAnsi="Arial" w:cs="Arial"/>
          <w:sz w:val="20"/>
          <w:szCs w:val="20"/>
        </w:rPr>
        <w:t>justifique.</w:t>
      </w:r>
    </w:p>
    <w:p w14:paraId="213858A4" w14:textId="77777777" w:rsidR="00495762" w:rsidRPr="00495762" w:rsidRDefault="00495762" w:rsidP="00495762">
      <w:pPr>
        <w:pStyle w:val="Prrafodelista"/>
        <w:rPr>
          <w:rFonts w:ascii="Arial" w:hAnsi="Arial" w:cs="Arial"/>
          <w:sz w:val="20"/>
          <w:szCs w:val="20"/>
        </w:rPr>
      </w:pPr>
    </w:p>
    <w:p w14:paraId="6011AD75" w14:textId="144B3328" w:rsidR="00495762" w:rsidRDefault="00600281" w:rsidP="00CB250D">
      <w:pPr>
        <w:pStyle w:val="Prrafodelista"/>
        <w:numPr>
          <w:ilvl w:val="0"/>
          <w:numId w:val="22"/>
        </w:numPr>
        <w:spacing w:after="0" w:line="240" w:lineRule="auto"/>
        <w:jc w:val="both"/>
        <w:rPr>
          <w:rFonts w:ascii="Arial" w:hAnsi="Arial" w:cs="Arial"/>
          <w:b/>
          <w:bCs/>
          <w:sz w:val="16"/>
          <w:szCs w:val="16"/>
        </w:rPr>
      </w:pPr>
      <w:r>
        <w:rPr>
          <w:rFonts w:ascii="Arial" w:hAnsi="Arial" w:cs="Arial"/>
          <w:sz w:val="20"/>
          <w:szCs w:val="20"/>
        </w:rPr>
        <w:t>Interpretar y/o reproducir contenidos musicales, videos, imágenes</w:t>
      </w:r>
      <w:r w:rsidR="00547DF8">
        <w:rPr>
          <w:rFonts w:ascii="Arial" w:hAnsi="Arial" w:cs="Arial"/>
          <w:sz w:val="20"/>
          <w:szCs w:val="20"/>
        </w:rPr>
        <w:t xml:space="preserve"> o cualquier otro similar que promuevan la violencia contra las mujeres y propicien</w:t>
      </w:r>
      <w:r w:rsidR="00E022C6">
        <w:rPr>
          <w:rFonts w:ascii="Arial" w:hAnsi="Arial" w:cs="Arial"/>
          <w:sz w:val="20"/>
          <w:szCs w:val="20"/>
        </w:rPr>
        <w:t xml:space="preserve"> su denigración, discriminación, marginación</w:t>
      </w:r>
      <w:r w:rsidR="0015740A">
        <w:rPr>
          <w:rFonts w:ascii="Arial" w:hAnsi="Arial" w:cs="Arial"/>
          <w:sz w:val="20"/>
          <w:szCs w:val="20"/>
        </w:rPr>
        <w:t xml:space="preserve"> o exclusión, en los espectáculos públicos</w:t>
      </w:r>
      <w:r w:rsidR="008429C1">
        <w:rPr>
          <w:rFonts w:ascii="Arial" w:hAnsi="Arial" w:cs="Arial"/>
          <w:sz w:val="20"/>
          <w:szCs w:val="20"/>
        </w:rPr>
        <w:t>, artísticos o de variedad, en los cuales se requiera permiso</w:t>
      </w:r>
      <w:r w:rsidR="00D71DD2">
        <w:rPr>
          <w:rFonts w:ascii="Arial" w:hAnsi="Arial" w:cs="Arial"/>
          <w:sz w:val="20"/>
          <w:szCs w:val="20"/>
        </w:rPr>
        <w:t xml:space="preserve"> de la autoridad municipal para su realización. </w:t>
      </w:r>
      <w:r w:rsidR="00D71DD2" w:rsidRPr="00A61025">
        <w:rPr>
          <w:rFonts w:ascii="Arial" w:hAnsi="Arial" w:cs="Arial"/>
          <w:b/>
          <w:bCs/>
          <w:sz w:val="16"/>
          <w:szCs w:val="16"/>
        </w:rPr>
        <w:t xml:space="preserve">(Fracción </w:t>
      </w:r>
      <w:r w:rsidR="0047238A" w:rsidRPr="00A61025">
        <w:rPr>
          <w:rFonts w:ascii="Arial" w:hAnsi="Arial" w:cs="Arial"/>
          <w:b/>
          <w:bCs/>
          <w:sz w:val="16"/>
          <w:szCs w:val="16"/>
        </w:rPr>
        <w:t>adicionada por acuerdo publicado en la Gaceta Municipal del H. Ayuntamiento del Municipio de Chihuahua</w:t>
      </w:r>
      <w:r w:rsidR="00A61025" w:rsidRPr="00A61025">
        <w:rPr>
          <w:rFonts w:ascii="Arial" w:hAnsi="Arial" w:cs="Arial"/>
          <w:b/>
          <w:bCs/>
          <w:sz w:val="16"/>
          <w:szCs w:val="16"/>
        </w:rPr>
        <w:t xml:space="preserve"> No. 315-II, de fecha 14 de agosto de 2023).</w:t>
      </w:r>
    </w:p>
    <w:p w14:paraId="67D846E6" w14:textId="77777777" w:rsidR="0041183C" w:rsidRPr="0041183C" w:rsidRDefault="0041183C" w:rsidP="0041183C">
      <w:pPr>
        <w:pStyle w:val="Prrafodelista"/>
        <w:rPr>
          <w:rFonts w:ascii="Arial" w:hAnsi="Arial" w:cs="Arial"/>
          <w:b/>
          <w:bCs/>
          <w:sz w:val="16"/>
          <w:szCs w:val="16"/>
        </w:rPr>
      </w:pPr>
    </w:p>
    <w:p w14:paraId="6EDB22F0" w14:textId="08F6B664" w:rsidR="0041183C" w:rsidRDefault="0041183C" w:rsidP="00CB250D">
      <w:pPr>
        <w:pStyle w:val="Prrafodelista"/>
        <w:numPr>
          <w:ilvl w:val="0"/>
          <w:numId w:val="22"/>
        </w:numPr>
        <w:spacing w:after="0" w:line="240" w:lineRule="auto"/>
        <w:jc w:val="both"/>
        <w:rPr>
          <w:rFonts w:ascii="Arial" w:hAnsi="Arial" w:cs="Arial"/>
          <w:b/>
          <w:bCs/>
          <w:sz w:val="16"/>
          <w:szCs w:val="16"/>
        </w:rPr>
      </w:pPr>
      <w:r w:rsidRPr="0041163A">
        <w:rPr>
          <w:rFonts w:ascii="Arial" w:hAnsi="Arial" w:cs="Arial"/>
          <w:sz w:val="20"/>
          <w:szCs w:val="20"/>
        </w:rPr>
        <w:t>Organizar eventos</w:t>
      </w:r>
      <w:r w:rsidR="0042660F" w:rsidRPr="0041163A">
        <w:rPr>
          <w:rFonts w:ascii="Arial" w:hAnsi="Arial" w:cs="Arial"/>
          <w:sz w:val="20"/>
          <w:szCs w:val="20"/>
        </w:rPr>
        <w:t xml:space="preserve"> lucrativos con la finalidad de vender, servir, obsequiar o permitir el consumo</w:t>
      </w:r>
      <w:r w:rsidR="000528E1" w:rsidRPr="0041163A">
        <w:rPr>
          <w:rFonts w:ascii="Arial" w:hAnsi="Arial" w:cs="Arial"/>
          <w:sz w:val="20"/>
          <w:szCs w:val="20"/>
        </w:rPr>
        <w:t xml:space="preserve"> de bebidas alcohólicas, tabaco</w:t>
      </w:r>
      <w:r w:rsidR="00CA51C3" w:rsidRPr="0041163A">
        <w:rPr>
          <w:rFonts w:ascii="Arial" w:hAnsi="Arial" w:cs="Arial"/>
          <w:sz w:val="20"/>
          <w:szCs w:val="20"/>
        </w:rPr>
        <w:t>, inhalantes, cualquier tóxico, psico</w:t>
      </w:r>
      <w:r w:rsidR="0083486F" w:rsidRPr="0041163A">
        <w:rPr>
          <w:rFonts w:ascii="Arial" w:hAnsi="Arial" w:cs="Arial"/>
          <w:sz w:val="20"/>
          <w:szCs w:val="20"/>
        </w:rPr>
        <w:t>tró</w:t>
      </w:r>
      <w:r w:rsidR="00B8185E" w:rsidRPr="0041163A">
        <w:rPr>
          <w:rFonts w:ascii="Arial" w:hAnsi="Arial" w:cs="Arial"/>
          <w:sz w:val="20"/>
          <w:szCs w:val="20"/>
        </w:rPr>
        <w:t>pico o enervante sin perjuicio de lo</w:t>
      </w:r>
      <w:r w:rsidR="009F2350" w:rsidRPr="0041163A">
        <w:rPr>
          <w:rFonts w:ascii="Arial" w:hAnsi="Arial" w:cs="Arial"/>
          <w:sz w:val="20"/>
          <w:szCs w:val="20"/>
        </w:rPr>
        <w:t xml:space="preserve"> dispuesto en las leyes</w:t>
      </w:r>
      <w:r w:rsidR="00FB11F7" w:rsidRPr="0041163A">
        <w:rPr>
          <w:rFonts w:ascii="Arial" w:hAnsi="Arial" w:cs="Arial"/>
          <w:sz w:val="20"/>
          <w:szCs w:val="20"/>
        </w:rPr>
        <w:t xml:space="preserve"> penales vigentes.</w:t>
      </w:r>
      <w:r w:rsidR="00FB11F7">
        <w:rPr>
          <w:rFonts w:ascii="Arial" w:hAnsi="Arial" w:cs="Arial"/>
          <w:b/>
          <w:bCs/>
          <w:sz w:val="16"/>
          <w:szCs w:val="16"/>
        </w:rPr>
        <w:t xml:space="preserve"> (Fracción adicionada por acuerdo publicado e</w:t>
      </w:r>
      <w:r w:rsidR="00CB2B6B">
        <w:rPr>
          <w:rFonts w:ascii="Arial" w:hAnsi="Arial" w:cs="Arial"/>
          <w:b/>
          <w:bCs/>
          <w:sz w:val="16"/>
          <w:szCs w:val="16"/>
        </w:rPr>
        <w:t>n la Gaceta Municipal del H. Ayuntamiento de Chihuahua</w:t>
      </w:r>
      <w:r w:rsidR="0041163A">
        <w:rPr>
          <w:rFonts w:ascii="Arial" w:hAnsi="Arial" w:cs="Arial"/>
          <w:b/>
          <w:bCs/>
          <w:sz w:val="16"/>
          <w:szCs w:val="16"/>
        </w:rPr>
        <w:t xml:space="preserve"> No. 326-III, de fecha 25 de septiembre de 2023).</w:t>
      </w:r>
    </w:p>
    <w:p w14:paraId="459899F1" w14:textId="77777777" w:rsidR="00EC500B" w:rsidRPr="00EC500B" w:rsidRDefault="00EC500B" w:rsidP="00EC500B">
      <w:pPr>
        <w:pStyle w:val="Prrafodelista"/>
        <w:rPr>
          <w:rFonts w:ascii="Arial" w:hAnsi="Arial" w:cs="Arial"/>
          <w:b/>
          <w:bCs/>
          <w:sz w:val="16"/>
          <w:szCs w:val="16"/>
        </w:rPr>
      </w:pPr>
    </w:p>
    <w:p w14:paraId="639AD2DF" w14:textId="4D637CBC" w:rsidR="00EC500B" w:rsidRPr="00A61025" w:rsidRDefault="00EC500B" w:rsidP="00CB250D">
      <w:pPr>
        <w:pStyle w:val="Prrafodelista"/>
        <w:numPr>
          <w:ilvl w:val="0"/>
          <w:numId w:val="22"/>
        </w:numPr>
        <w:spacing w:after="0" w:line="240" w:lineRule="auto"/>
        <w:jc w:val="both"/>
        <w:rPr>
          <w:rFonts w:ascii="Arial" w:hAnsi="Arial" w:cs="Arial"/>
          <w:b/>
          <w:bCs/>
          <w:sz w:val="16"/>
          <w:szCs w:val="16"/>
        </w:rPr>
      </w:pPr>
      <w:r w:rsidRPr="00EC500B">
        <w:rPr>
          <w:rFonts w:ascii="Arial" w:hAnsi="Arial" w:cs="Arial"/>
          <w:sz w:val="20"/>
          <w:szCs w:val="20"/>
        </w:rPr>
        <w:t>Generar una situación de riesgo o desamparo a niñas, niños y adolescentes, por parte de sus padres, madres, personas tutoras y/o a quienes los tengan legalmente bajo su cuidado, que pongan en peligro su integridad física, mental o emocional, que implique la pérdida de la esfera de protección de derechos de niñas, niños y adolescentes, en términos de lo dispuesto por la Ley de los Derechos de Niñas, Niños y Adolescentes del Estado de Chihuahua y demás normatividad aplicable.</w:t>
      </w:r>
      <w:r>
        <w:rPr>
          <w:rFonts w:ascii="Arial" w:hAnsi="Arial" w:cs="Arial"/>
          <w:sz w:val="20"/>
          <w:szCs w:val="20"/>
        </w:rPr>
        <w:t xml:space="preserve"> </w:t>
      </w:r>
      <w:r>
        <w:rPr>
          <w:rFonts w:ascii="Arial" w:hAnsi="Arial" w:cs="Arial"/>
          <w:b/>
          <w:bCs/>
          <w:sz w:val="16"/>
          <w:szCs w:val="16"/>
        </w:rPr>
        <w:t>(Fracción adicionada por acuerdo publicado en la Gaceta Municipal del H. Ayuntamiento de Chihuahua No. 412, de fecha 25 de noviembre de 2024).</w:t>
      </w:r>
    </w:p>
    <w:p w14:paraId="23820E20" w14:textId="77777777" w:rsidR="001D7C53" w:rsidRPr="001D7C53" w:rsidRDefault="001D7C53" w:rsidP="001D7C53">
      <w:pPr>
        <w:spacing w:after="0" w:line="240" w:lineRule="auto"/>
        <w:jc w:val="both"/>
        <w:rPr>
          <w:rFonts w:ascii="Arial" w:hAnsi="Arial" w:cs="Arial"/>
          <w:sz w:val="20"/>
          <w:szCs w:val="20"/>
        </w:rPr>
      </w:pPr>
    </w:p>
    <w:p w14:paraId="4F649A6C"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lastRenderedPageBreak/>
        <w:t>Artículo 37.</w:t>
      </w:r>
      <w:r w:rsidRPr="004E76B0">
        <w:rPr>
          <w:rFonts w:ascii="Arial" w:hAnsi="Arial" w:cs="Arial"/>
          <w:sz w:val="20"/>
          <w:szCs w:val="20"/>
        </w:rPr>
        <w:t xml:space="preserve"> Son infracciones contra la pr</w:t>
      </w:r>
      <w:r w:rsidR="00F6370C">
        <w:rPr>
          <w:rFonts w:ascii="Arial" w:hAnsi="Arial" w:cs="Arial"/>
          <w:sz w:val="20"/>
          <w:szCs w:val="20"/>
        </w:rPr>
        <w:t xml:space="preserve">opiedad en general, y del medio </w:t>
      </w:r>
      <w:r w:rsidRPr="004E76B0">
        <w:rPr>
          <w:rFonts w:ascii="Arial" w:hAnsi="Arial" w:cs="Arial"/>
          <w:sz w:val="20"/>
          <w:szCs w:val="20"/>
        </w:rPr>
        <w:t>ambiente:</w:t>
      </w:r>
    </w:p>
    <w:p w14:paraId="6184EEEF" w14:textId="77777777" w:rsidR="00B10613" w:rsidRDefault="00B10613" w:rsidP="00CB250D">
      <w:pPr>
        <w:pStyle w:val="Prrafodelista"/>
        <w:numPr>
          <w:ilvl w:val="0"/>
          <w:numId w:val="23"/>
        </w:numPr>
        <w:spacing w:after="0" w:line="240" w:lineRule="auto"/>
        <w:jc w:val="both"/>
        <w:rPr>
          <w:rFonts w:ascii="Arial" w:hAnsi="Arial" w:cs="Arial"/>
          <w:sz w:val="20"/>
          <w:szCs w:val="20"/>
        </w:rPr>
      </w:pPr>
      <w:r w:rsidRPr="001D7C53">
        <w:rPr>
          <w:rFonts w:ascii="Arial" w:hAnsi="Arial" w:cs="Arial"/>
          <w:sz w:val="20"/>
          <w:szCs w:val="20"/>
        </w:rPr>
        <w:t>Realizar cualquier acto de f</w:t>
      </w:r>
      <w:r w:rsidR="00F6370C" w:rsidRPr="001D7C53">
        <w:rPr>
          <w:rFonts w:ascii="Arial" w:hAnsi="Arial" w:cs="Arial"/>
          <w:sz w:val="20"/>
          <w:szCs w:val="20"/>
        </w:rPr>
        <w:t xml:space="preserve">orma intencional que tenga como </w:t>
      </w:r>
      <w:r w:rsidRPr="001D7C53">
        <w:rPr>
          <w:rFonts w:ascii="Arial" w:hAnsi="Arial" w:cs="Arial"/>
          <w:sz w:val="20"/>
          <w:szCs w:val="20"/>
        </w:rPr>
        <w:t>consecuencia: dañar, maltratar, ensuci</w:t>
      </w:r>
      <w:r w:rsidR="00F6370C" w:rsidRPr="001D7C53">
        <w:rPr>
          <w:rFonts w:ascii="Arial" w:hAnsi="Arial" w:cs="Arial"/>
          <w:sz w:val="20"/>
          <w:szCs w:val="20"/>
        </w:rPr>
        <w:t xml:space="preserve">ar, o hacer uso indebido de las </w:t>
      </w:r>
      <w:r w:rsidRPr="001D7C53">
        <w:rPr>
          <w:rFonts w:ascii="Arial" w:hAnsi="Arial" w:cs="Arial"/>
          <w:sz w:val="20"/>
          <w:szCs w:val="20"/>
        </w:rPr>
        <w:t xml:space="preserve">fachadas de inmuebles públicos o </w:t>
      </w:r>
      <w:r w:rsidR="00F6370C" w:rsidRPr="001D7C53">
        <w:rPr>
          <w:rFonts w:ascii="Arial" w:hAnsi="Arial" w:cs="Arial"/>
          <w:sz w:val="20"/>
          <w:szCs w:val="20"/>
        </w:rPr>
        <w:t xml:space="preserve">privados, estatuas, monumentos, </w:t>
      </w:r>
      <w:r w:rsidRPr="001D7C53">
        <w:rPr>
          <w:rFonts w:ascii="Arial" w:hAnsi="Arial" w:cs="Arial"/>
          <w:sz w:val="20"/>
          <w:szCs w:val="20"/>
        </w:rPr>
        <w:t>postes, semáforos, buzones, tomas de agua, señalizacion</w:t>
      </w:r>
      <w:r w:rsidR="00F6370C" w:rsidRPr="001D7C53">
        <w:rPr>
          <w:rFonts w:ascii="Arial" w:hAnsi="Arial" w:cs="Arial"/>
          <w:sz w:val="20"/>
          <w:szCs w:val="20"/>
        </w:rPr>
        <w:t xml:space="preserve">es viales o de </w:t>
      </w:r>
      <w:r w:rsidRPr="001D7C53">
        <w:rPr>
          <w:rFonts w:ascii="Arial" w:hAnsi="Arial" w:cs="Arial"/>
          <w:sz w:val="20"/>
          <w:szCs w:val="20"/>
        </w:rPr>
        <w:t>obras, plazas, parques, jardines u otros bienes semejantes.</w:t>
      </w:r>
    </w:p>
    <w:p w14:paraId="43CF2E86" w14:textId="77777777" w:rsidR="001D7C53" w:rsidRPr="001D7C53" w:rsidRDefault="001D7C53" w:rsidP="001D7C53">
      <w:pPr>
        <w:spacing w:after="0" w:line="240" w:lineRule="auto"/>
        <w:jc w:val="both"/>
        <w:rPr>
          <w:rFonts w:ascii="Arial" w:hAnsi="Arial" w:cs="Arial"/>
          <w:sz w:val="20"/>
          <w:szCs w:val="20"/>
        </w:rPr>
      </w:pPr>
    </w:p>
    <w:p w14:paraId="7E38B380" w14:textId="77777777" w:rsidR="00B10613" w:rsidRDefault="00B10613" w:rsidP="00CB250D">
      <w:pPr>
        <w:pStyle w:val="Prrafodelista"/>
        <w:numPr>
          <w:ilvl w:val="0"/>
          <w:numId w:val="23"/>
        </w:numPr>
        <w:spacing w:after="0" w:line="240" w:lineRule="auto"/>
        <w:jc w:val="both"/>
        <w:rPr>
          <w:rFonts w:ascii="Arial" w:hAnsi="Arial" w:cs="Arial"/>
          <w:sz w:val="20"/>
          <w:szCs w:val="20"/>
        </w:rPr>
      </w:pPr>
      <w:r w:rsidRPr="001D7C53">
        <w:rPr>
          <w:rFonts w:ascii="Arial" w:hAnsi="Arial" w:cs="Arial"/>
          <w:sz w:val="20"/>
          <w:szCs w:val="20"/>
        </w:rPr>
        <w:t>Desperdiciar el agua en los domicilios, así como desapegarse a los días y</w:t>
      </w:r>
      <w:r w:rsidR="00F6370C" w:rsidRPr="001D7C53">
        <w:rPr>
          <w:rFonts w:ascii="Arial" w:hAnsi="Arial" w:cs="Arial"/>
          <w:sz w:val="20"/>
          <w:szCs w:val="20"/>
        </w:rPr>
        <w:t xml:space="preserve"> </w:t>
      </w:r>
      <w:r w:rsidRPr="001D7C53">
        <w:rPr>
          <w:rFonts w:ascii="Arial" w:hAnsi="Arial" w:cs="Arial"/>
          <w:sz w:val="20"/>
          <w:szCs w:val="20"/>
        </w:rPr>
        <w:t>horarios de riego establecidos por la Junta Municipal de Agua y</w:t>
      </w:r>
      <w:r w:rsidR="00F6370C" w:rsidRPr="001D7C53">
        <w:rPr>
          <w:rFonts w:ascii="Arial" w:hAnsi="Arial" w:cs="Arial"/>
          <w:sz w:val="20"/>
          <w:szCs w:val="20"/>
        </w:rPr>
        <w:t xml:space="preserve"> </w:t>
      </w:r>
      <w:r w:rsidRPr="001D7C53">
        <w:rPr>
          <w:rFonts w:ascii="Arial" w:hAnsi="Arial" w:cs="Arial"/>
          <w:sz w:val="20"/>
          <w:szCs w:val="20"/>
        </w:rPr>
        <w:t>Saneamiento;</w:t>
      </w:r>
    </w:p>
    <w:p w14:paraId="604B3A1F" w14:textId="77777777" w:rsidR="001D7C53" w:rsidRPr="001D7C53" w:rsidRDefault="001D7C53" w:rsidP="001D7C53">
      <w:pPr>
        <w:spacing w:after="0" w:line="240" w:lineRule="auto"/>
        <w:jc w:val="both"/>
        <w:rPr>
          <w:rFonts w:ascii="Arial" w:hAnsi="Arial" w:cs="Arial"/>
          <w:sz w:val="20"/>
          <w:szCs w:val="20"/>
        </w:rPr>
      </w:pPr>
    </w:p>
    <w:p w14:paraId="4101A495" w14:textId="77777777" w:rsidR="00B10613" w:rsidRDefault="00B10613" w:rsidP="00CB250D">
      <w:pPr>
        <w:pStyle w:val="Prrafodelista"/>
        <w:numPr>
          <w:ilvl w:val="0"/>
          <w:numId w:val="23"/>
        </w:numPr>
        <w:spacing w:after="0" w:line="240" w:lineRule="auto"/>
        <w:jc w:val="both"/>
        <w:rPr>
          <w:rFonts w:ascii="Arial" w:hAnsi="Arial" w:cs="Arial"/>
          <w:sz w:val="20"/>
          <w:szCs w:val="20"/>
        </w:rPr>
      </w:pPr>
      <w:r w:rsidRPr="001D7C53">
        <w:rPr>
          <w:rFonts w:ascii="Arial" w:hAnsi="Arial" w:cs="Arial"/>
          <w:sz w:val="20"/>
          <w:szCs w:val="20"/>
        </w:rPr>
        <w:t xml:space="preserve">Hacer fogatas, incinerar sustancias, </w:t>
      </w:r>
      <w:r w:rsidR="00F6370C" w:rsidRPr="001D7C53">
        <w:rPr>
          <w:rFonts w:ascii="Arial" w:hAnsi="Arial" w:cs="Arial"/>
          <w:sz w:val="20"/>
          <w:szCs w:val="20"/>
        </w:rPr>
        <w:t xml:space="preserve">basura o desperdicios cuyo humo </w:t>
      </w:r>
      <w:r w:rsidRPr="001D7C53">
        <w:rPr>
          <w:rFonts w:ascii="Arial" w:hAnsi="Arial" w:cs="Arial"/>
          <w:sz w:val="20"/>
          <w:szCs w:val="20"/>
        </w:rPr>
        <w:t>cause molestias o trastorno al ambient</w:t>
      </w:r>
      <w:r w:rsidR="00F6370C" w:rsidRPr="001D7C53">
        <w:rPr>
          <w:rFonts w:ascii="Arial" w:hAnsi="Arial" w:cs="Arial"/>
          <w:sz w:val="20"/>
          <w:szCs w:val="20"/>
        </w:rPr>
        <w:t xml:space="preserve">e, en lugares públicos y sin la </w:t>
      </w:r>
      <w:r w:rsidRPr="001D7C53">
        <w:rPr>
          <w:rFonts w:ascii="Arial" w:hAnsi="Arial" w:cs="Arial"/>
          <w:sz w:val="20"/>
          <w:szCs w:val="20"/>
        </w:rPr>
        <w:t>autorización de la autoridad correspondiente.</w:t>
      </w:r>
    </w:p>
    <w:p w14:paraId="7713C27D" w14:textId="77777777" w:rsidR="001D7C53" w:rsidRPr="001D7C53" w:rsidRDefault="001D7C53" w:rsidP="001D7C53">
      <w:pPr>
        <w:spacing w:after="0" w:line="240" w:lineRule="auto"/>
        <w:jc w:val="both"/>
        <w:rPr>
          <w:rFonts w:ascii="Arial" w:hAnsi="Arial" w:cs="Arial"/>
          <w:sz w:val="20"/>
          <w:szCs w:val="20"/>
        </w:rPr>
      </w:pPr>
    </w:p>
    <w:p w14:paraId="4C1937DC" w14:textId="77777777" w:rsidR="00B10613" w:rsidRDefault="00B10613" w:rsidP="00CB250D">
      <w:pPr>
        <w:pStyle w:val="Prrafodelista"/>
        <w:numPr>
          <w:ilvl w:val="0"/>
          <w:numId w:val="23"/>
        </w:numPr>
        <w:spacing w:after="0" w:line="240" w:lineRule="auto"/>
        <w:jc w:val="both"/>
        <w:rPr>
          <w:rFonts w:ascii="Arial" w:hAnsi="Arial" w:cs="Arial"/>
          <w:sz w:val="20"/>
          <w:szCs w:val="20"/>
        </w:rPr>
      </w:pPr>
      <w:r w:rsidRPr="001D7C53">
        <w:rPr>
          <w:rFonts w:ascii="Arial" w:hAnsi="Arial" w:cs="Arial"/>
          <w:sz w:val="20"/>
          <w:szCs w:val="20"/>
        </w:rPr>
        <w:t>Omitir la recolección, en las vías o lugares</w:t>
      </w:r>
      <w:r w:rsidR="00F6370C" w:rsidRPr="001D7C53">
        <w:rPr>
          <w:rFonts w:ascii="Arial" w:hAnsi="Arial" w:cs="Arial"/>
          <w:sz w:val="20"/>
          <w:szCs w:val="20"/>
        </w:rPr>
        <w:t xml:space="preserve"> públicos, de las heces fecales </w:t>
      </w:r>
      <w:r w:rsidRPr="001D7C53">
        <w:rPr>
          <w:rFonts w:ascii="Arial" w:hAnsi="Arial" w:cs="Arial"/>
          <w:sz w:val="20"/>
          <w:szCs w:val="20"/>
        </w:rPr>
        <w:t>de un animal de su propiedad o bajo su custodia;</w:t>
      </w:r>
    </w:p>
    <w:p w14:paraId="7E80D5E6" w14:textId="77777777" w:rsidR="001D7C53" w:rsidRPr="001D7C53" w:rsidRDefault="001D7C53" w:rsidP="001D7C53">
      <w:pPr>
        <w:spacing w:after="0" w:line="240" w:lineRule="auto"/>
        <w:jc w:val="both"/>
        <w:rPr>
          <w:rFonts w:ascii="Arial" w:hAnsi="Arial" w:cs="Arial"/>
          <w:sz w:val="20"/>
          <w:szCs w:val="20"/>
        </w:rPr>
      </w:pPr>
    </w:p>
    <w:p w14:paraId="2F9AD6BC" w14:textId="77777777" w:rsidR="00B10613" w:rsidRDefault="00B10613" w:rsidP="00CB250D">
      <w:pPr>
        <w:pStyle w:val="Prrafodelista"/>
        <w:numPr>
          <w:ilvl w:val="0"/>
          <w:numId w:val="23"/>
        </w:numPr>
        <w:spacing w:after="0" w:line="240" w:lineRule="auto"/>
        <w:jc w:val="both"/>
        <w:rPr>
          <w:rFonts w:ascii="Arial" w:hAnsi="Arial" w:cs="Arial"/>
          <w:sz w:val="20"/>
          <w:szCs w:val="20"/>
        </w:rPr>
      </w:pPr>
      <w:r w:rsidRPr="001D7C53">
        <w:rPr>
          <w:rFonts w:ascii="Arial" w:hAnsi="Arial" w:cs="Arial"/>
          <w:sz w:val="20"/>
          <w:szCs w:val="20"/>
        </w:rPr>
        <w:t>Arrojar en lugares no autorizados, anima</w:t>
      </w:r>
      <w:r w:rsidR="00F6370C" w:rsidRPr="001D7C53">
        <w:rPr>
          <w:rFonts w:ascii="Arial" w:hAnsi="Arial" w:cs="Arial"/>
          <w:sz w:val="20"/>
          <w:szCs w:val="20"/>
        </w:rPr>
        <w:t xml:space="preserve">les muertos, escombros, basura, </w:t>
      </w:r>
      <w:r w:rsidRPr="001D7C53">
        <w:rPr>
          <w:rFonts w:ascii="Arial" w:hAnsi="Arial" w:cs="Arial"/>
          <w:sz w:val="20"/>
          <w:szCs w:val="20"/>
        </w:rPr>
        <w:t xml:space="preserve">substancias fétidas, tóxicas, corrosivas, </w:t>
      </w:r>
      <w:r w:rsidR="00F6370C" w:rsidRPr="001D7C53">
        <w:rPr>
          <w:rFonts w:ascii="Arial" w:hAnsi="Arial" w:cs="Arial"/>
          <w:sz w:val="20"/>
          <w:szCs w:val="20"/>
        </w:rPr>
        <w:t xml:space="preserve">contaminantes o peligrosas para </w:t>
      </w:r>
      <w:r w:rsidRPr="001D7C53">
        <w:rPr>
          <w:rFonts w:ascii="Arial" w:hAnsi="Arial" w:cs="Arial"/>
          <w:sz w:val="20"/>
          <w:szCs w:val="20"/>
        </w:rPr>
        <w:t>la salud;</w:t>
      </w:r>
    </w:p>
    <w:p w14:paraId="622CBFA3" w14:textId="77777777" w:rsidR="001D7C53" w:rsidRPr="001D7C53" w:rsidRDefault="001D7C53" w:rsidP="001D7C53">
      <w:pPr>
        <w:spacing w:after="0" w:line="240" w:lineRule="auto"/>
        <w:jc w:val="both"/>
        <w:rPr>
          <w:rFonts w:ascii="Arial" w:hAnsi="Arial" w:cs="Arial"/>
          <w:sz w:val="20"/>
          <w:szCs w:val="20"/>
        </w:rPr>
      </w:pPr>
    </w:p>
    <w:p w14:paraId="69C0CC25"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Artículo 38</w:t>
      </w:r>
      <w:r w:rsidRPr="004E76B0">
        <w:rPr>
          <w:rFonts w:ascii="Arial" w:hAnsi="Arial" w:cs="Arial"/>
          <w:sz w:val="20"/>
          <w:szCs w:val="20"/>
        </w:rPr>
        <w:t>. Son infracciones que atentan contra la salud pública:</w:t>
      </w:r>
    </w:p>
    <w:p w14:paraId="246491EB"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Orinar o defecar en lugares públicos, salvo un notorio estado de</w:t>
      </w:r>
      <w:r w:rsidR="006D46C7" w:rsidRPr="001D7C53">
        <w:rPr>
          <w:rFonts w:ascii="Arial" w:hAnsi="Arial" w:cs="Arial"/>
          <w:sz w:val="20"/>
          <w:szCs w:val="20"/>
        </w:rPr>
        <w:t xml:space="preserve"> </w:t>
      </w:r>
      <w:r w:rsidRPr="001D7C53">
        <w:rPr>
          <w:rFonts w:ascii="Arial" w:hAnsi="Arial" w:cs="Arial"/>
          <w:sz w:val="20"/>
          <w:szCs w:val="20"/>
        </w:rPr>
        <w:t>necesidad;</w:t>
      </w:r>
    </w:p>
    <w:p w14:paraId="413E9C1E" w14:textId="77777777" w:rsidR="001D7C53" w:rsidRPr="001D7C53" w:rsidRDefault="001D7C53" w:rsidP="001D7C53">
      <w:pPr>
        <w:spacing w:after="0" w:line="240" w:lineRule="auto"/>
        <w:jc w:val="both"/>
        <w:rPr>
          <w:rFonts w:ascii="Arial" w:hAnsi="Arial" w:cs="Arial"/>
          <w:sz w:val="20"/>
          <w:szCs w:val="20"/>
        </w:rPr>
      </w:pPr>
    </w:p>
    <w:p w14:paraId="19F80A23" w14:textId="77777777" w:rsidR="00F6370C"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Contaminar el agua de tanques d</w:t>
      </w:r>
      <w:r w:rsidR="00F6370C" w:rsidRPr="001D7C53">
        <w:rPr>
          <w:rFonts w:ascii="Arial" w:hAnsi="Arial" w:cs="Arial"/>
          <w:sz w:val="20"/>
          <w:szCs w:val="20"/>
        </w:rPr>
        <w:t xml:space="preserve">e almacenaje, fuentes públicas, </w:t>
      </w:r>
      <w:r w:rsidRPr="001D7C53">
        <w:rPr>
          <w:rFonts w:ascii="Arial" w:hAnsi="Arial" w:cs="Arial"/>
          <w:sz w:val="20"/>
          <w:szCs w:val="20"/>
        </w:rPr>
        <w:t>acueductos o tuberías públicas, o cualqu</w:t>
      </w:r>
      <w:r w:rsidR="00F6370C" w:rsidRPr="001D7C53">
        <w:rPr>
          <w:rFonts w:ascii="Arial" w:hAnsi="Arial" w:cs="Arial"/>
          <w:sz w:val="20"/>
          <w:szCs w:val="20"/>
        </w:rPr>
        <w:t>ier contenedor de agua potable;</w:t>
      </w:r>
    </w:p>
    <w:p w14:paraId="5BA98F05" w14:textId="77777777" w:rsidR="001D7C53" w:rsidRPr="001D7C53" w:rsidRDefault="001D7C53" w:rsidP="001D7C53">
      <w:pPr>
        <w:spacing w:after="0" w:line="240" w:lineRule="auto"/>
        <w:jc w:val="both"/>
        <w:rPr>
          <w:rFonts w:ascii="Arial" w:hAnsi="Arial" w:cs="Arial"/>
          <w:sz w:val="20"/>
          <w:szCs w:val="20"/>
        </w:rPr>
      </w:pPr>
    </w:p>
    <w:p w14:paraId="12E09666"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Realizar cualquier tipo de actividad</w:t>
      </w:r>
      <w:r w:rsidR="00F6370C" w:rsidRPr="001D7C53">
        <w:rPr>
          <w:rFonts w:ascii="Arial" w:hAnsi="Arial" w:cs="Arial"/>
          <w:sz w:val="20"/>
          <w:szCs w:val="20"/>
        </w:rPr>
        <w:t xml:space="preserve"> sin cumplir con las medidas de </w:t>
      </w:r>
      <w:r w:rsidRPr="001D7C53">
        <w:rPr>
          <w:rFonts w:ascii="Arial" w:hAnsi="Arial" w:cs="Arial"/>
          <w:sz w:val="20"/>
          <w:szCs w:val="20"/>
        </w:rPr>
        <w:t>regulación sanitaria e higi</w:t>
      </w:r>
      <w:r w:rsidR="00F6370C" w:rsidRPr="001D7C53">
        <w:rPr>
          <w:rFonts w:ascii="Arial" w:hAnsi="Arial" w:cs="Arial"/>
          <w:sz w:val="20"/>
          <w:szCs w:val="20"/>
        </w:rPr>
        <w:t>ene, en materia de enfermedades infectocontagiosas</w:t>
      </w:r>
      <w:r w:rsidRPr="001D7C53">
        <w:rPr>
          <w:rFonts w:ascii="Arial" w:hAnsi="Arial" w:cs="Arial"/>
          <w:sz w:val="20"/>
          <w:szCs w:val="20"/>
        </w:rPr>
        <w:t xml:space="preserve"> y transmisib</w:t>
      </w:r>
      <w:r w:rsidR="00F6370C" w:rsidRPr="001D7C53">
        <w:rPr>
          <w:rFonts w:ascii="Arial" w:hAnsi="Arial" w:cs="Arial"/>
          <w:sz w:val="20"/>
          <w:szCs w:val="20"/>
        </w:rPr>
        <w:t xml:space="preserve">les de conformidad a las normas </w:t>
      </w:r>
      <w:r w:rsidRPr="001D7C53">
        <w:rPr>
          <w:rFonts w:ascii="Arial" w:hAnsi="Arial" w:cs="Arial"/>
          <w:sz w:val="20"/>
          <w:szCs w:val="20"/>
        </w:rPr>
        <w:t>aplicables.</w:t>
      </w:r>
      <w:r w:rsidR="00F6370C" w:rsidRPr="001D7C53">
        <w:rPr>
          <w:rFonts w:ascii="Arial" w:hAnsi="Arial" w:cs="Arial"/>
          <w:sz w:val="20"/>
          <w:szCs w:val="20"/>
        </w:rPr>
        <w:t xml:space="preserve"> </w:t>
      </w:r>
    </w:p>
    <w:p w14:paraId="4CF689E4" w14:textId="77777777" w:rsidR="001D7C53" w:rsidRPr="001D7C53" w:rsidRDefault="001D7C53" w:rsidP="001D7C53">
      <w:pPr>
        <w:spacing w:after="0" w:line="240" w:lineRule="auto"/>
        <w:jc w:val="both"/>
        <w:rPr>
          <w:rFonts w:ascii="Arial" w:hAnsi="Arial" w:cs="Arial"/>
          <w:sz w:val="20"/>
          <w:szCs w:val="20"/>
        </w:rPr>
      </w:pPr>
    </w:p>
    <w:p w14:paraId="2914CA91"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Acumular basura en el tramo de acera y calle del inmueble que habita;</w:t>
      </w:r>
    </w:p>
    <w:p w14:paraId="1DABF53E" w14:textId="77777777" w:rsidR="001D7C53" w:rsidRPr="001D7C53" w:rsidRDefault="001D7C53" w:rsidP="001D7C53">
      <w:pPr>
        <w:spacing w:after="0" w:line="240" w:lineRule="auto"/>
        <w:jc w:val="both"/>
        <w:rPr>
          <w:rFonts w:ascii="Arial" w:hAnsi="Arial" w:cs="Arial"/>
          <w:sz w:val="20"/>
          <w:szCs w:val="20"/>
        </w:rPr>
      </w:pPr>
    </w:p>
    <w:p w14:paraId="68EC19D2"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Fumar en lugares prohibidos por la ley de la materia;</w:t>
      </w:r>
    </w:p>
    <w:p w14:paraId="44A78660" w14:textId="77777777" w:rsidR="001D7C53" w:rsidRPr="001D7C53" w:rsidRDefault="001D7C53" w:rsidP="001D7C53">
      <w:pPr>
        <w:spacing w:after="0" w:line="240" w:lineRule="auto"/>
        <w:jc w:val="both"/>
        <w:rPr>
          <w:rFonts w:ascii="Arial" w:hAnsi="Arial" w:cs="Arial"/>
          <w:sz w:val="20"/>
          <w:szCs w:val="20"/>
        </w:rPr>
      </w:pPr>
    </w:p>
    <w:p w14:paraId="69DAD8BB"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 xml:space="preserve">Criar en los predios de la zona urbana </w:t>
      </w:r>
      <w:r w:rsidR="00F6370C" w:rsidRPr="001D7C53">
        <w:rPr>
          <w:rFonts w:ascii="Arial" w:hAnsi="Arial" w:cs="Arial"/>
          <w:sz w:val="20"/>
          <w:szCs w:val="20"/>
        </w:rPr>
        <w:t xml:space="preserve">municipal o en la calle, ganado </w:t>
      </w:r>
      <w:r w:rsidRPr="001D7C53">
        <w:rPr>
          <w:rFonts w:ascii="Arial" w:hAnsi="Arial" w:cs="Arial"/>
          <w:sz w:val="20"/>
          <w:szCs w:val="20"/>
        </w:rPr>
        <w:t>vacuno, equino, caprino, porcino o avícola.</w:t>
      </w:r>
    </w:p>
    <w:p w14:paraId="0BB95F32" w14:textId="77777777" w:rsidR="001D7C53" w:rsidRPr="001D7C53" w:rsidRDefault="001D7C53" w:rsidP="001D7C53">
      <w:pPr>
        <w:spacing w:after="0" w:line="240" w:lineRule="auto"/>
        <w:jc w:val="both"/>
        <w:rPr>
          <w:rFonts w:ascii="Arial" w:hAnsi="Arial" w:cs="Arial"/>
          <w:sz w:val="20"/>
          <w:szCs w:val="20"/>
        </w:rPr>
      </w:pPr>
    </w:p>
    <w:p w14:paraId="6185ABCC" w14:textId="77777777" w:rsidR="00B10613" w:rsidRDefault="00B10613" w:rsidP="00CB250D">
      <w:pPr>
        <w:pStyle w:val="Prrafodelista"/>
        <w:numPr>
          <w:ilvl w:val="0"/>
          <w:numId w:val="24"/>
        </w:numPr>
        <w:spacing w:after="0" w:line="240" w:lineRule="auto"/>
        <w:jc w:val="both"/>
        <w:rPr>
          <w:rFonts w:ascii="Arial" w:hAnsi="Arial" w:cs="Arial"/>
          <w:sz w:val="20"/>
          <w:szCs w:val="20"/>
        </w:rPr>
      </w:pPr>
      <w:r w:rsidRPr="001D7C53">
        <w:rPr>
          <w:rFonts w:ascii="Arial" w:hAnsi="Arial" w:cs="Arial"/>
          <w:sz w:val="20"/>
          <w:szCs w:val="20"/>
        </w:rPr>
        <w:t>Realizar o llevar a cabo fiestas o reuni</w:t>
      </w:r>
      <w:r w:rsidR="00F6370C" w:rsidRPr="001D7C53">
        <w:rPr>
          <w:rFonts w:ascii="Arial" w:hAnsi="Arial" w:cs="Arial"/>
          <w:sz w:val="20"/>
          <w:szCs w:val="20"/>
        </w:rPr>
        <w:t xml:space="preserve">ones que generen conglomeración </w:t>
      </w:r>
      <w:r w:rsidRPr="001D7C53">
        <w:rPr>
          <w:rFonts w:ascii="Arial" w:hAnsi="Arial" w:cs="Arial"/>
          <w:sz w:val="20"/>
          <w:szCs w:val="20"/>
        </w:rPr>
        <w:t>de personas, que contrav</w:t>
      </w:r>
      <w:r w:rsidR="00F6370C" w:rsidRPr="001D7C53">
        <w:rPr>
          <w:rFonts w:ascii="Arial" w:hAnsi="Arial" w:cs="Arial"/>
          <w:sz w:val="20"/>
          <w:szCs w:val="20"/>
        </w:rPr>
        <w:t xml:space="preserve">engan recomendaciones y medida </w:t>
      </w:r>
      <w:proofErr w:type="spellStart"/>
      <w:r w:rsidR="00F6370C" w:rsidRPr="001D7C53">
        <w:rPr>
          <w:rFonts w:ascii="Arial" w:hAnsi="Arial" w:cs="Arial"/>
          <w:sz w:val="20"/>
          <w:szCs w:val="20"/>
        </w:rPr>
        <w:t>s</w:t>
      </w:r>
      <w:r w:rsidRPr="001D7C53">
        <w:rPr>
          <w:rFonts w:ascii="Arial" w:hAnsi="Arial" w:cs="Arial"/>
          <w:sz w:val="20"/>
          <w:szCs w:val="20"/>
        </w:rPr>
        <w:t>implementadas</w:t>
      </w:r>
      <w:proofErr w:type="spellEnd"/>
      <w:r w:rsidRPr="001D7C53">
        <w:rPr>
          <w:rFonts w:ascii="Arial" w:hAnsi="Arial" w:cs="Arial"/>
          <w:sz w:val="20"/>
          <w:szCs w:val="20"/>
        </w:rPr>
        <w:t xml:space="preserve"> por el Gobierno Federal, Estatal o Municipal, cuando exista</w:t>
      </w:r>
      <w:r w:rsidR="00F6370C" w:rsidRPr="001D7C53">
        <w:rPr>
          <w:rFonts w:ascii="Arial" w:hAnsi="Arial" w:cs="Arial"/>
          <w:sz w:val="20"/>
          <w:szCs w:val="20"/>
        </w:rPr>
        <w:t xml:space="preserve"> </w:t>
      </w:r>
      <w:r w:rsidRPr="001D7C53">
        <w:rPr>
          <w:rFonts w:ascii="Arial" w:hAnsi="Arial" w:cs="Arial"/>
          <w:sz w:val="20"/>
          <w:szCs w:val="20"/>
        </w:rPr>
        <w:t>declaratoria de emergencia y/o conting</w:t>
      </w:r>
      <w:r w:rsidR="00F6370C" w:rsidRPr="001D7C53">
        <w:rPr>
          <w:rFonts w:ascii="Arial" w:hAnsi="Arial" w:cs="Arial"/>
          <w:sz w:val="20"/>
          <w:szCs w:val="20"/>
        </w:rPr>
        <w:t xml:space="preserve">encia emitida por el Consejo de </w:t>
      </w:r>
      <w:r w:rsidRPr="001D7C53">
        <w:rPr>
          <w:rFonts w:ascii="Arial" w:hAnsi="Arial" w:cs="Arial"/>
          <w:sz w:val="20"/>
          <w:szCs w:val="20"/>
        </w:rPr>
        <w:t>Salubridad General o cualquiera de las autoridades competentes.</w:t>
      </w:r>
    </w:p>
    <w:p w14:paraId="601C9882" w14:textId="77777777" w:rsidR="001D7C53" w:rsidRPr="001D7C53" w:rsidRDefault="001D7C53" w:rsidP="001D7C53">
      <w:pPr>
        <w:spacing w:after="0" w:line="240" w:lineRule="auto"/>
        <w:jc w:val="both"/>
        <w:rPr>
          <w:rFonts w:ascii="Arial" w:hAnsi="Arial" w:cs="Arial"/>
          <w:sz w:val="20"/>
          <w:szCs w:val="20"/>
        </w:rPr>
      </w:pPr>
    </w:p>
    <w:p w14:paraId="4413A68B"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Artículo 39.</w:t>
      </w:r>
      <w:r w:rsidRPr="004E76B0">
        <w:rPr>
          <w:rFonts w:ascii="Arial" w:hAnsi="Arial" w:cs="Arial"/>
          <w:sz w:val="20"/>
          <w:szCs w:val="20"/>
        </w:rPr>
        <w:t xml:space="preserve"> Son infracciones contra la tranquilidad de las personas:</w:t>
      </w:r>
    </w:p>
    <w:p w14:paraId="40E8EAE1" w14:textId="77777777" w:rsidR="00B10613" w:rsidRDefault="00B10613" w:rsidP="00CB250D">
      <w:pPr>
        <w:pStyle w:val="Prrafodelista"/>
        <w:numPr>
          <w:ilvl w:val="0"/>
          <w:numId w:val="25"/>
        </w:numPr>
        <w:spacing w:after="0" w:line="240" w:lineRule="auto"/>
        <w:jc w:val="both"/>
        <w:rPr>
          <w:rFonts w:ascii="Arial" w:hAnsi="Arial" w:cs="Arial"/>
          <w:sz w:val="20"/>
          <w:szCs w:val="20"/>
        </w:rPr>
      </w:pPr>
      <w:r w:rsidRPr="001D7C53">
        <w:rPr>
          <w:rFonts w:ascii="Arial" w:hAnsi="Arial" w:cs="Arial"/>
          <w:sz w:val="20"/>
          <w:szCs w:val="20"/>
        </w:rPr>
        <w:t>Transitar con un animal sin las medida</w:t>
      </w:r>
      <w:r w:rsidR="00F6370C" w:rsidRPr="001D7C53">
        <w:rPr>
          <w:rFonts w:ascii="Arial" w:hAnsi="Arial" w:cs="Arial"/>
          <w:sz w:val="20"/>
          <w:szCs w:val="20"/>
        </w:rPr>
        <w:t xml:space="preserve">s de seguridad necesarias, para </w:t>
      </w:r>
      <w:r w:rsidRPr="001D7C53">
        <w:rPr>
          <w:rFonts w:ascii="Arial" w:hAnsi="Arial" w:cs="Arial"/>
          <w:sz w:val="20"/>
          <w:szCs w:val="20"/>
        </w:rPr>
        <w:t>prevenir posibles ataques a otras personas</w:t>
      </w:r>
      <w:r w:rsidR="00F6370C" w:rsidRPr="001D7C53">
        <w:rPr>
          <w:rFonts w:ascii="Arial" w:hAnsi="Arial" w:cs="Arial"/>
          <w:sz w:val="20"/>
          <w:szCs w:val="20"/>
        </w:rPr>
        <w:t xml:space="preserve"> o animales, así como azuzarlo, </w:t>
      </w:r>
      <w:r w:rsidRPr="001D7C53">
        <w:rPr>
          <w:rFonts w:ascii="Arial" w:hAnsi="Arial" w:cs="Arial"/>
          <w:sz w:val="20"/>
          <w:szCs w:val="20"/>
        </w:rPr>
        <w:t>o no contenerlo;</w:t>
      </w:r>
    </w:p>
    <w:p w14:paraId="42877F0C" w14:textId="77777777" w:rsidR="001D7C53" w:rsidRPr="001D7C53" w:rsidRDefault="001D7C53" w:rsidP="001D7C53">
      <w:pPr>
        <w:spacing w:after="0" w:line="240" w:lineRule="auto"/>
        <w:jc w:val="both"/>
        <w:rPr>
          <w:rFonts w:ascii="Arial" w:hAnsi="Arial" w:cs="Arial"/>
          <w:sz w:val="20"/>
          <w:szCs w:val="20"/>
        </w:rPr>
      </w:pPr>
    </w:p>
    <w:p w14:paraId="6321C9DF" w14:textId="77777777" w:rsidR="00B10613" w:rsidRDefault="00B10613" w:rsidP="00CB250D">
      <w:pPr>
        <w:pStyle w:val="Prrafodelista"/>
        <w:numPr>
          <w:ilvl w:val="0"/>
          <w:numId w:val="25"/>
        </w:numPr>
        <w:spacing w:after="0" w:line="240" w:lineRule="auto"/>
        <w:jc w:val="both"/>
        <w:rPr>
          <w:rFonts w:ascii="Arial" w:hAnsi="Arial" w:cs="Arial"/>
          <w:sz w:val="20"/>
          <w:szCs w:val="20"/>
        </w:rPr>
      </w:pPr>
      <w:r w:rsidRPr="001D7C53">
        <w:rPr>
          <w:rFonts w:ascii="Arial" w:hAnsi="Arial" w:cs="Arial"/>
          <w:sz w:val="20"/>
          <w:szCs w:val="20"/>
        </w:rPr>
        <w:t>Realizar actos o hechos, que se encuentre</w:t>
      </w:r>
      <w:r w:rsidR="00F6370C" w:rsidRPr="001D7C53">
        <w:rPr>
          <w:rFonts w:ascii="Arial" w:hAnsi="Arial" w:cs="Arial"/>
          <w:sz w:val="20"/>
          <w:szCs w:val="20"/>
        </w:rPr>
        <w:t xml:space="preserve">n dirigidos a atentar contra la </w:t>
      </w:r>
      <w:r w:rsidRPr="001D7C53">
        <w:rPr>
          <w:rFonts w:ascii="Arial" w:hAnsi="Arial" w:cs="Arial"/>
          <w:sz w:val="20"/>
          <w:szCs w:val="20"/>
        </w:rPr>
        <w:t xml:space="preserve">dignidad de las personas o autoridades </w:t>
      </w:r>
      <w:r w:rsidR="00F6370C" w:rsidRPr="001D7C53">
        <w:rPr>
          <w:rFonts w:ascii="Arial" w:hAnsi="Arial" w:cs="Arial"/>
          <w:sz w:val="20"/>
          <w:szCs w:val="20"/>
        </w:rPr>
        <w:t xml:space="preserve">tales como el maltrato físico o </w:t>
      </w:r>
      <w:r w:rsidRPr="001D7C53">
        <w:rPr>
          <w:rFonts w:ascii="Arial" w:hAnsi="Arial" w:cs="Arial"/>
          <w:sz w:val="20"/>
          <w:szCs w:val="20"/>
        </w:rPr>
        <w:t>verbal;</w:t>
      </w:r>
    </w:p>
    <w:p w14:paraId="224A5A0A" w14:textId="77777777" w:rsidR="001D7C53" w:rsidRPr="001D7C53" w:rsidRDefault="001D7C53" w:rsidP="001D7C53">
      <w:pPr>
        <w:spacing w:after="0" w:line="240" w:lineRule="auto"/>
        <w:jc w:val="both"/>
        <w:rPr>
          <w:rFonts w:ascii="Arial" w:hAnsi="Arial" w:cs="Arial"/>
          <w:sz w:val="20"/>
          <w:szCs w:val="20"/>
        </w:rPr>
      </w:pPr>
    </w:p>
    <w:p w14:paraId="196CE5EF" w14:textId="77777777" w:rsidR="00B10613" w:rsidRDefault="00B10613" w:rsidP="00CB250D">
      <w:pPr>
        <w:pStyle w:val="Prrafodelista"/>
        <w:numPr>
          <w:ilvl w:val="0"/>
          <w:numId w:val="25"/>
        </w:numPr>
        <w:spacing w:after="0" w:line="240" w:lineRule="auto"/>
        <w:jc w:val="both"/>
        <w:rPr>
          <w:rFonts w:ascii="Arial" w:hAnsi="Arial" w:cs="Arial"/>
          <w:sz w:val="20"/>
          <w:szCs w:val="20"/>
        </w:rPr>
      </w:pPr>
      <w:r w:rsidRPr="001D7C53">
        <w:rPr>
          <w:rFonts w:ascii="Arial" w:hAnsi="Arial" w:cs="Arial"/>
          <w:sz w:val="20"/>
          <w:szCs w:val="20"/>
        </w:rPr>
        <w:lastRenderedPageBreak/>
        <w:t>Resistirse o impedir directa o indirect</w:t>
      </w:r>
      <w:r w:rsidR="00F6370C" w:rsidRPr="001D7C53">
        <w:rPr>
          <w:rFonts w:ascii="Arial" w:hAnsi="Arial" w:cs="Arial"/>
          <w:sz w:val="20"/>
          <w:szCs w:val="20"/>
        </w:rPr>
        <w:t xml:space="preserve">amente la acción de los cuerpos </w:t>
      </w:r>
      <w:r w:rsidRPr="001D7C53">
        <w:rPr>
          <w:rFonts w:ascii="Arial" w:hAnsi="Arial" w:cs="Arial"/>
          <w:sz w:val="20"/>
          <w:szCs w:val="20"/>
        </w:rPr>
        <w:t>policiales o de cualquier otra autoridad en el ejercicio de sus funciones;</w:t>
      </w:r>
    </w:p>
    <w:p w14:paraId="01BDD36D" w14:textId="77777777" w:rsidR="001D7C53" w:rsidRPr="001D7C53" w:rsidRDefault="001D7C53" w:rsidP="001D7C53">
      <w:pPr>
        <w:spacing w:after="0" w:line="240" w:lineRule="auto"/>
        <w:jc w:val="both"/>
        <w:rPr>
          <w:rFonts w:ascii="Arial" w:hAnsi="Arial" w:cs="Arial"/>
          <w:sz w:val="20"/>
          <w:szCs w:val="20"/>
        </w:rPr>
      </w:pPr>
    </w:p>
    <w:p w14:paraId="6A64A8A7" w14:textId="77777777" w:rsidR="00B10613" w:rsidRDefault="00B10613" w:rsidP="00CB250D">
      <w:pPr>
        <w:pStyle w:val="Prrafodelista"/>
        <w:numPr>
          <w:ilvl w:val="0"/>
          <w:numId w:val="25"/>
        </w:numPr>
        <w:spacing w:after="0" w:line="240" w:lineRule="auto"/>
        <w:jc w:val="both"/>
        <w:rPr>
          <w:rFonts w:ascii="Arial" w:hAnsi="Arial" w:cs="Arial"/>
          <w:sz w:val="20"/>
          <w:szCs w:val="20"/>
        </w:rPr>
      </w:pPr>
      <w:r w:rsidRPr="001D7C53">
        <w:rPr>
          <w:rFonts w:ascii="Arial" w:hAnsi="Arial" w:cs="Arial"/>
          <w:sz w:val="20"/>
          <w:szCs w:val="20"/>
        </w:rPr>
        <w:t>Interrumpir por cualquier medio el paso de lo</w:t>
      </w:r>
      <w:r w:rsidR="00F6370C" w:rsidRPr="001D7C53">
        <w:rPr>
          <w:rFonts w:ascii="Arial" w:hAnsi="Arial" w:cs="Arial"/>
          <w:sz w:val="20"/>
          <w:szCs w:val="20"/>
        </w:rPr>
        <w:t xml:space="preserve">s desfiles o cortejos fúnebres; </w:t>
      </w:r>
      <w:r w:rsidRPr="001D7C53">
        <w:rPr>
          <w:rFonts w:ascii="Arial" w:hAnsi="Arial" w:cs="Arial"/>
          <w:sz w:val="20"/>
          <w:szCs w:val="20"/>
        </w:rPr>
        <w:t>y</w:t>
      </w:r>
    </w:p>
    <w:p w14:paraId="32A70762" w14:textId="77777777" w:rsidR="001D7C53" w:rsidRPr="001D7C53" w:rsidRDefault="001D7C53" w:rsidP="001D7C53">
      <w:pPr>
        <w:spacing w:after="0" w:line="240" w:lineRule="auto"/>
        <w:jc w:val="both"/>
        <w:rPr>
          <w:rFonts w:ascii="Arial" w:hAnsi="Arial" w:cs="Arial"/>
          <w:sz w:val="20"/>
          <w:szCs w:val="20"/>
        </w:rPr>
      </w:pPr>
    </w:p>
    <w:p w14:paraId="4CD2F69E" w14:textId="77777777" w:rsidR="00B10613" w:rsidRDefault="00B10613" w:rsidP="00CB250D">
      <w:pPr>
        <w:pStyle w:val="Prrafodelista"/>
        <w:numPr>
          <w:ilvl w:val="0"/>
          <w:numId w:val="25"/>
        </w:numPr>
        <w:spacing w:after="0" w:line="240" w:lineRule="auto"/>
        <w:jc w:val="both"/>
        <w:rPr>
          <w:rFonts w:ascii="Arial" w:hAnsi="Arial" w:cs="Arial"/>
          <w:sz w:val="20"/>
          <w:szCs w:val="20"/>
        </w:rPr>
      </w:pPr>
      <w:r w:rsidRPr="001D7C53">
        <w:rPr>
          <w:rFonts w:ascii="Arial" w:hAnsi="Arial" w:cs="Arial"/>
          <w:sz w:val="20"/>
          <w:szCs w:val="20"/>
        </w:rPr>
        <w:t>Permitir por parte de la persona que te</w:t>
      </w:r>
      <w:r w:rsidR="00F6370C" w:rsidRPr="001D7C53">
        <w:rPr>
          <w:rFonts w:ascii="Arial" w:hAnsi="Arial" w:cs="Arial"/>
          <w:sz w:val="20"/>
          <w:szCs w:val="20"/>
        </w:rPr>
        <w:t xml:space="preserve">nga la tutela o custodia de una </w:t>
      </w:r>
      <w:r w:rsidRPr="001D7C53">
        <w:rPr>
          <w:rFonts w:ascii="Arial" w:hAnsi="Arial" w:cs="Arial"/>
          <w:sz w:val="20"/>
          <w:szCs w:val="20"/>
        </w:rPr>
        <w:t>persona con discapacidad intelectual</w:t>
      </w:r>
      <w:r w:rsidR="00F6370C" w:rsidRPr="001D7C53">
        <w:rPr>
          <w:rFonts w:ascii="Arial" w:hAnsi="Arial" w:cs="Arial"/>
          <w:sz w:val="20"/>
          <w:szCs w:val="20"/>
        </w:rPr>
        <w:t xml:space="preserve"> o psicosocial que deambule por </w:t>
      </w:r>
      <w:r w:rsidRPr="001D7C53">
        <w:rPr>
          <w:rFonts w:ascii="Arial" w:hAnsi="Arial" w:cs="Arial"/>
          <w:sz w:val="20"/>
          <w:szCs w:val="20"/>
        </w:rPr>
        <w:t>lugares públicos o privados perturbando el orden o causando daños;</w:t>
      </w:r>
    </w:p>
    <w:p w14:paraId="544BF832" w14:textId="77777777" w:rsidR="001D7C53" w:rsidRPr="001D7C53" w:rsidRDefault="001D7C53" w:rsidP="001D7C53">
      <w:pPr>
        <w:spacing w:after="0" w:line="240" w:lineRule="auto"/>
        <w:jc w:val="both"/>
        <w:rPr>
          <w:rFonts w:ascii="Arial" w:hAnsi="Arial" w:cs="Arial"/>
          <w:sz w:val="20"/>
          <w:szCs w:val="20"/>
        </w:rPr>
      </w:pPr>
    </w:p>
    <w:p w14:paraId="017D661E" w14:textId="77777777" w:rsidR="00B10613" w:rsidRPr="006D46C7" w:rsidRDefault="00B10613" w:rsidP="00D33AD2">
      <w:pPr>
        <w:spacing w:after="0" w:line="240" w:lineRule="auto"/>
        <w:jc w:val="center"/>
        <w:rPr>
          <w:rFonts w:ascii="Arial" w:hAnsi="Arial" w:cs="Arial"/>
          <w:b/>
        </w:rPr>
      </w:pPr>
      <w:r w:rsidRPr="006D46C7">
        <w:rPr>
          <w:rFonts w:ascii="Arial" w:hAnsi="Arial" w:cs="Arial"/>
          <w:b/>
        </w:rPr>
        <w:t>CAPÍTULO IX</w:t>
      </w:r>
    </w:p>
    <w:p w14:paraId="42C3391B" w14:textId="77777777" w:rsidR="00B10613" w:rsidRDefault="00B10613" w:rsidP="00D33AD2">
      <w:pPr>
        <w:spacing w:after="0" w:line="240" w:lineRule="auto"/>
        <w:jc w:val="center"/>
        <w:rPr>
          <w:rFonts w:ascii="Arial" w:hAnsi="Arial" w:cs="Arial"/>
        </w:rPr>
      </w:pPr>
      <w:r w:rsidRPr="00D33AD2">
        <w:rPr>
          <w:rFonts w:ascii="Arial" w:hAnsi="Arial" w:cs="Arial"/>
        </w:rPr>
        <w:t>DE LAS SANCIONES</w:t>
      </w:r>
    </w:p>
    <w:p w14:paraId="5672A117" w14:textId="77777777" w:rsidR="00D33AD2" w:rsidRPr="00D33AD2" w:rsidRDefault="00D33AD2" w:rsidP="00D33AD2">
      <w:pPr>
        <w:spacing w:after="0" w:line="240" w:lineRule="auto"/>
        <w:jc w:val="center"/>
        <w:rPr>
          <w:rFonts w:ascii="Arial" w:hAnsi="Arial" w:cs="Arial"/>
        </w:rPr>
      </w:pPr>
    </w:p>
    <w:p w14:paraId="069AE453"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Artículo 40.</w:t>
      </w:r>
      <w:r w:rsidRPr="004E76B0">
        <w:rPr>
          <w:rFonts w:ascii="Arial" w:hAnsi="Arial" w:cs="Arial"/>
          <w:sz w:val="20"/>
          <w:szCs w:val="20"/>
        </w:rPr>
        <w:t xml:space="preserve"> Las sanciones aplicables a las infracciones cívicas son:</w:t>
      </w:r>
    </w:p>
    <w:p w14:paraId="7F35E604" w14:textId="77777777" w:rsidR="00B10613" w:rsidRDefault="00B10613" w:rsidP="00CB250D">
      <w:pPr>
        <w:pStyle w:val="Prrafodelista"/>
        <w:numPr>
          <w:ilvl w:val="0"/>
          <w:numId w:val="26"/>
        </w:numPr>
        <w:spacing w:after="0" w:line="240" w:lineRule="auto"/>
        <w:jc w:val="both"/>
        <w:rPr>
          <w:rFonts w:ascii="Arial" w:hAnsi="Arial" w:cs="Arial"/>
          <w:sz w:val="20"/>
          <w:szCs w:val="20"/>
        </w:rPr>
      </w:pPr>
      <w:r w:rsidRPr="001D7C53">
        <w:rPr>
          <w:rFonts w:ascii="Arial" w:hAnsi="Arial" w:cs="Arial"/>
          <w:sz w:val="20"/>
          <w:szCs w:val="20"/>
        </w:rPr>
        <w:t>Multa: que es la cantidad en dinero que la persona infractora debe pagar</w:t>
      </w:r>
      <w:r w:rsidR="00F6370C" w:rsidRPr="001D7C53">
        <w:rPr>
          <w:rFonts w:ascii="Arial" w:hAnsi="Arial" w:cs="Arial"/>
          <w:sz w:val="20"/>
          <w:szCs w:val="20"/>
        </w:rPr>
        <w:t xml:space="preserve"> </w:t>
      </w:r>
      <w:r w:rsidRPr="001D7C53">
        <w:rPr>
          <w:rFonts w:ascii="Arial" w:hAnsi="Arial" w:cs="Arial"/>
          <w:sz w:val="20"/>
          <w:szCs w:val="20"/>
        </w:rPr>
        <w:t>a la Tesorería del Municipio, en los términos del presente Reglamento,</w:t>
      </w:r>
      <w:r w:rsidR="00F6370C" w:rsidRPr="001D7C53">
        <w:rPr>
          <w:rFonts w:ascii="Arial" w:hAnsi="Arial" w:cs="Arial"/>
          <w:sz w:val="20"/>
          <w:szCs w:val="20"/>
        </w:rPr>
        <w:t xml:space="preserve"> </w:t>
      </w:r>
      <w:r w:rsidRPr="001D7C53">
        <w:rPr>
          <w:rFonts w:ascii="Arial" w:hAnsi="Arial" w:cs="Arial"/>
          <w:sz w:val="20"/>
          <w:szCs w:val="20"/>
        </w:rPr>
        <w:t>sin exceder, lo contemplado en los párr</w:t>
      </w:r>
      <w:r w:rsidR="00F6370C" w:rsidRPr="001D7C53">
        <w:rPr>
          <w:rFonts w:ascii="Arial" w:hAnsi="Arial" w:cs="Arial"/>
          <w:sz w:val="20"/>
          <w:szCs w:val="20"/>
        </w:rPr>
        <w:t xml:space="preserve">afos cuarto, quinto y sexto del </w:t>
      </w:r>
      <w:r w:rsidRPr="001D7C53">
        <w:rPr>
          <w:rFonts w:ascii="Arial" w:hAnsi="Arial" w:cs="Arial"/>
          <w:sz w:val="20"/>
          <w:szCs w:val="20"/>
        </w:rPr>
        <w:t>artículo 21 de la Constitución Política de los Estados Unidos Mexicanos;</w:t>
      </w:r>
    </w:p>
    <w:p w14:paraId="51C62B8D" w14:textId="77777777" w:rsidR="001D7C53" w:rsidRPr="001D7C53" w:rsidRDefault="001D7C53" w:rsidP="001D7C53">
      <w:pPr>
        <w:spacing w:after="0" w:line="240" w:lineRule="auto"/>
        <w:jc w:val="both"/>
        <w:rPr>
          <w:rFonts w:ascii="Arial" w:hAnsi="Arial" w:cs="Arial"/>
          <w:sz w:val="20"/>
          <w:szCs w:val="20"/>
        </w:rPr>
      </w:pPr>
    </w:p>
    <w:p w14:paraId="3A81A30E" w14:textId="77777777" w:rsidR="00B10613" w:rsidRDefault="00B10613" w:rsidP="00CB250D">
      <w:pPr>
        <w:pStyle w:val="Prrafodelista"/>
        <w:numPr>
          <w:ilvl w:val="0"/>
          <w:numId w:val="26"/>
        </w:numPr>
        <w:spacing w:after="0" w:line="240" w:lineRule="auto"/>
        <w:jc w:val="both"/>
        <w:rPr>
          <w:rFonts w:ascii="Arial" w:hAnsi="Arial" w:cs="Arial"/>
          <w:sz w:val="20"/>
          <w:szCs w:val="20"/>
        </w:rPr>
      </w:pPr>
      <w:r w:rsidRPr="001D7C53">
        <w:rPr>
          <w:rFonts w:ascii="Arial" w:hAnsi="Arial" w:cs="Arial"/>
          <w:sz w:val="20"/>
          <w:szCs w:val="20"/>
        </w:rPr>
        <w:t>Arresto: Es la privación de la libertad por un período</w:t>
      </w:r>
      <w:r w:rsidR="00F6370C" w:rsidRPr="001D7C53">
        <w:rPr>
          <w:rFonts w:ascii="Arial" w:hAnsi="Arial" w:cs="Arial"/>
          <w:sz w:val="20"/>
          <w:szCs w:val="20"/>
        </w:rPr>
        <w:t xml:space="preserve"> hasta de treinta y </w:t>
      </w:r>
      <w:r w:rsidRPr="001D7C53">
        <w:rPr>
          <w:rFonts w:ascii="Arial" w:hAnsi="Arial" w:cs="Arial"/>
          <w:sz w:val="20"/>
          <w:szCs w:val="20"/>
        </w:rPr>
        <w:t>seis horas, originada por el incumplim</w:t>
      </w:r>
      <w:r w:rsidR="00F6370C" w:rsidRPr="001D7C53">
        <w:rPr>
          <w:rFonts w:ascii="Arial" w:hAnsi="Arial" w:cs="Arial"/>
          <w:sz w:val="20"/>
          <w:szCs w:val="20"/>
        </w:rPr>
        <w:t xml:space="preserve">iento o negativa de pago de una </w:t>
      </w:r>
      <w:r w:rsidRPr="001D7C53">
        <w:rPr>
          <w:rFonts w:ascii="Arial" w:hAnsi="Arial" w:cs="Arial"/>
          <w:sz w:val="20"/>
          <w:szCs w:val="20"/>
        </w:rPr>
        <w:t>multa previamente impuesta, misma que se cumplirá en instalaciones que</w:t>
      </w:r>
      <w:r w:rsidR="00F6370C" w:rsidRPr="001D7C53">
        <w:rPr>
          <w:rFonts w:ascii="Arial" w:hAnsi="Arial" w:cs="Arial"/>
          <w:sz w:val="20"/>
          <w:szCs w:val="20"/>
        </w:rPr>
        <w:t xml:space="preserve"> </w:t>
      </w:r>
      <w:r w:rsidRPr="001D7C53">
        <w:rPr>
          <w:rFonts w:ascii="Arial" w:hAnsi="Arial" w:cs="Arial"/>
          <w:sz w:val="20"/>
          <w:szCs w:val="20"/>
        </w:rPr>
        <w:t>reúnan las condiciones que garanticen</w:t>
      </w:r>
      <w:r w:rsidR="00F6370C" w:rsidRPr="001D7C53">
        <w:rPr>
          <w:rFonts w:ascii="Arial" w:hAnsi="Arial" w:cs="Arial"/>
          <w:sz w:val="20"/>
          <w:szCs w:val="20"/>
        </w:rPr>
        <w:t xml:space="preserve"> una estancia digna y segura, a </w:t>
      </w:r>
      <w:r w:rsidRPr="001D7C53">
        <w:rPr>
          <w:rFonts w:ascii="Arial" w:hAnsi="Arial" w:cs="Arial"/>
          <w:sz w:val="20"/>
          <w:szCs w:val="20"/>
        </w:rPr>
        <w:t xml:space="preserve">quienes se encuentren bajo custodia, con </w:t>
      </w:r>
      <w:r w:rsidR="00F6370C" w:rsidRPr="001D7C53">
        <w:rPr>
          <w:rFonts w:ascii="Arial" w:hAnsi="Arial" w:cs="Arial"/>
          <w:sz w:val="20"/>
          <w:szCs w:val="20"/>
        </w:rPr>
        <w:t xml:space="preserve">una separación entre quienes se </w:t>
      </w:r>
      <w:r w:rsidRPr="001D7C53">
        <w:rPr>
          <w:rFonts w:ascii="Arial" w:hAnsi="Arial" w:cs="Arial"/>
          <w:sz w:val="20"/>
          <w:szCs w:val="20"/>
        </w:rPr>
        <w:t>identifiquen por género;</w:t>
      </w:r>
    </w:p>
    <w:p w14:paraId="1A5919F8" w14:textId="77777777" w:rsidR="00A17600" w:rsidRDefault="00A17600" w:rsidP="00A17600">
      <w:pPr>
        <w:spacing w:after="0" w:line="240" w:lineRule="auto"/>
        <w:ind w:left="720"/>
        <w:jc w:val="both"/>
        <w:rPr>
          <w:rFonts w:ascii="Arial" w:hAnsi="Arial" w:cs="Arial"/>
          <w:sz w:val="20"/>
          <w:szCs w:val="20"/>
        </w:rPr>
      </w:pPr>
    </w:p>
    <w:p w14:paraId="6745F650" w14:textId="77777777" w:rsidR="00A17600" w:rsidRPr="00A17600" w:rsidRDefault="00A17600" w:rsidP="00A17600">
      <w:pPr>
        <w:spacing w:after="0" w:line="240" w:lineRule="auto"/>
        <w:ind w:left="720"/>
        <w:jc w:val="both"/>
        <w:rPr>
          <w:rFonts w:ascii="Arial" w:hAnsi="Arial" w:cs="Arial"/>
          <w:b/>
          <w:sz w:val="16"/>
          <w:szCs w:val="16"/>
        </w:rPr>
      </w:pPr>
      <w:r>
        <w:rPr>
          <w:rFonts w:ascii="Arial" w:hAnsi="Arial" w:cs="Arial"/>
          <w:sz w:val="20"/>
          <w:szCs w:val="20"/>
        </w:rPr>
        <w:t xml:space="preserve">Cuando se determine la responsabilidad del adolescente en la comisión de alguna de las infracciones previstas en este ordenamiento, en ningún caso se le impondrá arresto; en caso de que la conducta realizada lo amerite conforme a lo estipulado en el presente Reglamento, la o el Juez Cívico deberá conmutar dicha sanción por otra aplicable. </w:t>
      </w:r>
      <w:r w:rsidRPr="00A17600">
        <w:rPr>
          <w:rFonts w:ascii="Arial" w:hAnsi="Arial" w:cs="Arial"/>
          <w:b/>
          <w:sz w:val="16"/>
          <w:szCs w:val="16"/>
        </w:rPr>
        <w:t>(Párrafo adicionado por acuerdo publicado en la Gaceta Municipal del H. Ayuntamiento del Municipio de Chihuahua No. 291-II, de fecha 03 de abril de 2023).</w:t>
      </w:r>
    </w:p>
    <w:p w14:paraId="02075640" w14:textId="77777777" w:rsidR="001D7C53" w:rsidRPr="001D7C53" w:rsidRDefault="001D7C53" w:rsidP="001D7C53">
      <w:pPr>
        <w:spacing w:after="0" w:line="240" w:lineRule="auto"/>
        <w:jc w:val="both"/>
        <w:rPr>
          <w:rFonts w:ascii="Arial" w:hAnsi="Arial" w:cs="Arial"/>
          <w:sz w:val="20"/>
          <w:szCs w:val="20"/>
        </w:rPr>
      </w:pPr>
    </w:p>
    <w:p w14:paraId="6E847A0A" w14:textId="77777777" w:rsidR="00744E9D" w:rsidRDefault="00B10613" w:rsidP="00CB250D">
      <w:pPr>
        <w:pStyle w:val="Prrafodelista"/>
        <w:numPr>
          <w:ilvl w:val="0"/>
          <w:numId w:val="26"/>
        </w:numPr>
        <w:spacing w:after="0" w:line="240" w:lineRule="auto"/>
        <w:jc w:val="both"/>
        <w:rPr>
          <w:rFonts w:ascii="Arial" w:hAnsi="Arial" w:cs="Arial"/>
          <w:sz w:val="20"/>
          <w:szCs w:val="20"/>
        </w:rPr>
      </w:pPr>
      <w:r w:rsidRPr="001D7C53">
        <w:rPr>
          <w:rFonts w:ascii="Arial" w:hAnsi="Arial" w:cs="Arial"/>
          <w:sz w:val="20"/>
          <w:szCs w:val="20"/>
        </w:rPr>
        <w:t>Trabajo en favor de la comunidad: Para e</w:t>
      </w:r>
      <w:r w:rsidR="00F6370C" w:rsidRPr="001D7C53">
        <w:rPr>
          <w:rFonts w:ascii="Arial" w:hAnsi="Arial" w:cs="Arial"/>
          <w:sz w:val="20"/>
          <w:szCs w:val="20"/>
        </w:rPr>
        <w:t xml:space="preserve">fectos del presente Reglamento, </w:t>
      </w:r>
      <w:r w:rsidRPr="001D7C53">
        <w:rPr>
          <w:rFonts w:ascii="Arial" w:hAnsi="Arial" w:cs="Arial"/>
          <w:sz w:val="20"/>
          <w:szCs w:val="20"/>
        </w:rPr>
        <w:t>se entenderá, por este como la aplica</w:t>
      </w:r>
      <w:r w:rsidR="00F6370C" w:rsidRPr="001D7C53">
        <w:rPr>
          <w:rFonts w:ascii="Arial" w:hAnsi="Arial" w:cs="Arial"/>
          <w:sz w:val="20"/>
          <w:szCs w:val="20"/>
        </w:rPr>
        <w:t xml:space="preserve">ción de medidas para mejorar la </w:t>
      </w:r>
      <w:r w:rsidRPr="001D7C53">
        <w:rPr>
          <w:rFonts w:ascii="Arial" w:hAnsi="Arial" w:cs="Arial"/>
          <w:sz w:val="20"/>
          <w:szCs w:val="20"/>
        </w:rPr>
        <w:t>convivencia cotidiana, entendiéndose e</w:t>
      </w:r>
      <w:r w:rsidR="00F6370C" w:rsidRPr="001D7C53">
        <w:rPr>
          <w:rFonts w:ascii="Arial" w:hAnsi="Arial" w:cs="Arial"/>
          <w:sz w:val="20"/>
          <w:szCs w:val="20"/>
        </w:rPr>
        <w:t xml:space="preserve">stas como acciones dirigidas, a </w:t>
      </w:r>
      <w:r w:rsidRPr="001D7C53">
        <w:rPr>
          <w:rFonts w:ascii="Arial" w:hAnsi="Arial" w:cs="Arial"/>
          <w:sz w:val="20"/>
          <w:szCs w:val="20"/>
        </w:rPr>
        <w:t>personas infractoras, buscando contribui</w:t>
      </w:r>
      <w:r w:rsidR="00F6370C" w:rsidRPr="001D7C53">
        <w:rPr>
          <w:rFonts w:ascii="Arial" w:hAnsi="Arial" w:cs="Arial"/>
          <w:sz w:val="20"/>
          <w:szCs w:val="20"/>
        </w:rPr>
        <w:t xml:space="preserve">r, a la atención de las causas, </w:t>
      </w:r>
      <w:r w:rsidRPr="001D7C53">
        <w:rPr>
          <w:rFonts w:ascii="Arial" w:hAnsi="Arial" w:cs="Arial"/>
          <w:sz w:val="20"/>
          <w:szCs w:val="20"/>
        </w:rPr>
        <w:t>subyacentes que originan las conducta</w:t>
      </w:r>
      <w:r w:rsidR="00F6370C" w:rsidRPr="001D7C53">
        <w:rPr>
          <w:rFonts w:ascii="Arial" w:hAnsi="Arial" w:cs="Arial"/>
          <w:sz w:val="20"/>
          <w:szCs w:val="20"/>
        </w:rPr>
        <w:t xml:space="preserve">s conflictivas, permitiéndoles, </w:t>
      </w:r>
      <w:r w:rsidRPr="001D7C53">
        <w:rPr>
          <w:rFonts w:ascii="Arial" w:hAnsi="Arial" w:cs="Arial"/>
          <w:sz w:val="20"/>
          <w:szCs w:val="20"/>
        </w:rPr>
        <w:t xml:space="preserve">conmutar su arresto; estas podrán ser de dos </w:t>
      </w:r>
      <w:r w:rsidR="00F6370C" w:rsidRPr="001D7C53">
        <w:rPr>
          <w:rFonts w:ascii="Arial" w:hAnsi="Arial" w:cs="Arial"/>
          <w:sz w:val="20"/>
          <w:szCs w:val="20"/>
        </w:rPr>
        <w:t xml:space="preserve">tipos: de contenido terapéutico </w:t>
      </w:r>
      <w:r w:rsidRPr="001D7C53">
        <w:rPr>
          <w:rFonts w:ascii="Arial" w:hAnsi="Arial" w:cs="Arial"/>
          <w:sz w:val="20"/>
          <w:szCs w:val="20"/>
        </w:rPr>
        <w:t>y no t</w:t>
      </w:r>
      <w:r w:rsidR="00F6370C" w:rsidRPr="001D7C53">
        <w:rPr>
          <w:rFonts w:ascii="Arial" w:hAnsi="Arial" w:cs="Arial"/>
          <w:sz w:val="20"/>
          <w:szCs w:val="20"/>
        </w:rPr>
        <w:t xml:space="preserve">erapéutico. </w:t>
      </w:r>
    </w:p>
    <w:p w14:paraId="6B4AB297" w14:textId="77777777" w:rsidR="00540FAB" w:rsidRDefault="00540FAB" w:rsidP="00540FAB">
      <w:pPr>
        <w:spacing w:after="0" w:line="240" w:lineRule="auto"/>
        <w:jc w:val="both"/>
        <w:rPr>
          <w:rFonts w:ascii="Arial" w:hAnsi="Arial" w:cs="Arial"/>
          <w:sz w:val="20"/>
          <w:szCs w:val="20"/>
        </w:rPr>
      </w:pPr>
    </w:p>
    <w:p w14:paraId="2BB23D6C" w14:textId="77777777" w:rsidR="00540FAB" w:rsidRPr="00540FAB" w:rsidRDefault="00540FAB" w:rsidP="00540FAB">
      <w:pPr>
        <w:spacing w:after="0" w:line="240" w:lineRule="auto"/>
        <w:jc w:val="both"/>
        <w:rPr>
          <w:rFonts w:ascii="Arial" w:hAnsi="Arial" w:cs="Arial"/>
          <w:sz w:val="20"/>
          <w:szCs w:val="20"/>
        </w:rPr>
      </w:pPr>
    </w:p>
    <w:p w14:paraId="6FEB27BB" w14:textId="77777777" w:rsidR="00540FAB" w:rsidRPr="00540FAB" w:rsidRDefault="00540FAB" w:rsidP="00CB250D">
      <w:pPr>
        <w:pStyle w:val="Prrafodelista"/>
        <w:numPr>
          <w:ilvl w:val="0"/>
          <w:numId w:val="26"/>
        </w:numPr>
        <w:spacing w:after="0" w:line="240" w:lineRule="auto"/>
        <w:jc w:val="both"/>
        <w:rPr>
          <w:rFonts w:ascii="Arial" w:hAnsi="Arial" w:cs="Arial"/>
          <w:b/>
          <w:sz w:val="16"/>
          <w:szCs w:val="16"/>
        </w:rPr>
      </w:pPr>
      <w:r>
        <w:rPr>
          <w:rFonts w:ascii="Arial" w:hAnsi="Arial" w:cs="Arial"/>
          <w:sz w:val="20"/>
          <w:szCs w:val="20"/>
        </w:rPr>
        <w:t xml:space="preserve">Amonestación: Reconvención pública o privada que la o el Juez haga a la persona infractora. </w:t>
      </w:r>
      <w:r w:rsidRPr="00540FAB">
        <w:rPr>
          <w:rFonts w:ascii="Arial" w:hAnsi="Arial" w:cs="Arial"/>
          <w:b/>
          <w:sz w:val="16"/>
          <w:szCs w:val="16"/>
        </w:rPr>
        <w:t>(Fracción adicionada por acuerdo publicado en la Gaceta Municipal del H. Ayuntamiento del Municipio de Chihuahua No. 291-II, de fecha 03 de abril de 2023).</w:t>
      </w:r>
    </w:p>
    <w:p w14:paraId="2B60266C" w14:textId="77777777" w:rsidR="001D7C53" w:rsidRPr="00540FAB" w:rsidRDefault="001D7C53" w:rsidP="001D7C53">
      <w:pPr>
        <w:spacing w:after="0" w:line="240" w:lineRule="auto"/>
        <w:jc w:val="both"/>
        <w:rPr>
          <w:rFonts w:ascii="Arial" w:hAnsi="Arial" w:cs="Arial"/>
          <w:b/>
          <w:sz w:val="16"/>
          <w:szCs w:val="16"/>
        </w:rPr>
      </w:pPr>
    </w:p>
    <w:p w14:paraId="22AECFE2" w14:textId="77777777" w:rsidR="00744E9D" w:rsidRDefault="00B10613" w:rsidP="00744E9D">
      <w:pPr>
        <w:spacing w:line="240" w:lineRule="auto"/>
        <w:jc w:val="both"/>
        <w:rPr>
          <w:rFonts w:ascii="Arial" w:hAnsi="Arial" w:cs="Arial"/>
          <w:sz w:val="20"/>
          <w:szCs w:val="20"/>
        </w:rPr>
      </w:pPr>
      <w:r w:rsidRPr="004E76B0">
        <w:rPr>
          <w:rFonts w:ascii="Arial" w:hAnsi="Arial" w:cs="Arial"/>
          <w:sz w:val="20"/>
          <w:szCs w:val="20"/>
        </w:rPr>
        <w:t xml:space="preserve">El cumplimiento del trabajo en favor </w:t>
      </w:r>
      <w:r w:rsidR="00F6370C">
        <w:rPr>
          <w:rFonts w:ascii="Arial" w:hAnsi="Arial" w:cs="Arial"/>
          <w:sz w:val="20"/>
          <w:szCs w:val="20"/>
        </w:rPr>
        <w:t xml:space="preserve">de la comunidad, o medidas para </w:t>
      </w:r>
      <w:r w:rsidRPr="004E76B0">
        <w:rPr>
          <w:rFonts w:ascii="Arial" w:hAnsi="Arial" w:cs="Arial"/>
          <w:sz w:val="20"/>
          <w:szCs w:val="20"/>
        </w:rPr>
        <w:t>mejorar la convivencia cotidiana, en</w:t>
      </w:r>
      <w:r w:rsidR="00F6370C">
        <w:rPr>
          <w:rFonts w:ascii="Arial" w:hAnsi="Arial" w:cs="Arial"/>
          <w:sz w:val="20"/>
          <w:szCs w:val="20"/>
        </w:rPr>
        <w:t xml:space="preserve"> cualquiera de sus modalidades, </w:t>
      </w:r>
      <w:r w:rsidRPr="004E76B0">
        <w:rPr>
          <w:rFonts w:ascii="Arial" w:hAnsi="Arial" w:cs="Arial"/>
          <w:sz w:val="20"/>
          <w:szCs w:val="20"/>
        </w:rPr>
        <w:t xml:space="preserve">conmutara el </w:t>
      </w:r>
      <w:r w:rsidR="00F6370C">
        <w:rPr>
          <w:rFonts w:ascii="Arial" w:hAnsi="Arial" w:cs="Arial"/>
          <w:sz w:val="20"/>
          <w:szCs w:val="20"/>
        </w:rPr>
        <w:t xml:space="preserve">arresto, o en su caso la multa. </w:t>
      </w:r>
    </w:p>
    <w:p w14:paraId="2769D1FE" w14:textId="77777777" w:rsidR="00B10613" w:rsidRPr="004E76B0" w:rsidRDefault="00B10613" w:rsidP="00744E9D">
      <w:pPr>
        <w:spacing w:line="240" w:lineRule="auto"/>
        <w:jc w:val="both"/>
        <w:rPr>
          <w:rFonts w:ascii="Arial" w:hAnsi="Arial" w:cs="Arial"/>
          <w:sz w:val="20"/>
          <w:szCs w:val="20"/>
        </w:rPr>
      </w:pPr>
      <w:r w:rsidRPr="004E76B0">
        <w:rPr>
          <w:rFonts w:ascii="Arial" w:hAnsi="Arial" w:cs="Arial"/>
          <w:sz w:val="20"/>
          <w:szCs w:val="20"/>
        </w:rPr>
        <w:t>Dichas Medidas son acciones dirigidas a personas infractoras c</w:t>
      </w:r>
      <w:r w:rsidR="00F6370C">
        <w:rPr>
          <w:rFonts w:ascii="Arial" w:hAnsi="Arial" w:cs="Arial"/>
          <w:sz w:val="20"/>
          <w:szCs w:val="20"/>
        </w:rPr>
        <w:t xml:space="preserve">on perfiles </w:t>
      </w:r>
      <w:r w:rsidRPr="004E76B0">
        <w:rPr>
          <w:rFonts w:ascii="Arial" w:hAnsi="Arial" w:cs="Arial"/>
          <w:sz w:val="20"/>
          <w:szCs w:val="20"/>
        </w:rPr>
        <w:t>psicosociales determinados, que buscan contrib</w:t>
      </w:r>
      <w:r w:rsidR="00F6370C">
        <w:rPr>
          <w:rFonts w:ascii="Arial" w:hAnsi="Arial" w:cs="Arial"/>
          <w:sz w:val="20"/>
          <w:szCs w:val="20"/>
        </w:rPr>
        <w:t xml:space="preserve">uir a la atención de las causas </w:t>
      </w:r>
      <w:r w:rsidRPr="004E76B0">
        <w:rPr>
          <w:rFonts w:ascii="Arial" w:hAnsi="Arial" w:cs="Arial"/>
          <w:sz w:val="20"/>
          <w:szCs w:val="20"/>
        </w:rPr>
        <w:t>subyacentes que originan las conductas conflictivas de las personas infractoras.</w:t>
      </w:r>
    </w:p>
    <w:p w14:paraId="21A9BC4A" w14:textId="77777777" w:rsidR="00744E9D" w:rsidRDefault="00B10613" w:rsidP="008868B7">
      <w:pPr>
        <w:spacing w:line="240" w:lineRule="auto"/>
        <w:jc w:val="both"/>
        <w:rPr>
          <w:rFonts w:ascii="Arial" w:hAnsi="Arial" w:cs="Arial"/>
          <w:sz w:val="20"/>
          <w:szCs w:val="20"/>
        </w:rPr>
      </w:pPr>
      <w:r w:rsidRPr="006D46C7">
        <w:rPr>
          <w:rFonts w:ascii="Arial" w:hAnsi="Arial" w:cs="Arial"/>
          <w:b/>
          <w:sz w:val="20"/>
          <w:szCs w:val="20"/>
        </w:rPr>
        <w:t>Artículo 41.-</w:t>
      </w:r>
      <w:r w:rsidRPr="004E76B0">
        <w:rPr>
          <w:rFonts w:ascii="Arial" w:hAnsi="Arial" w:cs="Arial"/>
          <w:sz w:val="20"/>
          <w:szCs w:val="20"/>
        </w:rPr>
        <w:t xml:space="preserve"> Las medidas para mejorar la con</w:t>
      </w:r>
      <w:r w:rsidR="00F6370C">
        <w:rPr>
          <w:rFonts w:ascii="Arial" w:hAnsi="Arial" w:cs="Arial"/>
          <w:sz w:val="20"/>
          <w:szCs w:val="20"/>
        </w:rPr>
        <w:t xml:space="preserve">vivencia cotidiana de contenido </w:t>
      </w:r>
      <w:r w:rsidRPr="004E76B0">
        <w:rPr>
          <w:rFonts w:ascii="Arial" w:hAnsi="Arial" w:cs="Arial"/>
          <w:sz w:val="20"/>
          <w:szCs w:val="20"/>
        </w:rPr>
        <w:t>terapéutico, son aquellas impuestas por la o el J</w:t>
      </w:r>
      <w:r w:rsidR="00F6370C">
        <w:rPr>
          <w:rFonts w:ascii="Arial" w:hAnsi="Arial" w:cs="Arial"/>
          <w:sz w:val="20"/>
          <w:szCs w:val="20"/>
        </w:rPr>
        <w:t xml:space="preserve">uez Cívico, y contabilizadas en </w:t>
      </w:r>
      <w:r w:rsidRPr="004E76B0">
        <w:rPr>
          <w:rFonts w:ascii="Arial" w:hAnsi="Arial" w:cs="Arial"/>
          <w:sz w:val="20"/>
          <w:szCs w:val="20"/>
        </w:rPr>
        <w:t xml:space="preserve">horas, en las que previo a una evaluación </w:t>
      </w:r>
      <w:r w:rsidR="00F6370C">
        <w:rPr>
          <w:rFonts w:ascii="Arial" w:hAnsi="Arial" w:cs="Arial"/>
          <w:sz w:val="20"/>
          <w:szCs w:val="20"/>
        </w:rPr>
        <w:t xml:space="preserve">psicosocial, y aceptación de la </w:t>
      </w:r>
      <w:r w:rsidRPr="004E76B0">
        <w:rPr>
          <w:rFonts w:ascii="Arial" w:hAnsi="Arial" w:cs="Arial"/>
          <w:sz w:val="20"/>
          <w:szCs w:val="20"/>
        </w:rPr>
        <w:t>persona infractora o en su caso de su tutor o</w:t>
      </w:r>
      <w:r w:rsidR="00F6370C">
        <w:rPr>
          <w:rFonts w:ascii="Arial" w:hAnsi="Arial" w:cs="Arial"/>
          <w:sz w:val="20"/>
          <w:szCs w:val="20"/>
        </w:rPr>
        <w:t xml:space="preserve"> tutora de esta, conllevan a su </w:t>
      </w:r>
      <w:r w:rsidRPr="004E76B0">
        <w:rPr>
          <w:rFonts w:ascii="Arial" w:hAnsi="Arial" w:cs="Arial"/>
          <w:sz w:val="20"/>
          <w:szCs w:val="20"/>
        </w:rPr>
        <w:t xml:space="preserve">canalización a una terapia cognitiva conductual, </w:t>
      </w:r>
      <w:r w:rsidR="00F6370C">
        <w:rPr>
          <w:rFonts w:ascii="Arial" w:hAnsi="Arial" w:cs="Arial"/>
          <w:sz w:val="20"/>
          <w:szCs w:val="20"/>
        </w:rPr>
        <w:t xml:space="preserve">y de tratamiento de adicciones, </w:t>
      </w:r>
      <w:r w:rsidRPr="004E76B0">
        <w:rPr>
          <w:rFonts w:ascii="Arial" w:hAnsi="Arial" w:cs="Arial"/>
          <w:sz w:val="20"/>
          <w:szCs w:val="20"/>
        </w:rPr>
        <w:t>que per</w:t>
      </w:r>
      <w:r w:rsidR="00F6370C">
        <w:rPr>
          <w:rFonts w:ascii="Arial" w:hAnsi="Arial" w:cs="Arial"/>
          <w:sz w:val="20"/>
          <w:szCs w:val="20"/>
        </w:rPr>
        <w:t>mitan tratar su comportamiento.</w:t>
      </w:r>
    </w:p>
    <w:p w14:paraId="07A93382" w14:textId="77777777" w:rsidR="00744E9D" w:rsidRDefault="00B10613" w:rsidP="008868B7">
      <w:pPr>
        <w:spacing w:line="240" w:lineRule="auto"/>
        <w:jc w:val="both"/>
        <w:rPr>
          <w:rFonts w:ascii="Arial" w:hAnsi="Arial" w:cs="Arial"/>
          <w:sz w:val="20"/>
          <w:szCs w:val="20"/>
        </w:rPr>
      </w:pPr>
      <w:r w:rsidRPr="004E76B0">
        <w:rPr>
          <w:rFonts w:ascii="Arial" w:hAnsi="Arial" w:cs="Arial"/>
          <w:sz w:val="20"/>
          <w:szCs w:val="20"/>
        </w:rPr>
        <w:lastRenderedPageBreak/>
        <w:t>Las medidas para mejorar la convivencia cotidian</w:t>
      </w:r>
      <w:r w:rsidR="00F6370C">
        <w:rPr>
          <w:rFonts w:ascii="Arial" w:hAnsi="Arial" w:cs="Arial"/>
          <w:sz w:val="20"/>
          <w:szCs w:val="20"/>
        </w:rPr>
        <w:t xml:space="preserve">a, de contenido no terapéutico, </w:t>
      </w:r>
      <w:r w:rsidRPr="004E76B0">
        <w:rPr>
          <w:rFonts w:ascii="Arial" w:hAnsi="Arial" w:cs="Arial"/>
          <w:sz w:val="20"/>
          <w:szCs w:val="20"/>
        </w:rPr>
        <w:t>son aquellas impuestas por la o el Juez Cívico,</w:t>
      </w:r>
      <w:r w:rsidR="00F6370C">
        <w:rPr>
          <w:rFonts w:ascii="Arial" w:hAnsi="Arial" w:cs="Arial"/>
          <w:sz w:val="20"/>
          <w:szCs w:val="20"/>
        </w:rPr>
        <w:t xml:space="preserve"> y contabilizadas en horas, que </w:t>
      </w:r>
      <w:r w:rsidRPr="004E76B0">
        <w:rPr>
          <w:rFonts w:ascii="Arial" w:hAnsi="Arial" w:cs="Arial"/>
          <w:sz w:val="20"/>
          <w:szCs w:val="20"/>
        </w:rPr>
        <w:t>permitan a la persona infractora ayudar a la so</w:t>
      </w:r>
      <w:r w:rsidR="00F6370C">
        <w:rPr>
          <w:rFonts w:ascii="Arial" w:hAnsi="Arial" w:cs="Arial"/>
          <w:sz w:val="20"/>
          <w:szCs w:val="20"/>
        </w:rPr>
        <w:t xml:space="preserve">ciedad de forma no remunerada, </w:t>
      </w:r>
      <w:r w:rsidRPr="004E76B0">
        <w:rPr>
          <w:rFonts w:ascii="Arial" w:hAnsi="Arial" w:cs="Arial"/>
          <w:sz w:val="20"/>
          <w:szCs w:val="20"/>
        </w:rPr>
        <w:t xml:space="preserve">través de trabajo en favor de la misma, o </w:t>
      </w:r>
      <w:r w:rsidR="00F6370C">
        <w:rPr>
          <w:rFonts w:ascii="Arial" w:hAnsi="Arial" w:cs="Arial"/>
          <w:sz w:val="20"/>
          <w:szCs w:val="20"/>
        </w:rPr>
        <w:t xml:space="preserve">participar en algún programa de </w:t>
      </w:r>
      <w:r w:rsidRPr="004E76B0">
        <w:rPr>
          <w:rFonts w:ascii="Arial" w:hAnsi="Arial" w:cs="Arial"/>
          <w:sz w:val="20"/>
          <w:szCs w:val="20"/>
        </w:rPr>
        <w:t xml:space="preserve">contenido académico, deportivo, cultural o </w:t>
      </w:r>
      <w:r w:rsidR="00F6370C">
        <w:rPr>
          <w:rFonts w:ascii="Arial" w:hAnsi="Arial" w:cs="Arial"/>
          <w:sz w:val="20"/>
          <w:szCs w:val="20"/>
        </w:rPr>
        <w:t xml:space="preserve">de apoyo que beneficie a estas. </w:t>
      </w:r>
    </w:p>
    <w:p w14:paraId="0129C6CA"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 xml:space="preserve">En el caso de incumplimiento de las medidas </w:t>
      </w:r>
      <w:r w:rsidR="00F6370C">
        <w:rPr>
          <w:rFonts w:ascii="Arial" w:hAnsi="Arial" w:cs="Arial"/>
          <w:sz w:val="20"/>
          <w:szCs w:val="20"/>
        </w:rPr>
        <w:t xml:space="preserve">impuestas determinadas por el o </w:t>
      </w:r>
      <w:r w:rsidRPr="004E76B0">
        <w:rPr>
          <w:rFonts w:ascii="Arial" w:hAnsi="Arial" w:cs="Arial"/>
          <w:sz w:val="20"/>
          <w:szCs w:val="20"/>
        </w:rPr>
        <w:t>la Juez Cívico, dará lugar a su respectivo re</w:t>
      </w:r>
      <w:r w:rsidR="00F6370C">
        <w:rPr>
          <w:rFonts w:ascii="Arial" w:hAnsi="Arial" w:cs="Arial"/>
          <w:sz w:val="20"/>
          <w:szCs w:val="20"/>
        </w:rPr>
        <w:t xml:space="preserve">gistro en las bases de datos de </w:t>
      </w:r>
      <w:r w:rsidRPr="004E76B0">
        <w:rPr>
          <w:rFonts w:ascii="Arial" w:hAnsi="Arial" w:cs="Arial"/>
          <w:sz w:val="20"/>
          <w:szCs w:val="20"/>
        </w:rPr>
        <w:t>Justicia Cívica, así como en las constancias de a</w:t>
      </w:r>
      <w:r w:rsidR="00F6370C">
        <w:rPr>
          <w:rFonts w:ascii="Arial" w:hAnsi="Arial" w:cs="Arial"/>
          <w:sz w:val="20"/>
          <w:szCs w:val="20"/>
        </w:rPr>
        <w:t xml:space="preserve">ntecedentes policiales emitidas </w:t>
      </w:r>
      <w:r w:rsidRPr="004E76B0">
        <w:rPr>
          <w:rFonts w:ascii="Arial" w:hAnsi="Arial" w:cs="Arial"/>
          <w:sz w:val="20"/>
          <w:szCs w:val="20"/>
        </w:rPr>
        <w:t>por el Municipio de Chihuahua.</w:t>
      </w:r>
    </w:p>
    <w:p w14:paraId="3ABBEE94" w14:textId="77777777" w:rsidR="00CF522E" w:rsidRDefault="00B10613" w:rsidP="008868B7">
      <w:pPr>
        <w:spacing w:line="240" w:lineRule="auto"/>
        <w:jc w:val="both"/>
        <w:rPr>
          <w:rFonts w:ascii="Arial" w:hAnsi="Arial" w:cs="Arial"/>
          <w:sz w:val="20"/>
          <w:szCs w:val="20"/>
        </w:rPr>
      </w:pPr>
      <w:r w:rsidRPr="006D46C7">
        <w:rPr>
          <w:rFonts w:ascii="Arial" w:hAnsi="Arial" w:cs="Arial"/>
          <w:b/>
          <w:sz w:val="20"/>
          <w:szCs w:val="20"/>
        </w:rPr>
        <w:t>Artículo 42.</w:t>
      </w:r>
      <w:r w:rsidRPr="004E76B0">
        <w:rPr>
          <w:rFonts w:ascii="Arial" w:hAnsi="Arial" w:cs="Arial"/>
          <w:sz w:val="20"/>
          <w:szCs w:val="20"/>
        </w:rPr>
        <w:t xml:space="preserve"> Para que las medidas antes men</w:t>
      </w:r>
      <w:r w:rsidR="00F6370C">
        <w:rPr>
          <w:rFonts w:ascii="Arial" w:hAnsi="Arial" w:cs="Arial"/>
          <w:sz w:val="20"/>
          <w:szCs w:val="20"/>
        </w:rPr>
        <w:t xml:space="preserve">cionadas puedan ser impuestas a </w:t>
      </w:r>
      <w:r w:rsidRPr="004E76B0">
        <w:rPr>
          <w:rFonts w:ascii="Arial" w:hAnsi="Arial" w:cs="Arial"/>
          <w:sz w:val="20"/>
          <w:szCs w:val="20"/>
        </w:rPr>
        <w:t xml:space="preserve">una persona infractora, esta deberá ingresar </w:t>
      </w:r>
      <w:r w:rsidR="00F6370C">
        <w:rPr>
          <w:rFonts w:ascii="Arial" w:hAnsi="Arial" w:cs="Arial"/>
          <w:sz w:val="20"/>
          <w:szCs w:val="20"/>
        </w:rPr>
        <w:t xml:space="preserve">en la Tesorería, un depósito en </w:t>
      </w:r>
      <w:r w:rsidRPr="004E76B0">
        <w:rPr>
          <w:rFonts w:ascii="Arial" w:hAnsi="Arial" w:cs="Arial"/>
          <w:sz w:val="20"/>
          <w:szCs w:val="20"/>
        </w:rPr>
        <w:t>garantía, el monto correspondiente será la medi</w:t>
      </w:r>
      <w:r w:rsidR="00F6370C">
        <w:rPr>
          <w:rFonts w:ascii="Arial" w:hAnsi="Arial" w:cs="Arial"/>
          <w:sz w:val="20"/>
          <w:szCs w:val="20"/>
        </w:rPr>
        <w:t xml:space="preserve">a aritmética de la multa que le </w:t>
      </w:r>
      <w:r w:rsidRPr="004E76B0">
        <w:rPr>
          <w:rFonts w:ascii="Arial" w:hAnsi="Arial" w:cs="Arial"/>
          <w:sz w:val="20"/>
          <w:szCs w:val="20"/>
        </w:rPr>
        <w:t>corresponde; dicha cantidad le será reintegrada una v</w:t>
      </w:r>
      <w:r w:rsidR="00F6370C">
        <w:rPr>
          <w:rFonts w:ascii="Arial" w:hAnsi="Arial" w:cs="Arial"/>
          <w:sz w:val="20"/>
          <w:szCs w:val="20"/>
        </w:rPr>
        <w:t xml:space="preserve">ez que se da cabal </w:t>
      </w:r>
      <w:r w:rsidRPr="004E76B0">
        <w:rPr>
          <w:rFonts w:ascii="Arial" w:hAnsi="Arial" w:cs="Arial"/>
          <w:sz w:val="20"/>
          <w:szCs w:val="20"/>
        </w:rPr>
        <w:t>cumplimiento a las medidas impuestas, previa de</w:t>
      </w:r>
      <w:r w:rsidR="00F6370C">
        <w:rPr>
          <w:rFonts w:ascii="Arial" w:hAnsi="Arial" w:cs="Arial"/>
          <w:sz w:val="20"/>
          <w:szCs w:val="20"/>
        </w:rPr>
        <w:t xml:space="preserve">terminación oficiosa de la o el </w:t>
      </w:r>
      <w:r w:rsidRPr="004E76B0">
        <w:rPr>
          <w:rFonts w:ascii="Arial" w:hAnsi="Arial" w:cs="Arial"/>
          <w:sz w:val="20"/>
          <w:szCs w:val="20"/>
        </w:rPr>
        <w:t>Juez Cívico, quien dará seguimiento al procedimi</w:t>
      </w:r>
      <w:r w:rsidR="00F6370C">
        <w:rPr>
          <w:rFonts w:ascii="Arial" w:hAnsi="Arial" w:cs="Arial"/>
          <w:sz w:val="20"/>
          <w:szCs w:val="20"/>
        </w:rPr>
        <w:t xml:space="preserve">ento en la Tesorería Municipal. </w:t>
      </w:r>
    </w:p>
    <w:p w14:paraId="56BC6A46" w14:textId="77777777" w:rsidR="00074C9A" w:rsidRDefault="00B10613" w:rsidP="008868B7">
      <w:pPr>
        <w:spacing w:line="240" w:lineRule="auto"/>
        <w:jc w:val="both"/>
        <w:rPr>
          <w:rFonts w:ascii="Arial" w:hAnsi="Arial" w:cs="Arial"/>
          <w:sz w:val="20"/>
          <w:szCs w:val="20"/>
        </w:rPr>
      </w:pPr>
      <w:r w:rsidRPr="004E76B0">
        <w:rPr>
          <w:rFonts w:ascii="Arial" w:hAnsi="Arial" w:cs="Arial"/>
          <w:sz w:val="20"/>
          <w:szCs w:val="20"/>
        </w:rPr>
        <w:t>La o el Juez Cívico podrá prescindir de la imposición del depósito en garantía</w:t>
      </w:r>
      <w:r w:rsidR="00F6370C">
        <w:rPr>
          <w:rFonts w:ascii="Arial" w:hAnsi="Arial" w:cs="Arial"/>
          <w:sz w:val="20"/>
          <w:szCs w:val="20"/>
        </w:rPr>
        <w:t xml:space="preserve">, </w:t>
      </w:r>
      <w:r w:rsidRPr="004E76B0">
        <w:rPr>
          <w:rFonts w:ascii="Arial" w:hAnsi="Arial" w:cs="Arial"/>
          <w:sz w:val="20"/>
          <w:szCs w:val="20"/>
        </w:rPr>
        <w:t>valorando el dictamen psicosocial, la gra</w:t>
      </w:r>
      <w:r w:rsidR="00F6370C">
        <w:rPr>
          <w:rFonts w:ascii="Arial" w:hAnsi="Arial" w:cs="Arial"/>
          <w:sz w:val="20"/>
          <w:szCs w:val="20"/>
        </w:rPr>
        <w:t xml:space="preserve">vedad de la falta, así como las </w:t>
      </w:r>
      <w:r w:rsidRPr="004E76B0">
        <w:rPr>
          <w:rFonts w:ascii="Arial" w:hAnsi="Arial" w:cs="Arial"/>
          <w:sz w:val="20"/>
          <w:szCs w:val="20"/>
        </w:rPr>
        <w:t>circunstancias de la detención de la persona inf</w:t>
      </w:r>
      <w:r w:rsidR="00F6370C">
        <w:rPr>
          <w:rFonts w:ascii="Arial" w:hAnsi="Arial" w:cs="Arial"/>
          <w:sz w:val="20"/>
          <w:szCs w:val="20"/>
        </w:rPr>
        <w:t xml:space="preserve">ractora; con la sola promesa de </w:t>
      </w:r>
      <w:r w:rsidRPr="004E76B0">
        <w:rPr>
          <w:rFonts w:ascii="Arial" w:hAnsi="Arial" w:cs="Arial"/>
          <w:sz w:val="20"/>
          <w:szCs w:val="20"/>
        </w:rPr>
        <w:t xml:space="preserve">cumplimiento de la sanción por </w:t>
      </w:r>
      <w:r w:rsidR="00F6370C">
        <w:rPr>
          <w:rFonts w:ascii="Arial" w:hAnsi="Arial" w:cs="Arial"/>
          <w:sz w:val="20"/>
          <w:szCs w:val="20"/>
        </w:rPr>
        <w:t xml:space="preserve">parte de la persona infractora. </w:t>
      </w:r>
    </w:p>
    <w:p w14:paraId="1545E1D0" w14:textId="3150BD5B" w:rsidR="00B10613" w:rsidRDefault="00B10613" w:rsidP="008868B7">
      <w:pPr>
        <w:spacing w:line="240" w:lineRule="auto"/>
        <w:jc w:val="both"/>
        <w:rPr>
          <w:rFonts w:ascii="Arial" w:hAnsi="Arial" w:cs="Arial"/>
          <w:sz w:val="20"/>
          <w:szCs w:val="20"/>
        </w:rPr>
      </w:pPr>
      <w:r w:rsidRPr="004E76B0">
        <w:rPr>
          <w:rFonts w:ascii="Arial" w:hAnsi="Arial" w:cs="Arial"/>
          <w:sz w:val="20"/>
          <w:szCs w:val="20"/>
        </w:rPr>
        <w:t>Para los efectos de operatividad, del ingreso y e</w:t>
      </w:r>
      <w:r w:rsidR="00F6370C">
        <w:rPr>
          <w:rFonts w:ascii="Arial" w:hAnsi="Arial" w:cs="Arial"/>
          <w:sz w:val="20"/>
          <w:szCs w:val="20"/>
        </w:rPr>
        <w:t xml:space="preserve">greso del depósito en garantía, </w:t>
      </w:r>
      <w:r w:rsidRPr="004E76B0">
        <w:rPr>
          <w:rFonts w:ascii="Arial" w:hAnsi="Arial" w:cs="Arial"/>
          <w:sz w:val="20"/>
          <w:szCs w:val="20"/>
        </w:rPr>
        <w:t>determinado por la o el Juez Cívico, deber</w:t>
      </w:r>
      <w:r w:rsidR="00F6370C">
        <w:rPr>
          <w:rFonts w:ascii="Arial" w:hAnsi="Arial" w:cs="Arial"/>
          <w:sz w:val="20"/>
          <w:szCs w:val="20"/>
        </w:rPr>
        <w:t xml:space="preserve">á ser establecido un acuerdo de </w:t>
      </w:r>
      <w:r w:rsidRPr="004E76B0">
        <w:rPr>
          <w:rFonts w:ascii="Arial" w:hAnsi="Arial" w:cs="Arial"/>
          <w:sz w:val="20"/>
          <w:szCs w:val="20"/>
        </w:rPr>
        <w:t xml:space="preserve">colaboración entre la </w:t>
      </w:r>
      <w:r w:rsidR="00603838">
        <w:rPr>
          <w:rFonts w:ascii="Arial" w:hAnsi="Arial" w:cs="Arial"/>
          <w:sz w:val="20"/>
          <w:szCs w:val="20"/>
        </w:rPr>
        <w:t>Secretaría del Ayuntamiento</w:t>
      </w:r>
      <w:r w:rsidR="00F6370C">
        <w:rPr>
          <w:rFonts w:ascii="Arial" w:hAnsi="Arial" w:cs="Arial"/>
          <w:sz w:val="20"/>
          <w:szCs w:val="20"/>
        </w:rPr>
        <w:t xml:space="preserve"> y la Tesorería </w:t>
      </w:r>
      <w:r w:rsidRPr="004E76B0">
        <w:rPr>
          <w:rFonts w:ascii="Arial" w:hAnsi="Arial" w:cs="Arial"/>
          <w:sz w:val="20"/>
          <w:szCs w:val="20"/>
        </w:rPr>
        <w:t>del Municipio, donde se establecerá el procedimiento para el</w:t>
      </w:r>
      <w:r w:rsidR="00F6370C">
        <w:rPr>
          <w:rFonts w:ascii="Arial" w:hAnsi="Arial" w:cs="Arial"/>
          <w:sz w:val="20"/>
          <w:szCs w:val="20"/>
        </w:rPr>
        <w:t xml:space="preserve"> ingreso y </w:t>
      </w:r>
      <w:r w:rsidRPr="004E76B0">
        <w:rPr>
          <w:rFonts w:ascii="Arial" w:hAnsi="Arial" w:cs="Arial"/>
          <w:sz w:val="20"/>
          <w:szCs w:val="20"/>
        </w:rPr>
        <w:t>devolución del mismo, dicho trámite de restituc</w:t>
      </w:r>
      <w:r w:rsidR="00F6370C">
        <w:rPr>
          <w:rFonts w:ascii="Arial" w:hAnsi="Arial" w:cs="Arial"/>
          <w:sz w:val="20"/>
          <w:szCs w:val="20"/>
        </w:rPr>
        <w:t xml:space="preserve">ión no deberá exceder de quince </w:t>
      </w:r>
      <w:r w:rsidRPr="004E76B0">
        <w:rPr>
          <w:rFonts w:ascii="Arial" w:hAnsi="Arial" w:cs="Arial"/>
          <w:sz w:val="20"/>
          <w:szCs w:val="20"/>
        </w:rPr>
        <w:t>días naturales; lo anterior atendiendo</w:t>
      </w:r>
      <w:r w:rsidR="00F6370C">
        <w:rPr>
          <w:rFonts w:ascii="Arial" w:hAnsi="Arial" w:cs="Arial"/>
          <w:sz w:val="20"/>
          <w:szCs w:val="20"/>
        </w:rPr>
        <w:t xml:space="preserve"> a los principios de eficiencia </w:t>
      </w:r>
      <w:r w:rsidRPr="004E76B0">
        <w:rPr>
          <w:rFonts w:ascii="Arial" w:hAnsi="Arial" w:cs="Arial"/>
          <w:sz w:val="20"/>
          <w:szCs w:val="20"/>
        </w:rPr>
        <w:t>administrativa, celeridad y economía procesal.</w:t>
      </w:r>
      <w:r w:rsidR="00603838">
        <w:rPr>
          <w:rFonts w:ascii="Arial" w:hAnsi="Arial" w:cs="Arial"/>
          <w:sz w:val="20"/>
          <w:szCs w:val="20"/>
        </w:rPr>
        <w:t xml:space="preserve"> </w:t>
      </w:r>
      <w:r w:rsidR="00603838" w:rsidRPr="001542C1">
        <w:rPr>
          <w:rFonts w:ascii="Arial" w:hAnsi="Arial" w:cs="Arial"/>
          <w:b/>
          <w:sz w:val="16"/>
          <w:szCs w:val="16"/>
        </w:rPr>
        <w:t>(</w:t>
      </w:r>
      <w:r w:rsidR="00603838">
        <w:rPr>
          <w:rFonts w:ascii="Arial" w:hAnsi="Arial" w:cs="Arial"/>
          <w:b/>
          <w:sz w:val="16"/>
          <w:szCs w:val="16"/>
        </w:rPr>
        <w:t>Párrafo</w:t>
      </w:r>
      <w:r w:rsidR="00603838" w:rsidRPr="001542C1">
        <w:rPr>
          <w:rFonts w:ascii="Arial" w:hAnsi="Arial" w:cs="Arial"/>
          <w:b/>
          <w:sz w:val="16"/>
          <w:szCs w:val="16"/>
        </w:rPr>
        <w:t xml:space="preserve"> </w:t>
      </w:r>
      <w:r w:rsidR="00603838">
        <w:rPr>
          <w:rFonts w:ascii="Arial" w:hAnsi="Arial" w:cs="Arial"/>
          <w:b/>
          <w:sz w:val="16"/>
          <w:szCs w:val="16"/>
        </w:rPr>
        <w:t>reformado</w:t>
      </w:r>
      <w:r w:rsidR="00603838" w:rsidRPr="001542C1">
        <w:rPr>
          <w:rFonts w:ascii="Arial" w:hAnsi="Arial" w:cs="Arial"/>
          <w:b/>
          <w:sz w:val="16"/>
          <w:szCs w:val="16"/>
        </w:rPr>
        <w:t xml:space="preserve"> 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34F4AEFF" w14:textId="77777777" w:rsidR="007C2A9E" w:rsidRPr="00F35D59" w:rsidRDefault="00074C9A" w:rsidP="007C2A9E">
      <w:pPr>
        <w:spacing w:line="240" w:lineRule="auto"/>
        <w:jc w:val="both"/>
        <w:rPr>
          <w:rFonts w:ascii="Arial" w:hAnsi="Arial" w:cs="Arial"/>
          <w:sz w:val="20"/>
          <w:szCs w:val="20"/>
        </w:rPr>
      </w:pPr>
      <w:r>
        <w:rPr>
          <w:rFonts w:ascii="Arial" w:hAnsi="Arial" w:cs="Arial"/>
          <w:sz w:val="20"/>
          <w:szCs w:val="20"/>
        </w:rPr>
        <w:t>Los montos, que resulten de la imposición de multas con motivo de las infracciones cometidas en el Parque Metropolitano Tres Presas serán destina</w:t>
      </w:r>
      <w:r w:rsidR="007C2A9E">
        <w:rPr>
          <w:rFonts w:ascii="Arial" w:hAnsi="Arial" w:cs="Arial"/>
          <w:sz w:val="20"/>
          <w:szCs w:val="20"/>
        </w:rPr>
        <w:t xml:space="preserve">dos a mejoras dentro del </w:t>
      </w:r>
      <w:r w:rsidR="00354066">
        <w:rPr>
          <w:rFonts w:ascii="Arial" w:hAnsi="Arial" w:cs="Arial"/>
          <w:sz w:val="20"/>
          <w:szCs w:val="20"/>
        </w:rPr>
        <w:t>Parque.</w:t>
      </w:r>
      <w:r w:rsidR="00354066" w:rsidRPr="00F35D59">
        <w:rPr>
          <w:rFonts w:ascii="Arial" w:hAnsi="Arial" w:cs="Arial"/>
          <w:b/>
          <w:sz w:val="16"/>
          <w:szCs w:val="16"/>
        </w:rPr>
        <w:t xml:space="preserve"> </w:t>
      </w:r>
      <w:bookmarkStart w:id="1" w:name="_Hlk183506209"/>
      <w:r w:rsidR="00354066" w:rsidRPr="00F35D59">
        <w:rPr>
          <w:rFonts w:ascii="Arial" w:hAnsi="Arial" w:cs="Arial"/>
          <w:b/>
          <w:sz w:val="16"/>
          <w:szCs w:val="16"/>
        </w:rPr>
        <w:t>(</w:t>
      </w:r>
      <w:r w:rsidR="00382262">
        <w:rPr>
          <w:rFonts w:ascii="Arial" w:hAnsi="Arial" w:cs="Arial"/>
          <w:b/>
          <w:sz w:val="16"/>
          <w:szCs w:val="16"/>
        </w:rPr>
        <w:t xml:space="preserve">Párrafo adicionado por acuerdo publicado en la Gaceta Municipal </w:t>
      </w:r>
      <w:r w:rsidR="007C2A9E" w:rsidRPr="00F35D59">
        <w:rPr>
          <w:rFonts w:ascii="Arial" w:hAnsi="Arial" w:cs="Arial"/>
          <w:b/>
          <w:sz w:val="16"/>
          <w:szCs w:val="16"/>
        </w:rPr>
        <w:t>de Chihuahua No. 217, de fecha 22 de marzo del 2022).</w:t>
      </w:r>
      <w:bookmarkEnd w:id="1"/>
    </w:p>
    <w:p w14:paraId="29EA3C96" w14:textId="77777777" w:rsidR="00B10613" w:rsidRPr="004E76B0" w:rsidRDefault="00B10613" w:rsidP="008868B7">
      <w:pPr>
        <w:spacing w:line="240" w:lineRule="auto"/>
        <w:jc w:val="both"/>
        <w:rPr>
          <w:rFonts w:ascii="Arial" w:hAnsi="Arial" w:cs="Arial"/>
          <w:sz w:val="20"/>
          <w:szCs w:val="20"/>
        </w:rPr>
      </w:pPr>
      <w:r w:rsidRPr="006D46C7">
        <w:rPr>
          <w:rFonts w:ascii="Arial" w:hAnsi="Arial" w:cs="Arial"/>
          <w:b/>
          <w:sz w:val="20"/>
          <w:szCs w:val="20"/>
        </w:rPr>
        <w:t xml:space="preserve">Artículo 43. </w:t>
      </w:r>
      <w:r w:rsidRPr="004E76B0">
        <w:rPr>
          <w:rFonts w:ascii="Arial" w:hAnsi="Arial" w:cs="Arial"/>
          <w:sz w:val="20"/>
          <w:szCs w:val="20"/>
        </w:rPr>
        <w:t xml:space="preserve">Para la imposición de las sanciones </w:t>
      </w:r>
      <w:r w:rsidR="00F6370C">
        <w:rPr>
          <w:rFonts w:ascii="Arial" w:hAnsi="Arial" w:cs="Arial"/>
          <w:sz w:val="20"/>
          <w:szCs w:val="20"/>
        </w:rPr>
        <w:t xml:space="preserve">establecidas en el artículo </w:t>
      </w:r>
      <w:r w:rsidRPr="004E76B0">
        <w:rPr>
          <w:rFonts w:ascii="Arial" w:hAnsi="Arial" w:cs="Arial"/>
          <w:sz w:val="20"/>
          <w:szCs w:val="20"/>
        </w:rPr>
        <w:t>anterior, el o la Juez se someterá a lo siguiente:</w:t>
      </w:r>
    </w:p>
    <w:p w14:paraId="1A231911" w14:textId="77777777" w:rsidR="00B10613" w:rsidRPr="004E76B0" w:rsidRDefault="00B10613" w:rsidP="000F088C">
      <w:pPr>
        <w:spacing w:line="240" w:lineRule="auto"/>
        <w:ind w:left="708"/>
        <w:jc w:val="both"/>
        <w:rPr>
          <w:rFonts w:ascii="Arial" w:hAnsi="Arial" w:cs="Arial"/>
          <w:sz w:val="20"/>
          <w:szCs w:val="20"/>
        </w:rPr>
      </w:pPr>
      <w:r w:rsidRPr="004E76B0">
        <w:rPr>
          <w:rFonts w:ascii="Arial" w:hAnsi="Arial" w:cs="Arial"/>
          <w:sz w:val="20"/>
          <w:szCs w:val="20"/>
        </w:rPr>
        <w:t>a) Infracciones Clase A: Se sancionarán c</w:t>
      </w:r>
      <w:r w:rsidR="00F6370C">
        <w:rPr>
          <w:rFonts w:ascii="Arial" w:hAnsi="Arial" w:cs="Arial"/>
          <w:sz w:val="20"/>
          <w:szCs w:val="20"/>
        </w:rPr>
        <w:t xml:space="preserve">on una multa de 5 a 20 veces la </w:t>
      </w:r>
      <w:r w:rsidRPr="004E76B0">
        <w:rPr>
          <w:rFonts w:ascii="Arial" w:hAnsi="Arial" w:cs="Arial"/>
          <w:sz w:val="20"/>
          <w:szCs w:val="20"/>
        </w:rPr>
        <w:t xml:space="preserve">Unidad de Medida (UMA) y/o arresto </w:t>
      </w:r>
      <w:r w:rsidR="00F6370C">
        <w:rPr>
          <w:rFonts w:ascii="Arial" w:hAnsi="Arial" w:cs="Arial"/>
          <w:sz w:val="20"/>
          <w:szCs w:val="20"/>
        </w:rPr>
        <w:t xml:space="preserve">de 6 a 12 horas, que podrán ser </w:t>
      </w:r>
      <w:r w:rsidRPr="004E76B0">
        <w:rPr>
          <w:rFonts w:ascii="Arial" w:hAnsi="Arial" w:cs="Arial"/>
          <w:sz w:val="20"/>
          <w:szCs w:val="20"/>
        </w:rPr>
        <w:t>conmutable por 3 a 6 horas de Trabajo en favor de la Comunidad.</w:t>
      </w:r>
    </w:p>
    <w:p w14:paraId="4F855B18" w14:textId="77777777" w:rsidR="00B10613" w:rsidRPr="004E76B0" w:rsidRDefault="00B10613" w:rsidP="000F088C">
      <w:pPr>
        <w:spacing w:line="240" w:lineRule="auto"/>
        <w:ind w:left="708"/>
        <w:jc w:val="both"/>
        <w:rPr>
          <w:rFonts w:ascii="Arial" w:hAnsi="Arial" w:cs="Arial"/>
          <w:sz w:val="20"/>
          <w:szCs w:val="20"/>
        </w:rPr>
      </w:pPr>
      <w:r w:rsidRPr="004E76B0">
        <w:rPr>
          <w:rFonts w:ascii="Arial" w:hAnsi="Arial" w:cs="Arial"/>
          <w:sz w:val="20"/>
          <w:szCs w:val="20"/>
        </w:rPr>
        <w:t>b) Infracciones Clase B: Se sancionarán con una multa de 20 a 40 veces la</w:t>
      </w:r>
      <w:r w:rsidR="00F6370C">
        <w:rPr>
          <w:rFonts w:ascii="Arial" w:hAnsi="Arial" w:cs="Arial"/>
          <w:sz w:val="20"/>
          <w:szCs w:val="20"/>
        </w:rPr>
        <w:t xml:space="preserve"> </w:t>
      </w:r>
      <w:r w:rsidRPr="004E76B0">
        <w:rPr>
          <w:rFonts w:ascii="Arial" w:hAnsi="Arial" w:cs="Arial"/>
          <w:sz w:val="20"/>
          <w:szCs w:val="20"/>
        </w:rPr>
        <w:t>Unidad de Medida (UMA) y/o arresto de 12 a 24 horas, que podrán ser</w:t>
      </w:r>
      <w:r w:rsidR="00F6370C">
        <w:rPr>
          <w:rFonts w:ascii="Arial" w:hAnsi="Arial" w:cs="Arial"/>
          <w:sz w:val="20"/>
          <w:szCs w:val="20"/>
        </w:rPr>
        <w:t xml:space="preserve"> </w:t>
      </w:r>
      <w:r w:rsidRPr="004E76B0">
        <w:rPr>
          <w:rFonts w:ascii="Arial" w:hAnsi="Arial" w:cs="Arial"/>
          <w:sz w:val="20"/>
          <w:szCs w:val="20"/>
        </w:rPr>
        <w:t>conmutable por 6 a 12 horas de Trabajo en favor de la Comunidad.</w:t>
      </w:r>
    </w:p>
    <w:p w14:paraId="4A049138" w14:textId="77777777" w:rsidR="00B10613" w:rsidRPr="004E76B0" w:rsidRDefault="00B10613" w:rsidP="000F088C">
      <w:pPr>
        <w:spacing w:line="240" w:lineRule="auto"/>
        <w:ind w:left="708"/>
        <w:jc w:val="both"/>
        <w:rPr>
          <w:rFonts w:ascii="Arial" w:hAnsi="Arial" w:cs="Arial"/>
          <w:sz w:val="20"/>
          <w:szCs w:val="20"/>
        </w:rPr>
      </w:pPr>
      <w:r w:rsidRPr="004E76B0">
        <w:rPr>
          <w:rFonts w:ascii="Arial" w:hAnsi="Arial" w:cs="Arial"/>
          <w:sz w:val="20"/>
          <w:szCs w:val="20"/>
        </w:rPr>
        <w:t>c) Infracciones Clase C: Se sancionarán co</w:t>
      </w:r>
      <w:r w:rsidR="00F6370C">
        <w:rPr>
          <w:rFonts w:ascii="Arial" w:hAnsi="Arial" w:cs="Arial"/>
          <w:sz w:val="20"/>
          <w:szCs w:val="20"/>
        </w:rPr>
        <w:t xml:space="preserve">n una multa de 40 a 60 veces la </w:t>
      </w:r>
      <w:r w:rsidRPr="004E76B0">
        <w:rPr>
          <w:rFonts w:ascii="Arial" w:hAnsi="Arial" w:cs="Arial"/>
          <w:sz w:val="20"/>
          <w:szCs w:val="20"/>
        </w:rPr>
        <w:t>Unidad de Medida (UMA) y/o arresto d</w:t>
      </w:r>
      <w:r w:rsidR="00F6370C">
        <w:rPr>
          <w:rFonts w:ascii="Arial" w:hAnsi="Arial" w:cs="Arial"/>
          <w:sz w:val="20"/>
          <w:szCs w:val="20"/>
        </w:rPr>
        <w:t xml:space="preserve">e 24 a 36 horas, que podrán ser </w:t>
      </w:r>
      <w:r w:rsidRPr="004E76B0">
        <w:rPr>
          <w:rFonts w:ascii="Arial" w:hAnsi="Arial" w:cs="Arial"/>
          <w:sz w:val="20"/>
          <w:szCs w:val="20"/>
        </w:rPr>
        <w:t>conmutable por 12 a 18 horas de Trabajo en favor de la Comunidad.</w:t>
      </w:r>
    </w:p>
    <w:p w14:paraId="2C43E198" w14:textId="77777777" w:rsidR="000F5C1B" w:rsidRDefault="00B10613" w:rsidP="000F088C">
      <w:pPr>
        <w:spacing w:line="240" w:lineRule="auto"/>
        <w:ind w:left="708"/>
        <w:jc w:val="both"/>
        <w:rPr>
          <w:rFonts w:ascii="Arial" w:hAnsi="Arial" w:cs="Arial"/>
          <w:sz w:val="20"/>
          <w:szCs w:val="20"/>
        </w:rPr>
      </w:pPr>
      <w:r w:rsidRPr="004E76B0">
        <w:rPr>
          <w:rFonts w:ascii="Arial" w:hAnsi="Arial" w:cs="Arial"/>
          <w:sz w:val="20"/>
          <w:szCs w:val="20"/>
        </w:rPr>
        <w:t>d) Infracciones Clase D: Se sancionarán con una multa de 80 a 120 vece</w:t>
      </w:r>
      <w:r w:rsidR="00F6370C">
        <w:rPr>
          <w:rFonts w:ascii="Arial" w:hAnsi="Arial" w:cs="Arial"/>
          <w:sz w:val="20"/>
          <w:szCs w:val="20"/>
        </w:rPr>
        <w:t xml:space="preserve">s </w:t>
      </w:r>
      <w:r w:rsidRPr="004E76B0">
        <w:rPr>
          <w:rFonts w:ascii="Arial" w:hAnsi="Arial" w:cs="Arial"/>
          <w:sz w:val="20"/>
          <w:szCs w:val="20"/>
        </w:rPr>
        <w:t>la Unidad de Medida</w:t>
      </w:r>
      <w:r w:rsidR="00F6370C">
        <w:rPr>
          <w:rFonts w:ascii="Arial" w:hAnsi="Arial" w:cs="Arial"/>
          <w:sz w:val="20"/>
          <w:szCs w:val="20"/>
        </w:rPr>
        <w:t xml:space="preserve"> (UMA) y/o arresto de 36 horas. </w:t>
      </w:r>
    </w:p>
    <w:p w14:paraId="43324C4D" w14:textId="77777777" w:rsidR="000F5C1B" w:rsidRDefault="00B10613" w:rsidP="000F5C1B">
      <w:pPr>
        <w:spacing w:line="240" w:lineRule="auto"/>
        <w:jc w:val="both"/>
        <w:rPr>
          <w:rFonts w:ascii="Arial" w:hAnsi="Arial" w:cs="Arial"/>
          <w:sz w:val="20"/>
          <w:szCs w:val="20"/>
        </w:rPr>
      </w:pPr>
      <w:r w:rsidRPr="004E76B0">
        <w:rPr>
          <w:rFonts w:ascii="Arial" w:hAnsi="Arial" w:cs="Arial"/>
          <w:sz w:val="20"/>
          <w:szCs w:val="20"/>
        </w:rPr>
        <w:t>La o el Juez, dependiendo de la gravedad d</w:t>
      </w:r>
      <w:r w:rsidR="00F6370C">
        <w:rPr>
          <w:rFonts w:ascii="Arial" w:hAnsi="Arial" w:cs="Arial"/>
          <w:sz w:val="20"/>
          <w:szCs w:val="20"/>
        </w:rPr>
        <w:t xml:space="preserve">e la infracción, podrá conmutar </w:t>
      </w:r>
      <w:r w:rsidRPr="004E76B0">
        <w:rPr>
          <w:rFonts w:ascii="Arial" w:hAnsi="Arial" w:cs="Arial"/>
          <w:sz w:val="20"/>
          <w:szCs w:val="20"/>
        </w:rPr>
        <w:t>cualquier sanción por una Amonestación, cu</w:t>
      </w:r>
      <w:r w:rsidR="00F6370C">
        <w:rPr>
          <w:rFonts w:ascii="Arial" w:hAnsi="Arial" w:cs="Arial"/>
          <w:sz w:val="20"/>
          <w:szCs w:val="20"/>
        </w:rPr>
        <w:t xml:space="preserve">ando en el registro del Juzgado </w:t>
      </w:r>
      <w:r w:rsidRPr="004E76B0">
        <w:rPr>
          <w:rFonts w:ascii="Arial" w:hAnsi="Arial" w:cs="Arial"/>
          <w:sz w:val="20"/>
          <w:szCs w:val="20"/>
        </w:rPr>
        <w:t>Cívico no existan antecedentes de la persona Infractora</w:t>
      </w:r>
      <w:r w:rsidR="00F6370C">
        <w:rPr>
          <w:rFonts w:ascii="Arial" w:hAnsi="Arial" w:cs="Arial"/>
          <w:sz w:val="20"/>
          <w:szCs w:val="20"/>
        </w:rPr>
        <w:t xml:space="preserve"> y según sea el caso </w:t>
      </w:r>
      <w:r w:rsidRPr="004E76B0">
        <w:rPr>
          <w:rFonts w:ascii="Arial" w:hAnsi="Arial" w:cs="Arial"/>
          <w:sz w:val="20"/>
          <w:szCs w:val="20"/>
        </w:rPr>
        <w:t>aplicar el Trabajo a Favor de la Comuni</w:t>
      </w:r>
      <w:r w:rsidR="00F6370C">
        <w:rPr>
          <w:rFonts w:ascii="Arial" w:hAnsi="Arial" w:cs="Arial"/>
          <w:sz w:val="20"/>
          <w:szCs w:val="20"/>
        </w:rPr>
        <w:t xml:space="preserve">dad consistente en Medidas para Mejorar la Convivencia. </w:t>
      </w:r>
    </w:p>
    <w:p w14:paraId="7BA5F5C5" w14:textId="77777777" w:rsidR="000F5C1B" w:rsidRDefault="00B10613" w:rsidP="000F5C1B">
      <w:pPr>
        <w:spacing w:line="240" w:lineRule="auto"/>
        <w:jc w:val="both"/>
        <w:rPr>
          <w:rFonts w:ascii="Arial" w:hAnsi="Arial" w:cs="Arial"/>
          <w:sz w:val="20"/>
          <w:szCs w:val="20"/>
        </w:rPr>
      </w:pPr>
      <w:r w:rsidRPr="004E76B0">
        <w:rPr>
          <w:rFonts w:ascii="Arial" w:hAnsi="Arial" w:cs="Arial"/>
          <w:sz w:val="20"/>
          <w:szCs w:val="20"/>
        </w:rPr>
        <w:lastRenderedPageBreak/>
        <w:t>De igual manera, el o la Juez podrá autorizar e</w:t>
      </w:r>
      <w:r w:rsidR="00F6370C">
        <w:rPr>
          <w:rFonts w:ascii="Arial" w:hAnsi="Arial" w:cs="Arial"/>
          <w:sz w:val="20"/>
          <w:szCs w:val="20"/>
        </w:rPr>
        <w:t xml:space="preserve">l pago de la multa en el número </w:t>
      </w:r>
      <w:r w:rsidRPr="004E76B0">
        <w:rPr>
          <w:rFonts w:ascii="Arial" w:hAnsi="Arial" w:cs="Arial"/>
          <w:sz w:val="20"/>
          <w:szCs w:val="20"/>
        </w:rPr>
        <w:t>de exhibiciones que determine considerando la situación econó</w:t>
      </w:r>
      <w:r w:rsidR="00F6370C">
        <w:rPr>
          <w:rFonts w:ascii="Arial" w:hAnsi="Arial" w:cs="Arial"/>
          <w:sz w:val="20"/>
          <w:szCs w:val="20"/>
        </w:rPr>
        <w:t xml:space="preserve">mica de la </w:t>
      </w:r>
      <w:r w:rsidRPr="004E76B0">
        <w:rPr>
          <w:rFonts w:ascii="Arial" w:hAnsi="Arial" w:cs="Arial"/>
          <w:sz w:val="20"/>
          <w:szCs w:val="20"/>
        </w:rPr>
        <w:t>persona Infractora, así como aplazar el pago de la</w:t>
      </w:r>
      <w:r w:rsidR="00F6370C">
        <w:rPr>
          <w:rFonts w:ascii="Arial" w:hAnsi="Arial" w:cs="Arial"/>
          <w:sz w:val="20"/>
          <w:szCs w:val="20"/>
        </w:rPr>
        <w:t xml:space="preserve"> multa, y en su caso reducirla; </w:t>
      </w:r>
      <w:r w:rsidRPr="004E76B0">
        <w:rPr>
          <w:rFonts w:ascii="Arial" w:hAnsi="Arial" w:cs="Arial"/>
          <w:sz w:val="20"/>
          <w:szCs w:val="20"/>
        </w:rPr>
        <w:t xml:space="preserve">en caso de no realizar el pago en las modalidades </w:t>
      </w:r>
      <w:r w:rsidR="00F6370C">
        <w:rPr>
          <w:rFonts w:ascii="Arial" w:hAnsi="Arial" w:cs="Arial"/>
          <w:sz w:val="20"/>
          <w:szCs w:val="20"/>
        </w:rPr>
        <w:t xml:space="preserve">que se fijaron, se estará a los </w:t>
      </w:r>
      <w:r w:rsidRPr="004E76B0">
        <w:rPr>
          <w:rFonts w:ascii="Arial" w:hAnsi="Arial" w:cs="Arial"/>
          <w:sz w:val="20"/>
          <w:szCs w:val="20"/>
        </w:rPr>
        <w:t xml:space="preserve">dispuesto en el artículo 39 bis y no se </w:t>
      </w:r>
      <w:r w:rsidR="00F6370C">
        <w:rPr>
          <w:rFonts w:ascii="Arial" w:hAnsi="Arial" w:cs="Arial"/>
          <w:sz w:val="20"/>
          <w:szCs w:val="20"/>
        </w:rPr>
        <w:t xml:space="preserve">tendrá nuevamente acceso a este </w:t>
      </w:r>
      <w:r w:rsidRPr="004E76B0">
        <w:rPr>
          <w:rFonts w:ascii="Arial" w:hAnsi="Arial" w:cs="Arial"/>
          <w:sz w:val="20"/>
          <w:szCs w:val="20"/>
        </w:rPr>
        <w:t>beneficio por u</w:t>
      </w:r>
      <w:r w:rsidR="00F6370C">
        <w:rPr>
          <w:rFonts w:ascii="Arial" w:hAnsi="Arial" w:cs="Arial"/>
          <w:sz w:val="20"/>
          <w:szCs w:val="20"/>
        </w:rPr>
        <w:t xml:space="preserve">na futura falta administrativa. </w:t>
      </w:r>
    </w:p>
    <w:p w14:paraId="28D27191" w14:textId="77777777" w:rsidR="00B10613" w:rsidRPr="004E76B0" w:rsidRDefault="00B10613" w:rsidP="000F5C1B">
      <w:pPr>
        <w:spacing w:line="240" w:lineRule="auto"/>
        <w:jc w:val="both"/>
        <w:rPr>
          <w:rFonts w:ascii="Arial" w:hAnsi="Arial" w:cs="Arial"/>
          <w:sz w:val="20"/>
          <w:szCs w:val="20"/>
        </w:rPr>
      </w:pPr>
      <w:r w:rsidRPr="004E76B0">
        <w:rPr>
          <w:rFonts w:ascii="Arial" w:hAnsi="Arial" w:cs="Arial"/>
          <w:sz w:val="20"/>
          <w:szCs w:val="20"/>
        </w:rPr>
        <w:t>En caso del incumplimiento de cualquiera de l</w:t>
      </w:r>
      <w:r w:rsidR="00F6370C">
        <w:rPr>
          <w:rFonts w:ascii="Arial" w:hAnsi="Arial" w:cs="Arial"/>
          <w:sz w:val="20"/>
          <w:szCs w:val="20"/>
        </w:rPr>
        <w:t xml:space="preserve">os supuestos antes mencionados, </w:t>
      </w:r>
      <w:r w:rsidRPr="004E76B0">
        <w:rPr>
          <w:rFonts w:ascii="Arial" w:hAnsi="Arial" w:cs="Arial"/>
          <w:sz w:val="20"/>
          <w:szCs w:val="20"/>
        </w:rPr>
        <w:t>se hará efectiva la multa en su totalidad y se ejecutará el arresto.</w:t>
      </w:r>
    </w:p>
    <w:p w14:paraId="2C5B89D7" w14:textId="0EF3D4D8"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44</w:t>
      </w:r>
      <w:r w:rsidRPr="004E76B0">
        <w:rPr>
          <w:rFonts w:ascii="Arial" w:hAnsi="Arial" w:cs="Arial"/>
          <w:sz w:val="20"/>
          <w:szCs w:val="20"/>
        </w:rPr>
        <w:t>. Para efectos del artículo anterior las infracciones se c</w:t>
      </w:r>
      <w:r w:rsidR="00AF44F0">
        <w:rPr>
          <w:rFonts w:ascii="Arial" w:hAnsi="Arial" w:cs="Arial"/>
          <w:sz w:val="20"/>
          <w:szCs w:val="20"/>
        </w:rPr>
        <w:t>alifi</w:t>
      </w:r>
      <w:r w:rsidR="00F6370C">
        <w:rPr>
          <w:rFonts w:ascii="Arial" w:hAnsi="Arial" w:cs="Arial"/>
          <w:sz w:val="20"/>
          <w:szCs w:val="20"/>
        </w:rPr>
        <w:t xml:space="preserve">carán de </w:t>
      </w:r>
      <w:r w:rsidRPr="004E76B0">
        <w:rPr>
          <w:rFonts w:ascii="Arial" w:hAnsi="Arial" w:cs="Arial"/>
          <w:sz w:val="20"/>
          <w:szCs w:val="20"/>
        </w:rPr>
        <w:t>acuerdo al siguiente cuadro:</w:t>
      </w:r>
    </w:p>
    <w:p w14:paraId="4358CF78" w14:textId="0C1054AB" w:rsidR="00A92326" w:rsidRDefault="0076700E" w:rsidP="00C61D87">
      <w:pPr>
        <w:spacing w:line="240" w:lineRule="auto"/>
        <w:jc w:val="center"/>
        <w:rPr>
          <w:rFonts w:ascii="Arial" w:hAnsi="Arial" w:cs="Arial"/>
          <w:sz w:val="20"/>
          <w:szCs w:val="20"/>
        </w:rPr>
      </w:pPr>
      <w:r>
        <w:rPr>
          <w:rFonts w:ascii="Arial" w:hAnsi="Arial" w:cs="Arial"/>
          <w:noProof/>
          <w:sz w:val="20"/>
          <w:szCs w:val="20"/>
        </w:rPr>
        <w:drawing>
          <wp:anchor distT="0" distB="0" distL="114300" distR="114300" simplePos="0" relativeHeight="251670528" behindDoc="0" locked="0" layoutInCell="1" allowOverlap="1" wp14:anchorId="46CEDCF5" wp14:editId="2E27CD1C">
            <wp:simplePos x="0" y="0"/>
            <wp:positionH relativeFrom="margin">
              <wp:posOffset>2261870</wp:posOffset>
            </wp:positionH>
            <wp:positionV relativeFrom="paragraph">
              <wp:posOffset>2878455</wp:posOffset>
            </wp:positionV>
            <wp:extent cx="1438656" cy="152400"/>
            <wp:effectExtent l="0" t="0" r="9525" b="0"/>
            <wp:wrapNone/>
            <wp:docPr id="30025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51055" name="Imagen 300251055"/>
                    <pic:cNvPicPr/>
                  </pic:nvPicPr>
                  <pic:blipFill rotWithShape="1">
                    <a:blip r:embed="rId7">
                      <a:extLst>
                        <a:ext uri="{28A0092B-C50C-407E-A947-70E740481C1C}">
                          <a14:useLocalDpi xmlns:a14="http://schemas.microsoft.com/office/drawing/2010/main" val="0"/>
                        </a:ext>
                      </a:extLst>
                    </a:blip>
                    <a:srcRect l="34932" t="86274" r="27425" b="9147"/>
                    <a:stretch/>
                  </pic:blipFill>
                  <pic:spPr bwMode="auto">
                    <a:xfrm>
                      <a:off x="0" y="0"/>
                      <a:ext cx="1438656" cy="15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669504" behindDoc="0" locked="0" layoutInCell="1" allowOverlap="1" wp14:anchorId="752EAA9A" wp14:editId="494E0655">
            <wp:simplePos x="0" y="0"/>
            <wp:positionH relativeFrom="column">
              <wp:posOffset>2271395</wp:posOffset>
            </wp:positionH>
            <wp:positionV relativeFrom="paragraph">
              <wp:posOffset>2364105</wp:posOffset>
            </wp:positionV>
            <wp:extent cx="1247775" cy="132080"/>
            <wp:effectExtent l="0" t="0" r="9525" b="1270"/>
            <wp:wrapNone/>
            <wp:docPr id="7046958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95819" name="Imagen 704695819"/>
                    <pic:cNvPicPr/>
                  </pic:nvPicPr>
                  <pic:blipFill rotWithShape="1">
                    <a:blip r:embed="rId7">
                      <a:extLst>
                        <a:ext uri="{28A0092B-C50C-407E-A947-70E740481C1C}">
                          <a14:useLocalDpi xmlns:a14="http://schemas.microsoft.com/office/drawing/2010/main" val="0"/>
                        </a:ext>
                      </a:extLst>
                    </a:blip>
                    <a:srcRect l="34430" t="72598" r="31906" b="23310"/>
                    <a:stretch/>
                  </pic:blipFill>
                  <pic:spPr bwMode="auto">
                    <a:xfrm>
                      <a:off x="0" y="0"/>
                      <a:ext cx="1247775" cy="13208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s-MX"/>
        </w:rPr>
        <w:drawing>
          <wp:inline distT="0" distB="0" distL="0" distR="0" wp14:anchorId="112BC7DC" wp14:editId="4E103240">
            <wp:extent cx="4276725" cy="3333517"/>
            <wp:effectExtent l="0" t="0" r="0" b="635"/>
            <wp:docPr id="803389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89710" name="Imagen 803389710"/>
                    <pic:cNvPicPr/>
                  </pic:nvPicPr>
                  <pic:blipFill>
                    <a:blip r:embed="rId8">
                      <a:extLst>
                        <a:ext uri="{28A0092B-C50C-407E-A947-70E740481C1C}">
                          <a14:useLocalDpi xmlns:a14="http://schemas.microsoft.com/office/drawing/2010/main" val="0"/>
                        </a:ext>
                      </a:extLst>
                    </a:blip>
                    <a:stretch>
                      <a:fillRect/>
                    </a:stretch>
                  </pic:blipFill>
                  <pic:spPr>
                    <a:xfrm>
                      <a:off x="0" y="0"/>
                      <a:ext cx="4288396" cy="3342614"/>
                    </a:xfrm>
                    <a:prstGeom prst="rect">
                      <a:avLst/>
                    </a:prstGeom>
                  </pic:spPr>
                </pic:pic>
              </a:graphicData>
            </a:graphic>
          </wp:inline>
        </w:drawing>
      </w:r>
    </w:p>
    <w:p w14:paraId="682CCC4D" w14:textId="0F70CA30" w:rsidR="0076700E" w:rsidRDefault="0076700E" w:rsidP="0076700E">
      <w:pPr>
        <w:spacing w:line="240" w:lineRule="auto"/>
        <w:rPr>
          <w:rFonts w:ascii="Arial" w:hAnsi="Arial" w:cs="Arial"/>
          <w:sz w:val="20"/>
          <w:szCs w:val="20"/>
        </w:rPr>
      </w:pPr>
    </w:p>
    <w:p w14:paraId="329B5776" w14:textId="72FB2665" w:rsidR="00D2604F" w:rsidRDefault="00C61D87" w:rsidP="008868B7">
      <w:pPr>
        <w:spacing w:line="240" w:lineRule="auto"/>
        <w:jc w:val="both"/>
        <w:rPr>
          <w:rFonts w:ascii="Arial" w:hAnsi="Arial" w:cs="Arial"/>
          <w:sz w:val="20"/>
          <w:szCs w:val="20"/>
        </w:rPr>
      </w:pPr>
      <w:r w:rsidRPr="00F35D59">
        <w:rPr>
          <w:rFonts w:ascii="Arial" w:hAnsi="Arial" w:cs="Arial"/>
          <w:b/>
          <w:sz w:val="16"/>
          <w:szCs w:val="16"/>
        </w:rPr>
        <w:t>(</w:t>
      </w:r>
      <w:r>
        <w:rPr>
          <w:rFonts w:ascii="Arial" w:hAnsi="Arial" w:cs="Arial"/>
          <w:b/>
          <w:sz w:val="16"/>
          <w:szCs w:val="16"/>
        </w:rPr>
        <w:t xml:space="preserve">Artículo reformado por acuerdo publicado en la Gaceta Municipal </w:t>
      </w:r>
      <w:r w:rsidRPr="00F35D59">
        <w:rPr>
          <w:rFonts w:ascii="Arial" w:hAnsi="Arial" w:cs="Arial"/>
          <w:b/>
          <w:sz w:val="16"/>
          <w:szCs w:val="16"/>
        </w:rPr>
        <w:t xml:space="preserve">de Chihuahua No. </w:t>
      </w:r>
      <w:r>
        <w:rPr>
          <w:rFonts w:ascii="Arial" w:hAnsi="Arial" w:cs="Arial"/>
          <w:b/>
          <w:sz w:val="16"/>
          <w:szCs w:val="16"/>
        </w:rPr>
        <w:t>4</w:t>
      </w:r>
      <w:r w:rsidR="00C067D8">
        <w:rPr>
          <w:rFonts w:ascii="Arial" w:hAnsi="Arial" w:cs="Arial"/>
          <w:b/>
          <w:sz w:val="16"/>
          <w:szCs w:val="16"/>
        </w:rPr>
        <w:t>44</w:t>
      </w:r>
      <w:r w:rsidRPr="00F35D59">
        <w:rPr>
          <w:rFonts w:ascii="Arial" w:hAnsi="Arial" w:cs="Arial"/>
          <w:b/>
          <w:sz w:val="16"/>
          <w:szCs w:val="16"/>
        </w:rPr>
        <w:t xml:space="preserve">, de fecha </w:t>
      </w:r>
      <w:r w:rsidR="00C067D8">
        <w:rPr>
          <w:rFonts w:ascii="Arial" w:hAnsi="Arial" w:cs="Arial"/>
          <w:b/>
          <w:sz w:val="16"/>
          <w:szCs w:val="16"/>
        </w:rPr>
        <w:t>19</w:t>
      </w:r>
      <w:r w:rsidRPr="00F35D59">
        <w:rPr>
          <w:rFonts w:ascii="Arial" w:hAnsi="Arial" w:cs="Arial"/>
          <w:b/>
          <w:sz w:val="16"/>
          <w:szCs w:val="16"/>
        </w:rPr>
        <w:t xml:space="preserve"> de</w:t>
      </w:r>
      <w:r>
        <w:rPr>
          <w:rFonts w:ascii="Arial" w:hAnsi="Arial" w:cs="Arial"/>
          <w:b/>
          <w:sz w:val="16"/>
          <w:szCs w:val="16"/>
        </w:rPr>
        <w:t xml:space="preserve"> </w:t>
      </w:r>
      <w:r w:rsidR="00C067D8">
        <w:rPr>
          <w:rFonts w:ascii="Arial" w:hAnsi="Arial" w:cs="Arial"/>
          <w:b/>
          <w:sz w:val="16"/>
          <w:szCs w:val="16"/>
        </w:rPr>
        <w:t>mayo</w:t>
      </w:r>
      <w:r w:rsidRPr="00F35D59">
        <w:rPr>
          <w:rFonts w:ascii="Arial" w:hAnsi="Arial" w:cs="Arial"/>
          <w:b/>
          <w:sz w:val="16"/>
          <w:szCs w:val="16"/>
        </w:rPr>
        <w:t xml:space="preserve"> del 202</w:t>
      </w:r>
      <w:r w:rsidR="00C067D8">
        <w:rPr>
          <w:rFonts w:ascii="Arial" w:hAnsi="Arial" w:cs="Arial"/>
          <w:b/>
          <w:sz w:val="16"/>
          <w:szCs w:val="16"/>
        </w:rPr>
        <w:t>5</w:t>
      </w:r>
      <w:r w:rsidRPr="00F35D59">
        <w:rPr>
          <w:rFonts w:ascii="Arial" w:hAnsi="Arial" w:cs="Arial"/>
          <w:b/>
          <w:sz w:val="16"/>
          <w:szCs w:val="16"/>
        </w:rPr>
        <w:t>).</w:t>
      </w:r>
    </w:p>
    <w:p w14:paraId="3E4F4A13" w14:textId="45E6DEAC" w:rsidR="00B10613" w:rsidRDefault="00B10613" w:rsidP="008868B7">
      <w:pPr>
        <w:spacing w:line="240" w:lineRule="auto"/>
        <w:jc w:val="both"/>
        <w:rPr>
          <w:rFonts w:ascii="Arial" w:hAnsi="Arial" w:cs="Arial"/>
          <w:sz w:val="20"/>
          <w:szCs w:val="20"/>
        </w:rPr>
      </w:pPr>
      <w:r w:rsidRPr="004E76B0">
        <w:rPr>
          <w:rFonts w:ascii="Arial" w:hAnsi="Arial" w:cs="Arial"/>
          <w:sz w:val="20"/>
          <w:szCs w:val="20"/>
        </w:rPr>
        <w:t xml:space="preserve">Las infracciones comprendidas en el artículo 34 </w:t>
      </w:r>
      <w:r w:rsidR="00F6370C">
        <w:rPr>
          <w:rFonts w:ascii="Arial" w:hAnsi="Arial" w:cs="Arial"/>
          <w:sz w:val="20"/>
          <w:szCs w:val="20"/>
        </w:rPr>
        <w:t xml:space="preserve">fracción XVI </w:t>
      </w:r>
      <w:r w:rsidR="00AA7AEE">
        <w:rPr>
          <w:rFonts w:ascii="Arial" w:hAnsi="Arial" w:cs="Arial"/>
          <w:sz w:val="20"/>
          <w:szCs w:val="20"/>
        </w:rPr>
        <w:t>y 36 fracción</w:t>
      </w:r>
      <w:r w:rsidR="00D16879">
        <w:rPr>
          <w:rFonts w:ascii="Arial" w:hAnsi="Arial" w:cs="Arial"/>
          <w:sz w:val="20"/>
          <w:szCs w:val="20"/>
        </w:rPr>
        <w:t xml:space="preserve"> XIII, </w:t>
      </w:r>
      <w:r w:rsidR="00F6370C">
        <w:rPr>
          <w:rFonts w:ascii="Arial" w:hAnsi="Arial" w:cs="Arial"/>
          <w:sz w:val="20"/>
          <w:szCs w:val="20"/>
        </w:rPr>
        <w:t xml:space="preserve">se sancionarán con </w:t>
      </w:r>
      <w:r w:rsidRPr="004E76B0">
        <w:rPr>
          <w:rFonts w:ascii="Arial" w:hAnsi="Arial" w:cs="Arial"/>
          <w:sz w:val="20"/>
          <w:szCs w:val="20"/>
        </w:rPr>
        <w:t xml:space="preserve">multa por el equivalente de 6,500 a 12,000 veces </w:t>
      </w:r>
      <w:r w:rsidR="00F6370C">
        <w:rPr>
          <w:rFonts w:ascii="Arial" w:hAnsi="Arial" w:cs="Arial"/>
          <w:sz w:val="20"/>
          <w:szCs w:val="20"/>
        </w:rPr>
        <w:t xml:space="preserve">el valor diario de la Unidad de </w:t>
      </w:r>
      <w:r w:rsidRPr="004E76B0">
        <w:rPr>
          <w:rFonts w:ascii="Arial" w:hAnsi="Arial" w:cs="Arial"/>
          <w:sz w:val="20"/>
          <w:szCs w:val="20"/>
        </w:rPr>
        <w:t>Medida y Actualización vigente, o arresto d</w:t>
      </w:r>
      <w:r w:rsidR="00F6370C">
        <w:rPr>
          <w:rFonts w:ascii="Arial" w:hAnsi="Arial" w:cs="Arial"/>
          <w:sz w:val="20"/>
          <w:szCs w:val="20"/>
        </w:rPr>
        <w:t xml:space="preserve">e 25 o 36 horas. La multa podrá </w:t>
      </w:r>
      <w:r w:rsidRPr="004E76B0">
        <w:rPr>
          <w:rFonts w:ascii="Arial" w:hAnsi="Arial" w:cs="Arial"/>
          <w:sz w:val="20"/>
          <w:szCs w:val="20"/>
        </w:rPr>
        <w:t>duplicarse en caso de que el sujeto a la sanción h</w:t>
      </w:r>
      <w:r w:rsidR="00F6370C">
        <w:rPr>
          <w:rFonts w:ascii="Arial" w:hAnsi="Arial" w:cs="Arial"/>
          <w:sz w:val="20"/>
          <w:szCs w:val="20"/>
        </w:rPr>
        <w:t xml:space="preserve">aya sido acreedor a una sanción </w:t>
      </w:r>
      <w:r w:rsidRPr="004E76B0">
        <w:rPr>
          <w:rFonts w:ascii="Arial" w:hAnsi="Arial" w:cs="Arial"/>
          <w:sz w:val="20"/>
          <w:szCs w:val="20"/>
        </w:rPr>
        <w:t>por los mismos actos dentro de los últimos 5 año</w:t>
      </w:r>
      <w:r w:rsidR="00F6370C">
        <w:rPr>
          <w:rFonts w:ascii="Arial" w:hAnsi="Arial" w:cs="Arial"/>
          <w:sz w:val="20"/>
          <w:szCs w:val="20"/>
        </w:rPr>
        <w:t xml:space="preserve">s. Los ingresos obtenidos </w:t>
      </w:r>
      <w:r w:rsidR="00D16879">
        <w:rPr>
          <w:rFonts w:ascii="Arial" w:hAnsi="Arial" w:cs="Arial"/>
          <w:sz w:val="20"/>
          <w:szCs w:val="20"/>
        </w:rPr>
        <w:t>en la hip</w:t>
      </w:r>
      <w:r w:rsidR="00761D04">
        <w:rPr>
          <w:rFonts w:ascii="Arial" w:hAnsi="Arial" w:cs="Arial"/>
          <w:sz w:val="20"/>
          <w:szCs w:val="20"/>
        </w:rPr>
        <w:t xml:space="preserve">ótesis prevista en la fracción XVI del artículo 34 </w:t>
      </w:r>
      <w:r w:rsidR="00F6370C">
        <w:rPr>
          <w:rFonts w:ascii="Arial" w:hAnsi="Arial" w:cs="Arial"/>
          <w:sz w:val="20"/>
          <w:szCs w:val="20"/>
        </w:rPr>
        <w:t xml:space="preserve">serán </w:t>
      </w:r>
      <w:r w:rsidRPr="004E76B0">
        <w:rPr>
          <w:rFonts w:ascii="Arial" w:hAnsi="Arial" w:cs="Arial"/>
          <w:sz w:val="20"/>
          <w:szCs w:val="20"/>
        </w:rPr>
        <w:t xml:space="preserve">destinados en su totalidad </w:t>
      </w:r>
      <w:r w:rsidR="00AB3D6C">
        <w:rPr>
          <w:rFonts w:ascii="Arial" w:hAnsi="Arial" w:cs="Arial"/>
          <w:sz w:val="20"/>
          <w:szCs w:val="20"/>
        </w:rPr>
        <w:t>a</w:t>
      </w:r>
      <w:r w:rsidR="00EC2BFB">
        <w:rPr>
          <w:rFonts w:ascii="Arial" w:hAnsi="Arial" w:cs="Arial"/>
          <w:sz w:val="20"/>
          <w:szCs w:val="20"/>
        </w:rPr>
        <w:t xml:space="preserve">l Sistema para el Desarrollo Integral de la Familia del Municipio de Chihuahua; </w:t>
      </w:r>
      <w:r w:rsidR="00150911">
        <w:rPr>
          <w:rFonts w:ascii="Arial" w:hAnsi="Arial" w:cs="Arial"/>
          <w:sz w:val="20"/>
          <w:szCs w:val="20"/>
        </w:rPr>
        <w:t>lo</w:t>
      </w:r>
      <w:r w:rsidR="005B4581">
        <w:rPr>
          <w:rFonts w:ascii="Arial" w:hAnsi="Arial" w:cs="Arial"/>
          <w:sz w:val="20"/>
          <w:szCs w:val="20"/>
        </w:rPr>
        <w:t xml:space="preserve">s ingresos obtenidos en la hipótesis establecida en la fracción XIII del </w:t>
      </w:r>
      <w:proofErr w:type="spellStart"/>
      <w:r w:rsidR="005B4581">
        <w:rPr>
          <w:rFonts w:ascii="Arial" w:hAnsi="Arial" w:cs="Arial"/>
          <w:sz w:val="20"/>
          <w:szCs w:val="20"/>
        </w:rPr>
        <w:t>articulo</w:t>
      </w:r>
      <w:proofErr w:type="spellEnd"/>
      <w:r w:rsidR="004C7343">
        <w:rPr>
          <w:rFonts w:ascii="Arial" w:hAnsi="Arial" w:cs="Arial"/>
          <w:sz w:val="20"/>
          <w:szCs w:val="20"/>
        </w:rPr>
        <w:t xml:space="preserve"> 36, serán destinados en su totalidad para apoyar</w:t>
      </w:r>
      <w:r w:rsidR="00FB46A7">
        <w:rPr>
          <w:rFonts w:ascii="Arial" w:hAnsi="Arial" w:cs="Arial"/>
          <w:sz w:val="20"/>
          <w:szCs w:val="20"/>
        </w:rPr>
        <w:t xml:space="preserve"> las labores del Instituto Municipal de las Mujeres, incluyendo</w:t>
      </w:r>
      <w:r w:rsidR="001E6411">
        <w:rPr>
          <w:rFonts w:ascii="Arial" w:hAnsi="Arial" w:cs="Arial"/>
          <w:sz w:val="20"/>
          <w:szCs w:val="20"/>
        </w:rPr>
        <w:t xml:space="preserve"> la operación del Refugio Confidencial de Protección a Mujeres</w:t>
      </w:r>
      <w:r w:rsidR="000B3A3A">
        <w:rPr>
          <w:rFonts w:ascii="Arial" w:hAnsi="Arial" w:cs="Arial"/>
          <w:sz w:val="20"/>
          <w:szCs w:val="20"/>
        </w:rPr>
        <w:t>, sus Hijas e Hijos, Víctimas</w:t>
      </w:r>
      <w:r w:rsidR="007C6091">
        <w:rPr>
          <w:rFonts w:ascii="Arial" w:hAnsi="Arial" w:cs="Arial"/>
          <w:sz w:val="20"/>
          <w:szCs w:val="20"/>
        </w:rPr>
        <w:t xml:space="preserve"> de Violencia Extrema. </w:t>
      </w:r>
      <w:r w:rsidR="007C6091" w:rsidRPr="00525CEB">
        <w:rPr>
          <w:rFonts w:ascii="Arial" w:hAnsi="Arial" w:cs="Arial"/>
          <w:b/>
          <w:bCs/>
          <w:sz w:val="16"/>
          <w:szCs w:val="16"/>
        </w:rPr>
        <w:t xml:space="preserve">(Párrafo reformado por acuerdo </w:t>
      </w:r>
      <w:r w:rsidR="00525CEB" w:rsidRPr="00525CEB">
        <w:rPr>
          <w:rFonts w:ascii="Arial" w:hAnsi="Arial" w:cs="Arial"/>
          <w:b/>
          <w:bCs/>
          <w:sz w:val="16"/>
          <w:szCs w:val="16"/>
        </w:rPr>
        <w:t>p</w:t>
      </w:r>
      <w:r w:rsidR="007C6091" w:rsidRPr="00525CEB">
        <w:rPr>
          <w:rFonts w:ascii="Arial" w:hAnsi="Arial" w:cs="Arial"/>
          <w:b/>
          <w:bCs/>
          <w:sz w:val="16"/>
          <w:szCs w:val="16"/>
        </w:rPr>
        <w:t xml:space="preserve">ublicado en la Gaceta Municipal del H. Ayuntamiento del Municipio de Chihuahua No. </w:t>
      </w:r>
      <w:r w:rsidR="00EC2BFB">
        <w:rPr>
          <w:rFonts w:ascii="Arial" w:hAnsi="Arial" w:cs="Arial"/>
          <w:b/>
          <w:bCs/>
          <w:sz w:val="16"/>
          <w:szCs w:val="16"/>
        </w:rPr>
        <w:t>489</w:t>
      </w:r>
      <w:r w:rsidR="00525CEB" w:rsidRPr="00525CEB">
        <w:rPr>
          <w:rFonts w:ascii="Arial" w:hAnsi="Arial" w:cs="Arial"/>
          <w:b/>
          <w:bCs/>
          <w:sz w:val="16"/>
          <w:szCs w:val="16"/>
        </w:rPr>
        <w:t xml:space="preserve">, de fecha </w:t>
      </w:r>
      <w:r w:rsidR="00EC2BFB">
        <w:rPr>
          <w:rFonts w:ascii="Arial" w:hAnsi="Arial" w:cs="Arial"/>
          <w:b/>
          <w:bCs/>
          <w:sz w:val="16"/>
          <w:szCs w:val="16"/>
        </w:rPr>
        <w:t>29</w:t>
      </w:r>
      <w:r w:rsidR="00525CEB" w:rsidRPr="00525CEB">
        <w:rPr>
          <w:rFonts w:ascii="Arial" w:hAnsi="Arial" w:cs="Arial"/>
          <w:b/>
          <w:bCs/>
          <w:sz w:val="16"/>
          <w:szCs w:val="16"/>
        </w:rPr>
        <w:t xml:space="preserve"> de </w:t>
      </w:r>
      <w:r w:rsidR="00EC2BFB">
        <w:rPr>
          <w:rFonts w:ascii="Arial" w:hAnsi="Arial" w:cs="Arial"/>
          <w:b/>
          <w:bCs/>
          <w:sz w:val="16"/>
          <w:szCs w:val="16"/>
        </w:rPr>
        <w:t>diciembre</w:t>
      </w:r>
      <w:r w:rsidR="00525CEB" w:rsidRPr="00525CEB">
        <w:rPr>
          <w:rFonts w:ascii="Arial" w:hAnsi="Arial" w:cs="Arial"/>
          <w:b/>
          <w:bCs/>
          <w:sz w:val="16"/>
          <w:szCs w:val="16"/>
        </w:rPr>
        <w:t xml:space="preserve"> de 202</w:t>
      </w:r>
      <w:r w:rsidR="00EC2BFB">
        <w:rPr>
          <w:rFonts w:ascii="Arial" w:hAnsi="Arial" w:cs="Arial"/>
          <w:b/>
          <w:bCs/>
          <w:sz w:val="16"/>
          <w:szCs w:val="16"/>
        </w:rPr>
        <w:t>5</w:t>
      </w:r>
      <w:r w:rsidR="00525CEB" w:rsidRPr="00525CEB">
        <w:rPr>
          <w:rFonts w:ascii="Arial" w:hAnsi="Arial" w:cs="Arial"/>
          <w:b/>
          <w:bCs/>
          <w:sz w:val="16"/>
          <w:szCs w:val="16"/>
        </w:rPr>
        <w:t>).</w:t>
      </w:r>
    </w:p>
    <w:p w14:paraId="33BB49D2" w14:textId="3D9C219F" w:rsidR="00B90609" w:rsidRPr="00B90609" w:rsidRDefault="00074C9A" w:rsidP="00B90609">
      <w:pPr>
        <w:spacing w:after="0" w:line="240" w:lineRule="auto"/>
        <w:jc w:val="both"/>
        <w:rPr>
          <w:rFonts w:ascii="Arial" w:hAnsi="Arial"/>
          <w:b/>
          <w:sz w:val="16"/>
          <w:szCs w:val="16"/>
        </w:rPr>
      </w:pPr>
      <w:r w:rsidRPr="00B90609">
        <w:rPr>
          <w:rFonts w:ascii="Arial" w:hAnsi="Arial" w:cs="Arial"/>
          <w:sz w:val="20"/>
          <w:szCs w:val="20"/>
        </w:rPr>
        <w:t xml:space="preserve">Las infracciones cometidas dentro del Parque Metropolitano Tres Presas, se sancionarán conforme a lo referido en el presente Reglamento, con excepción de aquellas que sean inherentes al Parque, y que no </w:t>
      </w:r>
      <w:r w:rsidRPr="00B90609">
        <w:rPr>
          <w:rFonts w:ascii="Arial" w:hAnsi="Arial" w:cs="Arial"/>
          <w:sz w:val="20"/>
          <w:szCs w:val="20"/>
        </w:rPr>
        <w:lastRenderedPageBreak/>
        <w:t>se encuentren establecidas en este Reglamento, se consideran Infracciones Clase A, sancionándose con una multa de 5 a 20 veces la Unidad de Medida y Actualización (UMA)  y/o arresto de 6 a 12 horas, que podrán ser conmutables por 3 a 6 horas de Trabajo en favor de la Com</w:t>
      </w:r>
      <w:r w:rsidR="00463F8D" w:rsidRPr="00B90609">
        <w:rPr>
          <w:rFonts w:ascii="Arial" w:hAnsi="Arial" w:cs="Arial"/>
          <w:sz w:val="20"/>
          <w:szCs w:val="20"/>
        </w:rPr>
        <w:t>unidad, en beneficio del Parque.</w:t>
      </w:r>
      <w:r w:rsidR="00463F8D" w:rsidRPr="00B90609">
        <w:rPr>
          <w:rFonts w:ascii="Arial" w:hAnsi="Arial" w:cs="Arial"/>
          <w:b/>
          <w:sz w:val="20"/>
          <w:szCs w:val="20"/>
        </w:rPr>
        <w:t xml:space="preserve"> </w:t>
      </w:r>
      <w:r w:rsidR="00463F8D" w:rsidRPr="00B90609">
        <w:rPr>
          <w:rFonts w:ascii="Arial" w:hAnsi="Arial" w:cs="Arial"/>
          <w:b/>
          <w:sz w:val="16"/>
          <w:szCs w:val="16"/>
        </w:rPr>
        <w:t>(Párrafo adicionado por Acuerdo publicado en la Gaceta del H. Ayuntamiento del Municipio de Chihuahua No. 217, de fecha 22 de marzo del 2022).</w:t>
      </w:r>
      <w:r w:rsidR="00B90609" w:rsidRPr="00B90609">
        <w:rPr>
          <w:rFonts w:ascii="Arial" w:hAnsi="Arial" w:cs="Arial"/>
          <w:b/>
          <w:sz w:val="20"/>
          <w:szCs w:val="20"/>
        </w:rPr>
        <w:t xml:space="preserve"> </w:t>
      </w:r>
      <w:r w:rsidR="00B90609" w:rsidRPr="00B90609">
        <w:rPr>
          <w:rFonts w:ascii="Arial" w:hAnsi="Arial" w:cs="Arial"/>
          <w:sz w:val="20"/>
          <w:szCs w:val="20"/>
        </w:rPr>
        <w:t>La conducta prevista en el artículo 34 fracción XVIII del presente Reglamento, así como las conductas señaladas en los artículos 17 BIS,</w:t>
      </w:r>
      <w:r w:rsidR="007C19E7">
        <w:rPr>
          <w:rFonts w:ascii="Arial" w:hAnsi="Arial" w:cs="Arial"/>
          <w:sz w:val="20"/>
          <w:szCs w:val="20"/>
        </w:rPr>
        <w:t xml:space="preserve"> </w:t>
      </w:r>
      <w:r w:rsidR="00B90609" w:rsidRPr="00B90609">
        <w:rPr>
          <w:rFonts w:ascii="Arial" w:hAnsi="Arial" w:cs="Arial"/>
          <w:sz w:val="20"/>
          <w:szCs w:val="20"/>
        </w:rPr>
        <w:t>17 QUATER,</w:t>
      </w:r>
      <w:r w:rsidR="007C19E7">
        <w:rPr>
          <w:rFonts w:ascii="Arial" w:hAnsi="Arial" w:cs="Arial"/>
          <w:sz w:val="20"/>
          <w:szCs w:val="20"/>
        </w:rPr>
        <w:t xml:space="preserve"> 17 QUINQUIES</w:t>
      </w:r>
      <w:r w:rsidR="000F761A">
        <w:rPr>
          <w:rFonts w:ascii="Arial" w:hAnsi="Arial" w:cs="Arial"/>
          <w:sz w:val="20"/>
          <w:szCs w:val="20"/>
        </w:rPr>
        <w:t>,</w:t>
      </w:r>
      <w:r w:rsidR="00B90609" w:rsidRPr="00B90609">
        <w:rPr>
          <w:rFonts w:ascii="Arial" w:hAnsi="Arial" w:cs="Arial"/>
          <w:sz w:val="20"/>
          <w:szCs w:val="20"/>
        </w:rPr>
        <w:t xml:space="preserve"> 34 BIS y 34 TER del Reglamento del Parque Metropolitano Tres Presas del Municipio de Chihuahua, se sancionarán de manera específica con una multa de 20 a 10 mil veces la Unidad de Medida y Actualización, sujetándose en su caso al tabulador de multas establecido por el Consejo Municipal de Protección Civil.</w:t>
      </w:r>
      <w:r w:rsidR="00B90609" w:rsidRPr="00B90609">
        <w:rPr>
          <w:sz w:val="20"/>
          <w:szCs w:val="20"/>
        </w:rPr>
        <w:t xml:space="preserve">  </w:t>
      </w:r>
      <w:r w:rsidR="00B90609" w:rsidRPr="00B90609">
        <w:rPr>
          <w:rFonts w:ascii="Arial" w:hAnsi="Arial"/>
          <w:b/>
          <w:sz w:val="16"/>
          <w:szCs w:val="16"/>
        </w:rPr>
        <w:t xml:space="preserve">(Párrafo </w:t>
      </w:r>
      <w:r w:rsidR="007C19E7">
        <w:rPr>
          <w:rFonts w:ascii="Arial" w:hAnsi="Arial"/>
          <w:b/>
          <w:sz w:val="16"/>
          <w:szCs w:val="16"/>
        </w:rPr>
        <w:t>reformado</w:t>
      </w:r>
      <w:r w:rsidR="00B90609" w:rsidRPr="00B90609">
        <w:rPr>
          <w:rFonts w:ascii="Arial" w:hAnsi="Arial"/>
          <w:b/>
          <w:sz w:val="16"/>
          <w:szCs w:val="16"/>
        </w:rPr>
        <w:t xml:space="preserve"> por acuerdo publicado en la Gaceta Municipal del H.</w:t>
      </w:r>
      <w:r w:rsidR="00B90609" w:rsidRPr="00B90609">
        <w:rPr>
          <w:rFonts w:ascii="Arial" w:hAnsi="Arial"/>
          <w:b/>
          <w:spacing w:val="1"/>
          <w:sz w:val="16"/>
          <w:szCs w:val="16"/>
        </w:rPr>
        <w:t xml:space="preserve"> </w:t>
      </w:r>
      <w:r w:rsidR="00B90609" w:rsidRPr="00B90609">
        <w:rPr>
          <w:rFonts w:ascii="Arial" w:hAnsi="Arial"/>
          <w:b/>
          <w:sz w:val="16"/>
          <w:szCs w:val="16"/>
        </w:rPr>
        <w:t>Ayuntamiento</w:t>
      </w:r>
      <w:r w:rsidR="00B90609" w:rsidRPr="00B90609">
        <w:rPr>
          <w:rFonts w:ascii="Arial" w:hAnsi="Arial"/>
          <w:b/>
          <w:spacing w:val="1"/>
          <w:sz w:val="16"/>
          <w:szCs w:val="16"/>
        </w:rPr>
        <w:t xml:space="preserve"> </w:t>
      </w:r>
      <w:r w:rsidR="00B90609" w:rsidRPr="00B90609">
        <w:rPr>
          <w:rFonts w:ascii="Arial" w:hAnsi="Arial"/>
          <w:b/>
          <w:sz w:val="16"/>
          <w:szCs w:val="16"/>
        </w:rPr>
        <w:t>del</w:t>
      </w:r>
      <w:r w:rsidR="00B90609" w:rsidRPr="00B90609">
        <w:rPr>
          <w:rFonts w:ascii="Arial" w:hAnsi="Arial"/>
          <w:b/>
          <w:spacing w:val="-2"/>
          <w:sz w:val="16"/>
          <w:szCs w:val="16"/>
        </w:rPr>
        <w:t xml:space="preserve"> </w:t>
      </w:r>
      <w:r w:rsidR="00B90609" w:rsidRPr="00B90609">
        <w:rPr>
          <w:rFonts w:ascii="Arial" w:hAnsi="Arial"/>
          <w:b/>
          <w:sz w:val="16"/>
          <w:szCs w:val="16"/>
        </w:rPr>
        <w:t>Municipio</w:t>
      </w:r>
      <w:r w:rsidR="00B90609" w:rsidRPr="00B90609">
        <w:rPr>
          <w:rFonts w:ascii="Arial" w:hAnsi="Arial"/>
          <w:b/>
          <w:spacing w:val="1"/>
          <w:sz w:val="16"/>
          <w:szCs w:val="16"/>
        </w:rPr>
        <w:t xml:space="preserve"> </w:t>
      </w:r>
      <w:r w:rsidR="00B90609" w:rsidRPr="00B90609">
        <w:rPr>
          <w:rFonts w:ascii="Arial" w:hAnsi="Arial"/>
          <w:b/>
          <w:sz w:val="16"/>
          <w:szCs w:val="16"/>
        </w:rPr>
        <w:t>de</w:t>
      </w:r>
      <w:r w:rsidR="00B90609" w:rsidRPr="00B90609">
        <w:rPr>
          <w:rFonts w:ascii="Arial" w:hAnsi="Arial"/>
          <w:b/>
          <w:spacing w:val="-3"/>
          <w:sz w:val="16"/>
          <w:szCs w:val="16"/>
        </w:rPr>
        <w:t xml:space="preserve"> </w:t>
      </w:r>
      <w:r w:rsidR="00B90609" w:rsidRPr="00B90609">
        <w:rPr>
          <w:rFonts w:ascii="Arial" w:hAnsi="Arial"/>
          <w:b/>
          <w:sz w:val="16"/>
          <w:szCs w:val="16"/>
        </w:rPr>
        <w:t>Chihuahua</w:t>
      </w:r>
      <w:r w:rsidR="00B90609" w:rsidRPr="00B90609">
        <w:rPr>
          <w:rFonts w:ascii="Arial" w:hAnsi="Arial"/>
          <w:b/>
          <w:spacing w:val="1"/>
          <w:sz w:val="16"/>
          <w:szCs w:val="16"/>
        </w:rPr>
        <w:t xml:space="preserve"> </w:t>
      </w:r>
      <w:r w:rsidR="00B90609" w:rsidRPr="00B90609">
        <w:rPr>
          <w:rFonts w:ascii="Arial" w:hAnsi="Arial"/>
          <w:b/>
          <w:sz w:val="16"/>
          <w:szCs w:val="16"/>
        </w:rPr>
        <w:t>No.</w:t>
      </w:r>
      <w:r w:rsidR="00B90609" w:rsidRPr="00B90609">
        <w:rPr>
          <w:rFonts w:ascii="Arial" w:hAnsi="Arial"/>
          <w:b/>
          <w:spacing w:val="6"/>
          <w:sz w:val="16"/>
          <w:szCs w:val="16"/>
        </w:rPr>
        <w:t xml:space="preserve"> </w:t>
      </w:r>
      <w:r w:rsidR="007C19E7">
        <w:rPr>
          <w:rFonts w:ascii="Arial" w:hAnsi="Arial"/>
          <w:b/>
          <w:sz w:val="16"/>
          <w:szCs w:val="16"/>
        </w:rPr>
        <w:t>414</w:t>
      </w:r>
      <w:r w:rsidR="00B90609" w:rsidRPr="00B90609">
        <w:rPr>
          <w:rFonts w:ascii="Arial" w:hAnsi="Arial"/>
          <w:b/>
          <w:sz w:val="16"/>
          <w:szCs w:val="16"/>
        </w:rPr>
        <w:t>, de</w:t>
      </w:r>
      <w:r w:rsidR="00B90609" w:rsidRPr="00B90609">
        <w:rPr>
          <w:rFonts w:ascii="Arial" w:hAnsi="Arial"/>
          <w:b/>
          <w:spacing w:val="-4"/>
          <w:sz w:val="16"/>
          <w:szCs w:val="16"/>
        </w:rPr>
        <w:t xml:space="preserve"> </w:t>
      </w:r>
      <w:r w:rsidR="00B90609" w:rsidRPr="00B90609">
        <w:rPr>
          <w:rFonts w:ascii="Arial" w:hAnsi="Arial"/>
          <w:b/>
          <w:sz w:val="16"/>
          <w:szCs w:val="16"/>
        </w:rPr>
        <w:t>fecha</w:t>
      </w:r>
      <w:r w:rsidR="00B90609" w:rsidRPr="00B90609">
        <w:rPr>
          <w:rFonts w:ascii="Arial" w:hAnsi="Arial"/>
          <w:b/>
          <w:spacing w:val="1"/>
          <w:sz w:val="16"/>
          <w:szCs w:val="16"/>
        </w:rPr>
        <w:t xml:space="preserve"> </w:t>
      </w:r>
      <w:r w:rsidR="00B90609" w:rsidRPr="00B90609">
        <w:rPr>
          <w:rFonts w:ascii="Arial" w:hAnsi="Arial"/>
          <w:b/>
          <w:sz w:val="16"/>
          <w:szCs w:val="16"/>
        </w:rPr>
        <w:t>02</w:t>
      </w:r>
      <w:r w:rsidR="00B90609" w:rsidRPr="00B90609">
        <w:rPr>
          <w:rFonts w:ascii="Arial" w:hAnsi="Arial"/>
          <w:b/>
          <w:spacing w:val="-4"/>
          <w:sz w:val="16"/>
          <w:szCs w:val="16"/>
        </w:rPr>
        <w:t xml:space="preserve"> </w:t>
      </w:r>
      <w:r w:rsidR="00B90609" w:rsidRPr="00B90609">
        <w:rPr>
          <w:rFonts w:ascii="Arial" w:hAnsi="Arial"/>
          <w:b/>
          <w:sz w:val="16"/>
          <w:szCs w:val="16"/>
        </w:rPr>
        <w:t>de</w:t>
      </w:r>
      <w:r w:rsidR="00B90609" w:rsidRPr="00B90609">
        <w:rPr>
          <w:rFonts w:ascii="Arial" w:hAnsi="Arial"/>
          <w:b/>
          <w:spacing w:val="-2"/>
          <w:sz w:val="16"/>
          <w:szCs w:val="16"/>
        </w:rPr>
        <w:t xml:space="preserve"> </w:t>
      </w:r>
      <w:r w:rsidR="007C19E7">
        <w:rPr>
          <w:rFonts w:ascii="Arial" w:hAnsi="Arial"/>
          <w:b/>
          <w:spacing w:val="-2"/>
          <w:sz w:val="16"/>
          <w:szCs w:val="16"/>
        </w:rPr>
        <w:t>diciembre</w:t>
      </w:r>
      <w:r w:rsidR="00B90609" w:rsidRPr="00B90609">
        <w:rPr>
          <w:rFonts w:ascii="Arial" w:hAnsi="Arial"/>
          <w:b/>
          <w:spacing w:val="-2"/>
          <w:sz w:val="16"/>
          <w:szCs w:val="16"/>
        </w:rPr>
        <w:t xml:space="preserve"> de 2024).  </w:t>
      </w:r>
    </w:p>
    <w:p w14:paraId="31C03933" w14:textId="77777777" w:rsidR="00B90609" w:rsidRDefault="00B90609" w:rsidP="00B90609">
      <w:pPr>
        <w:spacing w:after="0" w:line="240" w:lineRule="auto"/>
        <w:jc w:val="both"/>
        <w:rPr>
          <w:rFonts w:ascii="Arial" w:hAnsi="Arial" w:cs="Arial"/>
          <w:b/>
          <w:sz w:val="16"/>
          <w:szCs w:val="16"/>
        </w:rPr>
      </w:pPr>
    </w:p>
    <w:p w14:paraId="32B8AC90" w14:textId="27C0FD40" w:rsidR="00CE1F24" w:rsidRDefault="002867E5" w:rsidP="00B90609">
      <w:pPr>
        <w:spacing w:after="0" w:line="240" w:lineRule="auto"/>
        <w:jc w:val="both"/>
        <w:rPr>
          <w:rFonts w:ascii="Arial" w:hAnsi="Arial" w:cs="Arial"/>
          <w:b/>
          <w:sz w:val="16"/>
          <w:szCs w:val="16"/>
        </w:rPr>
      </w:pPr>
      <w:r>
        <w:rPr>
          <w:rFonts w:ascii="Arial" w:hAnsi="Arial" w:cs="Arial"/>
          <w:bCs/>
          <w:sz w:val="20"/>
          <w:szCs w:val="20"/>
        </w:rPr>
        <w:t>Cuando se configure la violación a la que</w:t>
      </w:r>
      <w:r w:rsidR="00A63BE8">
        <w:rPr>
          <w:rFonts w:ascii="Arial" w:hAnsi="Arial" w:cs="Arial"/>
          <w:bCs/>
          <w:sz w:val="20"/>
          <w:szCs w:val="20"/>
        </w:rPr>
        <w:t xml:space="preserve"> </w:t>
      </w:r>
      <w:r>
        <w:rPr>
          <w:rFonts w:ascii="Arial" w:hAnsi="Arial" w:cs="Arial"/>
          <w:bCs/>
          <w:sz w:val="20"/>
          <w:szCs w:val="20"/>
        </w:rPr>
        <w:t>se refiere el artículo 36 fracción VII</w:t>
      </w:r>
      <w:r w:rsidR="00A63BE8">
        <w:rPr>
          <w:rFonts w:ascii="Arial" w:hAnsi="Arial" w:cs="Arial"/>
          <w:bCs/>
          <w:sz w:val="20"/>
          <w:szCs w:val="20"/>
        </w:rPr>
        <w:t xml:space="preserve">, relativa a permitir a niñas, niños y/o </w:t>
      </w:r>
      <w:r w:rsidR="005731E1">
        <w:rPr>
          <w:rFonts w:ascii="Arial" w:hAnsi="Arial" w:cs="Arial"/>
          <w:bCs/>
          <w:sz w:val="20"/>
          <w:szCs w:val="20"/>
        </w:rPr>
        <w:t>adolescentes acceso a establecimientos</w:t>
      </w:r>
      <w:r w:rsidR="007C5CD8">
        <w:rPr>
          <w:rFonts w:ascii="Arial" w:hAnsi="Arial" w:cs="Arial"/>
          <w:bCs/>
          <w:sz w:val="20"/>
          <w:szCs w:val="20"/>
        </w:rPr>
        <w:t xml:space="preserve"> prohibidos, así como vender, servir, obsequiar o permitir el consumo de bebidas</w:t>
      </w:r>
      <w:r w:rsidR="00773DFF">
        <w:rPr>
          <w:rFonts w:ascii="Arial" w:hAnsi="Arial" w:cs="Arial"/>
          <w:bCs/>
          <w:sz w:val="20"/>
          <w:szCs w:val="20"/>
        </w:rPr>
        <w:t xml:space="preserve"> alcohólicas. Tabaco, inhalantes o cualquier tóxico psicotrópico</w:t>
      </w:r>
      <w:r w:rsidR="00CE1F24">
        <w:rPr>
          <w:rFonts w:ascii="Arial" w:hAnsi="Arial" w:cs="Arial"/>
          <w:bCs/>
          <w:sz w:val="20"/>
          <w:szCs w:val="20"/>
        </w:rPr>
        <w:t xml:space="preserve"> o enervante en eventos de espectáculos públicos de </w:t>
      </w:r>
      <w:r w:rsidR="00E94770">
        <w:rPr>
          <w:rFonts w:ascii="Arial" w:hAnsi="Arial" w:cs="Arial"/>
          <w:bCs/>
          <w:sz w:val="20"/>
          <w:szCs w:val="20"/>
        </w:rPr>
        <w:t>más</w:t>
      </w:r>
      <w:r w:rsidR="00CE1F24">
        <w:rPr>
          <w:rFonts w:ascii="Arial" w:hAnsi="Arial" w:cs="Arial"/>
          <w:bCs/>
          <w:sz w:val="20"/>
          <w:szCs w:val="20"/>
        </w:rPr>
        <w:t xml:space="preserve"> de mil </w:t>
      </w:r>
      <w:r w:rsidR="009B035B">
        <w:rPr>
          <w:rFonts w:ascii="Arial" w:hAnsi="Arial" w:cs="Arial"/>
          <w:bCs/>
          <w:sz w:val="20"/>
          <w:szCs w:val="20"/>
        </w:rPr>
        <w:t>personas, o en un espacio cerrado con capacidad o aforo</w:t>
      </w:r>
      <w:r w:rsidR="004B56A2">
        <w:rPr>
          <w:rFonts w:ascii="Arial" w:hAnsi="Arial" w:cs="Arial"/>
          <w:bCs/>
          <w:sz w:val="20"/>
          <w:szCs w:val="20"/>
        </w:rPr>
        <w:t xml:space="preserve"> mayor a quinientas personas se sancionará con una multa equivalente</w:t>
      </w:r>
      <w:r w:rsidR="006E2ACF">
        <w:rPr>
          <w:rFonts w:ascii="Arial" w:hAnsi="Arial" w:cs="Arial"/>
          <w:bCs/>
          <w:sz w:val="20"/>
          <w:szCs w:val="20"/>
        </w:rPr>
        <w:t xml:space="preserve"> de 500 a 5,000 veces el valor diario de la Unidad de Medida</w:t>
      </w:r>
      <w:r w:rsidR="00281F96">
        <w:rPr>
          <w:rFonts w:ascii="Arial" w:hAnsi="Arial" w:cs="Arial"/>
          <w:bCs/>
          <w:sz w:val="20"/>
          <w:szCs w:val="20"/>
        </w:rPr>
        <w:t xml:space="preserve"> de Actualización, de acuerdo al Reglamento</w:t>
      </w:r>
      <w:r w:rsidR="00661728">
        <w:rPr>
          <w:rFonts w:ascii="Arial" w:hAnsi="Arial" w:cs="Arial"/>
          <w:bCs/>
          <w:sz w:val="20"/>
          <w:szCs w:val="20"/>
        </w:rPr>
        <w:t xml:space="preserve"> de Diversiones y Espectáculos Públicos para el Municipio de Chihuahua</w:t>
      </w:r>
      <w:r w:rsidR="00E94770">
        <w:rPr>
          <w:rFonts w:ascii="Arial" w:hAnsi="Arial" w:cs="Arial"/>
          <w:bCs/>
          <w:sz w:val="20"/>
          <w:szCs w:val="20"/>
        </w:rPr>
        <w:t xml:space="preserve">. </w:t>
      </w:r>
      <w:r w:rsidR="00E94770" w:rsidRPr="000A46BF">
        <w:rPr>
          <w:rFonts w:ascii="Arial" w:hAnsi="Arial" w:cs="Arial"/>
          <w:b/>
          <w:sz w:val="16"/>
          <w:szCs w:val="16"/>
        </w:rPr>
        <w:t xml:space="preserve">(Párrafo adicionado por Acuerdo publicado </w:t>
      </w:r>
      <w:r w:rsidR="00D87137" w:rsidRPr="000A46BF">
        <w:rPr>
          <w:rFonts w:ascii="Arial" w:hAnsi="Arial" w:cs="Arial"/>
          <w:b/>
          <w:sz w:val="16"/>
          <w:szCs w:val="16"/>
        </w:rPr>
        <w:t xml:space="preserve">en la Gaceta Municipal del H. Ayuntamiento del Municipio de Chihuahua No. </w:t>
      </w:r>
      <w:r w:rsidR="000A46BF" w:rsidRPr="000A46BF">
        <w:rPr>
          <w:rFonts w:ascii="Arial" w:hAnsi="Arial" w:cs="Arial"/>
          <w:b/>
          <w:sz w:val="16"/>
          <w:szCs w:val="16"/>
        </w:rPr>
        <w:t>326-III, de fecha 25 de septiembre de 2023).</w:t>
      </w:r>
    </w:p>
    <w:p w14:paraId="7980EA14" w14:textId="77777777" w:rsidR="00B90609" w:rsidRDefault="00B90609" w:rsidP="00B90609">
      <w:pPr>
        <w:spacing w:after="0" w:line="240" w:lineRule="auto"/>
        <w:jc w:val="both"/>
        <w:rPr>
          <w:rFonts w:ascii="Arial" w:hAnsi="Arial" w:cs="Arial"/>
          <w:b/>
          <w:sz w:val="16"/>
          <w:szCs w:val="16"/>
        </w:rPr>
      </w:pPr>
    </w:p>
    <w:p w14:paraId="784845B2" w14:textId="69A66732" w:rsidR="000A46BF" w:rsidRDefault="00B0779C" w:rsidP="00463F8D">
      <w:pPr>
        <w:spacing w:line="240" w:lineRule="auto"/>
        <w:jc w:val="both"/>
        <w:rPr>
          <w:rFonts w:ascii="Arial" w:hAnsi="Arial" w:cs="Arial"/>
          <w:b/>
          <w:sz w:val="16"/>
          <w:szCs w:val="16"/>
        </w:rPr>
      </w:pPr>
      <w:r>
        <w:rPr>
          <w:rFonts w:ascii="Arial" w:hAnsi="Arial" w:cs="Arial"/>
          <w:bCs/>
          <w:sz w:val="20"/>
          <w:szCs w:val="20"/>
        </w:rPr>
        <w:t>Tratándose</w:t>
      </w:r>
      <w:r w:rsidR="0060735C">
        <w:rPr>
          <w:rFonts w:ascii="Arial" w:hAnsi="Arial" w:cs="Arial"/>
          <w:bCs/>
          <w:sz w:val="20"/>
          <w:szCs w:val="20"/>
        </w:rPr>
        <w:t xml:space="preserve"> de los</w:t>
      </w:r>
      <w:r w:rsidR="008519EA">
        <w:rPr>
          <w:rFonts w:ascii="Arial" w:hAnsi="Arial" w:cs="Arial"/>
          <w:bCs/>
          <w:sz w:val="20"/>
          <w:szCs w:val="20"/>
        </w:rPr>
        <w:t xml:space="preserve"> establecimientos donde se realicen eventos, según lo señalado en el </w:t>
      </w:r>
      <w:proofErr w:type="spellStart"/>
      <w:r w:rsidR="008519EA">
        <w:rPr>
          <w:rFonts w:ascii="Arial" w:hAnsi="Arial" w:cs="Arial"/>
          <w:bCs/>
          <w:sz w:val="20"/>
          <w:szCs w:val="20"/>
        </w:rPr>
        <w:t>articulo</w:t>
      </w:r>
      <w:proofErr w:type="spellEnd"/>
      <w:r w:rsidR="008519EA">
        <w:rPr>
          <w:rFonts w:ascii="Arial" w:hAnsi="Arial" w:cs="Arial"/>
          <w:bCs/>
          <w:sz w:val="20"/>
          <w:szCs w:val="20"/>
        </w:rPr>
        <w:t xml:space="preserve"> </w:t>
      </w:r>
      <w:r w:rsidR="00965D42">
        <w:rPr>
          <w:rFonts w:ascii="Arial" w:hAnsi="Arial" w:cs="Arial"/>
          <w:bCs/>
          <w:sz w:val="20"/>
          <w:szCs w:val="20"/>
        </w:rPr>
        <w:t>36 en su fracción XIV, la misma sanción se impondrá a la persona organizadora</w:t>
      </w:r>
      <w:r w:rsidR="00E71791">
        <w:rPr>
          <w:rFonts w:ascii="Arial" w:hAnsi="Arial" w:cs="Arial"/>
          <w:bCs/>
          <w:sz w:val="20"/>
          <w:szCs w:val="20"/>
        </w:rPr>
        <w:t>, así como de forma</w:t>
      </w:r>
      <w:r w:rsidR="007515F1">
        <w:rPr>
          <w:rFonts w:ascii="Arial" w:hAnsi="Arial" w:cs="Arial"/>
          <w:bCs/>
          <w:sz w:val="20"/>
          <w:szCs w:val="20"/>
        </w:rPr>
        <w:t xml:space="preserve"> equivalente a la persona propietaria del inmueble</w:t>
      </w:r>
      <w:r>
        <w:rPr>
          <w:rFonts w:ascii="Arial" w:hAnsi="Arial" w:cs="Arial"/>
          <w:bCs/>
          <w:sz w:val="20"/>
          <w:szCs w:val="20"/>
        </w:rPr>
        <w:t xml:space="preserve">. </w:t>
      </w:r>
      <w:r w:rsidRPr="00755849">
        <w:rPr>
          <w:rFonts w:ascii="Arial" w:hAnsi="Arial" w:cs="Arial"/>
          <w:b/>
          <w:sz w:val="16"/>
          <w:szCs w:val="16"/>
        </w:rPr>
        <w:t>(Párrafo adici</w:t>
      </w:r>
      <w:r w:rsidR="00755849" w:rsidRPr="00755849">
        <w:rPr>
          <w:rFonts w:ascii="Arial" w:hAnsi="Arial" w:cs="Arial"/>
          <w:b/>
          <w:sz w:val="16"/>
          <w:szCs w:val="16"/>
        </w:rPr>
        <w:t>ona</w:t>
      </w:r>
      <w:r w:rsidRPr="00755849">
        <w:rPr>
          <w:rFonts w:ascii="Arial" w:hAnsi="Arial" w:cs="Arial"/>
          <w:b/>
          <w:sz w:val="16"/>
          <w:szCs w:val="16"/>
        </w:rPr>
        <w:t>do</w:t>
      </w:r>
      <w:r w:rsidR="00755849" w:rsidRPr="00755849">
        <w:rPr>
          <w:rFonts w:ascii="Arial" w:hAnsi="Arial" w:cs="Arial"/>
          <w:b/>
          <w:sz w:val="16"/>
          <w:szCs w:val="16"/>
        </w:rPr>
        <w:t xml:space="preserve"> por Acuerdo publicado en la Gaceta Municipal del H. Ayuntamiento del Municipio de Chihuahua No. 326-III, de fecha 25 de septiembre de 2023).</w:t>
      </w:r>
    </w:p>
    <w:p w14:paraId="5C51CBDA" w14:textId="5DD3E00B" w:rsidR="00C61D87" w:rsidRDefault="00C61D87" w:rsidP="00463F8D">
      <w:pPr>
        <w:spacing w:line="240" w:lineRule="auto"/>
        <w:jc w:val="both"/>
        <w:rPr>
          <w:rFonts w:ascii="Arial" w:hAnsi="Arial" w:cs="Arial"/>
          <w:bCs/>
          <w:sz w:val="20"/>
          <w:szCs w:val="20"/>
        </w:rPr>
      </w:pPr>
      <w:r w:rsidRPr="00C61D87">
        <w:rPr>
          <w:rFonts w:ascii="Arial" w:hAnsi="Arial" w:cs="Arial"/>
          <w:bCs/>
          <w:sz w:val="20"/>
          <w:szCs w:val="20"/>
        </w:rPr>
        <w:t xml:space="preserve">Cuando se cometa la falta prevista en la fracción XV del artículo 36, identificada como situación de riesgo o desamparo, por el padre, madre, tutor y/o quienes los tengan legalmente bajo su cuidado, en perjuicio de niñas, niños y adolescentes el Juez Cívico podrá ordenar medidas alternativas con enfoque restaurativo para las niñas, niños o adolescentes, para lo cual se podrá solicitar la colaboración al Instituto Municipal de Prevención y Atención a la Salud, o alguna Asociación Civil con la cual la Dirección de Seguridad Pública Municipal tenga un acuerdo de colaboración, o bien, acudir a Talleres de Padres y de Crianza Positiva que imparta el DIF Municipal, previo oficio de solicitud del Juez Cívico. </w:t>
      </w:r>
      <w:r w:rsidRPr="00755849">
        <w:rPr>
          <w:rFonts w:ascii="Arial" w:hAnsi="Arial" w:cs="Arial"/>
          <w:b/>
          <w:sz w:val="16"/>
          <w:szCs w:val="16"/>
        </w:rPr>
        <w:t xml:space="preserve">(Párrafo adicionado por Acuerdo publicado en la Gaceta Municipal del H. Ayuntamiento del Municipio de Chihuahua No. </w:t>
      </w:r>
      <w:r>
        <w:rPr>
          <w:rFonts w:ascii="Arial" w:hAnsi="Arial" w:cs="Arial"/>
          <w:b/>
          <w:sz w:val="16"/>
          <w:szCs w:val="16"/>
        </w:rPr>
        <w:t>412</w:t>
      </w:r>
      <w:r w:rsidRPr="00755849">
        <w:rPr>
          <w:rFonts w:ascii="Arial" w:hAnsi="Arial" w:cs="Arial"/>
          <w:b/>
          <w:sz w:val="16"/>
          <w:szCs w:val="16"/>
        </w:rPr>
        <w:t xml:space="preserve">, de fecha 25 de </w:t>
      </w:r>
      <w:r>
        <w:rPr>
          <w:rFonts w:ascii="Arial" w:hAnsi="Arial" w:cs="Arial"/>
          <w:b/>
          <w:sz w:val="16"/>
          <w:szCs w:val="16"/>
        </w:rPr>
        <w:t>novi</w:t>
      </w:r>
      <w:r w:rsidRPr="00755849">
        <w:rPr>
          <w:rFonts w:ascii="Arial" w:hAnsi="Arial" w:cs="Arial"/>
          <w:b/>
          <w:sz w:val="16"/>
          <w:szCs w:val="16"/>
        </w:rPr>
        <w:t>embre de 202</w:t>
      </w:r>
      <w:r>
        <w:rPr>
          <w:rFonts w:ascii="Arial" w:hAnsi="Arial" w:cs="Arial"/>
          <w:b/>
          <w:sz w:val="16"/>
          <w:szCs w:val="16"/>
        </w:rPr>
        <w:t>4</w:t>
      </w:r>
      <w:r w:rsidRPr="00755849">
        <w:rPr>
          <w:rFonts w:ascii="Arial" w:hAnsi="Arial" w:cs="Arial"/>
          <w:b/>
          <w:sz w:val="16"/>
          <w:szCs w:val="16"/>
        </w:rPr>
        <w:t>).</w:t>
      </w:r>
    </w:p>
    <w:p w14:paraId="1873E126" w14:textId="0143073E" w:rsidR="00C61D87" w:rsidRDefault="00C61D87" w:rsidP="00463F8D">
      <w:pPr>
        <w:spacing w:line="240" w:lineRule="auto"/>
        <w:jc w:val="both"/>
        <w:rPr>
          <w:rFonts w:ascii="Arial" w:hAnsi="Arial" w:cs="Arial"/>
          <w:b/>
          <w:sz w:val="16"/>
          <w:szCs w:val="16"/>
        </w:rPr>
      </w:pPr>
      <w:r w:rsidRPr="00C61D87">
        <w:rPr>
          <w:rFonts w:ascii="Arial" w:hAnsi="Arial" w:cs="Arial"/>
          <w:bCs/>
          <w:sz w:val="20"/>
          <w:szCs w:val="20"/>
        </w:rPr>
        <w:t>En el caso previsto en el párrafo anterior, el Juez Cívico dará aviso en todo momento a la Procuraduría de Protección a Niñas, Niños y Adolescentes quién, atendiendo a los registros, determinará si la conducta es reincidente y determinará lo conducente; además, si se prevé la comisión de un delito, se notificará al Ministerio Público para que proceda como a derecho corresponda.</w:t>
      </w:r>
      <w:r w:rsidRPr="00C61D87">
        <w:rPr>
          <w:rFonts w:ascii="Arial" w:hAnsi="Arial" w:cs="Arial"/>
          <w:b/>
          <w:sz w:val="16"/>
          <w:szCs w:val="16"/>
        </w:rPr>
        <w:t xml:space="preserve"> </w:t>
      </w:r>
      <w:r w:rsidRPr="00755849">
        <w:rPr>
          <w:rFonts w:ascii="Arial" w:hAnsi="Arial" w:cs="Arial"/>
          <w:b/>
          <w:sz w:val="16"/>
          <w:szCs w:val="16"/>
        </w:rPr>
        <w:t xml:space="preserve">(Párrafo adicionado por Acuerdo publicado en la Gaceta Municipal del H. Ayuntamiento del Municipio de Chihuahua No. </w:t>
      </w:r>
      <w:r>
        <w:rPr>
          <w:rFonts w:ascii="Arial" w:hAnsi="Arial" w:cs="Arial"/>
          <w:b/>
          <w:sz w:val="16"/>
          <w:szCs w:val="16"/>
        </w:rPr>
        <w:t>412</w:t>
      </w:r>
      <w:r w:rsidRPr="00755849">
        <w:rPr>
          <w:rFonts w:ascii="Arial" w:hAnsi="Arial" w:cs="Arial"/>
          <w:b/>
          <w:sz w:val="16"/>
          <w:szCs w:val="16"/>
        </w:rPr>
        <w:t xml:space="preserve">, de fecha 25 de </w:t>
      </w:r>
      <w:r>
        <w:rPr>
          <w:rFonts w:ascii="Arial" w:hAnsi="Arial" w:cs="Arial"/>
          <w:b/>
          <w:sz w:val="16"/>
          <w:szCs w:val="16"/>
        </w:rPr>
        <w:t>novi</w:t>
      </w:r>
      <w:r w:rsidRPr="00755849">
        <w:rPr>
          <w:rFonts w:ascii="Arial" w:hAnsi="Arial" w:cs="Arial"/>
          <w:b/>
          <w:sz w:val="16"/>
          <w:szCs w:val="16"/>
        </w:rPr>
        <w:t>embre de 202</w:t>
      </w:r>
      <w:r>
        <w:rPr>
          <w:rFonts w:ascii="Arial" w:hAnsi="Arial" w:cs="Arial"/>
          <w:b/>
          <w:sz w:val="16"/>
          <w:szCs w:val="16"/>
        </w:rPr>
        <w:t>4</w:t>
      </w:r>
      <w:r w:rsidRPr="00755849">
        <w:rPr>
          <w:rFonts w:ascii="Arial" w:hAnsi="Arial" w:cs="Arial"/>
          <w:b/>
          <w:sz w:val="16"/>
          <w:szCs w:val="16"/>
        </w:rPr>
        <w:t>).</w:t>
      </w:r>
    </w:p>
    <w:p w14:paraId="78A62FEE" w14:textId="77777777" w:rsidR="00940673" w:rsidRDefault="00940673" w:rsidP="00463F8D">
      <w:pPr>
        <w:spacing w:line="240" w:lineRule="auto"/>
        <w:jc w:val="both"/>
        <w:rPr>
          <w:rFonts w:ascii="Arial" w:hAnsi="Arial" w:cs="Arial"/>
          <w:bCs/>
          <w:sz w:val="20"/>
          <w:szCs w:val="20"/>
        </w:rPr>
      </w:pPr>
      <w:r>
        <w:rPr>
          <w:rFonts w:ascii="Arial" w:hAnsi="Arial" w:cs="Arial"/>
          <w:bCs/>
          <w:sz w:val="20"/>
          <w:szCs w:val="20"/>
        </w:rPr>
        <w:t>Cuando se cometa la falta prevista en la fracción I del artículo 36, identificada como acoso callejero, el Juez Cívico podrá ordenar medidas alternativas con enfoque reeducativo para la persona generadora de la violencia, para lo cual solicitará la colaboración del Instituto Municipal de las Mujeres y del Instituto Municipal de Prevención y Atención a la Salud, o alguna Asociación Civil con fines similares con la cual la Dirección de Seguridad Pública Municipal tenga un acuerdo de colaboración, previo oficio de solicitud del Juez Cívico</w:t>
      </w:r>
      <w:r w:rsidRPr="00C61D87">
        <w:rPr>
          <w:rFonts w:ascii="Arial" w:hAnsi="Arial" w:cs="Arial"/>
          <w:bCs/>
          <w:sz w:val="20"/>
          <w:szCs w:val="20"/>
        </w:rPr>
        <w:t>.</w:t>
      </w:r>
      <w:r w:rsidRPr="00C61D87">
        <w:rPr>
          <w:rFonts w:ascii="Arial" w:hAnsi="Arial" w:cs="Arial"/>
          <w:b/>
          <w:sz w:val="16"/>
          <w:szCs w:val="16"/>
        </w:rPr>
        <w:t xml:space="preserve"> </w:t>
      </w:r>
      <w:r w:rsidRPr="00755849">
        <w:rPr>
          <w:rFonts w:ascii="Arial" w:hAnsi="Arial" w:cs="Arial"/>
          <w:b/>
          <w:sz w:val="16"/>
          <w:szCs w:val="16"/>
        </w:rPr>
        <w:t xml:space="preserve">(Párrafo adicionado por Acuerdo publicado en la Gaceta Municipal del H. Ayuntamiento del Municipio de Chihuahua No. </w:t>
      </w:r>
      <w:r>
        <w:rPr>
          <w:rFonts w:ascii="Arial" w:hAnsi="Arial" w:cs="Arial"/>
          <w:b/>
          <w:sz w:val="16"/>
          <w:szCs w:val="16"/>
        </w:rPr>
        <w:t>452</w:t>
      </w:r>
      <w:r w:rsidRPr="00755849">
        <w:rPr>
          <w:rFonts w:ascii="Arial" w:hAnsi="Arial" w:cs="Arial"/>
          <w:b/>
          <w:sz w:val="16"/>
          <w:szCs w:val="16"/>
        </w:rPr>
        <w:t xml:space="preserve">, de fecha </w:t>
      </w:r>
      <w:r>
        <w:rPr>
          <w:rFonts w:ascii="Arial" w:hAnsi="Arial" w:cs="Arial"/>
          <w:b/>
          <w:sz w:val="16"/>
          <w:szCs w:val="16"/>
        </w:rPr>
        <w:t>18</w:t>
      </w:r>
      <w:r w:rsidRPr="00755849">
        <w:rPr>
          <w:rFonts w:ascii="Arial" w:hAnsi="Arial" w:cs="Arial"/>
          <w:b/>
          <w:sz w:val="16"/>
          <w:szCs w:val="16"/>
        </w:rPr>
        <w:t xml:space="preserve"> de </w:t>
      </w:r>
      <w:r>
        <w:rPr>
          <w:rFonts w:ascii="Arial" w:hAnsi="Arial" w:cs="Arial"/>
          <w:b/>
          <w:sz w:val="16"/>
          <w:szCs w:val="16"/>
        </w:rPr>
        <w:t>junio</w:t>
      </w:r>
      <w:r w:rsidRPr="00755849">
        <w:rPr>
          <w:rFonts w:ascii="Arial" w:hAnsi="Arial" w:cs="Arial"/>
          <w:b/>
          <w:sz w:val="16"/>
          <w:szCs w:val="16"/>
        </w:rPr>
        <w:t xml:space="preserve"> de 202</w:t>
      </w:r>
      <w:r>
        <w:rPr>
          <w:rFonts w:ascii="Arial" w:hAnsi="Arial" w:cs="Arial"/>
          <w:b/>
          <w:sz w:val="16"/>
          <w:szCs w:val="16"/>
        </w:rPr>
        <w:t>5</w:t>
      </w:r>
      <w:r w:rsidRPr="00755849">
        <w:rPr>
          <w:rFonts w:ascii="Arial" w:hAnsi="Arial" w:cs="Arial"/>
          <w:b/>
          <w:sz w:val="16"/>
          <w:szCs w:val="16"/>
        </w:rPr>
        <w:t>).</w:t>
      </w:r>
      <w:r w:rsidRPr="00940673">
        <w:rPr>
          <w:rFonts w:ascii="Arial" w:hAnsi="Arial" w:cs="Arial"/>
          <w:bCs/>
          <w:sz w:val="20"/>
          <w:szCs w:val="20"/>
        </w:rPr>
        <w:t xml:space="preserve"> </w:t>
      </w:r>
    </w:p>
    <w:p w14:paraId="0E74EC30" w14:textId="1A10C4EB" w:rsidR="00940673" w:rsidRPr="00940673" w:rsidRDefault="00940673" w:rsidP="00463F8D">
      <w:pPr>
        <w:spacing w:line="240" w:lineRule="auto"/>
        <w:jc w:val="both"/>
        <w:rPr>
          <w:rFonts w:ascii="Arial" w:hAnsi="Arial" w:cs="Arial"/>
          <w:b/>
          <w:sz w:val="16"/>
          <w:szCs w:val="16"/>
        </w:rPr>
      </w:pPr>
      <w:r>
        <w:rPr>
          <w:rFonts w:ascii="Arial" w:hAnsi="Arial" w:cs="Arial"/>
          <w:bCs/>
          <w:sz w:val="20"/>
          <w:szCs w:val="20"/>
        </w:rPr>
        <w:t>En el caso previsto en el párrafo anterior, el Juez Cívico, atendiendo a los registros, verificará si la conducta es reincidente y determinará lo conducente.</w:t>
      </w:r>
      <w:r w:rsidRPr="00940673">
        <w:rPr>
          <w:rFonts w:ascii="Arial" w:hAnsi="Arial" w:cs="Arial"/>
          <w:b/>
          <w:sz w:val="16"/>
          <w:szCs w:val="16"/>
        </w:rPr>
        <w:t xml:space="preserve"> </w:t>
      </w:r>
      <w:r w:rsidRPr="00755849">
        <w:rPr>
          <w:rFonts w:ascii="Arial" w:hAnsi="Arial" w:cs="Arial"/>
          <w:b/>
          <w:sz w:val="16"/>
          <w:szCs w:val="16"/>
        </w:rPr>
        <w:t xml:space="preserve">(Párrafo adicionado por Acuerdo publicado en la Gaceta Municipal del H. Ayuntamiento del Municipio de Chihuahua No. </w:t>
      </w:r>
      <w:r>
        <w:rPr>
          <w:rFonts w:ascii="Arial" w:hAnsi="Arial" w:cs="Arial"/>
          <w:b/>
          <w:sz w:val="16"/>
          <w:szCs w:val="16"/>
        </w:rPr>
        <w:t>452</w:t>
      </w:r>
      <w:r w:rsidRPr="00755849">
        <w:rPr>
          <w:rFonts w:ascii="Arial" w:hAnsi="Arial" w:cs="Arial"/>
          <w:b/>
          <w:sz w:val="16"/>
          <w:szCs w:val="16"/>
        </w:rPr>
        <w:t xml:space="preserve">, de fecha </w:t>
      </w:r>
      <w:r>
        <w:rPr>
          <w:rFonts w:ascii="Arial" w:hAnsi="Arial" w:cs="Arial"/>
          <w:b/>
          <w:sz w:val="16"/>
          <w:szCs w:val="16"/>
        </w:rPr>
        <w:t>18</w:t>
      </w:r>
      <w:r w:rsidRPr="00755849">
        <w:rPr>
          <w:rFonts w:ascii="Arial" w:hAnsi="Arial" w:cs="Arial"/>
          <w:b/>
          <w:sz w:val="16"/>
          <w:szCs w:val="16"/>
        </w:rPr>
        <w:t xml:space="preserve"> de </w:t>
      </w:r>
      <w:r>
        <w:rPr>
          <w:rFonts w:ascii="Arial" w:hAnsi="Arial" w:cs="Arial"/>
          <w:b/>
          <w:sz w:val="16"/>
          <w:szCs w:val="16"/>
        </w:rPr>
        <w:t>junio</w:t>
      </w:r>
      <w:r w:rsidRPr="00755849">
        <w:rPr>
          <w:rFonts w:ascii="Arial" w:hAnsi="Arial" w:cs="Arial"/>
          <w:b/>
          <w:sz w:val="16"/>
          <w:szCs w:val="16"/>
        </w:rPr>
        <w:t xml:space="preserve"> de 202</w:t>
      </w:r>
      <w:r>
        <w:rPr>
          <w:rFonts w:ascii="Arial" w:hAnsi="Arial" w:cs="Arial"/>
          <w:b/>
          <w:sz w:val="16"/>
          <w:szCs w:val="16"/>
        </w:rPr>
        <w:t>5</w:t>
      </w:r>
      <w:r w:rsidRPr="00755849">
        <w:rPr>
          <w:rFonts w:ascii="Arial" w:hAnsi="Arial" w:cs="Arial"/>
          <w:b/>
          <w:sz w:val="16"/>
          <w:szCs w:val="16"/>
        </w:rPr>
        <w:t>).</w:t>
      </w:r>
    </w:p>
    <w:p w14:paraId="47BC563E"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lastRenderedPageBreak/>
        <w:t>Artículo 45</w:t>
      </w:r>
      <w:r w:rsidRPr="004E76B0">
        <w:rPr>
          <w:rFonts w:ascii="Arial" w:hAnsi="Arial" w:cs="Arial"/>
          <w:sz w:val="20"/>
          <w:szCs w:val="20"/>
        </w:rPr>
        <w:t>. En la determinación de la sanción</w:t>
      </w:r>
      <w:r w:rsidR="00F6370C">
        <w:rPr>
          <w:rFonts w:ascii="Arial" w:hAnsi="Arial" w:cs="Arial"/>
          <w:sz w:val="20"/>
          <w:szCs w:val="20"/>
        </w:rPr>
        <w:t xml:space="preserve">, la o el Juez Cívico valoraran </w:t>
      </w:r>
      <w:r w:rsidRPr="004E76B0">
        <w:rPr>
          <w:rFonts w:ascii="Arial" w:hAnsi="Arial" w:cs="Arial"/>
          <w:sz w:val="20"/>
          <w:szCs w:val="20"/>
        </w:rPr>
        <w:t xml:space="preserve">bajo el principio </w:t>
      </w:r>
      <w:proofErr w:type="spellStart"/>
      <w:r w:rsidR="001D4BE7">
        <w:rPr>
          <w:rFonts w:ascii="Arial" w:hAnsi="Arial" w:cs="Arial"/>
          <w:sz w:val="20"/>
          <w:szCs w:val="20"/>
        </w:rPr>
        <w:t>pro</w:t>
      </w:r>
      <w:r w:rsidR="001D4BE7" w:rsidRPr="004E76B0">
        <w:rPr>
          <w:rFonts w:ascii="Arial" w:hAnsi="Arial" w:cs="Arial"/>
          <w:sz w:val="20"/>
          <w:szCs w:val="20"/>
        </w:rPr>
        <w:t>persona</w:t>
      </w:r>
      <w:proofErr w:type="spellEnd"/>
      <w:r w:rsidRPr="004E76B0">
        <w:rPr>
          <w:rFonts w:ascii="Arial" w:hAnsi="Arial" w:cs="Arial"/>
          <w:sz w:val="20"/>
          <w:szCs w:val="20"/>
        </w:rPr>
        <w:t>, el cual en lo medula</w:t>
      </w:r>
      <w:r w:rsidR="00F6370C">
        <w:rPr>
          <w:rFonts w:ascii="Arial" w:hAnsi="Arial" w:cs="Arial"/>
          <w:sz w:val="20"/>
          <w:szCs w:val="20"/>
        </w:rPr>
        <w:t xml:space="preserve">r puntualiza, que en el caso de </w:t>
      </w:r>
      <w:r w:rsidRPr="004E76B0">
        <w:rPr>
          <w:rFonts w:ascii="Arial" w:hAnsi="Arial" w:cs="Arial"/>
          <w:sz w:val="20"/>
          <w:szCs w:val="20"/>
        </w:rPr>
        <w:t>que un juez tenga que elegir qué norma aplicar a un determinado ca</w:t>
      </w:r>
      <w:r w:rsidR="00F6370C">
        <w:rPr>
          <w:rFonts w:ascii="Arial" w:hAnsi="Arial" w:cs="Arial"/>
          <w:sz w:val="20"/>
          <w:szCs w:val="20"/>
        </w:rPr>
        <w:t xml:space="preserve">so, deberá </w:t>
      </w:r>
      <w:r w:rsidRPr="004E76B0">
        <w:rPr>
          <w:rFonts w:ascii="Arial" w:hAnsi="Arial" w:cs="Arial"/>
          <w:sz w:val="20"/>
          <w:szCs w:val="20"/>
        </w:rPr>
        <w:t>elegir la que más favorezca a la persona,</w:t>
      </w:r>
      <w:r w:rsidR="00F6370C">
        <w:rPr>
          <w:rFonts w:ascii="Arial" w:hAnsi="Arial" w:cs="Arial"/>
          <w:sz w:val="20"/>
          <w:szCs w:val="20"/>
        </w:rPr>
        <w:t xml:space="preserve"> sin importar si se trata de la </w:t>
      </w:r>
      <w:r w:rsidRPr="004E76B0">
        <w:rPr>
          <w:rFonts w:ascii="Arial" w:hAnsi="Arial" w:cs="Arial"/>
          <w:sz w:val="20"/>
          <w:szCs w:val="20"/>
        </w:rPr>
        <w:t>Constitución, un tratado internacional o una</w:t>
      </w:r>
      <w:r w:rsidR="00F6370C">
        <w:rPr>
          <w:rFonts w:ascii="Arial" w:hAnsi="Arial" w:cs="Arial"/>
          <w:sz w:val="20"/>
          <w:szCs w:val="20"/>
        </w:rPr>
        <w:t xml:space="preserve"> ley, apegándose a los derechos </w:t>
      </w:r>
      <w:r w:rsidRPr="004E76B0">
        <w:rPr>
          <w:rFonts w:ascii="Arial" w:hAnsi="Arial" w:cs="Arial"/>
          <w:sz w:val="20"/>
          <w:szCs w:val="20"/>
        </w:rPr>
        <w:t>humanos, y a las siguientes circunstancias:</w:t>
      </w:r>
    </w:p>
    <w:p w14:paraId="1F456643" w14:textId="77777777" w:rsidR="00B10613" w:rsidRDefault="00B10613" w:rsidP="00CB250D">
      <w:pPr>
        <w:pStyle w:val="Prrafodelista"/>
        <w:numPr>
          <w:ilvl w:val="0"/>
          <w:numId w:val="27"/>
        </w:numPr>
        <w:spacing w:after="0" w:line="240" w:lineRule="auto"/>
        <w:jc w:val="both"/>
        <w:rPr>
          <w:rFonts w:ascii="Arial" w:hAnsi="Arial" w:cs="Arial"/>
          <w:sz w:val="20"/>
          <w:szCs w:val="20"/>
        </w:rPr>
      </w:pPr>
      <w:r w:rsidRPr="001F5387">
        <w:rPr>
          <w:rFonts w:ascii="Arial" w:hAnsi="Arial" w:cs="Arial"/>
          <w:sz w:val="20"/>
          <w:szCs w:val="20"/>
        </w:rPr>
        <w:t>El tipo de infracción;</w:t>
      </w:r>
    </w:p>
    <w:p w14:paraId="4470D4BB" w14:textId="77777777" w:rsidR="001F5387" w:rsidRPr="001F5387" w:rsidRDefault="001F5387" w:rsidP="001F5387">
      <w:pPr>
        <w:spacing w:after="0" w:line="240" w:lineRule="auto"/>
        <w:jc w:val="both"/>
        <w:rPr>
          <w:rFonts w:ascii="Arial" w:hAnsi="Arial" w:cs="Arial"/>
          <w:sz w:val="20"/>
          <w:szCs w:val="20"/>
        </w:rPr>
      </w:pPr>
    </w:p>
    <w:p w14:paraId="379DF335" w14:textId="77777777" w:rsidR="00B10613" w:rsidRDefault="00B10613" w:rsidP="00CB250D">
      <w:pPr>
        <w:pStyle w:val="Prrafodelista"/>
        <w:numPr>
          <w:ilvl w:val="0"/>
          <w:numId w:val="27"/>
        </w:numPr>
        <w:spacing w:after="0" w:line="240" w:lineRule="auto"/>
        <w:jc w:val="both"/>
        <w:rPr>
          <w:rFonts w:ascii="Arial" w:hAnsi="Arial" w:cs="Arial"/>
          <w:sz w:val="20"/>
          <w:szCs w:val="20"/>
        </w:rPr>
      </w:pPr>
      <w:r w:rsidRPr="001F5387">
        <w:rPr>
          <w:rFonts w:ascii="Arial" w:hAnsi="Arial" w:cs="Arial"/>
          <w:sz w:val="20"/>
          <w:szCs w:val="20"/>
        </w:rPr>
        <w:t>Si se atenta contra el servicio público e</w:t>
      </w:r>
      <w:r w:rsidR="00F6370C" w:rsidRPr="001F5387">
        <w:rPr>
          <w:rFonts w:ascii="Arial" w:hAnsi="Arial" w:cs="Arial"/>
          <w:sz w:val="20"/>
          <w:szCs w:val="20"/>
        </w:rPr>
        <w:t xml:space="preserve">n una oficina gubernamental, en </w:t>
      </w:r>
      <w:r w:rsidRPr="001F5387">
        <w:rPr>
          <w:rFonts w:ascii="Arial" w:hAnsi="Arial" w:cs="Arial"/>
          <w:sz w:val="20"/>
          <w:szCs w:val="20"/>
        </w:rPr>
        <w:t>perjuicio de terceros;</w:t>
      </w:r>
    </w:p>
    <w:p w14:paraId="418819F6" w14:textId="77777777" w:rsidR="001F5387" w:rsidRPr="001F5387" w:rsidRDefault="001F5387" w:rsidP="001F5387">
      <w:pPr>
        <w:spacing w:after="0" w:line="240" w:lineRule="auto"/>
        <w:jc w:val="both"/>
        <w:rPr>
          <w:rFonts w:ascii="Arial" w:hAnsi="Arial" w:cs="Arial"/>
          <w:sz w:val="20"/>
          <w:szCs w:val="20"/>
        </w:rPr>
      </w:pPr>
    </w:p>
    <w:p w14:paraId="1D58C6D0" w14:textId="77777777" w:rsidR="00B10613" w:rsidRDefault="00B10613" w:rsidP="00CB250D">
      <w:pPr>
        <w:pStyle w:val="Prrafodelista"/>
        <w:numPr>
          <w:ilvl w:val="0"/>
          <w:numId w:val="27"/>
        </w:numPr>
        <w:spacing w:after="0" w:line="240" w:lineRule="auto"/>
        <w:jc w:val="both"/>
        <w:rPr>
          <w:rFonts w:ascii="Arial" w:hAnsi="Arial" w:cs="Arial"/>
          <w:sz w:val="20"/>
          <w:szCs w:val="20"/>
        </w:rPr>
      </w:pPr>
      <w:r w:rsidRPr="001F5387">
        <w:rPr>
          <w:rFonts w:ascii="Arial" w:hAnsi="Arial" w:cs="Arial"/>
          <w:sz w:val="20"/>
          <w:szCs w:val="20"/>
        </w:rPr>
        <w:t>Si hay resistencia en contra de la autoridad municipal que ejecutó la detención;</w:t>
      </w:r>
    </w:p>
    <w:p w14:paraId="71CFE83C" w14:textId="77777777" w:rsidR="001F5387" w:rsidRPr="001F5387" w:rsidRDefault="001F5387" w:rsidP="001F5387">
      <w:pPr>
        <w:spacing w:after="0" w:line="240" w:lineRule="auto"/>
        <w:jc w:val="both"/>
        <w:rPr>
          <w:rFonts w:ascii="Arial" w:hAnsi="Arial" w:cs="Arial"/>
          <w:sz w:val="20"/>
          <w:szCs w:val="20"/>
        </w:rPr>
      </w:pPr>
    </w:p>
    <w:p w14:paraId="500D3B5C" w14:textId="77777777" w:rsidR="00B10613" w:rsidRPr="001F5387" w:rsidRDefault="00B10613" w:rsidP="00CB250D">
      <w:pPr>
        <w:pStyle w:val="Prrafodelista"/>
        <w:numPr>
          <w:ilvl w:val="0"/>
          <w:numId w:val="27"/>
        </w:numPr>
        <w:spacing w:after="0" w:line="240" w:lineRule="auto"/>
        <w:jc w:val="both"/>
        <w:rPr>
          <w:rFonts w:ascii="Arial" w:hAnsi="Arial" w:cs="Arial"/>
          <w:sz w:val="20"/>
          <w:szCs w:val="20"/>
        </w:rPr>
      </w:pPr>
      <w:r w:rsidRPr="001F5387">
        <w:rPr>
          <w:rFonts w:ascii="Arial" w:hAnsi="Arial" w:cs="Arial"/>
          <w:sz w:val="20"/>
          <w:szCs w:val="20"/>
        </w:rPr>
        <w:t>La existencia de peligro sobre la integrida</w:t>
      </w:r>
      <w:r w:rsidR="00F6370C" w:rsidRPr="001F5387">
        <w:rPr>
          <w:rFonts w:ascii="Arial" w:hAnsi="Arial" w:cs="Arial"/>
          <w:sz w:val="20"/>
          <w:szCs w:val="20"/>
        </w:rPr>
        <w:t xml:space="preserve">d de alguna persona o sobre sus </w:t>
      </w:r>
      <w:r w:rsidRPr="001F5387">
        <w:rPr>
          <w:rFonts w:ascii="Arial" w:hAnsi="Arial" w:cs="Arial"/>
          <w:sz w:val="20"/>
          <w:szCs w:val="20"/>
        </w:rPr>
        <w:t>bienes;</w:t>
      </w:r>
    </w:p>
    <w:p w14:paraId="26AB121D" w14:textId="77777777" w:rsidR="00A92326" w:rsidRDefault="00A92326" w:rsidP="008868B7">
      <w:pPr>
        <w:spacing w:line="240" w:lineRule="auto"/>
        <w:jc w:val="both"/>
        <w:rPr>
          <w:rFonts w:ascii="Arial" w:hAnsi="Arial" w:cs="Arial"/>
          <w:b/>
          <w:sz w:val="20"/>
          <w:szCs w:val="20"/>
        </w:rPr>
      </w:pPr>
    </w:p>
    <w:p w14:paraId="0BE2A646" w14:textId="77777777" w:rsidR="00A7308A" w:rsidRDefault="00B10613" w:rsidP="008868B7">
      <w:pPr>
        <w:spacing w:line="240" w:lineRule="auto"/>
        <w:jc w:val="both"/>
        <w:rPr>
          <w:rFonts w:ascii="Arial" w:hAnsi="Arial" w:cs="Arial"/>
          <w:sz w:val="20"/>
          <w:szCs w:val="20"/>
        </w:rPr>
      </w:pPr>
      <w:r w:rsidRPr="001D4BE7">
        <w:rPr>
          <w:rFonts w:ascii="Arial" w:hAnsi="Arial" w:cs="Arial"/>
          <w:b/>
          <w:sz w:val="20"/>
          <w:szCs w:val="20"/>
        </w:rPr>
        <w:t>Artículo 46.</w:t>
      </w:r>
      <w:r w:rsidRPr="004E76B0">
        <w:rPr>
          <w:rFonts w:ascii="Arial" w:hAnsi="Arial" w:cs="Arial"/>
          <w:sz w:val="20"/>
          <w:szCs w:val="20"/>
        </w:rPr>
        <w:t xml:space="preserve"> Cuando una Infracción se ejecute co</w:t>
      </w:r>
      <w:r w:rsidR="00F6370C">
        <w:rPr>
          <w:rFonts w:ascii="Arial" w:hAnsi="Arial" w:cs="Arial"/>
          <w:sz w:val="20"/>
          <w:szCs w:val="20"/>
        </w:rPr>
        <w:t xml:space="preserve">n la participación de dos o más </w:t>
      </w:r>
      <w:r w:rsidRPr="004E76B0">
        <w:rPr>
          <w:rFonts w:ascii="Arial" w:hAnsi="Arial" w:cs="Arial"/>
          <w:sz w:val="20"/>
          <w:szCs w:val="20"/>
        </w:rPr>
        <w:t>personas, a cada una se le aplic</w:t>
      </w:r>
      <w:r w:rsidR="00F6370C">
        <w:rPr>
          <w:rFonts w:ascii="Arial" w:hAnsi="Arial" w:cs="Arial"/>
          <w:sz w:val="20"/>
          <w:szCs w:val="20"/>
        </w:rPr>
        <w:t xml:space="preserve">ará la sanción correspondiente. </w:t>
      </w:r>
    </w:p>
    <w:p w14:paraId="111186B3"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Cuando la persona afectada u ofendida pert</w:t>
      </w:r>
      <w:r w:rsidR="00F6370C">
        <w:rPr>
          <w:rFonts w:ascii="Arial" w:hAnsi="Arial" w:cs="Arial"/>
          <w:sz w:val="20"/>
          <w:szCs w:val="20"/>
        </w:rPr>
        <w:t xml:space="preserve">enezca a un grupo denominado en </w:t>
      </w:r>
      <w:r w:rsidRPr="004E76B0">
        <w:rPr>
          <w:rFonts w:ascii="Arial" w:hAnsi="Arial" w:cs="Arial"/>
          <w:sz w:val="20"/>
          <w:szCs w:val="20"/>
        </w:rPr>
        <w:t>situación vulnerable, se valorará en la imposición</w:t>
      </w:r>
      <w:r w:rsidR="00F6370C">
        <w:rPr>
          <w:rFonts w:ascii="Arial" w:hAnsi="Arial" w:cs="Arial"/>
          <w:sz w:val="20"/>
          <w:szCs w:val="20"/>
        </w:rPr>
        <w:t xml:space="preserve"> de la sanción por el o la Juez </w:t>
      </w:r>
      <w:r w:rsidRPr="004E76B0">
        <w:rPr>
          <w:rFonts w:ascii="Arial" w:hAnsi="Arial" w:cs="Arial"/>
          <w:sz w:val="20"/>
          <w:szCs w:val="20"/>
        </w:rPr>
        <w:t>Cívico esta situación.</w:t>
      </w:r>
    </w:p>
    <w:p w14:paraId="68694E80"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47</w:t>
      </w:r>
      <w:r w:rsidRPr="004E76B0">
        <w:rPr>
          <w:rFonts w:ascii="Arial" w:hAnsi="Arial" w:cs="Arial"/>
          <w:sz w:val="20"/>
          <w:szCs w:val="20"/>
        </w:rPr>
        <w:t xml:space="preserve">. Cuando con una sola conducta se </w:t>
      </w:r>
      <w:r w:rsidR="00F6370C">
        <w:rPr>
          <w:rFonts w:ascii="Arial" w:hAnsi="Arial" w:cs="Arial"/>
          <w:sz w:val="20"/>
          <w:szCs w:val="20"/>
        </w:rPr>
        <w:t xml:space="preserve">cometan varias infracciones, la </w:t>
      </w:r>
      <w:r w:rsidRPr="004E76B0">
        <w:rPr>
          <w:rFonts w:ascii="Arial" w:hAnsi="Arial" w:cs="Arial"/>
          <w:sz w:val="20"/>
          <w:szCs w:val="20"/>
        </w:rPr>
        <w:t>o el Juez Cívico impondrá las sanciones correspo</w:t>
      </w:r>
      <w:r w:rsidR="00F6370C">
        <w:rPr>
          <w:rFonts w:ascii="Arial" w:hAnsi="Arial" w:cs="Arial"/>
          <w:sz w:val="20"/>
          <w:szCs w:val="20"/>
        </w:rPr>
        <w:t xml:space="preserve">ndientes a cada infracción, sin </w:t>
      </w:r>
      <w:r w:rsidRPr="004E76B0">
        <w:rPr>
          <w:rFonts w:ascii="Arial" w:hAnsi="Arial" w:cs="Arial"/>
          <w:sz w:val="20"/>
          <w:szCs w:val="20"/>
        </w:rPr>
        <w:t>que la totalidad pueda exceder de 36 horas.</w:t>
      </w:r>
    </w:p>
    <w:p w14:paraId="2AF57DA9"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48</w:t>
      </w:r>
      <w:r w:rsidR="00540FAB">
        <w:rPr>
          <w:rFonts w:ascii="Arial" w:hAnsi="Arial" w:cs="Arial"/>
          <w:sz w:val="20"/>
          <w:szCs w:val="20"/>
        </w:rPr>
        <w:t>. Son participes de una falta a</w:t>
      </w:r>
      <w:r w:rsidRPr="004E76B0">
        <w:rPr>
          <w:rFonts w:ascii="Arial" w:hAnsi="Arial" w:cs="Arial"/>
          <w:sz w:val="20"/>
          <w:szCs w:val="20"/>
        </w:rPr>
        <w:t>dministrativa las personas físicas:</w:t>
      </w:r>
    </w:p>
    <w:p w14:paraId="26E28B39" w14:textId="77777777" w:rsidR="00B10613" w:rsidRDefault="00B10613" w:rsidP="00CB250D">
      <w:pPr>
        <w:pStyle w:val="Prrafodelista"/>
        <w:numPr>
          <w:ilvl w:val="0"/>
          <w:numId w:val="28"/>
        </w:numPr>
        <w:spacing w:after="0" w:line="240" w:lineRule="auto"/>
        <w:jc w:val="both"/>
        <w:rPr>
          <w:rFonts w:ascii="Arial" w:hAnsi="Arial" w:cs="Arial"/>
          <w:sz w:val="20"/>
          <w:szCs w:val="20"/>
        </w:rPr>
      </w:pPr>
      <w:r w:rsidRPr="001F5387">
        <w:rPr>
          <w:rFonts w:ascii="Arial" w:hAnsi="Arial" w:cs="Arial"/>
          <w:sz w:val="20"/>
          <w:szCs w:val="20"/>
        </w:rPr>
        <w:t>Quien participe o ayude en su ejecución;</w:t>
      </w:r>
    </w:p>
    <w:p w14:paraId="5C03C07A" w14:textId="77777777" w:rsidR="001F5387" w:rsidRPr="001F5387" w:rsidRDefault="001F5387" w:rsidP="001F5387">
      <w:pPr>
        <w:spacing w:after="0" w:line="240" w:lineRule="auto"/>
        <w:jc w:val="both"/>
        <w:rPr>
          <w:rFonts w:ascii="Arial" w:hAnsi="Arial" w:cs="Arial"/>
          <w:sz w:val="20"/>
          <w:szCs w:val="20"/>
        </w:rPr>
      </w:pPr>
    </w:p>
    <w:p w14:paraId="16FC000F" w14:textId="77777777" w:rsidR="00B10613" w:rsidRDefault="00B10613" w:rsidP="00CB250D">
      <w:pPr>
        <w:pStyle w:val="Prrafodelista"/>
        <w:numPr>
          <w:ilvl w:val="0"/>
          <w:numId w:val="28"/>
        </w:numPr>
        <w:spacing w:after="0" w:line="240" w:lineRule="auto"/>
        <w:jc w:val="both"/>
        <w:rPr>
          <w:rFonts w:ascii="Arial" w:hAnsi="Arial" w:cs="Arial"/>
          <w:sz w:val="20"/>
          <w:szCs w:val="20"/>
        </w:rPr>
      </w:pPr>
      <w:r w:rsidRPr="001F5387">
        <w:rPr>
          <w:rFonts w:ascii="Arial" w:hAnsi="Arial" w:cs="Arial"/>
          <w:sz w:val="20"/>
          <w:szCs w:val="20"/>
        </w:rPr>
        <w:t>Quien induzca a otras personas a cometerla;</w:t>
      </w:r>
    </w:p>
    <w:p w14:paraId="5C9AFCF7" w14:textId="77777777" w:rsidR="001F5387" w:rsidRPr="001F5387" w:rsidRDefault="001F5387" w:rsidP="001F5387">
      <w:pPr>
        <w:spacing w:after="0" w:line="240" w:lineRule="auto"/>
        <w:jc w:val="both"/>
        <w:rPr>
          <w:rFonts w:ascii="Arial" w:hAnsi="Arial" w:cs="Arial"/>
          <w:sz w:val="20"/>
          <w:szCs w:val="20"/>
        </w:rPr>
      </w:pPr>
    </w:p>
    <w:p w14:paraId="40E76E71" w14:textId="77777777" w:rsidR="00B10613" w:rsidRDefault="00B10613" w:rsidP="00CB250D">
      <w:pPr>
        <w:pStyle w:val="Prrafodelista"/>
        <w:numPr>
          <w:ilvl w:val="0"/>
          <w:numId w:val="28"/>
        </w:numPr>
        <w:spacing w:after="0" w:line="240" w:lineRule="auto"/>
        <w:jc w:val="both"/>
        <w:rPr>
          <w:rFonts w:ascii="Arial" w:hAnsi="Arial" w:cs="Arial"/>
          <w:sz w:val="20"/>
          <w:szCs w:val="20"/>
        </w:rPr>
      </w:pPr>
      <w:r w:rsidRPr="001F5387">
        <w:rPr>
          <w:rFonts w:ascii="Arial" w:hAnsi="Arial" w:cs="Arial"/>
          <w:sz w:val="20"/>
          <w:szCs w:val="20"/>
        </w:rPr>
        <w:t>De manera solidaria, quien tengan bajo</w:t>
      </w:r>
      <w:r w:rsidR="00F6370C" w:rsidRPr="001F5387">
        <w:rPr>
          <w:rFonts w:ascii="Arial" w:hAnsi="Arial" w:cs="Arial"/>
          <w:sz w:val="20"/>
          <w:szCs w:val="20"/>
        </w:rPr>
        <w:t xml:space="preserve"> su responsabilidad a una niña, </w:t>
      </w:r>
      <w:r w:rsidRPr="001F5387">
        <w:rPr>
          <w:rFonts w:ascii="Arial" w:hAnsi="Arial" w:cs="Arial"/>
          <w:sz w:val="20"/>
          <w:szCs w:val="20"/>
        </w:rPr>
        <w:t>niño o adolescente, que haya cometido</w:t>
      </w:r>
      <w:r w:rsidR="00F6370C" w:rsidRPr="001F5387">
        <w:rPr>
          <w:rFonts w:ascii="Arial" w:hAnsi="Arial" w:cs="Arial"/>
          <w:sz w:val="20"/>
          <w:szCs w:val="20"/>
        </w:rPr>
        <w:t xml:space="preserve"> cualquier Falta Administrativa </w:t>
      </w:r>
      <w:r w:rsidRPr="001F5387">
        <w:rPr>
          <w:rFonts w:ascii="Arial" w:hAnsi="Arial" w:cs="Arial"/>
          <w:sz w:val="20"/>
          <w:szCs w:val="20"/>
        </w:rPr>
        <w:t>establecida en el presente Reglamento; y</w:t>
      </w:r>
    </w:p>
    <w:p w14:paraId="0984AF4F" w14:textId="77777777" w:rsidR="001F5387" w:rsidRPr="001F5387" w:rsidRDefault="001F5387" w:rsidP="001F5387">
      <w:pPr>
        <w:spacing w:after="0" w:line="240" w:lineRule="auto"/>
        <w:jc w:val="both"/>
        <w:rPr>
          <w:rFonts w:ascii="Arial" w:hAnsi="Arial" w:cs="Arial"/>
          <w:sz w:val="20"/>
          <w:szCs w:val="20"/>
        </w:rPr>
      </w:pPr>
    </w:p>
    <w:p w14:paraId="42461D66" w14:textId="77777777" w:rsidR="00B10613" w:rsidRDefault="00B10613" w:rsidP="00CB250D">
      <w:pPr>
        <w:pStyle w:val="Prrafodelista"/>
        <w:numPr>
          <w:ilvl w:val="0"/>
          <w:numId w:val="28"/>
        </w:numPr>
        <w:spacing w:after="0" w:line="240" w:lineRule="auto"/>
        <w:jc w:val="both"/>
        <w:rPr>
          <w:rFonts w:ascii="Arial" w:hAnsi="Arial" w:cs="Arial"/>
          <w:sz w:val="20"/>
          <w:szCs w:val="20"/>
        </w:rPr>
      </w:pPr>
      <w:r w:rsidRPr="001F5387">
        <w:rPr>
          <w:rFonts w:ascii="Arial" w:hAnsi="Arial" w:cs="Arial"/>
          <w:sz w:val="20"/>
          <w:szCs w:val="20"/>
        </w:rPr>
        <w:t xml:space="preserve">De manera solidaria que tengan bajo su </w:t>
      </w:r>
      <w:r w:rsidR="00F6370C" w:rsidRPr="001F5387">
        <w:rPr>
          <w:rFonts w:ascii="Arial" w:hAnsi="Arial" w:cs="Arial"/>
          <w:sz w:val="20"/>
          <w:szCs w:val="20"/>
        </w:rPr>
        <w:t xml:space="preserve">cuidado o responsabilidad a una </w:t>
      </w:r>
      <w:r w:rsidRPr="001F5387">
        <w:rPr>
          <w:rFonts w:ascii="Arial" w:hAnsi="Arial" w:cs="Arial"/>
          <w:sz w:val="20"/>
          <w:szCs w:val="20"/>
        </w:rPr>
        <w:t>niña, niño o adolescente, que reincida en</w:t>
      </w:r>
      <w:r w:rsidR="00F6370C" w:rsidRPr="001F5387">
        <w:rPr>
          <w:rFonts w:ascii="Arial" w:hAnsi="Arial" w:cs="Arial"/>
          <w:sz w:val="20"/>
          <w:szCs w:val="20"/>
        </w:rPr>
        <w:t xml:space="preserve"> la comisión de cualquier Falta </w:t>
      </w:r>
      <w:r w:rsidRPr="001F5387">
        <w:rPr>
          <w:rFonts w:ascii="Arial" w:hAnsi="Arial" w:cs="Arial"/>
          <w:sz w:val="20"/>
          <w:szCs w:val="20"/>
        </w:rPr>
        <w:t>Administrativa, si habiendo sido ape</w:t>
      </w:r>
      <w:r w:rsidR="00F6370C" w:rsidRPr="001F5387">
        <w:rPr>
          <w:rFonts w:ascii="Arial" w:hAnsi="Arial" w:cs="Arial"/>
          <w:sz w:val="20"/>
          <w:szCs w:val="20"/>
        </w:rPr>
        <w:t xml:space="preserve">rcibida en anterior ocasión, no </w:t>
      </w:r>
      <w:r w:rsidRPr="001F5387">
        <w:rPr>
          <w:rFonts w:ascii="Arial" w:hAnsi="Arial" w:cs="Arial"/>
          <w:sz w:val="20"/>
          <w:szCs w:val="20"/>
        </w:rPr>
        <w:t>demostró que se tomaron medid</w:t>
      </w:r>
      <w:r w:rsidR="00F6370C" w:rsidRPr="001F5387">
        <w:rPr>
          <w:rFonts w:ascii="Arial" w:hAnsi="Arial" w:cs="Arial"/>
          <w:sz w:val="20"/>
          <w:szCs w:val="20"/>
        </w:rPr>
        <w:t xml:space="preserve">as preventivas y de orientación </w:t>
      </w:r>
      <w:r w:rsidRPr="001F5387">
        <w:rPr>
          <w:rFonts w:ascii="Arial" w:hAnsi="Arial" w:cs="Arial"/>
          <w:sz w:val="20"/>
          <w:szCs w:val="20"/>
        </w:rPr>
        <w:t>correspondiente para evitar la reincidencia.</w:t>
      </w:r>
    </w:p>
    <w:p w14:paraId="16E2B8A2" w14:textId="77777777" w:rsidR="00540FAB" w:rsidRPr="00540FAB" w:rsidRDefault="00540FAB" w:rsidP="00540FAB">
      <w:pPr>
        <w:pStyle w:val="Prrafodelista"/>
        <w:rPr>
          <w:rFonts w:ascii="Arial" w:hAnsi="Arial" w:cs="Arial"/>
          <w:sz w:val="20"/>
          <w:szCs w:val="20"/>
        </w:rPr>
      </w:pPr>
    </w:p>
    <w:p w14:paraId="12D1EBE2" w14:textId="77777777" w:rsidR="00540FAB" w:rsidRPr="00540FAB" w:rsidRDefault="00540FAB" w:rsidP="00540FAB">
      <w:pPr>
        <w:spacing w:after="0" w:line="240" w:lineRule="auto"/>
        <w:jc w:val="both"/>
        <w:rPr>
          <w:rFonts w:ascii="Arial" w:hAnsi="Arial" w:cs="Arial"/>
          <w:b/>
          <w:sz w:val="16"/>
          <w:szCs w:val="16"/>
        </w:rPr>
      </w:pPr>
      <w:r>
        <w:rPr>
          <w:rFonts w:ascii="Arial" w:hAnsi="Arial" w:cs="Arial"/>
          <w:sz w:val="20"/>
          <w:szCs w:val="20"/>
        </w:rPr>
        <w:t xml:space="preserve">En caso de los supuestos previstos en las fracciones III y IV, a los padres, madres, personas tutoras y/o quienes tengan a su cargo legalmente bajo su cuidado se les impondrá la misma sanción o equivalente que la o el Juez Cívico determine para el adolescente que haya cometido la falta administrativa. </w:t>
      </w:r>
      <w:r w:rsidRPr="00540FAB">
        <w:rPr>
          <w:rFonts w:ascii="Arial" w:hAnsi="Arial" w:cs="Arial"/>
          <w:b/>
          <w:sz w:val="16"/>
          <w:szCs w:val="16"/>
        </w:rPr>
        <w:t xml:space="preserve">(Párrafo adicionado por acuerdo publicado en la Gaceta Municipal del H. Ayuntamiento del Municipio de Chihuahua No. 291-II, de fecha 03 de abril de 2023). </w:t>
      </w:r>
    </w:p>
    <w:p w14:paraId="1A52E617" w14:textId="77777777" w:rsidR="001F5387" w:rsidRPr="001F5387" w:rsidRDefault="001F5387" w:rsidP="001F5387">
      <w:pPr>
        <w:spacing w:after="0" w:line="240" w:lineRule="auto"/>
        <w:jc w:val="both"/>
        <w:rPr>
          <w:rFonts w:ascii="Arial" w:hAnsi="Arial" w:cs="Arial"/>
          <w:sz w:val="20"/>
          <w:szCs w:val="20"/>
        </w:rPr>
      </w:pPr>
    </w:p>
    <w:p w14:paraId="7951C18A"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49</w:t>
      </w:r>
      <w:r w:rsidRPr="004E76B0">
        <w:rPr>
          <w:rFonts w:ascii="Arial" w:hAnsi="Arial" w:cs="Arial"/>
          <w:sz w:val="20"/>
          <w:szCs w:val="20"/>
        </w:rPr>
        <w:t>. Cuando las conductas sanci</w:t>
      </w:r>
      <w:r w:rsidR="00F6370C">
        <w:rPr>
          <w:rFonts w:ascii="Arial" w:hAnsi="Arial" w:cs="Arial"/>
          <w:sz w:val="20"/>
          <w:szCs w:val="20"/>
        </w:rPr>
        <w:t xml:space="preserve">onadas por este Reglamento sean </w:t>
      </w:r>
      <w:r w:rsidRPr="004E76B0">
        <w:rPr>
          <w:rFonts w:ascii="Arial" w:hAnsi="Arial" w:cs="Arial"/>
          <w:sz w:val="20"/>
          <w:szCs w:val="20"/>
        </w:rPr>
        <w:t>cometidas en cumplimiento de órdenes em</w:t>
      </w:r>
      <w:r w:rsidR="00F6370C">
        <w:rPr>
          <w:rFonts w:ascii="Arial" w:hAnsi="Arial" w:cs="Arial"/>
          <w:sz w:val="20"/>
          <w:szCs w:val="20"/>
        </w:rPr>
        <w:t xml:space="preserve">itidas por aquellas personas de </w:t>
      </w:r>
      <w:r w:rsidRPr="004E76B0">
        <w:rPr>
          <w:rFonts w:ascii="Arial" w:hAnsi="Arial" w:cs="Arial"/>
          <w:sz w:val="20"/>
          <w:szCs w:val="20"/>
        </w:rPr>
        <w:t>quienes se tenga dependencia laboral o económic</w:t>
      </w:r>
      <w:r w:rsidR="00F6370C">
        <w:rPr>
          <w:rFonts w:ascii="Arial" w:hAnsi="Arial" w:cs="Arial"/>
          <w:sz w:val="20"/>
          <w:szCs w:val="20"/>
        </w:rPr>
        <w:t xml:space="preserve">a, la o el Juez Cívico impondrá </w:t>
      </w:r>
      <w:r w:rsidRPr="004E76B0">
        <w:rPr>
          <w:rFonts w:ascii="Arial" w:hAnsi="Arial" w:cs="Arial"/>
          <w:sz w:val="20"/>
          <w:szCs w:val="20"/>
        </w:rPr>
        <w:t>la sanción correspondiente y girará el citat</w:t>
      </w:r>
      <w:r w:rsidR="00F6370C">
        <w:rPr>
          <w:rFonts w:ascii="Arial" w:hAnsi="Arial" w:cs="Arial"/>
          <w:sz w:val="20"/>
          <w:szCs w:val="20"/>
        </w:rPr>
        <w:t xml:space="preserve">orio respectivo a quien hubiese </w:t>
      </w:r>
      <w:r w:rsidRPr="004E76B0">
        <w:rPr>
          <w:rFonts w:ascii="Arial" w:hAnsi="Arial" w:cs="Arial"/>
          <w:sz w:val="20"/>
          <w:szCs w:val="20"/>
        </w:rPr>
        <w:t>emitido la orden. Tratándose de personas morale</w:t>
      </w:r>
      <w:r w:rsidR="00F6370C">
        <w:rPr>
          <w:rFonts w:ascii="Arial" w:hAnsi="Arial" w:cs="Arial"/>
          <w:sz w:val="20"/>
          <w:szCs w:val="20"/>
        </w:rPr>
        <w:t xml:space="preserve">s, se requerirá la presencia de </w:t>
      </w:r>
      <w:r w:rsidRPr="004E76B0">
        <w:rPr>
          <w:rFonts w:ascii="Arial" w:hAnsi="Arial" w:cs="Arial"/>
          <w:sz w:val="20"/>
          <w:szCs w:val="20"/>
        </w:rPr>
        <w:t>la persona representante legal y en este</w:t>
      </w:r>
      <w:r w:rsidR="00F6370C">
        <w:rPr>
          <w:rFonts w:ascii="Arial" w:hAnsi="Arial" w:cs="Arial"/>
          <w:sz w:val="20"/>
          <w:szCs w:val="20"/>
        </w:rPr>
        <w:t xml:space="preserve"> caso sólo podrá imponerse como </w:t>
      </w:r>
      <w:r w:rsidRPr="004E76B0">
        <w:rPr>
          <w:rFonts w:ascii="Arial" w:hAnsi="Arial" w:cs="Arial"/>
          <w:sz w:val="20"/>
          <w:szCs w:val="20"/>
        </w:rPr>
        <w:t>sanción la multa.</w:t>
      </w:r>
    </w:p>
    <w:p w14:paraId="507ACC62" w14:textId="77777777" w:rsidR="00A7308A" w:rsidRDefault="00B10613" w:rsidP="008868B7">
      <w:pPr>
        <w:spacing w:line="240" w:lineRule="auto"/>
        <w:jc w:val="both"/>
        <w:rPr>
          <w:rFonts w:ascii="Arial" w:hAnsi="Arial" w:cs="Arial"/>
          <w:sz w:val="20"/>
          <w:szCs w:val="20"/>
        </w:rPr>
      </w:pPr>
      <w:r w:rsidRPr="001D4BE7">
        <w:rPr>
          <w:rFonts w:ascii="Arial" w:hAnsi="Arial" w:cs="Arial"/>
          <w:b/>
          <w:sz w:val="20"/>
          <w:szCs w:val="20"/>
        </w:rPr>
        <w:lastRenderedPageBreak/>
        <w:t>Artículo 50</w:t>
      </w:r>
      <w:r w:rsidRPr="004E76B0">
        <w:rPr>
          <w:rFonts w:ascii="Arial" w:hAnsi="Arial" w:cs="Arial"/>
          <w:sz w:val="20"/>
          <w:szCs w:val="20"/>
        </w:rPr>
        <w:t>. Dependiendo la infracci</w:t>
      </w:r>
      <w:r w:rsidR="00F6370C">
        <w:rPr>
          <w:rFonts w:ascii="Arial" w:hAnsi="Arial" w:cs="Arial"/>
          <w:sz w:val="20"/>
          <w:szCs w:val="20"/>
        </w:rPr>
        <w:t xml:space="preserve">ón cometida, para efectos de la </w:t>
      </w:r>
      <w:r w:rsidRPr="004E76B0">
        <w:rPr>
          <w:rFonts w:ascii="Arial" w:hAnsi="Arial" w:cs="Arial"/>
          <w:sz w:val="20"/>
          <w:szCs w:val="20"/>
        </w:rPr>
        <w:t>individualización de la sanción, la o el Juez Cívico deberá cons</w:t>
      </w:r>
      <w:r w:rsidR="00F6370C">
        <w:rPr>
          <w:rFonts w:ascii="Arial" w:hAnsi="Arial" w:cs="Arial"/>
          <w:sz w:val="20"/>
          <w:szCs w:val="20"/>
        </w:rPr>
        <w:t xml:space="preserve">iderar como </w:t>
      </w:r>
      <w:r w:rsidRPr="004E76B0">
        <w:rPr>
          <w:rFonts w:ascii="Arial" w:hAnsi="Arial" w:cs="Arial"/>
          <w:sz w:val="20"/>
          <w:szCs w:val="20"/>
        </w:rPr>
        <w:t>agravante el estado de ebriedad de la persona i</w:t>
      </w:r>
      <w:r w:rsidR="00F6370C">
        <w:rPr>
          <w:rFonts w:ascii="Arial" w:hAnsi="Arial" w:cs="Arial"/>
          <w:sz w:val="20"/>
          <w:szCs w:val="20"/>
        </w:rPr>
        <w:t xml:space="preserve">nfractora o su intoxicación por </w:t>
      </w:r>
      <w:r w:rsidRPr="004E76B0">
        <w:rPr>
          <w:rFonts w:ascii="Arial" w:hAnsi="Arial" w:cs="Arial"/>
          <w:sz w:val="20"/>
          <w:szCs w:val="20"/>
        </w:rPr>
        <w:t xml:space="preserve">el consumo de estupefacientes, psicotrópicos </w:t>
      </w:r>
      <w:r w:rsidR="00F6370C">
        <w:rPr>
          <w:rFonts w:ascii="Arial" w:hAnsi="Arial" w:cs="Arial"/>
          <w:sz w:val="20"/>
          <w:szCs w:val="20"/>
        </w:rPr>
        <w:t xml:space="preserve">o sustancias toxicas al momento </w:t>
      </w:r>
      <w:r w:rsidRPr="004E76B0">
        <w:rPr>
          <w:rFonts w:ascii="Arial" w:hAnsi="Arial" w:cs="Arial"/>
          <w:sz w:val="20"/>
          <w:szCs w:val="20"/>
        </w:rPr>
        <w:t>d</w:t>
      </w:r>
      <w:r w:rsidR="00F6370C">
        <w:rPr>
          <w:rFonts w:ascii="Arial" w:hAnsi="Arial" w:cs="Arial"/>
          <w:sz w:val="20"/>
          <w:szCs w:val="20"/>
        </w:rPr>
        <w:t xml:space="preserve">e la comisión de la Infracción. </w:t>
      </w:r>
    </w:p>
    <w:p w14:paraId="11FFB22E"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Para efectos de los anterior, el juzgador cívico deberá</w:t>
      </w:r>
      <w:r w:rsidR="00F6370C">
        <w:rPr>
          <w:rFonts w:ascii="Arial" w:hAnsi="Arial" w:cs="Arial"/>
          <w:sz w:val="20"/>
          <w:szCs w:val="20"/>
        </w:rPr>
        <w:t xml:space="preserve"> tomar en consideración </w:t>
      </w:r>
      <w:r w:rsidRPr="004E76B0">
        <w:rPr>
          <w:rFonts w:ascii="Arial" w:hAnsi="Arial" w:cs="Arial"/>
          <w:sz w:val="20"/>
          <w:szCs w:val="20"/>
        </w:rPr>
        <w:t>la reincidencia de la persona infractora en la</w:t>
      </w:r>
      <w:r w:rsidR="00F6370C">
        <w:rPr>
          <w:rFonts w:ascii="Arial" w:hAnsi="Arial" w:cs="Arial"/>
          <w:sz w:val="20"/>
          <w:szCs w:val="20"/>
        </w:rPr>
        <w:t xml:space="preserve"> comisión de cualquier conducta </w:t>
      </w:r>
      <w:r w:rsidRPr="004E76B0">
        <w:rPr>
          <w:rFonts w:ascii="Arial" w:hAnsi="Arial" w:cs="Arial"/>
          <w:sz w:val="20"/>
          <w:szCs w:val="20"/>
        </w:rPr>
        <w:t>que transgreda a este Reglamento, en un p</w:t>
      </w:r>
      <w:r w:rsidR="00F6370C">
        <w:rPr>
          <w:rFonts w:ascii="Arial" w:hAnsi="Arial" w:cs="Arial"/>
          <w:sz w:val="20"/>
          <w:szCs w:val="20"/>
        </w:rPr>
        <w:t xml:space="preserve">eriodo que no exceda de un año; </w:t>
      </w:r>
      <w:r w:rsidRPr="004E76B0">
        <w:rPr>
          <w:rFonts w:ascii="Arial" w:hAnsi="Arial" w:cs="Arial"/>
          <w:sz w:val="20"/>
          <w:szCs w:val="20"/>
        </w:rPr>
        <w:t>salvo tales efectos para la determinación de la reincidencia, el o la Juez Cívico</w:t>
      </w:r>
      <w:r w:rsidR="00F6370C">
        <w:rPr>
          <w:rFonts w:ascii="Arial" w:hAnsi="Arial" w:cs="Arial"/>
          <w:sz w:val="20"/>
          <w:szCs w:val="20"/>
        </w:rPr>
        <w:t xml:space="preserve"> </w:t>
      </w:r>
      <w:r w:rsidRPr="004E76B0">
        <w:rPr>
          <w:rFonts w:ascii="Arial" w:hAnsi="Arial" w:cs="Arial"/>
          <w:sz w:val="20"/>
          <w:szCs w:val="20"/>
        </w:rPr>
        <w:t>deberá consultar el Registro de Personas I</w:t>
      </w:r>
      <w:r w:rsidR="00F6370C">
        <w:rPr>
          <w:rFonts w:ascii="Arial" w:hAnsi="Arial" w:cs="Arial"/>
          <w:sz w:val="20"/>
          <w:szCs w:val="20"/>
        </w:rPr>
        <w:t xml:space="preserve">nfractoras y hacer referencia o </w:t>
      </w:r>
      <w:r w:rsidRPr="004E76B0">
        <w:rPr>
          <w:rFonts w:ascii="Arial" w:hAnsi="Arial" w:cs="Arial"/>
          <w:sz w:val="20"/>
          <w:szCs w:val="20"/>
        </w:rPr>
        <w:t>anexar el antecedente en la resolución respectiva.</w:t>
      </w:r>
    </w:p>
    <w:p w14:paraId="19635BBD" w14:textId="77777777" w:rsidR="00B10613" w:rsidRPr="00540FAB" w:rsidRDefault="00B10613" w:rsidP="008868B7">
      <w:pPr>
        <w:spacing w:line="240" w:lineRule="auto"/>
        <w:jc w:val="both"/>
        <w:rPr>
          <w:rFonts w:ascii="Arial" w:hAnsi="Arial" w:cs="Arial"/>
          <w:b/>
          <w:sz w:val="16"/>
          <w:szCs w:val="16"/>
        </w:rPr>
      </w:pPr>
      <w:r w:rsidRPr="001D4BE7">
        <w:rPr>
          <w:rFonts w:ascii="Arial" w:hAnsi="Arial" w:cs="Arial"/>
          <w:b/>
          <w:sz w:val="20"/>
          <w:szCs w:val="20"/>
        </w:rPr>
        <w:t>Artículo 51.</w:t>
      </w:r>
      <w:r w:rsidRPr="004E76B0">
        <w:rPr>
          <w:rFonts w:ascii="Arial" w:hAnsi="Arial" w:cs="Arial"/>
          <w:sz w:val="20"/>
          <w:szCs w:val="20"/>
        </w:rPr>
        <w:t xml:space="preserve"> Las personas que padezc</w:t>
      </w:r>
      <w:r w:rsidR="00F6370C">
        <w:rPr>
          <w:rFonts w:ascii="Arial" w:hAnsi="Arial" w:cs="Arial"/>
          <w:sz w:val="20"/>
          <w:szCs w:val="20"/>
        </w:rPr>
        <w:t xml:space="preserve">an alguna discapacidad mental o </w:t>
      </w:r>
      <w:r w:rsidR="00A063D4">
        <w:rPr>
          <w:rFonts w:ascii="Arial" w:hAnsi="Arial" w:cs="Arial"/>
          <w:sz w:val="20"/>
          <w:szCs w:val="20"/>
        </w:rPr>
        <w:t>psicosocial, así como las niñas y niños</w:t>
      </w:r>
      <w:r w:rsidR="00F6370C">
        <w:rPr>
          <w:rFonts w:ascii="Arial" w:hAnsi="Arial" w:cs="Arial"/>
          <w:sz w:val="20"/>
          <w:szCs w:val="20"/>
        </w:rPr>
        <w:t xml:space="preserve">, no le serán </w:t>
      </w:r>
      <w:r w:rsidRPr="004E76B0">
        <w:rPr>
          <w:rFonts w:ascii="Arial" w:hAnsi="Arial" w:cs="Arial"/>
          <w:sz w:val="20"/>
          <w:szCs w:val="20"/>
        </w:rPr>
        <w:t>atribuibles las faltas que cometan.</w:t>
      </w:r>
      <w:r w:rsidR="00A063D4">
        <w:rPr>
          <w:rFonts w:ascii="Arial" w:hAnsi="Arial" w:cs="Arial"/>
          <w:sz w:val="20"/>
          <w:szCs w:val="20"/>
        </w:rPr>
        <w:t xml:space="preserve"> </w:t>
      </w:r>
      <w:r w:rsidR="00751495">
        <w:rPr>
          <w:rFonts w:ascii="Arial" w:hAnsi="Arial" w:cs="Arial"/>
          <w:sz w:val="20"/>
          <w:szCs w:val="20"/>
        </w:rPr>
        <w:t>Así</w:t>
      </w:r>
      <w:r w:rsidR="00A063D4">
        <w:rPr>
          <w:rFonts w:ascii="Arial" w:hAnsi="Arial" w:cs="Arial"/>
          <w:sz w:val="20"/>
          <w:szCs w:val="20"/>
        </w:rPr>
        <w:t xml:space="preserve"> mismo, para el caso de niñas y niños, se</w:t>
      </w:r>
      <w:r w:rsidR="00751495">
        <w:rPr>
          <w:rFonts w:ascii="Arial" w:hAnsi="Arial" w:cs="Arial"/>
          <w:sz w:val="20"/>
          <w:szCs w:val="20"/>
        </w:rPr>
        <w:t xml:space="preserve"> amonestará a los padres, madres, personas tutoras y/o quienes tengan legalmente bajo su cuidado, para que adopten las medidas necesarias con el objeto de evitar las infracciones, a quienes se les notificará por escrito. </w:t>
      </w:r>
      <w:r w:rsidR="00751495" w:rsidRPr="00540FAB">
        <w:rPr>
          <w:rFonts w:ascii="Arial" w:hAnsi="Arial" w:cs="Arial"/>
          <w:b/>
          <w:sz w:val="16"/>
          <w:szCs w:val="16"/>
        </w:rPr>
        <w:t xml:space="preserve">(Artículo reformado por acuerdo publicado en la Gaceta Municipal del H. Ayuntamiento del Municipio de Chihuahua No. </w:t>
      </w:r>
      <w:r w:rsidR="00A17600" w:rsidRPr="00540FAB">
        <w:rPr>
          <w:rFonts w:ascii="Arial" w:hAnsi="Arial" w:cs="Arial"/>
          <w:b/>
          <w:sz w:val="16"/>
          <w:szCs w:val="16"/>
        </w:rPr>
        <w:t xml:space="preserve">291-II, </w:t>
      </w:r>
      <w:r w:rsidR="00751495" w:rsidRPr="00540FAB">
        <w:rPr>
          <w:rFonts w:ascii="Arial" w:hAnsi="Arial" w:cs="Arial"/>
          <w:b/>
          <w:sz w:val="16"/>
          <w:szCs w:val="16"/>
        </w:rPr>
        <w:t>de fecha</w:t>
      </w:r>
      <w:r w:rsidR="00A17600" w:rsidRPr="00540FAB">
        <w:rPr>
          <w:rFonts w:ascii="Arial" w:hAnsi="Arial" w:cs="Arial"/>
          <w:b/>
          <w:sz w:val="16"/>
          <w:szCs w:val="16"/>
        </w:rPr>
        <w:t xml:space="preserve"> 03 de abril de 2023</w:t>
      </w:r>
      <w:r w:rsidR="00751495" w:rsidRPr="00540FAB">
        <w:rPr>
          <w:rFonts w:ascii="Arial" w:hAnsi="Arial" w:cs="Arial"/>
          <w:b/>
          <w:sz w:val="16"/>
          <w:szCs w:val="16"/>
        </w:rPr>
        <w:t>).</w:t>
      </w:r>
    </w:p>
    <w:p w14:paraId="13C33103" w14:textId="77777777" w:rsidR="00751495" w:rsidRPr="00540FAB" w:rsidRDefault="00751495" w:rsidP="008868B7">
      <w:pPr>
        <w:spacing w:line="240" w:lineRule="auto"/>
        <w:jc w:val="both"/>
        <w:rPr>
          <w:rFonts w:ascii="Arial" w:hAnsi="Arial" w:cs="Arial"/>
          <w:b/>
          <w:sz w:val="16"/>
          <w:szCs w:val="16"/>
        </w:rPr>
      </w:pPr>
      <w:r>
        <w:rPr>
          <w:rFonts w:ascii="Arial" w:hAnsi="Arial" w:cs="Arial"/>
          <w:sz w:val="20"/>
          <w:szCs w:val="20"/>
        </w:rPr>
        <w:t xml:space="preserve">Si las niñas o niños reinciden en un periodo de doce meses en la comisión de cualquier falta administrativa habiendo sido previamente amonestado el padre, madre, personas tutoras y/o quienes tengan legalmente bajo su cuidado, se les impondrán por las sanciones correspondientes a la falta administrativa en la que encuadre la conducta realizada por las niñas y niños, a excepción del arresto. </w:t>
      </w:r>
      <w:r w:rsidRPr="00540FAB">
        <w:rPr>
          <w:rFonts w:ascii="Arial" w:hAnsi="Arial" w:cs="Arial"/>
          <w:b/>
          <w:sz w:val="16"/>
          <w:szCs w:val="16"/>
        </w:rPr>
        <w:t xml:space="preserve">(Párrafo adicionado por acuerdo publicado en la Gaceta Municipal del H. Ayuntamiento del Municipio de Chihuahua No. </w:t>
      </w:r>
      <w:r w:rsidR="00A17600" w:rsidRPr="00540FAB">
        <w:rPr>
          <w:rFonts w:ascii="Arial" w:hAnsi="Arial" w:cs="Arial"/>
          <w:b/>
          <w:sz w:val="16"/>
          <w:szCs w:val="16"/>
        </w:rPr>
        <w:t xml:space="preserve">291-II, </w:t>
      </w:r>
      <w:r w:rsidRPr="00540FAB">
        <w:rPr>
          <w:rFonts w:ascii="Arial" w:hAnsi="Arial" w:cs="Arial"/>
          <w:b/>
          <w:sz w:val="16"/>
          <w:szCs w:val="16"/>
        </w:rPr>
        <w:t>de fecha</w:t>
      </w:r>
      <w:r w:rsidR="00A17600" w:rsidRPr="00540FAB">
        <w:rPr>
          <w:rFonts w:ascii="Arial" w:hAnsi="Arial" w:cs="Arial"/>
          <w:b/>
          <w:sz w:val="16"/>
          <w:szCs w:val="16"/>
        </w:rPr>
        <w:t xml:space="preserve"> 03 de abril de 2023</w:t>
      </w:r>
      <w:r w:rsidRPr="00540FAB">
        <w:rPr>
          <w:rFonts w:ascii="Arial" w:hAnsi="Arial" w:cs="Arial"/>
          <w:b/>
          <w:sz w:val="16"/>
          <w:szCs w:val="16"/>
        </w:rPr>
        <w:t>).</w:t>
      </w:r>
    </w:p>
    <w:p w14:paraId="423C0147" w14:textId="77777777" w:rsidR="00D33AD2" w:rsidRDefault="00D33AD2" w:rsidP="00F6370C">
      <w:pPr>
        <w:spacing w:line="240" w:lineRule="auto"/>
        <w:jc w:val="center"/>
        <w:rPr>
          <w:rFonts w:ascii="Arial" w:hAnsi="Arial" w:cs="Arial"/>
          <w:b/>
          <w:szCs w:val="20"/>
        </w:rPr>
      </w:pPr>
    </w:p>
    <w:p w14:paraId="1309DBAF" w14:textId="77777777" w:rsidR="00B10613" w:rsidRPr="001D4BE7" w:rsidRDefault="00B10613" w:rsidP="00D33AD2">
      <w:pPr>
        <w:spacing w:after="0" w:line="240" w:lineRule="auto"/>
        <w:jc w:val="center"/>
        <w:rPr>
          <w:rFonts w:ascii="Arial" w:hAnsi="Arial" w:cs="Arial"/>
          <w:b/>
          <w:szCs w:val="20"/>
        </w:rPr>
      </w:pPr>
      <w:r w:rsidRPr="001D4BE7">
        <w:rPr>
          <w:rFonts w:ascii="Arial" w:hAnsi="Arial" w:cs="Arial"/>
          <w:b/>
          <w:szCs w:val="20"/>
        </w:rPr>
        <w:t>CAPÍTULO X</w:t>
      </w:r>
    </w:p>
    <w:p w14:paraId="7C3D88B6" w14:textId="77777777" w:rsidR="00B10613" w:rsidRPr="00D33AD2" w:rsidRDefault="00B10613" w:rsidP="00D33AD2">
      <w:pPr>
        <w:spacing w:after="0" w:line="240" w:lineRule="auto"/>
        <w:jc w:val="center"/>
        <w:rPr>
          <w:rFonts w:ascii="Arial" w:hAnsi="Arial" w:cs="Arial"/>
          <w:szCs w:val="20"/>
        </w:rPr>
      </w:pPr>
      <w:r w:rsidRPr="00D33AD2">
        <w:rPr>
          <w:rFonts w:ascii="Arial" w:hAnsi="Arial" w:cs="Arial"/>
          <w:szCs w:val="20"/>
        </w:rPr>
        <w:t>DE LAS MEDIDAS PARA MEJORAR LA CONVIVENCIA COTIDIANA.</w:t>
      </w:r>
    </w:p>
    <w:p w14:paraId="5FB29A89" w14:textId="77777777" w:rsidR="00D33AD2" w:rsidRPr="001D4BE7" w:rsidRDefault="00D33AD2" w:rsidP="00D33AD2">
      <w:pPr>
        <w:spacing w:after="0" w:line="240" w:lineRule="auto"/>
        <w:jc w:val="center"/>
        <w:rPr>
          <w:rFonts w:ascii="Arial" w:hAnsi="Arial" w:cs="Arial"/>
          <w:b/>
          <w:szCs w:val="20"/>
        </w:rPr>
      </w:pPr>
    </w:p>
    <w:p w14:paraId="61DF73AD"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52</w:t>
      </w:r>
      <w:r w:rsidRPr="004E76B0">
        <w:rPr>
          <w:rFonts w:ascii="Arial" w:hAnsi="Arial" w:cs="Arial"/>
          <w:sz w:val="20"/>
          <w:szCs w:val="20"/>
        </w:rPr>
        <w:t>. Las Medidas para Mejorar la Con</w:t>
      </w:r>
      <w:r w:rsidR="00F6370C">
        <w:rPr>
          <w:rFonts w:ascii="Arial" w:hAnsi="Arial" w:cs="Arial"/>
          <w:sz w:val="20"/>
          <w:szCs w:val="20"/>
        </w:rPr>
        <w:t xml:space="preserve">vivencia Cotidiana, impuestas a </w:t>
      </w:r>
      <w:r w:rsidRPr="004E76B0">
        <w:rPr>
          <w:rFonts w:ascii="Arial" w:hAnsi="Arial" w:cs="Arial"/>
          <w:sz w:val="20"/>
          <w:szCs w:val="20"/>
        </w:rPr>
        <w:t>personas infractoras, podrán ser diversificadas en actividades c</w:t>
      </w:r>
      <w:r w:rsidR="00F6370C">
        <w:rPr>
          <w:rFonts w:ascii="Arial" w:hAnsi="Arial" w:cs="Arial"/>
          <w:sz w:val="20"/>
          <w:szCs w:val="20"/>
        </w:rPr>
        <w:t xml:space="preserve">onsistentes en la </w:t>
      </w:r>
      <w:r w:rsidRPr="004E76B0">
        <w:rPr>
          <w:rFonts w:ascii="Arial" w:hAnsi="Arial" w:cs="Arial"/>
          <w:sz w:val="20"/>
          <w:szCs w:val="20"/>
        </w:rPr>
        <w:t>prestación de servicios no remunerados, en las i</w:t>
      </w:r>
      <w:r w:rsidR="00F6370C">
        <w:rPr>
          <w:rFonts w:ascii="Arial" w:hAnsi="Arial" w:cs="Arial"/>
          <w:sz w:val="20"/>
          <w:szCs w:val="20"/>
        </w:rPr>
        <w:t xml:space="preserve">nstituciones, organizaciones de </w:t>
      </w:r>
      <w:r w:rsidRPr="004E76B0">
        <w:rPr>
          <w:rFonts w:ascii="Arial" w:hAnsi="Arial" w:cs="Arial"/>
          <w:sz w:val="20"/>
          <w:szCs w:val="20"/>
        </w:rPr>
        <w:t>la Sociedad Civil, espacios públicos o cualqui</w:t>
      </w:r>
      <w:r w:rsidR="00F6370C">
        <w:rPr>
          <w:rFonts w:ascii="Arial" w:hAnsi="Arial" w:cs="Arial"/>
          <w:sz w:val="20"/>
          <w:szCs w:val="20"/>
        </w:rPr>
        <w:t xml:space="preserve">er otra, que para tal efecto se </w:t>
      </w:r>
      <w:r w:rsidRPr="004E76B0">
        <w:rPr>
          <w:rFonts w:ascii="Arial" w:hAnsi="Arial" w:cs="Arial"/>
          <w:sz w:val="20"/>
          <w:szCs w:val="20"/>
        </w:rPr>
        <w:t>convenga, a fin de lograr que se repare el daño al tejido social por la infracci</w:t>
      </w:r>
      <w:r w:rsidR="00F6370C">
        <w:rPr>
          <w:rFonts w:ascii="Arial" w:hAnsi="Arial" w:cs="Arial"/>
          <w:sz w:val="20"/>
          <w:szCs w:val="20"/>
        </w:rPr>
        <w:t xml:space="preserve">ón </w:t>
      </w:r>
      <w:r w:rsidRPr="004E76B0">
        <w:rPr>
          <w:rFonts w:ascii="Arial" w:hAnsi="Arial" w:cs="Arial"/>
          <w:sz w:val="20"/>
          <w:szCs w:val="20"/>
        </w:rPr>
        <w:t>cometida, aprovechando su experiencia u ofici</w:t>
      </w:r>
      <w:r w:rsidR="00F6370C">
        <w:rPr>
          <w:rFonts w:ascii="Arial" w:hAnsi="Arial" w:cs="Arial"/>
          <w:sz w:val="20"/>
          <w:szCs w:val="20"/>
        </w:rPr>
        <w:t xml:space="preserve">os de las personas infractoras, </w:t>
      </w:r>
      <w:r w:rsidRPr="004E76B0">
        <w:rPr>
          <w:rFonts w:ascii="Arial" w:hAnsi="Arial" w:cs="Arial"/>
          <w:sz w:val="20"/>
          <w:szCs w:val="20"/>
        </w:rPr>
        <w:t>con la visión de que la persona reflexione so</w:t>
      </w:r>
      <w:r w:rsidR="00F6370C">
        <w:rPr>
          <w:rFonts w:ascii="Arial" w:hAnsi="Arial" w:cs="Arial"/>
          <w:sz w:val="20"/>
          <w:szCs w:val="20"/>
        </w:rPr>
        <w:t xml:space="preserve">bre su conducta a fin de que se </w:t>
      </w:r>
      <w:r w:rsidRPr="004E76B0">
        <w:rPr>
          <w:rFonts w:ascii="Arial" w:hAnsi="Arial" w:cs="Arial"/>
          <w:sz w:val="20"/>
          <w:szCs w:val="20"/>
        </w:rPr>
        <w:t>apegue a la cultura de la legalidad, respeto de la</w:t>
      </w:r>
      <w:r w:rsidR="00F6370C">
        <w:rPr>
          <w:rFonts w:ascii="Arial" w:hAnsi="Arial" w:cs="Arial"/>
          <w:sz w:val="20"/>
          <w:szCs w:val="20"/>
        </w:rPr>
        <w:t xml:space="preserve"> civilidad y en su caso, incida </w:t>
      </w:r>
      <w:r w:rsidRPr="004E76B0">
        <w:rPr>
          <w:rFonts w:ascii="Arial" w:hAnsi="Arial" w:cs="Arial"/>
          <w:sz w:val="20"/>
          <w:szCs w:val="20"/>
        </w:rPr>
        <w:t>en su ámbito social; lo anterior sin perjuicio en l</w:t>
      </w:r>
      <w:r w:rsidR="00F6370C">
        <w:rPr>
          <w:rFonts w:ascii="Arial" w:hAnsi="Arial" w:cs="Arial"/>
          <w:sz w:val="20"/>
          <w:szCs w:val="20"/>
        </w:rPr>
        <w:t xml:space="preserve">o establecido en el artículo 41 </w:t>
      </w:r>
      <w:r w:rsidRPr="004E76B0">
        <w:rPr>
          <w:rFonts w:ascii="Arial" w:hAnsi="Arial" w:cs="Arial"/>
          <w:sz w:val="20"/>
          <w:szCs w:val="20"/>
        </w:rPr>
        <w:t>del presente Reglamento.</w:t>
      </w:r>
    </w:p>
    <w:p w14:paraId="5465A1FE"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53</w:t>
      </w:r>
      <w:r w:rsidRPr="004E76B0">
        <w:rPr>
          <w:rFonts w:ascii="Arial" w:hAnsi="Arial" w:cs="Arial"/>
          <w:sz w:val="20"/>
          <w:szCs w:val="20"/>
        </w:rPr>
        <w:t>. La o el Juez Cívico, podrá solic</w:t>
      </w:r>
      <w:r w:rsidR="00F6370C">
        <w:rPr>
          <w:rFonts w:ascii="Arial" w:hAnsi="Arial" w:cs="Arial"/>
          <w:sz w:val="20"/>
          <w:szCs w:val="20"/>
        </w:rPr>
        <w:t xml:space="preserve">itar a las diversas áreas de la </w:t>
      </w:r>
      <w:r w:rsidRPr="004E76B0">
        <w:rPr>
          <w:rFonts w:ascii="Arial" w:hAnsi="Arial" w:cs="Arial"/>
          <w:sz w:val="20"/>
          <w:szCs w:val="20"/>
        </w:rPr>
        <w:t>Dirección de Seguridad Pública, o a cualquier</w:t>
      </w:r>
      <w:r w:rsidR="00F6370C">
        <w:rPr>
          <w:rFonts w:ascii="Arial" w:hAnsi="Arial" w:cs="Arial"/>
          <w:sz w:val="20"/>
          <w:szCs w:val="20"/>
        </w:rPr>
        <w:t xml:space="preserve"> otra dependencia con la que se </w:t>
      </w:r>
      <w:r w:rsidRPr="004E76B0">
        <w:rPr>
          <w:rFonts w:ascii="Arial" w:hAnsi="Arial" w:cs="Arial"/>
          <w:sz w:val="20"/>
          <w:szCs w:val="20"/>
        </w:rPr>
        <w:t xml:space="preserve">haya convenido previamente, el auxilio para la </w:t>
      </w:r>
      <w:r w:rsidR="00F6370C">
        <w:rPr>
          <w:rFonts w:ascii="Arial" w:hAnsi="Arial" w:cs="Arial"/>
          <w:sz w:val="20"/>
          <w:szCs w:val="20"/>
        </w:rPr>
        <w:t xml:space="preserve">supervisión de las medidas para </w:t>
      </w:r>
      <w:r w:rsidRPr="004E76B0">
        <w:rPr>
          <w:rFonts w:ascii="Arial" w:hAnsi="Arial" w:cs="Arial"/>
          <w:sz w:val="20"/>
          <w:szCs w:val="20"/>
        </w:rPr>
        <w:t>mejorar la convivencia cotidiana. Dichas medid</w:t>
      </w:r>
      <w:r w:rsidR="00F6370C">
        <w:rPr>
          <w:rFonts w:ascii="Arial" w:hAnsi="Arial" w:cs="Arial"/>
          <w:sz w:val="20"/>
          <w:szCs w:val="20"/>
        </w:rPr>
        <w:t xml:space="preserve">as, no deberá realizarse dentro </w:t>
      </w:r>
      <w:r w:rsidRPr="004E76B0">
        <w:rPr>
          <w:rFonts w:ascii="Arial" w:hAnsi="Arial" w:cs="Arial"/>
          <w:sz w:val="20"/>
          <w:szCs w:val="20"/>
        </w:rPr>
        <w:t>de la jornada laboral de la persona infractora,</w:t>
      </w:r>
      <w:r w:rsidR="00F6370C">
        <w:rPr>
          <w:rFonts w:ascii="Arial" w:hAnsi="Arial" w:cs="Arial"/>
          <w:sz w:val="20"/>
          <w:szCs w:val="20"/>
        </w:rPr>
        <w:t xml:space="preserve"> y no deberán atentar contra la </w:t>
      </w:r>
      <w:r w:rsidRPr="004E76B0">
        <w:rPr>
          <w:rFonts w:ascii="Arial" w:hAnsi="Arial" w:cs="Arial"/>
          <w:sz w:val="20"/>
          <w:szCs w:val="20"/>
        </w:rPr>
        <w:t>dignidad humana, ni considerarse como trabajo forzado.</w:t>
      </w:r>
    </w:p>
    <w:p w14:paraId="5A046790"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54.</w:t>
      </w:r>
      <w:r w:rsidRPr="004E76B0">
        <w:rPr>
          <w:rFonts w:ascii="Arial" w:hAnsi="Arial" w:cs="Arial"/>
          <w:sz w:val="20"/>
          <w:szCs w:val="20"/>
        </w:rPr>
        <w:t xml:space="preserve"> Se deberá señalar o acordar el lu</w:t>
      </w:r>
      <w:r w:rsidR="00F6370C">
        <w:rPr>
          <w:rFonts w:ascii="Arial" w:hAnsi="Arial" w:cs="Arial"/>
          <w:sz w:val="20"/>
          <w:szCs w:val="20"/>
        </w:rPr>
        <w:t xml:space="preserve">gar que se destine, los días, y </w:t>
      </w:r>
      <w:r w:rsidRPr="004E76B0">
        <w:rPr>
          <w:rFonts w:ascii="Arial" w:hAnsi="Arial" w:cs="Arial"/>
          <w:sz w:val="20"/>
          <w:szCs w:val="20"/>
        </w:rPr>
        <w:t>horas en que se llevarán a cabo las actividade</w:t>
      </w:r>
      <w:r w:rsidR="00F6370C">
        <w:rPr>
          <w:rFonts w:ascii="Arial" w:hAnsi="Arial" w:cs="Arial"/>
          <w:sz w:val="20"/>
          <w:szCs w:val="20"/>
        </w:rPr>
        <w:t xml:space="preserve">s en favor de la comunidad y en </w:t>
      </w:r>
      <w:r w:rsidRPr="004E76B0">
        <w:rPr>
          <w:rFonts w:ascii="Arial" w:hAnsi="Arial" w:cs="Arial"/>
          <w:sz w:val="20"/>
          <w:szCs w:val="20"/>
        </w:rPr>
        <w:t>su caso las medidas para mejorar la convivencia cotidiana; sólo hasta la eje</w:t>
      </w:r>
      <w:r w:rsidR="00F6370C">
        <w:rPr>
          <w:rFonts w:ascii="Arial" w:hAnsi="Arial" w:cs="Arial"/>
          <w:sz w:val="20"/>
          <w:szCs w:val="20"/>
        </w:rPr>
        <w:t xml:space="preserve">cución </w:t>
      </w:r>
      <w:r w:rsidRPr="004E76B0">
        <w:rPr>
          <w:rFonts w:ascii="Arial" w:hAnsi="Arial" w:cs="Arial"/>
          <w:sz w:val="20"/>
          <w:szCs w:val="20"/>
        </w:rPr>
        <w:t xml:space="preserve">de las mismas, posterior a esto de manera </w:t>
      </w:r>
      <w:r w:rsidR="00F6370C">
        <w:rPr>
          <w:rFonts w:ascii="Arial" w:hAnsi="Arial" w:cs="Arial"/>
          <w:sz w:val="20"/>
          <w:szCs w:val="20"/>
        </w:rPr>
        <w:t xml:space="preserve">inmediata se harán los tramites </w:t>
      </w:r>
      <w:r w:rsidRPr="004E76B0">
        <w:rPr>
          <w:rFonts w:ascii="Arial" w:hAnsi="Arial" w:cs="Arial"/>
          <w:sz w:val="20"/>
          <w:szCs w:val="20"/>
        </w:rPr>
        <w:t>oficiosos, mencionados en el numeral 42 de este reglamento para la devolución</w:t>
      </w:r>
      <w:r w:rsidR="00F6370C">
        <w:rPr>
          <w:rFonts w:ascii="Arial" w:hAnsi="Arial" w:cs="Arial"/>
          <w:sz w:val="20"/>
          <w:szCs w:val="20"/>
        </w:rPr>
        <w:t xml:space="preserve"> </w:t>
      </w:r>
      <w:r w:rsidRPr="004E76B0">
        <w:rPr>
          <w:rFonts w:ascii="Arial" w:hAnsi="Arial" w:cs="Arial"/>
          <w:sz w:val="20"/>
          <w:szCs w:val="20"/>
        </w:rPr>
        <w:t>del depósito en garantía.</w:t>
      </w:r>
      <w:r w:rsidR="00F6370C">
        <w:rPr>
          <w:rFonts w:ascii="Arial" w:hAnsi="Arial" w:cs="Arial"/>
          <w:sz w:val="20"/>
          <w:szCs w:val="20"/>
        </w:rPr>
        <w:t xml:space="preserve"> </w:t>
      </w:r>
      <w:r w:rsidRPr="004E76B0">
        <w:rPr>
          <w:rFonts w:ascii="Arial" w:hAnsi="Arial" w:cs="Arial"/>
          <w:sz w:val="20"/>
          <w:szCs w:val="20"/>
        </w:rPr>
        <w:t>La Dirección y las personas colaboradoras</w:t>
      </w:r>
      <w:r w:rsidR="00F6370C">
        <w:rPr>
          <w:rFonts w:ascii="Arial" w:hAnsi="Arial" w:cs="Arial"/>
          <w:sz w:val="20"/>
          <w:szCs w:val="20"/>
        </w:rPr>
        <w:t xml:space="preserve"> </w:t>
      </w:r>
      <w:r w:rsidRPr="004E76B0">
        <w:rPr>
          <w:rFonts w:ascii="Arial" w:hAnsi="Arial" w:cs="Arial"/>
          <w:sz w:val="20"/>
          <w:szCs w:val="20"/>
        </w:rPr>
        <w:t>comunitarias podrán realizar propuestas</w:t>
      </w:r>
      <w:r w:rsidR="00F6370C">
        <w:rPr>
          <w:rFonts w:ascii="Arial" w:hAnsi="Arial" w:cs="Arial"/>
          <w:sz w:val="20"/>
          <w:szCs w:val="20"/>
        </w:rPr>
        <w:t xml:space="preserve"> de actividades de medidas para </w:t>
      </w:r>
      <w:r w:rsidRPr="004E76B0">
        <w:rPr>
          <w:rFonts w:ascii="Arial" w:hAnsi="Arial" w:cs="Arial"/>
          <w:sz w:val="20"/>
          <w:szCs w:val="20"/>
        </w:rPr>
        <w:t xml:space="preserve">beneficiar la convivencia cotidiana, para que </w:t>
      </w:r>
      <w:r w:rsidR="00F6370C">
        <w:rPr>
          <w:rFonts w:ascii="Arial" w:hAnsi="Arial" w:cs="Arial"/>
          <w:sz w:val="20"/>
          <w:szCs w:val="20"/>
        </w:rPr>
        <w:t xml:space="preserve">sean cumplidas por las personas </w:t>
      </w:r>
      <w:r w:rsidRPr="004E76B0">
        <w:rPr>
          <w:rFonts w:ascii="Arial" w:hAnsi="Arial" w:cs="Arial"/>
          <w:sz w:val="20"/>
          <w:szCs w:val="20"/>
        </w:rPr>
        <w:t>infractoras, siguiendo los lineamientos y e</w:t>
      </w:r>
      <w:r w:rsidR="00F6370C">
        <w:rPr>
          <w:rFonts w:ascii="Arial" w:hAnsi="Arial" w:cs="Arial"/>
          <w:sz w:val="20"/>
          <w:szCs w:val="20"/>
        </w:rPr>
        <w:t xml:space="preserve">quivalencias de tiempo que haya </w:t>
      </w:r>
      <w:r w:rsidRPr="004E76B0">
        <w:rPr>
          <w:rFonts w:ascii="Arial" w:hAnsi="Arial" w:cs="Arial"/>
          <w:sz w:val="20"/>
          <w:szCs w:val="20"/>
        </w:rPr>
        <w:t>emitido en el juzgado cívico.</w:t>
      </w:r>
    </w:p>
    <w:p w14:paraId="7605D46E"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lastRenderedPageBreak/>
        <w:t>Artículo 55</w:t>
      </w:r>
      <w:r w:rsidRPr="004E76B0">
        <w:rPr>
          <w:rFonts w:ascii="Arial" w:hAnsi="Arial" w:cs="Arial"/>
          <w:sz w:val="20"/>
          <w:szCs w:val="20"/>
        </w:rPr>
        <w:t>. Para los efectos del presente ca</w:t>
      </w:r>
      <w:r w:rsidR="00F6370C">
        <w:rPr>
          <w:rFonts w:ascii="Arial" w:hAnsi="Arial" w:cs="Arial"/>
          <w:sz w:val="20"/>
          <w:szCs w:val="20"/>
        </w:rPr>
        <w:t xml:space="preserve">pítulo, son ejemplos de medidas </w:t>
      </w:r>
      <w:r w:rsidRPr="004E76B0">
        <w:rPr>
          <w:rFonts w:ascii="Arial" w:hAnsi="Arial" w:cs="Arial"/>
          <w:sz w:val="20"/>
          <w:szCs w:val="20"/>
        </w:rPr>
        <w:t>para mejorar la convivencia cotidiana, la presta</w:t>
      </w:r>
      <w:r w:rsidR="00F6370C">
        <w:rPr>
          <w:rFonts w:ascii="Arial" w:hAnsi="Arial" w:cs="Arial"/>
          <w:sz w:val="20"/>
          <w:szCs w:val="20"/>
        </w:rPr>
        <w:t xml:space="preserve">ción de servicios voluntarios y </w:t>
      </w:r>
      <w:r w:rsidRPr="004E76B0">
        <w:rPr>
          <w:rFonts w:ascii="Arial" w:hAnsi="Arial" w:cs="Arial"/>
          <w:sz w:val="20"/>
          <w:szCs w:val="20"/>
        </w:rPr>
        <w:t>honoríficos de orientación, limpieza, conse</w:t>
      </w:r>
      <w:r w:rsidR="00F6370C">
        <w:rPr>
          <w:rFonts w:ascii="Arial" w:hAnsi="Arial" w:cs="Arial"/>
          <w:sz w:val="20"/>
          <w:szCs w:val="20"/>
        </w:rPr>
        <w:t xml:space="preserve">rvación, restauración u ornato, </w:t>
      </w:r>
      <w:r w:rsidRPr="004E76B0">
        <w:rPr>
          <w:rFonts w:ascii="Arial" w:hAnsi="Arial" w:cs="Arial"/>
          <w:sz w:val="20"/>
          <w:szCs w:val="20"/>
        </w:rPr>
        <w:t>actividades artísticas, deportivas, culturales y filant</w:t>
      </w:r>
      <w:r w:rsidR="00F6370C">
        <w:rPr>
          <w:rFonts w:ascii="Arial" w:hAnsi="Arial" w:cs="Arial"/>
          <w:sz w:val="20"/>
          <w:szCs w:val="20"/>
        </w:rPr>
        <w:t xml:space="preserve">rópicas, en lugares localizados </w:t>
      </w:r>
      <w:r w:rsidRPr="004E76B0">
        <w:rPr>
          <w:rFonts w:ascii="Arial" w:hAnsi="Arial" w:cs="Arial"/>
          <w:sz w:val="20"/>
          <w:szCs w:val="20"/>
        </w:rPr>
        <w:t>en la circunscripción territorial del Municipio.</w:t>
      </w:r>
    </w:p>
    <w:p w14:paraId="58B366FC"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56</w:t>
      </w:r>
      <w:r w:rsidRPr="004E76B0">
        <w:rPr>
          <w:rFonts w:ascii="Arial" w:hAnsi="Arial" w:cs="Arial"/>
          <w:sz w:val="20"/>
          <w:szCs w:val="20"/>
        </w:rPr>
        <w:t>. Las y los Jueces Cívicos podrán a</w:t>
      </w:r>
      <w:r w:rsidR="00F6370C">
        <w:rPr>
          <w:rFonts w:ascii="Arial" w:hAnsi="Arial" w:cs="Arial"/>
          <w:sz w:val="20"/>
          <w:szCs w:val="20"/>
        </w:rPr>
        <w:t xml:space="preserve">plicar las Medidas para Mejorar </w:t>
      </w:r>
      <w:r w:rsidRPr="004E76B0">
        <w:rPr>
          <w:rFonts w:ascii="Arial" w:hAnsi="Arial" w:cs="Arial"/>
          <w:sz w:val="20"/>
          <w:szCs w:val="20"/>
        </w:rPr>
        <w:t>la Convivencia Cotidiana de acuerdo a lo siguiente:</w:t>
      </w:r>
    </w:p>
    <w:p w14:paraId="7582C875" w14:textId="77777777" w:rsidR="00B10613" w:rsidRDefault="00B10613" w:rsidP="00CB250D">
      <w:pPr>
        <w:pStyle w:val="Prrafodelista"/>
        <w:numPr>
          <w:ilvl w:val="0"/>
          <w:numId w:val="29"/>
        </w:numPr>
        <w:spacing w:after="0" w:line="240" w:lineRule="auto"/>
        <w:jc w:val="both"/>
        <w:rPr>
          <w:rFonts w:ascii="Arial" w:hAnsi="Arial" w:cs="Arial"/>
          <w:sz w:val="20"/>
          <w:szCs w:val="20"/>
        </w:rPr>
      </w:pPr>
      <w:r w:rsidRPr="001F5387">
        <w:rPr>
          <w:rFonts w:ascii="Arial" w:hAnsi="Arial" w:cs="Arial"/>
          <w:sz w:val="20"/>
          <w:szCs w:val="20"/>
        </w:rPr>
        <w:t>Se elaborará un dictamen psicosocial por e</w:t>
      </w:r>
      <w:r w:rsidR="00F6370C" w:rsidRPr="001F5387">
        <w:rPr>
          <w:rFonts w:ascii="Arial" w:hAnsi="Arial" w:cs="Arial"/>
          <w:sz w:val="20"/>
          <w:szCs w:val="20"/>
        </w:rPr>
        <w:t xml:space="preserve">l área correspondiente en </w:t>
      </w:r>
      <w:r w:rsidRPr="001F5387">
        <w:rPr>
          <w:rFonts w:ascii="Arial" w:hAnsi="Arial" w:cs="Arial"/>
          <w:sz w:val="20"/>
          <w:szCs w:val="20"/>
        </w:rPr>
        <w:t>turno, de ser apta se aplicarán las medidas para la convivencia cotidiana;</w:t>
      </w:r>
    </w:p>
    <w:p w14:paraId="35511476" w14:textId="77777777" w:rsidR="001F5387" w:rsidRPr="001F5387" w:rsidRDefault="001F5387" w:rsidP="001F5387">
      <w:pPr>
        <w:spacing w:after="0" w:line="240" w:lineRule="auto"/>
        <w:jc w:val="both"/>
        <w:rPr>
          <w:rFonts w:ascii="Arial" w:hAnsi="Arial" w:cs="Arial"/>
          <w:sz w:val="20"/>
          <w:szCs w:val="20"/>
        </w:rPr>
      </w:pPr>
    </w:p>
    <w:p w14:paraId="028AB256" w14:textId="77777777" w:rsidR="00B10613" w:rsidRDefault="00B10613" w:rsidP="00CB250D">
      <w:pPr>
        <w:pStyle w:val="Prrafodelista"/>
        <w:numPr>
          <w:ilvl w:val="0"/>
          <w:numId w:val="29"/>
        </w:numPr>
        <w:spacing w:after="0" w:line="240" w:lineRule="auto"/>
        <w:jc w:val="both"/>
        <w:rPr>
          <w:rFonts w:ascii="Arial" w:hAnsi="Arial" w:cs="Arial"/>
          <w:sz w:val="20"/>
          <w:szCs w:val="20"/>
        </w:rPr>
      </w:pPr>
      <w:r w:rsidRPr="001F5387">
        <w:rPr>
          <w:rFonts w:ascii="Arial" w:hAnsi="Arial" w:cs="Arial"/>
          <w:sz w:val="20"/>
          <w:szCs w:val="20"/>
        </w:rPr>
        <w:t xml:space="preserve">El Acuerdo de las Medidas para Mejorar </w:t>
      </w:r>
      <w:r w:rsidR="00F6370C" w:rsidRPr="001F5387">
        <w:rPr>
          <w:rFonts w:ascii="Arial" w:hAnsi="Arial" w:cs="Arial"/>
          <w:sz w:val="20"/>
          <w:szCs w:val="20"/>
        </w:rPr>
        <w:t xml:space="preserve">la Convivencia Cotidiana deberá </w:t>
      </w:r>
      <w:r w:rsidRPr="001F5387">
        <w:rPr>
          <w:rFonts w:ascii="Arial" w:hAnsi="Arial" w:cs="Arial"/>
          <w:sz w:val="20"/>
          <w:szCs w:val="20"/>
        </w:rPr>
        <w:t>contener:</w:t>
      </w:r>
    </w:p>
    <w:p w14:paraId="1DE83AF3" w14:textId="77777777" w:rsidR="001F5387" w:rsidRPr="001F5387" w:rsidRDefault="001F5387" w:rsidP="001F5387">
      <w:pPr>
        <w:spacing w:after="0" w:line="240" w:lineRule="auto"/>
        <w:jc w:val="both"/>
        <w:rPr>
          <w:rFonts w:ascii="Arial" w:hAnsi="Arial" w:cs="Arial"/>
          <w:sz w:val="20"/>
          <w:szCs w:val="20"/>
        </w:rPr>
      </w:pPr>
    </w:p>
    <w:p w14:paraId="712A4E79"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1. Actividad;</w:t>
      </w:r>
    </w:p>
    <w:p w14:paraId="7F1172C3"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2. Número de sesiones;</w:t>
      </w:r>
    </w:p>
    <w:p w14:paraId="5B6C97F4"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3. Institución u organización de la socieda</w:t>
      </w:r>
      <w:r w:rsidR="00F6370C">
        <w:rPr>
          <w:rFonts w:ascii="Arial" w:hAnsi="Arial" w:cs="Arial"/>
          <w:sz w:val="20"/>
          <w:szCs w:val="20"/>
        </w:rPr>
        <w:t xml:space="preserve">d civil a la que se canaliza la </w:t>
      </w:r>
      <w:r w:rsidRPr="004E76B0">
        <w:rPr>
          <w:rFonts w:ascii="Arial" w:hAnsi="Arial" w:cs="Arial"/>
          <w:sz w:val="20"/>
          <w:szCs w:val="20"/>
        </w:rPr>
        <w:t>persona infractora;</w:t>
      </w:r>
    </w:p>
    <w:p w14:paraId="700E41E1" w14:textId="77777777" w:rsidR="00B10613" w:rsidRPr="004E76B0" w:rsidRDefault="00B10613" w:rsidP="000F088C">
      <w:pPr>
        <w:spacing w:line="240" w:lineRule="auto"/>
        <w:ind w:firstLine="708"/>
        <w:jc w:val="both"/>
        <w:rPr>
          <w:rFonts w:ascii="Arial" w:hAnsi="Arial" w:cs="Arial"/>
          <w:sz w:val="20"/>
          <w:szCs w:val="20"/>
        </w:rPr>
      </w:pPr>
      <w:r w:rsidRPr="004E76B0">
        <w:rPr>
          <w:rFonts w:ascii="Arial" w:hAnsi="Arial" w:cs="Arial"/>
          <w:sz w:val="20"/>
          <w:szCs w:val="20"/>
        </w:rPr>
        <w:t>4. Derogado.</w:t>
      </w:r>
    </w:p>
    <w:p w14:paraId="6E025790" w14:textId="77777777" w:rsidR="00B10613" w:rsidRPr="00540FAB" w:rsidRDefault="00B10613" w:rsidP="00CB250D">
      <w:pPr>
        <w:pStyle w:val="Prrafodelista"/>
        <w:numPr>
          <w:ilvl w:val="0"/>
          <w:numId w:val="29"/>
        </w:numPr>
        <w:spacing w:after="0" w:line="240" w:lineRule="auto"/>
        <w:jc w:val="both"/>
        <w:rPr>
          <w:rFonts w:ascii="Arial" w:hAnsi="Arial" w:cs="Arial"/>
          <w:b/>
          <w:sz w:val="16"/>
          <w:szCs w:val="16"/>
        </w:rPr>
      </w:pPr>
      <w:r w:rsidRPr="001F5387">
        <w:rPr>
          <w:rFonts w:ascii="Arial" w:hAnsi="Arial" w:cs="Arial"/>
          <w:sz w:val="20"/>
          <w:szCs w:val="20"/>
        </w:rPr>
        <w:t>En caso de incumplimiento, la p</w:t>
      </w:r>
      <w:r w:rsidR="00F6370C" w:rsidRPr="001F5387">
        <w:rPr>
          <w:rFonts w:ascii="Arial" w:hAnsi="Arial" w:cs="Arial"/>
          <w:sz w:val="20"/>
          <w:szCs w:val="20"/>
        </w:rPr>
        <w:t xml:space="preserve">ersona infractora será citada a </w:t>
      </w:r>
      <w:r w:rsidRPr="001F5387">
        <w:rPr>
          <w:rFonts w:ascii="Arial" w:hAnsi="Arial" w:cs="Arial"/>
          <w:sz w:val="20"/>
          <w:szCs w:val="20"/>
        </w:rPr>
        <w:t>com</w:t>
      </w:r>
      <w:r w:rsidR="00112AD3">
        <w:rPr>
          <w:rFonts w:ascii="Arial" w:hAnsi="Arial" w:cs="Arial"/>
          <w:sz w:val="20"/>
          <w:szCs w:val="20"/>
        </w:rPr>
        <w:t xml:space="preserve">parecer para que explique ante </w:t>
      </w:r>
      <w:r w:rsidRPr="001F5387">
        <w:rPr>
          <w:rFonts w:ascii="Arial" w:hAnsi="Arial" w:cs="Arial"/>
          <w:sz w:val="20"/>
          <w:szCs w:val="20"/>
        </w:rPr>
        <w:t>l</w:t>
      </w:r>
      <w:r w:rsidR="00112AD3">
        <w:rPr>
          <w:rFonts w:ascii="Arial" w:hAnsi="Arial" w:cs="Arial"/>
          <w:sz w:val="20"/>
          <w:szCs w:val="20"/>
        </w:rPr>
        <w:t>a o el</w:t>
      </w:r>
      <w:r w:rsidRPr="001F5387">
        <w:rPr>
          <w:rFonts w:ascii="Arial" w:hAnsi="Arial" w:cs="Arial"/>
          <w:sz w:val="20"/>
          <w:szCs w:val="20"/>
        </w:rPr>
        <w:t xml:space="preserve"> </w:t>
      </w:r>
      <w:r w:rsidR="00F6370C" w:rsidRPr="001F5387">
        <w:rPr>
          <w:rFonts w:ascii="Arial" w:hAnsi="Arial" w:cs="Arial"/>
          <w:sz w:val="20"/>
          <w:szCs w:val="20"/>
        </w:rPr>
        <w:t xml:space="preserve">Juez Cívico el motivo </w:t>
      </w:r>
      <w:r w:rsidRPr="001F5387">
        <w:rPr>
          <w:rFonts w:ascii="Arial" w:hAnsi="Arial" w:cs="Arial"/>
          <w:sz w:val="20"/>
          <w:szCs w:val="20"/>
        </w:rPr>
        <w:t>por el cual no cu</w:t>
      </w:r>
      <w:r w:rsidR="00112AD3">
        <w:rPr>
          <w:rFonts w:ascii="Arial" w:hAnsi="Arial" w:cs="Arial"/>
          <w:sz w:val="20"/>
          <w:szCs w:val="20"/>
        </w:rPr>
        <w:t>mplió con las medidas aplicadas,</w:t>
      </w:r>
      <w:r w:rsidRPr="001F5387">
        <w:rPr>
          <w:rFonts w:ascii="Arial" w:hAnsi="Arial" w:cs="Arial"/>
          <w:sz w:val="20"/>
          <w:szCs w:val="20"/>
        </w:rPr>
        <w:t xml:space="preserve"> y</w:t>
      </w:r>
      <w:r w:rsidR="00112AD3">
        <w:rPr>
          <w:rFonts w:ascii="Arial" w:hAnsi="Arial" w:cs="Arial"/>
          <w:sz w:val="20"/>
          <w:szCs w:val="20"/>
        </w:rPr>
        <w:t xml:space="preserve"> en caso de no acudir sin causa justificada, se ordenará su presentación por medio de la fuerza pública; y de omitir su explicación o no resultar suficiente, la o el juez cívico, podrá conmutar la sanción por otra diversa según corresponda a la falta respectiva; y </w:t>
      </w:r>
      <w:r w:rsidR="00112AD3" w:rsidRPr="00540FAB">
        <w:rPr>
          <w:rFonts w:ascii="Arial" w:hAnsi="Arial" w:cs="Arial"/>
          <w:b/>
          <w:sz w:val="16"/>
          <w:szCs w:val="16"/>
        </w:rPr>
        <w:t xml:space="preserve">(Fracción reformada por acuerdo publicado en la Gaceta Municipal del H. Ayuntamiento del Municipio de Chihuahua No. </w:t>
      </w:r>
      <w:r w:rsidR="00540FAB" w:rsidRPr="00540FAB">
        <w:rPr>
          <w:rFonts w:ascii="Arial" w:hAnsi="Arial" w:cs="Arial"/>
          <w:b/>
          <w:sz w:val="16"/>
          <w:szCs w:val="16"/>
        </w:rPr>
        <w:t xml:space="preserve">291-II, </w:t>
      </w:r>
      <w:r w:rsidR="00112AD3" w:rsidRPr="00540FAB">
        <w:rPr>
          <w:rFonts w:ascii="Arial" w:hAnsi="Arial" w:cs="Arial"/>
          <w:b/>
          <w:sz w:val="16"/>
          <w:szCs w:val="16"/>
        </w:rPr>
        <w:t>de fecha</w:t>
      </w:r>
      <w:r w:rsidR="00540FAB" w:rsidRPr="00540FAB">
        <w:rPr>
          <w:rFonts w:ascii="Arial" w:hAnsi="Arial" w:cs="Arial"/>
          <w:b/>
          <w:sz w:val="16"/>
          <w:szCs w:val="16"/>
        </w:rPr>
        <w:t xml:space="preserve"> 03 de abril de 2023</w:t>
      </w:r>
      <w:r w:rsidR="00112AD3" w:rsidRPr="00540FAB">
        <w:rPr>
          <w:rFonts w:ascii="Arial" w:hAnsi="Arial" w:cs="Arial"/>
          <w:b/>
          <w:sz w:val="16"/>
          <w:szCs w:val="16"/>
        </w:rPr>
        <w:t>).</w:t>
      </w:r>
    </w:p>
    <w:p w14:paraId="6AE60ED8" w14:textId="77777777" w:rsidR="001F5387" w:rsidRPr="001F5387" w:rsidRDefault="001F5387" w:rsidP="001F5387">
      <w:pPr>
        <w:spacing w:after="0" w:line="240" w:lineRule="auto"/>
        <w:jc w:val="both"/>
        <w:rPr>
          <w:rFonts w:ascii="Arial" w:hAnsi="Arial" w:cs="Arial"/>
          <w:sz w:val="20"/>
          <w:szCs w:val="20"/>
        </w:rPr>
      </w:pPr>
    </w:p>
    <w:p w14:paraId="16D46517" w14:textId="77777777" w:rsidR="001F5387" w:rsidRPr="00540FAB" w:rsidRDefault="00B10613" w:rsidP="00A17600">
      <w:pPr>
        <w:pStyle w:val="Prrafodelista"/>
        <w:numPr>
          <w:ilvl w:val="0"/>
          <w:numId w:val="29"/>
        </w:numPr>
        <w:spacing w:after="0" w:line="240" w:lineRule="auto"/>
        <w:jc w:val="both"/>
        <w:rPr>
          <w:rFonts w:ascii="Arial" w:hAnsi="Arial" w:cs="Arial"/>
          <w:b/>
          <w:sz w:val="16"/>
          <w:szCs w:val="16"/>
        </w:rPr>
      </w:pPr>
      <w:r w:rsidRPr="00540FAB">
        <w:rPr>
          <w:rFonts w:ascii="Arial" w:hAnsi="Arial" w:cs="Arial"/>
          <w:sz w:val="20"/>
          <w:szCs w:val="20"/>
        </w:rPr>
        <w:t>En los casos de las personas niñas, ni</w:t>
      </w:r>
      <w:r w:rsidR="00F6370C" w:rsidRPr="00540FAB">
        <w:rPr>
          <w:rFonts w:ascii="Arial" w:hAnsi="Arial" w:cs="Arial"/>
          <w:sz w:val="20"/>
          <w:szCs w:val="20"/>
        </w:rPr>
        <w:t xml:space="preserve">ños y adolescentes, los padres, </w:t>
      </w:r>
      <w:r w:rsidR="00112AD3" w:rsidRPr="00540FAB">
        <w:rPr>
          <w:rFonts w:ascii="Arial" w:hAnsi="Arial" w:cs="Arial"/>
          <w:sz w:val="20"/>
          <w:szCs w:val="20"/>
        </w:rPr>
        <w:t>madres,</w:t>
      </w:r>
      <w:r w:rsidRPr="00540FAB">
        <w:rPr>
          <w:rFonts w:ascii="Arial" w:hAnsi="Arial" w:cs="Arial"/>
          <w:sz w:val="20"/>
          <w:szCs w:val="20"/>
        </w:rPr>
        <w:t xml:space="preserve"> personas tutoras </w:t>
      </w:r>
      <w:r w:rsidR="00112AD3" w:rsidRPr="00540FAB">
        <w:rPr>
          <w:rFonts w:ascii="Arial" w:hAnsi="Arial" w:cs="Arial"/>
          <w:sz w:val="20"/>
          <w:szCs w:val="20"/>
        </w:rPr>
        <w:t>y/o quienes tengan legamente bajo su cuidado deberán de firmar el acuerdo y se harán responsables</w:t>
      </w:r>
      <w:r w:rsidR="00112AD3">
        <w:rPr>
          <w:rFonts w:ascii="Arial" w:hAnsi="Arial" w:cs="Arial"/>
          <w:sz w:val="20"/>
          <w:szCs w:val="20"/>
        </w:rPr>
        <w:t xml:space="preserve"> de manera solidaria de colaborar para su cumplimiento. </w:t>
      </w:r>
      <w:r w:rsidR="00112AD3" w:rsidRPr="00540FAB">
        <w:rPr>
          <w:rFonts w:ascii="Arial" w:hAnsi="Arial" w:cs="Arial"/>
          <w:b/>
          <w:sz w:val="16"/>
          <w:szCs w:val="16"/>
        </w:rPr>
        <w:t>(Fracción reformado por acuerdo publicado en la Gaceta Municipal del H. Ayuntamiento del Municipio de Chihuahua No.</w:t>
      </w:r>
      <w:r w:rsidR="00540FAB" w:rsidRPr="00540FAB">
        <w:rPr>
          <w:rFonts w:ascii="Arial" w:hAnsi="Arial" w:cs="Arial"/>
          <w:b/>
          <w:sz w:val="16"/>
          <w:szCs w:val="16"/>
        </w:rPr>
        <w:t xml:space="preserve"> 291-II,</w:t>
      </w:r>
      <w:r w:rsidR="00112AD3" w:rsidRPr="00540FAB">
        <w:rPr>
          <w:rFonts w:ascii="Arial" w:hAnsi="Arial" w:cs="Arial"/>
          <w:b/>
          <w:sz w:val="16"/>
          <w:szCs w:val="16"/>
        </w:rPr>
        <w:t xml:space="preserve"> de fecha</w:t>
      </w:r>
      <w:r w:rsidR="00540FAB" w:rsidRPr="00540FAB">
        <w:rPr>
          <w:rFonts w:ascii="Arial" w:hAnsi="Arial" w:cs="Arial"/>
          <w:b/>
          <w:sz w:val="16"/>
          <w:szCs w:val="16"/>
        </w:rPr>
        <w:t xml:space="preserve"> 03 de abril de 2023</w:t>
      </w:r>
      <w:r w:rsidR="00112AD3" w:rsidRPr="00540FAB">
        <w:rPr>
          <w:rFonts w:ascii="Arial" w:hAnsi="Arial" w:cs="Arial"/>
          <w:b/>
          <w:sz w:val="16"/>
          <w:szCs w:val="16"/>
        </w:rPr>
        <w:t>).</w:t>
      </w:r>
    </w:p>
    <w:p w14:paraId="6D36D721" w14:textId="77777777" w:rsidR="00124288" w:rsidRPr="00124288" w:rsidRDefault="00124288" w:rsidP="00124288">
      <w:pPr>
        <w:pStyle w:val="Prrafodelista"/>
        <w:rPr>
          <w:rFonts w:ascii="Arial" w:hAnsi="Arial" w:cs="Arial"/>
          <w:sz w:val="20"/>
          <w:szCs w:val="20"/>
          <w:highlight w:val="yellow"/>
        </w:rPr>
      </w:pPr>
    </w:p>
    <w:p w14:paraId="6BE7FA88" w14:textId="77777777" w:rsidR="00124288" w:rsidRPr="00540FAB" w:rsidRDefault="00124288" w:rsidP="00124288">
      <w:pPr>
        <w:spacing w:after="0" w:line="240" w:lineRule="auto"/>
        <w:jc w:val="both"/>
        <w:rPr>
          <w:rFonts w:ascii="Arial" w:hAnsi="Arial" w:cs="Arial"/>
          <w:b/>
          <w:sz w:val="16"/>
          <w:szCs w:val="16"/>
        </w:rPr>
      </w:pPr>
      <w:r w:rsidRPr="00540FAB">
        <w:rPr>
          <w:rFonts w:ascii="Arial" w:hAnsi="Arial" w:cs="Arial"/>
          <w:sz w:val="20"/>
          <w:szCs w:val="20"/>
        </w:rPr>
        <w:t xml:space="preserve">En caso de no acatar con el acuerdo firmado, los padres, madres, personas tutoras y/o quienes tengan legalmente bajo su cuidado incurrirán en la falta prevista en la fracción XIV del artículo 34 de este Reglamento, siendo acreedores a la sanción correspondiente. </w:t>
      </w:r>
      <w:r w:rsidRPr="00540FAB">
        <w:rPr>
          <w:rFonts w:ascii="Arial" w:hAnsi="Arial" w:cs="Arial"/>
          <w:b/>
          <w:sz w:val="16"/>
          <w:szCs w:val="16"/>
        </w:rPr>
        <w:t>(Párrafo adicionado por acuerdo publicado en la Gaceta Municipal del H. Ayuntamiento del Municipio de Chihuahua No.</w:t>
      </w:r>
      <w:r w:rsidR="00540FAB" w:rsidRPr="00540FAB">
        <w:rPr>
          <w:rFonts w:ascii="Arial" w:hAnsi="Arial" w:cs="Arial"/>
          <w:b/>
          <w:sz w:val="16"/>
          <w:szCs w:val="16"/>
        </w:rPr>
        <w:t xml:space="preserve"> 291-II,</w:t>
      </w:r>
      <w:r w:rsidRPr="00540FAB">
        <w:rPr>
          <w:rFonts w:ascii="Arial" w:hAnsi="Arial" w:cs="Arial"/>
          <w:b/>
          <w:sz w:val="16"/>
          <w:szCs w:val="16"/>
        </w:rPr>
        <w:t xml:space="preserve"> de fecha</w:t>
      </w:r>
      <w:r w:rsidR="00540FAB" w:rsidRPr="00540FAB">
        <w:rPr>
          <w:rFonts w:ascii="Arial" w:hAnsi="Arial" w:cs="Arial"/>
          <w:b/>
          <w:sz w:val="16"/>
          <w:szCs w:val="16"/>
        </w:rPr>
        <w:t xml:space="preserve"> 03 de abril de 2023</w:t>
      </w:r>
      <w:r w:rsidRPr="00540FAB">
        <w:rPr>
          <w:rFonts w:ascii="Arial" w:hAnsi="Arial" w:cs="Arial"/>
          <w:b/>
          <w:sz w:val="16"/>
          <w:szCs w:val="16"/>
        </w:rPr>
        <w:t>).</w:t>
      </w:r>
    </w:p>
    <w:p w14:paraId="3D8322D3" w14:textId="77777777" w:rsidR="00112AD3" w:rsidRPr="00124288" w:rsidRDefault="00112AD3" w:rsidP="00112AD3">
      <w:pPr>
        <w:spacing w:after="0" w:line="240" w:lineRule="auto"/>
        <w:jc w:val="both"/>
        <w:rPr>
          <w:rFonts w:ascii="Arial" w:hAnsi="Arial" w:cs="Arial"/>
          <w:b/>
          <w:sz w:val="16"/>
          <w:szCs w:val="16"/>
        </w:rPr>
      </w:pPr>
    </w:p>
    <w:p w14:paraId="6ADBD663"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57</w:t>
      </w:r>
      <w:r w:rsidRPr="004E76B0">
        <w:rPr>
          <w:rFonts w:ascii="Arial" w:hAnsi="Arial" w:cs="Arial"/>
          <w:sz w:val="20"/>
          <w:szCs w:val="20"/>
        </w:rPr>
        <w:t xml:space="preserve">. Para efectos de la hipótesis de la </w:t>
      </w:r>
      <w:r w:rsidR="00F6370C">
        <w:rPr>
          <w:rFonts w:ascii="Arial" w:hAnsi="Arial" w:cs="Arial"/>
          <w:sz w:val="20"/>
          <w:szCs w:val="20"/>
        </w:rPr>
        <w:t xml:space="preserve">fracción III del numeral 56, se </w:t>
      </w:r>
      <w:r w:rsidRPr="004E76B0">
        <w:rPr>
          <w:rFonts w:ascii="Arial" w:hAnsi="Arial" w:cs="Arial"/>
          <w:sz w:val="20"/>
          <w:szCs w:val="20"/>
        </w:rPr>
        <w:t xml:space="preserve">elaborará constancia, y </w:t>
      </w:r>
      <w:r w:rsidR="001D4BE7" w:rsidRPr="004E76B0">
        <w:rPr>
          <w:rFonts w:ascii="Arial" w:hAnsi="Arial" w:cs="Arial"/>
          <w:sz w:val="20"/>
          <w:szCs w:val="20"/>
        </w:rPr>
        <w:t>quedará</w:t>
      </w:r>
      <w:r w:rsidRPr="004E76B0">
        <w:rPr>
          <w:rFonts w:ascii="Arial" w:hAnsi="Arial" w:cs="Arial"/>
          <w:sz w:val="20"/>
          <w:szCs w:val="20"/>
        </w:rPr>
        <w:t xml:space="preserve"> evidenci</w:t>
      </w:r>
      <w:r w:rsidR="00F6370C">
        <w:rPr>
          <w:rFonts w:ascii="Arial" w:hAnsi="Arial" w:cs="Arial"/>
          <w:sz w:val="20"/>
          <w:szCs w:val="20"/>
        </w:rPr>
        <w:t xml:space="preserve">a reflejada en los registros de </w:t>
      </w:r>
      <w:r w:rsidRPr="004E76B0">
        <w:rPr>
          <w:rFonts w:ascii="Arial" w:hAnsi="Arial" w:cs="Arial"/>
          <w:sz w:val="20"/>
          <w:szCs w:val="20"/>
        </w:rPr>
        <w:t xml:space="preserve">antecedentes policiales, que se expiden </w:t>
      </w:r>
      <w:r w:rsidR="00F6370C">
        <w:rPr>
          <w:rFonts w:ascii="Arial" w:hAnsi="Arial" w:cs="Arial"/>
          <w:sz w:val="20"/>
          <w:szCs w:val="20"/>
        </w:rPr>
        <w:t xml:space="preserve">en esta dirección o en oficinas </w:t>
      </w:r>
      <w:r w:rsidRPr="004E76B0">
        <w:rPr>
          <w:rFonts w:ascii="Arial" w:hAnsi="Arial" w:cs="Arial"/>
          <w:sz w:val="20"/>
          <w:szCs w:val="20"/>
        </w:rPr>
        <w:t>municipales destinadas para tales efectos.</w:t>
      </w:r>
    </w:p>
    <w:p w14:paraId="0EBC76B9" w14:textId="77777777" w:rsidR="00D33AD2" w:rsidRDefault="00D33AD2" w:rsidP="00D33AD2">
      <w:pPr>
        <w:spacing w:after="0" w:line="240" w:lineRule="auto"/>
        <w:jc w:val="center"/>
        <w:rPr>
          <w:rFonts w:ascii="Arial" w:hAnsi="Arial" w:cs="Arial"/>
          <w:b/>
          <w:szCs w:val="20"/>
        </w:rPr>
      </w:pPr>
    </w:p>
    <w:p w14:paraId="6F235A44" w14:textId="77777777" w:rsidR="00B10613" w:rsidRPr="001D4BE7" w:rsidRDefault="00B10613" w:rsidP="00D33AD2">
      <w:pPr>
        <w:spacing w:after="0" w:line="240" w:lineRule="auto"/>
        <w:jc w:val="center"/>
        <w:rPr>
          <w:rFonts w:ascii="Arial" w:hAnsi="Arial" w:cs="Arial"/>
          <w:b/>
          <w:szCs w:val="20"/>
        </w:rPr>
      </w:pPr>
      <w:r w:rsidRPr="001D4BE7">
        <w:rPr>
          <w:rFonts w:ascii="Arial" w:hAnsi="Arial" w:cs="Arial"/>
          <w:b/>
          <w:szCs w:val="20"/>
        </w:rPr>
        <w:t>CAPÍTULO XI</w:t>
      </w:r>
    </w:p>
    <w:p w14:paraId="3A4AD259" w14:textId="77777777" w:rsidR="00B10613" w:rsidRPr="00D33AD2" w:rsidRDefault="00B10613" w:rsidP="00D33AD2">
      <w:pPr>
        <w:spacing w:after="0" w:line="240" w:lineRule="auto"/>
        <w:jc w:val="center"/>
        <w:rPr>
          <w:rFonts w:ascii="Arial" w:hAnsi="Arial" w:cs="Arial"/>
          <w:sz w:val="20"/>
          <w:szCs w:val="20"/>
        </w:rPr>
      </w:pPr>
      <w:r w:rsidRPr="00D33AD2">
        <w:rPr>
          <w:rFonts w:ascii="Arial" w:hAnsi="Arial" w:cs="Arial"/>
          <w:szCs w:val="20"/>
        </w:rPr>
        <w:t>DE LOS MEDIOS ALTERNATIVOS DE SOLUCIÓN DE CONFLICTOS</w:t>
      </w:r>
      <w:r w:rsidRPr="00D33AD2">
        <w:rPr>
          <w:rFonts w:ascii="Arial" w:hAnsi="Arial" w:cs="Arial"/>
          <w:sz w:val="20"/>
          <w:szCs w:val="20"/>
        </w:rPr>
        <w:t>.</w:t>
      </w:r>
    </w:p>
    <w:p w14:paraId="63746CAF" w14:textId="77777777" w:rsidR="00D33AD2" w:rsidRPr="004E76B0" w:rsidRDefault="00D33AD2" w:rsidP="00D33AD2">
      <w:pPr>
        <w:spacing w:after="0" w:line="240" w:lineRule="auto"/>
        <w:jc w:val="center"/>
        <w:rPr>
          <w:rFonts w:ascii="Arial" w:hAnsi="Arial" w:cs="Arial"/>
          <w:sz w:val="20"/>
          <w:szCs w:val="20"/>
        </w:rPr>
      </w:pPr>
    </w:p>
    <w:p w14:paraId="047A52F0"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58.</w:t>
      </w:r>
      <w:r w:rsidRPr="004E76B0">
        <w:rPr>
          <w:rFonts w:ascii="Arial" w:hAnsi="Arial" w:cs="Arial"/>
          <w:sz w:val="20"/>
          <w:szCs w:val="20"/>
        </w:rPr>
        <w:t xml:space="preserve"> Se privilegiará la proposición de sol</w:t>
      </w:r>
      <w:r w:rsidR="00F6370C">
        <w:rPr>
          <w:rFonts w:ascii="Arial" w:hAnsi="Arial" w:cs="Arial"/>
          <w:sz w:val="20"/>
          <w:szCs w:val="20"/>
        </w:rPr>
        <w:t xml:space="preserve">uciones pacíficas de conflictos </w:t>
      </w:r>
      <w:r w:rsidRPr="004E76B0">
        <w:rPr>
          <w:rFonts w:ascii="Arial" w:hAnsi="Arial" w:cs="Arial"/>
          <w:sz w:val="20"/>
          <w:szCs w:val="20"/>
        </w:rPr>
        <w:t>comunitarios o que deriven de Faltas Administrat</w:t>
      </w:r>
      <w:r w:rsidR="00F6370C">
        <w:rPr>
          <w:rFonts w:ascii="Arial" w:hAnsi="Arial" w:cs="Arial"/>
          <w:sz w:val="20"/>
          <w:szCs w:val="20"/>
        </w:rPr>
        <w:t xml:space="preserve">ivas que se conozcan a petición </w:t>
      </w:r>
      <w:r w:rsidRPr="004E76B0">
        <w:rPr>
          <w:rFonts w:ascii="Arial" w:hAnsi="Arial" w:cs="Arial"/>
          <w:sz w:val="20"/>
          <w:szCs w:val="20"/>
        </w:rPr>
        <w:t>de parte agraviada, con la finalidad de garantizar l</w:t>
      </w:r>
      <w:r w:rsidR="00F6370C">
        <w:rPr>
          <w:rFonts w:ascii="Arial" w:hAnsi="Arial" w:cs="Arial"/>
          <w:sz w:val="20"/>
          <w:szCs w:val="20"/>
        </w:rPr>
        <w:t xml:space="preserve">a reparación de los daños </w:t>
      </w:r>
      <w:r w:rsidRPr="004E76B0">
        <w:rPr>
          <w:rFonts w:ascii="Arial" w:hAnsi="Arial" w:cs="Arial"/>
          <w:sz w:val="20"/>
          <w:szCs w:val="20"/>
        </w:rPr>
        <w:t>causados.</w:t>
      </w:r>
    </w:p>
    <w:p w14:paraId="63CC8119" w14:textId="77777777" w:rsidR="00F6370C" w:rsidRDefault="00B10613" w:rsidP="008868B7">
      <w:pPr>
        <w:spacing w:line="240" w:lineRule="auto"/>
        <w:jc w:val="both"/>
        <w:rPr>
          <w:rFonts w:ascii="Arial" w:hAnsi="Arial" w:cs="Arial"/>
          <w:sz w:val="20"/>
          <w:szCs w:val="20"/>
        </w:rPr>
      </w:pPr>
      <w:r w:rsidRPr="001D4BE7">
        <w:rPr>
          <w:rFonts w:ascii="Arial" w:hAnsi="Arial" w:cs="Arial"/>
          <w:b/>
          <w:sz w:val="20"/>
          <w:szCs w:val="20"/>
        </w:rPr>
        <w:t>Artículo 59</w:t>
      </w:r>
      <w:r w:rsidRPr="004E76B0">
        <w:rPr>
          <w:rFonts w:ascii="Arial" w:hAnsi="Arial" w:cs="Arial"/>
          <w:sz w:val="20"/>
          <w:szCs w:val="20"/>
        </w:rPr>
        <w:t>. Son medios alternat</w:t>
      </w:r>
      <w:r w:rsidR="00F6370C">
        <w:rPr>
          <w:rFonts w:ascii="Arial" w:hAnsi="Arial" w:cs="Arial"/>
          <w:sz w:val="20"/>
          <w:szCs w:val="20"/>
        </w:rPr>
        <w:t>ivos de solución de conflictos:</w:t>
      </w:r>
    </w:p>
    <w:p w14:paraId="378199F6" w14:textId="77777777" w:rsidR="00B10613" w:rsidRDefault="00B10613" w:rsidP="00CB250D">
      <w:pPr>
        <w:pStyle w:val="Prrafodelista"/>
        <w:numPr>
          <w:ilvl w:val="0"/>
          <w:numId w:val="30"/>
        </w:numPr>
        <w:spacing w:after="0" w:line="240" w:lineRule="auto"/>
        <w:jc w:val="both"/>
        <w:rPr>
          <w:rFonts w:ascii="Arial" w:hAnsi="Arial" w:cs="Arial"/>
          <w:sz w:val="20"/>
          <w:szCs w:val="20"/>
        </w:rPr>
      </w:pPr>
      <w:r w:rsidRPr="001F5387">
        <w:rPr>
          <w:rFonts w:ascii="Arial" w:hAnsi="Arial" w:cs="Arial"/>
          <w:sz w:val="20"/>
          <w:szCs w:val="20"/>
        </w:rPr>
        <w:lastRenderedPageBreak/>
        <w:t>La mediación;</w:t>
      </w:r>
    </w:p>
    <w:p w14:paraId="01FC5234" w14:textId="77777777" w:rsidR="001F5387" w:rsidRPr="001F5387" w:rsidRDefault="001F5387" w:rsidP="001F5387">
      <w:pPr>
        <w:spacing w:after="0" w:line="240" w:lineRule="auto"/>
        <w:jc w:val="both"/>
        <w:rPr>
          <w:rFonts w:ascii="Arial" w:hAnsi="Arial" w:cs="Arial"/>
          <w:sz w:val="20"/>
          <w:szCs w:val="20"/>
        </w:rPr>
      </w:pPr>
    </w:p>
    <w:p w14:paraId="47EA5494" w14:textId="77777777" w:rsidR="00B10613" w:rsidRDefault="00B10613" w:rsidP="00CB250D">
      <w:pPr>
        <w:pStyle w:val="Prrafodelista"/>
        <w:numPr>
          <w:ilvl w:val="0"/>
          <w:numId w:val="30"/>
        </w:numPr>
        <w:spacing w:after="0" w:line="240" w:lineRule="auto"/>
        <w:jc w:val="both"/>
        <w:rPr>
          <w:rFonts w:ascii="Arial" w:hAnsi="Arial" w:cs="Arial"/>
          <w:sz w:val="20"/>
          <w:szCs w:val="20"/>
        </w:rPr>
      </w:pPr>
      <w:r w:rsidRPr="001F5387">
        <w:rPr>
          <w:rFonts w:ascii="Arial" w:hAnsi="Arial" w:cs="Arial"/>
          <w:sz w:val="20"/>
          <w:szCs w:val="20"/>
        </w:rPr>
        <w:t>La conciliación, la negociación y;</w:t>
      </w:r>
    </w:p>
    <w:p w14:paraId="03BB9ABF" w14:textId="77777777" w:rsidR="001F5387" w:rsidRPr="001F5387" w:rsidRDefault="001F5387" w:rsidP="001F5387">
      <w:pPr>
        <w:spacing w:after="0" w:line="240" w:lineRule="auto"/>
        <w:jc w:val="both"/>
        <w:rPr>
          <w:rFonts w:ascii="Arial" w:hAnsi="Arial" w:cs="Arial"/>
          <w:sz w:val="20"/>
          <w:szCs w:val="20"/>
        </w:rPr>
      </w:pPr>
    </w:p>
    <w:p w14:paraId="4F2C47DC" w14:textId="77777777" w:rsidR="00B10613" w:rsidRDefault="00B10613" w:rsidP="00CB250D">
      <w:pPr>
        <w:pStyle w:val="Prrafodelista"/>
        <w:numPr>
          <w:ilvl w:val="0"/>
          <w:numId w:val="30"/>
        </w:numPr>
        <w:spacing w:after="0" w:line="240" w:lineRule="auto"/>
        <w:jc w:val="both"/>
        <w:rPr>
          <w:rFonts w:ascii="Arial" w:hAnsi="Arial" w:cs="Arial"/>
          <w:sz w:val="20"/>
          <w:szCs w:val="20"/>
        </w:rPr>
      </w:pPr>
      <w:r w:rsidRPr="001F5387">
        <w:rPr>
          <w:rFonts w:ascii="Arial" w:hAnsi="Arial" w:cs="Arial"/>
          <w:sz w:val="20"/>
          <w:szCs w:val="20"/>
        </w:rPr>
        <w:t>Los procesos restaurativos, que son diálogo, junta y círculo restaurativo.</w:t>
      </w:r>
    </w:p>
    <w:p w14:paraId="70CD9EC8" w14:textId="77777777" w:rsidR="001F5387" w:rsidRPr="001F5387" w:rsidRDefault="001F5387" w:rsidP="001F5387">
      <w:pPr>
        <w:spacing w:after="0" w:line="240" w:lineRule="auto"/>
        <w:jc w:val="both"/>
        <w:rPr>
          <w:rFonts w:ascii="Arial" w:hAnsi="Arial" w:cs="Arial"/>
          <w:sz w:val="20"/>
          <w:szCs w:val="20"/>
        </w:rPr>
      </w:pPr>
    </w:p>
    <w:p w14:paraId="1B515306" w14:textId="77777777" w:rsidR="003918FD" w:rsidRDefault="00B10613" w:rsidP="008868B7">
      <w:pPr>
        <w:spacing w:line="240" w:lineRule="auto"/>
        <w:jc w:val="both"/>
        <w:rPr>
          <w:rFonts w:ascii="Arial" w:hAnsi="Arial" w:cs="Arial"/>
          <w:sz w:val="20"/>
          <w:szCs w:val="20"/>
        </w:rPr>
      </w:pPr>
      <w:r w:rsidRPr="001D4BE7">
        <w:rPr>
          <w:rFonts w:ascii="Arial" w:hAnsi="Arial" w:cs="Arial"/>
          <w:b/>
          <w:sz w:val="20"/>
          <w:szCs w:val="20"/>
        </w:rPr>
        <w:t>Artículo 60</w:t>
      </w:r>
      <w:r w:rsidRPr="004E76B0">
        <w:rPr>
          <w:rFonts w:ascii="Arial" w:hAnsi="Arial" w:cs="Arial"/>
          <w:sz w:val="20"/>
          <w:szCs w:val="20"/>
        </w:rPr>
        <w:t>. Cualquier persona o colectivo, en</w:t>
      </w:r>
      <w:r w:rsidR="00F6370C">
        <w:rPr>
          <w:rFonts w:ascii="Arial" w:hAnsi="Arial" w:cs="Arial"/>
          <w:sz w:val="20"/>
          <w:szCs w:val="20"/>
        </w:rPr>
        <w:t xml:space="preserve"> caso de considerar que alguien </w:t>
      </w:r>
      <w:r w:rsidRPr="004E76B0">
        <w:rPr>
          <w:rFonts w:ascii="Arial" w:hAnsi="Arial" w:cs="Arial"/>
          <w:sz w:val="20"/>
          <w:szCs w:val="20"/>
        </w:rPr>
        <w:t>más ha cometido una falta administrativa en su c</w:t>
      </w:r>
      <w:r w:rsidR="00F6370C">
        <w:rPr>
          <w:rFonts w:ascii="Arial" w:hAnsi="Arial" w:cs="Arial"/>
          <w:sz w:val="20"/>
          <w:szCs w:val="20"/>
        </w:rPr>
        <w:t xml:space="preserve">ontra, o se vea afectada por un </w:t>
      </w:r>
      <w:r w:rsidRPr="004E76B0">
        <w:rPr>
          <w:rFonts w:ascii="Arial" w:hAnsi="Arial" w:cs="Arial"/>
          <w:sz w:val="20"/>
          <w:szCs w:val="20"/>
        </w:rPr>
        <w:t>conflicto comunitario, podrá solicitar a la o el Ju</w:t>
      </w:r>
      <w:r w:rsidR="00F6370C">
        <w:rPr>
          <w:rFonts w:ascii="Arial" w:hAnsi="Arial" w:cs="Arial"/>
          <w:sz w:val="20"/>
          <w:szCs w:val="20"/>
        </w:rPr>
        <w:t xml:space="preserve">ez Cívico a través de una queja </w:t>
      </w:r>
      <w:r w:rsidRPr="004E76B0">
        <w:rPr>
          <w:rFonts w:ascii="Arial" w:hAnsi="Arial" w:cs="Arial"/>
          <w:sz w:val="20"/>
          <w:szCs w:val="20"/>
        </w:rPr>
        <w:t>presentada formalmente por escrito en el Juz</w:t>
      </w:r>
      <w:r w:rsidR="00F6370C">
        <w:rPr>
          <w:rFonts w:ascii="Arial" w:hAnsi="Arial" w:cs="Arial"/>
          <w:sz w:val="20"/>
          <w:szCs w:val="20"/>
        </w:rPr>
        <w:t xml:space="preserve">gado Cívico que se cite a dicha </w:t>
      </w:r>
      <w:r w:rsidRPr="004E76B0">
        <w:rPr>
          <w:rFonts w:ascii="Arial" w:hAnsi="Arial" w:cs="Arial"/>
          <w:sz w:val="20"/>
          <w:szCs w:val="20"/>
        </w:rPr>
        <w:t>persona para que realice un procedimiento de mediación, conciliación,</w:t>
      </w:r>
      <w:r w:rsidR="00F6370C">
        <w:rPr>
          <w:rFonts w:ascii="Arial" w:hAnsi="Arial" w:cs="Arial"/>
          <w:sz w:val="20"/>
          <w:szCs w:val="20"/>
        </w:rPr>
        <w:t xml:space="preserve"> </w:t>
      </w:r>
      <w:r w:rsidRPr="004E76B0">
        <w:rPr>
          <w:rFonts w:ascii="Arial" w:hAnsi="Arial" w:cs="Arial"/>
          <w:sz w:val="20"/>
          <w:szCs w:val="20"/>
        </w:rPr>
        <w:t>negociación, o cualquiera de los procesos</w:t>
      </w:r>
      <w:r w:rsidR="00F6370C">
        <w:rPr>
          <w:rFonts w:ascii="Arial" w:hAnsi="Arial" w:cs="Arial"/>
          <w:sz w:val="20"/>
          <w:szCs w:val="20"/>
        </w:rPr>
        <w:t xml:space="preserve"> restaurativos a que alude este Reglamento. </w:t>
      </w:r>
    </w:p>
    <w:p w14:paraId="19EAC41B"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Los procesos restaurativos, estos son los dirigidos a involu</w:t>
      </w:r>
      <w:r w:rsidR="00F6370C">
        <w:rPr>
          <w:rFonts w:ascii="Arial" w:hAnsi="Arial" w:cs="Arial"/>
          <w:sz w:val="20"/>
          <w:szCs w:val="20"/>
        </w:rPr>
        <w:t xml:space="preserve">crar a todos los que </w:t>
      </w:r>
      <w:r w:rsidRPr="004E76B0">
        <w:rPr>
          <w:rFonts w:ascii="Arial" w:hAnsi="Arial" w:cs="Arial"/>
          <w:sz w:val="20"/>
          <w:szCs w:val="20"/>
        </w:rPr>
        <w:t>tengan un interés en una falta administrat</w:t>
      </w:r>
      <w:r w:rsidR="00F6370C">
        <w:rPr>
          <w:rFonts w:ascii="Arial" w:hAnsi="Arial" w:cs="Arial"/>
          <w:sz w:val="20"/>
          <w:szCs w:val="20"/>
        </w:rPr>
        <w:t xml:space="preserve">iva, para identificar y atender </w:t>
      </w:r>
      <w:r w:rsidRPr="004E76B0">
        <w:rPr>
          <w:rFonts w:ascii="Arial" w:hAnsi="Arial" w:cs="Arial"/>
          <w:sz w:val="20"/>
          <w:szCs w:val="20"/>
        </w:rPr>
        <w:t>colectivamente los daños, necesidades y obligac</w:t>
      </w:r>
      <w:r w:rsidR="00F6370C">
        <w:rPr>
          <w:rFonts w:ascii="Arial" w:hAnsi="Arial" w:cs="Arial"/>
          <w:sz w:val="20"/>
          <w:szCs w:val="20"/>
        </w:rPr>
        <w:t xml:space="preserve">iones derivados de dicha falta, </w:t>
      </w:r>
      <w:r w:rsidRPr="004E76B0">
        <w:rPr>
          <w:rFonts w:ascii="Arial" w:hAnsi="Arial" w:cs="Arial"/>
          <w:sz w:val="20"/>
          <w:szCs w:val="20"/>
        </w:rPr>
        <w:t>con el propósito de sanar y reparar los daños de la mejor manera posible.</w:t>
      </w:r>
    </w:p>
    <w:p w14:paraId="5E71F8C1" w14:textId="77777777" w:rsidR="00B10613" w:rsidRPr="004E76B0" w:rsidRDefault="00A92326" w:rsidP="008868B7">
      <w:pPr>
        <w:spacing w:line="240" w:lineRule="auto"/>
        <w:jc w:val="both"/>
        <w:rPr>
          <w:rFonts w:ascii="Arial" w:hAnsi="Arial" w:cs="Arial"/>
          <w:sz w:val="20"/>
          <w:szCs w:val="20"/>
        </w:rPr>
      </w:pPr>
      <w:r>
        <w:rPr>
          <w:rFonts w:ascii="Arial" w:hAnsi="Arial" w:cs="Arial"/>
          <w:b/>
          <w:sz w:val="20"/>
          <w:szCs w:val="20"/>
        </w:rPr>
        <w:t>Artículo</w:t>
      </w:r>
      <w:r w:rsidR="00B10613" w:rsidRPr="001D4BE7">
        <w:rPr>
          <w:rFonts w:ascii="Arial" w:hAnsi="Arial" w:cs="Arial"/>
          <w:b/>
          <w:sz w:val="20"/>
          <w:szCs w:val="20"/>
        </w:rPr>
        <w:t xml:space="preserve"> 61.</w:t>
      </w:r>
      <w:r w:rsidR="00B10613" w:rsidRPr="004E76B0">
        <w:rPr>
          <w:rFonts w:ascii="Arial" w:hAnsi="Arial" w:cs="Arial"/>
          <w:sz w:val="20"/>
          <w:szCs w:val="20"/>
        </w:rPr>
        <w:t xml:space="preserve"> Las audiencias y sesiones que </w:t>
      </w:r>
      <w:r w:rsidR="001D4BE7" w:rsidRPr="004E76B0">
        <w:rPr>
          <w:rFonts w:ascii="Arial" w:hAnsi="Arial" w:cs="Arial"/>
          <w:sz w:val="20"/>
          <w:szCs w:val="20"/>
        </w:rPr>
        <w:t>realicé</w:t>
      </w:r>
      <w:r w:rsidR="00F6370C">
        <w:rPr>
          <w:rFonts w:ascii="Arial" w:hAnsi="Arial" w:cs="Arial"/>
          <w:sz w:val="20"/>
          <w:szCs w:val="20"/>
        </w:rPr>
        <w:t xml:space="preserve"> la o el Juez Cívico, así </w:t>
      </w:r>
      <w:r w:rsidR="00B10613" w:rsidRPr="004E76B0">
        <w:rPr>
          <w:rFonts w:ascii="Arial" w:hAnsi="Arial" w:cs="Arial"/>
          <w:sz w:val="20"/>
          <w:szCs w:val="20"/>
        </w:rPr>
        <w:t xml:space="preserve">como, las facilitadoras y los facilitadores se </w:t>
      </w:r>
      <w:r w:rsidR="001D4BE7" w:rsidRPr="004E76B0">
        <w:rPr>
          <w:rFonts w:ascii="Arial" w:hAnsi="Arial" w:cs="Arial"/>
          <w:sz w:val="20"/>
          <w:szCs w:val="20"/>
        </w:rPr>
        <w:t>realizarán</w:t>
      </w:r>
      <w:r w:rsidR="00B10613" w:rsidRPr="004E76B0">
        <w:rPr>
          <w:rFonts w:ascii="Arial" w:hAnsi="Arial" w:cs="Arial"/>
          <w:sz w:val="20"/>
          <w:szCs w:val="20"/>
        </w:rPr>
        <w:t xml:space="preserve"> de forma reservada y</w:t>
      </w:r>
      <w:r w:rsidR="00F6370C">
        <w:rPr>
          <w:rFonts w:ascii="Arial" w:hAnsi="Arial" w:cs="Arial"/>
          <w:sz w:val="20"/>
          <w:szCs w:val="20"/>
        </w:rPr>
        <w:t xml:space="preserve"> </w:t>
      </w:r>
      <w:r w:rsidR="00B10613" w:rsidRPr="004E76B0">
        <w:rPr>
          <w:rFonts w:ascii="Arial" w:hAnsi="Arial" w:cs="Arial"/>
          <w:sz w:val="20"/>
          <w:szCs w:val="20"/>
        </w:rPr>
        <w:t>privada, estando presentes únicamente las parte</w:t>
      </w:r>
      <w:r w:rsidR="00F6370C">
        <w:rPr>
          <w:rFonts w:ascii="Arial" w:hAnsi="Arial" w:cs="Arial"/>
          <w:sz w:val="20"/>
          <w:szCs w:val="20"/>
        </w:rPr>
        <w:t xml:space="preserve">s intervinientes, sin que estas </w:t>
      </w:r>
      <w:r w:rsidR="00B10613" w:rsidRPr="004E76B0">
        <w:rPr>
          <w:rFonts w:ascii="Arial" w:hAnsi="Arial" w:cs="Arial"/>
          <w:sz w:val="20"/>
          <w:szCs w:val="20"/>
        </w:rPr>
        <w:t>puedan videograbar o documentar a</w:t>
      </w:r>
      <w:r w:rsidR="00F6370C">
        <w:rPr>
          <w:rFonts w:ascii="Arial" w:hAnsi="Arial" w:cs="Arial"/>
          <w:sz w:val="20"/>
          <w:szCs w:val="20"/>
        </w:rPr>
        <w:t xml:space="preserve"> través de cualquier medio. Los </w:t>
      </w:r>
      <w:r w:rsidR="00B10613" w:rsidRPr="004E76B0">
        <w:rPr>
          <w:rFonts w:ascii="Arial" w:hAnsi="Arial" w:cs="Arial"/>
          <w:sz w:val="20"/>
          <w:szCs w:val="20"/>
        </w:rPr>
        <w:t>procedimientos de mediación, diálogo restaurativ</w:t>
      </w:r>
      <w:r w:rsidR="00F6370C">
        <w:rPr>
          <w:rFonts w:ascii="Arial" w:hAnsi="Arial" w:cs="Arial"/>
          <w:sz w:val="20"/>
          <w:szCs w:val="20"/>
        </w:rPr>
        <w:t xml:space="preserve">o, junta restaurativa o círculo </w:t>
      </w:r>
      <w:r w:rsidR="00B10613" w:rsidRPr="004E76B0">
        <w:rPr>
          <w:rFonts w:ascii="Arial" w:hAnsi="Arial" w:cs="Arial"/>
          <w:sz w:val="20"/>
          <w:szCs w:val="20"/>
        </w:rPr>
        <w:t xml:space="preserve">de reparación, deben apegarse a lo previsto por </w:t>
      </w:r>
      <w:r w:rsidR="00F6370C">
        <w:rPr>
          <w:rFonts w:ascii="Arial" w:hAnsi="Arial" w:cs="Arial"/>
          <w:sz w:val="20"/>
          <w:szCs w:val="20"/>
        </w:rPr>
        <w:t xml:space="preserve">la legislación estatal; y demás </w:t>
      </w:r>
      <w:r w:rsidR="00B10613" w:rsidRPr="004E76B0">
        <w:rPr>
          <w:rFonts w:ascii="Arial" w:hAnsi="Arial" w:cs="Arial"/>
          <w:sz w:val="20"/>
          <w:szCs w:val="20"/>
        </w:rPr>
        <w:t>normatividad aplicable. De todos los procedimientos señalados</w:t>
      </w:r>
      <w:r w:rsidR="00F6370C">
        <w:rPr>
          <w:rFonts w:ascii="Arial" w:hAnsi="Arial" w:cs="Arial"/>
          <w:sz w:val="20"/>
          <w:szCs w:val="20"/>
        </w:rPr>
        <w:t xml:space="preserve">, se ordenará su </w:t>
      </w:r>
      <w:r w:rsidR="00B10613" w:rsidRPr="004E76B0">
        <w:rPr>
          <w:rFonts w:ascii="Arial" w:hAnsi="Arial" w:cs="Arial"/>
          <w:sz w:val="20"/>
          <w:szCs w:val="20"/>
        </w:rPr>
        <w:t>registro electrónico consecutivo.</w:t>
      </w:r>
    </w:p>
    <w:p w14:paraId="5560DFC0"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62.</w:t>
      </w:r>
      <w:r w:rsidRPr="004E76B0">
        <w:rPr>
          <w:rFonts w:ascii="Arial" w:hAnsi="Arial" w:cs="Arial"/>
          <w:sz w:val="20"/>
          <w:szCs w:val="20"/>
        </w:rPr>
        <w:t xml:space="preserve"> La o el Juez Cívico en funciones d</w:t>
      </w:r>
      <w:r w:rsidR="00F6370C">
        <w:rPr>
          <w:rFonts w:ascii="Arial" w:hAnsi="Arial" w:cs="Arial"/>
          <w:sz w:val="20"/>
          <w:szCs w:val="20"/>
        </w:rPr>
        <w:t xml:space="preserve">e seguimiento deberá reunir los </w:t>
      </w:r>
      <w:r w:rsidRPr="004E76B0">
        <w:rPr>
          <w:rFonts w:ascii="Arial" w:hAnsi="Arial" w:cs="Arial"/>
          <w:sz w:val="20"/>
          <w:szCs w:val="20"/>
        </w:rPr>
        <w:t>antecedentes necesarios para determinar el cum</w:t>
      </w:r>
      <w:r w:rsidR="00F6370C">
        <w:rPr>
          <w:rFonts w:ascii="Arial" w:hAnsi="Arial" w:cs="Arial"/>
          <w:sz w:val="20"/>
          <w:szCs w:val="20"/>
        </w:rPr>
        <w:t xml:space="preserve">plimiento de los acuerdos y con </w:t>
      </w:r>
      <w:r w:rsidRPr="004E76B0">
        <w:rPr>
          <w:rFonts w:ascii="Arial" w:hAnsi="Arial" w:cs="Arial"/>
          <w:sz w:val="20"/>
          <w:szCs w:val="20"/>
        </w:rPr>
        <w:t xml:space="preserve">ello se </w:t>
      </w:r>
      <w:r w:rsidR="001D4BE7" w:rsidRPr="004E76B0">
        <w:rPr>
          <w:rFonts w:ascii="Arial" w:hAnsi="Arial" w:cs="Arial"/>
          <w:sz w:val="20"/>
          <w:szCs w:val="20"/>
        </w:rPr>
        <w:t>ordenará</w:t>
      </w:r>
      <w:r w:rsidRPr="004E76B0">
        <w:rPr>
          <w:rFonts w:ascii="Arial" w:hAnsi="Arial" w:cs="Arial"/>
          <w:sz w:val="20"/>
          <w:szCs w:val="20"/>
        </w:rPr>
        <w:t xml:space="preserve"> su archivo, este bajo su más estr</w:t>
      </w:r>
      <w:r w:rsidR="00F6370C">
        <w:rPr>
          <w:rFonts w:ascii="Arial" w:hAnsi="Arial" w:cs="Arial"/>
          <w:sz w:val="20"/>
          <w:szCs w:val="20"/>
        </w:rPr>
        <w:t xml:space="preserve">icta responsabilidad, decretará </w:t>
      </w:r>
      <w:r w:rsidRPr="004E76B0">
        <w:rPr>
          <w:rFonts w:ascii="Arial" w:hAnsi="Arial" w:cs="Arial"/>
          <w:sz w:val="20"/>
          <w:szCs w:val="20"/>
        </w:rPr>
        <w:t>el seguimiento del convenio hasta su cumplimiento.</w:t>
      </w:r>
    </w:p>
    <w:p w14:paraId="0074A836" w14:textId="77777777" w:rsidR="003918FD" w:rsidRDefault="00B10613" w:rsidP="008868B7">
      <w:pPr>
        <w:spacing w:line="240" w:lineRule="auto"/>
        <w:jc w:val="both"/>
        <w:rPr>
          <w:rFonts w:ascii="Arial" w:hAnsi="Arial" w:cs="Arial"/>
          <w:sz w:val="20"/>
          <w:szCs w:val="20"/>
        </w:rPr>
      </w:pPr>
      <w:r w:rsidRPr="001D4BE7">
        <w:rPr>
          <w:rFonts w:ascii="Arial" w:hAnsi="Arial" w:cs="Arial"/>
          <w:b/>
          <w:sz w:val="20"/>
          <w:szCs w:val="20"/>
        </w:rPr>
        <w:t>Artículo 63.</w:t>
      </w:r>
      <w:r w:rsidRPr="004E76B0">
        <w:rPr>
          <w:rFonts w:ascii="Arial" w:hAnsi="Arial" w:cs="Arial"/>
          <w:sz w:val="20"/>
          <w:szCs w:val="20"/>
        </w:rPr>
        <w:t xml:space="preserve"> En la audiencia de mediación la pers</w:t>
      </w:r>
      <w:r w:rsidR="00F6370C">
        <w:rPr>
          <w:rFonts w:ascii="Arial" w:hAnsi="Arial" w:cs="Arial"/>
          <w:sz w:val="20"/>
          <w:szCs w:val="20"/>
        </w:rPr>
        <w:t xml:space="preserve">ona Facilitadora, así como la o </w:t>
      </w:r>
      <w:r w:rsidRPr="004E76B0">
        <w:rPr>
          <w:rFonts w:ascii="Arial" w:hAnsi="Arial" w:cs="Arial"/>
          <w:sz w:val="20"/>
          <w:szCs w:val="20"/>
        </w:rPr>
        <w:t>el Juez Cívico recibirá a las partes y les har</w:t>
      </w:r>
      <w:r w:rsidR="00F6370C">
        <w:rPr>
          <w:rFonts w:ascii="Arial" w:hAnsi="Arial" w:cs="Arial"/>
          <w:sz w:val="20"/>
          <w:szCs w:val="20"/>
        </w:rPr>
        <w:t xml:space="preserve">á de conocimiento los puntos de </w:t>
      </w:r>
      <w:r w:rsidRPr="004E76B0">
        <w:rPr>
          <w:rFonts w:ascii="Arial" w:hAnsi="Arial" w:cs="Arial"/>
          <w:sz w:val="20"/>
          <w:szCs w:val="20"/>
        </w:rPr>
        <w:t>controversia, para que éstas propongan posib</w:t>
      </w:r>
      <w:r w:rsidR="00F6370C">
        <w:rPr>
          <w:rFonts w:ascii="Arial" w:hAnsi="Arial" w:cs="Arial"/>
          <w:sz w:val="20"/>
          <w:szCs w:val="20"/>
        </w:rPr>
        <w:t xml:space="preserve">les soluciones al conflicto. La </w:t>
      </w:r>
      <w:r w:rsidRPr="004E76B0">
        <w:rPr>
          <w:rFonts w:ascii="Arial" w:hAnsi="Arial" w:cs="Arial"/>
          <w:sz w:val="20"/>
          <w:szCs w:val="20"/>
        </w:rPr>
        <w:t>persona Facilitadora, así como la o el Juez Cívico l</w:t>
      </w:r>
      <w:r w:rsidR="00F6370C">
        <w:rPr>
          <w:rFonts w:ascii="Arial" w:hAnsi="Arial" w:cs="Arial"/>
          <w:sz w:val="20"/>
          <w:szCs w:val="20"/>
        </w:rPr>
        <w:t xml:space="preserve">es exhortará a que lleguen a un </w:t>
      </w:r>
      <w:r w:rsidRPr="004E76B0">
        <w:rPr>
          <w:rFonts w:ascii="Arial" w:hAnsi="Arial" w:cs="Arial"/>
          <w:sz w:val="20"/>
          <w:szCs w:val="20"/>
        </w:rPr>
        <w:t>acuerdo sin prejuzgar sobre el asunto en cuest</w:t>
      </w:r>
      <w:r w:rsidR="00F6370C">
        <w:rPr>
          <w:rFonts w:ascii="Arial" w:hAnsi="Arial" w:cs="Arial"/>
          <w:sz w:val="20"/>
          <w:szCs w:val="20"/>
        </w:rPr>
        <w:t xml:space="preserve">ión, con un enfoque de justicia restaurativa. </w:t>
      </w:r>
    </w:p>
    <w:p w14:paraId="1665E2D5" w14:textId="77777777" w:rsidR="003918FD" w:rsidRDefault="00B10613" w:rsidP="008868B7">
      <w:pPr>
        <w:spacing w:line="240" w:lineRule="auto"/>
        <w:jc w:val="both"/>
        <w:rPr>
          <w:rFonts w:ascii="Arial" w:hAnsi="Arial" w:cs="Arial"/>
          <w:sz w:val="20"/>
          <w:szCs w:val="20"/>
        </w:rPr>
      </w:pPr>
      <w:r w:rsidRPr="004E76B0">
        <w:rPr>
          <w:rFonts w:ascii="Arial" w:hAnsi="Arial" w:cs="Arial"/>
          <w:sz w:val="20"/>
          <w:szCs w:val="20"/>
        </w:rPr>
        <w:t>En la audiencia de conciliación la o el Juez Cív</w:t>
      </w:r>
      <w:r w:rsidR="00F6370C">
        <w:rPr>
          <w:rFonts w:ascii="Arial" w:hAnsi="Arial" w:cs="Arial"/>
          <w:sz w:val="20"/>
          <w:szCs w:val="20"/>
        </w:rPr>
        <w:t xml:space="preserve">ico puede proponer a las partes </w:t>
      </w:r>
      <w:r w:rsidRPr="004E76B0">
        <w:rPr>
          <w:rFonts w:ascii="Arial" w:hAnsi="Arial" w:cs="Arial"/>
          <w:sz w:val="20"/>
          <w:szCs w:val="20"/>
        </w:rPr>
        <w:t>posibles soluciones al conflicto, con base en prin</w:t>
      </w:r>
      <w:r w:rsidR="00F6370C">
        <w:rPr>
          <w:rFonts w:ascii="Arial" w:hAnsi="Arial" w:cs="Arial"/>
          <w:sz w:val="20"/>
          <w:szCs w:val="20"/>
        </w:rPr>
        <w:t xml:space="preserve">cipios de justicia, equidad, no </w:t>
      </w:r>
      <w:r w:rsidRPr="004E76B0">
        <w:rPr>
          <w:rFonts w:ascii="Arial" w:hAnsi="Arial" w:cs="Arial"/>
          <w:sz w:val="20"/>
          <w:szCs w:val="20"/>
        </w:rPr>
        <w:t>discriminació</w:t>
      </w:r>
      <w:r w:rsidR="00F6370C">
        <w:rPr>
          <w:rFonts w:ascii="Arial" w:hAnsi="Arial" w:cs="Arial"/>
          <w:sz w:val="20"/>
          <w:szCs w:val="20"/>
        </w:rPr>
        <w:t xml:space="preserve">n, objetividad e independencia. </w:t>
      </w:r>
    </w:p>
    <w:p w14:paraId="5DBBB63B"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En las audiencias de cualquier proceso restaurativo, serán las pe</w:t>
      </w:r>
      <w:r w:rsidR="00F6370C">
        <w:rPr>
          <w:rFonts w:ascii="Arial" w:hAnsi="Arial" w:cs="Arial"/>
          <w:sz w:val="20"/>
          <w:szCs w:val="20"/>
        </w:rPr>
        <w:t xml:space="preserve">rsonas </w:t>
      </w:r>
      <w:r w:rsidRPr="004E76B0">
        <w:rPr>
          <w:rFonts w:ascii="Arial" w:hAnsi="Arial" w:cs="Arial"/>
          <w:sz w:val="20"/>
          <w:szCs w:val="20"/>
        </w:rPr>
        <w:t>intervinientes quienes propongan formas de repa</w:t>
      </w:r>
      <w:r w:rsidR="00F6370C">
        <w:rPr>
          <w:rFonts w:ascii="Arial" w:hAnsi="Arial" w:cs="Arial"/>
          <w:sz w:val="20"/>
          <w:szCs w:val="20"/>
        </w:rPr>
        <w:t xml:space="preserve">ración del daño, atención a las </w:t>
      </w:r>
      <w:r w:rsidRPr="004E76B0">
        <w:rPr>
          <w:rFonts w:ascii="Arial" w:hAnsi="Arial" w:cs="Arial"/>
          <w:sz w:val="20"/>
          <w:szCs w:val="20"/>
        </w:rPr>
        <w:t>causas de la infracción y prevención de situacion</w:t>
      </w:r>
      <w:r w:rsidR="00F6370C">
        <w:rPr>
          <w:rFonts w:ascii="Arial" w:hAnsi="Arial" w:cs="Arial"/>
          <w:sz w:val="20"/>
          <w:szCs w:val="20"/>
        </w:rPr>
        <w:t xml:space="preserve">es futuras, siguiendo el método </w:t>
      </w:r>
      <w:r w:rsidRPr="004E76B0">
        <w:rPr>
          <w:rFonts w:ascii="Arial" w:hAnsi="Arial" w:cs="Arial"/>
          <w:sz w:val="20"/>
          <w:szCs w:val="20"/>
        </w:rPr>
        <w:t>que se aplique a cada caso.</w:t>
      </w:r>
    </w:p>
    <w:p w14:paraId="054AEB43"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64.</w:t>
      </w:r>
      <w:r w:rsidRPr="004E76B0">
        <w:rPr>
          <w:rFonts w:ascii="Arial" w:hAnsi="Arial" w:cs="Arial"/>
          <w:sz w:val="20"/>
          <w:szCs w:val="20"/>
        </w:rPr>
        <w:t xml:space="preserve"> El procedimiento de mediación, conciliación o ne</w:t>
      </w:r>
      <w:r w:rsidR="00F6370C">
        <w:rPr>
          <w:rFonts w:ascii="Arial" w:hAnsi="Arial" w:cs="Arial"/>
          <w:sz w:val="20"/>
          <w:szCs w:val="20"/>
        </w:rPr>
        <w:t xml:space="preserve">gociación se tendrá </w:t>
      </w:r>
      <w:r w:rsidRPr="004E76B0">
        <w:rPr>
          <w:rFonts w:ascii="Arial" w:hAnsi="Arial" w:cs="Arial"/>
          <w:sz w:val="20"/>
          <w:szCs w:val="20"/>
        </w:rPr>
        <w:t>por agotado:</w:t>
      </w:r>
    </w:p>
    <w:p w14:paraId="263021D6" w14:textId="77777777" w:rsidR="00B10613" w:rsidRDefault="00B10613" w:rsidP="00CB250D">
      <w:pPr>
        <w:pStyle w:val="Prrafodelista"/>
        <w:numPr>
          <w:ilvl w:val="0"/>
          <w:numId w:val="31"/>
        </w:numPr>
        <w:spacing w:after="0" w:line="240" w:lineRule="auto"/>
        <w:jc w:val="both"/>
        <w:rPr>
          <w:rFonts w:ascii="Arial" w:hAnsi="Arial" w:cs="Arial"/>
          <w:sz w:val="20"/>
          <w:szCs w:val="20"/>
        </w:rPr>
      </w:pPr>
      <w:r w:rsidRPr="001F5387">
        <w:rPr>
          <w:rFonts w:ascii="Arial" w:hAnsi="Arial" w:cs="Arial"/>
          <w:sz w:val="20"/>
          <w:szCs w:val="20"/>
        </w:rPr>
        <w:t>Si las partes llegan a un acuerdo, y este se cumple;</w:t>
      </w:r>
    </w:p>
    <w:p w14:paraId="1F8EE6EF" w14:textId="77777777" w:rsidR="001F5387" w:rsidRPr="001F5387" w:rsidRDefault="001F5387" w:rsidP="001F5387">
      <w:pPr>
        <w:spacing w:after="0" w:line="240" w:lineRule="auto"/>
        <w:jc w:val="both"/>
        <w:rPr>
          <w:rFonts w:ascii="Arial" w:hAnsi="Arial" w:cs="Arial"/>
          <w:sz w:val="20"/>
          <w:szCs w:val="20"/>
        </w:rPr>
      </w:pPr>
    </w:p>
    <w:p w14:paraId="483E30A5" w14:textId="77777777" w:rsidR="003918FD" w:rsidRDefault="00B10613" w:rsidP="00CB250D">
      <w:pPr>
        <w:pStyle w:val="Prrafodelista"/>
        <w:numPr>
          <w:ilvl w:val="0"/>
          <w:numId w:val="31"/>
        </w:numPr>
        <w:spacing w:after="0" w:line="240" w:lineRule="auto"/>
        <w:jc w:val="both"/>
        <w:rPr>
          <w:rFonts w:ascii="Arial" w:hAnsi="Arial" w:cs="Arial"/>
          <w:sz w:val="20"/>
          <w:szCs w:val="20"/>
        </w:rPr>
      </w:pPr>
      <w:r w:rsidRPr="001F5387">
        <w:rPr>
          <w:rFonts w:ascii="Arial" w:hAnsi="Arial" w:cs="Arial"/>
          <w:sz w:val="20"/>
          <w:szCs w:val="20"/>
        </w:rPr>
        <w:t>Si las p</w:t>
      </w:r>
      <w:r w:rsidR="00F6370C" w:rsidRPr="001F5387">
        <w:rPr>
          <w:rFonts w:ascii="Arial" w:hAnsi="Arial" w:cs="Arial"/>
          <w:sz w:val="20"/>
          <w:szCs w:val="20"/>
        </w:rPr>
        <w:t xml:space="preserve">artes no llegan a un acuerdo; y </w:t>
      </w:r>
    </w:p>
    <w:p w14:paraId="14DD1145" w14:textId="77777777" w:rsidR="001F5387" w:rsidRPr="001F5387" w:rsidRDefault="001F5387" w:rsidP="001F5387">
      <w:pPr>
        <w:spacing w:after="0" w:line="240" w:lineRule="auto"/>
        <w:jc w:val="both"/>
        <w:rPr>
          <w:rFonts w:ascii="Arial" w:hAnsi="Arial" w:cs="Arial"/>
          <w:sz w:val="20"/>
          <w:szCs w:val="20"/>
        </w:rPr>
      </w:pPr>
    </w:p>
    <w:p w14:paraId="7FEC4A0C" w14:textId="77777777" w:rsidR="00B10613" w:rsidRPr="004E76B0" w:rsidRDefault="00B10613" w:rsidP="003918FD">
      <w:pPr>
        <w:spacing w:line="240" w:lineRule="auto"/>
        <w:jc w:val="both"/>
        <w:rPr>
          <w:rFonts w:ascii="Arial" w:hAnsi="Arial" w:cs="Arial"/>
          <w:sz w:val="20"/>
          <w:szCs w:val="20"/>
        </w:rPr>
      </w:pPr>
      <w:r w:rsidRPr="004E76B0">
        <w:rPr>
          <w:rFonts w:ascii="Arial" w:hAnsi="Arial" w:cs="Arial"/>
          <w:sz w:val="20"/>
          <w:szCs w:val="20"/>
        </w:rPr>
        <w:t>El incumplimiento del acuerdo, provocara, que s</w:t>
      </w:r>
      <w:r w:rsidR="00F6370C">
        <w:rPr>
          <w:rFonts w:ascii="Arial" w:hAnsi="Arial" w:cs="Arial"/>
          <w:sz w:val="20"/>
          <w:szCs w:val="20"/>
        </w:rPr>
        <w:t xml:space="preserve">e dejen a salvo los derechos de </w:t>
      </w:r>
      <w:r w:rsidRPr="004E76B0">
        <w:rPr>
          <w:rFonts w:ascii="Arial" w:hAnsi="Arial" w:cs="Arial"/>
          <w:sz w:val="20"/>
          <w:szCs w:val="20"/>
        </w:rPr>
        <w:t>las partes en otras materias que correspondan.</w:t>
      </w:r>
    </w:p>
    <w:p w14:paraId="26E1A13A"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w:t>
      </w:r>
      <w:r w:rsidRPr="004E76B0">
        <w:rPr>
          <w:rFonts w:ascii="Arial" w:hAnsi="Arial" w:cs="Arial"/>
          <w:sz w:val="20"/>
          <w:szCs w:val="20"/>
        </w:rPr>
        <w:t xml:space="preserve"> </w:t>
      </w:r>
      <w:r w:rsidRPr="001D4BE7">
        <w:rPr>
          <w:rFonts w:ascii="Arial" w:hAnsi="Arial" w:cs="Arial"/>
          <w:b/>
          <w:sz w:val="20"/>
          <w:szCs w:val="20"/>
        </w:rPr>
        <w:t>65</w:t>
      </w:r>
      <w:r w:rsidRPr="004E76B0">
        <w:rPr>
          <w:rFonts w:ascii="Arial" w:hAnsi="Arial" w:cs="Arial"/>
          <w:sz w:val="20"/>
          <w:szCs w:val="20"/>
        </w:rPr>
        <w:t>. De los acuerdos tomados en la audien</w:t>
      </w:r>
      <w:r w:rsidR="00F6370C">
        <w:rPr>
          <w:rFonts w:ascii="Arial" w:hAnsi="Arial" w:cs="Arial"/>
          <w:sz w:val="20"/>
          <w:szCs w:val="20"/>
        </w:rPr>
        <w:t xml:space="preserve">cia de mediación, conciliación, </w:t>
      </w:r>
      <w:r w:rsidRPr="004E76B0">
        <w:rPr>
          <w:rFonts w:ascii="Arial" w:hAnsi="Arial" w:cs="Arial"/>
          <w:sz w:val="20"/>
          <w:szCs w:val="20"/>
        </w:rPr>
        <w:t>negociación o procesos restaurativos, deberá i</w:t>
      </w:r>
      <w:r w:rsidR="00F6370C">
        <w:rPr>
          <w:rFonts w:ascii="Arial" w:hAnsi="Arial" w:cs="Arial"/>
          <w:sz w:val="20"/>
          <w:szCs w:val="20"/>
        </w:rPr>
        <w:t xml:space="preserve">nstrumentarse un acta en la que </w:t>
      </w:r>
      <w:r w:rsidRPr="004E76B0">
        <w:rPr>
          <w:rFonts w:ascii="Arial" w:hAnsi="Arial" w:cs="Arial"/>
          <w:sz w:val="20"/>
          <w:szCs w:val="20"/>
        </w:rPr>
        <w:t>se establecerá:</w:t>
      </w:r>
    </w:p>
    <w:p w14:paraId="38F2F314"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t>Lugar y fecha de la audiencia de conciliación;</w:t>
      </w:r>
    </w:p>
    <w:p w14:paraId="5B642B45" w14:textId="77777777" w:rsidR="001F5387" w:rsidRPr="001F5387" w:rsidRDefault="001F5387" w:rsidP="001F5387">
      <w:pPr>
        <w:spacing w:after="0" w:line="240" w:lineRule="auto"/>
        <w:jc w:val="both"/>
        <w:rPr>
          <w:rFonts w:ascii="Arial" w:hAnsi="Arial" w:cs="Arial"/>
          <w:sz w:val="20"/>
          <w:szCs w:val="20"/>
        </w:rPr>
      </w:pPr>
    </w:p>
    <w:p w14:paraId="2CDCCA36"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lastRenderedPageBreak/>
        <w:t>Nombres de las partes;</w:t>
      </w:r>
    </w:p>
    <w:p w14:paraId="2D4652C9" w14:textId="77777777" w:rsidR="001F5387" w:rsidRPr="001F5387" w:rsidRDefault="001F5387" w:rsidP="001F5387">
      <w:pPr>
        <w:spacing w:after="0" w:line="240" w:lineRule="auto"/>
        <w:jc w:val="both"/>
        <w:rPr>
          <w:rFonts w:ascii="Arial" w:hAnsi="Arial" w:cs="Arial"/>
          <w:sz w:val="20"/>
          <w:szCs w:val="20"/>
        </w:rPr>
      </w:pPr>
    </w:p>
    <w:p w14:paraId="7DE2A256"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t>Breve descripción de los hechos que originaron el conflicto;</w:t>
      </w:r>
    </w:p>
    <w:p w14:paraId="7A7ABBB8" w14:textId="77777777" w:rsidR="001F5387" w:rsidRPr="001F5387" w:rsidRDefault="001F5387" w:rsidP="001F5387">
      <w:pPr>
        <w:spacing w:after="0" w:line="240" w:lineRule="auto"/>
        <w:jc w:val="both"/>
        <w:rPr>
          <w:rFonts w:ascii="Arial" w:hAnsi="Arial" w:cs="Arial"/>
          <w:sz w:val="20"/>
          <w:szCs w:val="20"/>
        </w:rPr>
      </w:pPr>
    </w:p>
    <w:p w14:paraId="5180730F"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t>Las manifestaciones que hagan ambas partes;</w:t>
      </w:r>
    </w:p>
    <w:p w14:paraId="47CAF1F9" w14:textId="77777777" w:rsidR="001F5387" w:rsidRPr="001F5387" w:rsidRDefault="001F5387" w:rsidP="001F5387">
      <w:pPr>
        <w:spacing w:after="0" w:line="240" w:lineRule="auto"/>
        <w:jc w:val="both"/>
        <w:rPr>
          <w:rFonts w:ascii="Arial" w:hAnsi="Arial" w:cs="Arial"/>
          <w:sz w:val="20"/>
          <w:szCs w:val="20"/>
        </w:rPr>
      </w:pPr>
    </w:p>
    <w:p w14:paraId="4FB1AA08"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t>Acuerdos tomados; y</w:t>
      </w:r>
    </w:p>
    <w:p w14:paraId="6DD4E72B" w14:textId="77777777" w:rsidR="001F5387" w:rsidRPr="001F5387" w:rsidRDefault="001F5387" w:rsidP="001F5387">
      <w:pPr>
        <w:spacing w:after="0" w:line="240" w:lineRule="auto"/>
        <w:jc w:val="both"/>
        <w:rPr>
          <w:rFonts w:ascii="Arial" w:hAnsi="Arial" w:cs="Arial"/>
          <w:sz w:val="20"/>
          <w:szCs w:val="20"/>
        </w:rPr>
      </w:pPr>
    </w:p>
    <w:p w14:paraId="1BB55CE7" w14:textId="77777777" w:rsidR="00B10613" w:rsidRDefault="00B10613" w:rsidP="00CB250D">
      <w:pPr>
        <w:pStyle w:val="Prrafodelista"/>
        <w:numPr>
          <w:ilvl w:val="0"/>
          <w:numId w:val="32"/>
        </w:numPr>
        <w:spacing w:after="0" w:line="240" w:lineRule="auto"/>
        <w:jc w:val="both"/>
        <w:rPr>
          <w:rFonts w:ascii="Arial" w:hAnsi="Arial" w:cs="Arial"/>
          <w:sz w:val="20"/>
          <w:szCs w:val="20"/>
        </w:rPr>
      </w:pPr>
      <w:r w:rsidRPr="001F5387">
        <w:rPr>
          <w:rFonts w:ascii="Arial" w:hAnsi="Arial" w:cs="Arial"/>
          <w:sz w:val="20"/>
          <w:szCs w:val="20"/>
        </w:rPr>
        <w:t>El Plan de Reparación del Daño.</w:t>
      </w:r>
    </w:p>
    <w:p w14:paraId="17B9BC33" w14:textId="77777777" w:rsidR="001F5387" w:rsidRPr="001F5387" w:rsidRDefault="001F5387" w:rsidP="001F5387">
      <w:pPr>
        <w:spacing w:after="0" w:line="240" w:lineRule="auto"/>
        <w:jc w:val="both"/>
        <w:rPr>
          <w:rFonts w:ascii="Arial" w:hAnsi="Arial" w:cs="Arial"/>
          <w:sz w:val="20"/>
          <w:szCs w:val="20"/>
        </w:rPr>
      </w:pPr>
    </w:p>
    <w:p w14:paraId="4B759F6F"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w:t>
      </w:r>
      <w:r w:rsidRPr="004E76B0">
        <w:rPr>
          <w:rFonts w:ascii="Arial" w:hAnsi="Arial" w:cs="Arial"/>
          <w:sz w:val="20"/>
          <w:szCs w:val="20"/>
        </w:rPr>
        <w:t xml:space="preserve"> </w:t>
      </w:r>
      <w:r w:rsidRPr="001D4BE7">
        <w:rPr>
          <w:rFonts w:ascii="Arial" w:hAnsi="Arial" w:cs="Arial"/>
          <w:b/>
          <w:sz w:val="20"/>
          <w:szCs w:val="20"/>
        </w:rPr>
        <w:t>66</w:t>
      </w:r>
      <w:r w:rsidRPr="004E76B0">
        <w:rPr>
          <w:rFonts w:ascii="Arial" w:hAnsi="Arial" w:cs="Arial"/>
          <w:sz w:val="20"/>
          <w:szCs w:val="20"/>
        </w:rPr>
        <w:t>. El Plan de Reparación del Daño a que s</w:t>
      </w:r>
      <w:r w:rsidR="00F6370C">
        <w:rPr>
          <w:rFonts w:ascii="Arial" w:hAnsi="Arial" w:cs="Arial"/>
          <w:sz w:val="20"/>
          <w:szCs w:val="20"/>
        </w:rPr>
        <w:t xml:space="preserve">e refiere el artículo anterior, </w:t>
      </w:r>
      <w:r w:rsidRPr="004E76B0">
        <w:rPr>
          <w:rFonts w:ascii="Arial" w:hAnsi="Arial" w:cs="Arial"/>
          <w:sz w:val="20"/>
          <w:szCs w:val="20"/>
        </w:rPr>
        <w:t>deberá establecer lo siguiente:</w:t>
      </w:r>
    </w:p>
    <w:p w14:paraId="7A7233EC" w14:textId="77777777" w:rsidR="00B10613" w:rsidRDefault="00B10613" w:rsidP="00CB250D">
      <w:pPr>
        <w:pStyle w:val="Prrafodelista"/>
        <w:numPr>
          <w:ilvl w:val="0"/>
          <w:numId w:val="33"/>
        </w:numPr>
        <w:spacing w:after="0" w:line="240" w:lineRule="auto"/>
        <w:jc w:val="both"/>
        <w:rPr>
          <w:rFonts w:ascii="Arial" w:hAnsi="Arial" w:cs="Arial"/>
          <w:sz w:val="20"/>
          <w:szCs w:val="20"/>
        </w:rPr>
      </w:pPr>
      <w:r w:rsidRPr="001F5387">
        <w:rPr>
          <w:rFonts w:ascii="Arial" w:hAnsi="Arial" w:cs="Arial"/>
          <w:sz w:val="20"/>
          <w:szCs w:val="20"/>
        </w:rPr>
        <w:t>Obligaciones a cumplir por una o ambas partes;</w:t>
      </w:r>
    </w:p>
    <w:p w14:paraId="0A3ED355" w14:textId="77777777" w:rsidR="001F5387" w:rsidRPr="001F5387" w:rsidRDefault="001F5387" w:rsidP="001F5387">
      <w:pPr>
        <w:spacing w:after="0" w:line="240" w:lineRule="auto"/>
        <w:jc w:val="both"/>
        <w:rPr>
          <w:rFonts w:ascii="Arial" w:hAnsi="Arial" w:cs="Arial"/>
          <w:sz w:val="20"/>
          <w:szCs w:val="20"/>
        </w:rPr>
      </w:pPr>
    </w:p>
    <w:p w14:paraId="273E1B41" w14:textId="77777777" w:rsidR="00B10613" w:rsidRDefault="00B10613" w:rsidP="00CB250D">
      <w:pPr>
        <w:pStyle w:val="Prrafodelista"/>
        <w:numPr>
          <w:ilvl w:val="0"/>
          <w:numId w:val="33"/>
        </w:numPr>
        <w:spacing w:after="0" w:line="240" w:lineRule="auto"/>
        <w:jc w:val="both"/>
        <w:rPr>
          <w:rFonts w:ascii="Arial" w:hAnsi="Arial" w:cs="Arial"/>
          <w:sz w:val="20"/>
          <w:szCs w:val="20"/>
        </w:rPr>
      </w:pPr>
      <w:r w:rsidRPr="001F5387">
        <w:rPr>
          <w:rFonts w:ascii="Arial" w:hAnsi="Arial" w:cs="Arial"/>
          <w:sz w:val="20"/>
          <w:szCs w:val="20"/>
        </w:rPr>
        <w:t>Forma y lugar de pago o cumplimiento de las obligaciones;</w:t>
      </w:r>
    </w:p>
    <w:p w14:paraId="14A84902" w14:textId="77777777" w:rsidR="001F5387" w:rsidRPr="001F5387" w:rsidRDefault="001F5387" w:rsidP="001F5387">
      <w:pPr>
        <w:spacing w:after="0" w:line="240" w:lineRule="auto"/>
        <w:jc w:val="both"/>
        <w:rPr>
          <w:rFonts w:ascii="Arial" w:hAnsi="Arial" w:cs="Arial"/>
          <w:sz w:val="20"/>
          <w:szCs w:val="20"/>
        </w:rPr>
      </w:pPr>
    </w:p>
    <w:p w14:paraId="170594A4" w14:textId="77777777" w:rsidR="00B10613" w:rsidRDefault="00B10613" w:rsidP="00CB250D">
      <w:pPr>
        <w:pStyle w:val="Prrafodelista"/>
        <w:numPr>
          <w:ilvl w:val="0"/>
          <w:numId w:val="33"/>
        </w:numPr>
        <w:spacing w:after="0" w:line="240" w:lineRule="auto"/>
        <w:jc w:val="both"/>
        <w:rPr>
          <w:rFonts w:ascii="Arial" w:hAnsi="Arial" w:cs="Arial"/>
          <w:sz w:val="20"/>
          <w:szCs w:val="20"/>
        </w:rPr>
      </w:pPr>
      <w:r w:rsidRPr="001F5387">
        <w:rPr>
          <w:rFonts w:ascii="Arial" w:hAnsi="Arial" w:cs="Arial"/>
          <w:sz w:val="20"/>
          <w:szCs w:val="20"/>
        </w:rPr>
        <w:t>Consecuencias en caso de incumplimiento a</w:t>
      </w:r>
      <w:r w:rsidR="00F6370C" w:rsidRPr="001F5387">
        <w:rPr>
          <w:rFonts w:ascii="Arial" w:hAnsi="Arial" w:cs="Arial"/>
          <w:sz w:val="20"/>
          <w:szCs w:val="20"/>
        </w:rPr>
        <w:t xml:space="preserve"> las obligaciones en los plazos </w:t>
      </w:r>
      <w:r w:rsidRPr="001F5387">
        <w:rPr>
          <w:rFonts w:ascii="Arial" w:hAnsi="Arial" w:cs="Arial"/>
          <w:sz w:val="20"/>
          <w:szCs w:val="20"/>
        </w:rPr>
        <w:t>pactados; y</w:t>
      </w:r>
    </w:p>
    <w:p w14:paraId="4C2412EC" w14:textId="77777777" w:rsidR="001F5387" w:rsidRPr="001F5387" w:rsidRDefault="001F5387" w:rsidP="001F5387">
      <w:pPr>
        <w:spacing w:after="0" w:line="240" w:lineRule="auto"/>
        <w:jc w:val="both"/>
        <w:rPr>
          <w:rFonts w:ascii="Arial" w:hAnsi="Arial" w:cs="Arial"/>
          <w:sz w:val="20"/>
          <w:szCs w:val="20"/>
        </w:rPr>
      </w:pPr>
    </w:p>
    <w:p w14:paraId="1EF6BC2E" w14:textId="77777777" w:rsidR="00B10613" w:rsidRDefault="00B10613" w:rsidP="00CB250D">
      <w:pPr>
        <w:pStyle w:val="Prrafodelista"/>
        <w:numPr>
          <w:ilvl w:val="0"/>
          <w:numId w:val="33"/>
        </w:numPr>
        <w:spacing w:after="0" w:line="240" w:lineRule="auto"/>
        <w:jc w:val="both"/>
        <w:rPr>
          <w:rFonts w:ascii="Arial" w:hAnsi="Arial" w:cs="Arial"/>
          <w:sz w:val="20"/>
          <w:szCs w:val="20"/>
        </w:rPr>
      </w:pPr>
      <w:r w:rsidRPr="001F5387">
        <w:rPr>
          <w:rFonts w:ascii="Arial" w:hAnsi="Arial" w:cs="Arial"/>
          <w:sz w:val="20"/>
          <w:szCs w:val="20"/>
        </w:rPr>
        <w:t>Aceptación de los términos por las partes.</w:t>
      </w:r>
    </w:p>
    <w:p w14:paraId="7A9DFF62" w14:textId="77777777" w:rsidR="001F5387" w:rsidRPr="001F5387" w:rsidRDefault="001F5387" w:rsidP="001F5387">
      <w:pPr>
        <w:spacing w:after="0" w:line="240" w:lineRule="auto"/>
        <w:jc w:val="both"/>
        <w:rPr>
          <w:rFonts w:ascii="Arial" w:hAnsi="Arial" w:cs="Arial"/>
          <w:sz w:val="20"/>
          <w:szCs w:val="20"/>
        </w:rPr>
      </w:pPr>
    </w:p>
    <w:p w14:paraId="1A5B482B" w14:textId="77777777" w:rsidR="003918FD" w:rsidRDefault="00B10613" w:rsidP="008868B7">
      <w:pPr>
        <w:spacing w:line="240" w:lineRule="auto"/>
        <w:jc w:val="both"/>
        <w:rPr>
          <w:rFonts w:ascii="Arial" w:hAnsi="Arial" w:cs="Arial"/>
          <w:sz w:val="20"/>
          <w:szCs w:val="20"/>
        </w:rPr>
      </w:pPr>
      <w:r w:rsidRPr="001D4BE7">
        <w:rPr>
          <w:rFonts w:ascii="Arial" w:hAnsi="Arial" w:cs="Arial"/>
          <w:b/>
          <w:sz w:val="20"/>
          <w:szCs w:val="20"/>
        </w:rPr>
        <w:t>Artículo</w:t>
      </w:r>
      <w:r w:rsidRPr="004E76B0">
        <w:rPr>
          <w:rFonts w:ascii="Arial" w:hAnsi="Arial" w:cs="Arial"/>
          <w:sz w:val="20"/>
          <w:szCs w:val="20"/>
        </w:rPr>
        <w:t xml:space="preserve"> </w:t>
      </w:r>
      <w:r w:rsidRPr="001D4BE7">
        <w:rPr>
          <w:rFonts w:ascii="Arial" w:hAnsi="Arial" w:cs="Arial"/>
          <w:b/>
          <w:sz w:val="20"/>
          <w:szCs w:val="20"/>
        </w:rPr>
        <w:t>67</w:t>
      </w:r>
      <w:r w:rsidRPr="004E76B0">
        <w:rPr>
          <w:rFonts w:ascii="Arial" w:hAnsi="Arial" w:cs="Arial"/>
          <w:sz w:val="20"/>
          <w:szCs w:val="20"/>
        </w:rPr>
        <w:t xml:space="preserve">. Si en la audiencia de conciliación, </w:t>
      </w:r>
      <w:r w:rsidR="00F6370C">
        <w:rPr>
          <w:rFonts w:ascii="Arial" w:hAnsi="Arial" w:cs="Arial"/>
          <w:sz w:val="20"/>
          <w:szCs w:val="20"/>
        </w:rPr>
        <w:t xml:space="preserve">mediación, negociación, diálogo </w:t>
      </w:r>
      <w:r w:rsidRPr="004E76B0">
        <w:rPr>
          <w:rFonts w:ascii="Arial" w:hAnsi="Arial" w:cs="Arial"/>
          <w:sz w:val="20"/>
          <w:szCs w:val="20"/>
        </w:rPr>
        <w:t>restaurativo, junta restaurativa o círculo de reparac</w:t>
      </w:r>
      <w:r w:rsidR="00F6370C">
        <w:rPr>
          <w:rFonts w:ascii="Arial" w:hAnsi="Arial" w:cs="Arial"/>
          <w:sz w:val="20"/>
          <w:szCs w:val="20"/>
        </w:rPr>
        <w:t xml:space="preserve">ión, se llega a un acuerdo y se </w:t>
      </w:r>
      <w:r w:rsidRPr="004E76B0">
        <w:rPr>
          <w:rFonts w:ascii="Arial" w:hAnsi="Arial" w:cs="Arial"/>
          <w:sz w:val="20"/>
          <w:szCs w:val="20"/>
        </w:rPr>
        <w:t>establece un Plan de Reparación a entera satisfacción de las parte</w:t>
      </w:r>
      <w:r w:rsidR="00F6370C">
        <w:rPr>
          <w:rFonts w:ascii="Arial" w:hAnsi="Arial" w:cs="Arial"/>
          <w:sz w:val="20"/>
          <w:szCs w:val="20"/>
        </w:rPr>
        <w:t xml:space="preserve">s, la o el Juez </w:t>
      </w:r>
      <w:r w:rsidRPr="004E76B0">
        <w:rPr>
          <w:rFonts w:ascii="Arial" w:hAnsi="Arial" w:cs="Arial"/>
          <w:sz w:val="20"/>
          <w:szCs w:val="20"/>
        </w:rPr>
        <w:t>Cívico deberá llamarlos a fin</w:t>
      </w:r>
      <w:r w:rsidR="00F6370C">
        <w:rPr>
          <w:rFonts w:ascii="Arial" w:hAnsi="Arial" w:cs="Arial"/>
          <w:sz w:val="20"/>
          <w:szCs w:val="20"/>
        </w:rPr>
        <w:t xml:space="preserve"> de que ratifiquen el convenio. </w:t>
      </w:r>
    </w:p>
    <w:p w14:paraId="3AEC4CF3"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En caso de incumplimiento del convenio, la o el j</w:t>
      </w:r>
      <w:r w:rsidR="00F6370C">
        <w:rPr>
          <w:rFonts w:ascii="Arial" w:hAnsi="Arial" w:cs="Arial"/>
          <w:sz w:val="20"/>
          <w:szCs w:val="20"/>
        </w:rPr>
        <w:t xml:space="preserve">uez en funciones de seguimiento </w:t>
      </w:r>
      <w:r w:rsidRPr="004E76B0">
        <w:rPr>
          <w:rFonts w:ascii="Arial" w:hAnsi="Arial" w:cs="Arial"/>
          <w:sz w:val="20"/>
          <w:szCs w:val="20"/>
        </w:rPr>
        <w:t>citará a las partes a una nueva audiencia, y</w:t>
      </w:r>
      <w:r w:rsidR="00F6370C">
        <w:rPr>
          <w:rFonts w:ascii="Arial" w:hAnsi="Arial" w:cs="Arial"/>
          <w:sz w:val="20"/>
          <w:szCs w:val="20"/>
        </w:rPr>
        <w:t xml:space="preserve"> en caso de que no lleguen a un </w:t>
      </w:r>
      <w:r w:rsidRPr="004E76B0">
        <w:rPr>
          <w:rFonts w:ascii="Arial" w:hAnsi="Arial" w:cs="Arial"/>
          <w:sz w:val="20"/>
          <w:szCs w:val="20"/>
        </w:rPr>
        <w:t>acuerdo, se elaborará constancia de dicho inc</w:t>
      </w:r>
      <w:r w:rsidR="00F6370C">
        <w:rPr>
          <w:rFonts w:ascii="Arial" w:hAnsi="Arial" w:cs="Arial"/>
          <w:sz w:val="20"/>
          <w:szCs w:val="20"/>
        </w:rPr>
        <w:t xml:space="preserve">umplimiento, quedando evidencia </w:t>
      </w:r>
      <w:r w:rsidRPr="004E76B0">
        <w:rPr>
          <w:rFonts w:ascii="Arial" w:hAnsi="Arial" w:cs="Arial"/>
          <w:sz w:val="20"/>
          <w:szCs w:val="20"/>
        </w:rPr>
        <w:t>reflejada en los registros de antecedentes pol</w:t>
      </w:r>
      <w:r w:rsidR="00F6370C">
        <w:rPr>
          <w:rFonts w:ascii="Arial" w:hAnsi="Arial" w:cs="Arial"/>
          <w:sz w:val="20"/>
          <w:szCs w:val="20"/>
        </w:rPr>
        <w:t xml:space="preserve">iciales, que se expiden en esta </w:t>
      </w:r>
      <w:r w:rsidRPr="004E76B0">
        <w:rPr>
          <w:rFonts w:ascii="Arial" w:hAnsi="Arial" w:cs="Arial"/>
          <w:sz w:val="20"/>
          <w:szCs w:val="20"/>
        </w:rPr>
        <w:t>dirección.</w:t>
      </w:r>
    </w:p>
    <w:p w14:paraId="1650CA04"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 xml:space="preserve">Artículo 68. </w:t>
      </w:r>
      <w:r w:rsidRPr="004E76B0">
        <w:rPr>
          <w:rFonts w:ascii="Arial" w:hAnsi="Arial" w:cs="Arial"/>
          <w:sz w:val="20"/>
          <w:szCs w:val="20"/>
        </w:rPr>
        <w:t xml:space="preserve">La o el Juez Cívico, tiene un plazo de </w:t>
      </w:r>
      <w:r w:rsidR="00F6370C">
        <w:rPr>
          <w:rFonts w:ascii="Arial" w:hAnsi="Arial" w:cs="Arial"/>
          <w:sz w:val="20"/>
          <w:szCs w:val="20"/>
        </w:rPr>
        <w:t xml:space="preserve">doce horas hábiles para revisar </w:t>
      </w:r>
      <w:r w:rsidRPr="004E76B0">
        <w:rPr>
          <w:rFonts w:ascii="Arial" w:hAnsi="Arial" w:cs="Arial"/>
          <w:sz w:val="20"/>
          <w:szCs w:val="20"/>
        </w:rPr>
        <w:t>los convenios puestos a su consideración pa</w:t>
      </w:r>
      <w:r w:rsidR="00F6370C">
        <w:rPr>
          <w:rFonts w:ascii="Arial" w:hAnsi="Arial" w:cs="Arial"/>
          <w:sz w:val="20"/>
          <w:szCs w:val="20"/>
        </w:rPr>
        <w:t xml:space="preserve">ra verificar que se cumplan los </w:t>
      </w:r>
      <w:r w:rsidRPr="004E76B0">
        <w:rPr>
          <w:rFonts w:ascii="Arial" w:hAnsi="Arial" w:cs="Arial"/>
          <w:sz w:val="20"/>
          <w:szCs w:val="20"/>
        </w:rPr>
        <w:t xml:space="preserve">requisitos de validez, y en caso de no reunirlos debe </w:t>
      </w:r>
      <w:r w:rsidR="00F6370C">
        <w:rPr>
          <w:rFonts w:ascii="Arial" w:hAnsi="Arial" w:cs="Arial"/>
          <w:sz w:val="20"/>
          <w:szCs w:val="20"/>
        </w:rPr>
        <w:t xml:space="preserve">prevenir a la facilitadora o al </w:t>
      </w:r>
      <w:r w:rsidRPr="004E76B0">
        <w:rPr>
          <w:rFonts w:ascii="Arial" w:hAnsi="Arial" w:cs="Arial"/>
          <w:sz w:val="20"/>
          <w:szCs w:val="20"/>
        </w:rPr>
        <w:t>facilitador para que dentro del plazo de 24 horas há</w:t>
      </w:r>
      <w:r w:rsidR="00F6370C">
        <w:rPr>
          <w:rFonts w:ascii="Arial" w:hAnsi="Arial" w:cs="Arial"/>
          <w:sz w:val="20"/>
          <w:szCs w:val="20"/>
        </w:rPr>
        <w:t xml:space="preserve">biles subsane las deficiencias. </w:t>
      </w:r>
      <w:r w:rsidRPr="004E76B0">
        <w:rPr>
          <w:rFonts w:ascii="Arial" w:hAnsi="Arial" w:cs="Arial"/>
          <w:sz w:val="20"/>
          <w:szCs w:val="20"/>
        </w:rPr>
        <w:t>Los requisitos legales que se deben vigilar son:</w:t>
      </w:r>
    </w:p>
    <w:p w14:paraId="3462B6B9"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los acuerdos estén apegados a la legali</w:t>
      </w:r>
      <w:r w:rsidR="00F6370C" w:rsidRPr="000E79DF">
        <w:rPr>
          <w:rFonts w:ascii="Arial" w:hAnsi="Arial" w:cs="Arial"/>
          <w:sz w:val="20"/>
          <w:szCs w:val="20"/>
        </w:rPr>
        <w:t xml:space="preserve">dad, no atenten contra el orden </w:t>
      </w:r>
      <w:r w:rsidRPr="000E79DF">
        <w:rPr>
          <w:rFonts w:ascii="Arial" w:hAnsi="Arial" w:cs="Arial"/>
          <w:sz w:val="20"/>
          <w:szCs w:val="20"/>
        </w:rPr>
        <w:t>público o afecten derechos de terceros;</w:t>
      </w:r>
    </w:p>
    <w:p w14:paraId="4A08A4AF" w14:textId="77777777" w:rsidR="000E79DF" w:rsidRPr="000E79DF" w:rsidRDefault="000E79DF" w:rsidP="000E79DF">
      <w:pPr>
        <w:spacing w:after="0" w:line="240" w:lineRule="auto"/>
        <w:jc w:val="both"/>
        <w:rPr>
          <w:rFonts w:ascii="Arial" w:hAnsi="Arial" w:cs="Arial"/>
          <w:sz w:val="20"/>
          <w:szCs w:val="20"/>
        </w:rPr>
      </w:pPr>
    </w:p>
    <w:p w14:paraId="48A2A05F"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los convenios cumplan los requisitos leg</w:t>
      </w:r>
      <w:r w:rsidR="0040138C" w:rsidRPr="000E79DF">
        <w:rPr>
          <w:rFonts w:ascii="Arial" w:hAnsi="Arial" w:cs="Arial"/>
          <w:sz w:val="20"/>
          <w:szCs w:val="20"/>
        </w:rPr>
        <w:t xml:space="preserve">ales, observando lo establecido </w:t>
      </w:r>
      <w:r w:rsidRPr="000E79DF">
        <w:rPr>
          <w:rFonts w:ascii="Arial" w:hAnsi="Arial" w:cs="Arial"/>
          <w:sz w:val="20"/>
          <w:szCs w:val="20"/>
        </w:rPr>
        <w:t>en la legislación que regula la materia del conflicto;</w:t>
      </w:r>
    </w:p>
    <w:p w14:paraId="21EF2B57" w14:textId="77777777" w:rsidR="000E79DF" w:rsidRPr="000E79DF" w:rsidRDefault="000E79DF" w:rsidP="000E79DF">
      <w:pPr>
        <w:spacing w:after="0" w:line="240" w:lineRule="auto"/>
        <w:jc w:val="both"/>
        <w:rPr>
          <w:rFonts w:ascii="Arial" w:hAnsi="Arial" w:cs="Arial"/>
          <w:sz w:val="20"/>
          <w:szCs w:val="20"/>
        </w:rPr>
      </w:pPr>
    </w:p>
    <w:p w14:paraId="6F5E5F60"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las partes estén debidamente legitimadas o representadas;</w:t>
      </w:r>
    </w:p>
    <w:p w14:paraId="127DDD9D" w14:textId="77777777" w:rsidR="000E79DF" w:rsidRPr="000E79DF" w:rsidRDefault="000E79DF" w:rsidP="000E79DF">
      <w:pPr>
        <w:spacing w:after="0" w:line="240" w:lineRule="auto"/>
        <w:jc w:val="both"/>
        <w:rPr>
          <w:rFonts w:ascii="Arial" w:hAnsi="Arial" w:cs="Arial"/>
          <w:sz w:val="20"/>
          <w:szCs w:val="20"/>
        </w:rPr>
      </w:pPr>
    </w:p>
    <w:p w14:paraId="01AB8DB5"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los acuerdos sean viables y asequibles,</w:t>
      </w:r>
      <w:r w:rsidR="0040138C" w:rsidRPr="000E79DF">
        <w:rPr>
          <w:rFonts w:ascii="Arial" w:hAnsi="Arial" w:cs="Arial"/>
          <w:sz w:val="20"/>
          <w:szCs w:val="20"/>
        </w:rPr>
        <w:t xml:space="preserve"> esto es que se establezcan las </w:t>
      </w:r>
      <w:r w:rsidRPr="000E79DF">
        <w:rPr>
          <w:rFonts w:ascii="Arial" w:hAnsi="Arial" w:cs="Arial"/>
          <w:sz w:val="20"/>
          <w:szCs w:val="20"/>
        </w:rPr>
        <w:t>circunstancias de tiempo, modo y lugar en qu</w:t>
      </w:r>
      <w:r w:rsidR="0040138C" w:rsidRPr="000E79DF">
        <w:rPr>
          <w:rFonts w:ascii="Arial" w:hAnsi="Arial" w:cs="Arial"/>
          <w:sz w:val="20"/>
          <w:szCs w:val="20"/>
        </w:rPr>
        <w:t xml:space="preserve">e se cumplirán las obligaciones </w:t>
      </w:r>
      <w:r w:rsidRPr="000E79DF">
        <w:rPr>
          <w:rFonts w:ascii="Arial" w:hAnsi="Arial" w:cs="Arial"/>
          <w:sz w:val="20"/>
          <w:szCs w:val="20"/>
        </w:rPr>
        <w:t>contraídas; así como equitativos, convenie</w:t>
      </w:r>
      <w:r w:rsidR="0040138C" w:rsidRPr="000E79DF">
        <w:rPr>
          <w:rFonts w:ascii="Arial" w:hAnsi="Arial" w:cs="Arial"/>
          <w:sz w:val="20"/>
          <w:szCs w:val="20"/>
        </w:rPr>
        <w:t xml:space="preserve">ntes con un enfoque de justicia </w:t>
      </w:r>
      <w:r w:rsidRPr="000E79DF">
        <w:rPr>
          <w:rFonts w:ascii="Arial" w:hAnsi="Arial" w:cs="Arial"/>
          <w:sz w:val="20"/>
          <w:szCs w:val="20"/>
        </w:rPr>
        <w:t>restaurativa;</w:t>
      </w:r>
    </w:p>
    <w:p w14:paraId="2D67F8AD" w14:textId="77777777" w:rsidR="000E79DF" w:rsidRPr="000E79DF" w:rsidRDefault="000E79DF" w:rsidP="000E79DF">
      <w:pPr>
        <w:spacing w:after="0" w:line="240" w:lineRule="auto"/>
        <w:jc w:val="both"/>
        <w:rPr>
          <w:rFonts w:ascii="Arial" w:hAnsi="Arial" w:cs="Arial"/>
          <w:sz w:val="20"/>
          <w:szCs w:val="20"/>
        </w:rPr>
      </w:pPr>
    </w:p>
    <w:p w14:paraId="08BBC6DE"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las partes hayan aceptado el acuerdo con bas</w:t>
      </w:r>
      <w:r w:rsidR="0040138C" w:rsidRPr="000E79DF">
        <w:rPr>
          <w:rFonts w:ascii="Arial" w:hAnsi="Arial" w:cs="Arial"/>
          <w:sz w:val="20"/>
          <w:szCs w:val="20"/>
        </w:rPr>
        <w:t xml:space="preserve">e en un análisis informado </w:t>
      </w:r>
      <w:r w:rsidRPr="000E79DF">
        <w:rPr>
          <w:rFonts w:ascii="Arial" w:hAnsi="Arial" w:cs="Arial"/>
          <w:sz w:val="20"/>
          <w:szCs w:val="20"/>
        </w:rPr>
        <w:t>y consiente de las concesiones y beneficios pactados;</w:t>
      </w:r>
    </w:p>
    <w:p w14:paraId="26C8D7BD" w14:textId="77777777" w:rsidR="000E79DF" w:rsidRPr="000E79DF" w:rsidRDefault="000E79DF" w:rsidP="000E79DF">
      <w:pPr>
        <w:spacing w:after="0" w:line="240" w:lineRule="auto"/>
        <w:jc w:val="both"/>
        <w:rPr>
          <w:rFonts w:ascii="Arial" w:hAnsi="Arial" w:cs="Arial"/>
          <w:sz w:val="20"/>
          <w:szCs w:val="20"/>
        </w:rPr>
      </w:pPr>
    </w:p>
    <w:p w14:paraId="02094422"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Que las partes son personas con capacidad para obligarse legalmente; y</w:t>
      </w:r>
    </w:p>
    <w:p w14:paraId="388770FE" w14:textId="77777777" w:rsidR="000E79DF" w:rsidRPr="000E79DF" w:rsidRDefault="000E79DF" w:rsidP="000E79DF">
      <w:pPr>
        <w:spacing w:after="0" w:line="240" w:lineRule="auto"/>
        <w:jc w:val="both"/>
        <w:rPr>
          <w:rFonts w:ascii="Arial" w:hAnsi="Arial" w:cs="Arial"/>
          <w:sz w:val="20"/>
          <w:szCs w:val="20"/>
        </w:rPr>
      </w:pPr>
    </w:p>
    <w:p w14:paraId="3F06934C" w14:textId="77777777" w:rsidR="00B10613" w:rsidRDefault="00B10613" w:rsidP="00CB250D">
      <w:pPr>
        <w:pStyle w:val="Prrafodelista"/>
        <w:numPr>
          <w:ilvl w:val="0"/>
          <w:numId w:val="34"/>
        </w:numPr>
        <w:spacing w:after="0" w:line="240" w:lineRule="auto"/>
        <w:jc w:val="both"/>
        <w:rPr>
          <w:rFonts w:ascii="Arial" w:hAnsi="Arial" w:cs="Arial"/>
          <w:sz w:val="20"/>
          <w:szCs w:val="20"/>
        </w:rPr>
      </w:pPr>
      <w:r w:rsidRPr="000E79DF">
        <w:rPr>
          <w:rFonts w:ascii="Arial" w:hAnsi="Arial" w:cs="Arial"/>
          <w:sz w:val="20"/>
          <w:szCs w:val="20"/>
        </w:rPr>
        <w:t>Las demás que determine la normatividad aplicable.</w:t>
      </w:r>
    </w:p>
    <w:p w14:paraId="7A4D9EFA" w14:textId="77777777" w:rsidR="000E79DF" w:rsidRPr="000E79DF" w:rsidRDefault="000E79DF" w:rsidP="000E79DF">
      <w:pPr>
        <w:spacing w:after="0" w:line="240" w:lineRule="auto"/>
        <w:jc w:val="both"/>
        <w:rPr>
          <w:rFonts w:ascii="Arial" w:hAnsi="Arial" w:cs="Arial"/>
          <w:sz w:val="20"/>
          <w:szCs w:val="20"/>
        </w:rPr>
      </w:pPr>
    </w:p>
    <w:p w14:paraId="0ED8CAE5" w14:textId="77777777" w:rsidR="00B10613"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69</w:t>
      </w:r>
      <w:r w:rsidRPr="004E76B0">
        <w:rPr>
          <w:rFonts w:ascii="Arial" w:hAnsi="Arial" w:cs="Arial"/>
          <w:sz w:val="20"/>
          <w:szCs w:val="20"/>
        </w:rPr>
        <w:t>. De los procedimientos que se des</w:t>
      </w:r>
      <w:r w:rsidR="0040138C">
        <w:rPr>
          <w:rFonts w:ascii="Arial" w:hAnsi="Arial" w:cs="Arial"/>
          <w:sz w:val="20"/>
          <w:szCs w:val="20"/>
        </w:rPr>
        <w:t xml:space="preserve">ahoguen y resuelvan a través de </w:t>
      </w:r>
      <w:r w:rsidRPr="004E76B0">
        <w:rPr>
          <w:rFonts w:ascii="Arial" w:hAnsi="Arial" w:cs="Arial"/>
          <w:sz w:val="20"/>
          <w:szCs w:val="20"/>
        </w:rPr>
        <w:t>medios alternativos de solución de conflict</w:t>
      </w:r>
      <w:r w:rsidR="0040138C">
        <w:rPr>
          <w:rFonts w:ascii="Arial" w:hAnsi="Arial" w:cs="Arial"/>
          <w:sz w:val="20"/>
          <w:szCs w:val="20"/>
        </w:rPr>
        <w:t xml:space="preserve">os a que se refiere el presente </w:t>
      </w:r>
      <w:r w:rsidRPr="004E76B0">
        <w:rPr>
          <w:rFonts w:ascii="Arial" w:hAnsi="Arial" w:cs="Arial"/>
          <w:sz w:val="20"/>
          <w:szCs w:val="20"/>
        </w:rPr>
        <w:t>Reglamento, deberá quedar registro en los arch</w:t>
      </w:r>
      <w:r w:rsidR="0040138C">
        <w:rPr>
          <w:rFonts w:ascii="Arial" w:hAnsi="Arial" w:cs="Arial"/>
          <w:sz w:val="20"/>
          <w:szCs w:val="20"/>
        </w:rPr>
        <w:t xml:space="preserve">ivos del Juzgado Cívico y en el </w:t>
      </w:r>
      <w:r w:rsidRPr="004E76B0">
        <w:rPr>
          <w:rFonts w:ascii="Arial" w:hAnsi="Arial" w:cs="Arial"/>
          <w:sz w:val="20"/>
          <w:szCs w:val="20"/>
        </w:rPr>
        <w:t>Registro de Personas Infractoras y Medios Alternativos de Solución de Conflictos.</w:t>
      </w:r>
    </w:p>
    <w:p w14:paraId="2DEC603A" w14:textId="77777777" w:rsidR="001D4BE7" w:rsidRPr="004E76B0" w:rsidRDefault="00B10613" w:rsidP="008868B7">
      <w:pPr>
        <w:spacing w:line="240" w:lineRule="auto"/>
        <w:jc w:val="both"/>
        <w:rPr>
          <w:rFonts w:ascii="Arial" w:hAnsi="Arial" w:cs="Arial"/>
          <w:sz w:val="20"/>
          <w:szCs w:val="20"/>
        </w:rPr>
      </w:pPr>
      <w:r w:rsidRPr="001D4BE7">
        <w:rPr>
          <w:rFonts w:ascii="Arial" w:hAnsi="Arial" w:cs="Arial"/>
          <w:b/>
          <w:sz w:val="20"/>
          <w:szCs w:val="20"/>
        </w:rPr>
        <w:t>Artículo 70</w:t>
      </w:r>
      <w:r w:rsidRPr="004E76B0">
        <w:rPr>
          <w:rFonts w:ascii="Arial" w:hAnsi="Arial" w:cs="Arial"/>
          <w:sz w:val="20"/>
          <w:szCs w:val="20"/>
        </w:rPr>
        <w:t>. Para que la o el Juez Cívico y facilitad</w:t>
      </w:r>
      <w:r w:rsidR="0040138C">
        <w:rPr>
          <w:rFonts w:ascii="Arial" w:hAnsi="Arial" w:cs="Arial"/>
          <w:sz w:val="20"/>
          <w:szCs w:val="20"/>
        </w:rPr>
        <w:t xml:space="preserve">ores puedan ejercer su función, </w:t>
      </w:r>
      <w:r w:rsidRPr="004E76B0">
        <w:rPr>
          <w:rFonts w:ascii="Arial" w:hAnsi="Arial" w:cs="Arial"/>
          <w:sz w:val="20"/>
          <w:szCs w:val="20"/>
        </w:rPr>
        <w:t>tendrán una capacitación constante sobre méto</w:t>
      </w:r>
      <w:r w:rsidR="0040138C">
        <w:rPr>
          <w:rFonts w:ascii="Arial" w:hAnsi="Arial" w:cs="Arial"/>
          <w:sz w:val="20"/>
          <w:szCs w:val="20"/>
        </w:rPr>
        <w:t>dos alternativos de solución de conflictos.</w:t>
      </w:r>
    </w:p>
    <w:p w14:paraId="60344AEA" w14:textId="77777777" w:rsidR="00D33AD2" w:rsidRDefault="00D33AD2" w:rsidP="00D33AD2">
      <w:pPr>
        <w:spacing w:after="0" w:line="240" w:lineRule="auto"/>
        <w:jc w:val="center"/>
        <w:rPr>
          <w:rFonts w:ascii="Arial" w:hAnsi="Arial" w:cs="Arial"/>
          <w:b/>
          <w:szCs w:val="20"/>
        </w:rPr>
      </w:pPr>
    </w:p>
    <w:p w14:paraId="512AD58A" w14:textId="77777777" w:rsidR="00B10613" w:rsidRPr="001D4BE7" w:rsidRDefault="00B10613" w:rsidP="00D33AD2">
      <w:pPr>
        <w:spacing w:after="0" w:line="240" w:lineRule="auto"/>
        <w:jc w:val="center"/>
        <w:rPr>
          <w:rFonts w:ascii="Arial" w:hAnsi="Arial" w:cs="Arial"/>
          <w:b/>
          <w:szCs w:val="20"/>
        </w:rPr>
      </w:pPr>
      <w:r w:rsidRPr="001D4BE7">
        <w:rPr>
          <w:rFonts w:ascii="Arial" w:hAnsi="Arial" w:cs="Arial"/>
          <w:b/>
          <w:szCs w:val="20"/>
        </w:rPr>
        <w:t>CAPÍTULO XII</w:t>
      </w:r>
    </w:p>
    <w:p w14:paraId="734EE380" w14:textId="77777777" w:rsidR="00B10613" w:rsidRPr="00D33AD2" w:rsidRDefault="00B10613" w:rsidP="00D33AD2">
      <w:pPr>
        <w:spacing w:after="0" w:line="240" w:lineRule="auto"/>
        <w:jc w:val="center"/>
        <w:rPr>
          <w:rFonts w:ascii="Arial" w:hAnsi="Arial" w:cs="Arial"/>
          <w:szCs w:val="20"/>
        </w:rPr>
      </w:pPr>
      <w:r w:rsidRPr="00D33AD2">
        <w:rPr>
          <w:rFonts w:ascii="Arial" w:hAnsi="Arial" w:cs="Arial"/>
          <w:szCs w:val="20"/>
        </w:rPr>
        <w:t>DEL PROCEDIMIENTO EN GENERAL</w:t>
      </w:r>
    </w:p>
    <w:p w14:paraId="347A9392" w14:textId="77777777" w:rsidR="00D33AD2" w:rsidRPr="001D4BE7" w:rsidRDefault="00D33AD2" w:rsidP="00D33AD2">
      <w:pPr>
        <w:spacing w:after="0" w:line="240" w:lineRule="auto"/>
        <w:jc w:val="center"/>
        <w:rPr>
          <w:rFonts w:ascii="Arial" w:hAnsi="Arial" w:cs="Arial"/>
          <w:b/>
          <w:sz w:val="20"/>
          <w:szCs w:val="20"/>
        </w:rPr>
      </w:pPr>
    </w:p>
    <w:p w14:paraId="5D7C1B6F" w14:textId="77777777" w:rsidR="003918FD" w:rsidRDefault="00B10613" w:rsidP="008868B7">
      <w:pPr>
        <w:spacing w:line="240" w:lineRule="auto"/>
        <w:jc w:val="both"/>
        <w:rPr>
          <w:rFonts w:ascii="Arial" w:hAnsi="Arial" w:cs="Arial"/>
          <w:sz w:val="20"/>
          <w:szCs w:val="20"/>
        </w:rPr>
      </w:pPr>
      <w:r w:rsidRPr="001D4BE7">
        <w:rPr>
          <w:rFonts w:ascii="Arial" w:hAnsi="Arial" w:cs="Arial"/>
          <w:b/>
          <w:sz w:val="20"/>
          <w:szCs w:val="20"/>
        </w:rPr>
        <w:t>Artículo 71.</w:t>
      </w:r>
      <w:r w:rsidRPr="004E76B0">
        <w:rPr>
          <w:rFonts w:ascii="Arial" w:hAnsi="Arial" w:cs="Arial"/>
          <w:sz w:val="20"/>
          <w:szCs w:val="20"/>
        </w:rPr>
        <w:t xml:space="preserve"> El procedimiento ante la o el Juez C</w:t>
      </w:r>
      <w:r w:rsidR="0040138C">
        <w:rPr>
          <w:rFonts w:ascii="Arial" w:hAnsi="Arial" w:cs="Arial"/>
          <w:sz w:val="20"/>
          <w:szCs w:val="20"/>
        </w:rPr>
        <w:t xml:space="preserve">ívico Municipal se substanciará </w:t>
      </w:r>
      <w:r w:rsidRPr="004E76B0">
        <w:rPr>
          <w:rFonts w:ascii="Arial" w:hAnsi="Arial" w:cs="Arial"/>
          <w:sz w:val="20"/>
          <w:szCs w:val="20"/>
        </w:rPr>
        <w:t>bajo los principios de oralidad, publicidad</w:t>
      </w:r>
      <w:r w:rsidR="0040138C">
        <w:rPr>
          <w:rFonts w:ascii="Arial" w:hAnsi="Arial" w:cs="Arial"/>
          <w:sz w:val="20"/>
          <w:szCs w:val="20"/>
        </w:rPr>
        <w:t xml:space="preserve">, concentración, contradicción, </w:t>
      </w:r>
      <w:r w:rsidRPr="004E76B0">
        <w:rPr>
          <w:rFonts w:ascii="Arial" w:hAnsi="Arial" w:cs="Arial"/>
          <w:sz w:val="20"/>
          <w:szCs w:val="20"/>
        </w:rPr>
        <w:t>inmediación, continuidad, economía procesal,</w:t>
      </w:r>
      <w:r w:rsidR="004334A7">
        <w:rPr>
          <w:rFonts w:ascii="Arial" w:hAnsi="Arial" w:cs="Arial"/>
          <w:sz w:val="20"/>
          <w:szCs w:val="20"/>
        </w:rPr>
        <w:t xml:space="preserve"> pro persona, no discriminación, </w:t>
      </w:r>
      <w:r w:rsidRPr="004E76B0">
        <w:rPr>
          <w:rFonts w:ascii="Arial" w:hAnsi="Arial" w:cs="Arial"/>
          <w:sz w:val="20"/>
          <w:szCs w:val="20"/>
        </w:rPr>
        <w:t>respeto a la dignidad humana y apariencia del buen</w:t>
      </w:r>
      <w:r w:rsidR="004334A7">
        <w:rPr>
          <w:rFonts w:ascii="Arial" w:hAnsi="Arial" w:cs="Arial"/>
          <w:sz w:val="20"/>
          <w:szCs w:val="20"/>
        </w:rPr>
        <w:t xml:space="preserve"> derecho, en una sola audiencia. </w:t>
      </w:r>
    </w:p>
    <w:p w14:paraId="7D355187"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 xml:space="preserve">Cuando la detención involucre a personas </w:t>
      </w:r>
      <w:r w:rsidR="004334A7">
        <w:rPr>
          <w:rFonts w:ascii="Arial" w:hAnsi="Arial" w:cs="Arial"/>
          <w:sz w:val="20"/>
          <w:szCs w:val="20"/>
        </w:rPr>
        <w:t xml:space="preserve">que se encuentren en calidad de </w:t>
      </w:r>
      <w:r w:rsidRPr="004E76B0">
        <w:rPr>
          <w:rFonts w:ascii="Arial" w:hAnsi="Arial" w:cs="Arial"/>
          <w:sz w:val="20"/>
          <w:szCs w:val="20"/>
        </w:rPr>
        <w:t>extranjero en el territorio municipal. se deber</w:t>
      </w:r>
      <w:r w:rsidR="004334A7">
        <w:rPr>
          <w:rFonts w:ascii="Arial" w:hAnsi="Arial" w:cs="Arial"/>
          <w:sz w:val="20"/>
          <w:szCs w:val="20"/>
        </w:rPr>
        <w:t xml:space="preserve">á dar aviso por cualquier medio </w:t>
      </w:r>
      <w:r w:rsidRPr="004E76B0">
        <w:rPr>
          <w:rFonts w:ascii="Arial" w:hAnsi="Arial" w:cs="Arial"/>
          <w:sz w:val="20"/>
          <w:szCs w:val="20"/>
        </w:rPr>
        <w:t>electrónico al consulado correspondiente.</w:t>
      </w:r>
    </w:p>
    <w:p w14:paraId="0185B0F1" w14:textId="77777777" w:rsidR="003918FD" w:rsidRDefault="00B10613" w:rsidP="008868B7">
      <w:pPr>
        <w:spacing w:line="240" w:lineRule="auto"/>
        <w:jc w:val="both"/>
        <w:rPr>
          <w:rFonts w:ascii="Arial" w:hAnsi="Arial" w:cs="Arial"/>
          <w:sz w:val="20"/>
          <w:szCs w:val="20"/>
        </w:rPr>
      </w:pPr>
      <w:r w:rsidRPr="001D4BE7">
        <w:rPr>
          <w:rFonts w:ascii="Arial" w:hAnsi="Arial" w:cs="Arial"/>
          <w:b/>
          <w:sz w:val="20"/>
          <w:szCs w:val="20"/>
        </w:rPr>
        <w:t>Artículo 72</w:t>
      </w:r>
      <w:r w:rsidRPr="004E76B0">
        <w:rPr>
          <w:rFonts w:ascii="Arial" w:hAnsi="Arial" w:cs="Arial"/>
          <w:sz w:val="20"/>
          <w:szCs w:val="20"/>
        </w:rPr>
        <w:t>. Los procedimientos que se realicen an</w:t>
      </w:r>
      <w:r w:rsidR="004334A7">
        <w:rPr>
          <w:rFonts w:ascii="Arial" w:hAnsi="Arial" w:cs="Arial"/>
          <w:sz w:val="20"/>
          <w:szCs w:val="20"/>
        </w:rPr>
        <w:t xml:space="preserve">te el Juzgado Cívico Municipal, </w:t>
      </w:r>
      <w:r w:rsidRPr="004E76B0">
        <w:rPr>
          <w:rFonts w:ascii="Arial" w:hAnsi="Arial" w:cs="Arial"/>
          <w:sz w:val="20"/>
          <w:szCs w:val="20"/>
        </w:rPr>
        <w:t>podrán iniciar con la presentación de la Persona Probable Infractora, con la queja</w:t>
      </w:r>
      <w:r w:rsidR="004334A7">
        <w:rPr>
          <w:rFonts w:ascii="Arial" w:hAnsi="Arial" w:cs="Arial"/>
          <w:sz w:val="20"/>
          <w:szCs w:val="20"/>
        </w:rPr>
        <w:t xml:space="preserve"> </w:t>
      </w:r>
      <w:r w:rsidRPr="004E76B0">
        <w:rPr>
          <w:rFonts w:ascii="Arial" w:hAnsi="Arial" w:cs="Arial"/>
          <w:sz w:val="20"/>
          <w:szCs w:val="20"/>
        </w:rPr>
        <w:t>presencial o telefónica, de particulares por la probable comisión de infracciones,</w:t>
      </w:r>
      <w:r w:rsidR="004334A7">
        <w:rPr>
          <w:rFonts w:ascii="Arial" w:hAnsi="Arial" w:cs="Arial"/>
          <w:sz w:val="20"/>
          <w:szCs w:val="20"/>
        </w:rPr>
        <w:t xml:space="preserve"> </w:t>
      </w:r>
      <w:r w:rsidRPr="004E76B0">
        <w:rPr>
          <w:rFonts w:ascii="Arial" w:hAnsi="Arial" w:cs="Arial"/>
          <w:sz w:val="20"/>
          <w:szCs w:val="20"/>
        </w:rPr>
        <w:t xml:space="preserve">o por remisión de otras autoridades que pongan </w:t>
      </w:r>
      <w:r w:rsidR="004334A7">
        <w:rPr>
          <w:rFonts w:ascii="Arial" w:hAnsi="Arial" w:cs="Arial"/>
          <w:sz w:val="20"/>
          <w:szCs w:val="20"/>
        </w:rPr>
        <w:t xml:space="preserve">en conocimiento de la o el Juez </w:t>
      </w:r>
      <w:r w:rsidRPr="004E76B0">
        <w:rPr>
          <w:rFonts w:ascii="Arial" w:hAnsi="Arial" w:cs="Arial"/>
          <w:sz w:val="20"/>
          <w:szCs w:val="20"/>
        </w:rPr>
        <w:t xml:space="preserve">Cívico </w:t>
      </w:r>
      <w:r w:rsidR="004334A7">
        <w:rPr>
          <w:rFonts w:ascii="Arial" w:hAnsi="Arial" w:cs="Arial"/>
          <w:sz w:val="20"/>
          <w:szCs w:val="20"/>
        </w:rPr>
        <w:t xml:space="preserve">algún asunto de su competencia. </w:t>
      </w:r>
    </w:p>
    <w:p w14:paraId="00E1BBA3"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Si la persona probable infractora, solicita comunica</w:t>
      </w:r>
      <w:r w:rsidR="004334A7">
        <w:rPr>
          <w:rFonts w:ascii="Arial" w:hAnsi="Arial" w:cs="Arial"/>
          <w:sz w:val="20"/>
          <w:szCs w:val="20"/>
        </w:rPr>
        <w:t xml:space="preserve">rse con alguien que le asista y </w:t>
      </w:r>
      <w:r w:rsidRPr="004E76B0">
        <w:rPr>
          <w:rFonts w:ascii="Arial" w:hAnsi="Arial" w:cs="Arial"/>
          <w:sz w:val="20"/>
          <w:szCs w:val="20"/>
        </w:rPr>
        <w:t>asesore, el o la Juez Cívico, deberá determinar</w:t>
      </w:r>
      <w:r w:rsidR="004334A7">
        <w:rPr>
          <w:rFonts w:ascii="Arial" w:hAnsi="Arial" w:cs="Arial"/>
          <w:sz w:val="20"/>
          <w:szCs w:val="20"/>
        </w:rPr>
        <w:t xml:space="preserve"> el receso en el procedimiento, </w:t>
      </w:r>
      <w:r w:rsidRPr="004E76B0">
        <w:rPr>
          <w:rFonts w:ascii="Arial" w:hAnsi="Arial" w:cs="Arial"/>
          <w:sz w:val="20"/>
          <w:szCs w:val="20"/>
        </w:rPr>
        <w:t>otorgándole las facilidades necesarias para ha</w:t>
      </w:r>
      <w:r w:rsidR="004334A7">
        <w:rPr>
          <w:rFonts w:ascii="Arial" w:hAnsi="Arial" w:cs="Arial"/>
          <w:sz w:val="20"/>
          <w:szCs w:val="20"/>
        </w:rPr>
        <w:t xml:space="preserve">cerlo, concediendo un plazo que </w:t>
      </w:r>
      <w:r w:rsidRPr="004E76B0">
        <w:rPr>
          <w:rFonts w:ascii="Arial" w:hAnsi="Arial" w:cs="Arial"/>
          <w:sz w:val="20"/>
          <w:szCs w:val="20"/>
        </w:rPr>
        <w:t xml:space="preserve">no excederá de dos horas, para que se presente el </w:t>
      </w:r>
      <w:r w:rsidR="004334A7">
        <w:rPr>
          <w:rFonts w:ascii="Arial" w:hAnsi="Arial" w:cs="Arial"/>
          <w:sz w:val="20"/>
          <w:szCs w:val="20"/>
        </w:rPr>
        <w:t xml:space="preserve">asesor o quien le deba asistir, </w:t>
      </w:r>
      <w:r w:rsidRPr="004E76B0">
        <w:rPr>
          <w:rFonts w:ascii="Arial" w:hAnsi="Arial" w:cs="Arial"/>
          <w:sz w:val="20"/>
          <w:szCs w:val="20"/>
        </w:rPr>
        <w:t>si este no se presenta la o el Juez Cívico le asignara uno.</w:t>
      </w:r>
    </w:p>
    <w:p w14:paraId="6EE80486" w14:textId="77777777" w:rsidR="003918FD" w:rsidRDefault="00B10613" w:rsidP="008868B7">
      <w:pPr>
        <w:spacing w:line="240" w:lineRule="auto"/>
        <w:jc w:val="both"/>
        <w:rPr>
          <w:rFonts w:ascii="Arial" w:hAnsi="Arial" w:cs="Arial"/>
          <w:sz w:val="20"/>
          <w:szCs w:val="20"/>
        </w:rPr>
      </w:pPr>
      <w:r w:rsidRPr="00217704">
        <w:rPr>
          <w:rFonts w:ascii="Arial" w:hAnsi="Arial" w:cs="Arial"/>
          <w:b/>
          <w:sz w:val="20"/>
          <w:szCs w:val="20"/>
        </w:rPr>
        <w:t>Artículo 73.</w:t>
      </w:r>
      <w:r w:rsidRPr="004E76B0">
        <w:rPr>
          <w:rFonts w:ascii="Arial" w:hAnsi="Arial" w:cs="Arial"/>
          <w:sz w:val="20"/>
          <w:szCs w:val="20"/>
        </w:rPr>
        <w:t xml:space="preserve"> En los procedimientos administrativ</w:t>
      </w:r>
      <w:r w:rsidR="004334A7">
        <w:rPr>
          <w:rFonts w:ascii="Arial" w:hAnsi="Arial" w:cs="Arial"/>
          <w:sz w:val="20"/>
          <w:szCs w:val="20"/>
        </w:rPr>
        <w:t xml:space="preserve">os de Justicia Cívica, será de </w:t>
      </w:r>
      <w:r w:rsidRPr="004E76B0">
        <w:rPr>
          <w:rFonts w:ascii="Arial" w:hAnsi="Arial" w:cs="Arial"/>
          <w:sz w:val="20"/>
          <w:szCs w:val="20"/>
        </w:rPr>
        <w:t>aplicación supletoria a las disposiciones de est</w:t>
      </w:r>
      <w:r w:rsidR="004334A7">
        <w:rPr>
          <w:rFonts w:ascii="Arial" w:hAnsi="Arial" w:cs="Arial"/>
          <w:sz w:val="20"/>
          <w:szCs w:val="20"/>
        </w:rPr>
        <w:t xml:space="preserve">e Reglamento el Código Nacional </w:t>
      </w:r>
      <w:r w:rsidRPr="004E76B0">
        <w:rPr>
          <w:rFonts w:ascii="Arial" w:hAnsi="Arial" w:cs="Arial"/>
          <w:sz w:val="20"/>
          <w:szCs w:val="20"/>
        </w:rPr>
        <w:t>de Procedimientos Penales, además que se admit</w:t>
      </w:r>
      <w:r w:rsidR="004334A7">
        <w:rPr>
          <w:rFonts w:ascii="Arial" w:hAnsi="Arial" w:cs="Arial"/>
          <w:sz w:val="20"/>
          <w:szCs w:val="20"/>
        </w:rPr>
        <w:t xml:space="preserve">irán toda clase de pruebas, sin </w:t>
      </w:r>
      <w:r w:rsidRPr="004E76B0">
        <w:rPr>
          <w:rFonts w:ascii="Arial" w:hAnsi="Arial" w:cs="Arial"/>
          <w:sz w:val="20"/>
          <w:szCs w:val="20"/>
        </w:rPr>
        <w:t>más limitaciones que las establecidas en la Constitución Política d</w:t>
      </w:r>
      <w:r w:rsidR="004334A7">
        <w:rPr>
          <w:rFonts w:ascii="Arial" w:hAnsi="Arial" w:cs="Arial"/>
          <w:sz w:val="20"/>
          <w:szCs w:val="20"/>
        </w:rPr>
        <w:t xml:space="preserve">e los Estados </w:t>
      </w:r>
      <w:r w:rsidRPr="004E76B0">
        <w:rPr>
          <w:rFonts w:ascii="Arial" w:hAnsi="Arial" w:cs="Arial"/>
          <w:sz w:val="20"/>
          <w:szCs w:val="20"/>
        </w:rPr>
        <w:t>Unidos Mexicanos y los principios generales de d</w:t>
      </w:r>
      <w:r w:rsidR="004334A7">
        <w:rPr>
          <w:rFonts w:ascii="Arial" w:hAnsi="Arial" w:cs="Arial"/>
          <w:sz w:val="20"/>
          <w:szCs w:val="20"/>
        </w:rPr>
        <w:t xml:space="preserve">erecho. De igual forma, el Juez </w:t>
      </w:r>
      <w:r w:rsidRPr="004E76B0">
        <w:rPr>
          <w:rFonts w:ascii="Arial" w:hAnsi="Arial" w:cs="Arial"/>
          <w:sz w:val="20"/>
          <w:szCs w:val="20"/>
        </w:rPr>
        <w:t>Cívico podrá solicitar informes a las divers</w:t>
      </w:r>
      <w:r w:rsidR="004334A7">
        <w:rPr>
          <w:rFonts w:ascii="Arial" w:hAnsi="Arial" w:cs="Arial"/>
          <w:sz w:val="20"/>
          <w:szCs w:val="20"/>
        </w:rPr>
        <w:t xml:space="preserve">as autoridades administrativas, </w:t>
      </w:r>
      <w:r w:rsidRPr="004E76B0">
        <w:rPr>
          <w:rFonts w:ascii="Arial" w:hAnsi="Arial" w:cs="Arial"/>
          <w:sz w:val="20"/>
          <w:szCs w:val="20"/>
        </w:rPr>
        <w:t>respecto de hechos que consten en sus expedi</w:t>
      </w:r>
      <w:r w:rsidR="004334A7">
        <w:rPr>
          <w:rFonts w:ascii="Arial" w:hAnsi="Arial" w:cs="Arial"/>
          <w:sz w:val="20"/>
          <w:szCs w:val="20"/>
        </w:rPr>
        <w:t xml:space="preserve">entes o de documentos agregados </w:t>
      </w:r>
      <w:r w:rsidRPr="004E76B0">
        <w:rPr>
          <w:rFonts w:ascii="Arial" w:hAnsi="Arial" w:cs="Arial"/>
          <w:sz w:val="20"/>
          <w:szCs w:val="20"/>
        </w:rPr>
        <w:t>a ellos y que auxilien al mismo al esclareci</w:t>
      </w:r>
      <w:r w:rsidR="004334A7">
        <w:rPr>
          <w:rFonts w:ascii="Arial" w:hAnsi="Arial" w:cs="Arial"/>
          <w:sz w:val="20"/>
          <w:szCs w:val="20"/>
        </w:rPr>
        <w:t xml:space="preserve">miento del hecho controvertido. </w:t>
      </w:r>
    </w:p>
    <w:p w14:paraId="560289BE" w14:textId="77777777" w:rsidR="003918FD" w:rsidRDefault="00B10613" w:rsidP="008868B7">
      <w:pPr>
        <w:spacing w:line="240" w:lineRule="auto"/>
        <w:jc w:val="both"/>
        <w:rPr>
          <w:rFonts w:ascii="Arial" w:hAnsi="Arial" w:cs="Arial"/>
          <w:sz w:val="20"/>
          <w:szCs w:val="20"/>
        </w:rPr>
      </w:pPr>
      <w:r w:rsidRPr="004E76B0">
        <w:rPr>
          <w:rFonts w:ascii="Arial" w:hAnsi="Arial" w:cs="Arial"/>
          <w:sz w:val="20"/>
          <w:szCs w:val="20"/>
        </w:rPr>
        <w:t>De igual forma los elementos Policiales, d</w:t>
      </w:r>
      <w:r w:rsidR="004334A7">
        <w:rPr>
          <w:rFonts w:ascii="Arial" w:hAnsi="Arial" w:cs="Arial"/>
          <w:sz w:val="20"/>
          <w:szCs w:val="20"/>
        </w:rPr>
        <w:t xml:space="preserve">e conformidad a la normatividad </w:t>
      </w:r>
      <w:r w:rsidRPr="004E76B0">
        <w:rPr>
          <w:rFonts w:ascii="Arial" w:hAnsi="Arial" w:cs="Arial"/>
          <w:sz w:val="20"/>
          <w:szCs w:val="20"/>
        </w:rPr>
        <w:t>aplicable, preservaran las pruebas o indicios de pr</w:t>
      </w:r>
      <w:r w:rsidR="004334A7">
        <w:rPr>
          <w:rFonts w:ascii="Arial" w:hAnsi="Arial" w:cs="Arial"/>
          <w:sz w:val="20"/>
          <w:szCs w:val="20"/>
        </w:rPr>
        <w:t xml:space="preserve">obables faltas administrativas, </w:t>
      </w:r>
      <w:r w:rsidRPr="004E76B0">
        <w:rPr>
          <w:rFonts w:ascii="Arial" w:hAnsi="Arial" w:cs="Arial"/>
          <w:sz w:val="20"/>
          <w:szCs w:val="20"/>
        </w:rPr>
        <w:t>de forma que no se perdiera su calidad probat</w:t>
      </w:r>
      <w:r w:rsidR="004334A7">
        <w:rPr>
          <w:rFonts w:ascii="Arial" w:hAnsi="Arial" w:cs="Arial"/>
          <w:sz w:val="20"/>
          <w:szCs w:val="20"/>
        </w:rPr>
        <w:t xml:space="preserve">oria, y se facilite su correcta </w:t>
      </w:r>
      <w:r w:rsidRPr="004E76B0">
        <w:rPr>
          <w:rFonts w:ascii="Arial" w:hAnsi="Arial" w:cs="Arial"/>
          <w:sz w:val="20"/>
          <w:szCs w:val="20"/>
        </w:rPr>
        <w:t>aprec</w:t>
      </w:r>
      <w:r w:rsidR="004334A7">
        <w:rPr>
          <w:rFonts w:ascii="Arial" w:hAnsi="Arial" w:cs="Arial"/>
          <w:sz w:val="20"/>
          <w:szCs w:val="20"/>
        </w:rPr>
        <w:t xml:space="preserve">iación por la o el Juez Cívico. </w:t>
      </w:r>
    </w:p>
    <w:p w14:paraId="3A6B0F52"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Cuando la persona probable infractora no habl</w:t>
      </w:r>
      <w:r w:rsidR="004334A7">
        <w:rPr>
          <w:rFonts w:ascii="Arial" w:hAnsi="Arial" w:cs="Arial"/>
          <w:sz w:val="20"/>
          <w:szCs w:val="20"/>
        </w:rPr>
        <w:t xml:space="preserve">e español, o se trate de alguna </w:t>
      </w:r>
      <w:r w:rsidRPr="004E76B0">
        <w:rPr>
          <w:rFonts w:ascii="Arial" w:hAnsi="Arial" w:cs="Arial"/>
          <w:sz w:val="20"/>
          <w:szCs w:val="20"/>
        </w:rPr>
        <w:t>persona sordomuda, y no cuente con interpret</w:t>
      </w:r>
      <w:r w:rsidR="004334A7">
        <w:rPr>
          <w:rFonts w:ascii="Arial" w:hAnsi="Arial" w:cs="Arial"/>
          <w:sz w:val="20"/>
          <w:szCs w:val="20"/>
        </w:rPr>
        <w:t xml:space="preserve">e se le proporcionará, sin cuya </w:t>
      </w:r>
      <w:r w:rsidRPr="004E76B0">
        <w:rPr>
          <w:rFonts w:ascii="Arial" w:hAnsi="Arial" w:cs="Arial"/>
          <w:sz w:val="20"/>
          <w:szCs w:val="20"/>
        </w:rPr>
        <w:t>presencia dicho procedimiento no podrá iniciar.</w:t>
      </w:r>
    </w:p>
    <w:p w14:paraId="383799B3" w14:textId="77777777" w:rsidR="00B10613" w:rsidRDefault="00B10613" w:rsidP="008868B7">
      <w:pPr>
        <w:spacing w:line="240" w:lineRule="auto"/>
        <w:jc w:val="both"/>
        <w:rPr>
          <w:rFonts w:ascii="Arial" w:hAnsi="Arial" w:cs="Arial"/>
          <w:sz w:val="20"/>
          <w:szCs w:val="20"/>
        </w:rPr>
      </w:pPr>
      <w:r w:rsidRPr="00217704">
        <w:rPr>
          <w:rFonts w:ascii="Arial" w:hAnsi="Arial" w:cs="Arial"/>
          <w:b/>
          <w:sz w:val="20"/>
          <w:szCs w:val="20"/>
        </w:rPr>
        <w:t>Artículo 74</w:t>
      </w:r>
      <w:r w:rsidR="00FF46BF">
        <w:rPr>
          <w:rFonts w:ascii="Arial" w:hAnsi="Arial" w:cs="Arial"/>
          <w:sz w:val="20"/>
          <w:szCs w:val="20"/>
        </w:rPr>
        <w:t xml:space="preserve">. Las audiencias </w:t>
      </w:r>
      <w:r w:rsidR="00FF46BF" w:rsidRPr="004E76B0">
        <w:rPr>
          <w:rFonts w:ascii="Arial" w:hAnsi="Arial" w:cs="Arial"/>
          <w:sz w:val="20"/>
          <w:szCs w:val="20"/>
        </w:rPr>
        <w:t>ser</w:t>
      </w:r>
      <w:r w:rsidR="00FF46BF">
        <w:rPr>
          <w:rFonts w:ascii="Arial" w:hAnsi="Arial" w:cs="Arial"/>
          <w:sz w:val="20"/>
          <w:szCs w:val="20"/>
        </w:rPr>
        <w:t>án</w:t>
      </w:r>
      <w:r w:rsidRPr="004E76B0">
        <w:rPr>
          <w:rFonts w:ascii="Arial" w:hAnsi="Arial" w:cs="Arial"/>
          <w:sz w:val="20"/>
          <w:szCs w:val="20"/>
        </w:rPr>
        <w:t xml:space="preserve"> </w:t>
      </w:r>
      <w:r w:rsidR="00FF46BF">
        <w:rPr>
          <w:rFonts w:ascii="Arial" w:hAnsi="Arial" w:cs="Arial"/>
          <w:sz w:val="20"/>
          <w:szCs w:val="20"/>
        </w:rPr>
        <w:t>registradas mediante el sistema de videograbación de audio y video en el juzgado, la grabación o reproducción de imágenes y sonidos se considerará como parte de las actuaciones y registros, conservándose en resguardo en conformidad con la Ley de Archivos de Estado de Chihuahua.</w:t>
      </w:r>
    </w:p>
    <w:p w14:paraId="48104ADC" w14:textId="714BAC34" w:rsidR="00FF46BF" w:rsidRDefault="00FF46BF" w:rsidP="008868B7">
      <w:pPr>
        <w:spacing w:line="240" w:lineRule="auto"/>
        <w:jc w:val="both"/>
        <w:rPr>
          <w:rFonts w:ascii="Arial" w:hAnsi="Arial" w:cs="Arial"/>
          <w:sz w:val="20"/>
          <w:szCs w:val="20"/>
        </w:rPr>
      </w:pPr>
      <w:r>
        <w:rPr>
          <w:rFonts w:ascii="Arial" w:hAnsi="Arial" w:cs="Arial"/>
          <w:sz w:val="20"/>
          <w:szCs w:val="20"/>
        </w:rPr>
        <w:lastRenderedPageBreak/>
        <w:t xml:space="preserve">Las partes intervinientes podrán solicitar copia del audio y video, copia simple o certificada de las actuaciones de cada audiencia, ya sea de manera verbal en la audiencia o por escrito dirigido a la Coordinación </w:t>
      </w:r>
      <w:r w:rsidR="00603838">
        <w:rPr>
          <w:rFonts w:ascii="Arial" w:hAnsi="Arial" w:cs="Arial"/>
          <w:sz w:val="20"/>
          <w:szCs w:val="20"/>
        </w:rPr>
        <w:t>de Jueces del Sistema de Justicia Cívica</w:t>
      </w:r>
      <w:r>
        <w:rPr>
          <w:rFonts w:ascii="Arial" w:hAnsi="Arial" w:cs="Arial"/>
          <w:sz w:val="20"/>
          <w:szCs w:val="20"/>
        </w:rPr>
        <w:t>, quien acordara lo conducente en un plazo máximo de tres días hábiles.</w:t>
      </w:r>
      <w:r w:rsidR="00603838" w:rsidRPr="00603838">
        <w:rPr>
          <w:rFonts w:ascii="Arial" w:hAnsi="Arial" w:cs="Arial"/>
          <w:b/>
          <w:sz w:val="16"/>
          <w:szCs w:val="16"/>
        </w:rPr>
        <w:t xml:space="preserve"> </w:t>
      </w:r>
      <w:r w:rsidR="00603838" w:rsidRPr="001542C1">
        <w:rPr>
          <w:rFonts w:ascii="Arial" w:hAnsi="Arial" w:cs="Arial"/>
          <w:b/>
          <w:sz w:val="16"/>
          <w:szCs w:val="16"/>
        </w:rPr>
        <w:t>(</w:t>
      </w:r>
      <w:r w:rsidR="00603838">
        <w:rPr>
          <w:rFonts w:ascii="Arial" w:hAnsi="Arial" w:cs="Arial"/>
          <w:b/>
          <w:sz w:val="16"/>
          <w:szCs w:val="16"/>
        </w:rPr>
        <w:t>Párrafo</w:t>
      </w:r>
      <w:r w:rsidR="00603838" w:rsidRPr="001542C1">
        <w:rPr>
          <w:rFonts w:ascii="Arial" w:hAnsi="Arial" w:cs="Arial"/>
          <w:b/>
          <w:sz w:val="16"/>
          <w:szCs w:val="16"/>
        </w:rPr>
        <w:t xml:space="preserve"> </w:t>
      </w:r>
      <w:r w:rsidR="00603838">
        <w:rPr>
          <w:rFonts w:ascii="Arial" w:hAnsi="Arial" w:cs="Arial"/>
          <w:b/>
          <w:sz w:val="16"/>
          <w:szCs w:val="16"/>
        </w:rPr>
        <w:t>reformado</w:t>
      </w:r>
      <w:r w:rsidR="00603838" w:rsidRPr="001542C1">
        <w:rPr>
          <w:rFonts w:ascii="Arial" w:hAnsi="Arial" w:cs="Arial"/>
          <w:b/>
          <w:sz w:val="16"/>
          <w:szCs w:val="16"/>
        </w:rPr>
        <w:t xml:space="preserve"> por acuerdo publicado en la Gaceta Municipal del H. Ayuntamiento del Municipio de Chihuahua No</w:t>
      </w:r>
      <w:r w:rsidR="00603838">
        <w:rPr>
          <w:rFonts w:ascii="Arial" w:hAnsi="Arial" w:cs="Arial"/>
          <w:b/>
          <w:sz w:val="16"/>
          <w:szCs w:val="16"/>
        </w:rPr>
        <w:t>. 437</w:t>
      </w:r>
      <w:r w:rsidR="00603838" w:rsidRPr="001542C1">
        <w:rPr>
          <w:rFonts w:ascii="Arial" w:hAnsi="Arial" w:cs="Arial"/>
          <w:b/>
          <w:sz w:val="16"/>
          <w:szCs w:val="16"/>
        </w:rPr>
        <w:t>, de fecha 0</w:t>
      </w:r>
      <w:r w:rsidR="00603838">
        <w:rPr>
          <w:rFonts w:ascii="Arial" w:hAnsi="Arial" w:cs="Arial"/>
          <w:b/>
          <w:sz w:val="16"/>
          <w:szCs w:val="16"/>
        </w:rPr>
        <w:t>7</w:t>
      </w:r>
      <w:r w:rsidR="00603838" w:rsidRPr="001542C1">
        <w:rPr>
          <w:rFonts w:ascii="Arial" w:hAnsi="Arial" w:cs="Arial"/>
          <w:b/>
          <w:sz w:val="16"/>
          <w:szCs w:val="16"/>
        </w:rPr>
        <w:t xml:space="preserve"> de abril de 202</w:t>
      </w:r>
      <w:r w:rsidR="00603838">
        <w:rPr>
          <w:rFonts w:ascii="Arial" w:hAnsi="Arial" w:cs="Arial"/>
          <w:b/>
          <w:sz w:val="16"/>
          <w:szCs w:val="16"/>
        </w:rPr>
        <w:t>5</w:t>
      </w:r>
      <w:r w:rsidR="00603838" w:rsidRPr="001542C1">
        <w:rPr>
          <w:rFonts w:ascii="Arial" w:hAnsi="Arial" w:cs="Arial"/>
          <w:b/>
          <w:sz w:val="16"/>
          <w:szCs w:val="16"/>
        </w:rPr>
        <w:t>).</w:t>
      </w:r>
    </w:p>
    <w:p w14:paraId="3414A3CD" w14:textId="77777777" w:rsidR="00FF46BF" w:rsidRDefault="00FF46BF" w:rsidP="008868B7">
      <w:pPr>
        <w:spacing w:line="240" w:lineRule="auto"/>
        <w:jc w:val="both"/>
        <w:rPr>
          <w:rFonts w:ascii="Arial" w:hAnsi="Arial" w:cs="Arial"/>
          <w:sz w:val="20"/>
          <w:szCs w:val="20"/>
        </w:rPr>
      </w:pPr>
      <w:r>
        <w:rPr>
          <w:rFonts w:ascii="Arial" w:hAnsi="Arial" w:cs="Arial"/>
          <w:sz w:val="20"/>
          <w:szCs w:val="20"/>
        </w:rPr>
        <w:t xml:space="preserve">Para efectos del párrafo anterior, la autoridad competente, una vez acordado, expedirá las actuaciones solicitadas en un periodo máximo de tres días hábiles. </w:t>
      </w:r>
    </w:p>
    <w:p w14:paraId="16DCCD10" w14:textId="77777777" w:rsidR="00FF46BF" w:rsidRDefault="00A07FDA" w:rsidP="008868B7">
      <w:pPr>
        <w:spacing w:line="240" w:lineRule="auto"/>
        <w:jc w:val="both"/>
        <w:rPr>
          <w:rFonts w:ascii="Arial" w:hAnsi="Arial" w:cs="Arial"/>
          <w:sz w:val="20"/>
          <w:szCs w:val="20"/>
        </w:rPr>
      </w:pPr>
      <w:r>
        <w:rPr>
          <w:rFonts w:ascii="Arial" w:hAnsi="Arial" w:cs="Arial"/>
          <w:sz w:val="20"/>
          <w:szCs w:val="20"/>
        </w:rPr>
        <w:t>Cuando se trate de un a</w:t>
      </w:r>
      <w:r w:rsidR="00FF46BF">
        <w:rPr>
          <w:rFonts w:ascii="Arial" w:hAnsi="Arial" w:cs="Arial"/>
          <w:sz w:val="20"/>
          <w:szCs w:val="20"/>
        </w:rPr>
        <w:t>dolescente en conflicto con la Ley</w:t>
      </w:r>
      <w:r>
        <w:rPr>
          <w:rFonts w:ascii="Arial" w:hAnsi="Arial" w:cs="Arial"/>
          <w:sz w:val="20"/>
          <w:szCs w:val="20"/>
        </w:rPr>
        <w:t>, se atenderá a lo dispuesto por el artículo 4 constitucional, la Ley General de Derechos de Niñas, Niños y Adolescentes, Ley de Derechos de Niñas, Niños y Adolescentes del Estado de Chihuahua y las demás disposiciones jurídicas aplicables.</w:t>
      </w:r>
    </w:p>
    <w:p w14:paraId="2FB38D45" w14:textId="77777777" w:rsidR="00A07FDA" w:rsidRPr="00A07FDA" w:rsidRDefault="00A07FDA" w:rsidP="008868B7">
      <w:pPr>
        <w:spacing w:line="240" w:lineRule="auto"/>
        <w:jc w:val="both"/>
        <w:rPr>
          <w:rFonts w:ascii="Arial" w:hAnsi="Arial" w:cs="Arial"/>
          <w:b/>
          <w:sz w:val="16"/>
          <w:szCs w:val="16"/>
        </w:rPr>
      </w:pPr>
      <w:r w:rsidRPr="00A07FDA">
        <w:rPr>
          <w:rFonts w:ascii="Arial" w:hAnsi="Arial" w:cs="Arial"/>
          <w:b/>
          <w:sz w:val="16"/>
          <w:szCs w:val="16"/>
        </w:rPr>
        <w:t>(Artículo reformado por acuerdo publicado en la Gaceta Municipal de Chihuahua No. 247-I, de fecha 29 de agosto de 2022).</w:t>
      </w:r>
    </w:p>
    <w:p w14:paraId="163F5B39" w14:textId="77777777" w:rsidR="00B10613" w:rsidRPr="004E76B0" w:rsidRDefault="00B10613" w:rsidP="008868B7">
      <w:pPr>
        <w:spacing w:line="240" w:lineRule="auto"/>
        <w:jc w:val="both"/>
        <w:rPr>
          <w:rFonts w:ascii="Arial" w:hAnsi="Arial" w:cs="Arial"/>
          <w:sz w:val="20"/>
          <w:szCs w:val="20"/>
        </w:rPr>
      </w:pPr>
      <w:r w:rsidRPr="00217704">
        <w:rPr>
          <w:rFonts w:ascii="Arial" w:hAnsi="Arial" w:cs="Arial"/>
          <w:b/>
          <w:sz w:val="20"/>
          <w:szCs w:val="20"/>
        </w:rPr>
        <w:t>Artículo 75</w:t>
      </w:r>
      <w:r w:rsidRPr="004E76B0">
        <w:rPr>
          <w:rFonts w:ascii="Arial" w:hAnsi="Arial" w:cs="Arial"/>
          <w:sz w:val="20"/>
          <w:szCs w:val="20"/>
        </w:rPr>
        <w:t>. Para conservar el orden, la o el J</w:t>
      </w:r>
      <w:r w:rsidR="004334A7">
        <w:rPr>
          <w:rFonts w:ascii="Arial" w:hAnsi="Arial" w:cs="Arial"/>
          <w:sz w:val="20"/>
          <w:szCs w:val="20"/>
        </w:rPr>
        <w:t xml:space="preserve">uez Cívico podrá apercibir a la </w:t>
      </w:r>
      <w:r w:rsidRPr="004E76B0">
        <w:rPr>
          <w:rFonts w:ascii="Arial" w:hAnsi="Arial" w:cs="Arial"/>
          <w:sz w:val="20"/>
          <w:szCs w:val="20"/>
        </w:rPr>
        <w:t xml:space="preserve">audiencia a guardar el debido comportamiento </w:t>
      </w:r>
      <w:r w:rsidR="004334A7">
        <w:rPr>
          <w:rFonts w:ascii="Arial" w:hAnsi="Arial" w:cs="Arial"/>
          <w:sz w:val="20"/>
          <w:szCs w:val="20"/>
        </w:rPr>
        <w:t xml:space="preserve">y decoro en la sala, en su caso </w:t>
      </w:r>
      <w:r w:rsidRPr="004E76B0">
        <w:rPr>
          <w:rFonts w:ascii="Arial" w:hAnsi="Arial" w:cs="Arial"/>
          <w:sz w:val="20"/>
          <w:szCs w:val="20"/>
        </w:rPr>
        <w:t xml:space="preserve">solicitar que la o las personas abandonen el lugar, </w:t>
      </w:r>
      <w:r w:rsidR="004334A7">
        <w:rPr>
          <w:rFonts w:ascii="Arial" w:hAnsi="Arial" w:cs="Arial"/>
          <w:sz w:val="20"/>
          <w:szCs w:val="20"/>
        </w:rPr>
        <w:t xml:space="preserve">donde se lleve la diligencia, y </w:t>
      </w:r>
      <w:r w:rsidRPr="004E76B0">
        <w:rPr>
          <w:rFonts w:ascii="Arial" w:hAnsi="Arial" w:cs="Arial"/>
          <w:sz w:val="20"/>
          <w:szCs w:val="20"/>
        </w:rPr>
        <w:t>de no acceder, este podrá solicitar el auxilio del p</w:t>
      </w:r>
      <w:r w:rsidR="004334A7">
        <w:rPr>
          <w:rFonts w:ascii="Arial" w:hAnsi="Arial" w:cs="Arial"/>
          <w:sz w:val="20"/>
          <w:szCs w:val="20"/>
        </w:rPr>
        <w:t xml:space="preserve">ersonal de custodia, para tales </w:t>
      </w:r>
      <w:r w:rsidRPr="004E76B0">
        <w:rPr>
          <w:rFonts w:ascii="Arial" w:hAnsi="Arial" w:cs="Arial"/>
          <w:sz w:val="20"/>
          <w:szCs w:val="20"/>
        </w:rPr>
        <w:t>efectos.</w:t>
      </w:r>
    </w:p>
    <w:p w14:paraId="179B544E" w14:textId="77777777" w:rsidR="00B10613" w:rsidRPr="004E76B0" w:rsidRDefault="00B10613" w:rsidP="008868B7">
      <w:pPr>
        <w:spacing w:line="240" w:lineRule="auto"/>
        <w:jc w:val="both"/>
        <w:rPr>
          <w:rFonts w:ascii="Arial" w:hAnsi="Arial" w:cs="Arial"/>
          <w:sz w:val="20"/>
          <w:szCs w:val="20"/>
        </w:rPr>
      </w:pPr>
      <w:r w:rsidRPr="00217704">
        <w:rPr>
          <w:rFonts w:ascii="Arial" w:hAnsi="Arial" w:cs="Arial"/>
          <w:b/>
          <w:sz w:val="20"/>
          <w:szCs w:val="20"/>
        </w:rPr>
        <w:t>Artículo 76</w:t>
      </w:r>
      <w:r w:rsidRPr="004E76B0">
        <w:rPr>
          <w:rFonts w:ascii="Arial" w:hAnsi="Arial" w:cs="Arial"/>
          <w:sz w:val="20"/>
          <w:szCs w:val="20"/>
        </w:rPr>
        <w:t>. Los elementos de la Policía M</w:t>
      </w:r>
      <w:r w:rsidR="004334A7">
        <w:rPr>
          <w:rFonts w:ascii="Arial" w:hAnsi="Arial" w:cs="Arial"/>
          <w:sz w:val="20"/>
          <w:szCs w:val="20"/>
        </w:rPr>
        <w:t xml:space="preserve">unicipal en el ejercicio de sus </w:t>
      </w:r>
      <w:r w:rsidRPr="004E76B0">
        <w:rPr>
          <w:rFonts w:ascii="Arial" w:hAnsi="Arial" w:cs="Arial"/>
          <w:sz w:val="20"/>
          <w:szCs w:val="20"/>
        </w:rPr>
        <w:t xml:space="preserve">funciones, al realizar el aseguramiento de </w:t>
      </w:r>
      <w:r w:rsidR="004334A7">
        <w:rPr>
          <w:rFonts w:ascii="Arial" w:hAnsi="Arial" w:cs="Arial"/>
          <w:sz w:val="20"/>
          <w:szCs w:val="20"/>
        </w:rPr>
        <w:t xml:space="preserve">niñas, niños y adolescentes, se </w:t>
      </w:r>
      <w:r w:rsidRPr="004E76B0">
        <w:rPr>
          <w:rFonts w:ascii="Arial" w:hAnsi="Arial" w:cs="Arial"/>
          <w:sz w:val="20"/>
          <w:szCs w:val="20"/>
        </w:rPr>
        <w:t>conducirán bajo los siguientes principios de actuación:</w:t>
      </w:r>
    </w:p>
    <w:p w14:paraId="3CFDE976" w14:textId="77777777" w:rsidR="00B10613" w:rsidRDefault="00B10613" w:rsidP="00CB250D">
      <w:pPr>
        <w:pStyle w:val="Prrafodelista"/>
        <w:numPr>
          <w:ilvl w:val="0"/>
          <w:numId w:val="35"/>
        </w:numPr>
        <w:spacing w:after="0" w:line="240" w:lineRule="auto"/>
        <w:jc w:val="both"/>
        <w:rPr>
          <w:rFonts w:ascii="Arial" w:hAnsi="Arial" w:cs="Arial"/>
          <w:sz w:val="20"/>
          <w:szCs w:val="20"/>
        </w:rPr>
      </w:pPr>
      <w:r w:rsidRPr="000E79DF">
        <w:rPr>
          <w:rFonts w:ascii="Arial" w:hAnsi="Arial" w:cs="Arial"/>
          <w:sz w:val="20"/>
          <w:szCs w:val="20"/>
        </w:rPr>
        <w:t>Velar por el interés superior de la niñez;</w:t>
      </w:r>
    </w:p>
    <w:p w14:paraId="73F22563" w14:textId="77777777" w:rsidR="000E79DF" w:rsidRPr="000E79DF" w:rsidRDefault="000E79DF" w:rsidP="000E79DF">
      <w:pPr>
        <w:spacing w:after="0" w:line="240" w:lineRule="auto"/>
        <w:jc w:val="both"/>
        <w:rPr>
          <w:rFonts w:ascii="Arial" w:hAnsi="Arial" w:cs="Arial"/>
          <w:sz w:val="20"/>
          <w:szCs w:val="20"/>
        </w:rPr>
      </w:pPr>
    </w:p>
    <w:p w14:paraId="2B9138C8" w14:textId="77777777" w:rsidR="00B10613" w:rsidRDefault="00B10613" w:rsidP="00CB250D">
      <w:pPr>
        <w:pStyle w:val="Prrafodelista"/>
        <w:numPr>
          <w:ilvl w:val="0"/>
          <w:numId w:val="35"/>
        </w:numPr>
        <w:spacing w:after="0" w:line="240" w:lineRule="auto"/>
        <w:jc w:val="both"/>
        <w:rPr>
          <w:rFonts w:ascii="Arial" w:hAnsi="Arial" w:cs="Arial"/>
          <w:sz w:val="20"/>
          <w:szCs w:val="20"/>
        </w:rPr>
      </w:pPr>
      <w:r w:rsidRPr="000E79DF">
        <w:rPr>
          <w:rFonts w:ascii="Arial" w:hAnsi="Arial" w:cs="Arial"/>
          <w:sz w:val="20"/>
          <w:szCs w:val="20"/>
        </w:rPr>
        <w:t>La universalidad, interdependencia, i</w:t>
      </w:r>
      <w:r w:rsidR="004334A7" w:rsidRPr="000E79DF">
        <w:rPr>
          <w:rFonts w:ascii="Arial" w:hAnsi="Arial" w:cs="Arial"/>
          <w:sz w:val="20"/>
          <w:szCs w:val="20"/>
        </w:rPr>
        <w:t xml:space="preserve">ndivisibilidad, progresividad e </w:t>
      </w:r>
      <w:r w:rsidRPr="000E79DF">
        <w:rPr>
          <w:rFonts w:ascii="Arial" w:hAnsi="Arial" w:cs="Arial"/>
          <w:sz w:val="20"/>
          <w:szCs w:val="20"/>
        </w:rPr>
        <w:t>integralidad de los derechos de niñas, niño</w:t>
      </w:r>
      <w:r w:rsidR="004334A7" w:rsidRPr="000E79DF">
        <w:rPr>
          <w:rFonts w:ascii="Arial" w:hAnsi="Arial" w:cs="Arial"/>
          <w:sz w:val="20"/>
          <w:szCs w:val="20"/>
        </w:rPr>
        <w:t xml:space="preserve">s y adolescentes, conforme a lo </w:t>
      </w:r>
      <w:r w:rsidRPr="000E79DF">
        <w:rPr>
          <w:rFonts w:ascii="Arial" w:hAnsi="Arial" w:cs="Arial"/>
          <w:sz w:val="20"/>
          <w:szCs w:val="20"/>
        </w:rPr>
        <w:t>dispuesto en los artículos 1º y 4º de la Constitución</w:t>
      </w:r>
      <w:r w:rsidR="004334A7" w:rsidRPr="000E79DF">
        <w:rPr>
          <w:rFonts w:ascii="Arial" w:hAnsi="Arial" w:cs="Arial"/>
          <w:sz w:val="20"/>
          <w:szCs w:val="20"/>
        </w:rPr>
        <w:t xml:space="preserve"> Política de los Estados Unidos </w:t>
      </w:r>
      <w:r w:rsidRPr="000E79DF">
        <w:rPr>
          <w:rFonts w:ascii="Arial" w:hAnsi="Arial" w:cs="Arial"/>
          <w:sz w:val="20"/>
          <w:szCs w:val="20"/>
        </w:rPr>
        <w:t>Mexicanos, los tratados internacionales y leyes federales en la materia;</w:t>
      </w:r>
    </w:p>
    <w:p w14:paraId="7D3C2732" w14:textId="77777777" w:rsidR="000E79DF" w:rsidRPr="000E79DF" w:rsidRDefault="000E79DF" w:rsidP="000E79DF">
      <w:pPr>
        <w:spacing w:after="0" w:line="240" w:lineRule="auto"/>
        <w:jc w:val="both"/>
        <w:rPr>
          <w:rFonts w:ascii="Arial" w:hAnsi="Arial" w:cs="Arial"/>
          <w:sz w:val="20"/>
          <w:szCs w:val="20"/>
        </w:rPr>
      </w:pPr>
    </w:p>
    <w:p w14:paraId="07B8A181" w14:textId="77777777" w:rsidR="00B10613" w:rsidRDefault="00B10613" w:rsidP="00CB250D">
      <w:pPr>
        <w:pStyle w:val="Prrafodelista"/>
        <w:numPr>
          <w:ilvl w:val="0"/>
          <w:numId w:val="35"/>
        </w:numPr>
        <w:spacing w:after="0" w:line="240" w:lineRule="auto"/>
        <w:jc w:val="both"/>
        <w:rPr>
          <w:rFonts w:ascii="Arial" w:hAnsi="Arial" w:cs="Arial"/>
          <w:sz w:val="20"/>
          <w:szCs w:val="20"/>
        </w:rPr>
      </w:pPr>
      <w:r w:rsidRPr="000E79DF">
        <w:rPr>
          <w:rFonts w:ascii="Arial" w:hAnsi="Arial" w:cs="Arial"/>
          <w:sz w:val="20"/>
          <w:szCs w:val="20"/>
        </w:rPr>
        <w:t>La igualdad sustantiva, la no discriminación, la i</w:t>
      </w:r>
      <w:r w:rsidR="004334A7" w:rsidRPr="000E79DF">
        <w:rPr>
          <w:rFonts w:ascii="Arial" w:hAnsi="Arial" w:cs="Arial"/>
          <w:sz w:val="20"/>
          <w:szCs w:val="20"/>
        </w:rPr>
        <w:t xml:space="preserve">nclusión, el derecho a la vida, </w:t>
      </w:r>
      <w:r w:rsidRPr="000E79DF">
        <w:rPr>
          <w:rFonts w:ascii="Arial" w:hAnsi="Arial" w:cs="Arial"/>
          <w:sz w:val="20"/>
          <w:szCs w:val="20"/>
        </w:rPr>
        <w:t>a la supervivencia al desarrollo, la participación y la interculturalidad;</w:t>
      </w:r>
    </w:p>
    <w:p w14:paraId="51187A8C" w14:textId="77777777" w:rsidR="000E79DF" w:rsidRPr="000E79DF" w:rsidRDefault="000E79DF" w:rsidP="000E79DF">
      <w:pPr>
        <w:spacing w:after="0" w:line="240" w:lineRule="auto"/>
        <w:jc w:val="both"/>
        <w:rPr>
          <w:rFonts w:ascii="Arial" w:hAnsi="Arial" w:cs="Arial"/>
          <w:sz w:val="20"/>
          <w:szCs w:val="20"/>
        </w:rPr>
      </w:pPr>
    </w:p>
    <w:p w14:paraId="33223EE7" w14:textId="77777777" w:rsidR="00B10613" w:rsidRDefault="00B10613" w:rsidP="00CB250D">
      <w:pPr>
        <w:pStyle w:val="Prrafodelista"/>
        <w:numPr>
          <w:ilvl w:val="0"/>
          <w:numId w:val="35"/>
        </w:numPr>
        <w:spacing w:after="0" w:line="240" w:lineRule="auto"/>
        <w:jc w:val="both"/>
        <w:rPr>
          <w:rFonts w:ascii="Arial" w:hAnsi="Arial" w:cs="Arial"/>
          <w:sz w:val="20"/>
          <w:szCs w:val="20"/>
        </w:rPr>
      </w:pPr>
      <w:r w:rsidRPr="000E79DF">
        <w:rPr>
          <w:rFonts w:ascii="Arial" w:hAnsi="Arial" w:cs="Arial"/>
          <w:sz w:val="20"/>
          <w:szCs w:val="20"/>
        </w:rPr>
        <w:t>La presunción de inocencia, pr</w:t>
      </w:r>
      <w:r w:rsidR="004334A7" w:rsidRPr="000E79DF">
        <w:rPr>
          <w:rFonts w:ascii="Arial" w:hAnsi="Arial" w:cs="Arial"/>
          <w:sz w:val="20"/>
          <w:szCs w:val="20"/>
        </w:rPr>
        <w:t xml:space="preserve">oporcionalidad, razonabilidad y </w:t>
      </w:r>
      <w:r w:rsidRPr="000E79DF">
        <w:rPr>
          <w:rFonts w:ascii="Arial" w:hAnsi="Arial" w:cs="Arial"/>
          <w:sz w:val="20"/>
          <w:szCs w:val="20"/>
        </w:rPr>
        <w:t>excepcionalidad del uso de la fuerza, imparcialidad, legalidad, obj</w:t>
      </w:r>
      <w:r w:rsidR="004334A7" w:rsidRPr="000E79DF">
        <w:rPr>
          <w:rFonts w:ascii="Arial" w:hAnsi="Arial" w:cs="Arial"/>
          <w:sz w:val="20"/>
          <w:szCs w:val="20"/>
        </w:rPr>
        <w:t xml:space="preserve">etividad, </w:t>
      </w:r>
      <w:r w:rsidRPr="000E79DF">
        <w:rPr>
          <w:rFonts w:ascii="Arial" w:hAnsi="Arial" w:cs="Arial"/>
          <w:sz w:val="20"/>
          <w:szCs w:val="20"/>
        </w:rPr>
        <w:t>eficiencia, profesionalismo, honradez y respeto a los derechos humanos, y</w:t>
      </w:r>
    </w:p>
    <w:p w14:paraId="43D3E8ED" w14:textId="77777777" w:rsidR="000E79DF" w:rsidRPr="000E79DF" w:rsidRDefault="000E79DF" w:rsidP="000E79DF">
      <w:pPr>
        <w:spacing w:after="0" w:line="240" w:lineRule="auto"/>
        <w:jc w:val="both"/>
        <w:rPr>
          <w:rFonts w:ascii="Arial" w:hAnsi="Arial" w:cs="Arial"/>
          <w:sz w:val="20"/>
          <w:szCs w:val="20"/>
        </w:rPr>
      </w:pPr>
    </w:p>
    <w:p w14:paraId="339BB11A" w14:textId="77777777" w:rsidR="00B10613" w:rsidRDefault="00B10613" w:rsidP="00CB250D">
      <w:pPr>
        <w:pStyle w:val="Prrafodelista"/>
        <w:numPr>
          <w:ilvl w:val="0"/>
          <w:numId w:val="35"/>
        </w:numPr>
        <w:spacing w:after="0" w:line="240" w:lineRule="auto"/>
        <w:jc w:val="both"/>
        <w:rPr>
          <w:rFonts w:ascii="Arial" w:hAnsi="Arial" w:cs="Arial"/>
          <w:sz w:val="20"/>
          <w:szCs w:val="20"/>
        </w:rPr>
      </w:pPr>
      <w:r w:rsidRPr="000E79DF">
        <w:rPr>
          <w:rFonts w:ascii="Arial" w:hAnsi="Arial" w:cs="Arial"/>
          <w:sz w:val="20"/>
          <w:szCs w:val="20"/>
        </w:rPr>
        <w:t xml:space="preserve">La autonomía progresiva, el principio </w:t>
      </w:r>
      <w:r w:rsidR="00D33AD2" w:rsidRPr="000E79DF">
        <w:rPr>
          <w:rFonts w:ascii="Arial" w:hAnsi="Arial" w:cs="Arial"/>
          <w:sz w:val="20"/>
          <w:szCs w:val="20"/>
        </w:rPr>
        <w:t>por</w:t>
      </w:r>
      <w:r w:rsidRPr="000E79DF">
        <w:rPr>
          <w:rFonts w:ascii="Arial" w:hAnsi="Arial" w:cs="Arial"/>
          <w:sz w:val="20"/>
          <w:szCs w:val="20"/>
        </w:rPr>
        <w:t xml:space="preserve"> pers</w:t>
      </w:r>
      <w:r w:rsidR="004334A7" w:rsidRPr="000E79DF">
        <w:rPr>
          <w:rFonts w:ascii="Arial" w:hAnsi="Arial" w:cs="Arial"/>
          <w:sz w:val="20"/>
          <w:szCs w:val="20"/>
        </w:rPr>
        <w:t xml:space="preserve">ona, la mínima intervención, la </w:t>
      </w:r>
      <w:r w:rsidRPr="000E79DF">
        <w:rPr>
          <w:rFonts w:ascii="Arial" w:hAnsi="Arial" w:cs="Arial"/>
          <w:sz w:val="20"/>
          <w:szCs w:val="20"/>
        </w:rPr>
        <w:t>protección integral, el acceso a una vida libre de violencia, y la accesibilidad.</w:t>
      </w:r>
    </w:p>
    <w:p w14:paraId="76E60696" w14:textId="77777777" w:rsidR="000E79DF" w:rsidRPr="000E79DF" w:rsidRDefault="000E79DF" w:rsidP="000E79DF">
      <w:pPr>
        <w:spacing w:after="0" w:line="240" w:lineRule="auto"/>
        <w:jc w:val="both"/>
        <w:rPr>
          <w:rFonts w:ascii="Arial" w:hAnsi="Arial" w:cs="Arial"/>
          <w:sz w:val="20"/>
          <w:szCs w:val="20"/>
        </w:rPr>
      </w:pPr>
    </w:p>
    <w:p w14:paraId="7197A804" w14:textId="77777777" w:rsidR="00B10613" w:rsidRPr="004E76B0" w:rsidRDefault="00B10613" w:rsidP="008868B7">
      <w:pPr>
        <w:spacing w:line="240" w:lineRule="auto"/>
        <w:jc w:val="both"/>
        <w:rPr>
          <w:rFonts w:ascii="Arial" w:hAnsi="Arial" w:cs="Arial"/>
          <w:sz w:val="20"/>
          <w:szCs w:val="20"/>
        </w:rPr>
      </w:pPr>
      <w:r w:rsidRPr="00217704">
        <w:rPr>
          <w:rFonts w:ascii="Arial" w:hAnsi="Arial" w:cs="Arial"/>
          <w:b/>
          <w:sz w:val="20"/>
          <w:szCs w:val="20"/>
        </w:rPr>
        <w:t xml:space="preserve">Artículo 77. </w:t>
      </w:r>
      <w:r w:rsidRPr="004E76B0">
        <w:rPr>
          <w:rFonts w:ascii="Arial" w:hAnsi="Arial" w:cs="Arial"/>
          <w:sz w:val="20"/>
          <w:szCs w:val="20"/>
        </w:rPr>
        <w:t>Sin perjuicio de lo dispuesto por otr</w:t>
      </w:r>
      <w:r w:rsidR="004334A7">
        <w:rPr>
          <w:rFonts w:ascii="Arial" w:hAnsi="Arial" w:cs="Arial"/>
          <w:sz w:val="20"/>
          <w:szCs w:val="20"/>
        </w:rPr>
        <w:t xml:space="preserve">os ordenamientos, los elementos </w:t>
      </w:r>
      <w:r w:rsidRPr="004E76B0">
        <w:rPr>
          <w:rFonts w:ascii="Arial" w:hAnsi="Arial" w:cs="Arial"/>
          <w:sz w:val="20"/>
          <w:szCs w:val="20"/>
        </w:rPr>
        <w:t>de la Policía Municipal, al realizar el debido resg</w:t>
      </w:r>
      <w:r w:rsidR="004334A7">
        <w:rPr>
          <w:rFonts w:ascii="Arial" w:hAnsi="Arial" w:cs="Arial"/>
          <w:sz w:val="20"/>
          <w:szCs w:val="20"/>
        </w:rPr>
        <w:t xml:space="preserve">uardo y cuidado de niñas, niños </w:t>
      </w:r>
      <w:r w:rsidRPr="004E76B0">
        <w:rPr>
          <w:rFonts w:ascii="Arial" w:hAnsi="Arial" w:cs="Arial"/>
          <w:sz w:val="20"/>
          <w:szCs w:val="20"/>
        </w:rPr>
        <w:t>y adolescentes, deberán observar lo siguiente:</w:t>
      </w:r>
    </w:p>
    <w:p w14:paraId="6215A7A6"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 xml:space="preserve">Salvaguardar a las niñas, niños y adolescentes en </w:t>
      </w:r>
      <w:r w:rsidR="004334A7" w:rsidRPr="000E79DF">
        <w:rPr>
          <w:rFonts w:ascii="Arial" w:hAnsi="Arial" w:cs="Arial"/>
          <w:sz w:val="20"/>
          <w:szCs w:val="20"/>
        </w:rPr>
        <w:t xml:space="preserve">su integridad, dignidad </w:t>
      </w:r>
      <w:r w:rsidRPr="000E79DF">
        <w:rPr>
          <w:rFonts w:ascii="Arial" w:hAnsi="Arial" w:cs="Arial"/>
          <w:sz w:val="20"/>
          <w:szCs w:val="20"/>
        </w:rPr>
        <w:t>y/o patrimonio;</w:t>
      </w:r>
    </w:p>
    <w:p w14:paraId="73CD716E" w14:textId="77777777" w:rsidR="000E79DF" w:rsidRPr="000E79DF" w:rsidRDefault="000E79DF" w:rsidP="000E79DF">
      <w:pPr>
        <w:spacing w:after="0" w:line="240" w:lineRule="auto"/>
        <w:jc w:val="both"/>
        <w:rPr>
          <w:rFonts w:ascii="Arial" w:hAnsi="Arial" w:cs="Arial"/>
          <w:sz w:val="20"/>
          <w:szCs w:val="20"/>
        </w:rPr>
      </w:pPr>
    </w:p>
    <w:p w14:paraId="2B8578E8"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En el caso del aseguramiento de los adolescentes, en caso de extrema</w:t>
      </w:r>
      <w:r w:rsidR="004334A7" w:rsidRPr="000E79DF">
        <w:rPr>
          <w:rFonts w:ascii="Arial" w:hAnsi="Arial" w:cs="Arial"/>
          <w:sz w:val="20"/>
          <w:szCs w:val="20"/>
        </w:rPr>
        <w:t xml:space="preserve"> </w:t>
      </w:r>
      <w:r w:rsidRPr="000E79DF">
        <w:rPr>
          <w:rFonts w:ascii="Arial" w:hAnsi="Arial" w:cs="Arial"/>
          <w:sz w:val="20"/>
          <w:szCs w:val="20"/>
        </w:rPr>
        <w:t>necesidad, se empleará de manera legítima, proporcional, gradual y oportuna, el</w:t>
      </w:r>
      <w:r w:rsidR="004334A7" w:rsidRPr="000E79DF">
        <w:rPr>
          <w:rFonts w:ascii="Arial" w:hAnsi="Arial" w:cs="Arial"/>
          <w:sz w:val="20"/>
          <w:szCs w:val="20"/>
        </w:rPr>
        <w:t xml:space="preserve"> </w:t>
      </w:r>
      <w:r w:rsidRPr="000E79DF">
        <w:rPr>
          <w:rFonts w:ascii="Arial" w:hAnsi="Arial" w:cs="Arial"/>
          <w:sz w:val="20"/>
          <w:szCs w:val="20"/>
        </w:rPr>
        <w:t>uso razonable de la fuerza. Queda prohibido utilizar lenguaje o</w:t>
      </w:r>
      <w:r w:rsidR="004334A7" w:rsidRPr="000E79DF">
        <w:rPr>
          <w:rFonts w:ascii="Arial" w:hAnsi="Arial" w:cs="Arial"/>
          <w:sz w:val="20"/>
          <w:szCs w:val="20"/>
        </w:rPr>
        <w:t xml:space="preserve">fensivo y </w:t>
      </w:r>
      <w:r w:rsidRPr="000E79DF">
        <w:rPr>
          <w:rFonts w:ascii="Arial" w:hAnsi="Arial" w:cs="Arial"/>
          <w:sz w:val="20"/>
          <w:szCs w:val="20"/>
        </w:rPr>
        <w:t>discriminatorio;</w:t>
      </w:r>
    </w:p>
    <w:p w14:paraId="3A7C1E25" w14:textId="77777777" w:rsidR="000E79DF" w:rsidRPr="000E79DF" w:rsidRDefault="000E79DF" w:rsidP="000E79DF">
      <w:pPr>
        <w:spacing w:after="0" w:line="240" w:lineRule="auto"/>
        <w:jc w:val="both"/>
        <w:rPr>
          <w:rFonts w:ascii="Arial" w:hAnsi="Arial" w:cs="Arial"/>
          <w:sz w:val="20"/>
          <w:szCs w:val="20"/>
        </w:rPr>
      </w:pPr>
    </w:p>
    <w:p w14:paraId="469D3E51"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Con la finalidad de proporcionar seguridad a l</w:t>
      </w:r>
      <w:r w:rsidR="004334A7" w:rsidRPr="000E79DF">
        <w:rPr>
          <w:rFonts w:ascii="Arial" w:hAnsi="Arial" w:cs="Arial"/>
          <w:sz w:val="20"/>
          <w:szCs w:val="20"/>
        </w:rPr>
        <w:t xml:space="preserve">as niñas, niños o adolescentes, </w:t>
      </w:r>
      <w:r w:rsidRPr="000E79DF">
        <w:rPr>
          <w:rFonts w:ascii="Arial" w:hAnsi="Arial" w:cs="Arial"/>
          <w:sz w:val="20"/>
          <w:szCs w:val="20"/>
        </w:rPr>
        <w:t>y al primer respondiente, este procederá a la inmovi</w:t>
      </w:r>
      <w:r w:rsidR="004334A7" w:rsidRPr="000E79DF">
        <w:rPr>
          <w:rFonts w:ascii="Arial" w:hAnsi="Arial" w:cs="Arial"/>
          <w:sz w:val="20"/>
          <w:szCs w:val="20"/>
        </w:rPr>
        <w:t xml:space="preserve">lización y control del probable </w:t>
      </w:r>
      <w:r w:rsidRPr="000E79DF">
        <w:rPr>
          <w:rFonts w:ascii="Arial" w:hAnsi="Arial" w:cs="Arial"/>
          <w:sz w:val="20"/>
          <w:szCs w:val="20"/>
        </w:rPr>
        <w:t>infractor, si existiera un riesgo real, inminente y fundado de</w:t>
      </w:r>
      <w:r w:rsidR="004334A7" w:rsidRPr="000E79DF">
        <w:rPr>
          <w:rFonts w:ascii="Arial" w:hAnsi="Arial" w:cs="Arial"/>
          <w:sz w:val="20"/>
          <w:szCs w:val="20"/>
        </w:rPr>
        <w:t xml:space="preserve"> que la persona pueda </w:t>
      </w:r>
      <w:r w:rsidRPr="000E79DF">
        <w:rPr>
          <w:rFonts w:ascii="Arial" w:hAnsi="Arial" w:cs="Arial"/>
          <w:sz w:val="20"/>
          <w:szCs w:val="20"/>
        </w:rPr>
        <w:t>causar un daño para sí o para otros.</w:t>
      </w:r>
    </w:p>
    <w:p w14:paraId="196C9134" w14:textId="77777777" w:rsidR="000E79DF" w:rsidRPr="000E79DF" w:rsidRDefault="000E79DF" w:rsidP="000E79DF">
      <w:pPr>
        <w:spacing w:after="0" w:line="240" w:lineRule="auto"/>
        <w:jc w:val="both"/>
        <w:rPr>
          <w:rFonts w:ascii="Arial" w:hAnsi="Arial" w:cs="Arial"/>
          <w:sz w:val="20"/>
          <w:szCs w:val="20"/>
        </w:rPr>
      </w:pPr>
    </w:p>
    <w:p w14:paraId="750B4151"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Garantizar el respeto irrestricto a sus derec</w:t>
      </w:r>
      <w:r w:rsidR="004334A7" w:rsidRPr="000E79DF">
        <w:rPr>
          <w:rFonts w:ascii="Arial" w:hAnsi="Arial" w:cs="Arial"/>
          <w:sz w:val="20"/>
          <w:szCs w:val="20"/>
        </w:rPr>
        <w:t xml:space="preserve">hos humanos y aquellos derechos </w:t>
      </w:r>
      <w:r w:rsidRPr="000E79DF">
        <w:rPr>
          <w:rFonts w:ascii="Arial" w:hAnsi="Arial" w:cs="Arial"/>
          <w:sz w:val="20"/>
          <w:szCs w:val="20"/>
        </w:rPr>
        <w:t>específicos que les corresponden por su condición de personas en desarrollo.</w:t>
      </w:r>
    </w:p>
    <w:p w14:paraId="4BD5C0ED" w14:textId="77777777" w:rsidR="000E79DF" w:rsidRPr="000E79DF" w:rsidRDefault="000E79DF" w:rsidP="000E79DF">
      <w:pPr>
        <w:spacing w:after="0" w:line="240" w:lineRule="auto"/>
        <w:jc w:val="both"/>
        <w:rPr>
          <w:rFonts w:ascii="Arial" w:hAnsi="Arial" w:cs="Arial"/>
          <w:sz w:val="20"/>
          <w:szCs w:val="20"/>
        </w:rPr>
      </w:pPr>
    </w:p>
    <w:p w14:paraId="625731B7"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Informar en forma inmediata y en un lenguaje</w:t>
      </w:r>
      <w:r w:rsidR="004334A7" w:rsidRPr="000E79DF">
        <w:rPr>
          <w:rFonts w:ascii="Arial" w:hAnsi="Arial" w:cs="Arial"/>
          <w:sz w:val="20"/>
          <w:szCs w:val="20"/>
        </w:rPr>
        <w:t xml:space="preserve"> claro, comprensible y adecuado </w:t>
      </w:r>
      <w:r w:rsidRPr="000E79DF">
        <w:rPr>
          <w:rFonts w:ascii="Arial" w:hAnsi="Arial" w:cs="Arial"/>
          <w:sz w:val="20"/>
          <w:szCs w:val="20"/>
        </w:rPr>
        <w:t>a su estado y circunstancias personales lo</w:t>
      </w:r>
      <w:r w:rsidR="004334A7" w:rsidRPr="000E79DF">
        <w:rPr>
          <w:rFonts w:ascii="Arial" w:hAnsi="Arial" w:cs="Arial"/>
          <w:sz w:val="20"/>
          <w:szCs w:val="20"/>
        </w:rPr>
        <w:t xml:space="preserve">s hechos que se le imputan, las </w:t>
      </w:r>
      <w:r w:rsidRPr="000E79DF">
        <w:rPr>
          <w:rFonts w:ascii="Arial" w:hAnsi="Arial" w:cs="Arial"/>
          <w:sz w:val="20"/>
          <w:szCs w:val="20"/>
        </w:rPr>
        <w:t>razones motivadoras de su resguardo y los derechos que le asisten;</w:t>
      </w:r>
    </w:p>
    <w:p w14:paraId="461B2FB8" w14:textId="77777777" w:rsidR="000E79DF" w:rsidRPr="000E79DF" w:rsidRDefault="000E79DF" w:rsidP="000E79DF">
      <w:pPr>
        <w:spacing w:after="0" w:line="240" w:lineRule="auto"/>
        <w:jc w:val="both"/>
        <w:rPr>
          <w:rFonts w:ascii="Arial" w:hAnsi="Arial" w:cs="Arial"/>
          <w:sz w:val="20"/>
          <w:szCs w:val="20"/>
        </w:rPr>
      </w:pPr>
    </w:p>
    <w:p w14:paraId="1C027173" w14:textId="77777777" w:rsidR="00B10613" w:rsidRDefault="00B10613" w:rsidP="00CB250D">
      <w:pPr>
        <w:pStyle w:val="Prrafodelista"/>
        <w:numPr>
          <w:ilvl w:val="0"/>
          <w:numId w:val="36"/>
        </w:numPr>
        <w:spacing w:after="0" w:line="240" w:lineRule="auto"/>
        <w:jc w:val="both"/>
        <w:rPr>
          <w:rFonts w:ascii="Arial" w:hAnsi="Arial" w:cs="Arial"/>
          <w:sz w:val="20"/>
          <w:szCs w:val="20"/>
        </w:rPr>
      </w:pPr>
      <w:r w:rsidRPr="000E79DF">
        <w:rPr>
          <w:rFonts w:ascii="Arial" w:hAnsi="Arial" w:cs="Arial"/>
          <w:sz w:val="20"/>
          <w:szCs w:val="20"/>
        </w:rPr>
        <w:t>Al realizar una inspección de persona será efectuada por policías del m</w:t>
      </w:r>
      <w:r w:rsidR="004334A7" w:rsidRPr="000E79DF">
        <w:rPr>
          <w:rFonts w:ascii="Arial" w:hAnsi="Arial" w:cs="Arial"/>
          <w:sz w:val="20"/>
          <w:szCs w:val="20"/>
        </w:rPr>
        <w:t xml:space="preserve">ismo </w:t>
      </w:r>
      <w:r w:rsidRPr="000E79DF">
        <w:rPr>
          <w:rFonts w:ascii="Arial" w:hAnsi="Arial" w:cs="Arial"/>
          <w:sz w:val="20"/>
          <w:szCs w:val="20"/>
        </w:rPr>
        <w:t>sexo de la niña, niño o adolescente detenida</w:t>
      </w:r>
      <w:r w:rsidR="004334A7" w:rsidRPr="000E79DF">
        <w:rPr>
          <w:rFonts w:ascii="Arial" w:hAnsi="Arial" w:cs="Arial"/>
          <w:sz w:val="20"/>
          <w:szCs w:val="20"/>
        </w:rPr>
        <w:t xml:space="preserve">, sin que ésta sea denigrante y </w:t>
      </w:r>
      <w:r w:rsidRPr="000E79DF">
        <w:rPr>
          <w:rFonts w:ascii="Arial" w:hAnsi="Arial" w:cs="Arial"/>
          <w:sz w:val="20"/>
          <w:szCs w:val="20"/>
        </w:rPr>
        <w:t>siempre atendiendo a las condiciones de edad,</w:t>
      </w:r>
      <w:r w:rsidR="004334A7" w:rsidRPr="000E79DF">
        <w:rPr>
          <w:rFonts w:ascii="Arial" w:hAnsi="Arial" w:cs="Arial"/>
          <w:sz w:val="20"/>
          <w:szCs w:val="20"/>
        </w:rPr>
        <w:t xml:space="preserve"> sexo, discapacidad o cualquier </w:t>
      </w:r>
      <w:r w:rsidRPr="000E79DF">
        <w:rPr>
          <w:rFonts w:ascii="Arial" w:hAnsi="Arial" w:cs="Arial"/>
          <w:sz w:val="20"/>
          <w:szCs w:val="20"/>
        </w:rPr>
        <w:t>otra que implique una diferencia en el tratamiento de la persona adolescente;</w:t>
      </w:r>
    </w:p>
    <w:p w14:paraId="24C706D2" w14:textId="77777777" w:rsidR="000E79DF" w:rsidRPr="000E79DF" w:rsidRDefault="000E79DF" w:rsidP="000E79DF">
      <w:pPr>
        <w:spacing w:after="0" w:line="240" w:lineRule="auto"/>
        <w:jc w:val="both"/>
        <w:rPr>
          <w:rFonts w:ascii="Arial" w:hAnsi="Arial" w:cs="Arial"/>
          <w:sz w:val="20"/>
          <w:szCs w:val="20"/>
        </w:rPr>
      </w:pPr>
    </w:p>
    <w:p w14:paraId="025D690E" w14:textId="77777777" w:rsidR="00B10613" w:rsidRPr="003C5B49" w:rsidRDefault="00B10613" w:rsidP="003C5B49">
      <w:pPr>
        <w:pStyle w:val="Prrafodelista"/>
        <w:numPr>
          <w:ilvl w:val="0"/>
          <w:numId w:val="36"/>
        </w:numPr>
        <w:spacing w:after="0" w:line="240" w:lineRule="auto"/>
        <w:jc w:val="both"/>
        <w:rPr>
          <w:rFonts w:ascii="Arial" w:hAnsi="Arial" w:cs="Arial"/>
          <w:b/>
          <w:sz w:val="16"/>
          <w:szCs w:val="16"/>
        </w:rPr>
      </w:pPr>
      <w:r w:rsidRPr="003C5B49">
        <w:rPr>
          <w:rFonts w:ascii="Arial" w:hAnsi="Arial" w:cs="Arial"/>
          <w:sz w:val="20"/>
          <w:szCs w:val="20"/>
        </w:rPr>
        <w:t>Permitir que las personas niñas, niños</w:t>
      </w:r>
      <w:r w:rsidR="004334A7" w:rsidRPr="003C5B49">
        <w:rPr>
          <w:rFonts w:ascii="Arial" w:hAnsi="Arial" w:cs="Arial"/>
          <w:sz w:val="20"/>
          <w:szCs w:val="20"/>
        </w:rPr>
        <w:t xml:space="preserve"> y adolescentes, asegurados sea </w:t>
      </w:r>
      <w:r w:rsidRPr="003C5B49">
        <w:rPr>
          <w:rFonts w:ascii="Arial" w:hAnsi="Arial" w:cs="Arial"/>
          <w:sz w:val="20"/>
          <w:szCs w:val="20"/>
        </w:rPr>
        <w:t>acompañada por quienes ejercen la patria</w:t>
      </w:r>
      <w:r w:rsidR="004334A7" w:rsidRPr="003C5B49">
        <w:rPr>
          <w:rFonts w:ascii="Arial" w:hAnsi="Arial" w:cs="Arial"/>
          <w:sz w:val="20"/>
          <w:szCs w:val="20"/>
        </w:rPr>
        <w:t xml:space="preserve"> potestad, tutela o por persona </w:t>
      </w:r>
      <w:r w:rsidRPr="003C5B49">
        <w:rPr>
          <w:rFonts w:ascii="Arial" w:hAnsi="Arial" w:cs="Arial"/>
          <w:sz w:val="20"/>
          <w:szCs w:val="20"/>
        </w:rPr>
        <w:t>de su confianza; y</w:t>
      </w:r>
      <w:r w:rsidR="003C5B49">
        <w:rPr>
          <w:rFonts w:ascii="Arial" w:hAnsi="Arial" w:cs="Arial"/>
          <w:sz w:val="20"/>
          <w:szCs w:val="20"/>
        </w:rPr>
        <w:t xml:space="preserve"> </w:t>
      </w:r>
      <w:r w:rsidR="003C5B49" w:rsidRPr="003C5B49">
        <w:rPr>
          <w:rFonts w:ascii="Arial" w:hAnsi="Arial" w:cs="Arial"/>
          <w:b/>
          <w:sz w:val="16"/>
          <w:szCs w:val="16"/>
        </w:rPr>
        <w:t>(Fracción reformada por acuerdo publicado en la Gaceta Municipal del H. Ayuntamiento del Municipio de Chihuahua No. 291-II, de fecha 03 de abril de 2023).</w:t>
      </w:r>
    </w:p>
    <w:p w14:paraId="5493EB7E" w14:textId="77777777" w:rsidR="000E79DF" w:rsidRPr="000E79DF" w:rsidRDefault="000E79DF" w:rsidP="000E79DF">
      <w:pPr>
        <w:spacing w:after="0" w:line="240" w:lineRule="auto"/>
        <w:jc w:val="both"/>
        <w:rPr>
          <w:rFonts w:ascii="Arial" w:hAnsi="Arial" w:cs="Arial"/>
          <w:sz w:val="20"/>
          <w:szCs w:val="20"/>
        </w:rPr>
      </w:pPr>
    </w:p>
    <w:p w14:paraId="49BE1D76" w14:textId="77777777" w:rsidR="000E79DF" w:rsidRDefault="00B10613" w:rsidP="00A17600">
      <w:pPr>
        <w:pStyle w:val="Prrafodelista"/>
        <w:numPr>
          <w:ilvl w:val="0"/>
          <w:numId w:val="36"/>
        </w:numPr>
        <w:spacing w:after="0" w:line="240" w:lineRule="auto"/>
        <w:jc w:val="both"/>
        <w:rPr>
          <w:rFonts w:ascii="Arial" w:hAnsi="Arial" w:cs="Arial"/>
          <w:b/>
          <w:sz w:val="16"/>
          <w:szCs w:val="16"/>
        </w:rPr>
      </w:pPr>
      <w:r w:rsidRPr="002F240E">
        <w:rPr>
          <w:rFonts w:ascii="Arial" w:hAnsi="Arial" w:cs="Arial"/>
          <w:sz w:val="20"/>
          <w:szCs w:val="20"/>
        </w:rPr>
        <w:t>Desde el momento del aseguramiento pro</w:t>
      </w:r>
      <w:r w:rsidR="004334A7" w:rsidRPr="002F240E">
        <w:rPr>
          <w:rFonts w:ascii="Arial" w:hAnsi="Arial" w:cs="Arial"/>
          <w:sz w:val="20"/>
          <w:szCs w:val="20"/>
        </w:rPr>
        <w:t xml:space="preserve">cederá a la localización de los </w:t>
      </w:r>
      <w:r w:rsidRPr="002F240E">
        <w:rPr>
          <w:rFonts w:ascii="Arial" w:hAnsi="Arial" w:cs="Arial"/>
          <w:sz w:val="20"/>
          <w:szCs w:val="20"/>
        </w:rPr>
        <w:t>padres</w:t>
      </w:r>
      <w:r w:rsidR="002F240E" w:rsidRPr="002F240E">
        <w:rPr>
          <w:rFonts w:ascii="Arial" w:hAnsi="Arial" w:cs="Arial"/>
          <w:sz w:val="20"/>
          <w:szCs w:val="20"/>
        </w:rPr>
        <w:t>, madres, personas tutora</w:t>
      </w:r>
      <w:r w:rsidRPr="002F240E">
        <w:rPr>
          <w:rFonts w:ascii="Arial" w:hAnsi="Arial" w:cs="Arial"/>
          <w:sz w:val="20"/>
          <w:szCs w:val="20"/>
        </w:rPr>
        <w:t>s</w:t>
      </w:r>
      <w:r w:rsidR="002F240E">
        <w:rPr>
          <w:rFonts w:ascii="Arial" w:hAnsi="Arial" w:cs="Arial"/>
          <w:sz w:val="20"/>
          <w:szCs w:val="20"/>
        </w:rPr>
        <w:t xml:space="preserve"> y/</w:t>
      </w:r>
      <w:r w:rsidR="002F240E" w:rsidRPr="002F240E">
        <w:rPr>
          <w:rFonts w:ascii="Arial" w:hAnsi="Arial" w:cs="Arial"/>
          <w:sz w:val="20"/>
          <w:szCs w:val="20"/>
        </w:rPr>
        <w:t>o quienes tengan legalmente bajo su cuidado a la niña, niño o adolescente</w:t>
      </w:r>
      <w:r w:rsidR="002F240E">
        <w:rPr>
          <w:rFonts w:ascii="Arial" w:hAnsi="Arial" w:cs="Arial"/>
          <w:sz w:val="20"/>
          <w:szCs w:val="20"/>
        </w:rPr>
        <w:t>.</w:t>
      </w:r>
      <w:r w:rsidR="003C5B49">
        <w:rPr>
          <w:rFonts w:ascii="Arial" w:hAnsi="Arial" w:cs="Arial"/>
          <w:sz w:val="20"/>
          <w:szCs w:val="20"/>
        </w:rPr>
        <w:t xml:space="preserve"> </w:t>
      </w:r>
      <w:r w:rsidR="003C5B49" w:rsidRPr="003C5B49">
        <w:rPr>
          <w:rFonts w:ascii="Arial" w:hAnsi="Arial" w:cs="Arial"/>
          <w:b/>
          <w:sz w:val="16"/>
          <w:szCs w:val="16"/>
        </w:rPr>
        <w:t>(Fracción reformada por acuerdo publicado en la Gaceta Municipal del H. Ayuntamiento del Municipio de Chihuahua No. 291-II, de fecha 03 de abril de 2023).</w:t>
      </w:r>
    </w:p>
    <w:p w14:paraId="1D7D1CCC" w14:textId="77777777" w:rsidR="003C5B49" w:rsidRPr="003C5B49" w:rsidRDefault="003C5B49" w:rsidP="003C5B49">
      <w:pPr>
        <w:pStyle w:val="Prrafodelista"/>
        <w:rPr>
          <w:rFonts w:ascii="Arial" w:hAnsi="Arial" w:cs="Arial"/>
          <w:b/>
          <w:sz w:val="16"/>
          <w:szCs w:val="16"/>
        </w:rPr>
      </w:pPr>
    </w:p>
    <w:p w14:paraId="63C68B49" w14:textId="77777777" w:rsidR="002F240E" w:rsidRPr="003C5B49" w:rsidRDefault="003C5B49" w:rsidP="003C5B49">
      <w:pPr>
        <w:pStyle w:val="Prrafodelista"/>
        <w:numPr>
          <w:ilvl w:val="0"/>
          <w:numId w:val="36"/>
        </w:numPr>
        <w:spacing w:after="0" w:line="240" w:lineRule="auto"/>
        <w:jc w:val="both"/>
        <w:rPr>
          <w:rFonts w:ascii="Arial" w:hAnsi="Arial" w:cs="Arial"/>
          <w:b/>
          <w:sz w:val="16"/>
          <w:szCs w:val="16"/>
        </w:rPr>
      </w:pPr>
      <w:r w:rsidRPr="003C5B49">
        <w:rPr>
          <w:rFonts w:ascii="Arial" w:hAnsi="Arial" w:cs="Arial"/>
          <w:sz w:val="20"/>
          <w:szCs w:val="20"/>
        </w:rPr>
        <w:t>Cuando se desarrolle alguna audiencia entre la o el Juez Cívico para un adolescente, deberán estar presentes los padres, madres, personas tutoras y/o quienes tengan legalmente bajo su cuidado.</w:t>
      </w:r>
      <w:r>
        <w:rPr>
          <w:rFonts w:ascii="Arial" w:hAnsi="Arial" w:cs="Arial"/>
          <w:sz w:val="20"/>
          <w:szCs w:val="20"/>
        </w:rPr>
        <w:t xml:space="preserve"> </w:t>
      </w:r>
      <w:r w:rsidRPr="003C5B49">
        <w:rPr>
          <w:rFonts w:ascii="Arial" w:hAnsi="Arial" w:cs="Arial"/>
          <w:b/>
          <w:sz w:val="16"/>
          <w:szCs w:val="16"/>
        </w:rPr>
        <w:t>(Fracción</w:t>
      </w:r>
      <w:r>
        <w:rPr>
          <w:rFonts w:ascii="Arial" w:hAnsi="Arial" w:cs="Arial"/>
          <w:b/>
          <w:sz w:val="16"/>
          <w:szCs w:val="16"/>
        </w:rPr>
        <w:t xml:space="preserve"> adicion</w:t>
      </w:r>
      <w:r w:rsidRPr="003C5B49">
        <w:rPr>
          <w:rFonts w:ascii="Arial" w:hAnsi="Arial" w:cs="Arial"/>
          <w:b/>
          <w:sz w:val="16"/>
          <w:szCs w:val="16"/>
        </w:rPr>
        <w:t>ada por acuerdo publicado en la Gaceta Municipal del H. Ayuntamiento del Municipio de Chihuahua No. 291-II, de fecha 03 de abril de 2023).</w:t>
      </w:r>
    </w:p>
    <w:p w14:paraId="52DA4CCE" w14:textId="77777777" w:rsidR="003C5B49" w:rsidRPr="003C5B49" w:rsidRDefault="003C5B49" w:rsidP="003C5B49">
      <w:pPr>
        <w:spacing w:after="0" w:line="240" w:lineRule="auto"/>
        <w:jc w:val="both"/>
        <w:rPr>
          <w:rFonts w:ascii="Arial" w:hAnsi="Arial" w:cs="Arial"/>
          <w:sz w:val="20"/>
          <w:szCs w:val="20"/>
        </w:rPr>
      </w:pPr>
    </w:p>
    <w:p w14:paraId="1BC15A26" w14:textId="77777777" w:rsidR="008974EF" w:rsidRPr="008974EF" w:rsidRDefault="00B10613" w:rsidP="008868B7">
      <w:pPr>
        <w:spacing w:line="240" w:lineRule="auto"/>
        <w:jc w:val="both"/>
        <w:rPr>
          <w:rFonts w:ascii="Arial" w:hAnsi="Arial" w:cs="Arial"/>
          <w:b/>
          <w:sz w:val="16"/>
          <w:szCs w:val="16"/>
        </w:rPr>
      </w:pPr>
      <w:r w:rsidRPr="00217704">
        <w:rPr>
          <w:rFonts w:ascii="Arial" w:hAnsi="Arial" w:cs="Arial"/>
          <w:b/>
          <w:sz w:val="20"/>
          <w:szCs w:val="20"/>
        </w:rPr>
        <w:t xml:space="preserve">Artículo 78. </w:t>
      </w:r>
      <w:r w:rsidRPr="004E76B0">
        <w:rPr>
          <w:rFonts w:ascii="Arial" w:hAnsi="Arial" w:cs="Arial"/>
          <w:sz w:val="20"/>
          <w:szCs w:val="20"/>
        </w:rPr>
        <w:t>Cuando las personas niñas, niños</w:t>
      </w:r>
      <w:r w:rsidR="004334A7">
        <w:rPr>
          <w:rFonts w:ascii="Arial" w:hAnsi="Arial" w:cs="Arial"/>
          <w:sz w:val="20"/>
          <w:szCs w:val="20"/>
        </w:rPr>
        <w:t xml:space="preserve"> y adolescentes no proporcionen </w:t>
      </w:r>
      <w:r w:rsidRPr="004E76B0">
        <w:rPr>
          <w:rFonts w:ascii="Arial" w:hAnsi="Arial" w:cs="Arial"/>
          <w:sz w:val="20"/>
          <w:szCs w:val="20"/>
        </w:rPr>
        <w:t>la información correspondiente para la localización de sus padres</w:t>
      </w:r>
      <w:r w:rsidR="008974EF">
        <w:rPr>
          <w:rFonts w:ascii="Arial" w:hAnsi="Arial" w:cs="Arial"/>
          <w:sz w:val="20"/>
          <w:szCs w:val="20"/>
        </w:rPr>
        <w:t>, madres, personas tutoras y/o quienes tengan legalmente bajo su cuidado</w:t>
      </w:r>
      <w:r w:rsidRPr="004E76B0">
        <w:rPr>
          <w:rFonts w:ascii="Arial" w:hAnsi="Arial" w:cs="Arial"/>
          <w:sz w:val="20"/>
          <w:szCs w:val="20"/>
        </w:rPr>
        <w:t xml:space="preserve"> </w:t>
      </w:r>
      <w:r w:rsidR="008974EF">
        <w:rPr>
          <w:rFonts w:ascii="Arial" w:hAnsi="Arial" w:cs="Arial"/>
          <w:sz w:val="20"/>
          <w:szCs w:val="20"/>
        </w:rPr>
        <w:t xml:space="preserve">o que los mismos no hayan sido localizados, se dará vista a la Procuraduría de Niñas, Niños y Adolescentes y/o la unidad administrativa equivalente o demás autoridades competentes. </w:t>
      </w:r>
      <w:r w:rsidR="008974EF" w:rsidRPr="008974EF">
        <w:rPr>
          <w:rFonts w:ascii="Arial" w:hAnsi="Arial" w:cs="Arial"/>
          <w:b/>
          <w:sz w:val="16"/>
          <w:szCs w:val="16"/>
        </w:rPr>
        <w:t>(Artículo reformado por acuerdo publicado en la Gaceta Municipal del H. Ayuntamiento del Municipio de Chihuahua No. 291-II, de fecha 03 de abril de 2023).</w:t>
      </w:r>
    </w:p>
    <w:p w14:paraId="63AC1914" w14:textId="77777777" w:rsidR="008974EF" w:rsidRPr="008974EF" w:rsidRDefault="008974EF" w:rsidP="008868B7">
      <w:pPr>
        <w:spacing w:line="240" w:lineRule="auto"/>
        <w:jc w:val="both"/>
        <w:rPr>
          <w:rFonts w:ascii="Arial" w:hAnsi="Arial" w:cs="Arial"/>
          <w:b/>
          <w:sz w:val="16"/>
          <w:szCs w:val="16"/>
        </w:rPr>
      </w:pPr>
      <w:r>
        <w:rPr>
          <w:rFonts w:ascii="Arial" w:hAnsi="Arial" w:cs="Arial"/>
          <w:sz w:val="20"/>
          <w:szCs w:val="20"/>
        </w:rPr>
        <w:t xml:space="preserve">Si por cualquier causa no asistiera la persona responsable del adolescente en un plazo de dos horas, se otorgará una única prórroga de dos horas más. </w:t>
      </w:r>
      <w:r w:rsidRPr="008974EF">
        <w:rPr>
          <w:rFonts w:ascii="Arial" w:hAnsi="Arial" w:cs="Arial"/>
          <w:b/>
          <w:sz w:val="16"/>
          <w:szCs w:val="16"/>
        </w:rPr>
        <w:t>(Párrafo adicionado por acuerdo publicado en la Gaceta Municipal del H. Ayuntamiento del Municipio de Chihuahua No. 291-II, de fecha 03 de abril de 2023).</w:t>
      </w:r>
    </w:p>
    <w:p w14:paraId="5C4AF3B9" w14:textId="77777777" w:rsidR="008974EF" w:rsidRPr="00F439D9" w:rsidRDefault="008974EF" w:rsidP="008868B7">
      <w:pPr>
        <w:spacing w:line="240" w:lineRule="auto"/>
        <w:jc w:val="both"/>
        <w:rPr>
          <w:rFonts w:ascii="Arial" w:hAnsi="Arial" w:cs="Arial"/>
          <w:b/>
          <w:sz w:val="16"/>
          <w:szCs w:val="16"/>
        </w:rPr>
      </w:pPr>
      <w:r>
        <w:rPr>
          <w:rFonts w:ascii="Arial" w:hAnsi="Arial" w:cs="Arial"/>
          <w:sz w:val="20"/>
          <w:szCs w:val="20"/>
        </w:rPr>
        <w:t xml:space="preserve">Si al término de la </w:t>
      </w:r>
      <w:proofErr w:type="spellStart"/>
      <w:r>
        <w:rPr>
          <w:rFonts w:ascii="Arial" w:hAnsi="Arial" w:cs="Arial"/>
          <w:sz w:val="20"/>
          <w:szCs w:val="20"/>
        </w:rPr>
        <w:t>prorroga</w:t>
      </w:r>
      <w:proofErr w:type="spellEnd"/>
      <w:r>
        <w:rPr>
          <w:rFonts w:ascii="Arial" w:hAnsi="Arial" w:cs="Arial"/>
          <w:sz w:val="20"/>
          <w:szCs w:val="20"/>
        </w:rPr>
        <w:t xml:space="preserve"> no asistiera la persona responsable, el Juez le nombrará un representante de la Administración Pública del municipio para que lo asista y defienda, que podrá ser un Defensor Público, después de lo cual determinará su responsabilidad. </w:t>
      </w:r>
      <w:r w:rsidRPr="00F439D9">
        <w:rPr>
          <w:rFonts w:ascii="Arial" w:hAnsi="Arial" w:cs="Arial"/>
          <w:b/>
          <w:sz w:val="16"/>
          <w:szCs w:val="16"/>
        </w:rPr>
        <w:t>(Párrafo adicionado por acuerdo publicado en la Gaceta Municipal del H. Ayuntamiento del Municipio de Chihuahua</w:t>
      </w:r>
      <w:r w:rsidR="00F439D9" w:rsidRPr="00F439D9">
        <w:rPr>
          <w:rFonts w:ascii="Arial" w:hAnsi="Arial" w:cs="Arial"/>
          <w:b/>
          <w:sz w:val="16"/>
          <w:szCs w:val="16"/>
        </w:rPr>
        <w:t xml:space="preserve"> No. 291-II, de fecha 03 de abril de 2023).</w:t>
      </w:r>
    </w:p>
    <w:p w14:paraId="4274E9C8" w14:textId="77777777" w:rsidR="00B10613" w:rsidRPr="004E76B0" w:rsidRDefault="00B10613" w:rsidP="008868B7">
      <w:pPr>
        <w:spacing w:line="240" w:lineRule="auto"/>
        <w:jc w:val="both"/>
        <w:rPr>
          <w:rFonts w:ascii="Arial" w:hAnsi="Arial" w:cs="Arial"/>
          <w:sz w:val="20"/>
          <w:szCs w:val="20"/>
        </w:rPr>
      </w:pPr>
      <w:r w:rsidRPr="00217704">
        <w:rPr>
          <w:rFonts w:ascii="Arial" w:hAnsi="Arial" w:cs="Arial"/>
          <w:b/>
          <w:sz w:val="20"/>
          <w:szCs w:val="20"/>
        </w:rPr>
        <w:t>Artículo 79</w:t>
      </w:r>
      <w:r w:rsidRPr="004E76B0">
        <w:rPr>
          <w:rFonts w:ascii="Arial" w:hAnsi="Arial" w:cs="Arial"/>
          <w:sz w:val="20"/>
          <w:szCs w:val="20"/>
        </w:rPr>
        <w:t>. Se realizará el traslado en vehículos con</w:t>
      </w:r>
      <w:r w:rsidR="004334A7">
        <w:rPr>
          <w:rFonts w:ascii="Arial" w:hAnsi="Arial" w:cs="Arial"/>
          <w:sz w:val="20"/>
          <w:szCs w:val="20"/>
        </w:rPr>
        <w:t xml:space="preserve"> distintivos de Justicia Cívica </w:t>
      </w:r>
      <w:r w:rsidRPr="004E76B0">
        <w:rPr>
          <w:rFonts w:ascii="Arial" w:hAnsi="Arial" w:cs="Arial"/>
          <w:sz w:val="20"/>
          <w:szCs w:val="20"/>
        </w:rPr>
        <w:t>con Atención de Menores, separados de la</w:t>
      </w:r>
      <w:r w:rsidR="004334A7">
        <w:rPr>
          <w:rFonts w:ascii="Arial" w:hAnsi="Arial" w:cs="Arial"/>
          <w:sz w:val="20"/>
          <w:szCs w:val="20"/>
        </w:rPr>
        <w:t xml:space="preserve">s personas mayores de edad, con </w:t>
      </w:r>
      <w:r w:rsidRPr="004E76B0">
        <w:rPr>
          <w:rFonts w:ascii="Arial" w:hAnsi="Arial" w:cs="Arial"/>
          <w:sz w:val="20"/>
          <w:szCs w:val="20"/>
        </w:rPr>
        <w:t xml:space="preserve">personal uniformado, tomando las medidas de </w:t>
      </w:r>
      <w:r w:rsidR="004334A7">
        <w:rPr>
          <w:rFonts w:ascii="Arial" w:hAnsi="Arial" w:cs="Arial"/>
          <w:sz w:val="20"/>
          <w:szCs w:val="20"/>
        </w:rPr>
        <w:t xml:space="preserve">seguridad necesarias atendiendo </w:t>
      </w:r>
      <w:r w:rsidRPr="004E76B0">
        <w:rPr>
          <w:rFonts w:ascii="Arial" w:hAnsi="Arial" w:cs="Arial"/>
          <w:sz w:val="20"/>
          <w:szCs w:val="20"/>
        </w:rPr>
        <w:t>a la naturaleza de los hechos y las características de</w:t>
      </w:r>
      <w:r w:rsidR="004334A7">
        <w:rPr>
          <w:rFonts w:ascii="Arial" w:hAnsi="Arial" w:cs="Arial"/>
          <w:sz w:val="20"/>
          <w:szCs w:val="20"/>
        </w:rPr>
        <w:t xml:space="preserve"> la niña, niño y/o adolescente, </w:t>
      </w:r>
      <w:r w:rsidRPr="004E76B0">
        <w:rPr>
          <w:rFonts w:ascii="Arial" w:hAnsi="Arial" w:cs="Arial"/>
          <w:sz w:val="20"/>
          <w:szCs w:val="20"/>
        </w:rPr>
        <w:t>siempre estará custodiada de elementos policiales del mismo sexo.</w:t>
      </w:r>
    </w:p>
    <w:p w14:paraId="1A3974E0" w14:textId="77777777" w:rsidR="00B10613" w:rsidRPr="00F439D9" w:rsidRDefault="00B10613" w:rsidP="008868B7">
      <w:pPr>
        <w:spacing w:line="240" w:lineRule="auto"/>
        <w:jc w:val="both"/>
        <w:rPr>
          <w:rFonts w:ascii="Arial" w:hAnsi="Arial" w:cs="Arial"/>
          <w:b/>
          <w:sz w:val="16"/>
          <w:szCs w:val="16"/>
        </w:rPr>
      </w:pPr>
      <w:r w:rsidRPr="00217704">
        <w:rPr>
          <w:rFonts w:ascii="Arial" w:hAnsi="Arial" w:cs="Arial"/>
          <w:b/>
          <w:sz w:val="20"/>
          <w:szCs w:val="20"/>
        </w:rPr>
        <w:t>Artículo 80.</w:t>
      </w:r>
      <w:r w:rsidRPr="004E76B0">
        <w:rPr>
          <w:rFonts w:ascii="Arial" w:hAnsi="Arial" w:cs="Arial"/>
          <w:sz w:val="20"/>
          <w:szCs w:val="20"/>
        </w:rPr>
        <w:t xml:space="preserve"> El personal médico asignado </w:t>
      </w:r>
      <w:r w:rsidR="004334A7">
        <w:rPr>
          <w:rFonts w:ascii="Arial" w:hAnsi="Arial" w:cs="Arial"/>
          <w:sz w:val="20"/>
          <w:szCs w:val="20"/>
        </w:rPr>
        <w:t xml:space="preserve">a Justicia Cívica, elaborará el </w:t>
      </w:r>
      <w:r w:rsidRPr="004E76B0">
        <w:rPr>
          <w:rFonts w:ascii="Arial" w:hAnsi="Arial" w:cs="Arial"/>
          <w:sz w:val="20"/>
          <w:szCs w:val="20"/>
        </w:rPr>
        <w:t>certificado médico de la condición de salud que presente las</w:t>
      </w:r>
      <w:r w:rsidR="00F439D9">
        <w:rPr>
          <w:rFonts w:ascii="Arial" w:hAnsi="Arial" w:cs="Arial"/>
          <w:sz w:val="20"/>
          <w:szCs w:val="20"/>
        </w:rPr>
        <w:t xml:space="preserve"> </w:t>
      </w:r>
      <w:r w:rsidR="004334A7">
        <w:rPr>
          <w:rFonts w:ascii="Arial" w:hAnsi="Arial" w:cs="Arial"/>
          <w:sz w:val="20"/>
          <w:szCs w:val="20"/>
        </w:rPr>
        <w:t xml:space="preserve">niñas, </w:t>
      </w:r>
      <w:r w:rsidRPr="004E76B0">
        <w:rPr>
          <w:rFonts w:ascii="Arial" w:hAnsi="Arial" w:cs="Arial"/>
          <w:sz w:val="20"/>
          <w:szCs w:val="20"/>
        </w:rPr>
        <w:t>niños y adolescentes a la brevedad posible, y</w:t>
      </w:r>
      <w:r w:rsidR="004334A7">
        <w:rPr>
          <w:rFonts w:ascii="Arial" w:hAnsi="Arial" w:cs="Arial"/>
          <w:sz w:val="20"/>
          <w:szCs w:val="20"/>
        </w:rPr>
        <w:t xml:space="preserve"> en caso de requerir asistencia </w:t>
      </w:r>
      <w:r w:rsidRPr="004E76B0">
        <w:rPr>
          <w:rFonts w:ascii="Arial" w:hAnsi="Arial" w:cs="Arial"/>
          <w:sz w:val="20"/>
          <w:szCs w:val="20"/>
        </w:rPr>
        <w:t>médica urgente, lo trasladará de inmediato a un c</w:t>
      </w:r>
      <w:r w:rsidR="004334A7">
        <w:rPr>
          <w:rFonts w:ascii="Arial" w:hAnsi="Arial" w:cs="Arial"/>
          <w:sz w:val="20"/>
          <w:szCs w:val="20"/>
        </w:rPr>
        <w:t>entro hospitalario, debidamente custodiado</w:t>
      </w:r>
      <w:r w:rsidR="00F439D9">
        <w:rPr>
          <w:rFonts w:ascii="Arial" w:hAnsi="Arial" w:cs="Arial"/>
          <w:sz w:val="20"/>
          <w:szCs w:val="20"/>
        </w:rPr>
        <w:t xml:space="preserve">. </w:t>
      </w:r>
      <w:r w:rsidR="00F439D9" w:rsidRPr="00F439D9">
        <w:rPr>
          <w:rFonts w:ascii="Arial" w:hAnsi="Arial" w:cs="Arial"/>
          <w:b/>
          <w:sz w:val="16"/>
          <w:szCs w:val="16"/>
        </w:rPr>
        <w:lastRenderedPageBreak/>
        <w:t>(Artículo reformado por acuerdo publicado en la Gaceta Municipal del H. Ayuntamiento del Municipio de Chihuahua No. 291-II, de fecha 03 de abril de 2023).</w:t>
      </w:r>
    </w:p>
    <w:p w14:paraId="29457956" w14:textId="77777777" w:rsidR="00F439D9" w:rsidRPr="00F439D9" w:rsidRDefault="00B10613" w:rsidP="00F439D9">
      <w:pPr>
        <w:spacing w:line="240" w:lineRule="auto"/>
        <w:jc w:val="both"/>
        <w:rPr>
          <w:rFonts w:ascii="Arial" w:hAnsi="Arial" w:cs="Arial"/>
          <w:b/>
          <w:sz w:val="16"/>
          <w:szCs w:val="16"/>
        </w:rPr>
      </w:pPr>
      <w:r w:rsidRPr="00217704">
        <w:rPr>
          <w:rFonts w:ascii="Arial" w:hAnsi="Arial" w:cs="Arial"/>
          <w:b/>
          <w:sz w:val="20"/>
          <w:szCs w:val="20"/>
        </w:rPr>
        <w:t>Artículo 81</w:t>
      </w:r>
      <w:r w:rsidR="00F439D9">
        <w:rPr>
          <w:rFonts w:ascii="Arial" w:hAnsi="Arial" w:cs="Arial"/>
          <w:sz w:val="20"/>
          <w:szCs w:val="20"/>
        </w:rPr>
        <w:t xml:space="preserve">. El tiempo en que las </w:t>
      </w:r>
      <w:r w:rsidRPr="004E76B0">
        <w:rPr>
          <w:rFonts w:ascii="Arial" w:hAnsi="Arial" w:cs="Arial"/>
          <w:sz w:val="20"/>
          <w:szCs w:val="20"/>
        </w:rPr>
        <w:t>niñas, niños y adolescente</w:t>
      </w:r>
      <w:r w:rsidR="004334A7">
        <w:rPr>
          <w:rFonts w:ascii="Arial" w:hAnsi="Arial" w:cs="Arial"/>
          <w:sz w:val="20"/>
          <w:szCs w:val="20"/>
        </w:rPr>
        <w:t xml:space="preserve">s se </w:t>
      </w:r>
      <w:r w:rsidRPr="004E76B0">
        <w:rPr>
          <w:rFonts w:ascii="Arial" w:hAnsi="Arial" w:cs="Arial"/>
          <w:sz w:val="20"/>
          <w:szCs w:val="20"/>
        </w:rPr>
        <w:t xml:space="preserve">encuentren dentro de las instalaciones de Justicia </w:t>
      </w:r>
      <w:r w:rsidR="004334A7">
        <w:rPr>
          <w:rFonts w:ascii="Arial" w:hAnsi="Arial" w:cs="Arial"/>
          <w:sz w:val="20"/>
          <w:szCs w:val="20"/>
        </w:rPr>
        <w:t xml:space="preserve">Cívica, serán ubicadas en lugar </w:t>
      </w:r>
      <w:r w:rsidRPr="004E76B0">
        <w:rPr>
          <w:rFonts w:ascii="Arial" w:hAnsi="Arial" w:cs="Arial"/>
          <w:sz w:val="20"/>
          <w:szCs w:val="20"/>
        </w:rPr>
        <w:t>separado de los adultos detenidos, donde se sal</w:t>
      </w:r>
      <w:r w:rsidR="004334A7">
        <w:rPr>
          <w:rFonts w:ascii="Arial" w:hAnsi="Arial" w:cs="Arial"/>
          <w:sz w:val="20"/>
          <w:szCs w:val="20"/>
        </w:rPr>
        <w:t xml:space="preserve">vaguarde su integridad física y </w:t>
      </w:r>
      <w:r w:rsidRPr="004E76B0">
        <w:rPr>
          <w:rFonts w:ascii="Arial" w:hAnsi="Arial" w:cs="Arial"/>
          <w:sz w:val="20"/>
          <w:szCs w:val="20"/>
        </w:rPr>
        <w:t>psicológica.</w:t>
      </w:r>
      <w:r w:rsidR="00F439D9">
        <w:rPr>
          <w:rFonts w:ascii="Arial" w:hAnsi="Arial" w:cs="Arial"/>
          <w:sz w:val="20"/>
          <w:szCs w:val="20"/>
        </w:rPr>
        <w:t xml:space="preserve"> </w:t>
      </w:r>
      <w:r w:rsidR="00F439D9" w:rsidRPr="00F439D9">
        <w:rPr>
          <w:rFonts w:ascii="Arial" w:hAnsi="Arial" w:cs="Arial"/>
          <w:b/>
          <w:sz w:val="16"/>
          <w:szCs w:val="16"/>
        </w:rPr>
        <w:t>(Artículo reformado por acuerdo publicado en la Gaceta Municipal del H. Ayuntamiento del Municipio de Chihuahua No. 291-II, de fecha 03 de abril de 2023).</w:t>
      </w:r>
    </w:p>
    <w:p w14:paraId="694CA86A" w14:textId="77777777" w:rsidR="00F439D9" w:rsidRPr="00F439D9" w:rsidRDefault="00B10613" w:rsidP="00F439D9">
      <w:pPr>
        <w:spacing w:line="240" w:lineRule="auto"/>
        <w:jc w:val="both"/>
        <w:rPr>
          <w:rFonts w:ascii="Arial" w:hAnsi="Arial" w:cs="Arial"/>
          <w:b/>
          <w:sz w:val="16"/>
          <w:szCs w:val="16"/>
        </w:rPr>
      </w:pPr>
      <w:r w:rsidRPr="00217704">
        <w:rPr>
          <w:rFonts w:ascii="Arial" w:hAnsi="Arial" w:cs="Arial"/>
          <w:b/>
          <w:sz w:val="20"/>
          <w:szCs w:val="20"/>
        </w:rPr>
        <w:t>Artículo 82</w:t>
      </w:r>
      <w:r w:rsidRPr="004E76B0">
        <w:rPr>
          <w:rFonts w:ascii="Arial" w:hAnsi="Arial" w:cs="Arial"/>
          <w:sz w:val="20"/>
          <w:szCs w:val="20"/>
        </w:rPr>
        <w:t>. Las personas Integrantes de la</w:t>
      </w:r>
      <w:r w:rsidR="004334A7">
        <w:rPr>
          <w:rFonts w:ascii="Arial" w:hAnsi="Arial" w:cs="Arial"/>
          <w:sz w:val="20"/>
          <w:szCs w:val="20"/>
        </w:rPr>
        <w:t xml:space="preserve"> Dirección de Seguridad Pública </w:t>
      </w:r>
      <w:r w:rsidRPr="004E76B0">
        <w:rPr>
          <w:rFonts w:ascii="Arial" w:hAnsi="Arial" w:cs="Arial"/>
          <w:sz w:val="20"/>
          <w:szCs w:val="20"/>
        </w:rPr>
        <w:t>Municipal de Chihuahua, sin dilació</w:t>
      </w:r>
      <w:r w:rsidR="004334A7">
        <w:rPr>
          <w:rFonts w:ascii="Arial" w:hAnsi="Arial" w:cs="Arial"/>
          <w:sz w:val="20"/>
          <w:szCs w:val="20"/>
        </w:rPr>
        <w:t xml:space="preserve">n alguna y bajo su más estricta </w:t>
      </w:r>
      <w:r w:rsidRPr="004E76B0">
        <w:rPr>
          <w:rFonts w:ascii="Arial" w:hAnsi="Arial" w:cs="Arial"/>
          <w:sz w:val="20"/>
          <w:szCs w:val="20"/>
        </w:rPr>
        <w:t xml:space="preserve">responsabilidad, pondrán a disposición de la o el </w:t>
      </w:r>
      <w:r w:rsidR="00F439D9">
        <w:rPr>
          <w:rFonts w:ascii="Arial" w:hAnsi="Arial" w:cs="Arial"/>
          <w:sz w:val="20"/>
          <w:szCs w:val="20"/>
        </w:rPr>
        <w:t xml:space="preserve">Juez Cívico, a la </w:t>
      </w:r>
      <w:r w:rsidR="004334A7">
        <w:rPr>
          <w:rFonts w:ascii="Arial" w:hAnsi="Arial" w:cs="Arial"/>
          <w:sz w:val="20"/>
          <w:szCs w:val="20"/>
        </w:rPr>
        <w:t xml:space="preserve">niña, </w:t>
      </w:r>
      <w:r w:rsidRPr="004E76B0">
        <w:rPr>
          <w:rFonts w:ascii="Arial" w:hAnsi="Arial" w:cs="Arial"/>
          <w:sz w:val="20"/>
          <w:szCs w:val="20"/>
        </w:rPr>
        <w:t>niño o adolescente que probablemente incurr</w:t>
      </w:r>
      <w:r w:rsidR="004334A7">
        <w:rPr>
          <w:rFonts w:ascii="Arial" w:hAnsi="Arial" w:cs="Arial"/>
          <w:sz w:val="20"/>
          <w:szCs w:val="20"/>
        </w:rPr>
        <w:t xml:space="preserve">a en faltas administrativas, en </w:t>
      </w:r>
      <w:r w:rsidRPr="004E76B0">
        <w:rPr>
          <w:rFonts w:ascii="Arial" w:hAnsi="Arial" w:cs="Arial"/>
          <w:sz w:val="20"/>
          <w:szCs w:val="20"/>
        </w:rPr>
        <w:t>términos de lo dispuesto en el presente Reglam</w:t>
      </w:r>
      <w:r w:rsidR="004334A7">
        <w:rPr>
          <w:rFonts w:ascii="Arial" w:hAnsi="Arial" w:cs="Arial"/>
          <w:sz w:val="20"/>
          <w:szCs w:val="20"/>
        </w:rPr>
        <w:t xml:space="preserve">ento, las leyes en la materia y </w:t>
      </w:r>
      <w:r w:rsidRPr="004E76B0">
        <w:rPr>
          <w:rFonts w:ascii="Arial" w:hAnsi="Arial" w:cs="Arial"/>
          <w:sz w:val="20"/>
          <w:szCs w:val="20"/>
        </w:rPr>
        <w:t>demás disposiciones que regulen la actuación de sus elementos.</w:t>
      </w:r>
      <w:r w:rsidR="00F439D9">
        <w:rPr>
          <w:rFonts w:ascii="Arial" w:hAnsi="Arial" w:cs="Arial"/>
          <w:sz w:val="20"/>
          <w:szCs w:val="20"/>
        </w:rPr>
        <w:t xml:space="preserve"> </w:t>
      </w:r>
      <w:r w:rsidR="00F439D9" w:rsidRPr="00F439D9">
        <w:rPr>
          <w:rFonts w:ascii="Arial" w:hAnsi="Arial" w:cs="Arial"/>
          <w:b/>
          <w:sz w:val="16"/>
          <w:szCs w:val="16"/>
        </w:rPr>
        <w:t>(Artículo reformado por acuerdo publicado en la Gaceta Municipal del H. Ayuntamiento del Municipio de Chihuahua No. 291-II, de fecha 03 de abril de 2023).</w:t>
      </w:r>
    </w:p>
    <w:p w14:paraId="3CE5D1FC" w14:textId="77777777" w:rsidR="00B10613" w:rsidRPr="004E76B0" w:rsidRDefault="00B10613" w:rsidP="008868B7">
      <w:pPr>
        <w:spacing w:line="240" w:lineRule="auto"/>
        <w:jc w:val="both"/>
        <w:rPr>
          <w:rFonts w:ascii="Arial" w:hAnsi="Arial" w:cs="Arial"/>
          <w:sz w:val="20"/>
          <w:szCs w:val="20"/>
        </w:rPr>
      </w:pPr>
      <w:r w:rsidRPr="00217704">
        <w:rPr>
          <w:rFonts w:ascii="Arial" w:hAnsi="Arial" w:cs="Arial"/>
          <w:b/>
          <w:sz w:val="20"/>
          <w:szCs w:val="20"/>
        </w:rPr>
        <w:t>Artículo 83</w:t>
      </w:r>
      <w:r w:rsidRPr="004E76B0">
        <w:rPr>
          <w:rFonts w:ascii="Arial" w:hAnsi="Arial" w:cs="Arial"/>
          <w:sz w:val="20"/>
          <w:szCs w:val="20"/>
        </w:rPr>
        <w:t>. Están obligados a la reparación de</w:t>
      </w:r>
      <w:r w:rsidR="004334A7">
        <w:rPr>
          <w:rFonts w:ascii="Arial" w:hAnsi="Arial" w:cs="Arial"/>
          <w:sz w:val="20"/>
          <w:szCs w:val="20"/>
        </w:rPr>
        <w:t xml:space="preserve">l daño, proveniente de la falta </w:t>
      </w:r>
      <w:r w:rsidRPr="004E76B0">
        <w:rPr>
          <w:rFonts w:ascii="Arial" w:hAnsi="Arial" w:cs="Arial"/>
          <w:sz w:val="20"/>
          <w:szCs w:val="20"/>
        </w:rPr>
        <w:t>administ</w:t>
      </w:r>
      <w:r w:rsidR="00F439D9">
        <w:rPr>
          <w:rFonts w:ascii="Arial" w:hAnsi="Arial" w:cs="Arial"/>
          <w:sz w:val="20"/>
          <w:szCs w:val="20"/>
        </w:rPr>
        <w:t xml:space="preserve">rativa cometida por una </w:t>
      </w:r>
      <w:r w:rsidRPr="004E76B0">
        <w:rPr>
          <w:rFonts w:ascii="Arial" w:hAnsi="Arial" w:cs="Arial"/>
          <w:sz w:val="20"/>
          <w:szCs w:val="20"/>
        </w:rPr>
        <w:t>niña, niño o adolescente:</w:t>
      </w:r>
    </w:p>
    <w:p w14:paraId="57B58477" w14:textId="77777777" w:rsidR="00B10613" w:rsidRDefault="00B10613" w:rsidP="00CB250D">
      <w:pPr>
        <w:pStyle w:val="Prrafodelista"/>
        <w:numPr>
          <w:ilvl w:val="0"/>
          <w:numId w:val="37"/>
        </w:numPr>
        <w:spacing w:after="0" w:line="240" w:lineRule="auto"/>
        <w:jc w:val="both"/>
        <w:rPr>
          <w:rFonts w:ascii="Arial" w:hAnsi="Arial" w:cs="Arial"/>
          <w:sz w:val="20"/>
          <w:szCs w:val="20"/>
        </w:rPr>
      </w:pPr>
      <w:r w:rsidRPr="000E79DF">
        <w:rPr>
          <w:rFonts w:ascii="Arial" w:hAnsi="Arial" w:cs="Arial"/>
          <w:sz w:val="20"/>
          <w:szCs w:val="20"/>
        </w:rPr>
        <w:t>Las personas ascendientes, respecto de la</w:t>
      </w:r>
      <w:r w:rsidR="004334A7" w:rsidRPr="000E79DF">
        <w:rPr>
          <w:rFonts w:ascii="Arial" w:hAnsi="Arial" w:cs="Arial"/>
          <w:sz w:val="20"/>
          <w:szCs w:val="20"/>
        </w:rPr>
        <w:t xml:space="preserve">s personas descendientes que se </w:t>
      </w:r>
      <w:r w:rsidRPr="000E79DF">
        <w:rPr>
          <w:rFonts w:ascii="Arial" w:hAnsi="Arial" w:cs="Arial"/>
          <w:sz w:val="20"/>
          <w:szCs w:val="20"/>
        </w:rPr>
        <w:t>hallaren bajo su patria potestad, excepto cuando por hechos u omisiones de</w:t>
      </w:r>
      <w:r w:rsidR="004334A7" w:rsidRPr="000E79DF">
        <w:rPr>
          <w:rFonts w:ascii="Arial" w:hAnsi="Arial" w:cs="Arial"/>
          <w:sz w:val="20"/>
          <w:szCs w:val="20"/>
        </w:rPr>
        <w:t xml:space="preserve"> </w:t>
      </w:r>
      <w:r w:rsidRPr="000E79DF">
        <w:rPr>
          <w:rFonts w:ascii="Arial" w:hAnsi="Arial" w:cs="Arial"/>
          <w:sz w:val="20"/>
          <w:szCs w:val="20"/>
        </w:rPr>
        <w:t>éstos, sean responsables otras personas;</w:t>
      </w:r>
    </w:p>
    <w:p w14:paraId="69A7B3DA" w14:textId="77777777" w:rsidR="000E79DF" w:rsidRPr="000E79DF" w:rsidRDefault="000E79DF" w:rsidP="000E79DF">
      <w:pPr>
        <w:spacing w:after="0" w:line="240" w:lineRule="auto"/>
        <w:jc w:val="both"/>
        <w:rPr>
          <w:rFonts w:ascii="Arial" w:hAnsi="Arial" w:cs="Arial"/>
          <w:sz w:val="20"/>
          <w:szCs w:val="20"/>
        </w:rPr>
      </w:pPr>
    </w:p>
    <w:p w14:paraId="61AB9E3D" w14:textId="77777777" w:rsidR="00B10613" w:rsidRDefault="00B10613" w:rsidP="00CB250D">
      <w:pPr>
        <w:pStyle w:val="Prrafodelista"/>
        <w:numPr>
          <w:ilvl w:val="0"/>
          <w:numId w:val="37"/>
        </w:numPr>
        <w:spacing w:after="0" w:line="240" w:lineRule="auto"/>
        <w:jc w:val="both"/>
        <w:rPr>
          <w:rFonts w:ascii="Arial" w:hAnsi="Arial" w:cs="Arial"/>
          <w:sz w:val="20"/>
          <w:szCs w:val="20"/>
        </w:rPr>
      </w:pPr>
      <w:r w:rsidRPr="000E79DF">
        <w:rPr>
          <w:rFonts w:ascii="Arial" w:hAnsi="Arial" w:cs="Arial"/>
          <w:sz w:val="20"/>
          <w:szCs w:val="20"/>
        </w:rPr>
        <w:t xml:space="preserve">Las personas tutoras y custodias, por quienes se hallaren bajo </w:t>
      </w:r>
      <w:r w:rsidR="004334A7" w:rsidRPr="000E79DF">
        <w:rPr>
          <w:rFonts w:ascii="Arial" w:hAnsi="Arial" w:cs="Arial"/>
          <w:sz w:val="20"/>
          <w:szCs w:val="20"/>
        </w:rPr>
        <w:t xml:space="preserve">su autoridad, </w:t>
      </w:r>
      <w:r w:rsidRPr="000E79DF">
        <w:rPr>
          <w:rFonts w:ascii="Arial" w:hAnsi="Arial" w:cs="Arial"/>
          <w:sz w:val="20"/>
          <w:szCs w:val="20"/>
        </w:rPr>
        <w:t>y</w:t>
      </w:r>
    </w:p>
    <w:p w14:paraId="0FE28785" w14:textId="77777777" w:rsidR="000E79DF" w:rsidRPr="000E79DF" w:rsidRDefault="000E79DF" w:rsidP="000E79DF">
      <w:pPr>
        <w:spacing w:after="0" w:line="240" w:lineRule="auto"/>
        <w:jc w:val="both"/>
        <w:rPr>
          <w:rFonts w:ascii="Arial" w:hAnsi="Arial" w:cs="Arial"/>
          <w:sz w:val="20"/>
          <w:szCs w:val="20"/>
        </w:rPr>
      </w:pPr>
    </w:p>
    <w:p w14:paraId="0075A860" w14:textId="77777777" w:rsidR="00B10613" w:rsidRDefault="00B10613" w:rsidP="00CB250D">
      <w:pPr>
        <w:pStyle w:val="Prrafodelista"/>
        <w:numPr>
          <w:ilvl w:val="0"/>
          <w:numId w:val="37"/>
        </w:numPr>
        <w:spacing w:after="0" w:line="240" w:lineRule="auto"/>
        <w:jc w:val="both"/>
        <w:rPr>
          <w:rFonts w:ascii="Arial" w:hAnsi="Arial" w:cs="Arial"/>
          <w:sz w:val="20"/>
          <w:szCs w:val="20"/>
        </w:rPr>
      </w:pPr>
      <w:r w:rsidRPr="000E79DF">
        <w:rPr>
          <w:rFonts w:ascii="Arial" w:hAnsi="Arial" w:cs="Arial"/>
          <w:sz w:val="20"/>
          <w:szCs w:val="20"/>
        </w:rPr>
        <w:t>Los colegios, internados o talleres que reciban</w:t>
      </w:r>
      <w:r w:rsidR="004334A7" w:rsidRPr="000E79DF">
        <w:rPr>
          <w:rFonts w:ascii="Arial" w:hAnsi="Arial" w:cs="Arial"/>
          <w:sz w:val="20"/>
          <w:szCs w:val="20"/>
        </w:rPr>
        <w:t xml:space="preserve"> en sus instalaciones, a niñas, </w:t>
      </w:r>
      <w:r w:rsidRPr="000E79DF">
        <w:rPr>
          <w:rFonts w:ascii="Arial" w:hAnsi="Arial" w:cs="Arial"/>
          <w:sz w:val="20"/>
          <w:szCs w:val="20"/>
        </w:rPr>
        <w:t xml:space="preserve">niños y adolescentes, durante el tiempo que se hallen bajo el cuidado de aquéllos. </w:t>
      </w:r>
    </w:p>
    <w:p w14:paraId="3CC9210C" w14:textId="77777777" w:rsidR="00F439D9" w:rsidRDefault="00F439D9" w:rsidP="000E79DF">
      <w:pPr>
        <w:spacing w:after="0" w:line="240" w:lineRule="auto"/>
        <w:jc w:val="both"/>
        <w:rPr>
          <w:rFonts w:ascii="Arial" w:hAnsi="Arial" w:cs="Arial"/>
          <w:sz w:val="20"/>
          <w:szCs w:val="20"/>
        </w:rPr>
      </w:pPr>
    </w:p>
    <w:p w14:paraId="0B05AFB7" w14:textId="77777777" w:rsidR="000E79DF" w:rsidRPr="00F439D9" w:rsidRDefault="00F439D9" w:rsidP="000E79DF">
      <w:pPr>
        <w:spacing w:after="0" w:line="240" w:lineRule="auto"/>
        <w:jc w:val="both"/>
        <w:rPr>
          <w:rFonts w:ascii="Arial" w:hAnsi="Arial" w:cs="Arial"/>
          <w:b/>
          <w:sz w:val="16"/>
          <w:szCs w:val="16"/>
        </w:rPr>
      </w:pPr>
      <w:r w:rsidRPr="00F439D9">
        <w:rPr>
          <w:rFonts w:ascii="Arial" w:hAnsi="Arial" w:cs="Arial"/>
          <w:b/>
          <w:sz w:val="16"/>
          <w:szCs w:val="16"/>
        </w:rPr>
        <w:t>(Artículo reformado por acuerdo publicado en la Gaceta Municipal del H. Ayuntamiento del Municipio de Chihuahua No. 291-II, de fecha 03 de abril de 2023).</w:t>
      </w:r>
    </w:p>
    <w:p w14:paraId="7432C310" w14:textId="77777777" w:rsidR="00F439D9" w:rsidRPr="000E79DF" w:rsidRDefault="00F439D9" w:rsidP="000E79DF">
      <w:pPr>
        <w:spacing w:after="0" w:line="240" w:lineRule="auto"/>
        <w:jc w:val="both"/>
        <w:rPr>
          <w:rFonts w:ascii="Arial" w:hAnsi="Arial" w:cs="Arial"/>
          <w:sz w:val="20"/>
          <w:szCs w:val="20"/>
        </w:rPr>
      </w:pPr>
    </w:p>
    <w:p w14:paraId="5A7236DF"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84</w:t>
      </w:r>
      <w:r w:rsidRPr="004E76B0">
        <w:rPr>
          <w:rFonts w:ascii="Arial" w:hAnsi="Arial" w:cs="Arial"/>
          <w:sz w:val="20"/>
          <w:szCs w:val="20"/>
        </w:rPr>
        <w:t>. Cuando la o el Juez detecte alguna situación de riesgo o de</w:t>
      </w:r>
      <w:r w:rsidR="004334A7">
        <w:rPr>
          <w:rFonts w:ascii="Arial" w:hAnsi="Arial" w:cs="Arial"/>
          <w:sz w:val="20"/>
          <w:szCs w:val="20"/>
        </w:rPr>
        <w:t xml:space="preserve">scuido </w:t>
      </w:r>
      <w:r w:rsidRPr="004E76B0">
        <w:rPr>
          <w:rFonts w:ascii="Arial" w:hAnsi="Arial" w:cs="Arial"/>
          <w:sz w:val="20"/>
          <w:szCs w:val="20"/>
        </w:rPr>
        <w:t>por parte de la persona a cargo de niñas, niñ</w:t>
      </w:r>
      <w:r w:rsidR="004334A7">
        <w:rPr>
          <w:rFonts w:ascii="Arial" w:hAnsi="Arial" w:cs="Arial"/>
          <w:sz w:val="20"/>
          <w:szCs w:val="20"/>
        </w:rPr>
        <w:t xml:space="preserve">os o adolescentes se dará aviso </w:t>
      </w:r>
      <w:r w:rsidRPr="004E76B0">
        <w:rPr>
          <w:rFonts w:ascii="Arial" w:hAnsi="Arial" w:cs="Arial"/>
          <w:sz w:val="20"/>
          <w:szCs w:val="20"/>
        </w:rPr>
        <w:t>inmediato al DIF Municipal.</w:t>
      </w:r>
    </w:p>
    <w:p w14:paraId="6AAFDECD" w14:textId="77777777" w:rsidR="003918FD" w:rsidRPr="0067656B" w:rsidRDefault="00B10613" w:rsidP="008868B7">
      <w:pPr>
        <w:spacing w:line="240" w:lineRule="auto"/>
        <w:jc w:val="both"/>
        <w:rPr>
          <w:rFonts w:ascii="Arial" w:hAnsi="Arial" w:cs="Arial"/>
          <w:b/>
          <w:sz w:val="16"/>
          <w:szCs w:val="16"/>
        </w:rPr>
      </w:pPr>
      <w:r w:rsidRPr="003A32CC">
        <w:rPr>
          <w:rFonts w:ascii="Arial" w:hAnsi="Arial" w:cs="Arial"/>
          <w:b/>
          <w:sz w:val="20"/>
          <w:szCs w:val="20"/>
        </w:rPr>
        <w:t>Artículo 85</w:t>
      </w:r>
      <w:r w:rsidRPr="004E76B0">
        <w:rPr>
          <w:rFonts w:ascii="Arial" w:hAnsi="Arial" w:cs="Arial"/>
          <w:sz w:val="20"/>
          <w:szCs w:val="20"/>
        </w:rPr>
        <w:t xml:space="preserve">. Las y los servidores públicos, </w:t>
      </w:r>
      <w:r w:rsidR="004334A7">
        <w:rPr>
          <w:rFonts w:ascii="Arial" w:hAnsi="Arial" w:cs="Arial"/>
          <w:sz w:val="20"/>
          <w:szCs w:val="20"/>
        </w:rPr>
        <w:t xml:space="preserve">que con motivo de sus funciones </w:t>
      </w:r>
      <w:r w:rsidRPr="004E76B0">
        <w:rPr>
          <w:rFonts w:ascii="Arial" w:hAnsi="Arial" w:cs="Arial"/>
          <w:sz w:val="20"/>
          <w:szCs w:val="20"/>
        </w:rPr>
        <w:t xml:space="preserve">tengan acceso a información y datos personales que involucre </w:t>
      </w:r>
      <w:r w:rsidR="0067656B">
        <w:rPr>
          <w:rFonts w:ascii="Arial" w:hAnsi="Arial" w:cs="Arial"/>
          <w:sz w:val="20"/>
          <w:szCs w:val="20"/>
        </w:rPr>
        <w:t xml:space="preserve">a </w:t>
      </w:r>
      <w:r w:rsidR="004334A7">
        <w:rPr>
          <w:rFonts w:ascii="Arial" w:hAnsi="Arial" w:cs="Arial"/>
          <w:sz w:val="20"/>
          <w:szCs w:val="20"/>
        </w:rPr>
        <w:t xml:space="preserve">niñas, </w:t>
      </w:r>
      <w:r w:rsidRPr="004E76B0">
        <w:rPr>
          <w:rFonts w:ascii="Arial" w:hAnsi="Arial" w:cs="Arial"/>
          <w:sz w:val="20"/>
          <w:szCs w:val="20"/>
        </w:rPr>
        <w:t>niños o adolescentes, de las que se</w:t>
      </w:r>
      <w:r w:rsidR="004334A7">
        <w:rPr>
          <w:rFonts w:ascii="Arial" w:hAnsi="Arial" w:cs="Arial"/>
          <w:sz w:val="20"/>
          <w:szCs w:val="20"/>
        </w:rPr>
        <w:t xml:space="preserve"> presuma han cometido una falta </w:t>
      </w:r>
      <w:r w:rsidRPr="004E76B0">
        <w:rPr>
          <w:rFonts w:ascii="Arial" w:hAnsi="Arial" w:cs="Arial"/>
          <w:sz w:val="20"/>
          <w:szCs w:val="20"/>
        </w:rPr>
        <w:t>administrativa, protegerán en todas sus etapas,</w:t>
      </w:r>
      <w:r w:rsidR="004334A7">
        <w:rPr>
          <w:rFonts w:ascii="Arial" w:hAnsi="Arial" w:cs="Arial"/>
          <w:sz w:val="20"/>
          <w:szCs w:val="20"/>
        </w:rPr>
        <w:t xml:space="preserve"> el derecho a la intimidad y la </w:t>
      </w:r>
      <w:r w:rsidRPr="004E76B0">
        <w:rPr>
          <w:rFonts w:ascii="Arial" w:hAnsi="Arial" w:cs="Arial"/>
          <w:sz w:val="20"/>
          <w:szCs w:val="20"/>
        </w:rPr>
        <w:t>confidencialidad de los datos personales, estab</w:t>
      </w:r>
      <w:r w:rsidR="004334A7">
        <w:rPr>
          <w:rFonts w:ascii="Arial" w:hAnsi="Arial" w:cs="Arial"/>
          <w:sz w:val="20"/>
          <w:szCs w:val="20"/>
        </w:rPr>
        <w:t xml:space="preserve">lecido en las Reglas Mínimas de </w:t>
      </w:r>
      <w:r w:rsidRPr="004E76B0">
        <w:rPr>
          <w:rFonts w:ascii="Arial" w:hAnsi="Arial" w:cs="Arial"/>
          <w:sz w:val="20"/>
          <w:szCs w:val="20"/>
        </w:rPr>
        <w:t>las Naciones Unidas para la Administració</w:t>
      </w:r>
      <w:r w:rsidR="004334A7">
        <w:rPr>
          <w:rFonts w:ascii="Arial" w:hAnsi="Arial" w:cs="Arial"/>
          <w:sz w:val="20"/>
          <w:szCs w:val="20"/>
        </w:rPr>
        <w:t xml:space="preserve">n de Justicia de Niñas, Niños y </w:t>
      </w:r>
      <w:r w:rsidRPr="004E76B0">
        <w:rPr>
          <w:rFonts w:ascii="Arial" w:hAnsi="Arial" w:cs="Arial"/>
          <w:sz w:val="20"/>
          <w:szCs w:val="20"/>
        </w:rPr>
        <w:t>Adolescentes y la Ley de Protección de</w:t>
      </w:r>
      <w:r w:rsidR="004334A7">
        <w:rPr>
          <w:rFonts w:ascii="Arial" w:hAnsi="Arial" w:cs="Arial"/>
          <w:sz w:val="20"/>
          <w:szCs w:val="20"/>
        </w:rPr>
        <w:t xml:space="preserve"> Datos Personales del Estado de </w:t>
      </w:r>
      <w:r w:rsidRPr="004E76B0">
        <w:rPr>
          <w:rFonts w:ascii="Arial" w:hAnsi="Arial" w:cs="Arial"/>
          <w:sz w:val="20"/>
          <w:szCs w:val="20"/>
        </w:rPr>
        <w:t>Chihuahua, con la finalidad de evitar publicida</w:t>
      </w:r>
      <w:r w:rsidR="004334A7">
        <w:rPr>
          <w:rFonts w:ascii="Arial" w:hAnsi="Arial" w:cs="Arial"/>
          <w:sz w:val="20"/>
          <w:szCs w:val="20"/>
        </w:rPr>
        <w:t xml:space="preserve">d indebida u otras violaciones. </w:t>
      </w:r>
      <w:r w:rsidR="0067656B" w:rsidRPr="0067656B">
        <w:rPr>
          <w:rFonts w:ascii="Arial" w:hAnsi="Arial" w:cs="Arial"/>
          <w:b/>
          <w:sz w:val="16"/>
          <w:szCs w:val="16"/>
        </w:rPr>
        <w:t>(Artículo reformado por acuerdo publicado en la Gaceta Municipal del H. Ayuntamiento del Municipio de Chihuahua No. 291-II, de fecha 03 de abril de 2023).</w:t>
      </w:r>
    </w:p>
    <w:p w14:paraId="78035DD9" w14:textId="77777777" w:rsidR="003918FD" w:rsidRPr="0067656B" w:rsidRDefault="00B10613" w:rsidP="008868B7">
      <w:pPr>
        <w:spacing w:line="240" w:lineRule="auto"/>
        <w:jc w:val="both"/>
        <w:rPr>
          <w:rFonts w:ascii="Arial" w:hAnsi="Arial" w:cs="Arial"/>
          <w:b/>
          <w:sz w:val="16"/>
          <w:szCs w:val="16"/>
        </w:rPr>
      </w:pPr>
      <w:r w:rsidRPr="004E76B0">
        <w:rPr>
          <w:rFonts w:ascii="Arial" w:hAnsi="Arial" w:cs="Arial"/>
          <w:sz w:val="20"/>
          <w:szCs w:val="20"/>
        </w:rPr>
        <w:t xml:space="preserve">Si la información que permite la identificación de la </w:t>
      </w:r>
      <w:r w:rsidR="004334A7">
        <w:rPr>
          <w:rFonts w:ascii="Arial" w:hAnsi="Arial" w:cs="Arial"/>
          <w:sz w:val="20"/>
          <w:szCs w:val="20"/>
        </w:rPr>
        <w:t xml:space="preserve">niña, niño o </w:t>
      </w:r>
      <w:r w:rsidRPr="004E76B0">
        <w:rPr>
          <w:rFonts w:ascii="Arial" w:hAnsi="Arial" w:cs="Arial"/>
          <w:sz w:val="20"/>
          <w:szCs w:val="20"/>
        </w:rPr>
        <w:t>adolescente, fuera divulgada por funcionarios públ</w:t>
      </w:r>
      <w:r w:rsidR="004334A7">
        <w:rPr>
          <w:rFonts w:ascii="Arial" w:hAnsi="Arial" w:cs="Arial"/>
          <w:sz w:val="20"/>
          <w:szCs w:val="20"/>
        </w:rPr>
        <w:t xml:space="preserve">icos, serán susceptibles de ser </w:t>
      </w:r>
      <w:r w:rsidRPr="004E76B0">
        <w:rPr>
          <w:rFonts w:ascii="Arial" w:hAnsi="Arial" w:cs="Arial"/>
          <w:sz w:val="20"/>
          <w:szCs w:val="20"/>
        </w:rPr>
        <w:t>sancionados conform</w:t>
      </w:r>
      <w:r w:rsidR="004334A7">
        <w:rPr>
          <w:rFonts w:ascii="Arial" w:hAnsi="Arial" w:cs="Arial"/>
          <w:sz w:val="20"/>
          <w:szCs w:val="20"/>
        </w:rPr>
        <w:t xml:space="preserve">e a las leyes que corresponden. </w:t>
      </w:r>
      <w:r w:rsidR="0067656B" w:rsidRPr="0067656B">
        <w:rPr>
          <w:rFonts w:ascii="Arial" w:hAnsi="Arial" w:cs="Arial"/>
          <w:b/>
          <w:sz w:val="16"/>
          <w:szCs w:val="16"/>
        </w:rPr>
        <w:t>(Párrafo reformado por acuerdo publicado en la Gaceta Municipal del H. Ayuntamiento del Municipio de Chihuahua No. 291-II, de fecha 03 de abril de 2023).</w:t>
      </w:r>
    </w:p>
    <w:p w14:paraId="343445F1"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En caso de que sean medios de comunicación, lo</w:t>
      </w:r>
      <w:r w:rsidR="004334A7">
        <w:rPr>
          <w:rFonts w:ascii="Arial" w:hAnsi="Arial" w:cs="Arial"/>
          <w:sz w:val="20"/>
          <w:szCs w:val="20"/>
        </w:rPr>
        <w:t xml:space="preserve">s responsables de divulgar esta </w:t>
      </w:r>
      <w:r w:rsidRPr="004E76B0">
        <w:rPr>
          <w:rFonts w:ascii="Arial" w:hAnsi="Arial" w:cs="Arial"/>
          <w:sz w:val="20"/>
          <w:szCs w:val="20"/>
        </w:rPr>
        <w:t>información, serán susceptibles de las sa</w:t>
      </w:r>
      <w:r w:rsidR="004334A7">
        <w:rPr>
          <w:rFonts w:ascii="Arial" w:hAnsi="Arial" w:cs="Arial"/>
          <w:sz w:val="20"/>
          <w:szCs w:val="20"/>
        </w:rPr>
        <w:t xml:space="preserve">nciones previstas en las normas </w:t>
      </w:r>
      <w:r w:rsidRPr="004E76B0">
        <w:rPr>
          <w:rFonts w:ascii="Arial" w:hAnsi="Arial" w:cs="Arial"/>
          <w:sz w:val="20"/>
          <w:szCs w:val="20"/>
        </w:rPr>
        <w:t>especializadas para la protección de las niñas, n</w:t>
      </w:r>
      <w:r w:rsidR="004334A7">
        <w:rPr>
          <w:rFonts w:ascii="Arial" w:hAnsi="Arial" w:cs="Arial"/>
          <w:sz w:val="20"/>
          <w:szCs w:val="20"/>
        </w:rPr>
        <w:t xml:space="preserve">iños o adolescentes, y se podrá </w:t>
      </w:r>
      <w:r w:rsidRPr="004E76B0">
        <w:rPr>
          <w:rFonts w:ascii="Arial" w:hAnsi="Arial" w:cs="Arial"/>
          <w:sz w:val="20"/>
          <w:szCs w:val="20"/>
        </w:rPr>
        <w:t>exigir la retractación de la misma forma en que s</w:t>
      </w:r>
      <w:r w:rsidR="004334A7">
        <w:rPr>
          <w:rFonts w:ascii="Arial" w:hAnsi="Arial" w:cs="Arial"/>
          <w:sz w:val="20"/>
          <w:szCs w:val="20"/>
        </w:rPr>
        <w:t xml:space="preserve">e hubiere dado publicidad de la </w:t>
      </w:r>
      <w:r w:rsidRPr="004E76B0">
        <w:rPr>
          <w:rFonts w:ascii="Arial" w:hAnsi="Arial" w:cs="Arial"/>
          <w:sz w:val="20"/>
          <w:szCs w:val="20"/>
        </w:rPr>
        <w:t>información.</w:t>
      </w:r>
    </w:p>
    <w:p w14:paraId="546C0EFC" w14:textId="77777777" w:rsidR="003918FD" w:rsidRDefault="00B10613" w:rsidP="008868B7">
      <w:pPr>
        <w:spacing w:line="240" w:lineRule="auto"/>
        <w:jc w:val="both"/>
        <w:rPr>
          <w:rFonts w:ascii="Arial" w:hAnsi="Arial" w:cs="Arial"/>
          <w:sz w:val="20"/>
          <w:szCs w:val="20"/>
        </w:rPr>
      </w:pPr>
      <w:r w:rsidRPr="003A32CC">
        <w:rPr>
          <w:rFonts w:ascii="Arial" w:hAnsi="Arial" w:cs="Arial"/>
          <w:b/>
          <w:sz w:val="20"/>
          <w:szCs w:val="20"/>
        </w:rPr>
        <w:t>Artículo 86</w:t>
      </w:r>
      <w:r w:rsidRPr="004E76B0">
        <w:rPr>
          <w:rFonts w:ascii="Arial" w:hAnsi="Arial" w:cs="Arial"/>
          <w:sz w:val="20"/>
          <w:szCs w:val="20"/>
        </w:rPr>
        <w:t>. Al resolver la imposición de una sanción</w:t>
      </w:r>
      <w:r w:rsidR="004334A7">
        <w:rPr>
          <w:rFonts w:ascii="Arial" w:hAnsi="Arial" w:cs="Arial"/>
          <w:sz w:val="20"/>
          <w:szCs w:val="20"/>
        </w:rPr>
        <w:t xml:space="preserve">, el o la Juez Cívico prevendrá </w:t>
      </w:r>
      <w:r w:rsidRPr="004E76B0">
        <w:rPr>
          <w:rFonts w:ascii="Arial" w:hAnsi="Arial" w:cs="Arial"/>
          <w:sz w:val="20"/>
          <w:szCs w:val="20"/>
        </w:rPr>
        <w:t>a la persona Infractora para que no reincida, hac</w:t>
      </w:r>
      <w:r w:rsidR="004334A7">
        <w:rPr>
          <w:rFonts w:ascii="Arial" w:hAnsi="Arial" w:cs="Arial"/>
          <w:sz w:val="20"/>
          <w:szCs w:val="20"/>
        </w:rPr>
        <w:t xml:space="preserve">iéndole saber las consecuencias </w:t>
      </w:r>
      <w:r w:rsidRPr="004E76B0">
        <w:rPr>
          <w:rFonts w:ascii="Arial" w:hAnsi="Arial" w:cs="Arial"/>
          <w:sz w:val="20"/>
          <w:szCs w:val="20"/>
        </w:rPr>
        <w:t>psicosocia</w:t>
      </w:r>
      <w:r w:rsidR="004334A7">
        <w:rPr>
          <w:rFonts w:ascii="Arial" w:hAnsi="Arial" w:cs="Arial"/>
          <w:sz w:val="20"/>
          <w:szCs w:val="20"/>
        </w:rPr>
        <w:t xml:space="preserve">les y jurídicas de su conducta. </w:t>
      </w:r>
    </w:p>
    <w:p w14:paraId="5087AA9E"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lastRenderedPageBreak/>
        <w:t>Toda resolución emitida por la o el Juez Cívico deberá constar por escrito y deb</w:t>
      </w:r>
      <w:r w:rsidR="004334A7">
        <w:rPr>
          <w:rFonts w:ascii="Arial" w:hAnsi="Arial" w:cs="Arial"/>
          <w:sz w:val="20"/>
          <w:szCs w:val="20"/>
        </w:rPr>
        <w:t xml:space="preserve">erá </w:t>
      </w:r>
      <w:r w:rsidRPr="004E76B0">
        <w:rPr>
          <w:rFonts w:ascii="Arial" w:hAnsi="Arial" w:cs="Arial"/>
          <w:sz w:val="20"/>
          <w:szCs w:val="20"/>
        </w:rPr>
        <w:t>estar fundada y motivada. Esta deberá conte</w:t>
      </w:r>
      <w:r w:rsidR="004334A7">
        <w:rPr>
          <w:rFonts w:ascii="Arial" w:hAnsi="Arial" w:cs="Arial"/>
          <w:sz w:val="20"/>
          <w:szCs w:val="20"/>
        </w:rPr>
        <w:t xml:space="preserve">ner por lo menos los siguientes </w:t>
      </w:r>
      <w:r w:rsidRPr="004E76B0">
        <w:rPr>
          <w:rFonts w:ascii="Arial" w:hAnsi="Arial" w:cs="Arial"/>
          <w:sz w:val="20"/>
          <w:szCs w:val="20"/>
        </w:rPr>
        <w:t>requisitos:</w:t>
      </w:r>
    </w:p>
    <w:p w14:paraId="7FA95DC4" w14:textId="77777777" w:rsidR="00B10613" w:rsidRDefault="00B10613" w:rsidP="00CB250D">
      <w:pPr>
        <w:pStyle w:val="Prrafodelista"/>
        <w:numPr>
          <w:ilvl w:val="0"/>
          <w:numId w:val="38"/>
        </w:numPr>
        <w:spacing w:after="0" w:line="240" w:lineRule="auto"/>
        <w:jc w:val="both"/>
        <w:rPr>
          <w:rFonts w:ascii="Arial" w:hAnsi="Arial" w:cs="Arial"/>
          <w:sz w:val="20"/>
          <w:szCs w:val="20"/>
        </w:rPr>
      </w:pPr>
      <w:r w:rsidRPr="000E79DF">
        <w:rPr>
          <w:rFonts w:ascii="Arial" w:hAnsi="Arial" w:cs="Arial"/>
          <w:sz w:val="20"/>
          <w:szCs w:val="20"/>
        </w:rPr>
        <w:t>Señalar el Juzgado que emite la resolución;</w:t>
      </w:r>
    </w:p>
    <w:p w14:paraId="1F7F1766" w14:textId="77777777" w:rsidR="000E79DF" w:rsidRPr="000E79DF" w:rsidRDefault="000E79DF" w:rsidP="000E79DF">
      <w:pPr>
        <w:spacing w:after="0" w:line="240" w:lineRule="auto"/>
        <w:jc w:val="both"/>
        <w:rPr>
          <w:rFonts w:ascii="Arial" w:hAnsi="Arial" w:cs="Arial"/>
          <w:sz w:val="20"/>
          <w:szCs w:val="20"/>
        </w:rPr>
      </w:pPr>
    </w:p>
    <w:p w14:paraId="69B16CCF" w14:textId="77777777" w:rsidR="00B10613" w:rsidRDefault="00B10613" w:rsidP="00CB250D">
      <w:pPr>
        <w:pStyle w:val="Prrafodelista"/>
        <w:numPr>
          <w:ilvl w:val="0"/>
          <w:numId w:val="38"/>
        </w:numPr>
        <w:spacing w:after="0" w:line="240" w:lineRule="auto"/>
        <w:jc w:val="both"/>
        <w:rPr>
          <w:rFonts w:ascii="Arial" w:hAnsi="Arial" w:cs="Arial"/>
          <w:sz w:val="20"/>
          <w:szCs w:val="20"/>
        </w:rPr>
      </w:pPr>
      <w:r w:rsidRPr="000E79DF">
        <w:rPr>
          <w:rFonts w:ascii="Arial" w:hAnsi="Arial" w:cs="Arial"/>
          <w:sz w:val="20"/>
          <w:szCs w:val="20"/>
        </w:rPr>
        <w:t>Indicar lugar y fecha de expedición de la resolución;</w:t>
      </w:r>
    </w:p>
    <w:p w14:paraId="56A82959" w14:textId="77777777" w:rsidR="000E79DF" w:rsidRPr="000E79DF" w:rsidRDefault="000E79DF" w:rsidP="000E79DF">
      <w:pPr>
        <w:spacing w:after="0" w:line="240" w:lineRule="auto"/>
        <w:jc w:val="both"/>
        <w:rPr>
          <w:rFonts w:ascii="Arial" w:hAnsi="Arial" w:cs="Arial"/>
          <w:sz w:val="20"/>
          <w:szCs w:val="20"/>
        </w:rPr>
      </w:pPr>
    </w:p>
    <w:p w14:paraId="0C47279B" w14:textId="77777777" w:rsidR="00B10613" w:rsidRDefault="00B10613" w:rsidP="00CB250D">
      <w:pPr>
        <w:pStyle w:val="Prrafodelista"/>
        <w:numPr>
          <w:ilvl w:val="0"/>
          <w:numId w:val="38"/>
        </w:numPr>
        <w:spacing w:after="0" w:line="240" w:lineRule="auto"/>
        <w:jc w:val="both"/>
        <w:rPr>
          <w:rFonts w:ascii="Arial" w:hAnsi="Arial" w:cs="Arial"/>
          <w:sz w:val="20"/>
          <w:szCs w:val="20"/>
        </w:rPr>
      </w:pPr>
      <w:r w:rsidRPr="000E79DF">
        <w:rPr>
          <w:rFonts w:ascii="Arial" w:hAnsi="Arial" w:cs="Arial"/>
          <w:sz w:val="20"/>
          <w:szCs w:val="20"/>
        </w:rPr>
        <w:t>Realizar, en su caso una breve descripción de los supue</w:t>
      </w:r>
      <w:r w:rsidR="004334A7" w:rsidRPr="000E79DF">
        <w:rPr>
          <w:rFonts w:ascii="Arial" w:hAnsi="Arial" w:cs="Arial"/>
          <w:sz w:val="20"/>
          <w:szCs w:val="20"/>
        </w:rPr>
        <w:t xml:space="preserve">stos hechos </w:t>
      </w:r>
      <w:r w:rsidRPr="000E79DF">
        <w:rPr>
          <w:rFonts w:ascii="Arial" w:hAnsi="Arial" w:cs="Arial"/>
          <w:sz w:val="20"/>
          <w:szCs w:val="20"/>
        </w:rPr>
        <w:t>constitutivos de la infracción, a identificar l</w:t>
      </w:r>
      <w:r w:rsidR="004334A7" w:rsidRPr="000E79DF">
        <w:rPr>
          <w:rFonts w:ascii="Arial" w:hAnsi="Arial" w:cs="Arial"/>
          <w:sz w:val="20"/>
          <w:szCs w:val="20"/>
        </w:rPr>
        <w:t xml:space="preserve">a infracción que se actualiza y </w:t>
      </w:r>
      <w:r w:rsidRPr="000E79DF">
        <w:rPr>
          <w:rFonts w:ascii="Arial" w:hAnsi="Arial" w:cs="Arial"/>
          <w:sz w:val="20"/>
          <w:szCs w:val="20"/>
        </w:rPr>
        <w:t>su fundamento legal;</w:t>
      </w:r>
    </w:p>
    <w:p w14:paraId="20C72AD8" w14:textId="77777777" w:rsidR="000E79DF" w:rsidRPr="000E79DF" w:rsidRDefault="000E79DF" w:rsidP="000E79DF">
      <w:pPr>
        <w:spacing w:after="0" w:line="240" w:lineRule="auto"/>
        <w:jc w:val="both"/>
        <w:rPr>
          <w:rFonts w:ascii="Arial" w:hAnsi="Arial" w:cs="Arial"/>
          <w:sz w:val="20"/>
          <w:szCs w:val="20"/>
        </w:rPr>
      </w:pPr>
    </w:p>
    <w:p w14:paraId="13C36987" w14:textId="77777777" w:rsidR="00B10613" w:rsidRDefault="00B10613" w:rsidP="00CB250D">
      <w:pPr>
        <w:pStyle w:val="Prrafodelista"/>
        <w:numPr>
          <w:ilvl w:val="0"/>
          <w:numId w:val="38"/>
        </w:numPr>
        <w:spacing w:after="0" w:line="240" w:lineRule="auto"/>
        <w:jc w:val="both"/>
        <w:rPr>
          <w:rFonts w:ascii="Arial" w:hAnsi="Arial" w:cs="Arial"/>
          <w:sz w:val="20"/>
          <w:szCs w:val="20"/>
        </w:rPr>
      </w:pPr>
      <w:r w:rsidRPr="000E79DF">
        <w:rPr>
          <w:rFonts w:ascii="Arial" w:hAnsi="Arial" w:cs="Arial"/>
          <w:sz w:val="20"/>
          <w:szCs w:val="20"/>
        </w:rPr>
        <w:t>Ostentar la firma autógrafa de la o el Juez Cívico correspondiente; y</w:t>
      </w:r>
    </w:p>
    <w:p w14:paraId="4AB41757" w14:textId="77777777" w:rsidR="000E79DF" w:rsidRPr="000E79DF" w:rsidRDefault="000E79DF" w:rsidP="000E79DF">
      <w:pPr>
        <w:spacing w:after="0" w:line="240" w:lineRule="auto"/>
        <w:jc w:val="both"/>
        <w:rPr>
          <w:rFonts w:ascii="Arial" w:hAnsi="Arial" w:cs="Arial"/>
          <w:sz w:val="20"/>
          <w:szCs w:val="20"/>
        </w:rPr>
      </w:pPr>
    </w:p>
    <w:p w14:paraId="79F04064" w14:textId="77777777" w:rsidR="0043122F" w:rsidRDefault="00B10613" w:rsidP="00CB250D">
      <w:pPr>
        <w:pStyle w:val="Prrafodelista"/>
        <w:numPr>
          <w:ilvl w:val="0"/>
          <w:numId w:val="38"/>
        </w:numPr>
        <w:spacing w:after="0" w:line="240" w:lineRule="auto"/>
        <w:jc w:val="both"/>
        <w:rPr>
          <w:rFonts w:ascii="Arial" w:hAnsi="Arial" w:cs="Arial"/>
          <w:sz w:val="20"/>
          <w:szCs w:val="20"/>
        </w:rPr>
      </w:pPr>
      <w:r w:rsidRPr="000E79DF">
        <w:rPr>
          <w:rFonts w:ascii="Arial" w:hAnsi="Arial" w:cs="Arial"/>
          <w:sz w:val="20"/>
          <w:szCs w:val="20"/>
        </w:rPr>
        <w:t>Indicar los medios de defensa que tiene la persona Infractora en co</w:t>
      </w:r>
      <w:r w:rsidR="0043122F" w:rsidRPr="000E79DF">
        <w:rPr>
          <w:rFonts w:ascii="Arial" w:hAnsi="Arial" w:cs="Arial"/>
          <w:sz w:val="20"/>
          <w:szCs w:val="20"/>
        </w:rPr>
        <w:t xml:space="preserve">ntra de </w:t>
      </w:r>
      <w:r w:rsidRPr="000E79DF">
        <w:rPr>
          <w:rFonts w:ascii="Arial" w:hAnsi="Arial" w:cs="Arial"/>
          <w:sz w:val="20"/>
          <w:szCs w:val="20"/>
        </w:rPr>
        <w:t>la resolució</w:t>
      </w:r>
      <w:r w:rsidR="0043122F" w:rsidRPr="000E79DF">
        <w:rPr>
          <w:rFonts w:ascii="Arial" w:hAnsi="Arial" w:cs="Arial"/>
          <w:sz w:val="20"/>
          <w:szCs w:val="20"/>
        </w:rPr>
        <w:t>n, la vía y el plazo para ello.</w:t>
      </w:r>
    </w:p>
    <w:p w14:paraId="10E329BA" w14:textId="77777777" w:rsidR="000E79DF" w:rsidRPr="000E79DF" w:rsidRDefault="000E79DF" w:rsidP="000E79DF">
      <w:pPr>
        <w:spacing w:after="0" w:line="240" w:lineRule="auto"/>
        <w:jc w:val="both"/>
        <w:rPr>
          <w:rFonts w:ascii="Arial" w:hAnsi="Arial" w:cs="Arial"/>
          <w:sz w:val="20"/>
          <w:szCs w:val="20"/>
        </w:rPr>
      </w:pPr>
    </w:p>
    <w:p w14:paraId="75C47F89" w14:textId="77777777" w:rsidR="003918FD" w:rsidRDefault="00B10613" w:rsidP="008868B7">
      <w:pPr>
        <w:spacing w:line="240" w:lineRule="auto"/>
        <w:jc w:val="both"/>
        <w:rPr>
          <w:rFonts w:ascii="Arial" w:hAnsi="Arial" w:cs="Arial"/>
          <w:sz w:val="20"/>
          <w:szCs w:val="20"/>
        </w:rPr>
      </w:pPr>
      <w:r w:rsidRPr="003A32CC">
        <w:rPr>
          <w:rFonts w:ascii="Arial" w:hAnsi="Arial" w:cs="Arial"/>
          <w:b/>
          <w:sz w:val="20"/>
          <w:szCs w:val="20"/>
        </w:rPr>
        <w:t>Artículo 87.</w:t>
      </w:r>
      <w:r w:rsidRPr="004E76B0">
        <w:rPr>
          <w:rFonts w:ascii="Arial" w:hAnsi="Arial" w:cs="Arial"/>
          <w:sz w:val="20"/>
          <w:szCs w:val="20"/>
        </w:rPr>
        <w:t xml:space="preserve"> Las notificaciones deberán hace</w:t>
      </w:r>
      <w:r w:rsidR="0043122F">
        <w:rPr>
          <w:rFonts w:ascii="Arial" w:hAnsi="Arial" w:cs="Arial"/>
          <w:sz w:val="20"/>
          <w:szCs w:val="20"/>
        </w:rPr>
        <w:t xml:space="preserve">rse personalmente. No obstante, </w:t>
      </w:r>
      <w:r w:rsidRPr="004E76B0">
        <w:rPr>
          <w:rFonts w:ascii="Arial" w:hAnsi="Arial" w:cs="Arial"/>
          <w:sz w:val="20"/>
          <w:szCs w:val="20"/>
        </w:rPr>
        <w:t>cuando se haya señalado domicilio para oír y recibi</w:t>
      </w:r>
      <w:r w:rsidR="0043122F">
        <w:rPr>
          <w:rFonts w:ascii="Arial" w:hAnsi="Arial" w:cs="Arial"/>
          <w:sz w:val="20"/>
          <w:szCs w:val="20"/>
        </w:rPr>
        <w:t xml:space="preserve">r notificaciones y la persona a </w:t>
      </w:r>
      <w:r w:rsidRPr="004E76B0">
        <w:rPr>
          <w:rFonts w:ascii="Arial" w:hAnsi="Arial" w:cs="Arial"/>
          <w:sz w:val="20"/>
          <w:szCs w:val="20"/>
        </w:rPr>
        <w:t>quien deba hacerse la notificación no se encuentr</w:t>
      </w:r>
      <w:r w:rsidR="0043122F">
        <w:rPr>
          <w:rFonts w:ascii="Arial" w:hAnsi="Arial" w:cs="Arial"/>
          <w:sz w:val="20"/>
          <w:szCs w:val="20"/>
        </w:rPr>
        <w:t xml:space="preserve">e en su domicilio, se le dejará </w:t>
      </w:r>
      <w:r w:rsidRPr="004E76B0">
        <w:rPr>
          <w:rFonts w:ascii="Arial" w:hAnsi="Arial" w:cs="Arial"/>
          <w:sz w:val="20"/>
          <w:szCs w:val="20"/>
        </w:rPr>
        <w:t>citatorio para que esté presente a una hor</w:t>
      </w:r>
      <w:r w:rsidR="0043122F">
        <w:rPr>
          <w:rFonts w:ascii="Arial" w:hAnsi="Arial" w:cs="Arial"/>
          <w:sz w:val="20"/>
          <w:szCs w:val="20"/>
        </w:rPr>
        <w:t xml:space="preserve">a fija del día hábil siguiente, </w:t>
      </w:r>
      <w:r w:rsidRPr="004E76B0">
        <w:rPr>
          <w:rFonts w:ascii="Arial" w:hAnsi="Arial" w:cs="Arial"/>
          <w:sz w:val="20"/>
          <w:szCs w:val="20"/>
        </w:rPr>
        <w:t>apercibiéndola que, en caso de no encontrarse, se</w:t>
      </w:r>
      <w:r w:rsidR="0043122F">
        <w:rPr>
          <w:rFonts w:ascii="Arial" w:hAnsi="Arial" w:cs="Arial"/>
          <w:sz w:val="20"/>
          <w:szCs w:val="20"/>
        </w:rPr>
        <w:t xml:space="preserve"> efectuará la diligencia con la </w:t>
      </w:r>
      <w:r w:rsidRPr="004E76B0">
        <w:rPr>
          <w:rFonts w:ascii="Arial" w:hAnsi="Arial" w:cs="Arial"/>
          <w:sz w:val="20"/>
          <w:szCs w:val="20"/>
        </w:rPr>
        <w:t>persona que se encuentre presente. El citatorio se entregará a cu</w:t>
      </w:r>
      <w:r w:rsidR="0043122F">
        <w:rPr>
          <w:rFonts w:ascii="Arial" w:hAnsi="Arial" w:cs="Arial"/>
          <w:sz w:val="20"/>
          <w:szCs w:val="20"/>
        </w:rPr>
        <w:t xml:space="preserve">alquier persona </w:t>
      </w:r>
      <w:r w:rsidRPr="004E76B0">
        <w:rPr>
          <w:rFonts w:ascii="Arial" w:hAnsi="Arial" w:cs="Arial"/>
          <w:sz w:val="20"/>
          <w:szCs w:val="20"/>
        </w:rPr>
        <w:t xml:space="preserve">que se encuentre presente en el domicilio, una vez </w:t>
      </w:r>
      <w:r w:rsidR="0043122F">
        <w:rPr>
          <w:rFonts w:ascii="Arial" w:hAnsi="Arial" w:cs="Arial"/>
          <w:sz w:val="20"/>
          <w:szCs w:val="20"/>
        </w:rPr>
        <w:t xml:space="preserve">dejado el citatorio de no haber </w:t>
      </w:r>
      <w:r w:rsidRPr="004E76B0">
        <w:rPr>
          <w:rFonts w:ascii="Arial" w:hAnsi="Arial" w:cs="Arial"/>
          <w:sz w:val="20"/>
          <w:szCs w:val="20"/>
        </w:rPr>
        <w:t xml:space="preserve">ninguna persona, se fijará la notificación en la </w:t>
      </w:r>
      <w:r w:rsidR="0043122F">
        <w:rPr>
          <w:rFonts w:ascii="Arial" w:hAnsi="Arial" w:cs="Arial"/>
          <w:sz w:val="20"/>
          <w:szCs w:val="20"/>
        </w:rPr>
        <w:t xml:space="preserve">puerta; la persona notificadora </w:t>
      </w:r>
      <w:r w:rsidRPr="004E76B0">
        <w:rPr>
          <w:rFonts w:ascii="Arial" w:hAnsi="Arial" w:cs="Arial"/>
          <w:sz w:val="20"/>
          <w:szCs w:val="20"/>
        </w:rPr>
        <w:t>asentará en el expe</w:t>
      </w:r>
      <w:r w:rsidR="0043122F">
        <w:rPr>
          <w:rFonts w:ascii="Arial" w:hAnsi="Arial" w:cs="Arial"/>
          <w:sz w:val="20"/>
          <w:szCs w:val="20"/>
        </w:rPr>
        <w:t xml:space="preserve">diente, la razón de los hechos. </w:t>
      </w:r>
    </w:p>
    <w:p w14:paraId="0E5DA91A"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Cuando el domicilio señalado para oír y recibir n</w:t>
      </w:r>
      <w:r w:rsidR="0043122F">
        <w:rPr>
          <w:rFonts w:ascii="Arial" w:hAnsi="Arial" w:cs="Arial"/>
          <w:sz w:val="20"/>
          <w:szCs w:val="20"/>
        </w:rPr>
        <w:t xml:space="preserve">otificaciones no corresponda al </w:t>
      </w:r>
      <w:r w:rsidRPr="004E76B0">
        <w:rPr>
          <w:rFonts w:ascii="Arial" w:hAnsi="Arial" w:cs="Arial"/>
          <w:sz w:val="20"/>
          <w:szCs w:val="20"/>
        </w:rPr>
        <w:t>de la persona interesada, el o la Juez Cívico valora</w:t>
      </w:r>
      <w:r w:rsidR="0043122F">
        <w:rPr>
          <w:rFonts w:ascii="Arial" w:hAnsi="Arial" w:cs="Arial"/>
          <w:sz w:val="20"/>
          <w:szCs w:val="20"/>
        </w:rPr>
        <w:t xml:space="preserve">rá y resolverá dicha situación, </w:t>
      </w:r>
      <w:r w:rsidRPr="004E76B0">
        <w:rPr>
          <w:rFonts w:ascii="Arial" w:hAnsi="Arial" w:cs="Arial"/>
          <w:sz w:val="20"/>
          <w:szCs w:val="20"/>
        </w:rPr>
        <w:t>solicitando a las diversas autoridades informació</w:t>
      </w:r>
      <w:r w:rsidR="0043122F">
        <w:rPr>
          <w:rFonts w:ascii="Arial" w:hAnsi="Arial" w:cs="Arial"/>
          <w:sz w:val="20"/>
          <w:szCs w:val="20"/>
        </w:rPr>
        <w:t xml:space="preserve">n para su localización, dejando </w:t>
      </w:r>
      <w:r w:rsidRPr="004E76B0">
        <w:rPr>
          <w:rFonts w:ascii="Arial" w:hAnsi="Arial" w:cs="Arial"/>
          <w:sz w:val="20"/>
          <w:szCs w:val="20"/>
        </w:rPr>
        <w:t>constancia en el expediente.</w:t>
      </w:r>
    </w:p>
    <w:p w14:paraId="3A2D0783"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88</w:t>
      </w:r>
      <w:r w:rsidRPr="004E76B0">
        <w:rPr>
          <w:rFonts w:ascii="Arial" w:hAnsi="Arial" w:cs="Arial"/>
          <w:sz w:val="20"/>
          <w:szCs w:val="20"/>
        </w:rPr>
        <w:t>. Las notificaciones de citatorios, acuer</w:t>
      </w:r>
      <w:r w:rsidR="0043122F">
        <w:rPr>
          <w:rFonts w:ascii="Arial" w:hAnsi="Arial" w:cs="Arial"/>
          <w:sz w:val="20"/>
          <w:szCs w:val="20"/>
        </w:rPr>
        <w:t xml:space="preserve">dos y resoluciones surtirán sus </w:t>
      </w:r>
      <w:r w:rsidRPr="004E76B0">
        <w:rPr>
          <w:rFonts w:ascii="Arial" w:hAnsi="Arial" w:cs="Arial"/>
          <w:sz w:val="20"/>
          <w:szCs w:val="20"/>
        </w:rPr>
        <w:t>efectos al día siguiente, en que fueron hechas, s</w:t>
      </w:r>
      <w:r w:rsidR="0043122F">
        <w:rPr>
          <w:rFonts w:ascii="Arial" w:hAnsi="Arial" w:cs="Arial"/>
          <w:sz w:val="20"/>
          <w:szCs w:val="20"/>
        </w:rPr>
        <w:t xml:space="preserve">erán realizadas personalmente y </w:t>
      </w:r>
      <w:r w:rsidRPr="004E76B0">
        <w:rPr>
          <w:rFonts w:ascii="Arial" w:hAnsi="Arial" w:cs="Arial"/>
          <w:sz w:val="20"/>
          <w:szCs w:val="20"/>
        </w:rPr>
        <w:t>podrán llevarse a cabo por cualquier au</w:t>
      </w:r>
      <w:r w:rsidR="0043122F">
        <w:rPr>
          <w:rFonts w:ascii="Arial" w:hAnsi="Arial" w:cs="Arial"/>
          <w:sz w:val="20"/>
          <w:szCs w:val="20"/>
        </w:rPr>
        <w:t xml:space="preserve">toridad señalada en el presente </w:t>
      </w:r>
      <w:r w:rsidRPr="004E76B0">
        <w:rPr>
          <w:rFonts w:ascii="Arial" w:hAnsi="Arial" w:cs="Arial"/>
          <w:sz w:val="20"/>
          <w:szCs w:val="20"/>
        </w:rPr>
        <w:t>Reglamento, los elementos de la Policía Munic</w:t>
      </w:r>
      <w:r w:rsidR="0043122F">
        <w:rPr>
          <w:rFonts w:ascii="Arial" w:hAnsi="Arial" w:cs="Arial"/>
          <w:sz w:val="20"/>
          <w:szCs w:val="20"/>
        </w:rPr>
        <w:t xml:space="preserve">ipal, o cualquier otro servidor </w:t>
      </w:r>
      <w:r w:rsidRPr="004E76B0">
        <w:rPr>
          <w:rFonts w:ascii="Arial" w:hAnsi="Arial" w:cs="Arial"/>
          <w:sz w:val="20"/>
          <w:szCs w:val="20"/>
        </w:rPr>
        <w:t>público que sea designado por el Juez Cívico.</w:t>
      </w:r>
    </w:p>
    <w:p w14:paraId="6C8607DA"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89</w:t>
      </w:r>
      <w:r w:rsidRPr="004E76B0">
        <w:rPr>
          <w:rFonts w:ascii="Arial" w:hAnsi="Arial" w:cs="Arial"/>
          <w:sz w:val="20"/>
          <w:szCs w:val="20"/>
        </w:rPr>
        <w:t>. Durante el tiempo de cumplimiento del arresto, la persona Infractora</w:t>
      </w:r>
      <w:r w:rsidR="0043122F">
        <w:rPr>
          <w:rFonts w:ascii="Arial" w:hAnsi="Arial" w:cs="Arial"/>
          <w:sz w:val="20"/>
          <w:szCs w:val="20"/>
        </w:rPr>
        <w:t xml:space="preserve"> </w:t>
      </w:r>
      <w:r w:rsidRPr="004E76B0">
        <w:rPr>
          <w:rFonts w:ascii="Arial" w:hAnsi="Arial" w:cs="Arial"/>
          <w:sz w:val="20"/>
          <w:szCs w:val="20"/>
        </w:rPr>
        <w:t>podrá ser visitada por sus familiares o por persona de su confianza; así como</w:t>
      </w:r>
      <w:r w:rsidR="0043122F">
        <w:rPr>
          <w:rFonts w:ascii="Arial" w:hAnsi="Arial" w:cs="Arial"/>
          <w:sz w:val="20"/>
          <w:szCs w:val="20"/>
        </w:rPr>
        <w:t xml:space="preserve"> por </w:t>
      </w:r>
      <w:r w:rsidRPr="004E76B0">
        <w:rPr>
          <w:rFonts w:ascii="Arial" w:hAnsi="Arial" w:cs="Arial"/>
          <w:sz w:val="20"/>
          <w:szCs w:val="20"/>
        </w:rPr>
        <w:t>representantes de asociaciones u organismos públi</w:t>
      </w:r>
      <w:r w:rsidR="0043122F">
        <w:rPr>
          <w:rFonts w:ascii="Arial" w:hAnsi="Arial" w:cs="Arial"/>
          <w:sz w:val="20"/>
          <w:szCs w:val="20"/>
        </w:rPr>
        <w:t xml:space="preserve">cos o privados, cuyos objetivos </w:t>
      </w:r>
      <w:r w:rsidRPr="004E76B0">
        <w:rPr>
          <w:rFonts w:ascii="Arial" w:hAnsi="Arial" w:cs="Arial"/>
          <w:sz w:val="20"/>
          <w:szCs w:val="20"/>
        </w:rPr>
        <w:t>sean de trabajo social y cívico, acreditado</w:t>
      </w:r>
      <w:r w:rsidR="0043122F">
        <w:rPr>
          <w:rFonts w:ascii="Arial" w:hAnsi="Arial" w:cs="Arial"/>
          <w:sz w:val="20"/>
          <w:szCs w:val="20"/>
        </w:rPr>
        <w:t xml:space="preserve">s ante el órgano competente del </w:t>
      </w:r>
      <w:r w:rsidRPr="004E76B0">
        <w:rPr>
          <w:rFonts w:ascii="Arial" w:hAnsi="Arial" w:cs="Arial"/>
          <w:sz w:val="20"/>
          <w:szCs w:val="20"/>
        </w:rPr>
        <w:t>Municipio para estos efectos.</w:t>
      </w:r>
    </w:p>
    <w:p w14:paraId="6CE8192C" w14:textId="77777777" w:rsidR="00D33AD2" w:rsidRDefault="00D33AD2" w:rsidP="00D33AD2">
      <w:pPr>
        <w:spacing w:after="0" w:line="240" w:lineRule="auto"/>
        <w:jc w:val="center"/>
        <w:rPr>
          <w:rFonts w:ascii="Arial" w:hAnsi="Arial" w:cs="Arial"/>
          <w:b/>
          <w:szCs w:val="20"/>
        </w:rPr>
      </w:pPr>
    </w:p>
    <w:p w14:paraId="1F1AAB3E" w14:textId="77777777" w:rsidR="00D33AD2" w:rsidRPr="003A32CC" w:rsidRDefault="00B10613" w:rsidP="00D33AD2">
      <w:pPr>
        <w:spacing w:after="0" w:line="240" w:lineRule="auto"/>
        <w:jc w:val="center"/>
        <w:rPr>
          <w:rFonts w:ascii="Arial" w:hAnsi="Arial" w:cs="Arial"/>
          <w:b/>
          <w:szCs w:val="20"/>
        </w:rPr>
      </w:pPr>
      <w:r w:rsidRPr="003A32CC">
        <w:rPr>
          <w:rFonts w:ascii="Arial" w:hAnsi="Arial" w:cs="Arial"/>
          <w:b/>
          <w:szCs w:val="20"/>
        </w:rPr>
        <w:t>CAPÍTULO XIII</w:t>
      </w:r>
    </w:p>
    <w:p w14:paraId="5D281F8C" w14:textId="77777777" w:rsidR="00B10613" w:rsidRDefault="00B10613" w:rsidP="00D33AD2">
      <w:pPr>
        <w:spacing w:after="0" w:line="240" w:lineRule="auto"/>
        <w:jc w:val="center"/>
        <w:rPr>
          <w:rFonts w:ascii="Arial" w:hAnsi="Arial" w:cs="Arial"/>
          <w:szCs w:val="20"/>
        </w:rPr>
      </w:pPr>
      <w:r w:rsidRPr="00D33AD2">
        <w:rPr>
          <w:rFonts w:ascii="Arial" w:hAnsi="Arial" w:cs="Arial"/>
          <w:szCs w:val="20"/>
        </w:rPr>
        <w:t xml:space="preserve">DEL PROCEDIMIENTO PARA LA PRESENTACIÓN DE LA </w:t>
      </w:r>
      <w:r w:rsidR="003A32CC" w:rsidRPr="00D33AD2">
        <w:rPr>
          <w:rFonts w:ascii="Arial" w:hAnsi="Arial" w:cs="Arial"/>
          <w:szCs w:val="20"/>
        </w:rPr>
        <w:t>PERSONA</w:t>
      </w:r>
      <w:r w:rsidR="003A32CC" w:rsidRPr="00D33AD2">
        <w:rPr>
          <w:rFonts w:ascii="Arial" w:hAnsi="Arial" w:cs="Arial"/>
          <w:szCs w:val="20"/>
        </w:rPr>
        <w:br/>
      </w:r>
      <w:r w:rsidRPr="00D33AD2">
        <w:rPr>
          <w:rFonts w:ascii="Arial" w:hAnsi="Arial" w:cs="Arial"/>
          <w:szCs w:val="20"/>
        </w:rPr>
        <w:t>PROBABLE INFRACTORA</w:t>
      </w:r>
    </w:p>
    <w:p w14:paraId="674F1646" w14:textId="77777777" w:rsidR="00D33AD2" w:rsidRPr="00D33AD2" w:rsidRDefault="00D33AD2" w:rsidP="00D33AD2">
      <w:pPr>
        <w:spacing w:after="0" w:line="240" w:lineRule="auto"/>
        <w:jc w:val="center"/>
        <w:rPr>
          <w:rFonts w:ascii="Arial" w:hAnsi="Arial" w:cs="Arial"/>
          <w:szCs w:val="20"/>
        </w:rPr>
      </w:pPr>
    </w:p>
    <w:p w14:paraId="60166228"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90</w:t>
      </w:r>
      <w:r w:rsidRPr="004E76B0">
        <w:rPr>
          <w:rFonts w:ascii="Arial" w:hAnsi="Arial" w:cs="Arial"/>
          <w:sz w:val="20"/>
          <w:szCs w:val="20"/>
        </w:rPr>
        <w:t>. La acción para el inicio del procedimi</w:t>
      </w:r>
      <w:r w:rsidR="0043122F">
        <w:rPr>
          <w:rFonts w:ascii="Arial" w:hAnsi="Arial" w:cs="Arial"/>
          <w:sz w:val="20"/>
          <w:szCs w:val="20"/>
        </w:rPr>
        <w:t xml:space="preserve">ento administrativo sancionador </w:t>
      </w:r>
      <w:r w:rsidRPr="004E76B0">
        <w:rPr>
          <w:rFonts w:ascii="Arial" w:hAnsi="Arial" w:cs="Arial"/>
          <w:sz w:val="20"/>
          <w:szCs w:val="20"/>
        </w:rPr>
        <w:t xml:space="preserve">en Justicia Cívica, es a través de la queja, </w:t>
      </w:r>
      <w:r w:rsidR="0043122F">
        <w:rPr>
          <w:rFonts w:ascii="Arial" w:hAnsi="Arial" w:cs="Arial"/>
          <w:sz w:val="20"/>
          <w:szCs w:val="20"/>
        </w:rPr>
        <w:t xml:space="preserve">o la presentación de la persona </w:t>
      </w:r>
      <w:r w:rsidRPr="004E76B0">
        <w:rPr>
          <w:rFonts w:ascii="Arial" w:hAnsi="Arial" w:cs="Arial"/>
          <w:sz w:val="20"/>
          <w:szCs w:val="20"/>
        </w:rPr>
        <w:t xml:space="preserve">probable infractora, por las y los Oficiales de la Policía Municipal, así </w:t>
      </w:r>
      <w:r w:rsidR="0043122F">
        <w:rPr>
          <w:rFonts w:ascii="Arial" w:hAnsi="Arial" w:cs="Arial"/>
          <w:sz w:val="20"/>
          <w:szCs w:val="20"/>
        </w:rPr>
        <w:t xml:space="preserve">como de los </w:t>
      </w:r>
      <w:r w:rsidRPr="004E76B0">
        <w:rPr>
          <w:rFonts w:ascii="Arial" w:hAnsi="Arial" w:cs="Arial"/>
          <w:sz w:val="20"/>
          <w:szCs w:val="20"/>
        </w:rPr>
        <w:t>elementos de seguridad de los distintos niveles de Gobierno.</w:t>
      </w:r>
    </w:p>
    <w:p w14:paraId="55C0737E"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91</w:t>
      </w:r>
      <w:r w:rsidRPr="004E76B0">
        <w:rPr>
          <w:rFonts w:ascii="Arial" w:hAnsi="Arial" w:cs="Arial"/>
          <w:sz w:val="20"/>
          <w:szCs w:val="20"/>
        </w:rPr>
        <w:t xml:space="preserve">. Cuando el elemento policial </w:t>
      </w:r>
      <w:r w:rsidR="0043122F">
        <w:rPr>
          <w:rFonts w:ascii="Arial" w:hAnsi="Arial" w:cs="Arial"/>
          <w:sz w:val="20"/>
          <w:szCs w:val="20"/>
        </w:rPr>
        <w:t xml:space="preserve">presencie la comisión de alguna </w:t>
      </w:r>
      <w:r w:rsidRPr="004E76B0">
        <w:rPr>
          <w:rFonts w:ascii="Arial" w:hAnsi="Arial" w:cs="Arial"/>
          <w:sz w:val="20"/>
          <w:szCs w:val="20"/>
        </w:rPr>
        <w:t>infracción podrá prevenir verbalmente a la P</w:t>
      </w:r>
      <w:r w:rsidR="0043122F">
        <w:rPr>
          <w:rFonts w:ascii="Arial" w:hAnsi="Arial" w:cs="Arial"/>
          <w:sz w:val="20"/>
          <w:szCs w:val="20"/>
        </w:rPr>
        <w:t xml:space="preserve">resunta Persona Infractora y la </w:t>
      </w:r>
      <w:r w:rsidRPr="004E76B0">
        <w:rPr>
          <w:rFonts w:ascii="Arial" w:hAnsi="Arial" w:cs="Arial"/>
          <w:sz w:val="20"/>
          <w:szCs w:val="20"/>
        </w:rPr>
        <w:t>conminará al orden. En caso de desacato o c</w:t>
      </w:r>
      <w:r w:rsidR="0043122F">
        <w:rPr>
          <w:rFonts w:ascii="Arial" w:hAnsi="Arial" w:cs="Arial"/>
          <w:sz w:val="20"/>
          <w:szCs w:val="20"/>
        </w:rPr>
        <w:t xml:space="preserve">uando la infracción lo amerite, </w:t>
      </w:r>
      <w:r w:rsidRPr="004E76B0">
        <w:rPr>
          <w:rFonts w:ascii="Arial" w:hAnsi="Arial" w:cs="Arial"/>
          <w:sz w:val="20"/>
          <w:szCs w:val="20"/>
        </w:rPr>
        <w:t>arrestará y presentará a la Persona Probable In</w:t>
      </w:r>
      <w:r w:rsidR="0043122F">
        <w:rPr>
          <w:rFonts w:ascii="Arial" w:hAnsi="Arial" w:cs="Arial"/>
          <w:sz w:val="20"/>
          <w:szCs w:val="20"/>
        </w:rPr>
        <w:t xml:space="preserve">fractora inmediatamente ante el </w:t>
      </w:r>
      <w:r w:rsidRPr="004E76B0">
        <w:rPr>
          <w:rFonts w:ascii="Arial" w:hAnsi="Arial" w:cs="Arial"/>
          <w:sz w:val="20"/>
          <w:szCs w:val="20"/>
        </w:rPr>
        <w:t>Juzgado Cívico.</w:t>
      </w:r>
    </w:p>
    <w:p w14:paraId="531B963E"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lastRenderedPageBreak/>
        <w:t>Artículo 92</w:t>
      </w:r>
      <w:r w:rsidRPr="004E76B0">
        <w:rPr>
          <w:rFonts w:ascii="Arial" w:hAnsi="Arial" w:cs="Arial"/>
          <w:sz w:val="20"/>
          <w:szCs w:val="20"/>
        </w:rPr>
        <w:t>. La detención y presentación de la P</w:t>
      </w:r>
      <w:r w:rsidR="0043122F">
        <w:rPr>
          <w:rFonts w:ascii="Arial" w:hAnsi="Arial" w:cs="Arial"/>
          <w:sz w:val="20"/>
          <w:szCs w:val="20"/>
        </w:rPr>
        <w:t xml:space="preserve">ersona Probable Infractora ante </w:t>
      </w:r>
      <w:r w:rsidRPr="004E76B0">
        <w:rPr>
          <w:rFonts w:ascii="Arial" w:hAnsi="Arial" w:cs="Arial"/>
          <w:sz w:val="20"/>
          <w:szCs w:val="20"/>
        </w:rPr>
        <w:t>él o la Juez, constará en el Informe Polici</w:t>
      </w:r>
      <w:r w:rsidR="0043122F">
        <w:rPr>
          <w:rFonts w:ascii="Arial" w:hAnsi="Arial" w:cs="Arial"/>
          <w:sz w:val="20"/>
          <w:szCs w:val="20"/>
        </w:rPr>
        <w:t xml:space="preserve">al Homologado en términos de la </w:t>
      </w:r>
      <w:r w:rsidRPr="004E76B0">
        <w:rPr>
          <w:rFonts w:ascii="Arial" w:hAnsi="Arial" w:cs="Arial"/>
          <w:sz w:val="20"/>
          <w:szCs w:val="20"/>
        </w:rPr>
        <w:t>legislación de la materia, la cual contendrá por lo menos los siguientes datos:</w:t>
      </w:r>
    </w:p>
    <w:p w14:paraId="645FB0D2"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Nombre, edad y domicilio de la Probable P</w:t>
      </w:r>
      <w:r w:rsidR="0043122F" w:rsidRPr="000E79DF">
        <w:rPr>
          <w:rFonts w:ascii="Arial" w:hAnsi="Arial" w:cs="Arial"/>
          <w:sz w:val="20"/>
          <w:szCs w:val="20"/>
        </w:rPr>
        <w:t xml:space="preserve">ersona Infractora, así como los </w:t>
      </w:r>
      <w:r w:rsidRPr="000E79DF">
        <w:rPr>
          <w:rFonts w:ascii="Arial" w:hAnsi="Arial" w:cs="Arial"/>
          <w:sz w:val="20"/>
          <w:szCs w:val="20"/>
        </w:rPr>
        <w:t>datos de los documentos con que los acredite;</w:t>
      </w:r>
    </w:p>
    <w:p w14:paraId="460F627F" w14:textId="77777777" w:rsidR="000E79DF" w:rsidRPr="000E79DF" w:rsidRDefault="000E79DF" w:rsidP="000E79DF">
      <w:pPr>
        <w:spacing w:after="0" w:line="240" w:lineRule="auto"/>
        <w:jc w:val="both"/>
        <w:rPr>
          <w:rFonts w:ascii="Arial" w:hAnsi="Arial" w:cs="Arial"/>
          <w:sz w:val="20"/>
          <w:szCs w:val="20"/>
        </w:rPr>
      </w:pPr>
    </w:p>
    <w:p w14:paraId="574285CA"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Una relación de los hechos que motivaron</w:t>
      </w:r>
      <w:r w:rsidR="0043122F" w:rsidRPr="000E79DF">
        <w:rPr>
          <w:rFonts w:ascii="Arial" w:hAnsi="Arial" w:cs="Arial"/>
          <w:sz w:val="20"/>
          <w:szCs w:val="20"/>
        </w:rPr>
        <w:t xml:space="preserve"> la detención, describiendo las </w:t>
      </w:r>
      <w:r w:rsidRPr="000E79DF">
        <w:rPr>
          <w:rFonts w:ascii="Arial" w:hAnsi="Arial" w:cs="Arial"/>
          <w:sz w:val="20"/>
          <w:szCs w:val="20"/>
        </w:rPr>
        <w:t>circunstancias de tiempo, modo, lug</w:t>
      </w:r>
      <w:r w:rsidR="0043122F" w:rsidRPr="000E79DF">
        <w:rPr>
          <w:rFonts w:ascii="Arial" w:hAnsi="Arial" w:cs="Arial"/>
          <w:sz w:val="20"/>
          <w:szCs w:val="20"/>
        </w:rPr>
        <w:t xml:space="preserve">ar, así como cualquier dato que </w:t>
      </w:r>
      <w:r w:rsidRPr="000E79DF">
        <w:rPr>
          <w:rFonts w:ascii="Arial" w:hAnsi="Arial" w:cs="Arial"/>
          <w:sz w:val="20"/>
          <w:szCs w:val="20"/>
        </w:rPr>
        <w:t>pudiera contribuir para los fines del procedimiento;</w:t>
      </w:r>
    </w:p>
    <w:p w14:paraId="2E13868D" w14:textId="77777777" w:rsidR="000E79DF" w:rsidRPr="000E79DF" w:rsidRDefault="000E79DF" w:rsidP="000E79DF">
      <w:pPr>
        <w:spacing w:after="0" w:line="240" w:lineRule="auto"/>
        <w:jc w:val="both"/>
        <w:rPr>
          <w:rFonts w:ascii="Arial" w:hAnsi="Arial" w:cs="Arial"/>
          <w:sz w:val="20"/>
          <w:szCs w:val="20"/>
        </w:rPr>
      </w:pPr>
    </w:p>
    <w:p w14:paraId="3E1DA5D7"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Nombre, domicilio de la persona ofend</w:t>
      </w:r>
      <w:r w:rsidR="0043122F" w:rsidRPr="000E79DF">
        <w:rPr>
          <w:rFonts w:ascii="Arial" w:hAnsi="Arial" w:cs="Arial"/>
          <w:sz w:val="20"/>
          <w:szCs w:val="20"/>
        </w:rPr>
        <w:t xml:space="preserve">ida o de la persona que hubiere </w:t>
      </w:r>
      <w:r w:rsidRPr="000E79DF">
        <w:rPr>
          <w:rFonts w:ascii="Arial" w:hAnsi="Arial" w:cs="Arial"/>
          <w:sz w:val="20"/>
          <w:szCs w:val="20"/>
        </w:rPr>
        <w:t>informado de la comisión de la infracción</w:t>
      </w:r>
      <w:r w:rsidR="0043122F" w:rsidRPr="000E79DF">
        <w:rPr>
          <w:rFonts w:ascii="Arial" w:hAnsi="Arial" w:cs="Arial"/>
          <w:sz w:val="20"/>
          <w:szCs w:val="20"/>
        </w:rPr>
        <w:t xml:space="preserve">, si fuere el caso, y datos del </w:t>
      </w:r>
      <w:r w:rsidRPr="000E79DF">
        <w:rPr>
          <w:rFonts w:ascii="Arial" w:hAnsi="Arial" w:cs="Arial"/>
          <w:sz w:val="20"/>
          <w:szCs w:val="20"/>
        </w:rPr>
        <w:t xml:space="preserve">documento con que los acredite. Si la </w:t>
      </w:r>
      <w:r w:rsidR="0043122F" w:rsidRPr="000E79DF">
        <w:rPr>
          <w:rFonts w:ascii="Arial" w:hAnsi="Arial" w:cs="Arial"/>
          <w:sz w:val="20"/>
          <w:szCs w:val="20"/>
        </w:rPr>
        <w:t xml:space="preserve">detención es por queja, deberán </w:t>
      </w:r>
      <w:r w:rsidRPr="000E79DF">
        <w:rPr>
          <w:rFonts w:ascii="Arial" w:hAnsi="Arial" w:cs="Arial"/>
          <w:sz w:val="20"/>
          <w:szCs w:val="20"/>
        </w:rPr>
        <w:t>constar las circunstancias de comisión de</w:t>
      </w:r>
      <w:r w:rsidR="0043122F" w:rsidRPr="000E79DF">
        <w:rPr>
          <w:rFonts w:ascii="Arial" w:hAnsi="Arial" w:cs="Arial"/>
          <w:sz w:val="20"/>
          <w:szCs w:val="20"/>
        </w:rPr>
        <w:t xml:space="preserve"> la infracción y en tal caso no </w:t>
      </w:r>
      <w:r w:rsidRPr="000E79DF">
        <w:rPr>
          <w:rFonts w:ascii="Arial" w:hAnsi="Arial" w:cs="Arial"/>
          <w:sz w:val="20"/>
          <w:szCs w:val="20"/>
        </w:rPr>
        <w:t>será necesario que la persona quejosa acuda al Juzgado;</w:t>
      </w:r>
    </w:p>
    <w:p w14:paraId="1270020C" w14:textId="77777777" w:rsidR="000E79DF" w:rsidRPr="000E79DF" w:rsidRDefault="000E79DF" w:rsidP="000E79DF">
      <w:pPr>
        <w:spacing w:after="0" w:line="240" w:lineRule="auto"/>
        <w:jc w:val="both"/>
        <w:rPr>
          <w:rFonts w:ascii="Arial" w:hAnsi="Arial" w:cs="Arial"/>
          <w:sz w:val="20"/>
          <w:szCs w:val="20"/>
        </w:rPr>
      </w:pPr>
    </w:p>
    <w:p w14:paraId="6E0B5123"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En su caso, la lista de objetos recogido</w:t>
      </w:r>
      <w:r w:rsidR="0043122F" w:rsidRPr="000E79DF">
        <w:rPr>
          <w:rFonts w:ascii="Arial" w:hAnsi="Arial" w:cs="Arial"/>
          <w:sz w:val="20"/>
          <w:szCs w:val="20"/>
        </w:rPr>
        <w:t xml:space="preserve">s, que tuvieren relación con la </w:t>
      </w:r>
      <w:r w:rsidRPr="000E79DF">
        <w:rPr>
          <w:rFonts w:ascii="Arial" w:hAnsi="Arial" w:cs="Arial"/>
          <w:sz w:val="20"/>
          <w:szCs w:val="20"/>
        </w:rPr>
        <w:t>probable infracción;</w:t>
      </w:r>
    </w:p>
    <w:p w14:paraId="43349032" w14:textId="77777777" w:rsidR="000E79DF" w:rsidRPr="000E79DF" w:rsidRDefault="000E79DF" w:rsidP="000E79DF">
      <w:pPr>
        <w:spacing w:after="0" w:line="240" w:lineRule="auto"/>
        <w:jc w:val="both"/>
        <w:rPr>
          <w:rFonts w:ascii="Arial" w:hAnsi="Arial" w:cs="Arial"/>
          <w:sz w:val="20"/>
          <w:szCs w:val="20"/>
        </w:rPr>
      </w:pPr>
    </w:p>
    <w:p w14:paraId="528C97F8"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Nombre, número de placa o jerarquía, un</w:t>
      </w:r>
      <w:r w:rsidR="0043122F" w:rsidRPr="000E79DF">
        <w:rPr>
          <w:rFonts w:ascii="Arial" w:hAnsi="Arial" w:cs="Arial"/>
          <w:sz w:val="20"/>
          <w:szCs w:val="20"/>
        </w:rPr>
        <w:t xml:space="preserve">idad de adscripción y firma del </w:t>
      </w:r>
      <w:r w:rsidRPr="000E79DF">
        <w:rPr>
          <w:rFonts w:ascii="Arial" w:hAnsi="Arial" w:cs="Arial"/>
          <w:sz w:val="20"/>
          <w:szCs w:val="20"/>
        </w:rPr>
        <w:t>agente policial que hace la presentación</w:t>
      </w:r>
      <w:r w:rsidR="0043122F" w:rsidRPr="000E79DF">
        <w:rPr>
          <w:rFonts w:ascii="Arial" w:hAnsi="Arial" w:cs="Arial"/>
          <w:sz w:val="20"/>
          <w:szCs w:val="20"/>
        </w:rPr>
        <w:t xml:space="preserve">, así como en su caso número de </w:t>
      </w:r>
      <w:r w:rsidRPr="000E79DF">
        <w:rPr>
          <w:rFonts w:ascii="Arial" w:hAnsi="Arial" w:cs="Arial"/>
          <w:sz w:val="20"/>
          <w:szCs w:val="20"/>
        </w:rPr>
        <w:t>vehículo; y</w:t>
      </w:r>
    </w:p>
    <w:p w14:paraId="76AEDBB5" w14:textId="77777777" w:rsidR="000E79DF" w:rsidRPr="000E79DF" w:rsidRDefault="000E79DF" w:rsidP="000E79DF">
      <w:pPr>
        <w:spacing w:after="0" w:line="240" w:lineRule="auto"/>
        <w:jc w:val="both"/>
        <w:rPr>
          <w:rFonts w:ascii="Arial" w:hAnsi="Arial" w:cs="Arial"/>
          <w:sz w:val="20"/>
          <w:szCs w:val="20"/>
        </w:rPr>
      </w:pPr>
    </w:p>
    <w:p w14:paraId="2D2FAE0F" w14:textId="77777777" w:rsidR="00B10613" w:rsidRDefault="00B10613" w:rsidP="00CB250D">
      <w:pPr>
        <w:pStyle w:val="Prrafodelista"/>
        <w:numPr>
          <w:ilvl w:val="0"/>
          <w:numId w:val="39"/>
        </w:numPr>
        <w:spacing w:after="0" w:line="240" w:lineRule="auto"/>
        <w:jc w:val="both"/>
        <w:rPr>
          <w:rFonts w:ascii="Arial" w:hAnsi="Arial" w:cs="Arial"/>
          <w:sz w:val="20"/>
          <w:szCs w:val="20"/>
        </w:rPr>
      </w:pPr>
      <w:r w:rsidRPr="000E79DF">
        <w:rPr>
          <w:rFonts w:ascii="Arial" w:hAnsi="Arial" w:cs="Arial"/>
          <w:sz w:val="20"/>
          <w:szCs w:val="20"/>
        </w:rPr>
        <w:t xml:space="preserve">El juzgado al que hará la presentación de </w:t>
      </w:r>
      <w:r w:rsidR="0043122F" w:rsidRPr="000E79DF">
        <w:rPr>
          <w:rFonts w:ascii="Arial" w:hAnsi="Arial" w:cs="Arial"/>
          <w:sz w:val="20"/>
          <w:szCs w:val="20"/>
        </w:rPr>
        <w:t xml:space="preserve">la persona probable infractora, </w:t>
      </w:r>
      <w:r w:rsidRPr="000E79DF">
        <w:rPr>
          <w:rFonts w:ascii="Arial" w:hAnsi="Arial" w:cs="Arial"/>
          <w:sz w:val="20"/>
          <w:szCs w:val="20"/>
        </w:rPr>
        <w:t>domicilio y número telefónico.</w:t>
      </w:r>
    </w:p>
    <w:p w14:paraId="1935404E" w14:textId="77777777" w:rsidR="000E79DF" w:rsidRPr="000E79DF" w:rsidRDefault="000E79DF" w:rsidP="000E79DF">
      <w:pPr>
        <w:spacing w:after="0" w:line="240" w:lineRule="auto"/>
        <w:jc w:val="both"/>
        <w:rPr>
          <w:rFonts w:ascii="Arial" w:hAnsi="Arial" w:cs="Arial"/>
          <w:sz w:val="20"/>
          <w:szCs w:val="20"/>
        </w:rPr>
      </w:pPr>
    </w:p>
    <w:p w14:paraId="2AF0B56C" w14:textId="77777777" w:rsidR="003918FD" w:rsidRDefault="00B10613" w:rsidP="008868B7">
      <w:pPr>
        <w:spacing w:line="240" w:lineRule="auto"/>
        <w:jc w:val="both"/>
        <w:rPr>
          <w:rFonts w:ascii="Arial" w:hAnsi="Arial" w:cs="Arial"/>
          <w:sz w:val="20"/>
          <w:szCs w:val="20"/>
        </w:rPr>
      </w:pPr>
      <w:r w:rsidRPr="003A32CC">
        <w:rPr>
          <w:rFonts w:ascii="Arial" w:hAnsi="Arial" w:cs="Arial"/>
          <w:b/>
          <w:sz w:val="20"/>
          <w:szCs w:val="20"/>
        </w:rPr>
        <w:t>Artículo 93.</w:t>
      </w:r>
      <w:r w:rsidRPr="004E76B0">
        <w:rPr>
          <w:rFonts w:ascii="Arial" w:hAnsi="Arial" w:cs="Arial"/>
          <w:sz w:val="20"/>
          <w:szCs w:val="20"/>
        </w:rPr>
        <w:t xml:space="preserve"> La Persona Probable Infractora </w:t>
      </w:r>
      <w:r w:rsidR="0043122F">
        <w:rPr>
          <w:rFonts w:ascii="Arial" w:hAnsi="Arial" w:cs="Arial"/>
          <w:sz w:val="20"/>
          <w:szCs w:val="20"/>
        </w:rPr>
        <w:t xml:space="preserve">será sometida de inmediato a un </w:t>
      </w:r>
      <w:r w:rsidRPr="004E76B0">
        <w:rPr>
          <w:rFonts w:ascii="Arial" w:hAnsi="Arial" w:cs="Arial"/>
          <w:sz w:val="20"/>
          <w:szCs w:val="20"/>
        </w:rPr>
        <w:t>examen médico para det</w:t>
      </w:r>
      <w:r w:rsidRPr="003A32CC">
        <w:rPr>
          <w:rFonts w:ascii="Arial" w:hAnsi="Arial" w:cs="Arial"/>
          <w:szCs w:val="20"/>
        </w:rPr>
        <w:t>e</w:t>
      </w:r>
      <w:r w:rsidRPr="004E76B0">
        <w:rPr>
          <w:rFonts w:ascii="Arial" w:hAnsi="Arial" w:cs="Arial"/>
          <w:sz w:val="20"/>
          <w:szCs w:val="20"/>
        </w:rPr>
        <w:t>rminar el estado físico y en su caso m</w:t>
      </w:r>
      <w:r w:rsidR="0043122F">
        <w:rPr>
          <w:rFonts w:ascii="Arial" w:hAnsi="Arial" w:cs="Arial"/>
          <w:sz w:val="20"/>
          <w:szCs w:val="20"/>
        </w:rPr>
        <w:t xml:space="preserve">ental en que es </w:t>
      </w:r>
      <w:r w:rsidRPr="004E76B0">
        <w:rPr>
          <w:rFonts w:ascii="Arial" w:hAnsi="Arial" w:cs="Arial"/>
          <w:sz w:val="20"/>
          <w:szCs w:val="20"/>
        </w:rPr>
        <w:t>presentada, cuyo dictamen deberá de ser sus</w:t>
      </w:r>
      <w:r w:rsidR="0043122F">
        <w:rPr>
          <w:rFonts w:ascii="Arial" w:hAnsi="Arial" w:cs="Arial"/>
          <w:sz w:val="20"/>
          <w:szCs w:val="20"/>
        </w:rPr>
        <w:t xml:space="preserve">crito por el personal médico de </w:t>
      </w:r>
      <w:r w:rsidRPr="004E76B0">
        <w:rPr>
          <w:rFonts w:ascii="Arial" w:hAnsi="Arial" w:cs="Arial"/>
          <w:sz w:val="20"/>
          <w:szCs w:val="20"/>
        </w:rPr>
        <w:t>guardia. Así mismo la persona infractora podr</w:t>
      </w:r>
      <w:r w:rsidR="0043122F">
        <w:rPr>
          <w:rFonts w:ascii="Arial" w:hAnsi="Arial" w:cs="Arial"/>
          <w:sz w:val="20"/>
          <w:szCs w:val="20"/>
        </w:rPr>
        <w:t xml:space="preserve">á ser sometida a una evaluación </w:t>
      </w:r>
      <w:r w:rsidRPr="004E76B0">
        <w:rPr>
          <w:rFonts w:ascii="Arial" w:hAnsi="Arial" w:cs="Arial"/>
          <w:sz w:val="20"/>
          <w:szCs w:val="20"/>
        </w:rPr>
        <w:t>psicosocial para determinar su perfil, de tal for</w:t>
      </w:r>
      <w:r w:rsidR="0043122F">
        <w:rPr>
          <w:rFonts w:ascii="Arial" w:hAnsi="Arial" w:cs="Arial"/>
          <w:sz w:val="20"/>
          <w:szCs w:val="20"/>
        </w:rPr>
        <w:t xml:space="preserve">ma que esta pueda ser tomada en </w:t>
      </w:r>
      <w:r w:rsidRPr="004E76B0">
        <w:rPr>
          <w:rFonts w:ascii="Arial" w:hAnsi="Arial" w:cs="Arial"/>
          <w:sz w:val="20"/>
          <w:szCs w:val="20"/>
        </w:rPr>
        <w:t>cuenta por el o la Juez para determinar la procede</w:t>
      </w:r>
      <w:r w:rsidR="0043122F">
        <w:rPr>
          <w:rFonts w:ascii="Arial" w:hAnsi="Arial" w:cs="Arial"/>
          <w:sz w:val="20"/>
          <w:szCs w:val="20"/>
        </w:rPr>
        <w:t xml:space="preserve">ncia de una Medida para Mejorar la Convivencia Cotidiana. </w:t>
      </w:r>
    </w:p>
    <w:p w14:paraId="6F6CB5D7" w14:textId="77777777" w:rsidR="0043122F" w:rsidRDefault="00B10613" w:rsidP="008868B7">
      <w:pPr>
        <w:spacing w:line="240" w:lineRule="auto"/>
        <w:jc w:val="both"/>
        <w:rPr>
          <w:rFonts w:ascii="Arial" w:hAnsi="Arial" w:cs="Arial"/>
          <w:sz w:val="20"/>
          <w:szCs w:val="20"/>
        </w:rPr>
      </w:pPr>
      <w:r w:rsidRPr="004E76B0">
        <w:rPr>
          <w:rFonts w:ascii="Arial" w:hAnsi="Arial" w:cs="Arial"/>
          <w:sz w:val="20"/>
          <w:szCs w:val="20"/>
        </w:rPr>
        <w:t xml:space="preserve">En todos los casos, previo a que la persona </w:t>
      </w:r>
      <w:r w:rsidR="0043122F">
        <w:rPr>
          <w:rFonts w:ascii="Arial" w:hAnsi="Arial" w:cs="Arial"/>
          <w:sz w:val="20"/>
          <w:szCs w:val="20"/>
        </w:rPr>
        <w:t xml:space="preserve">infractora egrese del centro de </w:t>
      </w:r>
      <w:r w:rsidRPr="004E76B0">
        <w:rPr>
          <w:rFonts w:ascii="Arial" w:hAnsi="Arial" w:cs="Arial"/>
          <w:sz w:val="20"/>
          <w:szCs w:val="20"/>
        </w:rPr>
        <w:t>detención municipal, le será practicado un examen médico de salida y se realiza</w:t>
      </w:r>
      <w:r w:rsidR="0043122F">
        <w:rPr>
          <w:rFonts w:ascii="Arial" w:hAnsi="Arial" w:cs="Arial"/>
          <w:sz w:val="20"/>
          <w:szCs w:val="20"/>
        </w:rPr>
        <w:t xml:space="preserve">rá el registro correspondiente. </w:t>
      </w:r>
    </w:p>
    <w:p w14:paraId="3888EF7E" w14:textId="77777777" w:rsidR="003918FD" w:rsidRDefault="00B10613" w:rsidP="008868B7">
      <w:pPr>
        <w:spacing w:line="240" w:lineRule="auto"/>
        <w:jc w:val="both"/>
        <w:rPr>
          <w:rFonts w:ascii="Arial" w:hAnsi="Arial" w:cs="Arial"/>
          <w:sz w:val="20"/>
          <w:szCs w:val="20"/>
        </w:rPr>
      </w:pPr>
      <w:r w:rsidRPr="0043122F">
        <w:rPr>
          <w:rFonts w:ascii="Arial" w:hAnsi="Arial" w:cs="Arial"/>
          <w:b/>
          <w:sz w:val="20"/>
          <w:szCs w:val="20"/>
        </w:rPr>
        <w:t>Artículo 94.</w:t>
      </w:r>
      <w:r w:rsidRPr="004E76B0">
        <w:rPr>
          <w:rFonts w:ascii="Arial" w:hAnsi="Arial" w:cs="Arial"/>
          <w:sz w:val="20"/>
          <w:szCs w:val="20"/>
        </w:rPr>
        <w:t xml:space="preserve"> Al ser presentada ante él o la </w:t>
      </w:r>
      <w:r w:rsidR="0043122F">
        <w:rPr>
          <w:rFonts w:ascii="Arial" w:hAnsi="Arial" w:cs="Arial"/>
          <w:sz w:val="20"/>
          <w:szCs w:val="20"/>
        </w:rPr>
        <w:t xml:space="preserve">Juez Cívico la Persona Probable </w:t>
      </w:r>
      <w:r w:rsidRPr="004E76B0">
        <w:rPr>
          <w:rFonts w:ascii="Arial" w:hAnsi="Arial" w:cs="Arial"/>
          <w:sz w:val="20"/>
          <w:szCs w:val="20"/>
        </w:rPr>
        <w:t>Infractora deberá de esperar el turno de a</w:t>
      </w:r>
      <w:r w:rsidR="0043122F">
        <w:rPr>
          <w:rFonts w:ascii="Arial" w:hAnsi="Arial" w:cs="Arial"/>
          <w:sz w:val="20"/>
          <w:szCs w:val="20"/>
        </w:rPr>
        <w:t xml:space="preserve">tención en el espacio reservado </w:t>
      </w:r>
      <w:r w:rsidRPr="004E76B0">
        <w:rPr>
          <w:rFonts w:ascii="Arial" w:hAnsi="Arial" w:cs="Arial"/>
          <w:sz w:val="20"/>
          <w:szCs w:val="20"/>
        </w:rPr>
        <w:t>específicamente para tal fin, la cual deberá contar con condiciones que no</w:t>
      </w:r>
      <w:r w:rsidR="0043122F">
        <w:rPr>
          <w:rFonts w:ascii="Arial" w:hAnsi="Arial" w:cs="Arial"/>
          <w:sz w:val="20"/>
          <w:szCs w:val="20"/>
        </w:rPr>
        <w:t xml:space="preserve"> resulten </w:t>
      </w:r>
      <w:r w:rsidRPr="004E76B0">
        <w:rPr>
          <w:rFonts w:ascii="Arial" w:hAnsi="Arial" w:cs="Arial"/>
          <w:sz w:val="20"/>
          <w:szCs w:val="20"/>
        </w:rPr>
        <w:t xml:space="preserve">humillantes </w:t>
      </w:r>
      <w:r w:rsidR="0043122F">
        <w:rPr>
          <w:rFonts w:ascii="Arial" w:hAnsi="Arial" w:cs="Arial"/>
          <w:sz w:val="20"/>
          <w:szCs w:val="20"/>
        </w:rPr>
        <w:t xml:space="preserve">o degradantes para su estancia. </w:t>
      </w:r>
    </w:p>
    <w:p w14:paraId="78588E4F"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Además, se le permitirá una llamada telefónica a la persona de su confianza, bajo</w:t>
      </w:r>
      <w:r w:rsidR="0043122F">
        <w:rPr>
          <w:rFonts w:ascii="Arial" w:hAnsi="Arial" w:cs="Arial"/>
          <w:sz w:val="20"/>
          <w:szCs w:val="20"/>
        </w:rPr>
        <w:t xml:space="preserve"> </w:t>
      </w:r>
      <w:r w:rsidRPr="004E76B0">
        <w:rPr>
          <w:rFonts w:ascii="Arial" w:hAnsi="Arial" w:cs="Arial"/>
          <w:sz w:val="20"/>
          <w:szCs w:val="20"/>
        </w:rPr>
        <w:t>la responsabilidad del personal de custodia.</w:t>
      </w:r>
    </w:p>
    <w:p w14:paraId="78586F39" w14:textId="77777777" w:rsidR="00B10613" w:rsidRPr="004E76B0" w:rsidRDefault="00B10613" w:rsidP="008868B7">
      <w:pPr>
        <w:spacing w:line="240" w:lineRule="auto"/>
        <w:jc w:val="both"/>
        <w:rPr>
          <w:rFonts w:ascii="Arial" w:hAnsi="Arial" w:cs="Arial"/>
          <w:sz w:val="20"/>
          <w:szCs w:val="20"/>
        </w:rPr>
      </w:pPr>
      <w:r w:rsidRPr="0043122F">
        <w:rPr>
          <w:rFonts w:ascii="Arial" w:hAnsi="Arial" w:cs="Arial"/>
          <w:b/>
          <w:sz w:val="20"/>
          <w:szCs w:val="20"/>
        </w:rPr>
        <w:t>Artículo 95.</w:t>
      </w:r>
      <w:r w:rsidRPr="004E76B0">
        <w:rPr>
          <w:rFonts w:ascii="Arial" w:hAnsi="Arial" w:cs="Arial"/>
          <w:sz w:val="20"/>
          <w:szCs w:val="20"/>
        </w:rPr>
        <w:t xml:space="preserve"> La audiencia se desarrollará de la forma siguiente:</w:t>
      </w:r>
    </w:p>
    <w:p w14:paraId="73AFC7BA"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 xml:space="preserve">El o la Juez se presenta y solicita a la </w:t>
      </w:r>
      <w:r w:rsidR="0043122F" w:rsidRPr="000E79DF">
        <w:rPr>
          <w:rFonts w:ascii="Arial" w:hAnsi="Arial" w:cs="Arial"/>
          <w:sz w:val="20"/>
          <w:szCs w:val="20"/>
        </w:rPr>
        <w:t xml:space="preserve">Persona Probable Infractora, al </w:t>
      </w:r>
      <w:r w:rsidRPr="000E79DF">
        <w:rPr>
          <w:rFonts w:ascii="Arial" w:hAnsi="Arial" w:cs="Arial"/>
          <w:sz w:val="20"/>
          <w:szCs w:val="20"/>
        </w:rPr>
        <w:t>Quejoso o Quejosa, en caso de que hubier</w:t>
      </w:r>
      <w:r w:rsidR="0043122F" w:rsidRPr="000E79DF">
        <w:rPr>
          <w:rFonts w:ascii="Arial" w:hAnsi="Arial" w:cs="Arial"/>
          <w:sz w:val="20"/>
          <w:szCs w:val="20"/>
        </w:rPr>
        <w:t xml:space="preserve">a y al oficial de acuerdos, que </w:t>
      </w:r>
      <w:r w:rsidRPr="000E79DF">
        <w:rPr>
          <w:rFonts w:ascii="Arial" w:hAnsi="Arial" w:cs="Arial"/>
          <w:sz w:val="20"/>
          <w:szCs w:val="20"/>
        </w:rPr>
        <w:t xml:space="preserve">se presenten. Posteriormente explica los objetivos y dinámica </w:t>
      </w:r>
      <w:r w:rsidR="0043122F" w:rsidRPr="000E79DF">
        <w:rPr>
          <w:rFonts w:ascii="Arial" w:hAnsi="Arial" w:cs="Arial"/>
          <w:sz w:val="20"/>
          <w:szCs w:val="20"/>
        </w:rPr>
        <w:t xml:space="preserve">de la </w:t>
      </w:r>
      <w:r w:rsidRPr="000E79DF">
        <w:rPr>
          <w:rFonts w:ascii="Arial" w:hAnsi="Arial" w:cs="Arial"/>
          <w:sz w:val="20"/>
          <w:szCs w:val="20"/>
        </w:rPr>
        <w:t>audiencia;</w:t>
      </w:r>
    </w:p>
    <w:p w14:paraId="398E2BAC" w14:textId="77777777" w:rsidR="000E79DF" w:rsidRPr="000E79DF" w:rsidRDefault="000E79DF" w:rsidP="000E79DF">
      <w:pPr>
        <w:spacing w:after="0" w:line="240" w:lineRule="auto"/>
        <w:jc w:val="both"/>
        <w:rPr>
          <w:rFonts w:ascii="Arial" w:hAnsi="Arial" w:cs="Arial"/>
          <w:sz w:val="20"/>
          <w:szCs w:val="20"/>
        </w:rPr>
      </w:pPr>
    </w:p>
    <w:p w14:paraId="1E2E3E20"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El oficial de acuerdos, en su calidad de re</w:t>
      </w:r>
      <w:r w:rsidR="0043122F" w:rsidRPr="000E79DF">
        <w:rPr>
          <w:rFonts w:ascii="Arial" w:hAnsi="Arial" w:cs="Arial"/>
          <w:sz w:val="20"/>
          <w:szCs w:val="20"/>
        </w:rPr>
        <w:t xml:space="preserve">presentante social, expondrá de </w:t>
      </w:r>
      <w:r w:rsidRPr="000E79DF">
        <w:rPr>
          <w:rFonts w:ascii="Arial" w:hAnsi="Arial" w:cs="Arial"/>
          <w:sz w:val="20"/>
          <w:szCs w:val="20"/>
        </w:rPr>
        <w:t>manera concreta los hechos contenidos en el acta policial;</w:t>
      </w:r>
    </w:p>
    <w:p w14:paraId="6F1226E4" w14:textId="77777777" w:rsidR="000E79DF" w:rsidRPr="000E79DF" w:rsidRDefault="000E79DF" w:rsidP="000E79DF">
      <w:pPr>
        <w:spacing w:after="0" w:line="240" w:lineRule="auto"/>
        <w:jc w:val="both"/>
        <w:rPr>
          <w:rFonts w:ascii="Arial" w:hAnsi="Arial" w:cs="Arial"/>
          <w:sz w:val="20"/>
          <w:szCs w:val="20"/>
        </w:rPr>
      </w:pPr>
    </w:p>
    <w:p w14:paraId="266AEDCB"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El o la Juez otorgará el uso de la palabra a</w:t>
      </w:r>
      <w:r w:rsidR="0043122F" w:rsidRPr="000E79DF">
        <w:rPr>
          <w:rFonts w:ascii="Arial" w:hAnsi="Arial" w:cs="Arial"/>
          <w:sz w:val="20"/>
          <w:szCs w:val="20"/>
        </w:rPr>
        <w:t xml:space="preserve"> la Persona Probable Infractora </w:t>
      </w:r>
      <w:r w:rsidRPr="000E79DF">
        <w:rPr>
          <w:rFonts w:ascii="Arial" w:hAnsi="Arial" w:cs="Arial"/>
          <w:sz w:val="20"/>
          <w:szCs w:val="20"/>
        </w:rPr>
        <w:t xml:space="preserve">o a su defensor o defensora, para que </w:t>
      </w:r>
      <w:r w:rsidR="0043122F" w:rsidRPr="000E79DF">
        <w:rPr>
          <w:rFonts w:ascii="Arial" w:hAnsi="Arial" w:cs="Arial"/>
          <w:sz w:val="20"/>
          <w:szCs w:val="20"/>
        </w:rPr>
        <w:t xml:space="preserve">formule las manifestaciones que </w:t>
      </w:r>
      <w:r w:rsidRPr="000E79DF">
        <w:rPr>
          <w:rFonts w:ascii="Arial" w:hAnsi="Arial" w:cs="Arial"/>
          <w:sz w:val="20"/>
          <w:szCs w:val="20"/>
        </w:rPr>
        <w:t>estime convenientes;</w:t>
      </w:r>
    </w:p>
    <w:p w14:paraId="6F314D0D" w14:textId="77777777" w:rsidR="000E79DF" w:rsidRPr="000E79DF" w:rsidRDefault="000E79DF" w:rsidP="000E79DF">
      <w:pPr>
        <w:spacing w:after="0" w:line="240" w:lineRule="auto"/>
        <w:jc w:val="both"/>
        <w:rPr>
          <w:rFonts w:ascii="Arial" w:hAnsi="Arial" w:cs="Arial"/>
          <w:sz w:val="20"/>
          <w:szCs w:val="20"/>
        </w:rPr>
      </w:pPr>
    </w:p>
    <w:p w14:paraId="5165D06D"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lastRenderedPageBreak/>
        <w:t>La Persona Probable Infractora y la o el Qu</w:t>
      </w:r>
      <w:r w:rsidR="0043122F" w:rsidRPr="000E79DF">
        <w:rPr>
          <w:rFonts w:ascii="Arial" w:hAnsi="Arial" w:cs="Arial"/>
          <w:sz w:val="20"/>
          <w:szCs w:val="20"/>
        </w:rPr>
        <w:t xml:space="preserve">ejoso en su caso podrán ofrecer </w:t>
      </w:r>
      <w:r w:rsidRPr="000E79DF">
        <w:rPr>
          <w:rFonts w:ascii="Arial" w:hAnsi="Arial" w:cs="Arial"/>
          <w:sz w:val="20"/>
          <w:szCs w:val="20"/>
        </w:rPr>
        <w:t>las pruebas que consideren pe</w:t>
      </w:r>
      <w:r w:rsidR="0043122F" w:rsidRPr="000E79DF">
        <w:rPr>
          <w:rFonts w:ascii="Arial" w:hAnsi="Arial" w:cs="Arial"/>
          <w:sz w:val="20"/>
          <w:szCs w:val="20"/>
        </w:rPr>
        <w:t xml:space="preserve">rtinentes acompañando todos los </w:t>
      </w:r>
      <w:r w:rsidRPr="000E79DF">
        <w:rPr>
          <w:rFonts w:ascii="Arial" w:hAnsi="Arial" w:cs="Arial"/>
          <w:sz w:val="20"/>
          <w:szCs w:val="20"/>
        </w:rPr>
        <w:t>elementos materiales, técnicos e informativos</w:t>
      </w:r>
      <w:r w:rsidR="0043122F" w:rsidRPr="000E79DF">
        <w:rPr>
          <w:rFonts w:ascii="Arial" w:hAnsi="Arial" w:cs="Arial"/>
          <w:sz w:val="20"/>
          <w:szCs w:val="20"/>
        </w:rPr>
        <w:t xml:space="preserve"> necesarios para su </w:t>
      </w:r>
      <w:r w:rsidRPr="000E79DF">
        <w:rPr>
          <w:rFonts w:ascii="Arial" w:hAnsi="Arial" w:cs="Arial"/>
          <w:sz w:val="20"/>
          <w:szCs w:val="20"/>
        </w:rPr>
        <w:t>desahogo;</w:t>
      </w:r>
    </w:p>
    <w:p w14:paraId="49F9C43B" w14:textId="77777777" w:rsidR="000E79DF" w:rsidRPr="000E79DF" w:rsidRDefault="000E79DF" w:rsidP="000E79DF">
      <w:pPr>
        <w:spacing w:after="0" w:line="240" w:lineRule="auto"/>
        <w:jc w:val="both"/>
        <w:rPr>
          <w:rFonts w:ascii="Arial" w:hAnsi="Arial" w:cs="Arial"/>
          <w:sz w:val="20"/>
          <w:szCs w:val="20"/>
        </w:rPr>
      </w:pPr>
    </w:p>
    <w:p w14:paraId="0DE9F516"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 xml:space="preserve">El o la Juez admitirá y recibirá aquellas </w:t>
      </w:r>
      <w:r w:rsidR="0043122F" w:rsidRPr="000E79DF">
        <w:rPr>
          <w:rFonts w:ascii="Arial" w:hAnsi="Arial" w:cs="Arial"/>
          <w:sz w:val="20"/>
          <w:szCs w:val="20"/>
        </w:rPr>
        <w:t xml:space="preserve">pruebas que considere legales y </w:t>
      </w:r>
      <w:r w:rsidRPr="000E79DF">
        <w:rPr>
          <w:rFonts w:ascii="Arial" w:hAnsi="Arial" w:cs="Arial"/>
          <w:sz w:val="20"/>
          <w:szCs w:val="20"/>
        </w:rPr>
        <w:t>pertinentes de acuerdo al caso concret</w:t>
      </w:r>
      <w:r w:rsidR="0043122F" w:rsidRPr="000E79DF">
        <w:rPr>
          <w:rFonts w:ascii="Arial" w:hAnsi="Arial" w:cs="Arial"/>
          <w:sz w:val="20"/>
          <w:szCs w:val="20"/>
        </w:rPr>
        <w:t xml:space="preserve">o. En el caso de que la Persona </w:t>
      </w:r>
      <w:r w:rsidRPr="000E79DF">
        <w:rPr>
          <w:rFonts w:ascii="Arial" w:hAnsi="Arial" w:cs="Arial"/>
          <w:sz w:val="20"/>
          <w:szCs w:val="20"/>
        </w:rPr>
        <w:t>Probable Infractora y/o la persona quejosa</w:t>
      </w:r>
      <w:r w:rsidR="0043122F" w:rsidRPr="000E79DF">
        <w:rPr>
          <w:rFonts w:ascii="Arial" w:hAnsi="Arial" w:cs="Arial"/>
          <w:sz w:val="20"/>
          <w:szCs w:val="20"/>
        </w:rPr>
        <w:t xml:space="preserve"> no presente las pruebas que se </w:t>
      </w:r>
      <w:r w:rsidRPr="000E79DF">
        <w:rPr>
          <w:rFonts w:ascii="Arial" w:hAnsi="Arial" w:cs="Arial"/>
          <w:sz w:val="20"/>
          <w:szCs w:val="20"/>
        </w:rPr>
        <w:t xml:space="preserve">les hayan admitido, las mismas se </w:t>
      </w:r>
      <w:r w:rsidR="003A32CC" w:rsidRPr="000E79DF">
        <w:rPr>
          <w:rFonts w:ascii="Arial" w:hAnsi="Arial" w:cs="Arial"/>
          <w:sz w:val="20"/>
          <w:szCs w:val="20"/>
        </w:rPr>
        <w:t>declararán</w:t>
      </w:r>
      <w:r w:rsidRPr="000E79DF">
        <w:rPr>
          <w:rFonts w:ascii="Arial" w:hAnsi="Arial" w:cs="Arial"/>
          <w:sz w:val="20"/>
          <w:szCs w:val="20"/>
        </w:rPr>
        <w:t xml:space="preserve"> desiertas en el mismo acto;</w:t>
      </w:r>
    </w:p>
    <w:p w14:paraId="636C04D0" w14:textId="77777777" w:rsidR="000E79DF" w:rsidRPr="000E79DF" w:rsidRDefault="000E79DF" w:rsidP="000E79DF">
      <w:pPr>
        <w:spacing w:after="0" w:line="240" w:lineRule="auto"/>
        <w:jc w:val="both"/>
        <w:rPr>
          <w:rFonts w:ascii="Arial" w:hAnsi="Arial" w:cs="Arial"/>
          <w:sz w:val="20"/>
          <w:szCs w:val="20"/>
        </w:rPr>
      </w:pPr>
    </w:p>
    <w:p w14:paraId="420185C4"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La o el Juez dará el uso de la voz a la Pe</w:t>
      </w:r>
      <w:r w:rsidR="0043122F" w:rsidRPr="000E79DF">
        <w:rPr>
          <w:rFonts w:ascii="Arial" w:hAnsi="Arial" w:cs="Arial"/>
          <w:sz w:val="20"/>
          <w:szCs w:val="20"/>
        </w:rPr>
        <w:t xml:space="preserve">rsona Probable Infractora, a la </w:t>
      </w:r>
      <w:r w:rsidRPr="000E79DF">
        <w:rPr>
          <w:rFonts w:ascii="Arial" w:hAnsi="Arial" w:cs="Arial"/>
          <w:sz w:val="20"/>
          <w:szCs w:val="20"/>
        </w:rPr>
        <w:t>persona Quejosa o policía en caso de que quisieren agregar algo;</w:t>
      </w:r>
    </w:p>
    <w:p w14:paraId="4F7580C0" w14:textId="77777777" w:rsidR="000E79DF" w:rsidRPr="000E79DF" w:rsidRDefault="000E79DF" w:rsidP="000E79DF">
      <w:pPr>
        <w:spacing w:after="0" w:line="240" w:lineRule="auto"/>
        <w:jc w:val="both"/>
        <w:rPr>
          <w:rFonts w:ascii="Arial" w:hAnsi="Arial" w:cs="Arial"/>
          <w:sz w:val="20"/>
          <w:szCs w:val="20"/>
        </w:rPr>
      </w:pPr>
    </w:p>
    <w:p w14:paraId="69D929B4" w14:textId="77777777" w:rsidR="000E79DF"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La o el Juez resolverá en la misma audie</w:t>
      </w:r>
      <w:r w:rsidR="0043122F" w:rsidRPr="000E79DF">
        <w:rPr>
          <w:rFonts w:ascii="Arial" w:hAnsi="Arial" w:cs="Arial"/>
          <w:sz w:val="20"/>
          <w:szCs w:val="20"/>
        </w:rPr>
        <w:t xml:space="preserve">ncia sobre la responsabilidad </w:t>
      </w:r>
      <w:r w:rsidRPr="000E79DF">
        <w:rPr>
          <w:rFonts w:ascii="Arial" w:hAnsi="Arial" w:cs="Arial"/>
          <w:sz w:val="20"/>
          <w:szCs w:val="20"/>
        </w:rPr>
        <w:t>administrativa de la persona Probable Inf</w:t>
      </w:r>
      <w:r w:rsidR="0043122F" w:rsidRPr="000E79DF">
        <w:rPr>
          <w:rFonts w:ascii="Arial" w:hAnsi="Arial" w:cs="Arial"/>
          <w:sz w:val="20"/>
          <w:szCs w:val="20"/>
        </w:rPr>
        <w:t xml:space="preserve">ractora, explicando los motivos </w:t>
      </w:r>
      <w:r w:rsidRPr="000E79DF">
        <w:rPr>
          <w:rFonts w:ascii="Arial" w:hAnsi="Arial" w:cs="Arial"/>
          <w:sz w:val="20"/>
          <w:szCs w:val="20"/>
        </w:rPr>
        <w:t>por los cuales tomo dicha decisión y establecerá la sanción;</w:t>
      </w:r>
    </w:p>
    <w:p w14:paraId="4B21C411" w14:textId="77777777" w:rsidR="00B10613" w:rsidRPr="000E79DF" w:rsidRDefault="003A32CC" w:rsidP="000E79DF">
      <w:pPr>
        <w:spacing w:after="0" w:line="240" w:lineRule="auto"/>
        <w:jc w:val="both"/>
        <w:rPr>
          <w:rFonts w:ascii="Arial" w:hAnsi="Arial" w:cs="Arial"/>
          <w:sz w:val="20"/>
          <w:szCs w:val="20"/>
        </w:rPr>
      </w:pPr>
      <w:r w:rsidRPr="000E79DF">
        <w:rPr>
          <w:rFonts w:ascii="Arial" w:hAnsi="Arial" w:cs="Arial"/>
          <w:sz w:val="20"/>
          <w:szCs w:val="20"/>
        </w:rPr>
        <w:tab/>
      </w:r>
    </w:p>
    <w:p w14:paraId="696BACAB"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Una vez que la o el Juez haya estable</w:t>
      </w:r>
      <w:r w:rsidR="0043122F" w:rsidRPr="000E79DF">
        <w:rPr>
          <w:rFonts w:ascii="Arial" w:hAnsi="Arial" w:cs="Arial"/>
          <w:sz w:val="20"/>
          <w:szCs w:val="20"/>
        </w:rPr>
        <w:t xml:space="preserve">cido la sanción, informará a la </w:t>
      </w:r>
      <w:r w:rsidRPr="000E79DF">
        <w:rPr>
          <w:rFonts w:ascii="Arial" w:hAnsi="Arial" w:cs="Arial"/>
          <w:sz w:val="20"/>
          <w:szCs w:val="20"/>
        </w:rPr>
        <w:t>persona infractora, en caso que proceda, s</w:t>
      </w:r>
      <w:r w:rsidR="0043122F" w:rsidRPr="000E79DF">
        <w:rPr>
          <w:rFonts w:ascii="Arial" w:hAnsi="Arial" w:cs="Arial"/>
          <w:sz w:val="20"/>
          <w:szCs w:val="20"/>
        </w:rPr>
        <w:t xml:space="preserve">obre la posibilidad de conmutar </w:t>
      </w:r>
      <w:r w:rsidRPr="000E79DF">
        <w:rPr>
          <w:rFonts w:ascii="Arial" w:hAnsi="Arial" w:cs="Arial"/>
          <w:sz w:val="20"/>
          <w:szCs w:val="20"/>
        </w:rPr>
        <w:t>la misma y le consultará respecto si quiere acceder a dicha conmutación.</w:t>
      </w:r>
    </w:p>
    <w:p w14:paraId="62CC1CEC" w14:textId="77777777" w:rsidR="000E79DF" w:rsidRPr="000E79DF" w:rsidRDefault="000E79DF" w:rsidP="000E79DF">
      <w:pPr>
        <w:spacing w:after="0" w:line="240" w:lineRule="auto"/>
        <w:jc w:val="both"/>
        <w:rPr>
          <w:rFonts w:ascii="Arial" w:hAnsi="Arial" w:cs="Arial"/>
          <w:sz w:val="20"/>
          <w:szCs w:val="20"/>
        </w:rPr>
      </w:pPr>
    </w:p>
    <w:p w14:paraId="4B7E6CCA" w14:textId="77777777" w:rsidR="00B10613" w:rsidRDefault="00B10613" w:rsidP="00CB250D">
      <w:pPr>
        <w:pStyle w:val="Prrafodelista"/>
        <w:numPr>
          <w:ilvl w:val="0"/>
          <w:numId w:val="40"/>
        </w:numPr>
        <w:spacing w:after="0" w:line="240" w:lineRule="auto"/>
        <w:jc w:val="both"/>
        <w:rPr>
          <w:rFonts w:ascii="Arial" w:hAnsi="Arial" w:cs="Arial"/>
          <w:sz w:val="20"/>
          <w:szCs w:val="20"/>
        </w:rPr>
      </w:pPr>
      <w:r w:rsidRPr="000E79DF">
        <w:rPr>
          <w:rFonts w:ascii="Arial" w:hAnsi="Arial" w:cs="Arial"/>
          <w:sz w:val="20"/>
          <w:szCs w:val="20"/>
        </w:rPr>
        <w:t>No se podrán devolver los objetos que por</w:t>
      </w:r>
      <w:r w:rsidR="0043122F" w:rsidRPr="000E79DF">
        <w:rPr>
          <w:rFonts w:ascii="Arial" w:hAnsi="Arial" w:cs="Arial"/>
          <w:sz w:val="20"/>
          <w:szCs w:val="20"/>
        </w:rPr>
        <w:t xml:space="preserve"> su naturaleza sean peligrosos, </w:t>
      </w:r>
      <w:r w:rsidRPr="000E79DF">
        <w:rPr>
          <w:rFonts w:ascii="Arial" w:hAnsi="Arial" w:cs="Arial"/>
          <w:sz w:val="20"/>
          <w:szCs w:val="20"/>
        </w:rPr>
        <w:t>tóxicos o estén relacionados con las infraccione</w:t>
      </w:r>
      <w:r w:rsidR="0043122F" w:rsidRPr="000E79DF">
        <w:rPr>
          <w:rFonts w:ascii="Arial" w:hAnsi="Arial" w:cs="Arial"/>
          <w:sz w:val="20"/>
          <w:szCs w:val="20"/>
        </w:rPr>
        <w:t xml:space="preserve">s contenidas en el </w:t>
      </w:r>
      <w:r w:rsidRPr="000E79DF">
        <w:rPr>
          <w:rFonts w:ascii="Arial" w:hAnsi="Arial" w:cs="Arial"/>
          <w:sz w:val="20"/>
          <w:szCs w:val="20"/>
        </w:rPr>
        <w:t>presente Reglamento como prohibidas.</w:t>
      </w:r>
    </w:p>
    <w:p w14:paraId="4C20602B" w14:textId="77777777" w:rsidR="000E79DF" w:rsidRPr="000E79DF" w:rsidRDefault="000E79DF" w:rsidP="000E79DF">
      <w:pPr>
        <w:spacing w:after="0" w:line="240" w:lineRule="auto"/>
        <w:jc w:val="both"/>
        <w:rPr>
          <w:rFonts w:ascii="Arial" w:hAnsi="Arial" w:cs="Arial"/>
          <w:sz w:val="20"/>
          <w:szCs w:val="20"/>
        </w:rPr>
      </w:pPr>
    </w:p>
    <w:p w14:paraId="111622D9" w14:textId="77777777" w:rsidR="003918FD" w:rsidRDefault="00B10613" w:rsidP="008868B7">
      <w:pPr>
        <w:spacing w:line="240" w:lineRule="auto"/>
        <w:jc w:val="both"/>
        <w:rPr>
          <w:rFonts w:ascii="Arial" w:hAnsi="Arial" w:cs="Arial"/>
          <w:sz w:val="20"/>
          <w:szCs w:val="20"/>
        </w:rPr>
      </w:pPr>
      <w:r w:rsidRPr="0043122F">
        <w:rPr>
          <w:rFonts w:ascii="Arial" w:hAnsi="Arial" w:cs="Arial"/>
          <w:b/>
          <w:sz w:val="20"/>
          <w:szCs w:val="20"/>
        </w:rPr>
        <w:t>Artículo 96.</w:t>
      </w:r>
      <w:r w:rsidRPr="004E76B0">
        <w:rPr>
          <w:rFonts w:ascii="Arial" w:hAnsi="Arial" w:cs="Arial"/>
          <w:sz w:val="20"/>
          <w:szCs w:val="20"/>
        </w:rPr>
        <w:t xml:space="preserve"> Cuando la persona Probable Infra</w:t>
      </w:r>
      <w:r w:rsidR="0043122F">
        <w:rPr>
          <w:rFonts w:ascii="Arial" w:hAnsi="Arial" w:cs="Arial"/>
          <w:sz w:val="20"/>
          <w:szCs w:val="20"/>
        </w:rPr>
        <w:t xml:space="preserve">ctora se encuentre en estado de </w:t>
      </w:r>
      <w:r w:rsidRPr="004E76B0">
        <w:rPr>
          <w:rFonts w:ascii="Arial" w:hAnsi="Arial" w:cs="Arial"/>
          <w:sz w:val="20"/>
          <w:szCs w:val="20"/>
        </w:rPr>
        <w:t>ebriedad o bajo el influjo de estupefacientes o sust</w:t>
      </w:r>
      <w:r w:rsidR="0043122F">
        <w:rPr>
          <w:rFonts w:ascii="Arial" w:hAnsi="Arial" w:cs="Arial"/>
          <w:sz w:val="20"/>
          <w:szCs w:val="20"/>
        </w:rPr>
        <w:t xml:space="preserve">ancias psicotrópicas o tóxicas, </w:t>
      </w:r>
      <w:r w:rsidRPr="004E76B0">
        <w:rPr>
          <w:rFonts w:ascii="Arial" w:hAnsi="Arial" w:cs="Arial"/>
          <w:sz w:val="20"/>
          <w:szCs w:val="20"/>
        </w:rPr>
        <w:t>la o el Juez Cívico, ordenará al personal médic</w:t>
      </w:r>
      <w:r w:rsidR="0043122F">
        <w:rPr>
          <w:rFonts w:ascii="Arial" w:hAnsi="Arial" w:cs="Arial"/>
          <w:sz w:val="20"/>
          <w:szCs w:val="20"/>
        </w:rPr>
        <w:t xml:space="preserve">o que practique un examen, para </w:t>
      </w:r>
      <w:r w:rsidRPr="004E76B0">
        <w:rPr>
          <w:rFonts w:ascii="Arial" w:hAnsi="Arial" w:cs="Arial"/>
          <w:sz w:val="20"/>
          <w:szCs w:val="20"/>
        </w:rPr>
        <w:t>dictaminar su estado y verificar si es posi</w:t>
      </w:r>
      <w:r w:rsidR="0043122F">
        <w:rPr>
          <w:rFonts w:ascii="Arial" w:hAnsi="Arial" w:cs="Arial"/>
          <w:sz w:val="20"/>
          <w:szCs w:val="20"/>
        </w:rPr>
        <w:t xml:space="preserve">ble llevar a cabo la audiencia. </w:t>
      </w:r>
    </w:p>
    <w:p w14:paraId="19438E6A" w14:textId="77777777" w:rsidR="003918FD" w:rsidRDefault="00B10613" w:rsidP="008868B7">
      <w:pPr>
        <w:spacing w:line="240" w:lineRule="auto"/>
        <w:jc w:val="both"/>
        <w:rPr>
          <w:rFonts w:ascii="Arial" w:hAnsi="Arial" w:cs="Arial"/>
          <w:sz w:val="20"/>
          <w:szCs w:val="20"/>
        </w:rPr>
      </w:pPr>
      <w:r w:rsidRPr="004E76B0">
        <w:rPr>
          <w:rFonts w:ascii="Arial" w:hAnsi="Arial" w:cs="Arial"/>
          <w:sz w:val="20"/>
          <w:szCs w:val="20"/>
        </w:rPr>
        <w:t>Si el presunto infractor detenido, se encuentra e</w:t>
      </w:r>
      <w:r w:rsidR="0043122F">
        <w:rPr>
          <w:rFonts w:ascii="Arial" w:hAnsi="Arial" w:cs="Arial"/>
          <w:sz w:val="20"/>
          <w:szCs w:val="20"/>
        </w:rPr>
        <w:t xml:space="preserve">n condiciones de comprender las </w:t>
      </w:r>
      <w:r w:rsidRPr="004E76B0">
        <w:rPr>
          <w:rFonts w:ascii="Arial" w:hAnsi="Arial" w:cs="Arial"/>
          <w:sz w:val="20"/>
          <w:szCs w:val="20"/>
        </w:rPr>
        <w:t>circunstancias que se ventilaran en la audiencia esta se lle</w:t>
      </w:r>
      <w:r w:rsidR="0043122F">
        <w:rPr>
          <w:rFonts w:ascii="Arial" w:hAnsi="Arial" w:cs="Arial"/>
          <w:sz w:val="20"/>
          <w:szCs w:val="20"/>
        </w:rPr>
        <w:t xml:space="preserve">vará a cabo, en la </w:t>
      </w:r>
      <w:r w:rsidRPr="004E76B0">
        <w:rPr>
          <w:rFonts w:ascii="Arial" w:hAnsi="Arial" w:cs="Arial"/>
          <w:sz w:val="20"/>
          <w:szCs w:val="20"/>
        </w:rPr>
        <w:t xml:space="preserve">medida de lo posible, sin dilaciones; en caso de </w:t>
      </w:r>
      <w:r w:rsidR="0043122F">
        <w:rPr>
          <w:rFonts w:ascii="Arial" w:hAnsi="Arial" w:cs="Arial"/>
          <w:sz w:val="20"/>
          <w:szCs w:val="20"/>
        </w:rPr>
        <w:t xml:space="preserve">que el presunto infractor no se </w:t>
      </w:r>
      <w:r w:rsidRPr="004E76B0">
        <w:rPr>
          <w:rFonts w:ascii="Arial" w:hAnsi="Arial" w:cs="Arial"/>
          <w:sz w:val="20"/>
          <w:szCs w:val="20"/>
        </w:rPr>
        <w:t>encuentre en condiciones de comprender la a</w:t>
      </w:r>
      <w:r w:rsidR="0043122F">
        <w:rPr>
          <w:rFonts w:ascii="Arial" w:hAnsi="Arial" w:cs="Arial"/>
          <w:sz w:val="20"/>
          <w:szCs w:val="20"/>
        </w:rPr>
        <w:t xml:space="preserve">udiencia, el médico señalara un </w:t>
      </w:r>
      <w:r w:rsidRPr="004E76B0">
        <w:rPr>
          <w:rFonts w:ascii="Arial" w:hAnsi="Arial" w:cs="Arial"/>
          <w:sz w:val="20"/>
          <w:szCs w:val="20"/>
        </w:rPr>
        <w:t>plazo probable de recuperación, el cual podría ser considerado para fijar el inic</w:t>
      </w:r>
      <w:r w:rsidR="0043122F">
        <w:rPr>
          <w:rFonts w:ascii="Arial" w:hAnsi="Arial" w:cs="Arial"/>
          <w:sz w:val="20"/>
          <w:szCs w:val="20"/>
        </w:rPr>
        <w:t xml:space="preserve">io </w:t>
      </w:r>
      <w:r w:rsidRPr="004E76B0">
        <w:rPr>
          <w:rFonts w:ascii="Arial" w:hAnsi="Arial" w:cs="Arial"/>
          <w:sz w:val="20"/>
          <w:szCs w:val="20"/>
        </w:rPr>
        <w:t>del procedimiento; en tanto el presunto infrac</w:t>
      </w:r>
      <w:r w:rsidR="0043122F">
        <w:rPr>
          <w:rFonts w:ascii="Arial" w:hAnsi="Arial" w:cs="Arial"/>
          <w:sz w:val="20"/>
          <w:szCs w:val="20"/>
        </w:rPr>
        <w:t xml:space="preserve">tor se encuentre en condiciones </w:t>
      </w:r>
      <w:r w:rsidRPr="004E76B0">
        <w:rPr>
          <w:rFonts w:ascii="Arial" w:hAnsi="Arial" w:cs="Arial"/>
          <w:sz w:val="20"/>
          <w:szCs w:val="20"/>
        </w:rPr>
        <w:t>óptimas, será ubicado</w:t>
      </w:r>
      <w:r w:rsidR="0043122F">
        <w:rPr>
          <w:rFonts w:ascii="Arial" w:hAnsi="Arial" w:cs="Arial"/>
          <w:sz w:val="20"/>
          <w:szCs w:val="20"/>
        </w:rPr>
        <w:t xml:space="preserve"> en la sección que corresponda. </w:t>
      </w:r>
    </w:p>
    <w:p w14:paraId="4FBB3918"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En todos los ingresos al centro de detención munic</w:t>
      </w:r>
      <w:r w:rsidR="0043122F">
        <w:rPr>
          <w:rFonts w:ascii="Arial" w:hAnsi="Arial" w:cs="Arial"/>
          <w:sz w:val="20"/>
          <w:szCs w:val="20"/>
        </w:rPr>
        <w:t xml:space="preserve">ipal se privilegiará el derecho </w:t>
      </w:r>
      <w:r w:rsidRPr="004E76B0">
        <w:rPr>
          <w:rFonts w:ascii="Arial" w:hAnsi="Arial" w:cs="Arial"/>
          <w:sz w:val="20"/>
          <w:szCs w:val="20"/>
        </w:rPr>
        <w:t>a la salud de los presuntos infractores, por lo qu</w:t>
      </w:r>
      <w:r w:rsidR="0043122F">
        <w:rPr>
          <w:rFonts w:ascii="Arial" w:hAnsi="Arial" w:cs="Arial"/>
          <w:sz w:val="20"/>
          <w:szCs w:val="20"/>
        </w:rPr>
        <w:t xml:space="preserve">e en caso de que alguna persona </w:t>
      </w:r>
      <w:r w:rsidRPr="004E76B0">
        <w:rPr>
          <w:rFonts w:ascii="Arial" w:hAnsi="Arial" w:cs="Arial"/>
          <w:sz w:val="20"/>
          <w:szCs w:val="20"/>
        </w:rPr>
        <w:t>detenida, se encuentre en estado crítico y q</w:t>
      </w:r>
      <w:r w:rsidR="0043122F">
        <w:rPr>
          <w:rFonts w:ascii="Arial" w:hAnsi="Arial" w:cs="Arial"/>
          <w:sz w:val="20"/>
          <w:szCs w:val="20"/>
        </w:rPr>
        <w:t xml:space="preserve">ue su salud requiera asistencia </w:t>
      </w:r>
      <w:r w:rsidRPr="004E76B0">
        <w:rPr>
          <w:rFonts w:ascii="Arial" w:hAnsi="Arial" w:cs="Arial"/>
          <w:sz w:val="20"/>
          <w:szCs w:val="20"/>
        </w:rPr>
        <w:t>médica, será trasladado a un centro de salud para su debida atención.</w:t>
      </w:r>
    </w:p>
    <w:p w14:paraId="5C8A3D96"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97</w:t>
      </w:r>
      <w:r w:rsidRPr="004E76B0">
        <w:rPr>
          <w:rFonts w:ascii="Arial" w:hAnsi="Arial" w:cs="Arial"/>
          <w:sz w:val="20"/>
          <w:szCs w:val="20"/>
        </w:rPr>
        <w:t xml:space="preserve">. Cuando una persona con discapacidad, tenga el carácter </w:t>
      </w:r>
      <w:r w:rsidR="0043122F">
        <w:rPr>
          <w:rFonts w:ascii="Arial" w:hAnsi="Arial" w:cs="Arial"/>
          <w:sz w:val="20"/>
          <w:szCs w:val="20"/>
        </w:rPr>
        <w:t xml:space="preserve">de </w:t>
      </w:r>
      <w:r w:rsidRPr="004E76B0">
        <w:rPr>
          <w:rFonts w:ascii="Arial" w:hAnsi="Arial" w:cs="Arial"/>
          <w:sz w:val="20"/>
          <w:szCs w:val="20"/>
        </w:rPr>
        <w:t>Probable Infractor, el personal médico deberá in</w:t>
      </w:r>
      <w:r w:rsidR="0043122F">
        <w:rPr>
          <w:rFonts w:ascii="Arial" w:hAnsi="Arial" w:cs="Arial"/>
          <w:sz w:val="20"/>
          <w:szCs w:val="20"/>
        </w:rPr>
        <w:t xml:space="preserve">mediatamente valorar el tipo de </w:t>
      </w:r>
      <w:r w:rsidRPr="004E76B0">
        <w:rPr>
          <w:rFonts w:ascii="Arial" w:hAnsi="Arial" w:cs="Arial"/>
          <w:sz w:val="20"/>
          <w:szCs w:val="20"/>
        </w:rPr>
        <w:t>discapacidad, a efecto de que le brinden los ajust</w:t>
      </w:r>
      <w:r w:rsidR="0043122F">
        <w:rPr>
          <w:rFonts w:ascii="Arial" w:hAnsi="Arial" w:cs="Arial"/>
          <w:sz w:val="20"/>
          <w:szCs w:val="20"/>
        </w:rPr>
        <w:t xml:space="preserve">es razonables, para permitir el </w:t>
      </w:r>
      <w:r w:rsidRPr="004E76B0">
        <w:rPr>
          <w:rFonts w:ascii="Arial" w:hAnsi="Arial" w:cs="Arial"/>
          <w:sz w:val="20"/>
          <w:szCs w:val="20"/>
        </w:rPr>
        <w:t xml:space="preserve">adecuado desplazamiento y estancia dentro del </w:t>
      </w:r>
      <w:r w:rsidR="0043122F">
        <w:rPr>
          <w:rFonts w:ascii="Arial" w:hAnsi="Arial" w:cs="Arial"/>
          <w:sz w:val="20"/>
          <w:szCs w:val="20"/>
        </w:rPr>
        <w:t xml:space="preserve">área de detención, el o la Juez </w:t>
      </w:r>
      <w:r w:rsidRPr="004E76B0">
        <w:rPr>
          <w:rFonts w:ascii="Arial" w:hAnsi="Arial" w:cs="Arial"/>
          <w:sz w:val="20"/>
          <w:szCs w:val="20"/>
        </w:rPr>
        <w:t>Cívico podrá canalizar en su caso a las autorida</w:t>
      </w:r>
      <w:r w:rsidR="0043122F">
        <w:rPr>
          <w:rFonts w:ascii="Arial" w:hAnsi="Arial" w:cs="Arial"/>
          <w:sz w:val="20"/>
          <w:szCs w:val="20"/>
        </w:rPr>
        <w:t xml:space="preserve">des de salud o instituciones de </w:t>
      </w:r>
      <w:r w:rsidRPr="004E76B0">
        <w:rPr>
          <w:rFonts w:ascii="Arial" w:hAnsi="Arial" w:cs="Arial"/>
          <w:sz w:val="20"/>
          <w:szCs w:val="20"/>
        </w:rPr>
        <w:t>asistencia social competentes que deban intervenir,</w:t>
      </w:r>
      <w:r w:rsidR="0043122F">
        <w:rPr>
          <w:rFonts w:ascii="Arial" w:hAnsi="Arial" w:cs="Arial"/>
          <w:sz w:val="20"/>
          <w:szCs w:val="20"/>
        </w:rPr>
        <w:t xml:space="preserve"> a fin de que se le proporcione </w:t>
      </w:r>
      <w:r w:rsidRPr="004E76B0">
        <w:rPr>
          <w:rFonts w:ascii="Arial" w:hAnsi="Arial" w:cs="Arial"/>
          <w:sz w:val="20"/>
          <w:szCs w:val="20"/>
        </w:rPr>
        <w:t>la ayuda o asistencia que requiera.</w:t>
      </w:r>
    </w:p>
    <w:p w14:paraId="3E69849A" w14:textId="77777777" w:rsidR="0043122F" w:rsidRDefault="0043122F" w:rsidP="008868B7">
      <w:pPr>
        <w:spacing w:line="240" w:lineRule="auto"/>
        <w:jc w:val="both"/>
        <w:rPr>
          <w:rFonts w:ascii="Arial" w:hAnsi="Arial" w:cs="Arial"/>
          <w:b/>
          <w:sz w:val="20"/>
          <w:szCs w:val="20"/>
        </w:rPr>
      </w:pPr>
    </w:p>
    <w:p w14:paraId="7110CB01" w14:textId="77777777" w:rsidR="00A92326" w:rsidRDefault="00B10613" w:rsidP="00D33AD2">
      <w:pPr>
        <w:spacing w:after="0" w:line="240" w:lineRule="auto"/>
        <w:jc w:val="center"/>
        <w:rPr>
          <w:rFonts w:ascii="Arial" w:hAnsi="Arial" w:cs="Arial"/>
          <w:b/>
          <w:sz w:val="20"/>
          <w:szCs w:val="20"/>
        </w:rPr>
      </w:pPr>
      <w:r w:rsidRPr="003A32CC">
        <w:rPr>
          <w:rFonts w:ascii="Arial" w:hAnsi="Arial" w:cs="Arial"/>
          <w:b/>
          <w:sz w:val="20"/>
          <w:szCs w:val="20"/>
        </w:rPr>
        <w:t>CAPÍTULO XIV</w:t>
      </w:r>
    </w:p>
    <w:p w14:paraId="2C48D502" w14:textId="77777777" w:rsidR="00B10613" w:rsidRDefault="00B10613" w:rsidP="00D33AD2">
      <w:pPr>
        <w:spacing w:after="0" w:line="240" w:lineRule="auto"/>
        <w:jc w:val="center"/>
        <w:rPr>
          <w:rFonts w:ascii="Arial" w:hAnsi="Arial" w:cs="Arial"/>
          <w:sz w:val="20"/>
          <w:szCs w:val="20"/>
        </w:rPr>
      </w:pPr>
      <w:r w:rsidRPr="00A92326">
        <w:rPr>
          <w:rFonts w:ascii="Arial" w:hAnsi="Arial" w:cs="Arial"/>
          <w:sz w:val="20"/>
          <w:szCs w:val="20"/>
        </w:rPr>
        <w:t>DEL PROCEDIMIENTO POR QUEJA</w:t>
      </w:r>
    </w:p>
    <w:p w14:paraId="01207A15" w14:textId="77777777" w:rsidR="00D33AD2" w:rsidRPr="00A92326" w:rsidRDefault="00D33AD2" w:rsidP="00D33AD2">
      <w:pPr>
        <w:spacing w:after="0" w:line="240" w:lineRule="auto"/>
        <w:jc w:val="center"/>
        <w:rPr>
          <w:rFonts w:ascii="Arial" w:hAnsi="Arial" w:cs="Arial"/>
          <w:b/>
          <w:sz w:val="20"/>
          <w:szCs w:val="20"/>
        </w:rPr>
      </w:pPr>
    </w:p>
    <w:p w14:paraId="55F82EA0"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98</w:t>
      </w:r>
      <w:r w:rsidRPr="004E76B0">
        <w:rPr>
          <w:rFonts w:ascii="Arial" w:hAnsi="Arial" w:cs="Arial"/>
          <w:sz w:val="20"/>
          <w:szCs w:val="20"/>
        </w:rPr>
        <w:t>. Las personas en el Municipio de Chi</w:t>
      </w:r>
      <w:r w:rsidR="0043122F">
        <w:rPr>
          <w:rFonts w:ascii="Arial" w:hAnsi="Arial" w:cs="Arial"/>
          <w:sz w:val="20"/>
          <w:szCs w:val="20"/>
        </w:rPr>
        <w:t xml:space="preserve">huahua, podrán presentar quejas </w:t>
      </w:r>
      <w:r w:rsidRPr="004E76B0">
        <w:rPr>
          <w:rFonts w:ascii="Arial" w:hAnsi="Arial" w:cs="Arial"/>
          <w:sz w:val="20"/>
          <w:szCs w:val="20"/>
        </w:rPr>
        <w:t xml:space="preserve">ante él o la Juez Cívico, o ante los elementos </w:t>
      </w:r>
      <w:r w:rsidR="0043122F">
        <w:rPr>
          <w:rFonts w:ascii="Arial" w:hAnsi="Arial" w:cs="Arial"/>
          <w:sz w:val="20"/>
          <w:szCs w:val="20"/>
        </w:rPr>
        <w:t xml:space="preserve">Policiales. El o la Juez Cívico </w:t>
      </w:r>
      <w:r w:rsidRPr="004E76B0">
        <w:rPr>
          <w:rFonts w:ascii="Arial" w:hAnsi="Arial" w:cs="Arial"/>
          <w:sz w:val="20"/>
          <w:szCs w:val="20"/>
        </w:rPr>
        <w:t>considerará los elementos contenidos en la quej</w:t>
      </w:r>
      <w:r w:rsidR="0043122F">
        <w:rPr>
          <w:rFonts w:ascii="Arial" w:hAnsi="Arial" w:cs="Arial"/>
          <w:sz w:val="20"/>
          <w:szCs w:val="20"/>
        </w:rPr>
        <w:t xml:space="preserve">a, la cual podrá presentarse de </w:t>
      </w:r>
      <w:r w:rsidRPr="004E76B0">
        <w:rPr>
          <w:rFonts w:ascii="Arial" w:hAnsi="Arial" w:cs="Arial"/>
          <w:sz w:val="20"/>
          <w:szCs w:val="20"/>
        </w:rPr>
        <w:t>forma oral o por escrito y deberá contener al m</w:t>
      </w:r>
      <w:r w:rsidR="0043122F">
        <w:rPr>
          <w:rFonts w:ascii="Arial" w:hAnsi="Arial" w:cs="Arial"/>
          <w:sz w:val="20"/>
          <w:szCs w:val="20"/>
        </w:rPr>
        <w:t xml:space="preserve">enos, nombre y domicilio de las </w:t>
      </w:r>
      <w:r w:rsidRPr="004E76B0">
        <w:rPr>
          <w:rFonts w:ascii="Arial" w:hAnsi="Arial" w:cs="Arial"/>
          <w:sz w:val="20"/>
          <w:szCs w:val="20"/>
        </w:rPr>
        <w:lastRenderedPageBreak/>
        <w:t xml:space="preserve">partes, relación de los hechos motivo de la queja, </w:t>
      </w:r>
      <w:r w:rsidR="0043122F">
        <w:rPr>
          <w:rFonts w:ascii="Arial" w:hAnsi="Arial" w:cs="Arial"/>
          <w:sz w:val="20"/>
          <w:szCs w:val="20"/>
        </w:rPr>
        <w:t xml:space="preserve">de ser necesario se requerirá a </w:t>
      </w:r>
      <w:r w:rsidRPr="004E76B0">
        <w:rPr>
          <w:rFonts w:ascii="Arial" w:hAnsi="Arial" w:cs="Arial"/>
          <w:sz w:val="20"/>
          <w:szCs w:val="20"/>
        </w:rPr>
        <w:t>quien promueve los medios de prueba que considere oportunos.</w:t>
      </w:r>
    </w:p>
    <w:p w14:paraId="2D219668"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99</w:t>
      </w:r>
      <w:r w:rsidRPr="004E76B0">
        <w:rPr>
          <w:rFonts w:ascii="Arial" w:hAnsi="Arial" w:cs="Arial"/>
          <w:sz w:val="20"/>
          <w:szCs w:val="20"/>
        </w:rPr>
        <w:t>. El derecho a formular la queja</w:t>
      </w:r>
      <w:r w:rsidR="0043122F">
        <w:rPr>
          <w:rFonts w:ascii="Arial" w:hAnsi="Arial" w:cs="Arial"/>
          <w:sz w:val="20"/>
          <w:szCs w:val="20"/>
        </w:rPr>
        <w:t xml:space="preserve"> precluye en 60 días naturales, </w:t>
      </w:r>
      <w:r w:rsidRPr="004E76B0">
        <w:rPr>
          <w:rFonts w:ascii="Arial" w:hAnsi="Arial" w:cs="Arial"/>
          <w:sz w:val="20"/>
          <w:szCs w:val="20"/>
        </w:rPr>
        <w:t>contados a partir de la comisión de la probable infr</w:t>
      </w:r>
      <w:r w:rsidR="0043122F">
        <w:rPr>
          <w:rFonts w:ascii="Arial" w:hAnsi="Arial" w:cs="Arial"/>
          <w:sz w:val="20"/>
          <w:szCs w:val="20"/>
        </w:rPr>
        <w:t xml:space="preserve">acción, prescribirá en 120 días </w:t>
      </w:r>
      <w:r w:rsidRPr="004E76B0">
        <w:rPr>
          <w:rFonts w:ascii="Arial" w:hAnsi="Arial" w:cs="Arial"/>
          <w:sz w:val="20"/>
          <w:szCs w:val="20"/>
        </w:rPr>
        <w:t>naturales la imposición de la sanción administra</w:t>
      </w:r>
      <w:r w:rsidR="0043122F">
        <w:rPr>
          <w:rFonts w:ascii="Arial" w:hAnsi="Arial" w:cs="Arial"/>
          <w:sz w:val="20"/>
          <w:szCs w:val="20"/>
        </w:rPr>
        <w:t xml:space="preserve">tiva que correspondiera en este </w:t>
      </w:r>
      <w:r w:rsidRPr="004E76B0">
        <w:rPr>
          <w:rFonts w:ascii="Arial" w:hAnsi="Arial" w:cs="Arial"/>
          <w:sz w:val="20"/>
          <w:szCs w:val="20"/>
        </w:rPr>
        <w:t>Reglamento, esta se interrumpirá cuando exista</w:t>
      </w:r>
      <w:r w:rsidR="0043122F">
        <w:rPr>
          <w:rFonts w:ascii="Arial" w:hAnsi="Arial" w:cs="Arial"/>
          <w:sz w:val="20"/>
          <w:szCs w:val="20"/>
        </w:rPr>
        <w:t xml:space="preserve"> un convenio o la imposición de </w:t>
      </w:r>
      <w:r w:rsidRPr="004E76B0">
        <w:rPr>
          <w:rFonts w:ascii="Arial" w:hAnsi="Arial" w:cs="Arial"/>
          <w:sz w:val="20"/>
          <w:szCs w:val="20"/>
        </w:rPr>
        <w:t>medidas para mejorar la convivencia cotidiana.</w:t>
      </w:r>
    </w:p>
    <w:p w14:paraId="7C93D065" w14:textId="77777777" w:rsidR="003918FD" w:rsidRDefault="00B10613" w:rsidP="008868B7">
      <w:pPr>
        <w:spacing w:line="240" w:lineRule="auto"/>
        <w:jc w:val="both"/>
        <w:rPr>
          <w:rFonts w:ascii="Arial" w:hAnsi="Arial" w:cs="Arial"/>
          <w:sz w:val="20"/>
          <w:szCs w:val="20"/>
        </w:rPr>
      </w:pPr>
      <w:r w:rsidRPr="003A32CC">
        <w:rPr>
          <w:rFonts w:ascii="Arial" w:hAnsi="Arial" w:cs="Arial"/>
          <w:b/>
          <w:sz w:val="20"/>
          <w:szCs w:val="20"/>
        </w:rPr>
        <w:t>Artículo 100</w:t>
      </w:r>
      <w:r w:rsidRPr="004E76B0">
        <w:rPr>
          <w:rFonts w:ascii="Arial" w:hAnsi="Arial" w:cs="Arial"/>
          <w:sz w:val="20"/>
          <w:szCs w:val="20"/>
        </w:rPr>
        <w:t>. En caso de que él o la Juez con</w:t>
      </w:r>
      <w:r w:rsidR="0043122F">
        <w:rPr>
          <w:rFonts w:ascii="Arial" w:hAnsi="Arial" w:cs="Arial"/>
          <w:sz w:val="20"/>
          <w:szCs w:val="20"/>
        </w:rPr>
        <w:t xml:space="preserve">sidere que la queja no contiene </w:t>
      </w:r>
      <w:r w:rsidRPr="004E76B0">
        <w:rPr>
          <w:rFonts w:ascii="Arial" w:hAnsi="Arial" w:cs="Arial"/>
          <w:sz w:val="20"/>
          <w:szCs w:val="20"/>
        </w:rPr>
        <w:t>elementos suficientes que denoten la posible</w:t>
      </w:r>
      <w:r w:rsidR="0043122F">
        <w:rPr>
          <w:rFonts w:ascii="Arial" w:hAnsi="Arial" w:cs="Arial"/>
          <w:sz w:val="20"/>
          <w:szCs w:val="20"/>
        </w:rPr>
        <w:t xml:space="preserve"> comisión de una infracción las </w:t>
      </w:r>
      <w:r w:rsidRPr="004E76B0">
        <w:rPr>
          <w:rFonts w:ascii="Arial" w:hAnsi="Arial" w:cs="Arial"/>
          <w:sz w:val="20"/>
          <w:szCs w:val="20"/>
        </w:rPr>
        <w:t>desechará de plano, fund</w:t>
      </w:r>
      <w:r w:rsidR="0043122F">
        <w:rPr>
          <w:rFonts w:ascii="Arial" w:hAnsi="Arial" w:cs="Arial"/>
          <w:sz w:val="20"/>
          <w:szCs w:val="20"/>
        </w:rPr>
        <w:t xml:space="preserve">ando y motivando su resolución. </w:t>
      </w:r>
    </w:p>
    <w:p w14:paraId="4DAEB0DF" w14:textId="77777777" w:rsidR="00B10613" w:rsidRPr="004E76B0" w:rsidRDefault="00B10613" w:rsidP="008868B7">
      <w:pPr>
        <w:spacing w:line="240" w:lineRule="auto"/>
        <w:jc w:val="both"/>
        <w:rPr>
          <w:rFonts w:ascii="Arial" w:hAnsi="Arial" w:cs="Arial"/>
          <w:sz w:val="20"/>
          <w:szCs w:val="20"/>
        </w:rPr>
      </w:pPr>
      <w:r w:rsidRPr="004E76B0">
        <w:rPr>
          <w:rFonts w:ascii="Arial" w:hAnsi="Arial" w:cs="Arial"/>
          <w:sz w:val="20"/>
          <w:szCs w:val="20"/>
        </w:rPr>
        <w:t>Si la o el Juez estima procedente la queja, not</w:t>
      </w:r>
      <w:r w:rsidR="0043122F">
        <w:rPr>
          <w:rFonts w:ascii="Arial" w:hAnsi="Arial" w:cs="Arial"/>
          <w:sz w:val="20"/>
          <w:szCs w:val="20"/>
        </w:rPr>
        <w:t xml:space="preserve">ificará de forma inmediata a la </w:t>
      </w:r>
      <w:r w:rsidRPr="004E76B0">
        <w:rPr>
          <w:rFonts w:ascii="Arial" w:hAnsi="Arial" w:cs="Arial"/>
          <w:sz w:val="20"/>
          <w:szCs w:val="20"/>
        </w:rPr>
        <w:t>persona quejosa y a la Persona Probable I</w:t>
      </w:r>
      <w:r w:rsidR="0043122F">
        <w:rPr>
          <w:rFonts w:ascii="Arial" w:hAnsi="Arial" w:cs="Arial"/>
          <w:sz w:val="20"/>
          <w:szCs w:val="20"/>
        </w:rPr>
        <w:t xml:space="preserve">nfractora para que acudan a una </w:t>
      </w:r>
      <w:r w:rsidRPr="004E76B0">
        <w:rPr>
          <w:rFonts w:ascii="Arial" w:hAnsi="Arial" w:cs="Arial"/>
          <w:sz w:val="20"/>
          <w:szCs w:val="20"/>
        </w:rPr>
        <w:t>audiencia que deberá celebrarse dentro de los 3 días siguientes a la notificación.</w:t>
      </w:r>
    </w:p>
    <w:p w14:paraId="41C4305B" w14:textId="77777777" w:rsidR="00B10613" w:rsidRPr="004E76B0" w:rsidRDefault="00B10613" w:rsidP="008868B7">
      <w:pPr>
        <w:spacing w:line="240" w:lineRule="auto"/>
        <w:jc w:val="both"/>
        <w:rPr>
          <w:rFonts w:ascii="Arial" w:hAnsi="Arial" w:cs="Arial"/>
          <w:sz w:val="20"/>
          <w:szCs w:val="20"/>
        </w:rPr>
      </w:pPr>
      <w:r w:rsidRPr="003A32CC">
        <w:rPr>
          <w:rFonts w:ascii="Arial" w:hAnsi="Arial" w:cs="Arial"/>
          <w:b/>
          <w:sz w:val="20"/>
          <w:szCs w:val="20"/>
        </w:rPr>
        <w:t>Artículo 101.</w:t>
      </w:r>
      <w:r w:rsidRPr="004E76B0">
        <w:rPr>
          <w:rFonts w:ascii="Arial" w:hAnsi="Arial" w:cs="Arial"/>
          <w:sz w:val="20"/>
          <w:szCs w:val="20"/>
        </w:rPr>
        <w:t xml:space="preserve"> El citatorio que emita el o la Juez Cívic</w:t>
      </w:r>
      <w:r w:rsidR="0043122F">
        <w:rPr>
          <w:rFonts w:ascii="Arial" w:hAnsi="Arial" w:cs="Arial"/>
          <w:sz w:val="20"/>
          <w:szCs w:val="20"/>
        </w:rPr>
        <w:t xml:space="preserve">o a las partes, será notificado </w:t>
      </w:r>
      <w:r w:rsidRPr="004E76B0">
        <w:rPr>
          <w:rFonts w:ascii="Arial" w:hAnsi="Arial" w:cs="Arial"/>
          <w:sz w:val="20"/>
          <w:szCs w:val="20"/>
        </w:rPr>
        <w:t>por quien se determine, acompañado por un po</w:t>
      </w:r>
      <w:r w:rsidR="0043122F">
        <w:rPr>
          <w:rFonts w:ascii="Arial" w:hAnsi="Arial" w:cs="Arial"/>
          <w:sz w:val="20"/>
          <w:szCs w:val="20"/>
        </w:rPr>
        <w:t xml:space="preserve">licía y deberá contener, cuando </w:t>
      </w:r>
      <w:r w:rsidRPr="004E76B0">
        <w:rPr>
          <w:rFonts w:ascii="Arial" w:hAnsi="Arial" w:cs="Arial"/>
          <w:sz w:val="20"/>
          <w:szCs w:val="20"/>
        </w:rPr>
        <w:t>menos, los siguientes elementos:</w:t>
      </w:r>
    </w:p>
    <w:p w14:paraId="1E7FE8A1"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El Juzgado que corresponda, el domicilio y el teléfono del mismo;</w:t>
      </w:r>
    </w:p>
    <w:p w14:paraId="2C0C2C9A" w14:textId="77777777" w:rsidR="000E79DF" w:rsidRPr="000E79DF" w:rsidRDefault="000E79DF" w:rsidP="000E79DF">
      <w:pPr>
        <w:spacing w:after="0" w:line="240" w:lineRule="auto"/>
        <w:jc w:val="both"/>
        <w:rPr>
          <w:rFonts w:ascii="Arial" w:hAnsi="Arial" w:cs="Arial"/>
          <w:sz w:val="20"/>
          <w:szCs w:val="20"/>
        </w:rPr>
      </w:pPr>
    </w:p>
    <w:p w14:paraId="6A17C7B1"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Nombre y domicilio de la persona Probable Infractora;</w:t>
      </w:r>
    </w:p>
    <w:p w14:paraId="2D54B089" w14:textId="77777777" w:rsidR="000E79DF" w:rsidRPr="000E79DF" w:rsidRDefault="000E79DF" w:rsidP="000E79DF">
      <w:pPr>
        <w:spacing w:after="0" w:line="240" w:lineRule="auto"/>
        <w:jc w:val="both"/>
        <w:rPr>
          <w:rFonts w:ascii="Arial" w:hAnsi="Arial" w:cs="Arial"/>
          <w:sz w:val="20"/>
          <w:szCs w:val="20"/>
        </w:rPr>
      </w:pPr>
    </w:p>
    <w:p w14:paraId="25054C71"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La probable infracción por la que se le cita;</w:t>
      </w:r>
    </w:p>
    <w:p w14:paraId="57524844" w14:textId="77777777" w:rsidR="000E79DF" w:rsidRPr="000E79DF" w:rsidRDefault="000E79DF" w:rsidP="000E79DF">
      <w:pPr>
        <w:spacing w:after="0" w:line="240" w:lineRule="auto"/>
        <w:jc w:val="both"/>
        <w:rPr>
          <w:rFonts w:ascii="Arial" w:hAnsi="Arial" w:cs="Arial"/>
          <w:sz w:val="20"/>
          <w:szCs w:val="20"/>
        </w:rPr>
      </w:pPr>
    </w:p>
    <w:p w14:paraId="0AAB41E8"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Nombre de la persona quejosa;</w:t>
      </w:r>
    </w:p>
    <w:p w14:paraId="670C15A7" w14:textId="77777777" w:rsidR="000E79DF" w:rsidRPr="000E79DF" w:rsidRDefault="000E79DF" w:rsidP="000E79DF">
      <w:pPr>
        <w:spacing w:after="0" w:line="240" w:lineRule="auto"/>
        <w:jc w:val="both"/>
        <w:rPr>
          <w:rFonts w:ascii="Arial" w:hAnsi="Arial" w:cs="Arial"/>
          <w:sz w:val="20"/>
          <w:szCs w:val="20"/>
        </w:rPr>
      </w:pPr>
    </w:p>
    <w:p w14:paraId="55A7A698"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Fecha y hora de la celebración de la audiencia;</w:t>
      </w:r>
    </w:p>
    <w:p w14:paraId="1BAF09E2" w14:textId="77777777" w:rsidR="000E79DF" w:rsidRPr="000E79DF" w:rsidRDefault="000E79DF" w:rsidP="000E79DF">
      <w:pPr>
        <w:spacing w:after="0" w:line="240" w:lineRule="auto"/>
        <w:jc w:val="both"/>
        <w:rPr>
          <w:rFonts w:ascii="Arial" w:hAnsi="Arial" w:cs="Arial"/>
          <w:sz w:val="20"/>
          <w:szCs w:val="20"/>
        </w:rPr>
      </w:pPr>
    </w:p>
    <w:p w14:paraId="251AF5D3"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Nombre de la o el Juez que emite el citatorio;</w:t>
      </w:r>
    </w:p>
    <w:p w14:paraId="16556783" w14:textId="77777777" w:rsidR="000E79DF" w:rsidRPr="000E79DF" w:rsidRDefault="000E79DF" w:rsidP="000E79DF">
      <w:pPr>
        <w:spacing w:after="0" w:line="240" w:lineRule="auto"/>
        <w:jc w:val="both"/>
        <w:rPr>
          <w:rFonts w:ascii="Arial" w:hAnsi="Arial" w:cs="Arial"/>
          <w:sz w:val="20"/>
          <w:szCs w:val="20"/>
        </w:rPr>
      </w:pPr>
    </w:p>
    <w:p w14:paraId="6570C77B" w14:textId="77777777" w:rsidR="00B10613"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Nombre, cargo y firma de la persona que notifique; y</w:t>
      </w:r>
    </w:p>
    <w:p w14:paraId="32A1B10C" w14:textId="77777777" w:rsidR="000E79DF" w:rsidRPr="000E79DF" w:rsidRDefault="000E79DF" w:rsidP="000E79DF">
      <w:pPr>
        <w:spacing w:after="0" w:line="240" w:lineRule="auto"/>
        <w:jc w:val="both"/>
        <w:rPr>
          <w:rFonts w:ascii="Arial" w:hAnsi="Arial" w:cs="Arial"/>
          <w:sz w:val="20"/>
          <w:szCs w:val="20"/>
        </w:rPr>
      </w:pPr>
    </w:p>
    <w:p w14:paraId="0011DA67" w14:textId="77777777" w:rsidR="003918FD" w:rsidRDefault="00B10613" w:rsidP="00CB250D">
      <w:pPr>
        <w:pStyle w:val="Prrafodelista"/>
        <w:numPr>
          <w:ilvl w:val="0"/>
          <w:numId w:val="41"/>
        </w:numPr>
        <w:spacing w:after="0" w:line="240" w:lineRule="auto"/>
        <w:jc w:val="both"/>
        <w:rPr>
          <w:rFonts w:ascii="Arial" w:hAnsi="Arial" w:cs="Arial"/>
          <w:sz w:val="20"/>
          <w:szCs w:val="20"/>
        </w:rPr>
      </w:pPr>
      <w:r w:rsidRPr="000E79DF">
        <w:rPr>
          <w:rFonts w:ascii="Arial" w:hAnsi="Arial" w:cs="Arial"/>
          <w:sz w:val="20"/>
          <w:szCs w:val="20"/>
        </w:rPr>
        <w:t>Se requerirá a las partes a fin de que aport</w:t>
      </w:r>
      <w:r w:rsidR="0043122F" w:rsidRPr="000E79DF">
        <w:rPr>
          <w:rFonts w:ascii="Arial" w:hAnsi="Arial" w:cs="Arial"/>
          <w:sz w:val="20"/>
          <w:szCs w:val="20"/>
        </w:rPr>
        <w:t xml:space="preserve">en los medios de convicción que </w:t>
      </w:r>
      <w:r w:rsidRPr="000E79DF">
        <w:rPr>
          <w:rFonts w:ascii="Arial" w:hAnsi="Arial" w:cs="Arial"/>
          <w:sz w:val="20"/>
          <w:szCs w:val="20"/>
        </w:rPr>
        <w:t>estimen pertine</w:t>
      </w:r>
      <w:r w:rsidR="0043122F" w:rsidRPr="000E79DF">
        <w:rPr>
          <w:rFonts w:ascii="Arial" w:hAnsi="Arial" w:cs="Arial"/>
          <w:sz w:val="20"/>
          <w:szCs w:val="20"/>
        </w:rPr>
        <w:t xml:space="preserve">ntes desahogar en la audiencia. </w:t>
      </w:r>
    </w:p>
    <w:p w14:paraId="47F44802" w14:textId="77777777" w:rsidR="000E79DF" w:rsidRPr="000E79DF" w:rsidRDefault="000E79DF" w:rsidP="000E79DF">
      <w:pPr>
        <w:spacing w:after="0" w:line="240" w:lineRule="auto"/>
        <w:jc w:val="both"/>
        <w:rPr>
          <w:rFonts w:ascii="Arial" w:hAnsi="Arial" w:cs="Arial"/>
          <w:sz w:val="20"/>
          <w:szCs w:val="20"/>
        </w:rPr>
      </w:pPr>
    </w:p>
    <w:p w14:paraId="017B3D1D" w14:textId="21F9616E" w:rsidR="003918FD" w:rsidRPr="00762108" w:rsidRDefault="00B10613" w:rsidP="003918FD">
      <w:pPr>
        <w:spacing w:line="240" w:lineRule="auto"/>
        <w:ind w:left="708"/>
        <w:jc w:val="both"/>
        <w:rPr>
          <w:rFonts w:ascii="Arial" w:hAnsi="Arial" w:cs="Arial"/>
          <w:b/>
          <w:bCs/>
          <w:sz w:val="16"/>
          <w:szCs w:val="16"/>
        </w:rPr>
      </w:pPr>
      <w:r w:rsidRPr="00762108">
        <w:rPr>
          <w:rFonts w:ascii="Arial" w:hAnsi="Arial" w:cs="Arial"/>
          <w:sz w:val="20"/>
          <w:szCs w:val="20"/>
        </w:rPr>
        <w:t>La persona notificadora recabará el nombre y fi</w:t>
      </w:r>
      <w:r w:rsidR="0043122F" w:rsidRPr="00762108">
        <w:rPr>
          <w:rFonts w:ascii="Arial" w:hAnsi="Arial" w:cs="Arial"/>
          <w:sz w:val="20"/>
          <w:szCs w:val="20"/>
        </w:rPr>
        <w:t xml:space="preserve">rma de la persona que reciba el </w:t>
      </w:r>
      <w:r w:rsidRPr="00762108">
        <w:rPr>
          <w:rFonts w:ascii="Arial" w:hAnsi="Arial" w:cs="Arial"/>
          <w:sz w:val="20"/>
          <w:szCs w:val="20"/>
        </w:rPr>
        <w:t xml:space="preserve">citatorio o la razón correspondiente. Si la persona </w:t>
      </w:r>
      <w:r w:rsidR="0043122F" w:rsidRPr="00762108">
        <w:rPr>
          <w:rFonts w:ascii="Arial" w:hAnsi="Arial" w:cs="Arial"/>
          <w:sz w:val="20"/>
          <w:szCs w:val="20"/>
        </w:rPr>
        <w:t xml:space="preserve">Probable Infractora fuese </w:t>
      </w:r>
      <w:r w:rsidR="00B84E7A" w:rsidRPr="00762108">
        <w:rPr>
          <w:rFonts w:ascii="Arial" w:hAnsi="Arial" w:cs="Arial"/>
          <w:sz w:val="20"/>
          <w:szCs w:val="20"/>
        </w:rPr>
        <w:t>niña, niño o adolescente</w:t>
      </w:r>
      <w:r w:rsidRPr="00762108">
        <w:rPr>
          <w:rFonts w:ascii="Arial" w:hAnsi="Arial" w:cs="Arial"/>
          <w:sz w:val="20"/>
          <w:szCs w:val="20"/>
        </w:rPr>
        <w:t>, la citación se dirigirá a ella misma</w:t>
      </w:r>
      <w:r w:rsidR="0043122F" w:rsidRPr="00762108">
        <w:rPr>
          <w:rFonts w:ascii="Arial" w:hAnsi="Arial" w:cs="Arial"/>
          <w:sz w:val="20"/>
          <w:szCs w:val="20"/>
        </w:rPr>
        <w:t xml:space="preserve"> y se ejecutará en todo caso en </w:t>
      </w:r>
      <w:r w:rsidRPr="00762108">
        <w:rPr>
          <w:rFonts w:ascii="Arial" w:hAnsi="Arial" w:cs="Arial"/>
          <w:sz w:val="20"/>
          <w:szCs w:val="20"/>
        </w:rPr>
        <w:t>presencia y por medio de la persona que ejerza la pa</w:t>
      </w:r>
      <w:r w:rsidR="0043122F" w:rsidRPr="00762108">
        <w:rPr>
          <w:rFonts w:ascii="Arial" w:hAnsi="Arial" w:cs="Arial"/>
          <w:sz w:val="20"/>
          <w:szCs w:val="20"/>
        </w:rPr>
        <w:t>tria potestad, la custodia o la tutoría de derecho o, de hecho</w:t>
      </w:r>
      <w:r w:rsidR="0043122F" w:rsidRPr="00762108">
        <w:rPr>
          <w:rFonts w:ascii="Arial" w:hAnsi="Arial" w:cs="Arial"/>
          <w:b/>
          <w:bCs/>
          <w:sz w:val="16"/>
          <w:szCs w:val="16"/>
        </w:rPr>
        <w:t xml:space="preserve">. </w:t>
      </w:r>
      <w:r w:rsidR="00381B96" w:rsidRPr="00762108">
        <w:rPr>
          <w:rFonts w:ascii="Arial" w:hAnsi="Arial" w:cs="Arial"/>
          <w:b/>
          <w:bCs/>
          <w:sz w:val="16"/>
          <w:szCs w:val="16"/>
        </w:rPr>
        <w:t>(Párrafo adiciona</w:t>
      </w:r>
      <w:r w:rsidR="0030037B" w:rsidRPr="00762108">
        <w:rPr>
          <w:rFonts w:ascii="Arial" w:hAnsi="Arial" w:cs="Arial"/>
          <w:b/>
          <w:bCs/>
          <w:sz w:val="16"/>
          <w:szCs w:val="16"/>
        </w:rPr>
        <w:t xml:space="preserve">do por acuerdo publicado en la Gaceta Municipal </w:t>
      </w:r>
      <w:r w:rsidR="00762108" w:rsidRPr="00762108">
        <w:rPr>
          <w:rFonts w:ascii="Arial" w:hAnsi="Arial" w:cs="Arial"/>
          <w:b/>
          <w:bCs/>
          <w:sz w:val="16"/>
          <w:szCs w:val="16"/>
        </w:rPr>
        <w:t>del H. Ayuntamiento del Municipio de Chihuahua No. 328-III, de fecha 02 de octubre de 2023).</w:t>
      </w:r>
    </w:p>
    <w:p w14:paraId="6FE42E1D" w14:textId="77777777" w:rsidR="00B10613" w:rsidRPr="004E76B0" w:rsidRDefault="00B10613" w:rsidP="003918FD">
      <w:pPr>
        <w:spacing w:line="240" w:lineRule="auto"/>
        <w:ind w:left="708"/>
        <w:jc w:val="both"/>
        <w:rPr>
          <w:rFonts w:ascii="Arial" w:hAnsi="Arial" w:cs="Arial"/>
          <w:sz w:val="20"/>
          <w:szCs w:val="20"/>
        </w:rPr>
      </w:pPr>
      <w:r w:rsidRPr="004E76B0">
        <w:rPr>
          <w:rFonts w:ascii="Arial" w:hAnsi="Arial" w:cs="Arial"/>
          <w:sz w:val="20"/>
          <w:szCs w:val="20"/>
        </w:rPr>
        <w:t xml:space="preserve">Si la persona Probable Infractora se negase a firmar </w:t>
      </w:r>
      <w:r w:rsidR="0043122F">
        <w:rPr>
          <w:rFonts w:ascii="Arial" w:hAnsi="Arial" w:cs="Arial"/>
          <w:sz w:val="20"/>
          <w:szCs w:val="20"/>
        </w:rPr>
        <w:t xml:space="preserve">el citatorio, se levantará acta </w:t>
      </w:r>
      <w:r w:rsidRPr="004E76B0">
        <w:rPr>
          <w:rFonts w:ascii="Arial" w:hAnsi="Arial" w:cs="Arial"/>
          <w:sz w:val="20"/>
          <w:szCs w:val="20"/>
        </w:rPr>
        <w:t>circunstanciada, haciendo constar tal hecho.</w:t>
      </w:r>
    </w:p>
    <w:p w14:paraId="1FCA11AA" w14:textId="77777777" w:rsidR="00B10613" w:rsidRDefault="00B10613" w:rsidP="008868B7">
      <w:pPr>
        <w:spacing w:line="240" w:lineRule="auto"/>
        <w:jc w:val="both"/>
        <w:rPr>
          <w:rFonts w:ascii="Arial" w:hAnsi="Arial" w:cs="Arial"/>
          <w:b/>
          <w:sz w:val="16"/>
          <w:szCs w:val="16"/>
        </w:rPr>
      </w:pPr>
      <w:r w:rsidRPr="0088231F">
        <w:rPr>
          <w:rFonts w:ascii="Arial" w:hAnsi="Arial" w:cs="Arial"/>
          <w:b/>
          <w:sz w:val="20"/>
          <w:szCs w:val="20"/>
        </w:rPr>
        <w:t>Artículo 102.</w:t>
      </w:r>
      <w:r w:rsidR="001A4F62">
        <w:rPr>
          <w:rFonts w:ascii="Arial" w:hAnsi="Arial" w:cs="Arial"/>
          <w:sz w:val="20"/>
          <w:szCs w:val="20"/>
        </w:rPr>
        <w:t xml:space="preserve"> En caso de que el </w:t>
      </w:r>
      <w:r w:rsidRPr="004E76B0">
        <w:rPr>
          <w:rFonts w:ascii="Arial" w:hAnsi="Arial" w:cs="Arial"/>
          <w:sz w:val="20"/>
          <w:szCs w:val="20"/>
        </w:rPr>
        <w:t>que</w:t>
      </w:r>
      <w:r w:rsidR="001A4F62">
        <w:rPr>
          <w:rFonts w:ascii="Arial" w:hAnsi="Arial" w:cs="Arial"/>
          <w:sz w:val="20"/>
          <w:szCs w:val="20"/>
        </w:rPr>
        <w:t>joso</w:t>
      </w:r>
      <w:r w:rsidR="0043122F">
        <w:rPr>
          <w:rFonts w:ascii="Arial" w:hAnsi="Arial" w:cs="Arial"/>
          <w:sz w:val="20"/>
          <w:szCs w:val="20"/>
        </w:rPr>
        <w:t xml:space="preserve"> no se presentare sin causa </w:t>
      </w:r>
      <w:r w:rsidRPr="004E76B0">
        <w:rPr>
          <w:rFonts w:ascii="Arial" w:hAnsi="Arial" w:cs="Arial"/>
          <w:sz w:val="20"/>
          <w:szCs w:val="20"/>
        </w:rPr>
        <w:t>justificada, se desechará su queja</w:t>
      </w:r>
      <w:r w:rsidR="001A4F62">
        <w:rPr>
          <w:rFonts w:ascii="Arial" w:hAnsi="Arial" w:cs="Arial"/>
          <w:sz w:val="20"/>
          <w:szCs w:val="20"/>
        </w:rPr>
        <w:t xml:space="preserve"> y se le sancionará por las UMA que corresponda a la infracción o infracciones que se trate</w:t>
      </w:r>
      <w:r w:rsidRPr="004E76B0">
        <w:rPr>
          <w:rFonts w:ascii="Arial" w:hAnsi="Arial" w:cs="Arial"/>
          <w:sz w:val="20"/>
          <w:szCs w:val="20"/>
        </w:rPr>
        <w:t>.</w:t>
      </w:r>
      <w:r w:rsidR="001A4F62">
        <w:rPr>
          <w:rFonts w:ascii="Arial" w:hAnsi="Arial" w:cs="Arial"/>
          <w:sz w:val="20"/>
          <w:szCs w:val="20"/>
        </w:rPr>
        <w:t xml:space="preserve"> </w:t>
      </w:r>
      <w:r w:rsidR="001A4F62" w:rsidRPr="001A4F62">
        <w:rPr>
          <w:rFonts w:ascii="Arial" w:hAnsi="Arial" w:cs="Arial"/>
          <w:b/>
          <w:sz w:val="16"/>
          <w:szCs w:val="16"/>
        </w:rPr>
        <w:t>(Artículo reformado por acuerdo publicado en la Gaceta Municipal del H. Ayuntamiento del Municipio de Chihuahua No. 291-II, de fecha 03 de abril de 2023).</w:t>
      </w:r>
    </w:p>
    <w:p w14:paraId="261460D4" w14:textId="172A225F" w:rsidR="001A4F62" w:rsidRPr="00C45FCC" w:rsidRDefault="001A4F62" w:rsidP="008868B7">
      <w:pPr>
        <w:spacing w:line="240" w:lineRule="auto"/>
        <w:jc w:val="both"/>
        <w:rPr>
          <w:rFonts w:ascii="Arial" w:hAnsi="Arial" w:cs="Arial"/>
          <w:b/>
          <w:sz w:val="16"/>
          <w:szCs w:val="16"/>
        </w:rPr>
      </w:pPr>
      <w:r w:rsidRPr="00284AFF">
        <w:rPr>
          <w:rFonts w:ascii="Arial" w:hAnsi="Arial" w:cs="Arial"/>
          <w:sz w:val="20"/>
          <w:szCs w:val="20"/>
        </w:rPr>
        <w:t xml:space="preserve">Si el que no se presentare fuera el Probable Infractor, el Juez librará orden de presentación en su contra, turnándola de inmediato al jefe de sector de Policía que corresponda a su domicilio, misma que será ejecutada bajo su más estricta responsabilidad, sin exceder de un plazo de 48 horas. En caso de que el </w:t>
      </w:r>
      <w:r w:rsidRPr="00284AFF">
        <w:rPr>
          <w:rFonts w:ascii="Arial" w:hAnsi="Arial" w:cs="Arial"/>
          <w:sz w:val="20"/>
          <w:szCs w:val="20"/>
        </w:rPr>
        <w:lastRenderedPageBreak/>
        <w:t xml:space="preserve">Probable Infractor sea </w:t>
      </w:r>
      <w:r w:rsidR="002D7402" w:rsidRPr="00284AFF">
        <w:rPr>
          <w:rFonts w:ascii="Arial" w:hAnsi="Arial" w:cs="Arial"/>
          <w:sz w:val="20"/>
          <w:szCs w:val="20"/>
        </w:rPr>
        <w:t>niña, niño o adolescente</w:t>
      </w:r>
      <w:r w:rsidRPr="00284AFF">
        <w:rPr>
          <w:rFonts w:ascii="Arial" w:hAnsi="Arial" w:cs="Arial"/>
          <w:sz w:val="20"/>
          <w:szCs w:val="20"/>
        </w:rPr>
        <w:t>, la orden de presentación será</w:t>
      </w:r>
      <w:r w:rsidR="00C45FCC" w:rsidRPr="00284AFF">
        <w:rPr>
          <w:rFonts w:ascii="Arial" w:hAnsi="Arial" w:cs="Arial"/>
          <w:sz w:val="20"/>
          <w:szCs w:val="20"/>
        </w:rPr>
        <w:t xml:space="preserve"> aplicable también para padres, madres, personas tutoras y/o quienes tengan legalmente bajo su cuidado; cuando se trate de ejecutar las órdenes de presentación, los elementos policiales deberán hacerlo sin demora alguna, haciendo comparecer ante el Juez a los probables infractores a la brevedad posible. </w:t>
      </w:r>
      <w:r w:rsidR="00C45FCC" w:rsidRPr="00284AFF">
        <w:rPr>
          <w:rFonts w:ascii="Arial" w:hAnsi="Arial" w:cs="Arial"/>
          <w:b/>
          <w:sz w:val="16"/>
          <w:szCs w:val="16"/>
        </w:rPr>
        <w:t xml:space="preserve">(Párrafo adicionado por acuerdo publicado en la Gaceta Municipal del H. Ayuntamiento del Municipio de Chihuahua No. </w:t>
      </w:r>
      <w:r w:rsidR="00F46D72" w:rsidRPr="00284AFF">
        <w:rPr>
          <w:rFonts w:ascii="Arial" w:hAnsi="Arial" w:cs="Arial"/>
          <w:b/>
          <w:sz w:val="16"/>
          <w:szCs w:val="16"/>
        </w:rPr>
        <w:t>328</w:t>
      </w:r>
      <w:r w:rsidR="00C45FCC" w:rsidRPr="00284AFF">
        <w:rPr>
          <w:rFonts w:ascii="Arial" w:hAnsi="Arial" w:cs="Arial"/>
          <w:b/>
          <w:sz w:val="16"/>
          <w:szCs w:val="16"/>
        </w:rPr>
        <w:t>-II</w:t>
      </w:r>
      <w:r w:rsidR="00F46D72" w:rsidRPr="00284AFF">
        <w:rPr>
          <w:rFonts w:ascii="Arial" w:hAnsi="Arial" w:cs="Arial"/>
          <w:b/>
          <w:sz w:val="16"/>
          <w:szCs w:val="16"/>
        </w:rPr>
        <w:t>I</w:t>
      </w:r>
      <w:r w:rsidR="00C45FCC" w:rsidRPr="00284AFF">
        <w:rPr>
          <w:rFonts w:ascii="Arial" w:hAnsi="Arial" w:cs="Arial"/>
          <w:b/>
          <w:sz w:val="16"/>
          <w:szCs w:val="16"/>
        </w:rPr>
        <w:t>, de fecha 0</w:t>
      </w:r>
      <w:r w:rsidR="00284AFF" w:rsidRPr="00284AFF">
        <w:rPr>
          <w:rFonts w:ascii="Arial" w:hAnsi="Arial" w:cs="Arial"/>
          <w:b/>
          <w:sz w:val="16"/>
          <w:szCs w:val="16"/>
        </w:rPr>
        <w:t>2</w:t>
      </w:r>
      <w:r w:rsidR="00C45FCC" w:rsidRPr="00284AFF">
        <w:rPr>
          <w:rFonts w:ascii="Arial" w:hAnsi="Arial" w:cs="Arial"/>
          <w:b/>
          <w:sz w:val="16"/>
          <w:szCs w:val="16"/>
        </w:rPr>
        <w:t xml:space="preserve"> de </w:t>
      </w:r>
      <w:r w:rsidR="00284AFF" w:rsidRPr="00284AFF">
        <w:rPr>
          <w:rFonts w:ascii="Arial" w:hAnsi="Arial" w:cs="Arial"/>
          <w:b/>
          <w:sz w:val="16"/>
          <w:szCs w:val="16"/>
        </w:rPr>
        <w:t>octubre</w:t>
      </w:r>
      <w:r w:rsidR="00C45FCC" w:rsidRPr="00284AFF">
        <w:rPr>
          <w:rFonts w:ascii="Arial" w:hAnsi="Arial" w:cs="Arial"/>
          <w:b/>
          <w:sz w:val="16"/>
          <w:szCs w:val="16"/>
        </w:rPr>
        <w:t xml:space="preserve"> de 2023).</w:t>
      </w:r>
    </w:p>
    <w:p w14:paraId="76D37616" w14:textId="77777777" w:rsidR="0088231F" w:rsidRDefault="00B10613" w:rsidP="008868B7">
      <w:pPr>
        <w:spacing w:line="240" w:lineRule="auto"/>
        <w:jc w:val="both"/>
        <w:rPr>
          <w:rFonts w:ascii="Arial" w:hAnsi="Arial" w:cs="Arial"/>
          <w:sz w:val="20"/>
          <w:szCs w:val="20"/>
        </w:rPr>
      </w:pPr>
      <w:r w:rsidRPr="0088231F">
        <w:rPr>
          <w:rFonts w:ascii="Arial" w:hAnsi="Arial" w:cs="Arial"/>
          <w:b/>
          <w:sz w:val="20"/>
          <w:szCs w:val="20"/>
        </w:rPr>
        <w:t>Artículo 103</w:t>
      </w:r>
      <w:r w:rsidRPr="004E76B0">
        <w:rPr>
          <w:rFonts w:ascii="Arial" w:hAnsi="Arial" w:cs="Arial"/>
          <w:sz w:val="20"/>
          <w:szCs w:val="20"/>
        </w:rPr>
        <w:t>. Los elementos policiales en a</w:t>
      </w:r>
      <w:r w:rsidR="0043122F">
        <w:rPr>
          <w:rFonts w:ascii="Arial" w:hAnsi="Arial" w:cs="Arial"/>
          <w:sz w:val="20"/>
          <w:szCs w:val="20"/>
        </w:rPr>
        <w:t xml:space="preserve">uxilio de los Juzgados Cívicos, </w:t>
      </w:r>
      <w:r w:rsidRPr="004E76B0">
        <w:rPr>
          <w:rFonts w:ascii="Arial" w:hAnsi="Arial" w:cs="Arial"/>
          <w:sz w:val="20"/>
          <w:szCs w:val="20"/>
        </w:rPr>
        <w:t>deberán colaborar de una manera eficiente, dil</w:t>
      </w:r>
      <w:r w:rsidR="0043122F">
        <w:rPr>
          <w:rFonts w:ascii="Arial" w:hAnsi="Arial" w:cs="Arial"/>
          <w:sz w:val="20"/>
          <w:szCs w:val="20"/>
        </w:rPr>
        <w:t xml:space="preserve">igente y eficaz, observando los </w:t>
      </w:r>
      <w:r w:rsidRPr="004E76B0">
        <w:rPr>
          <w:rFonts w:ascii="Arial" w:hAnsi="Arial" w:cs="Arial"/>
          <w:sz w:val="20"/>
          <w:szCs w:val="20"/>
        </w:rPr>
        <w:t>principios de actu</w:t>
      </w:r>
      <w:r w:rsidR="0088231F">
        <w:rPr>
          <w:rFonts w:ascii="Arial" w:hAnsi="Arial" w:cs="Arial"/>
          <w:sz w:val="20"/>
          <w:szCs w:val="20"/>
        </w:rPr>
        <w:t xml:space="preserve">ación a que están obligados. </w:t>
      </w:r>
    </w:p>
    <w:p w14:paraId="2966185D" w14:textId="77777777" w:rsidR="00B10613" w:rsidRPr="004E76B0" w:rsidRDefault="00B10613" w:rsidP="008868B7">
      <w:pPr>
        <w:spacing w:line="240" w:lineRule="auto"/>
        <w:jc w:val="both"/>
        <w:rPr>
          <w:rFonts w:ascii="Arial" w:hAnsi="Arial" w:cs="Arial"/>
          <w:sz w:val="20"/>
          <w:szCs w:val="20"/>
        </w:rPr>
      </w:pPr>
      <w:r w:rsidRPr="0088231F">
        <w:rPr>
          <w:rFonts w:ascii="Arial" w:hAnsi="Arial" w:cs="Arial"/>
          <w:b/>
          <w:sz w:val="20"/>
          <w:szCs w:val="20"/>
        </w:rPr>
        <w:t>Artículo 104</w:t>
      </w:r>
      <w:r w:rsidRPr="004E76B0">
        <w:rPr>
          <w:rFonts w:ascii="Arial" w:hAnsi="Arial" w:cs="Arial"/>
          <w:sz w:val="20"/>
          <w:szCs w:val="20"/>
        </w:rPr>
        <w:t>. La audiencia se llevará a cabo en el siguiente orden:</w:t>
      </w:r>
    </w:p>
    <w:p w14:paraId="4CC170B1"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 xml:space="preserve">Al iniciar el procedimiento, el o la Juez verificará que </w:t>
      </w:r>
      <w:r w:rsidR="0088231F" w:rsidRPr="000E79DF">
        <w:rPr>
          <w:rFonts w:ascii="Arial" w:hAnsi="Arial" w:cs="Arial"/>
          <w:sz w:val="20"/>
          <w:szCs w:val="20"/>
        </w:rPr>
        <w:t>las condiciones paran</w:t>
      </w:r>
      <w:r w:rsidR="0043122F" w:rsidRPr="000E79DF">
        <w:rPr>
          <w:rFonts w:ascii="Arial" w:hAnsi="Arial" w:cs="Arial"/>
          <w:sz w:val="20"/>
          <w:szCs w:val="20"/>
        </w:rPr>
        <w:t xml:space="preserve"> </w:t>
      </w:r>
      <w:r w:rsidRPr="000E79DF">
        <w:rPr>
          <w:rFonts w:ascii="Arial" w:hAnsi="Arial" w:cs="Arial"/>
          <w:sz w:val="20"/>
          <w:szCs w:val="20"/>
        </w:rPr>
        <w:t>que se lleve a cabo la audiencia existan, igualmente, que las personas</w:t>
      </w:r>
      <w:r w:rsidR="0043122F" w:rsidRPr="000E79DF">
        <w:rPr>
          <w:rFonts w:ascii="Arial" w:hAnsi="Arial" w:cs="Arial"/>
          <w:sz w:val="20"/>
          <w:szCs w:val="20"/>
        </w:rPr>
        <w:t xml:space="preserve"> </w:t>
      </w:r>
      <w:r w:rsidRPr="000E79DF">
        <w:rPr>
          <w:rFonts w:ascii="Arial" w:hAnsi="Arial" w:cs="Arial"/>
          <w:sz w:val="20"/>
          <w:szCs w:val="20"/>
        </w:rPr>
        <w:t>ausentes hayan sido citadas legalmente;</w:t>
      </w:r>
    </w:p>
    <w:p w14:paraId="340D0607" w14:textId="77777777" w:rsidR="000E79DF" w:rsidRPr="000E79DF" w:rsidRDefault="000E79DF" w:rsidP="000E79DF">
      <w:pPr>
        <w:spacing w:after="0" w:line="240" w:lineRule="auto"/>
        <w:jc w:val="both"/>
        <w:rPr>
          <w:rFonts w:ascii="Arial" w:hAnsi="Arial" w:cs="Arial"/>
          <w:sz w:val="20"/>
          <w:szCs w:val="20"/>
        </w:rPr>
      </w:pPr>
    </w:p>
    <w:p w14:paraId="72ACF835"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El o la Juez invitará a las partes a que resuelvan su conflicto por medi</w:t>
      </w:r>
      <w:r w:rsidR="0043122F" w:rsidRPr="000E79DF">
        <w:rPr>
          <w:rFonts w:ascii="Arial" w:hAnsi="Arial" w:cs="Arial"/>
          <w:sz w:val="20"/>
          <w:szCs w:val="20"/>
        </w:rPr>
        <w:t xml:space="preserve">o </w:t>
      </w:r>
      <w:r w:rsidRPr="000E79DF">
        <w:rPr>
          <w:rFonts w:ascii="Arial" w:hAnsi="Arial" w:cs="Arial"/>
          <w:sz w:val="20"/>
          <w:szCs w:val="20"/>
        </w:rPr>
        <w:t xml:space="preserve">de un mecanismo alternativo de solución </w:t>
      </w:r>
      <w:r w:rsidR="0043122F" w:rsidRPr="000E79DF">
        <w:rPr>
          <w:rFonts w:ascii="Arial" w:hAnsi="Arial" w:cs="Arial"/>
          <w:sz w:val="20"/>
          <w:szCs w:val="20"/>
        </w:rPr>
        <w:t xml:space="preserve">de controversias, explicándoles </w:t>
      </w:r>
      <w:r w:rsidRPr="000E79DF">
        <w:rPr>
          <w:rFonts w:ascii="Arial" w:hAnsi="Arial" w:cs="Arial"/>
          <w:sz w:val="20"/>
          <w:szCs w:val="20"/>
        </w:rPr>
        <w:t>en qué consisten. Si ambas partes aceptará</w:t>
      </w:r>
      <w:r w:rsidR="0043122F" w:rsidRPr="000E79DF">
        <w:rPr>
          <w:rFonts w:ascii="Arial" w:hAnsi="Arial" w:cs="Arial"/>
          <w:sz w:val="20"/>
          <w:szCs w:val="20"/>
        </w:rPr>
        <w:t xml:space="preserve">n el o la Juez canalizará a las </w:t>
      </w:r>
      <w:r w:rsidRPr="000E79DF">
        <w:rPr>
          <w:rFonts w:ascii="Arial" w:hAnsi="Arial" w:cs="Arial"/>
          <w:sz w:val="20"/>
          <w:szCs w:val="20"/>
        </w:rPr>
        <w:t>partes con una persona facilitadora para ll</w:t>
      </w:r>
      <w:r w:rsidR="0043122F" w:rsidRPr="000E79DF">
        <w:rPr>
          <w:rFonts w:ascii="Arial" w:hAnsi="Arial" w:cs="Arial"/>
          <w:sz w:val="20"/>
          <w:szCs w:val="20"/>
        </w:rPr>
        <w:t xml:space="preserve">evar a cabo dicho procedimiento </w:t>
      </w:r>
      <w:r w:rsidRPr="000E79DF">
        <w:rPr>
          <w:rFonts w:ascii="Arial" w:hAnsi="Arial" w:cs="Arial"/>
          <w:sz w:val="20"/>
          <w:szCs w:val="20"/>
        </w:rPr>
        <w:t>o realizará el procedimiento, en caso de es</w:t>
      </w:r>
      <w:r w:rsidR="0043122F" w:rsidRPr="000E79DF">
        <w:rPr>
          <w:rFonts w:ascii="Arial" w:hAnsi="Arial" w:cs="Arial"/>
          <w:sz w:val="20"/>
          <w:szCs w:val="20"/>
        </w:rPr>
        <w:t xml:space="preserve">tar facultada para ello. Si las </w:t>
      </w:r>
      <w:r w:rsidRPr="000E79DF">
        <w:rPr>
          <w:rFonts w:ascii="Arial" w:hAnsi="Arial" w:cs="Arial"/>
          <w:sz w:val="20"/>
          <w:szCs w:val="20"/>
        </w:rPr>
        <w:t xml:space="preserve">partes se </w:t>
      </w:r>
      <w:r w:rsidR="0088231F" w:rsidRPr="000E79DF">
        <w:rPr>
          <w:rFonts w:ascii="Arial" w:hAnsi="Arial" w:cs="Arial"/>
          <w:sz w:val="20"/>
          <w:szCs w:val="20"/>
        </w:rPr>
        <w:t>negarán</w:t>
      </w:r>
      <w:r w:rsidRPr="000E79DF">
        <w:rPr>
          <w:rFonts w:ascii="Arial" w:hAnsi="Arial" w:cs="Arial"/>
          <w:sz w:val="20"/>
          <w:szCs w:val="20"/>
        </w:rPr>
        <w:t xml:space="preserve"> al Mecanismo continuará con la audiencia;</w:t>
      </w:r>
    </w:p>
    <w:p w14:paraId="70BAF5E6" w14:textId="77777777" w:rsidR="000E79DF" w:rsidRPr="000E79DF" w:rsidRDefault="000E79DF" w:rsidP="000E79DF">
      <w:pPr>
        <w:spacing w:after="0" w:line="240" w:lineRule="auto"/>
        <w:jc w:val="both"/>
        <w:rPr>
          <w:rFonts w:ascii="Arial" w:hAnsi="Arial" w:cs="Arial"/>
          <w:sz w:val="20"/>
          <w:szCs w:val="20"/>
        </w:rPr>
      </w:pPr>
    </w:p>
    <w:p w14:paraId="4F786114"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La o el Juez presentará los hechos consign</w:t>
      </w:r>
      <w:r w:rsidR="0043122F" w:rsidRPr="000E79DF">
        <w:rPr>
          <w:rFonts w:ascii="Arial" w:hAnsi="Arial" w:cs="Arial"/>
          <w:sz w:val="20"/>
          <w:szCs w:val="20"/>
        </w:rPr>
        <w:t xml:space="preserve">ados en la queja, la cual podrá </w:t>
      </w:r>
      <w:r w:rsidRPr="000E79DF">
        <w:rPr>
          <w:rFonts w:ascii="Arial" w:hAnsi="Arial" w:cs="Arial"/>
          <w:sz w:val="20"/>
          <w:szCs w:val="20"/>
        </w:rPr>
        <w:t>ser ampliada por la persona quejosa;</w:t>
      </w:r>
    </w:p>
    <w:p w14:paraId="58312517" w14:textId="77777777" w:rsidR="000E79DF" w:rsidRPr="000E79DF" w:rsidRDefault="000E79DF" w:rsidP="000E79DF">
      <w:pPr>
        <w:spacing w:after="0" w:line="240" w:lineRule="auto"/>
        <w:jc w:val="both"/>
        <w:rPr>
          <w:rFonts w:ascii="Arial" w:hAnsi="Arial" w:cs="Arial"/>
          <w:sz w:val="20"/>
          <w:szCs w:val="20"/>
        </w:rPr>
      </w:pPr>
    </w:p>
    <w:p w14:paraId="7068C19D"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El o la Juez Cívico dará el uso de la palabra a l</w:t>
      </w:r>
      <w:r w:rsidR="0043122F" w:rsidRPr="000E79DF">
        <w:rPr>
          <w:rFonts w:ascii="Arial" w:hAnsi="Arial" w:cs="Arial"/>
          <w:sz w:val="20"/>
          <w:szCs w:val="20"/>
        </w:rPr>
        <w:t xml:space="preserve">a persona Probable Infractora y </w:t>
      </w:r>
      <w:r w:rsidRPr="000E79DF">
        <w:rPr>
          <w:rFonts w:ascii="Arial" w:hAnsi="Arial" w:cs="Arial"/>
          <w:sz w:val="20"/>
          <w:szCs w:val="20"/>
        </w:rPr>
        <w:t>a su asesor jurídico o legal, para que formule</w:t>
      </w:r>
      <w:r w:rsidR="0043122F" w:rsidRPr="000E79DF">
        <w:rPr>
          <w:rFonts w:ascii="Arial" w:hAnsi="Arial" w:cs="Arial"/>
          <w:sz w:val="20"/>
          <w:szCs w:val="20"/>
        </w:rPr>
        <w:t xml:space="preserve"> las manifestaciones que estime </w:t>
      </w:r>
      <w:r w:rsidRPr="000E79DF">
        <w:rPr>
          <w:rFonts w:ascii="Arial" w:hAnsi="Arial" w:cs="Arial"/>
          <w:sz w:val="20"/>
          <w:szCs w:val="20"/>
        </w:rPr>
        <w:t>convenientes.</w:t>
      </w:r>
    </w:p>
    <w:p w14:paraId="7DD89134" w14:textId="77777777" w:rsidR="000E79DF" w:rsidRPr="000E79DF" w:rsidRDefault="000E79DF" w:rsidP="000E79DF">
      <w:pPr>
        <w:spacing w:after="0" w:line="240" w:lineRule="auto"/>
        <w:jc w:val="both"/>
        <w:rPr>
          <w:rFonts w:ascii="Arial" w:hAnsi="Arial" w:cs="Arial"/>
          <w:sz w:val="20"/>
          <w:szCs w:val="20"/>
        </w:rPr>
      </w:pPr>
    </w:p>
    <w:p w14:paraId="78476AC1"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La persona Probable Infractora y la per</w:t>
      </w:r>
      <w:r w:rsidR="0043122F" w:rsidRPr="000E79DF">
        <w:rPr>
          <w:rFonts w:ascii="Arial" w:hAnsi="Arial" w:cs="Arial"/>
          <w:sz w:val="20"/>
          <w:szCs w:val="20"/>
        </w:rPr>
        <w:t xml:space="preserve">sona Quejosa podrán ofrecer las </w:t>
      </w:r>
      <w:r w:rsidRPr="000E79DF">
        <w:rPr>
          <w:rFonts w:ascii="Arial" w:hAnsi="Arial" w:cs="Arial"/>
          <w:sz w:val="20"/>
          <w:szCs w:val="20"/>
        </w:rPr>
        <w:t>pruebas que consideren pertinentes acompaña</w:t>
      </w:r>
      <w:r w:rsidR="0043122F" w:rsidRPr="000E79DF">
        <w:rPr>
          <w:rFonts w:ascii="Arial" w:hAnsi="Arial" w:cs="Arial"/>
          <w:sz w:val="20"/>
          <w:szCs w:val="20"/>
        </w:rPr>
        <w:t xml:space="preserve">ndo todos los elementos </w:t>
      </w:r>
      <w:r w:rsidRPr="000E79DF">
        <w:rPr>
          <w:rFonts w:ascii="Arial" w:hAnsi="Arial" w:cs="Arial"/>
          <w:sz w:val="20"/>
          <w:szCs w:val="20"/>
        </w:rPr>
        <w:t>materiales, técnicos e informativos necesarios para su desahogo;</w:t>
      </w:r>
    </w:p>
    <w:p w14:paraId="66D7597C" w14:textId="77777777" w:rsidR="000E79DF" w:rsidRPr="000E79DF" w:rsidRDefault="000E79DF" w:rsidP="000E79DF">
      <w:pPr>
        <w:spacing w:after="0" w:line="240" w:lineRule="auto"/>
        <w:jc w:val="both"/>
        <w:rPr>
          <w:rFonts w:ascii="Arial" w:hAnsi="Arial" w:cs="Arial"/>
          <w:sz w:val="20"/>
          <w:szCs w:val="20"/>
        </w:rPr>
      </w:pPr>
    </w:p>
    <w:p w14:paraId="6E90CF1F"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 xml:space="preserve">El o la Juez admitirá y recibirá aquellas pruebas que </w:t>
      </w:r>
      <w:r w:rsidR="0088231F" w:rsidRPr="000E79DF">
        <w:rPr>
          <w:rFonts w:ascii="Arial" w:hAnsi="Arial" w:cs="Arial"/>
          <w:sz w:val="20"/>
          <w:szCs w:val="20"/>
        </w:rPr>
        <w:t>consideré</w:t>
      </w:r>
      <w:r w:rsidR="0043122F" w:rsidRPr="000E79DF">
        <w:rPr>
          <w:rFonts w:ascii="Arial" w:hAnsi="Arial" w:cs="Arial"/>
          <w:sz w:val="20"/>
          <w:szCs w:val="20"/>
        </w:rPr>
        <w:t xml:space="preserve"> legales y </w:t>
      </w:r>
      <w:r w:rsidRPr="000E79DF">
        <w:rPr>
          <w:rFonts w:ascii="Arial" w:hAnsi="Arial" w:cs="Arial"/>
          <w:sz w:val="20"/>
          <w:szCs w:val="20"/>
        </w:rPr>
        <w:t>pertinentes de acuerdo al caso concret</w:t>
      </w:r>
      <w:r w:rsidR="0043122F" w:rsidRPr="000E79DF">
        <w:rPr>
          <w:rFonts w:ascii="Arial" w:hAnsi="Arial" w:cs="Arial"/>
          <w:sz w:val="20"/>
          <w:szCs w:val="20"/>
        </w:rPr>
        <w:t xml:space="preserve">o. En el caso de que la persona </w:t>
      </w:r>
      <w:r w:rsidRPr="000E79DF">
        <w:rPr>
          <w:rFonts w:ascii="Arial" w:hAnsi="Arial" w:cs="Arial"/>
          <w:sz w:val="20"/>
          <w:szCs w:val="20"/>
        </w:rPr>
        <w:t xml:space="preserve">Probable Infractora y/o la Persona </w:t>
      </w:r>
      <w:r w:rsidR="0043122F" w:rsidRPr="000E79DF">
        <w:rPr>
          <w:rFonts w:ascii="Arial" w:hAnsi="Arial" w:cs="Arial"/>
          <w:sz w:val="20"/>
          <w:szCs w:val="20"/>
        </w:rPr>
        <w:t xml:space="preserve">Quejosa no presente las pruebas </w:t>
      </w:r>
      <w:r w:rsidRPr="000E79DF">
        <w:rPr>
          <w:rFonts w:ascii="Arial" w:hAnsi="Arial" w:cs="Arial"/>
          <w:sz w:val="20"/>
          <w:szCs w:val="20"/>
        </w:rPr>
        <w:t>ofrecidas, las mismas serán desechadas en el mismo acto;</w:t>
      </w:r>
    </w:p>
    <w:p w14:paraId="4466D9BD" w14:textId="77777777" w:rsidR="000E79DF" w:rsidRPr="000E79DF" w:rsidRDefault="000E79DF" w:rsidP="000E79DF">
      <w:pPr>
        <w:spacing w:after="0" w:line="240" w:lineRule="auto"/>
        <w:jc w:val="both"/>
        <w:rPr>
          <w:rFonts w:ascii="Arial" w:hAnsi="Arial" w:cs="Arial"/>
          <w:sz w:val="20"/>
          <w:szCs w:val="20"/>
        </w:rPr>
      </w:pPr>
    </w:p>
    <w:p w14:paraId="38BBFCB4"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Se admitirán como pruebas las test</w:t>
      </w:r>
      <w:r w:rsidR="0043122F" w:rsidRPr="000E79DF">
        <w:rPr>
          <w:rFonts w:ascii="Arial" w:hAnsi="Arial" w:cs="Arial"/>
          <w:sz w:val="20"/>
          <w:szCs w:val="20"/>
        </w:rPr>
        <w:t xml:space="preserve">imoniales, las fotografías, las </w:t>
      </w:r>
      <w:r w:rsidRPr="000E79DF">
        <w:rPr>
          <w:rFonts w:ascii="Arial" w:hAnsi="Arial" w:cs="Arial"/>
          <w:sz w:val="20"/>
          <w:szCs w:val="20"/>
        </w:rPr>
        <w:t>videograbaciones, y las demás que, a juici</w:t>
      </w:r>
      <w:r w:rsidR="0043122F" w:rsidRPr="000E79DF">
        <w:rPr>
          <w:rFonts w:ascii="Arial" w:hAnsi="Arial" w:cs="Arial"/>
          <w:sz w:val="20"/>
          <w:szCs w:val="20"/>
        </w:rPr>
        <w:t xml:space="preserve">o de la o el Juez, sean idóneas </w:t>
      </w:r>
      <w:r w:rsidRPr="000E79DF">
        <w:rPr>
          <w:rFonts w:ascii="Arial" w:hAnsi="Arial" w:cs="Arial"/>
          <w:sz w:val="20"/>
          <w:szCs w:val="20"/>
        </w:rPr>
        <w:t>y pertinentes en atención a las conductas imputadas por la persona</w:t>
      </w:r>
      <w:r w:rsidR="000F088C" w:rsidRPr="000E79DF">
        <w:rPr>
          <w:rFonts w:ascii="Arial" w:hAnsi="Arial" w:cs="Arial"/>
          <w:sz w:val="20"/>
          <w:szCs w:val="20"/>
        </w:rPr>
        <w:t xml:space="preserve"> </w:t>
      </w:r>
      <w:r w:rsidRPr="000E79DF">
        <w:rPr>
          <w:rFonts w:ascii="Arial" w:hAnsi="Arial" w:cs="Arial"/>
          <w:sz w:val="20"/>
          <w:szCs w:val="20"/>
        </w:rPr>
        <w:t>quejosa.</w:t>
      </w:r>
    </w:p>
    <w:p w14:paraId="1EDA6573" w14:textId="77777777" w:rsidR="000E79DF" w:rsidRPr="000E79DF" w:rsidRDefault="000E79DF" w:rsidP="000E79DF">
      <w:pPr>
        <w:spacing w:after="0" w:line="240" w:lineRule="auto"/>
        <w:jc w:val="both"/>
        <w:rPr>
          <w:rFonts w:ascii="Arial" w:hAnsi="Arial" w:cs="Arial"/>
          <w:sz w:val="20"/>
          <w:szCs w:val="20"/>
        </w:rPr>
      </w:pPr>
    </w:p>
    <w:p w14:paraId="3B72C15F"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 xml:space="preserve">El o la Juez dará el uso de la voz a la </w:t>
      </w:r>
      <w:r w:rsidR="0043122F" w:rsidRPr="000E79DF">
        <w:rPr>
          <w:rFonts w:ascii="Arial" w:hAnsi="Arial" w:cs="Arial"/>
          <w:sz w:val="20"/>
          <w:szCs w:val="20"/>
        </w:rPr>
        <w:t xml:space="preserve">persona Quejosa y a la Probable </w:t>
      </w:r>
      <w:r w:rsidRPr="000E79DF">
        <w:rPr>
          <w:rFonts w:ascii="Arial" w:hAnsi="Arial" w:cs="Arial"/>
          <w:sz w:val="20"/>
          <w:szCs w:val="20"/>
        </w:rPr>
        <w:t>infractora en caso de que quisieren agregar algo;</w:t>
      </w:r>
    </w:p>
    <w:p w14:paraId="3C713620" w14:textId="77777777" w:rsidR="000E79DF" w:rsidRPr="000E79DF" w:rsidRDefault="000E79DF" w:rsidP="000E79DF">
      <w:pPr>
        <w:spacing w:after="0" w:line="240" w:lineRule="auto"/>
        <w:jc w:val="both"/>
        <w:rPr>
          <w:rFonts w:ascii="Arial" w:hAnsi="Arial" w:cs="Arial"/>
          <w:sz w:val="20"/>
          <w:szCs w:val="20"/>
        </w:rPr>
      </w:pPr>
    </w:p>
    <w:p w14:paraId="5E363095" w14:textId="77777777" w:rsidR="00B10613"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 xml:space="preserve">Por último, el o la Juez Cívico resolverá en la misma </w:t>
      </w:r>
      <w:r w:rsidR="0043122F" w:rsidRPr="000E79DF">
        <w:rPr>
          <w:rFonts w:ascii="Arial" w:hAnsi="Arial" w:cs="Arial"/>
          <w:sz w:val="20"/>
          <w:szCs w:val="20"/>
        </w:rPr>
        <w:t xml:space="preserve">audiencia sobre la </w:t>
      </w:r>
      <w:r w:rsidRPr="000E79DF">
        <w:rPr>
          <w:rFonts w:ascii="Arial" w:hAnsi="Arial" w:cs="Arial"/>
          <w:sz w:val="20"/>
          <w:szCs w:val="20"/>
        </w:rPr>
        <w:t xml:space="preserve">responsabilidad administrativa de </w:t>
      </w:r>
      <w:r w:rsidR="0043122F" w:rsidRPr="000E79DF">
        <w:rPr>
          <w:rFonts w:ascii="Arial" w:hAnsi="Arial" w:cs="Arial"/>
          <w:sz w:val="20"/>
          <w:szCs w:val="20"/>
        </w:rPr>
        <w:t xml:space="preserve">la persona Probable Infractora, </w:t>
      </w:r>
      <w:r w:rsidRPr="000E79DF">
        <w:rPr>
          <w:rFonts w:ascii="Arial" w:hAnsi="Arial" w:cs="Arial"/>
          <w:sz w:val="20"/>
          <w:szCs w:val="20"/>
        </w:rPr>
        <w:t>explicando a las partes los motivos por l</w:t>
      </w:r>
      <w:r w:rsidR="0043122F" w:rsidRPr="000E79DF">
        <w:rPr>
          <w:rFonts w:ascii="Arial" w:hAnsi="Arial" w:cs="Arial"/>
          <w:sz w:val="20"/>
          <w:szCs w:val="20"/>
        </w:rPr>
        <w:t xml:space="preserve">os cuales tomo dicha decisión y </w:t>
      </w:r>
      <w:r w:rsidRPr="000E79DF">
        <w:rPr>
          <w:rFonts w:ascii="Arial" w:hAnsi="Arial" w:cs="Arial"/>
          <w:sz w:val="20"/>
          <w:szCs w:val="20"/>
        </w:rPr>
        <w:t>establecerá la sanción; y</w:t>
      </w:r>
    </w:p>
    <w:p w14:paraId="5FF29E7E" w14:textId="77777777" w:rsidR="000E79DF" w:rsidRPr="000E79DF" w:rsidRDefault="000E79DF" w:rsidP="000E79DF">
      <w:pPr>
        <w:spacing w:after="0" w:line="240" w:lineRule="auto"/>
        <w:jc w:val="both"/>
        <w:rPr>
          <w:rFonts w:ascii="Arial" w:hAnsi="Arial" w:cs="Arial"/>
          <w:sz w:val="20"/>
          <w:szCs w:val="20"/>
        </w:rPr>
      </w:pPr>
    </w:p>
    <w:p w14:paraId="79B723DB" w14:textId="77777777" w:rsidR="003918FD" w:rsidRDefault="00B10613" w:rsidP="00CB250D">
      <w:pPr>
        <w:pStyle w:val="Prrafodelista"/>
        <w:numPr>
          <w:ilvl w:val="0"/>
          <w:numId w:val="42"/>
        </w:numPr>
        <w:spacing w:after="0" w:line="240" w:lineRule="auto"/>
        <w:jc w:val="both"/>
        <w:rPr>
          <w:rFonts w:ascii="Arial" w:hAnsi="Arial" w:cs="Arial"/>
          <w:sz w:val="20"/>
          <w:szCs w:val="20"/>
        </w:rPr>
      </w:pPr>
      <w:r w:rsidRPr="000E79DF">
        <w:rPr>
          <w:rFonts w:ascii="Arial" w:hAnsi="Arial" w:cs="Arial"/>
          <w:sz w:val="20"/>
          <w:szCs w:val="20"/>
        </w:rPr>
        <w:t>Una vez que el o la Juez haya estable</w:t>
      </w:r>
      <w:r w:rsidR="0043122F" w:rsidRPr="000E79DF">
        <w:rPr>
          <w:rFonts w:ascii="Arial" w:hAnsi="Arial" w:cs="Arial"/>
          <w:sz w:val="20"/>
          <w:szCs w:val="20"/>
        </w:rPr>
        <w:t xml:space="preserve">cido la sanción, informará a la </w:t>
      </w:r>
      <w:r w:rsidRPr="000E79DF">
        <w:rPr>
          <w:rFonts w:ascii="Arial" w:hAnsi="Arial" w:cs="Arial"/>
          <w:sz w:val="20"/>
          <w:szCs w:val="20"/>
        </w:rPr>
        <w:t>persona infractora, en caso que proceda, s</w:t>
      </w:r>
      <w:r w:rsidR="0043122F" w:rsidRPr="000E79DF">
        <w:rPr>
          <w:rFonts w:ascii="Arial" w:hAnsi="Arial" w:cs="Arial"/>
          <w:sz w:val="20"/>
          <w:szCs w:val="20"/>
        </w:rPr>
        <w:t xml:space="preserve">obre la posibilidad de conmutar </w:t>
      </w:r>
      <w:r w:rsidRPr="000E79DF">
        <w:rPr>
          <w:rFonts w:ascii="Arial" w:hAnsi="Arial" w:cs="Arial"/>
          <w:sz w:val="20"/>
          <w:szCs w:val="20"/>
        </w:rPr>
        <w:t>la misma y le consultará respecto si quie</w:t>
      </w:r>
      <w:r w:rsidR="0043122F" w:rsidRPr="000E79DF">
        <w:rPr>
          <w:rFonts w:ascii="Arial" w:hAnsi="Arial" w:cs="Arial"/>
          <w:sz w:val="20"/>
          <w:szCs w:val="20"/>
        </w:rPr>
        <w:t xml:space="preserve">re acceder a dicha conmutación. </w:t>
      </w:r>
    </w:p>
    <w:p w14:paraId="01E791D5" w14:textId="77777777" w:rsidR="000E79DF" w:rsidRPr="000E79DF" w:rsidRDefault="000E79DF" w:rsidP="000E79DF">
      <w:pPr>
        <w:spacing w:after="0" w:line="240" w:lineRule="auto"/>
        <w:jc w:val="both"/>
        <w:rPr>
          <w:rFonts w:ascii="Arial" w:hAnsi="Arial" w:cs="Arial"/>
          <w:sz w:val="20"/>
          <w:szCs w:val="20"/>
        </w:rPr>
      </w:pPr>
    </w:p>
    <w:p w14:paraId="2BD242DD" w14:textId="77777777" w:rsidR="00B10613" w:rsidRPr="004E76B0" w:rsidRDefault="00B10613" w:rsidP="007E667D">
      <w:pPr>
        <w:spacing w:line="240" w:lineRule="auto"/>
        <w:ind w:left="708"/>
        <w:jc w:val="both"/>
        <w:rPr>
          <w:rFonts w:ascii="Arial" w:hAnsi="Arial" w:cs="Arial"/>
          <w:sz w:val="20"/>
          <w:szCs w:val="20"/>
        </w:rPr>
      </w:pPr>
      <w:r w:rsidRPr="004E76B0">
        <w:rPr>
          <w:rFonts w:ascii="Arial" w:hAnsi="Arial" w:cs="Arial"/>
          <w:sz w:val="20"/>
          <w:szCs w:val="20"/>
        </w:rPr>
        <w:lastRenderedPageBreak/>
        <w:t>En caso de que la o el Juez considere que la quej</w:t>
      </w:r>
      <w:r w:rsidR="0043122F">
        <w:rPr>
          <w:rFonts w:ascii="Arial" w:hAnsi="Arial" w:cs="Arial"/>
          <w:sz w:val="20"/>
          <w:szCs w:val="20"/>
        </w:rPr>
        <w:t xml:space="preserve">a era notoriamente improcedente </w:t>
      </w:r>
      <w:r w:rsidRPr="004E76B0">
        <w:rPr>
          <w:rFonts w:ascii="Arial" w:hAnsi="Arial" w:cs="Arial"/>
          <w:sz w:val="20"/>
          <w:szCs w:val="20"/>
        </w:rPr>
        <w:t xml:space="preserve">se le sancionará a la persona quejosa por las UMA </w:t>
      </w:r>
      <w:r w:rsidR="0043122F">
        <w:rPr>
          <w:rFonts w:ascii="Arial" w:hAnsi="Arial" w:cs="Arial"/>
          <w:sz w:val="20"/>
          <w:szCs w:val="20"/>
        </w:rPr>
        <w:t xml:space="preserve">que corresponda a la infracción </w:t>
      </w:r>
      <w:r w:rsidRPr="004E76B0">
        <w:rPr>
          <w:rFonts w:ascii="Arial" w:hAnsi="Arial" w:cs="Arial"/>
          <w:sz w:val="20"/>
          <w:szCs w:val="20"/>
        </w:rPr>
        <w:t>o infracciones que se trate.</w:t>
      </w:r>
    </w:p>
    <w:p w14:paraId="3C5BF1C1" w14:textId="77777777" w:rsidR="00D33AD2" w:rsidRDefault="00D33AD2" w:rsidP="00D33AD2">
      <w:pPr>
        <w:spacing w:after="0" w:line="240" w:lineRule="auto"/>
        <w:jc w:val="center"/>
        <w:rPr>
          <w:rFonts w:ascii="Arial" w:hAnsi="Arial" w:cs="Arial"/>
          <w:b/>
          <w:szCs w:val="20"/>
        </w:rPr>
      </w:pPr>
    </w:p>
    <w:p w14:paraId="2E563EF3" w14:textId="77777777" w:rsidR="00B10613" w:rsidRPr="0088231F" w:rsidRDefault="00B10613" w:rsidP="00D33AD2">
      <w:pPr>
        <w:spacing w:after="0" w:line="240" w:lineRule="auto"/>
        <w:jc w:val="center"/>
        <w:rPr>
          <w:rFonts w:ascii="Arial" w:hAnsi="Arial" w:cs="Arial"/>
          <w:b/>
          <w:szCs w:val="20"/>
        </w:rPr>
      </w:pPr>
      <w:r w:rsidRPr="0088231F">
        <w:rPr>
          <w:rFonts w:ascii="Arial" w:hAnsi="Arial" w:cs="Arial"/>
          <w:b/>
          <w:szCs w:val="20"/>
        </w:rPr>
        <w:t>CAPÍTULO XV</w:t>
      </w:r>
    </w:p>
    <w:p w14:paraId="3DB9AED8" w14:textId="77777777" w:rsidR="00B10613" w:rsidRDefault="00B10613" w:rsidP="00D33AD2">
      <w:pPr>
        <w:spacing w:after="0" w:line="240" w:lineRule="auto"/>
        <w:jc w:val="center"/>
        <w:rPr>
          <w:rFonts w:ascii="Arial" w:hAnsi="Arial" w:cs="Arial"/>
          <w:szCs w:val="20"/>
        </w:rPr>
      </w:pPr>
      <w:r w:rsidRPr="00A92326">
        <w:rPr>
          <w:rFonts w:ascii="Arial" w:hAnsi="Arial" w:cs="Arial"/>
          <w:szCs w:val="20"/>
        </w:rPr>
        <w:t>DE LOS MEDIOS DE DEFENSA LEGAL</w:t>
      </w:r>
    </w:p>
    <w:p w14:paraId="177561A6" w14:textId="77777777" w:rsidR="00D33AD2" w:rsidRPr="00A92326" w:rsidRDefault="00D33AD2" w:rsidP="00D33AD2">
      <w:pPr>
        <w:spacing w:after="0" w:line="240" w:lineRule="auto"/>
        <w:jc w:val="center"/>
        <w:rPr>
          <w:rFonts w:ascii="Arial" w:hAnsi="Arial" w:cs="Arial"/>
          <w:szCs w:val="20"/>
        </w:rPr>
      </w:pPr>
    </w:p>
    <w:p w14:paraId="0D2FD43B" w14:textId="77777777" w:rsidR="00B10613" w:rsidRPr="004E76B0" w:rsidRDefault="00B10613" w:rsidP="008868B7">
      <w:pPr>
        <w:spacing w:line="240" w:lineRule="auto"/>
        <w:jc w:val="both"/>
        <w:rPr>
          <w:rFonts w:ascii="Arial" w:hAnsi="Arial" w:cs="Arial"/>
          <w:sz w:val="20"/>
          <w:szCs w:val="20"/>
        </w:rPr>
      </w:pPr>
      <w:r w:rsidRPr="0088231F">
        <w:rPr>
          <w:rFonts w:ascii="Arial" w:hAnsi="Arial" w:cs="Arial"/>
          <w:b/>
          <w:sz w:val="20"/>
          <w:szCs w:val="20"/>
        </w:rPr>
        <w:t>Artículo 1</w:t>
      </w:r>
      <w:r w:rsidRPr="004E76B0">
        <w:rPr>
          <w:rFonts w:ascii="Arial" w:hAnsi="Arial" w:cs="Arial"/>
          <w:sz w:val="20"/>
          <w:szCs w:val="20"/>
        </w:rPr>
        <w:t>0</w:t>
      </w:r>
      <w:r w:rsidRPr="0088231F">
        <w:rPr>
          <w:rFonts w:ascii="Arial" w:hAnsi="Arial" w:cs="Arial"/>
          <w:b/>
          <w:sz w:val="20"/>
          <w:szCs w:val="20"/>
        </w:rPr>
        <w:t>5</w:t>
      </w:r>
      <w:r w:rsidRPr="004E76B0">
        <w:rPr>
          <w:rFonts w:ascii="Arial" w:hAnsi="Arial" w:cs="Arial"/>
          <w:sz w:val="20"/>
          <w:szCs w:val="20"/>
        </w:rPr>
        <w:t xml:space="preserve">. Las resoluciones dictadas con </w:t>
      </w:r>
      <w:r w:rsidR="0043122F">
        <w:rPr>
          <w:rFonts w:ascii="Arial" w:hAnsi="Arial" w:cs="Arial"/>
          <w:sz w:val="20"/>
          <w:szCs w:val="20"/>
        </w:rPr>
        <w:t xml:space="preserve">motivo de la aplicación de este </w:t>
      </w:r>
      <w:r w:rsidRPr="004E76B0">
        <w:rPr>
          <w:rFonts w:ascii="Arial" w:hAnsi="Arial" w:cs="Arial"/>
          <w:sz w:val="20"/>
          <w:szCs w:val="20"/>
        </w:rPr>
        <w:t>Reglamento, podrán ser impugnadas a través de los recu</w:t>
      </w:r>
      <w:r w:rsidR="0043122F">
        <w:rPr>
          <w:rFonts w:ascii="Arial" w:hAnsi="Arial" w:cs="Arial"/>
          <w:sz w:val="20"/>
          <w:szCs w:val="20"/>
        </w:rPr>
        <w:t xml:space="preserve">rsos que establece el </w:t>
      </w:r>
      <w:r w:rsidRPr="004E76B0">
        <w:rPr>
          <w:rFonts w:ascii="Arial" w:hAnsi="Arial" w:cs="Arial"/>
          <w:sz w:val="20"/>
          <w:szCs w:val="20"/>
        </w:rPr>
        <w:t>Código Municipal, sujetándose para su sustanciación a dicha normatividad.</w:t>
      </w:r>
    </w:p>
    <w:p w14:paraId="7EED9460" w14:textId="139BC5EF" w:rsidR="00B10613" w:rsidRPr="004E76B0" w:rsidRDefault="00B10613" w:rsidP="00D33AD2">
      <w:pPr>
        <w:spacing w:after="0" w:line="240" w:lineRule="auto"/>
        <w:jc w:val="both"/>
        <w:rPr>
          <w:rFonts w:ascii="Arial" w:hAnsi="Arial" w:cs="Arial"/>
          <w:sz w:val="20"/>
          <w:szCs w:val="20"/>
        </w:rPr>
      </w:pPr>
      <w:r w:rsidRPr="0043122F">
        <w:rPr>
          <w:rFonts w:ascii="Arial" w:hAnsi="Arial" w:cs="Arial"/>
          <w:b/>
          <w:sz w:val="20"/>
          <w:szCs w:val="20"/>
        </w:rPr>
        <w:t>SEGUNDO.</w:t>
      </w:r>
      <w:r w:rsidRPr="004E76B0">
        <w:rPr>
          <w:rFonts w:ascii="Arial" w:hAnsi="Arial" w:cs="Arial"/>
          <w:sz w:val="20"/>
          <w:szCs w:val="20"/>
        </w:rPr>
        <w:t xml:space="preserve"> </w:t>
      </w:r>
      <w:r w:rsidR="00D33AD2">
        <w:rPr>
          <w:rFonts w:ascii="Arial" w:hAnsi="Arial" w:cs="Arial"/>
          <w:sz w:val="20"/>
          <w:szCs w:val="20"/>
        </w:rPr>
        <w:t>S</w:t>
      </w:r>
      <w:r w:rsidR="00D33AD2" w:rsidRPr="004E76B0">
        <w:rPr>
          <w:rFonts w:ascii="Arial" w:hAnsi="Arial" w:cs="Arial"/>
          <w:sz w:val="20"/>
          <w:szCs w:val="20"/>
        </w:rPr>
        <w:t>e abroga el reglam</w:t>
      </w:r>
      <w:r w:rsidR="00D33AD2">
        <w:rPr>
          <w:rFonts w:ascii="Arial" w:hAnsi="Arial" w:cs="Arial"/>
          <w:sz w:val="20"/>
          <w:szCs w:val="20"/>
        </w:rPr>
        <w:t xml:space="preserve">ento de justicia cívica para el </w:t>
      </w:r>
      <w:r w:rsidR="00D33AD2" w:rsidRPr="004E76B0">
        <w:rPr>
          <w:rFonts w:ascii="Arial" w:hAnsi="Arial" w:cs="Arial"/>
          <w:sz w:val="20"/>
          <w:szCs w:val="20"/>
        </w:rPr>
        <w:t>municipio de chihuahua, aprobad</w:t>
      </w:r>
      <w:r w:rsidR="00D33AD2">
        <w:rPr>
          <w:rFonts w:ascii="Arial" w:hAnsi="Arial" w:cs="Arial"/>
          <w:sz w:val="20"/>
          <w:szCs w:val="20"/>
        </w:rPr>
        <w:t xml:space="preserve">o por el ayuntamiento en sesión </w:t>
      </w:r>
      <w:r w:rsidR="00D33AD2" w:rsidRPr="004E76B0">
        <w:rPr>
          <w:rFonts w:ascii="Arial" w:hAnsi="Arial" w:cs="Arial"/>
          <w:sz w:val="20"/>
          <w:szCs w:val="20"/>
        </w:rPr>
        <w:t>ordinaria número 15/19 de fecha 14 de</w:t>
      </w:r>
      <w:r w:rsidR="00D33AD2">
        <w:rPr>
          <w:rFonts w:ascii="Arial" w:hAnsi="Arial" w:cs="Arial"/>
          <w:sz w:val="20"/>
          <w:szCs w:val="20"/>
        </w:rPr>
        <w:t xml:space="preserve"> agosto de 2019 y publicado </w:t>
      </w:r>
      <w:r w:rsidR="00D33AD2" w:rsidRPr="004E76B0">
        <w:rPr>
          <w:rFonts w:ascii="Arial" w:hAnsi="Arial" w:cs="Arial"/>
          <w:sz w:val="20"/>
          <w:szCs w:val="20"/>
        </w:rPr>
        <w:t>en la gaceta municipal número 85</w:t>
      </w:r>
      <w:r w:rsidR="00D33AD2">
        <w:rPr>
          <w:rFonts w:ascii="Arial" w:hAnsi="Arial" w:cs="Arial"/>
          <w:sz w:val="20"/>
          <w:szCs w:val="20"/>
        </w:rPr>
        <w:t>-</w:t>
      </w:r>
      <w:r w:rsidR="00500192">
        <w:rPr>
          <w:rFonts w:ascii="Arial" w:hAnsi="Arial" w:cs="Arial"/>
          <w:sz w:val="20"/>
          <w:szCs w:val="20"/>
        </w:rPr>
        <w:t>I</w:t>
      </w:r>
      <w:r w:rsidR="00D33AD2">
        <w:rPr>
          <w:rFonts w:ascii="Arial" w:hAnsi="Arial" w:cs="Arial"/>
          <w:sz w:val="20"/>
          <w:szCs w:val="20"/>
        </w:rPr>
        <w:t xml:space="preserve"> de fecha 30 de septiembre de </w:t>
      </w:r>
      <w:r w:rsidR="00D33AD2" w:rsidRPr="004E76B0">
        <w:rPr>
          <w:rFonts w:ascii="Arial" w:hAnsi="Arial" w:cs="Arial"/>
          <w:sz w:val="20"/>
          <w:szCs w:val="20"/>
        </w:rPr>
        <w:t>2019.</w:t>
      </w:r>
    </w:p>
    <w:p w14:paraId="7B6228DF" w14:textId="77777777" w:rsidR="00D33AD2" w:rsidRDefault="00D33AD2" w:rsidP="008868B7">
      <w:pPr>
        <w:spacing w:line="240" w:lineRule="auto"/>
        <w:jc w:val="both"/>
        <w:rPr>
          <w:rFonts w:ascii="Arial" w:hAnsi="Arial" w:cs="Arial"/>
          <w:b/>
          <w:sz w:val="20"/>
          <w:szCs w:val="20"/>
        </w:rPr>
      </w:pPr>
    </w:p>
    <w:p w14:paraId="7FC6F8E8" w14:textId="77777777" w:rsidR="00B10613" w:rsidRPr="004E76B0" w:rsidRDefault="00B10613" w:rsidP="00103218">
      <w:pPr>
        <w:spacing w:after="0" w:line="240" w:lineRule="auto"/>
        <w:jc w:val="both"/>
        <w:rPr>
          <w:rFonts w:ascii="Arial" w:hAnsi="Arial" w:cs="Arial"/>
          <w:sz w:val="20"/>
          <w:szCs w:val="20"/>
        </w:rPr>
      </w:pPr>
      <w:r w:rsidRPr="0043122F">
        <w:rPr>
          <w:rFonts w:ascii="Arial" w:hAnsi="Arial" w:cs="Arial"/>
          <w:b/>
          <w:sz w:val="20"/>
          <w:szCs w:val="20"/>
        </w:rPr>
        <w:t>TERCERO.</w:t>
      </w:r>
      <w:r w:rsidRPr="004E76B0">
        <w:rPr>
          <w:rFonts w:ascii="Arial" w:hAnsi="Arial" w:cs="Arial"/>
          <w:sz w:val="20"/>
          <w:szCs w:val="20"/>
        </w:rPr>
        <w:t xml:space="preserve"> </w:t>
      </w:r>
      <w:r w:rsidR="00D33AD2">
        <w:rPr>
          <w:rFonts w:ascii="Arial" w:hAnsi="Arial" w:cs="Arial"/>
          <w:sz w:val="20"/>
          <w:szCs w:val="20"/>
        </w:rPr>
        <w:t>T</w:t>
      </w:r>
      <w:r w:rsidR="00D33AD2" w:rsidRPr="004E76B0">
        <w:rPr>
          <w:rFonts w:ascii="Arial" w:hAnsi="Arial" w:cs="Arial"/>
          <w:sz w:val="20"/>
          <w:szCs w:val="20"/>
        </w:rPr>
        <w:t>úrnese a la secretar</w:t>
      </w:r>
      <w:r w:rsidR="00D33AD2">
        <w:rPr>
          <w:rFonts w:ascii="Arial" w:hAnsi="Arial" w:cs="Arial"/>
          <w:sz w:val="20"/>
          <w:szCs w:val="20"/>
        </w:rPr>
        <w:t xml:space="preserve">ía del ayuntamiento el presente </w:t>
      </w:r>
      <w:r w:rsidR="00D33AD2" w:rsidRPr="004E76B0">
        <w:rPr>
          <w:rFonts w:ascii="Arial" w:hAnsi="Arial" w:cs="Arial"/>
          <w:sz w:val="20"/>
          <w:szCs w:val="20"/>
        </w:rPr>
        <w:t>documento para su public</w:t>
      </w:r>
      <w:r w:rsidR="00D33AD2">
        <w:rPr>
          <w:rFonts w:ascii="Arial" w:hAnsi="Arial" w:cs="Arial"/>
          <w:sz w:val="20"/>
          <w:szCs w:val="20"/>
        </w:rPr>
        <w:t xml:space="preserve">ación en la gaceta municipal de </w:t>
      </w:r>
      <w:r w:rsidR="00D33AD2" w:rsidRPr="004E76B0">
        <w:rPr>
          <w:rFonts w:ascii="Arial" w:hAnsi="Arial" w:cs="Arial"/>
          <w:sz w:val="20"/>
          <w:szCs w:val="20"/>
        </w:rPr>
        <w:t>chihuahua.</w:t>
      </w:r>
    </w:p>
    <w:p w14:paraId="0F47CCE7" w14:textId="77777777" w:rsidR="0043122F" w:rsidRDefault="0043122F" w:rsidP="00103218">
      <w:pPr>
        <w:spacing w:after="0" w:line="240" w:lineRule="auto"/>
        <w:jc w:val="both"/>
        <w:rPr>
          <w:rFonts w:ascii="Arial" w:hAnsi="Arial" w:cs="Arial"/>
          <w:b/>
        </w:rPr>
      </w:pPr>
    </w:p>
    <w:p w14:paraId="42D99B14" w14:textId="77777777" w:rsidR="002C6CF9" w:rsidRPr="00A92326" w:rsidRDefault="002C6CF9" w:rsidP="00103218">
      <w:pPr>
        <w:spacing w:after="0" w:line="240" w:lineRule="auto"/>
        <w:jc w:val="both"/>
        <w:rPr>
          <w:rFonts w:ascii="Arial" w:hAnsi="Arial" w:cs="Arial"/>
          <w:b/>
        </w:rPr>
      </w:pPr>
    </w:p>
    <w:p w14:paraId="44D83368" w14:textId="78B56F69" w:rsidR="00370170" w:rsidRDefault="00B10613" w:rsidP="002C6CF9">
      <w:pPr>
        <w:spacing w:after="0" w:line="240" w:lineRule="auto"/>
        <w:jc w:val="center"/>
        <w:rPr>
          <w:rFonts w:ascii="Arial" w:hAnsi="Arial" w:cs="Arial"/>
          <w:b/>
        </w:rPr>
      </w:pPr>
      <w:r w:rsidRPr="00A92326">
        <w:rPr>
          <w:rFonts w:ascii="Arial" w:hAnsi="Arial" w:cs="Arial"/>
          <w:b/>
        </w:rPr>
        <w:t>TRANSITORIOS</w:t>
      </w:r>
    </w:p>
    <w:p w14:paraId="07C21207" w14:textId="77777777" w:rsidR="005965A6" w:rsidRDefault="005965A6" w:rsidP="00370170">
      <w:pPr>
        <w:spacing w:after="0" w:line="240" w:lineRule="auto"/>
        <w:jc w:val="both"/>
        <w:rPr>
          <w:rFonts w:ascii="Arial" w:eastAsia="Times New Roman" w:hAnsi="Arial" w:cs="Arial"/>
          <w:b/>
          <w:sz w:val="20"/>
          <w:szCs w:val="20"/>
          <w:highlight w:val="yellow"/>
          <w:lang w:val="es-ES" w:eastAsia="es-MX"/>
        </w:rPr>
      </w:pPr>
    </w:p>
    <w:p w14:paraId="4B4893E2" w14:textId="08876DF3" w:rsidR="00370170" w:rsidRPr="00370170" w:rsidRDefault="00370170" w:rsidP="00370170">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sidR="002C6CF9" w:rsidRPr="00F853B8">
        <w:rPr>
          <w:rFonts w:ascii="Arial" w:eastAsia="Times New Roman" w:hAnsi="Arial" w:cs="Arial"/>
          <w:b/>
          <w:sz w:val="20"/>
          <w:szCs w:val="20"/>
          <w:lang w:val="es-ES" w:eastAsia="es-MX"/>
        </w:rPr>
        <w:t>85-</w:t>
      </w:r>
      <w:r w:rsidRPr="00370170">
        <w:rPr>
          <w:rFonts w:ascii="Arial" w:eastAsia="Times New Roman" w:hAnsi="Arial" w:cs="Arial"/>
          <w:b/>
          <w:sz w:val="20"/>
          <w:szCs w:val="20"/>
          <w:lang w:val="es-ES" w:eastAsia="es-MX"/>
        </w:rPr>
        <w:t xml:space="preserve">I, de fecha </w:t>
      </w:r>
      <w:r w:rsidR="002C6CF9" w:rsidRPr="00F853B8">
        <w:rPr>
          <w:rFonts w:ascii="Arial" w:eastAsia="Times New Roman" w:hAnsi="Arial" w:cs="Arial"/>
          <w:b/>
          <w:sz w:val="20"/>
          <w:szCs w:val="20"/>
          <w:lang w:val="es-ES" w:eastAsia="es-MX"/>
        </w:rPr>
        <w:t>30</w:t>
      </w:r>
      <w:r w:rsidRPr="00370170">
        <w:rPr>
          <w:rFonts w:ascii="Arial" w:eastAsia="Times New Roman" w:hAnsi="Arial" w:cs="Arial"/>
          <w:b/>
          <w:sz w:val="20"/>
          <w:szCs w:val="20"/>
          <w:lang w:val="es-ES" w:eastAsia="es-MX"/>
        </w:rPr>
        <w:t xml:space="preserve"> de </w:t>
      </w:r>
      <w:r w:rsidR="002C6CF9" w:rsidRPr="00F853B8">
        <w:rPr>
          <w:rFonts w:ascii="Arial" w:eastAsia="Times New Roman" w:hAnsi="Arial" w:cs="Arial"/>
          <w:b/>
          <w:sz w:val="20"/>
          <w:szCs w:val="20"/>
          <w:lang w:val="es-ES" w:eastAsia="es-MX"/>
        </w:rPr>
        <w:t>septiembre</w:t>
      </w:r>
      <w:r w:rsidRPr="00370170">
        <w:rPr>
          <w:rFonts w:ascii="Arial" w:eastAsia="Times New Roman" w:hAnsi="Arial" w:cs="Arial"/>
          <w:b/>
          <w:sz w:val="20"/>
          <w:szCs w:val="20"/>
          <w:lang w:val="es-ES" w:eastAsia="es-MX"/>
        </w:rPr>
        <w:t xml:space="preserve"> del 20</w:t>
      </w:r>
      <w:r w:rsidR="002C6CF9" w:rsidRPr="00F853B8">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 xml:space="preserve">. – Acuerdo </w:t>
      </w:r>
      <w:r w:rsidR="002C6CF9" w:rsidRPr="00F853B8">
        <w:rPr>
          <w:rFonts w:ascii="Arial" w:eastAsia="Times New Roman" w:hAnsi="Arial" w:cs="Arial"/>
          <w:b/>
          <w:sz w:val="20"/>
          <w:szCs w:val="20"/>
          <w:lang w:val="es-ES" w:eastAsia="es-MX"/>
        </w:rPr>
        <w:t>118</w:t>
      </w:r>
      <w:r w:rsidRPr="00370170">
        <w:rPr>
          <w:rFonts w:ascii="Arial" w:eastAsia="Times New Roman" w:hAnsi="Arial" w:cs="Arial"/>
          <w:b/>
          <w:sz w:val="20"/>
          <w:szCs w:val="20"/>
          <w:lang w:val="es-ES" w:eastAsia="es-MX"/>
        </w:rPr>
        <w:t>/20</w:t>
      </w:r>
      <w:r w:rsidR="002C6CF9" w:rsidRPr="00F853B8">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w:t>
      </w:r>
      <w:r w:rsidR="00F853B8" w:rsidRPr="00F853B8">
        <w:rPr>
          <w:rFonts w:ascii="Arial" w:eastAsia="Times New Roman" w:hAnsi="Arial" w:cs="Arial"/>
          <w:b/>
          <w:sz w:val="20"/>
          <w:szCs w:val="20"/>
          <w:lang w:val="es-ES" w:eastAsia="es-MX"/>
        </w:rPr>
        <w:t>.</w:t>
      </w:r>
    </w:p>
    <w:p w14:paraId="6506A72F" w14:textId="77777777" w:rsidR="00370170" w:rsidRPr="00370170" w:rsidRDefault="00370170" w:rsidP="00103218">
      <w:pPr>
        <w:spacing w:after="0" w:line="240" w:lineRule="auto"/>
        <w:jc w:val="center"/>
        <w:rPr>
          <w:rFonts w:ascii="Arial" w:hAnsi="Arial" w:cs="Arial"/>
          <w:b/>
          <w:lang w:val="es-ES"/>
        </w:rPr>
      </w:pPr>
    </w:p>
    <w:p w14:paraId="609C776B" w14:textId="77777777" w:rsidR="002C6CF9" w:rsidRPr="002C6CF9" w:rsidRDefault="002C6CF9" w:rsidP="00103218">
      <w:pPr>
        <w:spacing w:after="0" w:line="240" w:lineRule="auto"/>
        <w:jc w:val="both"/>
        <w:rPr>
          <w:rFonts w:ascii="Arial" w:hAnsi="Arial" w:cs="Arial"/>
          <w:sz w:val="20"/>
          <w:szCs w:val="20"/>
        </w:rPr>
      </w:pPr>
      <w:proofErr w:type="gramStart"/>
      <w:r w:rsidRPr="002C6CF9">
        <w:rPr>
          <w:rFonts w:ascii="Arial" w:hAnsi="Arial" w:cs="Arial"/>
          <w:b/>
          <w:bCs/>
          <w:sz w:val="20"/>
          <w:szCs w:val="20"/>
        </w:rPr>
        <w:t>ÚNICO.-</w:t>
      </w:r>
      <w:proofErr w:type="gramEnd"/>
      <w:r w:rsidRPr="002C6CF9">
        <w:rPr>
          <w:rFonts w:ascii="Arial" w:hAnsi="Arial" w:cs="Arial"/>
          <w:sz w:val="20"/>
          <w:szCs w:val="20"/>
        </w:rPr>
        <w:t xml:space="preserve"> EL PRESENTE REGLAMENTO ENTRARÁ EN VIGOR UNA VEZ QUE SE HAYAN HECHO LAS ADECUACIONES AL REGLAMENTO INTERIOR DEL H. AYUNTAMIENTO Y SE HAYAN OTORGADO LAS FACULTADES A LA SUBDIRECCIÓN DE JUSTICIA CÍVICA. </w:t>
      </w:r>
    </w:p>
    <w:p w14:paraId="68C95F8D" w14:textId="77777777" w:rsidR="002C6CF9" w:rsidRPr="002C6CF9" w:rsidRDefault="002C6CF9" w:rsidP="00103218">
      <w:pPr>
        <w:spacing w:after="0" w:line="240" w:lineRule="auto"/>
        <w:jc w:val="both"/>
        <w:rPr>
          <w:rFonts w:ascii="Arial" w:hAnsi="Arial" w:cs="Arial"/>
          <w:sz w:val="20"/>
          <w:szCs w:val="20"/>
        </w:rPr>
      </w:pPr>
    </w:p>
    <w:p w14:paraId="561B6423" w14:textId="77777777" w:rsidR="002C6CF9" w:rsidRPr="002C6CF9" w:rsidRDefault="002C6CF9" w:rsidP="00103218">
      <w:pPr>
        <w:spacing w:after="0" w:line="240" w:lineRule="auto"/>
        <w:jc w:val="both"/>
        <w:rPr>
          <w:rFonts w:ascii="Arial" w:hAnsi="Arial" w:cs="Arial"/>
          <w:sz w:val="20"/>
          <w:szCs w:val="20"/>
        </w:rPr>
      </w:pPr>
      <w:r w:rsidRPr="002C6CF9">
        <w:rPr>
          <w:rFonts w:ascii="Arial" w:hAnsi="Arial" w:cs="Arial"/>
          <w:b/>
          <w:bCs/>
          <w:sz w:val="20"/>
          <w:szCs w:val="20"/>
        </w:rPr>
        <w:t>SEGUNDO.</w:t>
      </w:r>
      <w:r w:rsidRPr="002C6CF9">
        <w:rPr>
          <w:rFonts w:ascii="Arial" w:hAnsi="Arial" w:cs="Arial"/>
          <w:sz w:val="20"/>
          <w:szCs w:val="20"/>
        </w:rPr>
        <w:t xml:space="preserve"> SE ABROGA EL BANDO DE POLICÍA Y GOBIERNO DEL MUNICIPIO DE CHIHUAHUA. TERCERO. TÚRNESE A LA SECRETARÍA DEL AYUNTAMIENTO EL PRESENTE DOCUMENTO PARA QUE SE PUBLIQUE EN LA GACETA MUNICIPAL DE CHIHUAHUA. </w:t>
      </w:r>
    </w:p>
    <w:p w14:paraId="103899A8" w14:textId="77777777" w:rsidR="002C6CF9" w:rsidRPr="002C6CF9" w:rsidRDefault="002C6CF9" w:rsidP="00103218">
      <w:pPr>
        <w:spacing w:after="0" w:line="240" w:lineRule="auto"/>
        <w:jc w:val="both"/>
        <w:rPr>
          <w:rFonts w:ascii="Arial" w:hAnsi="Arial" w:cs="Arial"/>
          <w:sz w:val="20"/>
          <w:szCs w:val="20"/>
        </w:rPr>
      </w:pPr>
    </w:p>
    <w:p w14:paraId="1DBAB4F0" w14:textId="77777777" w:rsidR="002C6CF9" w:rsidRDefault="002C6CF9" w:rsidP="00103218">
      <w:pPr>
        <w:spacing w:after="0" w:line="240" w:lineRule="auto"/>
        <w:jc w:val="both"/>
        <w:rPr>
          <w:rFonts w:ascii="Arial" w:hAnsi="Arial" w:cs="Arial"/>
          <w:sz w:val="20"/>
          <w:szCs w:val="20"/>
        </w:rPr>
      </w:pPr>
      <w:r w:rsidRPr="002C6CF9">
        <w:rPr>
          <w:rFonts w:ascii="Arial" w:hAnsi="Arial" w:cs="Arial"/>
          <w:sz w:val="20"/>
          <w:szCs w:val="20"/>
        </w:rPr>
        <w:t xml:space="preserve">SE AUTORIZA Y FIRMA LA PRESENTE CERTIFICACIÓN, EN LA CIUDAD DE CHIHUAHUA, CHIHUAHUA, A LOS VEINTISIETE DÍAS DEL MES DE SEPTIEMBRE DEL AÑO DOS MIL DIECINUEVE. </w:t>
      </w:r>
    </w:p>
    <w:p w14:paraId="31882A8A" w14:textId="77777777" w:rsidR="002C6CF9" w:rsidRPr="002C6CF9" w:rsidRDefault="002C6CF9" w:rsidP="00103218">
      <w:pPr>
        <w:spacing w:after="0" w:line="240" w:lineRule="auto"/>
        <w:jc w:val="both"/>
        <w:rPr>
          <w:rFonts w:ascii="Arial" w:hAnsi="Arial" w:cs="Arial"/>
          <w:sz w:val="20"/>
          <w:szCs w:val="20"/>
        </w:rPr>
      </w:pPr>
    </w:p>
    <w:p w14:paraId="30F27323" w14:textId="1EBC1BEE" w:rsidR="009B6F14" w:rsidRPr="002C6CF9" w:rsidRDefault="002C6CF9" w:rsidP="002C6CF9">
      <w:pPr>
        <w:spacing w:after="0" w:line="240" w:lineRule="auto"/>
        <w:jc w:val="center"/>
        <w:rPr>
          <w:rFonts w:ascii="Arial" w:hAnsi="Arial" w:cs="Arial"/>
          <w:b/>
          <w:bCs/>
          <w:sz w:val="20"/>
          <w:szCs w:val="20"/>
        </w:rPr>
      </w:pPr>
      <w:r w:rsidRPr="002C6CF9">
        <w:rPr>
          <w:rFonts w:ascii="Arial" w:hAnsi="Arial" w:cs="Arial"/>
          <w:b/>
          <w:bCs/>
          <w:sz w:val="20"/>
          <w:szCs w:val="20"/>
        </w:rPr>
        <w:t>EL SUBSECRETARIO</w:t>
      </w:r>
    </w:p>
    <w:p w14:paraId="1C7AA2D4" w14:textId="722461C6" w:rsidR="002C6CF9" w:rsidRPr="002C6CF9" w:rsidRDefault="002C6CF9" w:rsidP="003549E9">
      <w:pPr>
        <w:spacing w:after="0" w:line="240" w:lineRule="auto"/>
        <w:jc w:val="center"/>
        <w:rPr>
          <w:rFonts w:ascii="Arial" w:hAnsi="Arial" w:cs="Arial"/>
          <w:sz w:val="20"/>
          <w:szCs w:val="20"/>
        </w:rPr>
      </w:pPr>
      <w:r w:rsidRPr="002C6CF9">
        <w:rPr>
          <w:rFonts w:ascii="Arial" w:hAnsi="Arial" w:cs="Arial"/>
          <w:sz w:val="20"/>
          <w:szCs w:val="20"/>
        </w:rPr>
        <w:t>LIC. OSCAR GONZÁLEZ LUNA.</w:t>
      </w:r>
    </w:p>
    <w:p w14:paraId="6037C7BA" w14:textId="77777777" w:rsidR="009B6F14" w:rsidRDefault="009B6F14" w:rsidP="008868B7">
      <w:pPr>
        <w:spacing w:line="240" w:lineRule="auto"/>
        <w:jc w:val="both"/>
        <w:rPr>
          <w:rFonts w:ascii="Arial" w:hAnsi="Arial" w:cs="Arial"/>
          <w:sz w:val="20"/>
          <w:szCs w:val="20"/>
        </w:rPr>
      </w:pPr>
    </w:p>
    <w:p w14:paraId="77ED6ACB" w14:textId="77777777" w:rsidR="002E5CA1" w:rsidRDefault="002E5CA1" w:rsidP="008868B7">
      <w:pPr>
        <w:spacing w:line="240" w:lineRule="auto"/>
        <w:jc w:val="both"/>
        <w:rPr>
          <w:rFonts w:ascii="Arial" w:hAnsi="Arial" w:cs="Arial"/>
          <w:sz w:val="20"/>
          <w:szCs w:val="20"/>
        </w:rPr>
      </w:pPr>
    </w:p>
    <w:p w14:paraId="5E706403" w14:textId="77777777" w:rsidR="002E5CA1" w:rsidRDefault="002E5CA1" w:rsidP="002E5CA1">
      <w:pPr>
        <w:spacing w:after="0" w:line="240" w:lineRule="auto"/>
        <w:jc w:val="center"/>
        <w:rPr>
          <w:rFonts w:ascii="Arial" w:hAnsi="Arial" w:cs="Arial"/>
          <w:b/>
        </w:rPr>
      </w:pPr>
      <w:r w:rsidRPr="00A92326">
        <w:rPr>
          <w:rFonts w:ascii="Arial" w:hAnsi="Arial" w:cs="Arial"/>
          <w:b/>
        </w:rPr>
        <w:t>TRANSITORIOS</w:t>
      </w:r>
    </w:p>
    <w:p w14:paraId="18B9A008" w14:textId="77777777" w:rsidR="002E5CA1" w:rsidRDefault="002E5CA1" w:rsidP="002E5CA1">
      <w:pPr>
        <w:spacing w:after="0" w:line="240" w:lineRule="auto"/>
        <w:jc w:val="both"/>
        <w:rPr>
          <w:rFonts w:ascii="Arial" w:eastAsia="Times New Roman" w:hAnsi="Arial" w:cs="Arial"/>
          <w:b/>
          <w:sz w:val="20"/>
          <w:szCs w:val="20"/>
          <w:highlight w:val="yellow"/>
          <w:lang w:val="es-ES" w:eastAsia="es-MX"/>
        </w:rPr>
      </w:pPr>
    </w:p>
    <w:p w14:paraId="243D1DB0" w14:textId="69BCD3AA" w:rsidR="002E5CA1" w:rsidRPr="005212FC" w:rsidRDefault="002E5CA1" w:rsidP="002E5CA1">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sidRPr="005212FC">
        <w:rPr>
          <w:rFonts w:ascii="Arial" w:eastAsia="Times New Roman" w:hAnsi="Arial" w:cs="Arial"/>
          <w:b/>
          <w:sz w:val="20"/>
          <w:szCs w:val="20"/>
          <w:lang w:val="es-ES" w:eastAsia="es-MX"/>
        </w:rPr>
        <w:t>87-</w:t>
      </w:r>
      <w:r w:rsidRPr="00370170">
        <w:rPr>
          <w:rFonts w:ascii="Arial" w:eastAsia="Times New Roman" w:hAnsi="Arial" w:cs="Arial"/>
          <w:b/>
          <w:sz w:val="20"/>
          <w:szCs w:val="20"/>
          <w:lang w:val="es-ES" w:eastAsia="es-MX"/>
        </w:rPr>
        <w:t xml:space="preserve">I, de fecha </w:t>
      </w:r>
      <w:r w:rsidRPr="005212FC">
        <w:rPr>
          <w:rFonts w:ascii="Arial" w:eastAsia="Times New Roman" w:hAnsi="Arial" w:cs="Arial"/>
          <w:b/>
          <w:sz w:val="20"/>
          <w:szCs w:val="20"/>
          <w:lang w:val="es-ES" w:eastAsia="es-MX"/>
        </w:rPr>
        <w:t>14</w:t>
      </w:r>
      <w:r w:rsidRPr="00370170">
        <w:rPr>
          <w:rFonts w:ascii="Arial" w:eastAsia="Times New Roman" w:hAnsi="Arial" w:cs="Arial"/>
          <w:b/>
          <w:sz w:val="20"/>
          <w:szCs w:val="20"/>
          <w:lang w:val="es-ES" w:eastAsia="es-MX"/>
        </w:rPr>
        <w:t xml:space="preserve"> de </w:t>
      </w:r>
      <w:r w:rsidRPr="005212FC">
        <w:rPr>
          <w:rFonts w:ascii="Arial" w:eastAsia="Times New Roman" w:hAnsi="Arial" w:cs="Arial"/>
          <w:b/>
          <w:sz w:val="20"/>
          <w:szCs w:val="20"/>
          <w:lang w:val="es-ES" w:eastAsia="es-MX"/>
        </w:rPr>
        <w:t>octubre</w:t>
      </w:r>
      <w:r w:rsidRPr="00370170">
        <w:rPr>
          <w:rFonts w:ascii="Arial" w:eastAsia="Times New Roman" w:hAnsi="Arial" w:cs="Arial"/>
          <w:b/>
          <w:sz w:val="20"/>
          <w:szCs w:val="20"/>
          <w:lang w:val="es-ES" w:eastAsia="es-MX"/>
        </w:rPr>
        <w:t xml:space="preserve"> del 20</w:t>
      </w:r>
      <w:r w:rsidRPr="005212FC">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 xml:space="preserve">. – Acuerdo </w:t>
      </w:r>
      <w:r w:rsidRPr="005212FC">
        <w:rPr>
          <w:rFonts w:ascii="Arial" w:eastAsia="Times New Roman" w:hAnsi="Arial" w:cs="Arial"/>
          <w:b/>
          <w:sz w:val="20"/>
          <w:szCs w:val="20"/>
          <w:lang w:val="es-ES" w:eastAsia="es-MX"/>
        </w:rPr>
        <w:t>125</w:t>
      </w:r>
      <w:r w:rsidRPr="00370170">
        <w:rPr>
          <w:rFonts w:ascii="Arial" w:eastAsia="Times New Roman" w:hAnsi="Arial" w:cs="Arial"/>
          <w:b/>
          <w:sz w:val="20"/>
          <w:szCs w:val="20"/>
          <w:lang w:val="es-ES" w:eastAsia="es-MX"/>
        </w:rPr>
        <w:t>/20</w:t>
      </w:r>
      <w:r w:rsidRPr="005212FC">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w:t>
      </w:r>
      <w:r w:rsidRPr="005212FC">
        <w:rPr>
          <w:rFonts w:ascii="Arial" w:eastAsia="Times New Roman" w:hAnsi="Arial" w:cs="Arial"/>
          <w:b/>
          <w:sz w:val="20"/>
          <w:szCs w:val="20"/>
          <w:lang w:val="es-ES" w:eastAsia="es-MX"/>
        </w:rPr>
        <w:t>.</w:t>
      </w:r>
    </w:p>
    <w:p w14:paraId="446425C1" w14:textId="77777777" w:rsidR="005212FC" w:rsidRPr="005212FC" w:rsidRDefault="005212FC" w:rsidP="002E5CA1">
      <w:pPr>
        <w:spacing w:after="0" w:line="240" w:lineRule="auto"/>
        <w:jc w:val="both"/>
        <w:rPr>
          <w:rFonts w:ascii="Arial" w:eastAsia="Times New Roman" w:hAnsi="Arial" w:cs="Arial"/>
          <w:b/>
          <w:sz w:val="20"/>
          <w:szCs w:val="20"/>
          <w:lang w:val="es-ES" w:eastAsia="es-MX"/>
        </w:rPr>
      </w:pPr>
    </w:p>
    <w:p w14:paraId="3240CF99" w14:textId="77777777" w:rsidR="005212FC" w:rsidRPr="005212FC" w:rsidRDefault="005212FC" w:rsidP="002E5CA1">
      <w:pPr>
        <w:spacing w:after="0" w:line="240" w:lineRule="auto"/>
        <w:jc w:val="both"/>
        <w:rPr>
          <w:rFonts w:ascii="Arial" w:hAnsi="Arial" w:cs="Arial"/>
          <w:sz w:val="20"/>
          <w:szCs w:val="20"/>
        </w:rPr>
      </w:pPr>
      <w:proofErr w:type="gramStart"/>
      <w:r w:rsidRPr="005212FC">
        <w:rPr>
          <w:rFonts w:ascii="Arial" w:hAnsi="Arial" w:cs="Arial"/>
          <w:b/>
          <w:bCs/>
          <w:sz w:val="20"/>
          <w:szCs w:val="20"/>
        </w:rPr>
        <w:t>ÚNICO.-</w:t>
      </w:r>
      <w:proofErr w:type="gramEnd"/>
      <w:r w:rsidRPr="005212FC">
        <w:rPr>
          <w:rFonts w:ascii="Arial" w:hAnsi="Arial" w:cs="Arial"/>
          <w:sz w:val="20"/>
          <w:szCs w:val="20"/>
        </w:rPr>
        <w:t xml:space="preserve"> La presente reforma entrará en vigor a partir del día siguiente de su publicación en la Gaceta Municipal. </w:t>
      </w:r>
    </w:p>
    <w:p w14:paraId="05927074" w14:textId="77777777" w:rsidR="005212FC" w:rsidRPr="005212FC" w:rsidRDefault="005212FC" w:rsidP="002E5CA1">
      <w:pPr>
        <w:spacing w:after="0" w:line="240" w:lineRule="auto"/>
        <w:jc w:val="both"/>
        <w:rPr>
          <w:rFonts w:ascii="Arial" w:hAnsi="Arial" w:cs="Arial"/>
          <w:sz w:val="20"/>
          <w:szCs w:val="20"/>
        </w:rPr>
      </w:pPr>
    </w:p>
    <w:p w14:paraId="788F536E" w14:textId="3575FACC" w:rsidR="005212FC" w:rsidRPr="005212FC" w:rsidRDefault="005212FC" w:rsidP="002E5CA1">
      <w:pPr>
        <w:spacing w:after="0" w:line="240" w:lineRule="auto"/>
        <w:jc w:val="both"/>
        <w:rPr>
          <w:rFonts w:ascii="Arial" w:hAnsi="Arial" w:cs="Arial"/>
          <w:sz w:val="20"/>
          <w:szCs w:val="20"/>
        </w:rPr>
      </w:pPr>
      <w:proofErr w:type="gramStart"/>
      <w:r w:rsidRPr="005212FC">
        <w:rPr>
          <w:rFonts w:ascii="Arial" w:hAnsi="Arial" w:cs="Arial"/>
          <w:b/>
          <w:bCs/>
          <w:sz w:val="20"/>
          <w:szCs w:val="20"/>
        </w:rPr>
        <w:lastRenderedPageBreak/>
        <w:t>SEGUNDO.</w:t>
      </w:r>
      <w:r>
        <w:rPr>
          <w:rFonts w:ascii="Arial" w:hAnsi="Arial" w:cs="Arial"/>
          <w:b/>
          <w:bCs/>
          <w:sz w:val="20"/>
          <w:szCs w:val="20"/>
        </w:rPr>
        <w:t>-</w:t>
      </w:r>
      <w:proofErr w:type="gramEnd"/>
      <w:r w:rsidRPr="005212FC">
        <w:rPr>
          <w:rFonts w:ascii="Arial" w:hAnsi="Arial" w:cs="Arial"/>
          <w:sz w:val="20"/>
          <w:szCs w:val="20"/>
        </w:rPr>
        <w:t xml:space="preserve"> TÚRNESE A LA SECRETARÍA DEL AYUNTAMIENTO EL PRESENTE DOCUMENTO PARA QUE SE PUBLIQUE EN LA GACETA MUNICIPAL DE CHIHUAHUA. </w:t>
      </w:r>
    </w:p>
    <w:p w14:paraId="39BE627D" w14:textId="77777777" w:rsidR="005212FC" w:rsidRPr="005212FC" w:rsidRDefault="005212FC" w:rsidP="002E5CA1">
      <w:pPr>
        <w:spacing w:after="0" w:line="240" w:lineRule="auto"/>
        <w:jc w:val="both"/>
        <w:rPr>
          <w:rFonts w:ascii="Arial" w:hAnsi="Arial" w:cs="Arial"/>
          <w:sz w:val="20"/>
          <w:szCs w:val="20"/>
        </w:rPr>
      </w:pPr>
    </w:p>
    <w:p w14:paraId="29AA8E9A" w14:textId="77777777" w:rsidR="005212FC" w:rsidRPr="005212FC" w:rsidRDefault="005212FC" w:rsidP="002E5CA1">
      <w:pPr>
        <w:spacing w:after="0" w:line="240" w:lineRule="auto"/>
        <w:jc w:val="both"/>
        <w:rPr>
          <w:rFonts w:ascii="Arial" w:hAnsi="Arial" w:cs="Arial"/>
          <w:sz w:val="20"/>
          <w:szCs w:val="20"/>
        </w:rPr>
      </w:pPr>
      <w:r w:rsidRPr="005212FC">
        <w:rPr>
          <w:rFonts w:ascii="Arial" w:hAnsi="Arial" w:cs="Arial"/>
          <w:sz w:val="20"/>
          <w:szCs w:val="20"/>
        </w:rPr>
        <w:t xml:space="preserve">SE AUTORIZA Y FIRMA LA PRESENTE CERTIFICACIÓN, EN LA CIUDAD DE CHIHUAHUA, CHIHUAHUA, A LOS DIEZ DÍAS DEL MES DE OCTUBRE DEL AÑO DOS MIL DIECINUEVE. </w:t>
      </w:r>
    </w:p>
    <w:p w14:paraId="5FB56CBC" w14:textId="77777777" w:rsidR="005212FC" w:rsidRPr="005212FC" w:rsidRDefault="005212FC" w:rsidP="002E5CA1">
      <w:pPr>
        <w:spacing w:after="0" w:line="240" w:lineRule="auto"/>
        <w:jc w:val="both"/>
        <w:rPr>
          <w:rFonts w:ascii="Arial" w:hAnsi="Arial" w:cs="Arial"/>
          <w:b/>
          <w:bCs/>
          <w:sz w:val="20"/>
          <w:szCs w:val="20"/>
        </w:rPr>
      </w:pPr>
    </w:p>
    <w:p w14:paraId="42D30BBC" w14:textId="77777777" w:rsidR="005212FC" w:rsidRDefault="005212FC" w:rsidP="005212FC">
      <w:pPr>
        <w:spacing w:after="0" w:line="240" w:lineRule="auto"/>
        <w:jc w:val="center"/>
        <w:rPr>
          <w:rFonts w:ascii="Arial" w:hAnsi="Arial" w:cs="Arial"/>
          <w:b/>
          <w:bCs/>
          <w:sz w:val="20"/>
          <w:szCs w:val="20"/>
        </w:rPr>
      </w:pPr>
    </w:p>
    <w:p w14:paraId="3B109E9E" w14:textId="47452617" w:rsidR="005212FC" w:rsidRPr="005212FC" w:rsidRDefault="005212FC" w:rsidP="005212FC">
      <w:pPr>
        <w:spacing w:after="0" w:line="240" w:lineRule="auto"/>
        <w:jc w:val="center"/>
        <w:rPr>
          <w:rFonts w:ascii="Arial" w:hAnsi="Arial" w:cs="Arial"/>
          <w:b/>
          <w:bCs/>
          <w:sz w:val="20"/>
          <w:szCs w:val="20"/>
        </w:rPr>
      </w:pPr>
      <w:r w:rsidRPr="005212FC">
        <w:rPr>
          <w:rFonts w:ascii="Arial" w:hAnsi="Arial" w:cs="Arial"/>
          <w:b/>
          <w:bCs/>
          <w:sz w:val="20"/>
          <w:szCs w:val="20"/>
        </w:rPr>
        <w:t>EL SUBSECRETARIO</w:t>
      </w:r>
    </w:p>
    <w:p w14:paraId="6B1D8E55" w14:textId="07A1F569" w:rsidR="005212FC" w:rsidRPr="00370170" w:rsidRDefault="005212FC" w:rsidP="003549E9">
      <w:pPr>
        <w:spacing w:after="0" w:line="240" w:lineRule="auto"/>
        <w:jc w:val="center"/>
        <w:rPr>
          <w:rFonts w:ascii="Arial" w:eastAsia="Times New Roman" w:hAnsi="Arial" w:cs="Arial"/>
          <w:b/>
          <w:sz w:val="20"/>
          <w:szCs w:val="20"/>
          <w:lang w:val="es-ES" w:eastAsia="es-MX"/>
        </w:rPr>
      </w:pPr>
      <w:r w:rsidRPr="005212FC">
        <w:rPr>
          <w:rFonts w:ascii="Arial" w:hAnsi="Arial" w:cs="Arial"/>
          <w:sz w:val="20"/>
          <w:szCs w:val="20"/>
        </w:rPr>
        <w:t>LIC. OSCAR GONZÁLEZ LUNA.</w:t>
      </w:r>
    </w:p>
    <w:p w14:paraId="741B82A8" w14:textId="77777777" w:rsidR="002E5CA1" w:rsidRPr="002E5CA1" w:rsidRDefault="002E5CA1" w:rsidP="008868B7">
      <w:pPr>
        <w:spacing w:line="240" w:lineRule="auto"/>
        <w:jc w:val="both"/>
        <w:rPr>
          <w:rFonts w:ascii="Arial" w:hAnsi="Arial" w:cs="Arial"/>
          <w:sz w:val="20"/>
          <w:szCs w:val="20"/>
          <w:lang w:val="es-ES"/>
        </w:rPr>
      </w:pPr>
    </w:p>
    <w:p w14:paraId="05EC8202" w14:textId="77777777" w:rsidR="00796AF8" w:rsidRDefault="00796AF8" w:rsidP="00796AF8">
      <w:pPr>
        <w:spacing w:after="0" w:line="240" w:lineRule="auto"/>
        <w:jc w:val="center"/>
        <w:rPr>
          <w:rFonts w:ascii="Arial" w:hAnsi="Arial" w:cs="Arial"/>
          <w:b/>
        </w:rPr>
      </w:pPr>
    </w:p>
    <w:p w14:paraId="432FA483" w14:textId="4101B40A" w:rsidR="00796AF8" w:rsidRDefault="00796AF8" w:rsidP="00CD2B29">
      <w:pPr>
        <w:spacing w:after="0" w:line="240" w:lineRule="auto"/>
        <w:jc w:val="center"/>
        <w:rPr>
          <w:rFonts w:ascii="Arial" w:hAnsi="Arial" w:cs="Arial"/>
          <w:b/>
        </w:rPr>
      </w:pPr>
      <w:r w:rsidRPr="00A92326">
        <w:rPr>
          <w:rFonts w:ascii="Arial" w:hAnsi="Arial" w:cs="Arial"/>
          <w:b/>
        </w:rPr>
        <w:t>TRANSITORIOS</w:t>
      </w:r>
    </w:p>
    <w:p w14:paraId="15C6FE46" w14:textId="77777777" w:rsidR="00796AF8" w:rsidRDefault="00796AF8" w:rsidP="00796AF8">
      <w:pPr>
        <w:spacing w:after="0" w:line="240" w:lineRule="auto"/>
        <w:jc w:val="both"/>
        <w:rPr>
          <w:rFonts w:ascii="Arial" w:eastAsia="Times New Roman" w:hAnsi="Arial" w:cs="Arial"/>
          <w:b/>
          <w:sz w:val="20"/>
          <w:szCs w:val="20"/>
          <w:highlight w:val="yellow"/>
          <w:lang w:val="es-ES" w:eastAsia="es-MX"/>
        </w:rPr>
      </w:pPr>
    </w:p>
    <w:p w14:paraId="0E157E40" w14:textId="4152AD29" w:rsidR="00796AF8" w:rsidRDefault="00796AF8" w:rsidP="00796AF8">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114</w:t>
      </w:r>
      <w:r w:rsidRPr="005212FC">
        <w:rPr>
          <w:rFonts w:ascii="Arial" w:eastAsia="Times New Roman" w:hAnsi="Arial" w:cs="Arial"/>
          <w:b/>
          <w:sz w:val="20"/>
          <w:szCs w:val="20"/>
          <w:lang w:val="es-ES" w:eastAsia="es-MX"/>
        </w:rPr>
        <w:t>-</w:t>
      </w:r>
      <w:r>
        <w:rPr>
          <w:rFonts w:ascii="Arial" w:eastAsia="Times New Roman" w:hAnsi="Arial" w:cs="Arial"/>
          <w:b/>
          <w:sz w:val="20"/>
          <w:szCs w:val="20"/>
          <w:lang w:val="es-ES" w:eastAsia="es-MX"/>
        </w:rPr>
        <w:t>I</w:t>
      </w:r>
      <w:r w:rsidRPr="00370170">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04</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mayo</w:t>
      </w:r>
      <w:r w:rsidRPr="00370170">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20</w:t>
      </w:r>
      <w:r w:rsidRPr="00370170">
        <w:rPr>
          <w:rFonts w:ascii="Arial" w:eastAsia="Times New Roman" w:hAnsi="Arial" w:cs="Arial"/>
          <w:b/>
          <w:sz w:val="20"/>
          <w:szCs w:val="20"/>
          <w:lang w:val="es-ES" w:eastAsia="es-MX"/>
        </w:rPr>
        <w:t xml:space="preserve">. – Acuerdo </w:t>
      </w:r>
      <w:r w:rsidR="002C15EA">
        <w:rPr>
          <w:rFonts w:ascii="Arial" w:eastAsia="Times New Roman" w:hAnsi="Arial" w:cs="Arial"/>
          <w:b/>
          <w:sz w:val="20"/>
          <w:szCs w:val="20"/>
          <w:lang w:val="es-ES" w:eastAsia="es-MX"/>
        </w:rPr>
        <w:t>225</w:t>
      </w:r>
      <w:r w:rsidRPr="00370170">
        <w:rPr>
          <w:rFonts w:ascii="Arial" w:eastAsia="Times New Roman" w:hAnsi="Arial" w:cs="Arial"/>
          <w:b/>
          <w:sz w:val="20"/>
          <w:szCs w:val="20"/>
          <w:lang w:val="es-ES" w:eastAsia="es-MX"/>
        </w:rPr>
        <w:t>/20</w:t>
      </w:r>
      <w:r w:rsidR="002C15EA">
        <w:rPr>
          <w:rFonts w:ascii="Arial" w:eastAsia="Times New Roman" w:hAnsi="Arial" w:cs="Arial"/>
          <w:b/>
          <w:sz w:val="20"/>
          <w:szCs w:val="20"/>
          <w:lang w:val="es-ES" w:eastAsia="es-MX"/>
        </w:rPr>
        <w:t>20</w:t>
      </w:r>
      <w:r w:rsidRPr="00370170">
        <w:rPr>
          <w:rFonts w:ascii="Arial" w:eastAsia="Times New Roman" w:hAnsi="Arial" w:cs="Arial"/>
          <w:b/>
          <w:sz w:val="20"/>
          <w:szCs w:val="20"/>
          <w:lang w:val="es-ES" w:eastAsia="es-MX"/>
        </w:rPr>
        <w:t>)</w:t>
      </w:r>
      <w:r w:rsidRPr="005212FC">
        <w:rPr>
          <w:rFonts w:ascii="Arial" w:eastAsia="Times New Roman" w:hAnsi="Arial" w:cs="Arial"/>
          <w:b/>
          <w:sz w:val="20"/>
          <w:szCs w:val="20"/>
          <w:lang w:val="es-ES" w:eastAsia="es-MX"/>
        </w:rPr>
        <w:t>.</w:t>
      </w:r>
    </w:p>
    <w:p w14:paraId="2B154592" w14:textId="77777777" w:rsidR="002C15EA" w:rsidRDefault="002C15EA" w:rsidP="00796AF8">
      <w:pPr>
        <w:spacing w:after="0" w:line="240" w:lineRule="auto"/>
        <w:jc w:val="both"/>
        <w:rPr>
          <w:rFonts w:ascii="Arial" w:eastAsia="Times New Roman" w:hAnsi="Arial" w:cs="Arial"/>
          <w:b/>
          <w:sz w:val="20"/>
          <w:szCs w:val="20"/>
          <w:lang w:val="es-ES" w:eastAsia="es-MX"/>
        </w:rPr>
      </w:pPr>
    </w:p>
    <w:p w14:paraId="472D1A56" w14:textId="77777777" w:rsidR="000F6977" w:rsidRPr="000F6977" w:rsidRDefault="000F6977" w:rsidP="00796AF8">
      <w:pPr>
        <w:spacing w:after="0" w:line="240" w:lineRule="auto"/>
        <w:jc w:val="both"/>
        <w:rPr>
          <w:rFonts w:ascii="Arial" w:hAnsi="Arial" w:cs="Arial"/>
          <w:sz w:val="20"/>
          <w:szCs w:val="20"/>
        </w:rPr>
      </w:pPr>
      <w:r w:rsidRPr="000F6977">
        <w:rPr>
          <w:rFonts w:ascii="Arial" w:hAnsi="Arial" w:cs="Arial"/>
          <w:b/>
          <w:bCs/>
          <w:sz w:val="20"/>
          <w:szCs w:val="20"/>
        </w:rPr>
        <w:t>ÚNICO.</w:t>
      </w:r>
      <w:r w:rsidRPr="000F6977">
        <w:rPr>
          <w:rFonts w:ascii="Arial" w:hAnsi="Arial" w:cs="Arial"/>
          <w:sz w:val="20"/>
          <w:szCs w:val="20"/>
        </w:rPr>
        <w:t xml:space="preserve"> Las presentes reformas entrarán en vigor al día siguiente de su publicación en la Gaceta Municipal. </w:t>
      </w:r>
    </w:p>
    <w:p w14:paraId="5F0620C7" w14:textId="77777777" w:rsidR="000F6977" w:rsidRPr="000F6977" w:rsidRDefault="000F6977" w:rsidP="00796AF8">
      <w:pPr>
        <w:spacing w:after="0" w:line="240" w:lineRule="auto"/>
        <w:jc w:val="both"/>
        <w:rPr>
          <w:rFonts w:ascii="Arial" w:hAnsi="Arial" w:cs="Arial"/>
          <w:sz w:val="20"/>
          <w:szCs w:val="20"/>
        </w:rPr>
      </w:pPr>
    </w:p>
    <w:p w14:paraId="7700B8B2" w14:textId="77777777" w:rsidR="000F6977" w:rsidRPr="000F6977" w:rsidRDefault="000F6977" w:rsidP="00796AF8">
      <w:pPr>
        <w:spacing w:after="0" w:line="240" w:lineRule="auto"/>
        <w:jc w:val="both"/>
        <w:rPr>
          <w:rFonts w:ascii="Arial" w:hAnsi="Arial" w:cs="Arial"/>
          <w:sz w:val="20"/>
          <w:szCs w:val="20"/>
        </w:rPr>
      </w:pPr>
      <w:r w:rsidRPr="000F6977">
        <w:rPr>
          <w:rFonts w:ascii="Arial" w:hAnsi="Arial" w:cs="Arial"/>
          <w:b/>
          <w:bCs/>
          <w:sz w:val="20"/>
          <w:szCs w:val="20"/>
        </w:rPr>
        <w:t>SEGUNDO.</w:t>
      </w:r>
      <w:r w:rsidRPr="000F6977">
        <w:rPr>
          <w:rFonts w:ascii="Arial" w:hAnsi="Arial" w:cs="Arial"/>
          <w:sz w:val="20"/>
          <w:szCs w:val="20"/>
        </w:rPr>
        <w:t xml:space="preserve"> ENVÍESE A LA SECRETARÍA DE AYUNTAMIENTO, PARA QUE EN USO DE SUS ATRIBUCIONES REALICE EL TRÁMITE CORRESPONDIENTE PARA SU POSTERIOR PUBLICACIÓN EN LA GACETA MUNICIPAL. </w:t>
      </w:r>
    </w:p>
    <w:p w14:paraId="1B208F0E" w14:textId="77777777" w:rsidR="000F6977" w:rsidRPr="000F6977" w:rsidRDefault="000F6977" w:rsidP="00796AF8">
      <w:pPr>
        <w:spacing w:after="0" w:line="240" w:lineRule="auto"/>
        <w:jc w:val="both"/>
        <w:rPr>
          <w:rFonts w:ascii="Arial" w:hAnsi="Arial" w:cs="Arial"/>
          <w:sz w:val="20"/>
          <w:szCs w:val="20"/>
        </w:rPr>
      </w:pPr>
    </w:p>
    <w:p w14:paraId="53C560C7" w14:textId="71BA822B" w:rsidR="000F6977" w:rsidRPr="000F6977" w:rsidRDefault="000F6977" w:rsidP="00796AF8">
      <w:pPr>
        <w:spacing w:after="0" w:line="240" w:lineRule="auto"/>
        <w:jc w:val="both"/>
        <w:rPr>
          <w:rFonts w:ascii="Arial" w:hAnsi="Arial" w:cs="Arial"/>
          <w:sz w:val="20"/>
          <w:szCs w:val="20"/>
        </w:rPr>
      </w:pPr>
      <w:r w:rsidRPr="000F6977">
        <w:rPr>
          <w:rFonts w:ascii="Arial" w:hAnsi="Arial" w:cs="Arial"/>
          <w:sz w:val="20"/>
          <w:szCs w:val="20"/>
        </w:rPr>
        <w:t xml:space="preserve">SE AUTORIZA Y FIRMA LA PRESENTE CERTIFICACIÓN, EN LA CIUDAD DE CHIHUAHUA, CHIHUAHUA, A LOS VEINTINUEVE DÍAS DEL MES DE ABRIL DEL AÑO DOS MIL VEINTE. </w:t>
      </w:r>
    </w:p>
    <w:p w14:paraId="6D3D82A9" w14:textId="77777777" w:rsidR="000F6977" w:rsidRPr="000F6977" w:rsidRDefault="000F6977" w:rsidP="00796AF8">
      <w:pPr>
        <w:spacing w:after="0" w:line="240" w:lineRule="auto"/>
        <w:jc w:val="both"/>
        <w:rPr>
          <w:rFonts w:ascii="Arial" w:hAnsi="Arial" w:cs="Arial"/>
          <w:sz w:val="20"/>
          <w:szCs w:val="20"/>
        </w:rPr>
      </w:pPr>
    </w:p>
    <w:p w14:paraId="5006AD9C" w14:textId="4B1CC10F" w:rsidR="000F6977" w:rsidRPr="000F6977" w:rsidRDefault="000F6977" w:rsidP="000F6977">
      <w:pPr>
        <w:spacing w:after="0" w:line="240" w:lineRule="auto"/>
        <w:jc w:val="center"/>
        <w:rPr>
          <w:rFonts w:ascii="Arial" w:hAnsi="Arial" w:cs="Arial"/>
          <w:b/>
          <w:bCs/>
          <w:sz w:val="20"/>
          <w:szCs w:val="20"/>
        </w:rPr>
      </w:pPr>
      <w:r w:rsidRPr="000F6977">
        <w:rPr>
          <w:rFonts w:ascii="Arial" w:hAnsi="Arial" w:cs="Arial"/>
          <w:b/>
          <w:bCs/>
          <w:sz w:val="20"/>
          <w:szCs w:val="20"/>
        </w:rPr>
        <w:t>EL SECRETARIO</w:t>
      </w:r>
    </w:p>
    <w:p w14:paraId="205450B0" w14:textId="2B3F23FF" w:rsidR="002C15EA" w:rsidRDefault="000F6977" w:rsidP="003549E9">
      <w:pPr>
        <w:spacing w:after="0" w:line="240" w:lineRule="auto"/>
        <w:jc w:val="center"/>
        <w:rPr>
          <w:rFonts w:ascii="Arial" w:hAnsi="Arial" w:cs="Arial"/>
          <w:sz w:val="20"/>
          <w:szCs w:val="20"/>
        </w:rPr>
      </w:pPr>
      <w:r w:rsidRPr="000F6977">
        <w:rPr>
          <w:rFonts w:ascii="Arial" w:hAnsi="Arial" w:cs="Arial"/>
          <w:sz w:val="20"/>
          <w:szCs w:val="20"/>
        </w:rPr>
        <w:t>LIC. CÉSAR GUSTAVO JÁUREGUI MORENO.</w:t>
      </w:r>
    </w:p>
    <w:p w14:paraId="3B9D4ECE" w14:textId="77777777" w:rsidR="000F6977" w:rsidRDefault="000F6977" w:rsidP="000F6977">
      <w:pPr>
        <w:spacing w:after="0" w:line="240" w:lineRule="auto"/>
        <w:jc w:val="center"/>
        <w:rPr>
          <w:rFonts w:ascii="Arial" w:hAnsi="Arial" w:cs="Arial"/>
          <w:sz w:val="20"/>
          <w:szCs w:val="20"/>
        </w:rPr>
      </w:pPr>
    </w:p>
    <w:p w14:paraId="6935F431" w14:textId="77777777" w:rsidR="000F6977" w:rsidRDefault="000F6977" w:rsidP="000F6977">
      <w:pPr>
        <w:spacing w:after="0" w:line="240" w:lineRule="auto"/>
        <w:jc w:val="center"/>
        <w:rPr>
          <w:rFonts w:ascii="Arial" w:hAnsi="Arial" w:cs="Arial"/>
          <w:b/>
        </w:rPr>
      </w:pPr>
    </w:p>
    <w:p w14:paraId="564DBEEF" w14:textId="0271F7A4" w:rsidR="000F6977" w:rsidRDefault="000F6977" w:rsidP="000F6977">
      <w:pPr>
        <w:spacing w:after="0" w:line="240" w:lineRule="auto"/>
        <w:jc w:val="center"/>
        <w:rPr>
          <w:rFonts w:ascii="Arial" w:hAnsi="Arial" w:cs="Arial"/>
          <w:b/>
        </w:rPr>
      </w:pPr>
      <w:bookmarkStart w:id="2" w:name="_Hlk140754255"/>
      <w:r w:rsidRPr="00A92326">
        <w:rPr>
          <w:rFonts w:ascii="Arial" w:hAnsi="Arial" w:cs="Arial"/>
          <w:b/>
        </w:rPr>
        <w:t>TRANSITORIOS</w:t>
      </w:r>
    </w:p>
    <w:p w14:paraId="7FA2C471" w14:textId="77777777" w:rsidR="000F6977" w:rsidRPr="00743652" w:rsidRDefault="000F6977" w:rsidP="000F6977">
      <w:pPr>
        <w:spacing w:after="0" w:line="240" w:lineRule="auto"/>
        <w:jc w:val="both"/>
        <w:rPr>
          <w:rFonts w:ascii="Arial" w:eastAsia="Times New Roman" w:hAnsi="Arial" w:cs="Arial"/>
          <w:b/>
          <w:sz w:val="20"/>
          <w:szCs w:val="20"/>
          <w:highlight w:val="yellow"/>
          <w:lang w:val="es-ES" w:eastAsia="es-MX"/>
        </w:rPr>
      </w:pPr>
    </w:p>
    <w:p w14:paraId="2257194A" w14:textId="4382D801" w:rsidR="000F6977" w:rsidRPr="00743652" w:rsidRDefault="000F6977" w:rsidP="000F6977">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sidRPr="00743652">
        <w:rPr>
          <w:rFonts w:ascii="Arial" w:eastAsia="Times New Roman" w:hAnsi="Arial" w:cs="Arial"/>
          <w:b/>
          <w:sz w:val="20"/>
          <w:szCs w:val="20"/>
          <w:lang w:val="es-ES" w:eastAsia="es-MX"/>
        </w:rPr>
        <w:t>1</w:t>
      </w:r>
      <w:r w:rsidR="007D0745">
        <w:rPr>
          <w:rFonts w:ascii="Arial" w:eastAsia="Times New Roman" w:hAnsi="Arial" w:cs="Arial"/>
          <w:b/>
          <w:sz w:val="20"/>
          <w:szCs w:val="20"/>
          <w:lang w:val="es-ES" w:eastAsia="es-MX"/>
        </w:rPr>
        <w:t>63</w:t>
      </w:r>
      <w:r w:rsidRPr="00743652">
        <w:rPr>
          <w:rFonts w:ascii="Arial" w:eastAsia="Times New Roman" w:hAnsi="Arial" w:cs="Arial"/>
          <w:b/>
          <w:sz w:val="20"/>
          <w:szCs w:val="20"/>
          <w:lang w:val="es-ES" w:eastAsia="es-MX"/>
        </w:rPr>
        <w:t>-</w:t>
      </w:r>
      <w:r w:rsidR="007D0745">
        <w:rPr>
          <w:rFonts w:ascii="Arial" w:eastAsia="Times New Roman" w:hAnsi="Arial" w:cs="Arial"/>
          <w:b/>
          <w:sz w:val="20"/>
          <w:szCs w:val="20"/>
          <w:lang w:val="es-ES" w:eastAsia="es-MX"/>
        </w:rPr>
        <w:t>I</w:t>
      </w:r>
      <w:r w:rsidRPr="00743652">
        <w:rPr>
          <w:rFonts w:ascii="Arial" w:eastAsia="Times New Roman" w:hAnsi="Arial" w:cs="Arial"/>
          <w:b/>
          <w:sz w:val="20"/>
          <w:szCs w:val="20"/>
          <w:lang w:val="es-ES" w:eastAsia="es-MX"/>
        </w:rPr>
        <w:t>I</w:t>
      </w:r>
      <w:r w:rsidRPr="00370170">
        <w:rPr>
          <w:rFonts w:ascii="Arial" w:eastAsia="Times New Roman" w:hAnsi="Arial" w:cs="Arial"/>
          <w:b/>
          <w:sz w:val="20"/>
          <w:szCs w:val="20"/>
          <w:lang w:val="es-ES" w:eastAsia="es-MX"/>
        </w:rPr>
        <w:t xml:space="preserve">I, de fecha </w:t>
      </w:r>
      <w:r w:rsidRPr="00743652">
        <w:rPr>
          <w:rFonts w:ascii="Arial" w:eastAsia="Times New Roman" w:hAnsi="Arial" w:cs="Arial"/>
          <w:b/>
          <w:sz w:val="20"/>
          <w:szCs w:val="20"/>
          <w:lang w:val="es-ES" w:eastAsia="es-MX"/>
        </w:rPr>
        <w:t>12</w:t>
      </w:r>
      <w:r w:rsidRPr="00370170">
        <w:rPr>
          <w:rFonts w:ascii="Arial" w:eastAsia="Times New Roman" w:hAnsi="Arial" w:cs="Arial"/>
          <w:b/>
          <w:sz w:val="20"/>
          <w:szCs w:val="20"/>
          <w:lang w:val="es-ES" w:eastAsia="es-MX"/>
        </w:rPr>
        <w:t xml:space="preserve"> de </w:t>
      </w:r>
      <w:r w:rsidRPr="00743652">
        <w:rPr>
          <w:rFonts w:ascii="Arial" w:eastAsia="Times New Roman" w:hAnsi="Arial" w:cs="Arial"/>
          <w:b/>
          <w:sz w:val="20"/>
          <w:szCs w:val="20"/>
          <w:lang w:val="es-ES" w:eastAsia="es-MX"/>
        </w:rPr>
        <w:t>abril</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21</w:t>
      </w:r>
      <w:r w:rsidRPr="00370170">
        <w:rPr>
          <w:rFonts w:ascii="Arial" w:eastAsia="Times New Roman" w:hAnsi="Arial" w:cs="Arial"/>
          <w:b/>
          <w:sz w:val="20"/>
          <w:szCs w:val="20"/>
          <w:lang w:val="es-ES" w:eastAsia="es-MX"/>
        </w:rPr>
        <w:t xml:space="preserve">. – Acuerdo </w:t>
      </w:r>
      <w:r w:rsidRPr="00743652">
        <w:rPr>
          <w:rFonts w:ascii="Arial" w:eastAsia="Times New Roman" w:hAnsi="Arial" w:cs="Arial"/>
          <w:b/>
          <w:sz w:val="20"/>
          <w:szCs w:val="20"/>
          <w:lang w:val="es-ES" w:eastAsia="es-MX"/>
        </w:rPr>
        <w:t>360</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21</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bookmarkEnd w:id="2"/>
    <w:p w14:paraId="512783F9" w14:textId="77777777" w:rsidR="00743652" w:rsidRPr="00743652" w:rsidRDefault="00743652" w:rsidP="000F6977">
      <w:pPr>
        <w:spacing w:after="0" w:line="240" w:lineRule="auto"/>
        <w:jc w:val="both"/>
        <w:rPr>
          <w:rFonts w:ascii="Arial" w:eastAsia="Times New Roman" w:hAnsi="Arial" w:cs="Arial"/>
          <w:b/>
          <w:sz w:val="20"/>
          <w:szCs w:val="20"/>
          <w:lang w:val="es-ES" w:eastAsia="es-MX"/>
        </w:rPr>
      </w:pPr>
    </w:p>
    <w:p w14:paraId="07367598" w14:textId="77777777" w:rsidR="00743652" w:rsidRPr="00743652" w:rsidRDefault="00743652" w:rsidP="000F6977">
      <w:pPr>
        <w:spacing w:after="0" w:line="240" w:lineRule="auto"/>
        <w:rPr>
          <w:rFonts w:ascii="Arial" w:hAnsi="Arial" w:cs="Arial"/>
          <w:sz w:val="20"/>
          <w:szCs w:val="20"/>
        </w:rPr>
      </w:pPr>
      <w:r w:rsidRPr="00743652">
        <w:rPr>
          <w:rFonts w:ascii="Arial" w:hAnsi="Arial" w:cs="Arial"/>
          <w:b/>
          <w:bCs/>
          <w:sz w:val="20"/>
          <w:szCs w:val="20"/>
        </w:rPr>
        <w:t>PRIMERO.</w:t>
      </w:r>
      <w:r w:rsidRPr="00743652">
        <w:rPr>
          <w:rFonts w:ascii="Arial" w:hAnsi="Arial" w:cs="Arial"/>
          <w:sz w:val="20"/>
          <w:szCs w:val="20"/>
        </w:rPr>
        <w:t xml:space="preserve"> EL PRESENTE REGLAMENTO ENTRARÁ EN VIGOR AL DÍA SIGUIENTE DE SU PUBLICACIÓN EN LA GACETA MUNICIPAL. </w:t>
      </w:r>
    </w:p>
    <w:p w14:paraId="6626D7DE" w14:textId="77777777" w:rsidR="00743652" w:rsidRPr="00743652" w:rsidRDefault="00743652" w:rsidP="000F6977">
      <w:pPr>
        <w:spacing w:after="0" w:line="240" w:lineRule="auto"/>
        <w:rPr>
          <w:rFonts w:ascii="Arial" w:hAnsi="Arial" w:cs="Arial"/>
          <w:sz w:val="20"/>
          <w:szCs w:val="20"/>
        </w:rPr>
      </w:pPr>
    </w:p>
    <w:p w14:paraId="1E7437BD" w14:textId="3D764264" w:rsidR="00743652" w:rsidRPr="00743652" w:rsidRDefault="00743652" w:rsidP="000F6977">
      <w:pPr>
        <w:spacing w:after="0" w:line="240" w:lineRule="auto"/>
        <w:rPr>
          <w:rFonts w:ascii="Arial" w:hAnsi="Arial" w:cs="Arial"/>
          <w:sz w:val="20"/>
          <w:szCs w:val="20"/>
        </w:rPr>
      </w:pPr>
      <w:r w:rsidRPr="00743652">
        <w:rPr>
          <w:rFonts w:ascii="Arial" w:hAnsi="Arial" w:cs="Arial"/>
          <w:b/>
          <w:bCs/>
          <w:sz w:val="20"/>
          <w:szCs w:val="20"/>
        </w:rPr>
        <w:t>SEGUNDO.</w:t>
      </w:r>
      <w:r w:rsidRPr="00743652">
        <w:rPr>
          <w:rFonts w:ascii="Arial" w:hAnsi="Arial" w:cs="Arial"/>
          <w:sz w:val="20"/>
          <w:szCs w:val="20"/>
        </w:rPr>
        <w:t xml:space="preserve"> PARA EFECTOS DE LA APLICACIÓN DE LOS NUMERALES 12 FRACCIÓN V, 42 Y 54 SE SUJETARÁ A QUE EN UN PLAZO NO MAYOR A 45 DÍAS NATURALES DESPUÉS DE LA PUBLICACIÓN DEL PRESENTE REGLAMENTO SE CELEBRE UN ACUERDO DE COORDINACIÓN INSTITUCIONAL ENTRE LA DIRECCIÓN DE SEGURIDAD PÚBLICA MUNICIPAL Y LA TESORERÍA MUNICIPAL.</w:t>
      </w:r>
    </w:p>
    <w:p w14:paraId="5101D301" w14:textId="77777777" w:rsidR="00743652" w:rsidRPr="00743652" w:rsidRDefault="00743652" w:rsidP="000F6977">
      <w:pPr>
        <w:spacing w:after="0" w:line="240" w:lineRule="auto"/>
        <w:rPr>
          <w:rFonts w:ascii="Arial" w:hAnsi="Arial" w:cs="Arial"/>
          <w:sz w:val="20"/>
          <w:szCs w:val="20"/>
        </w:rPr>
      </w:pPr>
    </w:p>
    <w:p w14:paraId="62C1A7BA" w14:textId="77777777" w:rsidR="00743652" w:rsidRPr="00743652" w:rsidRDefault="00743652" w:rsidP="000F6977">
      <w:pPr>
        <w:spacing w:after="0" w:line="240" w:lineRule="auto"/>
        <w:rPr>
          <w:rFonts w:ascii="Arial" w:hAnsi="Arial" w:cs="Arial"/>
          <w:sz w:val="20"/>
          <w:szCs w:val="20"/>
        </w:rPr>
      </w:pPr>
      <w:r w:rsidRPr="00743652">
        <w:rPr>
          <w:rFonts w:ascii="Arial" w:hAnsi="Arial" w:cs="Arial"/>
          <w:sz w:val="20"/>
          <w:szCs w:val="20"/>
        </w:rPr>
        <w:t xml:space="preserve">SE AUTORIZA Y FIRMA LA PRESENTE CERTIFICACIÓN, EN LA CIUDAD DE CHIHUAHUA, CHIHUAHUA, A LOS OCHO DÍA DEL MES DE ABRIL DEL AÑO DOS MIL VEINTIUNO. </w:t>
      </w:r>
    </w:p>
    <w:p w14:paraId="1F7B6468" w14:textId="77777777" w:rsidR="00743652" w:rsidRPr="00743652" w:rsidRDefault="00743652" w:rsidP="000F6977">
      <w:pPr>
        <w:spacing w:after="0" w:line="240" w:lineRule="auto"/>
        <w:rPr>
          <w:rFonts w:ascii="Arial" w:hAnsi="Arial" w:cs="Arial"/>
          <w:sz w:val="20"/>
          <w:szCs w:val="20"/>
        </w:rPr>
      </w:pPr>
    </w:p>
    <w:p w14:paraId="726CF8F5" w14:textId="77777777" w:rsidR="00743652" w:rsidRDefault="00743652" w:rsidP="00743652">
      <w:pPr>
        <w:spacing w:after="0" w:line="240" w:lineRule="auto"/>
        <w:jc w:val="center"/>
        <w:rPr>
          <w:rFonts w:ascii="Arial" w:hAnsi="Arial" w:cs="Arial"/>
          <w:b/>
          <w:bCs/>
          <w:sz w:val="20"/>
          <w:szCs w:val="20"/>
        </w:rPr>
      </w:pPr>
    </w:p>
    <w:p w14:paraId="14B1F599" w14:textId="67CB0433" w:rsidR="00743652" w:rsidRPr="00743652" w:rsidRDefault="00743652" w:rsidP="00743652">
      <w:pPr>
        <w:spacing w:after="0" w:line="240" w:lineRule="auto"/>
        <w:jc w:val="center"/>
        <w:rPr>
          <w:rFonts w:ascii="Arial" w:hAnsi="Arial" w:cs="Arial"/>
          <w:sz w:val="20"/>
          <w:szCs w:val="20"/>
        </w:rPr>
      </w:pPr>
      <w:r w:rsidRPr="00743652">
        <w:rPr>
          <w:rFonts w:ascii="Arial" w:hAnsi="Arial" w:cs="Arial"/>
          <w:b/>
          <w:bCs/>
          <w:sz w:val="20"/>
          <w:szCs w:val="20"/>
        </w:rPr>
        <w:t>EL SUBSECRETARIO</w:t>
      </w:r>
    </w:p>
    <w:p w14:paraId="1915042C" w14:textId="0A27B40B" w:rsidR="000F6977" w:rsidRDefault="00743652" w:rsidP="003549E9">
      <w:pPr>
        <w:spacing w:after="0" w:line="240" w:lineRule="auto"/>
        <w:jc w:val="center"/>
        <w:rPr>
          <w:rFonts w:ascii="Arial" w:hAnsi="Arial" w:cs="Arial"/>
          <w:sz w:val="20"/>
          <w:szCs w:val="20"/>
        </w:rPr>
      </w:pPr>
      <w:r w:rsidRPr="00743652">
        <w:rPr>
          <w:rFonts w:ascii="Arial" w:hAnsi="Arial" w:cs="Arial"/>
          <w:sz w:val="20"/>
          <w:szCs w:val="20"/>
        </w:rPr>
        <w:lastRenderedPageBreak/>
        <w:t>LIC. OSCAR GONZÁLEZ LUNA.</w:t>
      </w:r>
    </w:p>
    <w:p w14:paraId="6C69704E" w14:textId="77777777" w:rsidR="00851478" w:rsidRDefault="00851478" w:rsidP="00743652">
      <w:pPr>
        <w:spacing w:after="0" w:line="240" w:lineRule="auto"/>
        <w:jc w:val="center"/>
        <w:rPr>
          <w:rFonts w:ascii="Arial" w:hAnsi="Arial" w:cs="Arial"/>
          <w:sz w:val="20"/>
          <w:szCs w:val="20"/>
        </w:rPr>
      </w:pPr>
    </w:p>
    <w:p w14:paraId="2017A978" w14:textId="77777777" w:rsidR="00851478" w:rsidRDefault="00851478" w:rsidP="00743652">
      <w:pPr>
        <w:spacing w:after="0" w:line="240" w:lineRule="auto"/>
        <w:jc w:val="center"/>
        <w:rPr>
          <w:rFonts w:ascii="Arial" w:hAnsi="Arial" w:cs="Arial"/>
          <w:sz w:val="20"/>
          <w:szCs w:val="20"/>
        </w:rPr>
      </w:pPr>
    </w:p>
    <w:p w14:paraId="178B3853" w14:textId="7CC25AB7" w:rsidR="00851478" w:rsidRDefault="00851478" w:rsidP="00CD2B29">
      <w:pPr>
        <w:spacing w:after="0" w:line="240" w:lineRule="auto"/>
        <w:jc w:val="center"/>
        <w:rPr>
          <w:rFonts w:ascii="Arial" w:hAnsi="Arial" w:cs="Arial"/>
          <w:b/>
        </w:rPr>
      </w:pPr>
      <w:r w:rsidRPr="00A92326">
        <w:rPr>
          <w:rFonts w:ascii="Arial" w:hAnsi="Arial" w:cs="Arial"/>
          <w:b/>
        </w:rPr>
        <w:t>TRANSITORIOS</w:t>
      </w:r>
    </w:p>
    <w:p w14:paraId="52FC7688" w14:textId="77777777" w:rsidR="00851478" w:rsidRPr="00743652" w:rsidRDefault="00851478" w:rsidP="00851478">
      <w:pPr>
        <w:spacing w:after="0" w:line="240" w:lineRule="auto"/>
        <w:jc w:val="both"/>
        <w:rPr>
          <w:rFonts w:ascii="Arial" w:eastAsia="Times New Roman" w:hAnsi="Arial" w:cs="Arial"/>
          <w:b/>
          <w:sz w:val="20"/>
          <w:szCs w:val="20"/>
          <w:highlight w:val="yellow"/>
          <w:lang w:val="es-ES" w:eastAsia="es-MX"/>
        </w:rPr>
      </w:pPr>
    </w:p>
    <w:p w14:paraId="3A5C29F4" w14:textId="064C2364" w:rsidR="00851478" w:rsidRPr="00743652" w:rsidRDefault="00851478" w:rsidP="00851478">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23</w:t>
      </w:r>
      <w:r w:rsidR="00B617C0">
        <w:rPr>
          <w:rFonts w:ascii="Arial" w:eastAsia="Times New Roman" w:hAnsi="Arial" w:cs="Arial"/>
          <w:b/>
          <w:sz w:val="20"/>
          <w:szCs w:val="20"/>
          <w:lang w:val="es-ES" w:eastAsia="es-MX"/>
        </w:rPr>
        <w:t>9</w:t>
      </w:r>
      <w:r>
        <w:rPr>
          <w:rFonts w:ascii="Arial" w:eastAsia="Times New Roman" w:hAnsi="Arial" w:cs="Arial"/>
          <w:b/>
          <w:sz w:val="20"/>
          <w:szCs w:val="20"/>
          <w:lang w:val="es-ES" w:eastAsia="es-MX"/>
        </w:rPr>
        <w:t>-</w:t>
      </w:r>
      <w:r w:rsidRPr="00370170">
        <w:rPr>
          <w:rFonts w:ascii="Arial" w:eastAsia="Times New Roman" w:hAnsi="Arial" w:cs="Arial"/>
          <w:b/>
          <w:sz w:val="20"/>
          <w:szCs w:val="20"/>
          <w:lang w:val="es-ES" w:eastAsia="es-MX"/>
        </w:rPr>
        <w:t xml:space="preserve">I, de fecha </w:t>
      </w:r>
      <w:r w:rsidR="00B617C0">
        <w:rPr>
          <w:rFonts w:ascii="Arial" w:eastAsia="Times New Roman" w:hAnsi="Arial" w:cs="Arial"/>
          <w:b/>
          <w:sz w:val="20"/>
          <w:szCs w:val="20"/>
          <w:lang w:val="es-ES" w:eastAsia="es-MX"/>
        </w:rPr>
        <w:t>14</w:t>
      </w:r>
      <w:r w:rsidRPr="00370170">
        <w:rPr>
          <w:rFonts w:ascii="Arial" w:eastAsia="Times New Roman" w:hAnsi="Arial" w:cs="Arial"/>
          <w:b/>
          <w:sz w:val="20"/>
          <w:szCs w:val="20"/>
          <w:lang w:val="es-ES" w:eastAsia="es-MX"/>
        </w:rPr>
        <w:t xml:space="preserve"> de </w:t>
      </w:r>
      <w:r w:rsidR="00B617C0">
        <w:rPr>
          <w:rFonts w:ascii="Arial" w:eastAsia="Times New Roman" w:hAnsi="Arial" w:cs="Arial"/>
          <w:b/>
          <w:sz w:val="20"/>
          <w:szCs w:val="20"/>
          <w:lang w:val="es-ES" w:eastAsia="es-MX"/>
        </w:rPr>
        <w:t>juli</w:t>
      </w:r>
      <w:r>
        <w:rPr>
          <w:rFonts w:ascii="Arial" w:eastAsia="Times New Roman" w:hAnsi="Arial" w:cs="Arial"/>
          <w:b/>
          <w:sz w:val="20"/>
          <w:szCs w:val="20"/>
          <w:lang w:val="es-ES" w:eastAsia="es-MX"/>
        </w:rPr>
        <w:t>o</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2</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615</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2</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495330FD" w14:textId="77777777" w:rsidR="00851478" w:rsidRDefault="00851478" w:rsidP="00743652">
      <w:pPr>
        <w:spacing w:after="0" w:line="240" w:lineRule="auto"/>
        <w:jc w:val="center"/>
        <w:rPr>
          <w:rFonts w:ascii="Arial" w:eastAsia="Times New Roman" w:hAnsi="Arial" w:cs="Arial"/>
          <w:b/>
          <w:sz w:val="20"/>
          <w:szCs w:val="20"/>
          <w:lang w:val="es-ES" w:eastAsia="es-MX"/>
        </w:rPr>
      </w:pPr>
    </w:p>
    <w:p w14:paraId="4C89DA74" w14:textId="77777777" w:rsidR="00B617C0" w:rsidRPr="00B617C0" w:rsidRDefault="00B617C0" w:rsidP="00B617C0">
      <w:pPr>
        <w:spacing w:after="0" w:line="240" w:lineRule="auto"/>
        <w:rPr>
          <w:rFonts w:ascii="Arial" w:hAnsi="Arial" w:cs="Arial"/>
          <w:sz w:val="20"/>
          <w:szCs w:val="20"/>
        </w:rPr>
      </w:pPr>
      <w:r w:rsidRPr="00B617C0">
        <w:rPr>
          <w:rFonts w:ascii="Arial" w:hAnsi="Arial" w:cs="Arial"/>
          <w:b/>
          <w:bCs/>
          <w:sz w:val="20"/>
          <w:szCs w:val="20"/>
        </w:rPr>
        <w:t>PRIMERO.</w:t>
      </w:r>
      <w:r w:rsidRPr="00B617C0">
        <w:rPr>
          <w:rFonts w:ascii="Arial" w:hAnsi="Arial" w:cs="Arial"/>
          <w:sz w:val="20"/>
          <w:szCs w:val="20"/>
        </w:rPr>
        <w:t xml:space="preserve"> Quedan derogadas todas las disposiciones contrarias al presente Acuerdo. </w:t>
      </w:r>
    </w:p>
    <w:p w14:paraId="23D815D6" w14:textId="5D52A1C5" w:rsidR="00B617C0" w:rsidRPr="00B617C0" w:rsidRDefault="00B617C0" w:rsidP="00B617C0">
      <w:pPr>
        <w:spacing w:after="0" w:line="240" w:lineRule="auto"/>
        <w:rPr>
          <w:rFonts w:ascii="Arial" w:hAnsi="Arial" w:cs="Arial"/>
          <w:sz w:val="20"/>
          <w:szCs w:val="20"/>
        </w:rPr>
      </w:pPr>
      <w:r w:rsidRPr="00B617C0">
        <w:rPr>
          <w:rFonts w:ascii="Arial" w:hAnsi="Arial" w:cs="Arial"/>
          <w:b/>
          <w:bCs/>
          <w:sz w:val="20"/>
          <w:szCs w:val="20"/>
        </w:rPr>
        <w:t>SEGUNDO.</w:t>
      </w:r>
      <w:r w:rsidRPr="00B617C0">
        <w:rPr>
          <w:rFonts w:ascii="Arial" w:hAnsi="Arial" w:cs="Arial"/>
          <w:sz w:val="20"/>
          <w:szCs w:val="20"/>
        </w:rPr>
        <w:t xml:space="preserve"> Se ordena armonizar con la normatividad aplicable en un plazo no mayor a seis meses, los Manuales de Organización de las Direcciones Municipales. </w:t>
      </w:r>
    </w:p>
    <w:p w14:paraId="79D6C073" w14:textId="77777777" w:rsidR="00B617C0" w:rsidRPr="00B617C0" w:rsidRDefault="00B617C0" w:rsidP="00B617C0">
      <w:pPr>
        <w:spacing w:after="0" w:line="240" w:lineRule="auto"/>
        <w:rPr>
          <w:rFonts w:ascii="Arial" w:hAnsi="Arial" w:cs="Arial"/>
          <w:sz w:val="20"/>
          <w:szCs w:val="20"/>
        </w:rPr>
      </w:pPr>
    </w:p>
    <w:p w14:paraId="641F2274" w14:textId="77777777" w:rsidR="00B617C0" w:rsidRPr="00B617C0" w:rsidRDefault="00B617C0" w:rsidP="00B617C0">
      <w:pPr>
        <w:spacing w:after="0" w:line="240" w:lineRule="auto"/>
        <w:rPr>
          <w:rFonts w:ascii="Arial" w:hAnsi="Arial" w:cs="Arial"/>
          <w:sz w:val="20"/>
          <w:szCs w:val="20"/>
        </w:rPr>
      </w:pPr>
      <w:r w:rsidRPr="00B617C0">
        <w:rPr>
          <w:rFonts w:ascii="Arial" w:hAnsi="Arial" w:cs="Arial"/>
          <w:b/>
          <w:bCs/>
          <w:sz w:val="20"/>
          <w:szCs w:val="20"/>
        </w:rPr>
        <w:t>TERCERO.</w:t>
      </w:r>
      <w:r w:rsidRPr="00B617C0">
        <w:rPr>
          <w:rFonts w:ascii="Arial" w:hAnsi="Arial" w:cs="Arial"/>
          <w:sz w:val="20"/>
          <w:szCs w:val="20"/>
        </w:rPr>
        <w:t xml:space="preserve"> Una vez aprobado el Acuerdo por el Ayuntamiento, gírese atento oficio a la Secretaría del H. Ayuntamiento del Municipio de Chihuahua, para su publicación en la Gaceta Municipal, para los efectos legales conducentes. </w:t>
      </w:r>
    </w:p>
    <w:p w14:paraId="6AB7961E" w14:textId="77777777" w:rsidR="00B617C0" w:rsidRPr="00B617C0" w:rsidRDefault="00B617C0" w:rsidP="00B617C0">
      <w:pPr>
        <w:spacing w:after="0" w:line="240" w:lineRule="auto"/>
        <w:rPr>
          <w:rFonts w:ascii="Arial" w:hAnsi="Arial" w:cs="Arial"/>
          <w:sz w:val="20"/>
          <w:szCs w:val="20"/>
        </w:rPr>
      </w:pPr>
    </w:p>
    <w:p w14:paraId="44EC99DA" w14:textId="77777777" w:rsidR="00B617C0" w:rsidRPr="00B617C0" w:rsidRDefault="00B617C0" w:rsidP="00B617C0">
      <w:pPr>
        <w:spacing w:after="0" w:line="240" w:lineRule="auto"/>
        <w:rPr>
          <w:rFonts w:ascii="Arial" w:hAnsi="Arial" w:cs="Arial"/>
          <w:sz w:val="20"/>
          <w:szCs w:val="20"/>
        </w:rPr>
      </w:pPr>
      <w:r w:rsidRPr="00B617C0">
        <w:rPr>
          <w:rFonts w:ascii="Arial" w:hAnsi="Arial" w:cs="Arial"/>
          <w:b/>
          <w:bCs/>
          <w:sz w:val="20"/>
          <w:szCs w:val="20"/>
        </w:rPr>
        <w:t>CUARTO.</w:t>
      </w:r>
      <w:r w:rsidRPr="00B617C0">
        <w:rPr>
          <w:rFonts w:ascii="Arial" w:hAnsi="Arial" w:cs="Arial"/>
          <w:sz w:val="20"/>
          <w:szCs w:val="20"/>
        </w:rPr>
        <w:t xml:space="preserve"> El presenté Acuerdo, entrará en vigor al día siguiente de su publicación en la Gaceta Municipal. </w:t>
      </w:r>
    </w:p>
    <w:p w14:paraId="302824C2" w14:textId="77777777" w:rsidR="00B617C0" w:rsidRPr="00B617C0" w:rsidRDefault="00B617C0" w:rsidP="00B617C0">
      <w:pPr>
        <w:spacing w:after="0" w:line="240" w:lineRule="auto"/>
        <w:rPr>
          <w:rFonts w:ascii="Arial" w:hAnsi="Arial" w:cs="Arial"/>
          <w:sz w:val="20"/>
          <w:szCs w:val="20"/>
        </w:rPr>
      </w:pPr>
    </w:p>
    <w:p w14:paraId="7FE15BB1" w14:textId="77777777" w:rsidR="00B617C0" w:rsidRPr="00B617C0" w:rsidRDefault="00B617C0" w:rsidP="00B617C0">
      <w:pPr>
        <w:spacing w:after="0" w:line="240" w:lineRule="auto"/>
        <w:rPr>
          <w:rFonts w:ascii="Arial" w:hAnsi="Arial" w:cs="Arial"/>
          <w:sz w:val="20"/>
          <w:szCs w:val="20"/>
        </w:rPr>
      </w:pPr>
      <w:r w:rsidRPr="00B617C0">
        <w:rPr>
          <w:rFonts w:ascii="Arial" w:hAnsi="Arial" w:cs="Arial"/>
          <w:sz w:val="20"/>
          <w:szCs w:val="20"/>
        </w:rPr>
        <w:t xml:space="preserve">Se autoriza y firma la presente certificación, en la ciudad de Chihuahua, Chihuahua, a los catorce días del mes de julio del año dos mil veintidós. </w:t>
      </w:r>
    </w:p>
    <w:p w14:paraId="006E8AFF" w14:textId="77777777" w:rsidR="00B617C0" w:rsidRPr="00B617C0" w:rsidRDefault="00B617C0" w:rsidP="00B617C0">
      <w:pPr>
        <w:spacing w:after="0" w:line="240" w:lineRule="auto"/>
        <w:jc w:val="center"/>
        <w:rPr>
          <w:rFonts w:ascii="Arial" w:hAnsi="Arial" w:cs="Arial"/>
          <w:sz w:val="20"/>
          <w:szCs w:val="20"/>
        </w:rPr>
      </w:pPr>
    </w:p>
    <w:p w14:paraId="721E3B8B" w14:textId="239B3F6E" w:rsidR="00B617C0" w:rsidRDefault="00B617C0" w:rsidP="00B617C0">
      <w:pPr>
        <w:spacing w:after="0" w:line="240" w:lineRule="auto"/>
        <w:jc w:val="center"/>
        <w:rPr>
          <w:rFonts w:ascii="Arial" w:hAnsi="Arial" w:cs="Arial"/>
          <w:b/>
          <w:bCs/>
          <w:sz w:val="20"/>
          <w:szCs w:val="20"/>
        </w:rPr>
      </w:pPr>
      <w:r w:rsidRPr="00B617C0">
        <w:rPr>
          <w:rFonts w:ascii="Arial" w:hAnsi="Arial" w:cs="Arial"/>
          <w:b/>
          <w:bCs/>
          <w:sz w:val="20"/>
          <w:szCs w:val="20"/>
        </w:rPr>
        <w:t>EL SECRETARIO</w:t>
      </w:r>
    </w:p>
    <w:p w14:paraId="56E0C6D7" w14:textId="4089A482" w:rsidR="00B617C0" w:rsidRPr="00B617C0" w:rsidRDefault="00B617C0" w:rsidP="003549E9">
      <w:pPr>
        <w:spacing w:after="0" w:line="240" w:lineRule="auto"/>
        <w:jc w:val="center"/>
        <w:rPr>
          <w:rFonts w:ascii="Arial" w:eastAsia="Times New Roman" w:hAnsi="Arial" w:cs="Arial"/>
          <w:b/>
          <w:sz w:val="20"/>
          <w:szCs w:val="20"/>
          <w:lang w:val="es-ES" w:eastAsia="es-MX"/>
        </w:rPr>
      </w:pPr>
      <w:r w:rsidRPr="00B617C0">
        <w:rPr>
          <w:rFonts w:ascii="Arial" w:hAnsi="Arial" w:cs="Arial"/>
          <w:sz w:val="20"/>
          <w:szCs w:val="20"/>
        </w:rPr>
        <w:t>LIC. SANTIAGO DE LA PEÑA GRAJEDA.</w:t>
      </w:r>
    </w:p>
    <w:p w14:paraId="69992747" w14:textId="77777777" w:rsidR="00796AF8" w:rsidRDefault="00796AF8" w:rsidP="00796AF8">
      <w:pPr>
        <w:spacing w:after="0" w:line="240" w:lineRule="auto"/>
        <w:jc w:val="both"/>
        <w:rPr>
          <w:rFonts w:ascii="Arial" w:eastAsia="Times New Roman" w:hAnsi="Arial" w:cs="Arial"/>
          <w:b/>
          <w:sz w:val="20"/>
          <w:szCs w:val="20"/>
          <w:lang w:val="es-ES" w:eastAsia="es-MX"/>
        </w:rPr>
      </w:pPr>
    </w:p>
    <w:p w14:paraId="0C9FAFA1" w14:textId="77777777" w:rsidR="00743652" w:rsidRDefault="00743652" w:rsidP="00796AF8">
      <w:pPr>
        <w:spacing w:after="0" w:line="240" w:lineRule="auto"/>
        <w:jc w:val="both"/>
        <w:rPr>
          <w:rFonts w:ascii="Arial" w:eastAsia="Times New Roman" w:hAnsi="Arial" w:cs="Arial"/>
          <w:b/>
          <w:sz w:val="20"/>
          <w:szCs w:val="20"/>
          <w:lang w:val="es-ES" w:eastAsia="es-MX"/>
        </w:rPr>
      </w:pPr>
    </w:p>
    <w:p w14:paraId="4CB45A24" w14:textId="287D525F" w:rsidR="00743652" w:rsidRDefault="00743652" w:rsidP="00CD2B29">
      <w:pPr>
        <w:spacing w:after="0" w:line="240" w:lineRule="auto"/>
        <w:jc w:val="center"/>
        <w:rPr>
          <w:rFonts w:ascii="Arial" w:hAnsi="Arial" w:cs="Arial"/>
          <w:b/>
        </w:rPr>
      </w:pPr>
      <w:r w:rsidRPr="00A92326">
        <w:rPr>
          <w:rFonts w:ascii="Arial" w:hAnsi="Arial" w:cs="Arial"/>
          <w:b/>
        </w:rPr>
        <w:t>TRANSITORIOS</w:t>
      </w:r>
    </w:p>
    <w:p w14:paraId="3DF30513" w14:textId="77777777" w:rsidR="00743652" w:rsidRPr="00743652" w:rsidRDefault="00743652" w:rsidP="00743652">
      <w:pPr>
        <w:spacing w:after="0" w:line="240" w:lineRule="auto"/>
        <w:jc w:val="both"/>
        <w:rPr>
          <w:rFonts w:ascii="Arial" w:eastAsia="Times New Roman" w:hAnsi="Arial" w:cs="Arial"/>
          <w:b/>
          <w:sz w:val="20"/>
          <w:szCs w:val="20"/>
          <w:highlight w:val="yellow"/>
          <w:lang w:val="es-ES" w:eastAsia="es-MX"/>
        </w:rPr>
      </w:pPr>
    </w:p>
    <w:p w14:paraId="2F167641" w14:textId="290B2945" w:rsidR="00743652" w:rsidRPr="00743652" w:rsidRDefault="00743652" w:rsidP="00743652">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sidR="007D0745">
        <w:rPr>
          <w:rFonts w:ascii="Arial" w:eastAsia="Times New Roman" w:hAnsi="Arial" w:cs="Arial"/>
          <w:b/>
          <w:sz w:val="20"/>
          <w:szCs w:val="20"/>
          <w:lang w:val="es-ES" w:eastAsia="es-MX"/>
        </w:rPr>
        <w:t>247-</w:t>
      </w:r>
      <w:r w:rsidRPr="00370170">
        <w:rPr>
          <w:rFonts w:ascii="Arial" w:eastAsia="Times New Roman" w:hAnsi="Arial" w:cs="Arial"/>
          <w:b/>
          <w:sz w:val="20"/>
          <w:szCs w:val="20"/>
          <w:lang w:val="es-ES" w:eastAsia="es-MX"/>
        </w:rPr>
        <w:t xml:space="preserve">I, de fecha </w:t>
      </w:r>
      <w:r w:rsidR="007D0745">
        <w:rPr>
          <w:rFonts w:ascii="Arial" w:eastAsia="Times New Roman" w:hAnsi="Arial" w:cs="Arial"/>
          <w:b/>
          <w:sz w:val="20"/>
          <w:szCs w:val="20"/>
          <w:lang w:val="es-ES" w:eastAsia="es-MX"/>
        </w:rPr>
        <w:t>29</w:t>
      </w:r>
      <w:r w:rsidRPr="00370170">
        <w:rPr>
          <w:rFonts w:ascii="Arial" w:eastAsia="Times New Roman" w:hAnsi="Arial" w:cs="Arial"/>
          <w:b/>
          <w:sz w:val="20"/>
          <w:szCs w:val="20"/>
          <w:lang w:val="es-ES" w:eastAsia="es-MX"/>
        </w:rPr>
        <w:t xml:space="preserve"> de </w:t>
      </w:r>
      <w:r w:rsidRPr="00743652">
        <w:rPr>
          <w:rFonts w:ascii="Arial" w:eastAsia="Times New Roman" w:hAnsi="Arial" w:cs="Arial"/>
          <w:b/>
          <w:sz w:val="20"/>
          <w:szCs w:val="20"/>
          <w:lang w:val="es-ES" w:eastAsia="es-MX"/>
        </w:rPr>
        <w:t>a</w:t>
      </w:r>
      <w:r w:rsidR="007D0745">
        <w:rPr>
          <w:rFonts w:ascii="Arial" w:eastAsia="Times New Roman" w:hAnsi="Arial" w:cs="Arial"/>
          <w:b/>
          <w:sz w:val="20"/>
          <w:szCs w:val="20"/>
          <w:lang w:val="es-ES" w:eastAsia="es-MX"/>
        </w:rPr>
        <w:t>gosto</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sidR="007D0745">
        <w:rPr>
          <w:rFonts w:ascii="Arial" w:eastAsia="Times New Roman" w:hAnsi="Arial" w:cs="Arial"/>
          <w:b/>
          <w:sz w:val="20"/>
          <w:szCs w:val="20"/>
          <w:lang w:val="es-ES" w:eastAsia="es-MX"/>
        </w:rPr>
        <w:t>2</w:t>
      </w:r>
      <w:r w:rsidRPr="00370170">
        <w:rPr>
          <w:rFonts w:ascii="Arial" w:eastAsia="Times New Roman" w:hAnsi="Arial" w:cs="Arial"/>
          <w:b/>
          <w:sz w:val="20"/>
          <w:szCs w:val="20"/>
          <w:lang w:val="es-ES" w:eastAsia="es-MX"/>
        </w:rPr>
        <w:t xml:space="preserve">. – Acuerdo </w:t>
      </w:r>
      <w:r w:rsidR="007D0745">
        <w:rPr>
          <w:rFonts w:ascii="Arial" w:eastAsia="Times New Roman" w:hAnsi="Arial" w:cs="Arial"/>
          <w:b/>
          <w:sz w:val="20"/>
          <w:szCs w:val="20"/>
          <w:lang w:val="es-ES" w:eastAsia="es-MX"/>
        </w:rPr>
        <w:t>642</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sidR="007D0745">
        <w:rPr>
          <w:rFonts w:ascii="Arial" w:eastAsia="Times New Roman" w:hAnsi="Arial" w:cs="Arial"/>
          <w:b/>
          <w:sz w:val="20"/>
          <w:szCs w:val="20"/>
          <w:lang w:val="es-ES" w:eastAsia="es-MX"/>
        </w:rPr>
        <w:t>2</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4F215043" w14:textId="77777777" w:rsidR="00743652" w:rsidRDefault="00743652" w:rsidP="00796AF8">
      <w:pPr>
        <w:spacing w:after="0" w:line="240" w:lineRule="auto"/>
        <w:jc w:val="both"/>
        <w:rPr>
          <w:rFonts w:ascii="Arial" w:eastAsia="Times New Roman" w:hAnsi="Arial" w:cs="Arial"/>
          <w:b/>
          <w:sz w:val="20"/>
          <w:szCs w:val="20"/>
          <w:lang w:val="es-ES" w:eastAsia="es-MX"/>
        </w:rPr>
      </w:pPr>
    </w:p>
    <w:p w14:paraId="22423C98" w14:textId="77777777" w:rsidR="00851478" w:rsidRPr="00851478" w:rsidRDefault="00851478" w:rsidP="00796AF8">
      <w:pPr>
        <w:spacing w:after="0" w:line="240" w:lineRule="auto"/>
        <w:jc w:val="both"/>
        <w:rPr>
          <w:rFonts w:ascii="Arial" w:hAnsi="Arial" w:cs="Arial"/>
          <w:sz w:val="20"/>
          <w:szCs w:val="20"/>
        </w:rPr>
      </w:pPr>
      <w:proofErr w:type="gramStart"/>
      <w:r w:rsidRPr="00851478">
        <w:rPr>
          <w:rFonts w:ascii="Arial" w:hAnsi="Arial" w:cs="Arial"/>
          <w:b/>
          <w:bCs/>
          <w:sz w:val="20"/>
          <w:szCs w:val="20"/>
        </w:rPr>
        <w:t>PRIMERO.-</w:t>
      </w:r>
      <w:proofErr w:type="gramEnd"/>
      <w:r w:rsidRPr="00851478">
        <w:rPr>
          <w:rFonts w:ascii="Arial" w:hAnsi="Arial" w:cs="Arial"/>
          <w:sz w:val="20"/>
          <w:szCs w:val="20"/>
        </w:rPr>
        <w:t xml:space="preserve"> El presente Acuerdo entrará en vigor al día siguiente de su publicación en la Gaceta Municipal. </w:t>
      </w:r>
    </w:p>
    <w:p w14:paraId="33E7824E" w14:textId="77777777" w:rsidR="00B617C0" w:rsidRDefault="00B617C0" w:rsidP="00796AF8">
      <w:pPr>
        <w:spacing w:after="0" w:line="240" w:lineRule="auto"/>
        <w:jc w:val="both"/>
        <w:rPr>
          <w:rFonts w:ascii="Arial" w:hAnsi="Arial" w:cs="Arial"/>
          <w:b/>
          <w:bCs/>
          <w:sz w:val="20"/>
          <w:szCs w:val="20"/>
        </w:rPr>
      </w:pPr>
    </w:p>
    <w:p w14:paraId="5067934D" w14:textId="4BAFD768" w:rsidR="00851478" w:rsidRPr="00851478" w:rsidRDefault="00851478" w:rsidP="00796AF8">
      <w:pPr>
        <w:spacing w:after="0" w:line="240" w:lineRule="auto"/>
        <w:jc w:val="both"/>
        <w:rPr>
          <w:rFonts w:ascii="Arial" w:hAnsi="Arial" w:cs="Arial"/>
          <w:sz w:val="20"/>
          <w:szCs w:val="20"/>
        </w:rPr>
      </w:pPr>
      <w:proofErr w:type="gramStart"/>
      <w:r w:rsidRPr="00851478">
        <w:rPr>
          <w:rFonts w:ascii="Arial" w:hAnsi="Arial" w:cs="Arial"/>
          <w:b/>
          <w:bCs/>
          <w:sz w:val="20"/>
          <w:szCs w:val="20"/>
        </w:rPr>
        <w:t>SEGUNDO.-</w:t>
      </w:r>
      <w:proofErr w:type="gramEnd"/>
      <w:r w:rsidRPr="00851478">
        <w:rPr>
          <w:rFonts w:ascii="Arial" w:hAnsi="Arial" w:cs="Arial"/>
          <w:sz w:val="20"/>
          <w:szCs w:val="20"/>
        </w:rPr>
        <w:t xml:space="preserve"> La Dirección de Seguridad Pública deberá implementar el “Sistema de Videograbación de Audio y Video” en todas las audiencias que se realicen por parte de las y los jueces cívicos, a más tardar el día 31 de diciembre del año 2023. </w:t>
      </w:r>
    </w:p>
    <w:p w14:paraId="5B1CD67F" w14:textId="77777777" w:rsidR="00851478" w:rsidRPr="00851478" w:rsidRDefault="00851478" w:rsidP="00796AF8">
      <w:pPr>
        <w:spacing w:after="0" w:line="240" w:lineRule="auto"/>
        <w:jc w:val="both"/>
        <w:rPr>
          <w:rFonts w:ascii="Arial" w:hAnsi="Arial" w:cs="Arial"/>
          <w:sz w:val="20"/>
          <w:szCs w:val="20"/>
        </w:rPr>
      </w:pPr>
    </w:p>
    <w:p w14:paraId="2FAC6189" w14:textId="77777777" w:rsidR="00851478" w:rsidRPr="00851478" w:rsidRDefault="00851478" w:rsidP="00796AF8">
      <w:pPr>
        <w:spacing w:after="0" w:line="240" w:lineRule="auto"/>
        <w:jc w:val="both"/>
        <w:rPr>
          <w:rFonts w:ascii="Arial" w:hAnsi="Arial" w:cs="Arial"/>
          <w:sz w:val="20"/>
          <w:szCs w:val="20"/>
        </w:rPr>
      </w:pPr>
      <w:proofErr w:type="gramStart"/>
      <w:r w:rsidRPr="00851478">
        <w:rPr>
          <w:rFonts w:ascii="Arial" w:hAnsi="Arial" w:cs="Arial"/>
          <w:b/>
          <w:bCs/>
          <w:sz w:val="20"/>
          <w:szCs w:val="20"/>
        </w:rPr>
        <w:t>TERCERO.-</w:t>
      </w:r>
      <w:proofErr w:type="gramEnd"/>
      <w:r w:rsidRPr="00851478">
        <w:rPr>
          <w:rFonts w:ascii="Arial" w:hAnsi="Arial" w:cs="Arial"/>
          <w:sz w:val="20"/>
          <w:szCs w:val="20"/>
        </w:rPr>
        <w:t xml:space="preserve"> La Dirección de Seguridad Pública en coordinación con la Tesorería Municipal, deberá prever los recursos presupuestales necesarios para cumplir lo estipulado en la presente reforma. Se autoriza y firma la presente certificación, en la ciudad de Chihuahua, Chihuahua, a los doce días del mes de agosto del año dos mil veintidós. </w:t>
      </w:r>
    </w:p>
    <w:p w14:paraId="7A01AAF7" w14:textId="77777777" w:rsidR="00851478" w:rsidRDefault="00851478" w:rsidP="00796AF8">
      <w:pPr>
        <w:spacing w:after="0" w:line="240" w:lineRule="auto"/>
        <w:jc w:val="both"/>
      </w:pPr>
    </w:p>
    <w:p w14:paraId="5DF52CCF" w14:textId="77777777" w:rsidR="00500192" w:rsidRDefault="00500192" w:rsidP="00851478">
      <w:pPr>
        <w:spacing w:after="0" w:line="240" w:lineRule="auto"/>
        <w:jc w:val="center"/>
        <w:rPr>
          <w:rFonts w:ascii="Arial" w:hAnsi="Arial" w:cs="Arial"/>
          <w:b/>
          <w:bCs/>
          <w:sz w:val="20"/>
          <w:szCs w:val="20"/>
        </w:rPr>
      </w:pPr>
    </w:p>
    <w:p w14:paraId="417F2E74" w14:textId="6B921324" w:rsidR="00851478" w:rsidRPr="00851478" w:rsidRDefault="00851478" w:rsidP="00851478">
      <w:pPr>
        <w:spacing w:after="0" w:line="240" w:lineRule="auto"/>
        <w:jc w:val="center"/>
        <w:rPr>
          <w:rFonts w:ascii="Arial" w:hAnsi="Arial" w:cs="Arial"/>
          <w:b/>
          <w:bCs/>
          <w:sz w:val="20"/>
          <w:szCs w:val="20"/>
        </w:rPr>
      </w:pPr>
      <w:r w:rsidRPr="00851478">
        <w:rPr>
          <w:rFonts w:ascii="Arial" w:hAnsi="Arial" w:cs="Arial"/>
          <w:b/>
          <w:bCs/>
          <w:sz w:val="20"/>
          <w:szCs w:val="20"/>
        </w:rPr>
        <w:t>EL SECRETARIO</w:t>
      </w:r>
    </w:p>
    <w:p w14:paraId="25260BB4" w14:textId="635CD3BC" w:rsidR="00851478" w:rsidRDefault="00851478" w:rsidP="003549E9">
      <w:pPr>
        <w:spacing w:after="0" w:line="240" w:lineRule="auto"/>
        <w:jc w:val="center"/>
        <w:rPr>
          <w:rFonts w:ascii="Arial" w:hAnsi="Arial" w:cs="Arial"/>
          <w:sz w:val="20"/>
          <w:szCs w:val="20"/>
        </w:rPr>
      </w:pPr>
      <w:r w:rsidRPr="00851478">
        <w:rPr>
          <w:rFonts w:ascii="Arial" w:hAnsi="Arial" w:cs="Arial"/>
          <w:sz w:val="20"/>
          <w:szCs w:val="20"/>
        </w:rPr>
        <w:t>LIC. SANTIAGO DE LA PEÑA GRAJEDA.</w:t>
      </w:r>
    </w:p>
    <w:p w14:paraId="72E18888" w14:textId="77777777" w:rsidR="00851478" w:rsidRDefault="00851478" w:rsidP="00851478">
      <w:pPr>
        <w:spacing w:after="0" w:line="240" w:lineRule="auto"/>
        <w:jc w:val="center"/>
        <w:rPr>
          <w:rFonts w:ascii="Arial" w:hAnsi="Arial" w:cs="Arial"/>
          <w:sz w:val="20"/>
          <w:szCs w:val="20"/>
        </w:rPr>
      </w:pPr>
    </w:p>
    <w:p w14:paraId="13F01C69" w14:textId="77777777" w:rsidR="00851478" w:rsidRDefault="00851478" w:rsidP="00851478">
      <w:pPr>
        <w:spacing w:after="0" w:line="240" w:lineRule="auto"/>
        <w:jc w:val="center"/>
        <w:rPr>
          <w:rFonts w:ascii="Arial" w:hAnsi="Arial" w:cs="Arial"/>
          <w:sz w:val="20"/>
          <w:szCs w:val="20"/>
        </w:rPr>
      </w:pPr>
    </w:p>
    <w:p w14:paraId="71B449D9" w14:textId="015A181E" w:rsidR="00851478" w:rsidRDefault="00851478" w:rsidP="003549E9">
      <w:pPr>
        <w:spacing w:after="0" w:line="240" w:lineRule="auto"/>
        <w:jc w:val="center"/>
        <w:rPr>
          <w:rFonts w:ascii="Arial" w:hAnsi="Arial" w:cs="Arial"/>
          <w:b/>
        </w:rPr>
      </w:pPr>
      <w:r w:rsidRPr="00A92326">
        <w:rPr>
          <w:rFonts w:ascii="Arial" w:hAnsi="Arial" w:cs="Arial"/>
          <w:b/>
        </w:rPr>
        <w:t>TRANSITORIOS</w:t>
      </w:r>
    </w:p>
    <w:p w14:paraId="2C81F5F4" w14:textId="77777777" w:rsidR="00851478" w:rsidRPr="00743652" w:rsidRDefault="00851478" w:rsidP="00851478">
      <w:pPr>
        <w:spacing w:after="0" w:line="240" w:lineRule="auto"/>
        <w:jc w:val="both"/>
        <w:rPr>
          <w:rFonts w:ascii="Arial" w:eastAsia="Times New Roman" w:hAnsi="Arial" w:cs="Arial"/>
          <w:b/>
          <w:sz w:val="20"/>
          <w:szCs w:val="20"/>
          <w:highlight w:val="yellow"/>
          <w:lang w:val="es-ES" w:eastAsia="es-MX"/>
        </w:rPr>
      </w:pPr>
    </w:p>
    <w:p w14:paraId="10C56FAE" w14:textId="05F42794" w:rsidR="00851478" w:rsidRDefault="00851478" w:rsidP="00851478">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lastRenderedPageBreak/>
        <w:t xml:space="preserve">(Gaceta Municipal del H. Ayuntamiento del Municipio de Chihuahua No. </w:t>
      </w:r>
      <w:r>
        <w:rPr>
          <w:rFonts w:ascii="Arial" w:eastAsia="Times New Roman" w:hAnsi="Arial" w:cs="Arial"/>
          <w:b/>
          <w:sz w:val="20"/>
          <w:szCs w:val="20"/>
          <w:lang w:val="es-ES" w:eastAsia="es-MX"/>
        </w:rPr>
        <w:t>2</w:t>
      </w:r>
      <w:r w:rsidR="00B617C0">
        <w:rPr>
          <w:rFonts w:ascii="Arial" w:eastAsia="Times New Roman" w:hAnsi="Arial" w:cs="Arial"/>
          <w:b/>
          <w:sz w:val="20"/>
          <w:szCs w:val="20"/>
          <w:lang w:val="es-ES" w:eastAsia="es-MX"/>
        </w:rPr>
        <w:t>91</w:t>
      </w:r>
      <w:r>
        <w:rPr>
          <w:rFonts w:ascii="Arial" w:eastAsia="Times New Roman" w:hAnsi="Arial" w:cs="Arial"/>
          <w:b/>
          <w:sz w:val="20"/>
          <w:szCs w:val="20"/>
          <w:lang w:val="es-ES" w:eastAsia="es-MX"/>
        </w:rPr>
        <w:t>-</w:t>
      </w:r>
      <w:r w:rsidR="00B617C0">
        <w:rPr>
          <w:rFonts w:ascii="Arial" w:eastAsia="Times New Roman" w:hAnsi="Arial" w:cs="Arial"/>
          <w:b/>
          <w:sz w:val="20"/>
          <w:szCs w:val="20"/>
          <w:lang w:val="es-ES" w:eastAsia="es-MX"/>
        </w:rPr>
        <w:t>I</w:t>
      </w:r>
      <w:r w:rsidRPr="00370170">
        <w:rPr>
          <w:rFonts w:ascii="Arial" w:eastAsia="Times New Roman" w:hAnsi="Arial" w:cs="Arial"/>
          <w:b/>
          <w:sz w:val="20"/>
          <w:szCs w:val="20"/>
          <w:lang w:val="es-ES" w:eastAsia="es-MX"/>
        </w:rPr>
        <w:t xml:space="preserve">I, de fecha </w:t>
      </w:r>
      <w:r w:rsidR="00101F5F">
        <w:rPr>
          <w:rFonts w:ascii="Arial" w:eastAsia="Times New Roman" w:hAnsi="Arial" w:cs="Arial"/>
          <w:b/>
          <w:sz w:val="20"/>
          <w:szCs w:val="20"/>
          <w:lang w:val="es-ES" w:eastAsia="es-MX"/>
        </w:rPr>
        <w:t>03</w:t>
      </w:r>
      <w:r w:rsidRPr="00370170">
        <w:rPr>
          <w:rFonts w:ascii="Arial" w:eastAsia="Times New Roman" w:hAnsi="Arial" w:cs="Arial"/>
          <w:b/>
          <w:sz w:val="20"/>
          <w:szCs w:val="20"/>
          <w:lang w:val="es-ES" w:eastAsia="es-MX"/>
        </w:rPr>
        <w:t xml:space="preserve"> de </w:t>
      </w:r>
      <w:r w:rsidR="00101F5F">
        <w:rPr>
          <w:rFonts w:ascii="Arial" w:eastAsia="Times New Roman" w:hAnsi="Arial" w:cs="Arial"/>
          <w:b/>
          <w:sz w:val="20"/>
          <w:szCs w:val="20"/>
          <w:lang w:val="es-ES" w:eastAsia="es-MX"/>
        </w:rPr>
        <w:t>abril</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sidR="00101F5F">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 xml:space="preserve">. – Acuerdo </w:t>
      </w:r>
      <w:r w:rsidR="00101F5F">
        <w:rPr>
          <w:rFonts w:ascii="Arial" w:eastAsia="Times New Roman" w:hAnsi="Arial" w:cs="Arial"/>
          <w:b/>
          <w:sz w:val="20"/>
          <w:szCs w:val="20"/>
          <w:lang w:val="es-ES" w:eastAsia="es-MX"/>
        </w:rPr>
        <w:t>798</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sidR="00101F5F">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2E262606" w14:textId="77777777" w:rsidR="00AE0CCE" w:rsidRDefault="00AE0CCE" w:rsidP="00851478">
      <w:pPr>
        <w:spacing w:after="0" w:line="240" w:lineRule="auto"/>
        <w:jc w:val="both"/>
        <w:rPr>
          <w:rFonts w:ascii="Arial" w:eastAsia="Times New Roman" w:hAnsi="Arial" w:cs="Arial"/>
          <w:b/>
          <w:sz w:val="20"/>
          <w:szCs w:val="20"/>
          <w:lang w:val="es-ES" w:eastAsia="es-MX"/>
        </w:rPr>
      </w:pPr>
    </w:p>
    <w:p w14:paraId="5AD892FB" w14:textId="0416248A" w:rsidR="00DB5E7C" w:rsidRDefault="00AE0CCE" w:rsidP="00851478">
      <w:pPr>
        <w:spacing w:after="0" w:line="240" w:lineRule="auto"/>
        <w:jc w:val="both"/>
        <w:rPr>
          <w:rFonts w:ascii="Arial" w:hAnsi="Arial" w:cs="Arial"/>
          <w:sz w:val="20"/>
          <w:szCs w:val="20"/>
        </w:rPr>
      </w:pPr>
      <w:proofErr w:type="gramStart"/>
      <w:r w:rsidRPr="00AE0CCE">
        <w:rPr>
          <w:rFonts w:ascii="Arial" w:hAnsi="Arial" w:cs="Arial"/>
          <w:b/>
          <w:bCs/>
          <w:sz w:val="20"/>
          <w:szCs w:val="20"/>
        </w:rPr>
        <w:t>PRIMERO.-</w:t>
      </w:r>
      <w:proofErr w:type="gramEnd"/>
      <w:r w:rsidRPr="00AE0CCE">
        <w:rPr>
          <w:rFonts w:ascii="Arial" w:hAnsi="Arial" w:cs="Arial"/>
          <w:sz w:val="20"/>
          <w:szCs w:val="20"/>
        </w:rPr>
        <w:t xml:space="preserve"> Túrnese la presente reforma a la Secretaría del H. Ayuntamiento, a efecto de que se publique en la Gaceta Municipal.</w:t>
      </w:r>
    </w:p>
    <w:p w14:paraId="56B19B8C" w14:textId="77777777" w:rsidR="00065BB4" w:rsidRPr="00AE0CCE" w:rsidRDefault="00065BB4" w:rsidP="00851478">
      <w:pPr>
        <w:spacing w:after="0" w:line="240" w:lineRule="auto"/>
        <w:jc w:val="both"/>
        <w:rPr>
          <w:rFonts w:ascii="Arial" w:hAnsi="Arial" w:cs="Arial"/>
          <w:sz w:val="20"/>
          <w:szCs w:val="20"/>
        </w:rPr>
      </w:pPr>
    </w:p>
    <w:p w14:paraId="13E37D37" w14:textId="77777777" w:rsidR="00065BB4" w:rsidRDefault="00AE0CCE" w:rsidP="00851478">
      <w:pPr>
        <w:spacing w:after="0" w:line="240" w:lineRule="auto"/>
        <w:jc w:val="both"/>
        <w:rPr>
          <w:rFonts w:ascii="Arial" w:hAnsi="Arial" w:cs="Arial"/>
          <w:sz w:val="20"/>
          <w:szCs w:val="20"/>
        </w:rPr>
      </w:pPr>
      <w:proofErr w:type="gramStart"/>
      <w:r w:rsidRPr="00AE0CCE">
        <w:rPr>
          <w:rFonts w:ascii="Arial" w:hAnsi="Arial" w:cs="Arial"/>
          <w:b/>
          <w:bCs/>
          <w:sz w:val="20"/>
          <w:szCs w:val="20"/>
        </w:rPr>
        <w:t>SEGUNDO.-</w:t>
      </w:r>
      <w:proofErr w:type="gramEnd"/>
      <w:r w:rsidRPr="00AE0CCE">
        <w:rPr>
          <w:rFonts w:ascii="Arial" w:hAnsi="Arial" w:cs="Arial"/>
          <w:sz w:val="20"/>
          <w:szCs w:val="20"/>
        </w:rPr>
        <w:t xml:space="preserve"> La presente reforma entrará en vigor al día siguiente de su publicación. </w:t>
      </w:r>
    </w:p>
    <w:p w14:paraId="625D410D" w14:textId="77777777" w:rsidR="00065BB4" w:rsidRDefault="00065BB4" w:rsidP="00851478">
      <w:pPr>
        <w:spacing w:after="0" w:line="240" w:lineRule="auto"/>
        <w:jc w:val="both"/>
        <w:rPr>
          <w:rFonts w:ascii="Arial" w:hAnsi="Arial" w:cs="Arial"/>
          <w:sz w:val="20"/>
          <w:szCs w:val="20"/>
        </w:rPr>
      </w:pPr>
    </w:p>
    <w:p w14:paraId="28424E2E" w14:textId="194760E7" w:rsidR="00AE0CCE" w:rsidRDefault="00AE0CCE" w:rsidP="00851478">
      <w:pPr>
        <w:spacing w:after="0" w:line="240" w:lineRule="auto"/>
        <w:jc w:val="both"/>
        <w:rPr>
          <w:rFonts w:ascii="Arial" w:hAnsi="Arial" w:cs="Arial"/>
          <w:sz w:val="20"/>
          <w:szCs w:val="20"/>
        </w:rPr>
      </w:pPr>
      <w:r w:rsidRPr="00AE0CCE">
        <w:rPr>
          <w:rFonts w:ascii="Arial" w:hAnsi="Arial" w:cs="Arial"/>
          <w:sz w:val="20"/>
          <w:szCs w:val="20"/>
        </w:rPr>
        <w:t xml:space="preserve">Se autoriza y firma la presente certificación, en la ciudad de Chihuahua, Chihuahua, a los veintiocho días del mes de marzo del año dos mil veintitrés. </w:t>
      </w:r>
    </w:p>
    <w:p w14:paraId="1168ACEF" w14:textId="77777777" w:rsidR="0024137A" w:rsidRDefault="0024137A" w:rsidP="00851478">
      <w:pPr>
        <w:spacing w:after="0" w:line="240" w:lineRule="auto"/>
        <w:jc w:val="both"/>
        <w:rPr>
          <w:rFonts w:ascii="Arial" w:hAnsi="Arial" w:cs="Arial"/>
          <w:sz w:val="20"/>
          <w:szCs w:val="20"/>
        </w:rPr>
      </w:pPr>
    </w:p>
    <w:p w14:paraId="7780C45D" w14:textId="77777777" w:rsidR="0024137A" w:rsidRPr="00AE0CCE" w:rsidRDefault="0024137A" w:rsidP="00851478">
      <w:pPr>
        <w:spacing w:after="0" w:line="240" w:lineRule="auto"/>
        <w:jc w:val="both"/>
        <w:rPr>
          <w:rFonts w:ascii="Arial" w:hAnsi="Arial" w:cs="Arial"/>
          <w:sz w:val="20"/>
          <w:szCs w:val="20"/>
        </w:rPr>
      </w:pPr>
    </w:p>
    <w:p w14:paraId="1E69D674" w14:textId="77777777" w:rsidR="00AE0CCE" w:rsidRPr="00AE0CCE" w:rsidRDefault="00AE0CCE" w:rsidP="00851478">
      <w:pPr>
        <w:spacing w:after="0" w:line="240" w:lineRule="auto"/>
        <w:jc w:val="both"/>
        <w:rPr>
          <w:rFonts w:ascii="Arial" w:hAnsi="Arial" w:cs="Arial"/>
          <w:b/>
          <w:bCs/>
          <w:sz w:val="20"/>
          <w:szCs w:val="20"/>
        </w:rPr>
      </w:pPr>
    </w:p>
    <w:p w14:paraId="50EDD656" w14:textId="77777777" w:rsidR="0024137A" w:rsidRDefault="0024137A" w:rsidP="0024137A">
      <w:pPr>
        <w:spacing w:after="0" w:line="240" w:lineRule="auto"/>
        <w:jc w:val="center"/>
        <w:rPr>
          <w:rFonts w:ascii="Arial" w:hAnsi="Arial" w:cs="Arial"/>
          <w:b/>
        </w:rPr>
      </w:pPr>
      <w:r w:rsidRPr="00A92326">
        <w:rPr>
          <w:rFonts w:ascii="Arial" w:hAnsi="Arial" w:cs="Arial"/>
          <w:b/>
        </w:rPr>
        <w:t>TRANSITORIOS</w:t>
      </w:r>
    </w:p>
    <w:p w14:paraId="4F448CD7" w14:textId="77777777" w:rsidR="0024137A" w:rsidRPr="00743652" w:rsidRDefault="0024137A" w:rsidP="0024137A">
      <w:pPr>
        <w:spacing w:after="0" w:line="240" w:lineRule="auto"/>
        <w:jc w:val="both"/>
        <w:rPr>
          <w:rFonts w:ascii="Arial" w:eastAsia="Times New Roman" w:hAnsi="Arial" w:cs="Arial"/>
          <w:b/>
          <w:sz w:val="20"/>
          <w:szCs w:val="20"/>
          <w:highlight w:val="yellow"/>
          <w:lang w:val="es-ES" w:eastAsia="es-MX"/>
        </w:rPr>
      </w:pPr>
    </w:p>
    <w:p w14:paraId="13DBE7A7" w14:textId="3EA08E76" w:rsidR="0024137A" w:rsidRDefault="0024137A" w:rsidP="0024137A">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315-I</w:t>
      </w:r>
      <w:r w:rsidRPr="00370170">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14</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 xml:space="preserve">agosto </w:t>
      </w:r>
      <w:r w:rsidRPr="00370170">
        <w:rPr>
          <w:rFonts w:ascii="Arial" w:eastAsia="Times New Roman" w:hAnsi="Arial" w:cs="Arial"/>
          <w:b/>
          <w:sz w:val="20"/>
          <w:szCs w:val="20"/>
          <w:lang w:val="es-ES" w:eastAsia="es-MX"/>
        </w:rPr>
        <w:t>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8</w:t>
      </w:r>
      <w:r w:rsidR="004F4087">
        <w:rPr>
          <w:rFonts w:ascii="Arial" w:eastAsia="Times New Roman" w:hAnsi="Arial" w:cs="Arial"/>
          <w:b/>
          <w:sz w:val="20"/>
          <w:szCs w:val="20"/>
          <w:lang w:val="es-ES" w:eastAsia="es-MX"/>
        </w:rPr>
        <w:t>91</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04FECC63" w14:textId="77777777" w:rsidR="00B93853" w:rsidRDefault="00B93853" w:rsidP="0024137A">
      <w:pPr>
        <w:spacing w:after="0" w:line="240" w:lineRule="auto"/>
        <w:jc w:val="both"/>
        <w:rPr>
          <w:rFonts w:ascii="Arial" w:eastAsia="Times New Roman" w:hAnsi="Arial" w:cs="Arial"/>
          <w:b/>
          <w:sz w:val="20"/>
          <w:szCs w:val="20"/>
          <w:lang w:val="es-ES" w:eastAsia="es-MX"/>
        </w:rPr>
      </w:pPr>
    </w:p>
    <w:p w14:paraId="4407864E" w14:textId="77777777" w:rsidR="00B93853" w:rsidRDefault="00B93853" w:rsidP="00B93853">
      <w:pPr>
        <w:spacing w:after="0" w:line="240" w:lineRule="auto"/>
        <w:jc w:val="both"/>
        <w:rPr>
          <w:rFonts w:ascii="Arial" w:hAnsi="Arial" w:cs="Arial"/>
          <w:sz w:val="20"/>
          <w:szCs w:val="20"/>
        </w:rPr>
      </w:pPr>
      <w:r w:rsidRPr="00B93853">
        <w:rPr>
          <w:rFonts w:ascii="Arial" w:hAnsi="Arial" w:cs="Arial"/>
          <w:b/>
          <w:bCs/>
          <w:sz w:val="20"/>
          <w:szCs w:val="20"/>
        </w:rPr>
        <w:t>ÚNICO. -</w:t>
      </w:r>
      <w:r w:rsidRPr="00B93853">
        <w:rPr>
          <w:rFonts w:ascii="Arial" w:hAnsi="Arial" w:cs="Arial"/>
          <w:sz w:val="20"/>
          <w:szCs w:val="20"/>
        </w:rPr>
        <w:t xml:space="preserve"> La presente Reforma entrará en vigor al día siguiente de su publicación en la Gaceta Municipal. </w:t>
      </w:r>
    </w:p>
    <w:p w14:paraId="0AE815A9" w14:textId="77777777" w:rsidR="00B93853" w:rsidRDefault="00B93853" w:rsidP="00B93853">
      <w:pPr>
        <w:spacing w:after="0" w:line="240" w:lineRule="auto"/>
        <w:jc w:val="both"/>
        <w:rPr>
          <w:rFonts w:ascii="Arial" w:hAnsi="Arial" w:cs="Arial"/>
          <w:sz w:val="20"/>
          <w:szCs w:val="20"/>
        </w:rPr>
      </w:pPr>
    </w:p>
    <w:p w14:paraId="44F6CA8E" w14:textId="6FB842D0" w:rsidR="00B93853" w:rsidRDefault="00B93853" w:rsidP="00B93853">
      <w:pPr>
        <w:spacing w:after="0" w:line="240" w:lineRule="auto"/>
        <w:jc w:val="both"/>
        <w:rPr>
          <w:rFonts w:ascii="Arial" w:hAnsi="Arial" w:cs="Arial"/>
          <w:sz w:val="20"/>
          <w:szCs w:val="20"/>
        </w:rPr>
      </w:pPr>
      <w:r w:rsidRPr="00B93853">
        <w:rPr>
          <w:rFonts w:ascii="Arial" w:hAnsi="Arial" w:cs="Arial"/>
          <w:b/>
          <w:bCs/>
          <w:sz w:val="20"/>
          <w:szCs w:val="20"/>
        </w:rPr>
        <w:t>TERCERO.</w:t>
      </w:r>
      <w:r w:rsidRPr="00B93853">
        <w:rPr>
          <w:rFonts w:ascii="Arial" w:hAnsi="Arial" w:cs="Arial"/>
          <w:sz w:val="20"/>
          <w:szCs w:val="20"/>
        </w:rPr>
        <w:t xml:space="preserve"> Túrnese el presente Acuerdo a la Secretaría del H. Ayuntamiento, a efecto de que se publique en la Gaceta Municipal. Se autoriza y firma la presente certificación, en la ciudad de Chihuahua, Chihuahua, a los ocho días del mes de agosto del año dos mil veintitrés.</w:t>
      </w:r>
    </w:p>
    <w:p w14:paraId="57F92A59" w14:textId="77777777" w:rsidR="00B92D98" w:rsidRPr="00B93853" w:rsidRDefault="00B92D98" w:rsidP="00B93853">
      <w:pPr>
        <w:spacing w:after="0" w:line="240" w:lineRule="auto"/>
        <w:jc w:val="both"/>
        <w:rPr>
          <w:rFonts w:ascii="Arial" w:eastAsia="Times New Roman" w:hAnsi="Arial" w:cs="Arial"/>
          <w:b/>
          <w:sz w:val="20"/>
          <w:szCs w:val="20"/>
          <w:lang w:val="es-ES" w:eastAsia="es-MX"/>
        </w:rPr>
      </w:pPr>
    </w:p>
    <w:p w14:paraId="0BE54ECA" w14:textId="4DE29A31" w:rsidR="0024137A" w:rsidRDefault="0024137A" w:rsidP="00AE0CCE">
      <w:pPr>
        <w:spacing w:after="0" w:line="240" w:lineRule="auto"/>
        <w:jc w:val="center"/>
        <w:rPr>
          <w:rFonts w:ascii="Arial" w:hAnsi="Arial" w:cs="Arial"/>
          <w:sz w:val="20"/>
          <w:szCs w:val="20"/>
          <w:lang w:val="es-ES"/>
        </w:rPr>
      </w:pPr>
    </w:p>
    <w:p w14:paraId="64D9281B" w14:textId="77777777" w:rsidR="0024137A" w:rsidRDefault="0024137A" w:rsidP="0024137A">
      <w:pPr>
        <w:spacing w:after="0" w:line="240" w:lineRule="auto"/>
        <w:jc w:val="center"/>
        <w:rPr>
          <w:rFonts w:ascii="Arial" w:hAnsi="Arial" w:cs="Arial"/>
          <w:b/>
        </w:rPr>
      </w:pPr>
      <w:r w:rsidRPr="00A92326">
        <w:rPr>
          <w:rFonts w:ascii="Arial" w:hAnsi="Arial" w:cs="Arial"/>
          <w:b/>
        </w:rPr>
        <w:t>TRANSITORIOS</w:t>
      </w:r>
    </w:p>
    <w:p w14:paraId="79E47A15" w14:textId="77777777" w:rsidR="0024137A" w:rsidRPr="00743652" w:rsidRDefault="0024137A" w:rsidP="0024137A">
      <w:pPr>
        <w:spacing w:after="0" w:line="240" w:lineRule="auto"/>
        <w:jc w:val="both"/>
        <w:rPr>
          <w:rFonts w:ascii="Arial" w:eastAsia="Times New Roman" w:hAnsi="Arial" w:cs="Arial"/>
          <w:b/>
          <w:sz w:val="20"/>
          <w:szCs w:val="20"/>
          <w:highlight w:val="yellow"/>
          <w:lang w:val="es-ES" w:eastAsia="es-MX"/>
        </w:rPr>
      </w:pPr>
    </w:p>
    <w:p w14:paraId="4D2C7582" w14:textId="2EBA502E" w:rsidR="0024137A" w:rsidRDefault="0024137A" w:rsidP="0024137A">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326-II</w:t>
      </w:r>
      <w:r w:rsidRPr="00370170">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25</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septiembre</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 xml:space="preserve">. – Acuerdo </w:t>
      </w:r>
      <w:r w:rsidR="007961CB">
        <w:rPr>
          <w:rFonts w:ascii="Arial" w:eastAsia="Times New Roman" w:hAnsi="Arial" w:cs="Arial"/>
          <w:b/>
          <w:sz w:val="20"/>
          <w:szCs w:val="20"/>
          <w:lang w:val="es-ES" w:eastAsia="es-MX"/>
        </w:rPr>
        <w:t>928</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4A626559" w14:textId="77777777" w:rsidR="007961CB" w:rsidRDefault="007961CB" w:rsidP="0024137A">
      <w:pPr>
        <w:spacing w:after="0" w:line="240" w:lineRule="auto"/>
        <w:jc w:val="both"/>
        <w:rPr>
          <w:rFonts w:ascii="Arial" w:eastAsia="Times New Roman" w:hAnsi="Arial" w:cs="Arial"/>
          <w:b/>
          <w:sz w:val="20"/>
          <w:szCs w:val="20"/>
          <w:lang w:val="es-ES" w:eastAsia="es-MX"/>
        </w:rPr>
      </w:pPr>
    </w:p>
    <w:p w14:paraId="3B5B7FBF" w14:textId="77777777" w:rsidR="007961CB" w:rsidRDefault="007961CB" w:rsidP="0024137A">
      <w:pPr>
        <w:spacing w:after="0" w:line="240" w:lineRule="auto"/>
        <w:jc w:val="both"/>
        <w:rPr>
          <w:rFonts w:ascii="Arial" w:eastAsia="Times New Roman" w:hAnsi="Arial" w:cs="Arial"/>
          <w:b/>
          <w:sz w:val="20"/>
          <w:szCs w:val="20"/>
          <w:lang w:val="es-ES" w:eastAsia="es-MX"/>
        </w:rPr>
      </w:pPr>
    </w:p>
    <w:p w14:paraId="1B7C624B" w14:textId="77777777" w:rsidR="009C7DA0" w:rsidRPr="00732C3E" w:rsidRDefault="009C7DA0" w:rsidP="009C7DA0">
      <w:pPr>
        <w:spacing w:after="0" w:line="240" w:lineRule="auto"/>
        <w:jc w:val="both"/>
        <w:rPr>
          <w:rFonts w:ascii="Arial" w:hAnsi="Arial" w:cs="Arial"/>
          <w:sz w:val="20"/>
          <w:szCs w:val="20"/>
        </w:rPr>
      </w:pPr>
      <w:r w:rsidRPr="00732C3E">
        <w:rPr>
          <w:rFonts w:ascii="Arial" w:hAnsi="Arial" w:cs="Arial"/>
          <w:b/>
          <w:bCs/>
          <w:sz w:val="20"/>
          <w:szCs w:val="20"/>
        </w:rPr>
        <w:t>PRIMERO.</w:t>
      </w:r>
      <w:r w:rsidRPr="00732C3E">
        <w:rPr>
          <w:rFonts w:ascii="Arial" w:hAnsi="Arial" w:cs="Arial"/>
          <w:sz w:val="20"/>
          <w:szCs w:val="20"/>
        </w:rPr>
        <w:t xml:space="preserve"> Túrnese el presente acuerdo a la Secretaría del H. Ayuntamiento, a efecto de que se publique en la Gaceta Municipal. </w:t>
      </w:r>
    </w:p>
    <w:p w14:paraId="07A02B55" w14:textId="77777777" w:rsidR="009C7DA0" w:rsidRPr="00732C3E" w:rsidRDefault="009C7DA0" w:rsidP="009C7DA0">
      <w:pPr>
        <w:spacing w:after="0" w:line="240" w:lineRule="auto"/>
        <w:jc w:val="both"/>
        <w:rPr>
          <w:rFonts w:ascii="Arial" w:hAnsi="Arial" w:cs="Arial"/>
          <w:sz w:val="20"/>
          <w:szCs w:val="20"/>
        </w:rPr>
      </w:pPr>
    </w:p>
    <w:p w14:paraId="1BE96BCC" w14:textId="0DD38BA0" w:rsidR="0024137A" w:rsidRPr="00732C3E" w:rsidRDefault="009C7DA0" w:rsidP="009C7DA0">
      <w:pPr>
        <w:spacing w:after="0" w:line="240" w:lineRule="auto"/>
        <w:jc w:val="both"/>
        <w:rPr>
          <w:rFonts w:ascii="Arial" w:hAnsi="Arial" w:cs="Arial"/>
          <w:sz w:val="20"/>
          <w:szCs w:val="20"/>
          <w:lang w:val="es-ES"/>
        </w:rPr>
      </w:pPr>
      <w:r w:rsidRPr="00732C3E">
        <w:rPr>
          <w:rFonts w:ascii="Arial" w:hAnsi="Arial" w:cs="Arial"/>
          <w:b/>
          <w:bCs/>
          <w:sz w:val="20"/>
          <w:szCs w:val="20"/>
        </w:rPr>
        <w:t>SEGUNDO.</w:t>
      </w:r>
      <w:r w:rsidRPr="00732C3E">
        <w:rPr>
          <w:rFonts w:ascii="Arial" w:hAnsi="Arial" w:cs="Arial"/>
          <w:sz w:val="20"/>
          <w:szCs w:val="20"/>
        </w:rPr>
        <w:t xml:space="preserve"> El presente acuerdo entrará en vigor al día siguiente de su publicación. Se autoriza y firma la presente certificación, en la ciudad de Chihuahua, Chihuahua, a los veinte días del mes de septiembre del año dos mil veintitrés.</w:t>
      </w:r>
    </w:p>
    <w:p w14:paraId="6BBFFDD1" w14:textId="77777777" w:rsidR="00732C3E" w:rsidRDefault="00732C3E" w:rsidP="0024137A">
      <w:pPr>
        <w:spacing w:after="0" w:line="240" w:lineRule="auto"/>
        <w:jc w:val="center"/>
        <w:rPr>
          <w:rFonts w:ascii="Arial" w:hAnsi="Arial" w:cs="Arial"/>
          <w:b/>
        </w:rPr>
      </w:pPr>
    </w:p>
    <w:p w14:paraId="5AF6D105" w14:textId="4E7EA656" w:rsidR="0024137A" w:rsidRDefault="0024137A" w:rsidP="0024137A">
      <w:pPr>
        <w:spacing w:after="0" w:line="240" w:lineRule="auto"/>
        <w:jc w:val="center"/>
        <w:rPr>
          <w:rFonts w:ascii="Arial" w:hAnsi="Arial" w:cs="Arial"/>
          <w:b/>
        </w:rPr>
      </w:pPr>
      <w:r w:rsidRPr="00A92326">
        <w:rPr>
          <w:rFonts w:ascii="Arial" w:hAnsi="Arial" w:cs="Arial"/>
          <w:b/>
        </w:rPr>
        <w:t>TRANSITORIOS</w:t>
      </w:r>
    </w:p>
    <w:p w14:paraId="49BD865B" w14:textId="77777777" w:rsidR="0024137A" w:rsidRPr="00743652" w:rsidRDefault="0024137A" w:rsidP="0024137A">
      <w:pPr>
        <w:spacing w:after="0" w:line="240" w:lineRule="auto"/>
        <w:jc w:val="both"/>
        <w:rPr>
          <w:rFonts w:ascii="Arial" w:eastAsia="Times New Roman" w:hAnsi="Arial" w:cs="Arial"/>
          <w:b/>
          <w:sz w:val="20"/>
          <w:szCs w:val="20"/>
          <w:highlight w:val="yellow"/>
          <w:lang w:val="es-ES" w:eastAsia="es-MX"/>
        </w:rPr>
      </w:pPr>
    </w:p>
    <w:p w14:paraId="06D82D39" w14:textId="40A0F757" w:rsidR="0024137A" w:rsidRDefault="0024137A" w:rsidP="0024137A">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328-I</w:t>
      </w:r>
      <w:r w:rsidRPr="00370170">
        <w:rPr>
          <w:rFonts w:ascii="Arial" w:eastAsia="Times New Roman" w:hAnsi="Arial" w:cs="Arial"/>
          <w:b/>
          <w:sz w:val="20"/>
          <w:szCs w:val="20"/>
          <w:lang w:val="es-ES" w:eastAsia="es-MX"/>
        </w:rPr>
        <w:t>I</w:t>
      </w:r>
      <w:r>
        <w:rPr>
          <w:rFonts w:ascii="Arial" w:eastAsia="Times New Roman" w:hAnsi="Arial" w:cs="Arial"/>
          <w:b/>
          <w:sz w:val="20"/>
          <w:szCs w:val="20"/>
          <w:lang w:val="es-ES" w:eastAsia="es-MX"/>
        </w:rPr>
        <w:t>I</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octubre</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 xml:space="preserve">. – Acuerdo </w:t>
      </w:r>
      <w:r w:rsidR="00C5087B">
        <w:rPr>
          <w:rFonts w:ascii="Arial" w:eastAsia="Times New Roman" w:hAnsi="Arial" w:cs="Arial"/>
          <w:b/>
          <w:sz w:val="20"/>
          <w:szCs w:val="20"/>
          <w:lang w:val="es-ES" w:eastAsia="es-MX"/>
        </w:rPr>
        <w:t>931</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3</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0A5FF750" w14:textId="77777777" w:rsidR="00B92D98" w:rsidRDefault="00B92D98" w:rsidP="0024137A">
      <w:pPr>
        <w:spacing w:after="0" w:line="240" w:lineRule="auto"/>
        <w:jc w:val="both"/>
        <w:rPr>
          <w:rFonts w:ascii="Arial" w:eastAsia="Times New Roman" w:hAnsi="Arial" w:cs="Arial"/>
          <w:b/>
          <w:sz w:val="20"/>
          <w:szCs w:val="20"/>
          <w:lang w:val="es-ES" w:eastAsia="es-MX"/>
        </w:rPr>
      </w:pPr>
    </w:p>
    <w:p w14:paraId="5F75AB1F" w14:textId="77777777" w:rsidR="00805F81" w:rsidRPr="00805F81" w:rsidRDefault="00805F81" w:rsidP="00805F81">
      <w:pPr>
        <w:spacing w:after="0" w:line="240" w:lineRule="auto"/>
        <w:jc w:val="both"/>
        <w:rPr>
          <w:rFonts w:ascii="Arial" w:hAnsi="Arial" w:cs="Arial"/>
          <w:sz w:val="20"/>
          <w:szCs w:val="20"/>
        </w:rPr>
      </w:pPr>
      <w:r w:rsidRPr="00805F81">
        <w:rPr>
          <w:rFonts w:ascii="Arial" w:hAnsi="Arial" w:cs="Arial"/>
          <w:b/>
          <w:bCs/>
          <w:sz w:val="20"/>
          <w:szCs w:val="20"/>
        </w:rPr>
        <w:t>PRIMERO.</w:t>
      </w:r>
      <w:r w:rsidRPr="00805F81">
        <w:rPr>
          <w:rFonts w:ascii="Arial" w:hAnsi="Arial" w:cs="Arial"/>
          <w:sz w:val="20"/>
          <w:szCs w:val="20"/>
        </w:rPr>
        <w:t xml:space="preserve"> Túrnese la presente reforma a la Secretaría del H. Ayuntamiento, a efecto de que se publique en la Gaceta Municipal. </w:t>
      </w:r>
    </w:p>
    <w:p w14:paraId="72386DFC" w14:textId="77777777" w:rsidR="00805F81" w:rsidRPr="00805F81" w:rsidRDefault="00805F81" w:rsidP="00805F81">
      <w:pPr>
        <w:spacing w:after="0" w:line="240" w:lineRule="auto"/>
        <w:jc w:val="both"/>
        <w:rPr>
          <w:rFonts w:ascii="Arial" w:hAnsi="Arial" w:cs="Arial"/>
          <w:sz w:val="20"/>
          <w:szCs w:val="20"/>
        </w:rPr>
      </w:pPr>
    </w:p>
    <w:p w14:paraId="65C4F51A" w14:textId="4032A6DE" w:rsidR="00B92D98" w:rsidRPr="00805F81" w:rsidRDefault="00805F81" w:rsidP="00805F81">
      <w:pPr>
        <w:spacing w:after="0" w:line="240" w:lineRule="auto"/>
        <w:jc w:val="both"/>
        <w:rPr>
          <w:rFonts w:ascii="Arial" w:eastAsia="Times New Roman" w:hAnsi="Arial" w:cs="Arial"/>
          <w:b/>
          <w:sz w:val="20"/>
          <w:szCs w:val="20"/>
          <w:lang w:val="es-ES" w:eastAsia="es-MX"/>
        </w:rPr>
      </w:pPr>
      <w:r w:rsidRPr="00805F81">
        <w:rPr>
          <w:rFonts w:ascii="Arial" w:hAnsi="Arial" w:cs="Arial"/>
          <w:b/>
          <w:bCs/>
          <w:sz w:val="20"/>
          <w:szCs w:val="20"/>
        </w:rPr>
        <w:t>SEGUNDO.</w:t>
      </w:r>
      <w:r w:rsidRPr="00805F81">
        <w:rPr>
          <w:rFonts w:ascii="Arial" w:hAnsi="Arial" w:cs="Arial"/>
          <w:sz w:val="20"/>
          <w:szCs w:val="20"/>
        </w:rPr>
        <w:t xml:space="preserve"> La presente reforma entrará en vigor al día siguiente de su publicación. Se autoriza y firma la presente certificación, en la ciudad de Chihuahua, Chihuahua, a los veinte días del mes de septiembre del año dos mil veintitrés.</w:t>
      </w:r>
    </w:p>
    <w:p w14:paraId="318A25EB" w14:textId="6DFBF101" w:rsidR="006E34EA" w:rsidRPr="0024137A" w:rsidRDefault="006E34EA" w:rsidP="00AE0CCE">
      <w:pPr>
        <w:spacing w:after="0" w:line="240" w:lineRule="auto"/>
        <w:jc w:val="center"/>
        <w:rPr>
          <w:rFonts w:ascii="Arial" w:hAnsi="Arial" w:cs="Arial"/>
          <w:sz w:val="20"/>
          <w:szCs w:val="20"/>
          <w:lang w:val="es-ES"/>
        </w:rPr>
      </w:pPr>
    </w:p>
    <w:p w14:paraId="1AA36ADD" w14:textId="52C66B9A" w:rsidR="001E1B4F" w:rsidRDefault="001E1B4F" w:rsidP="00AE0CCE">
      <w:pPr>
        <w:spacing w:after="0" w:line="240" w:lineRule="auto"/>
        <w:jc w:val="center"/>
        <w:rPr>
          <w:rFonts w:ascii="Arial" w:hAnsi="Arial" w:cs="Arial"/>
          <w:sz w:val="20"/>
          <w:szCs w:val="20"/>
        </w:rPr>
      </w:pPr>
    </w:p>
    <w:p w14:paraId="5D1D96DC" w14:textId="211AD0E8" w:rsidR="008C13DA" w:rsidRPr="008C13DA" w:rsidRDefault="008C13DA" w:rsidP="008C13DA">
      <w:pPr>
        <w:rPr>
          <w:rFonts w:ascii="Arial" w:hAnsi="Arial" w:cs="Arial"/>
          <w:sz w:val="20"/>
          <w:szCs w:val="20"/>
        </w:rPr>
      </w:pPr>
      <w:r>
        <w:rPr>
          <w:rFonts w:ascii="Arial" w:hAnsi="Arial" w:cs="Arial"/>
          <w:noProof/>
          <w:sz w:val="20"/>
          <w:szCs w:val="20"/>
          <w:lang w:val="es-ES"/>
        </w:rPr>
        <w:drawing>
          <wp:anchor distT="0" distB="0" distL="114300" distR="114300" simplePos="0" relativeHeight="251660288" behindDoc="0" locked="0" layoutInCell="1" allowOverlap="1" wp14:anchorId="3737CA42" wp14:editId="0852AA0C">
            <wp:simplePos x="0" y="0"/>
            <wp:positionH relativeFrom="margin">
              <wp:posOffset>1442720</wp:posOffset>
            </wp:positionH>
            <wp:positionV relativeFrom="paragraph">
              <wp:posOffset>22860</wp:posOffset>
            </wp:positionV>
            <wp:extent cx="2787650" cy="1267460"/>
            <wp:effectExtent l="0" t="0" r="0" b="8890"/>
            <wp:wrapThrough wrapText="bothSides">
              <wp:wrapPolygon edited="0">
                <wp:start x="0" y="0"/>
                <wp:lineTo x="0" y="21427"/>
                <wp:lineTo x="21403" y="21427"/>
                <wp:lineTo x="21403" y="0"/>
                <wp:lineTo x="0" y="0"/>
              </wp:wrapPolygon>
            </wp:wrapThrough>
            <wp:docPr id="1305070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285FFFE6" w14:textId="77777777" w:rsidR="008C13DA" w:rsidRPr="008C13DA" w:rsidRDefault="008C13DA" w:rsidP="008C13DA">
      <w:pPr>
        <w:rPr>
          <w:rFonts w:ascii="Arial" w:hAnsi="Arial" w:cs="Arial"/>
          <w:sz w:val="20"/>
          <w:szCs w:val="20"/>
        </w:rPr>
      </w:pPr>
    </w:p>
    <w:p w14:paraId="5170E0D7" w14:textId="77777777" w:rsidR="008C13DA" w:rsidRPr="008C13DA" w:rsidRDefault="008C13DA" w:rsidP="008C13DA">
      <w:pPr>
        <w:rPr>
          <w:rFonts w:ascii="Arial" w:hAnsi="Arial" w:cs="Arial"/>
          <w:sz w:val="20"/>
          <w:szCs w:val="20"/>
        </w:rPr>
      </w:pPr>
    </w:p>
    <w:p w14:paraId="1599DA1C" w14:textId="77777777" w:rsidR="008C13DA" w:rsidRPr="008C13DA" w:rsidRDefault="008C13DA" w:rsidP="008C13DA">
      <w:pPr>
        <w:rPr>
          <w:rFonts w:ascii="Arial" w:hAnsi="Arial" w:cs="Arial"/>
          <w:sz w:val="20"/>
          <w:szCs w:val="20"/>
        </w:rPr>
      </w:pPr>
    </w:p>
    <w:p w14:paraId="262174AA" w14:textId="77777777" w:rsidR="008C13DA" w:rsidRPr="008C13DA" w:rsidRDefault="008C13DA" w:rsidP="008C13DA">
      <w:pPr>
        <w:rPr>
          <w:rFonts w:ascii="Arial" w:hAnsi="Arial" w:cs="Arial"/>
          <w:sz w:val="20"/>
          <w:szCs w:val="20"/>
        </w:rPr>
      </w:pPr>
    </w:p>
    <w:p w14:paraId="561947F6" w14:textId="77777777" w:rsidR="008C13DA" w:rsidRDefault="008C13DA" w:rsidP="008C13DA">
      <w:pPr>
        <w:rPr>
          <w:rFonts w:ascii="Arial" w:hAnsi="Arial" w:cs="Arial"/>
          <w:sz w:val="20"/>
          <w:szCs w:val="20"/>
        </w:rPr>
      </w:pPr>
    </w:p>
    <w:p w14:paraId="7924397B" w14:textId="77777777" w:rsidR="00754D62" w:rsidRDefault="00754D62" w:rsidP="00754D62">
      <w:pPr>
        <w:spacing w:after="0" w:line="240" w:lineRule="auto"/>
        <w:jc w:val="center"/>
        <w:rPr>
          <w:rFonts w:ascii="Arial" w:hAnsi="Arial" w:cs="Arial"/>
          <w:b/>
        </w:rPr>
      </w:pPr>
      <w:r w:rsidRPr="00A92326">
        <w:rPr>
          <w:rFonts w:ascii="Arial" w:hAnsi="Arial" w:cs="Arial"/>
          <w:b/>
        </w:rPr>
        <w:t>TRANSITORIOS</w:t>
      </w:r>
    </w:p>
    <w:p w14:paraId="7DBE0BE8" w14:textId="77777777" w:rsidR="00754D62" w:rsidRPr="00743652" w:rsidRDefault="00754D62" w:rsidP="00754D62">
      <w:pPr>
        <w:spacing w:after="0" w:line="240" w:lineRule="auto"/>
        <w:jc w:val="both"/>
        <w:rPr>
          <w:rFonts w:ascii="Arial" w:eastAsia="Times New Roman" w:hAnsi="Arial" w:cs="Arial"/>
          <w:b/>
          <w:sz w:val="20"/>
          <w:szCs w:val="20"/>
          <w:highlight w:val="yellow"/>
          <w:lang w:val="es-ES" w:eastAsia="es-MX"/>
        </w:rPr>
      </w:pPr>
    </w:p>
    <w:p w14:paraId="7EDBB698" w14:textId="3BBCC009" w:rsidR="00754D62" w:rsidRDefault="00754D62" w:rsidP="00754D62">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356-II</w:t>
      </w:r>
      <w:r w:rsidRPr="00370170">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02</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febrero</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1013</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0D0BBBD8" w14:textId="77777777" w:rsidR="00754D62" w:rsidRDefault="00754D62" w:rsidP="00754D62">
      <w:pPr>
        <w:spacing w:after="0" w:line="240" w:lineRule="auto"/>
        <w:jc w:val="both"/>
        <w:rPr>
          <w:rFonts w:ascii="Arial" w:eastAsia="Times New Roman" w:hAnsi="Arial" w:cs="Arial"/>
          <w:b/>
          <w:sz w:val="20"/>
          <w:szCs w:val="20"/>
          <w:lang w:val="es-ES" w:eastAsia="es-MX"/>
        </w:rPr>
      </w:pPr>
    </w:p>
    <w:p w14:paraId="1497F9F0" w14:textId="77777777" w:rsidR="00B8182E" w:rsidRPr="00B8182E" w:rsidRDefault="00B8182E" w:rsidP="00B8182E">
      <w:pPr>
        <w:spacing w:after="0" w:line="240" w:lineRule="auto"/>
        <w:jc w:val="both"/>
        <w:rPr>
          <w:rFonts w:ascii="Arial" w:hAnsi="Arial" w:cs="Arial"/>
          <w:sz w:val="20"/>
          <w:szCs w:val="20"/>
        </w:rPr>
      </w:pPr>
      <w:r w:rsidRPr="00B8182E">
        <w:rPr>
          <w:rFonts w:ascii="Arial" w:hAnsi="Arial" w:cs="Arial"/>
          <w:b/>
          <w:bCs/>
          <w:sz w:val="20"/>
          <w:szCs w:val="20"/>
        </w:rPr>
        <w:t>PRIMERO.</w:t>
      </w:r>
      <w:r w:rsidRPr="00B8182E">
        <w:rPr>
          <w:rFonts w:ascii="Arial" w:hAnsi="Arial" w:cs="Arial"/>
          <w:sz w:val="20"/>
          <w:szCs w:val="20"/>
        </w:rPr>
        <w:t xml:space="preserve"> Túrnese la presente reforma a la Secretaría del H. Ayuntamiento, a efecto de que se publique en la Gaceta Municipal. </w:t>
      </w:r>
    </w:p>
    <w:p w14:paraId="5E22C14B" w14:textId="77777777" w:rsidR="00B8182E" w:rsidRPr="00B8182E" w:rsidRDefault="00B8182E" w:rsidP="00B8182E">
      <w:pPr>
        <w:spacing w:after="0" w:line="240" w:lineRule="auto"/>
        <w:jc w:val="both"/>
        <w:rPr>
          <w:rFonts w:ascii="Arial" w:hAnsi="Arial" w:cs="Arial"/>
          <w:sz w:val="20"/>
          <w:szCs w:val="20"/>
        </w:rPr>
      </w:pPr>
    </w:p>
    <w:p w14:paraId="19DE00B0" w14:textId="77777777" w:rsidR="00B8182E" w:rsidRPr="00B8182E" w:rsidRDefault="00B8182E" w:rsidP="00B8182E">
      <w:pPr>
        <w:spacing w:after="0" w:line="240" w:lineRule="auto"/>
        <w:jc w:val="both"/>
        <w:rPr>
          <w:rFonts w:ascii="Arial" w:hAnsi="Arial" w:cs="Arial"/>
          <w:sz w:val="20"/>
          <w:szCs w:val="20"/>
        </w:rPr>
      </w:pPr>
      <w:r w:rsidRPr="00B8182E">
        <w:rPr>
          <w:rFonts w:ascii="Arial" w:hAnsi="Arial" w:cs="Arial"/>
          <w:b/>
          <w:bCs/>
          <w:sz w:val="20"/>
          <w:szCs w:val="20"/>
        </w:rPr>
        <w:t>SEGUNDO.</w:t>
      </w:r>
      <w:r w:rsidRPr="00B8182E">
        <w:rPr>
          <w:rFonts w:ascii="Arial" w:hAnsi="Arial" w:cs="Arial"/>
          <w:sz w:val="20"/>
          <w:szCs w:val="20"/>
        </w:rPr>
        <w:t xml:space="preserve"> La presente reforma entrará en vigor al día siguiente de su publicación. </w:t>
      </w:r>
    </w:p>
    <w:p w14:paraId="7DDE339A" w14:textId="77777777" w:rsidR="00B8182E" w:rsidRPr="00B8182E" w:rsidRDefault="00B8182E" w:rsidP="00B8182E">
      <w:pPr>
        <w:spacing w:after="0" w:line="240" w:lineRule="auto"/>
        <w:jc w:val="both"/>
        <w:rPr>
          <w:rFonts w:ascii="Arial" w:hAnsi="Arial" w:cs="Arial"/>
          <w:sz w:val="20"/>
          <w:szCs w:val="20"/>
        </w:rPr>
      </w:pPr>
    </w:p>
    <w:p w14:paraId="3EEF4ACB" w14:textId="77777777" w:rsidR="00B8182E" w:rsidRPr="00B8182E" w:rsidRDefault="00B8182E" w:rsidP="00B8182E">
      <w:pPr>
        <w:spacing w:after="0" w:line="240" w:lineRule="auto"/>
        <w:jc w:val="both"/>
        <w:rPr>
          <w:rFonts w:ascii="Arial" w:hAnsi="Arial" w:cs="Arial"/>
          <w:sz w:val="20"/>
          <w:szCs w:val="20"/>
        </w:rPr>
      </w:pPr>
      <w:r w:rsidRPr="00B8182E">
        <w:rPr>
          <w:rFonts w:ascii="Arial" w:hAnsi="Arial" w:cs="Arial"/>
          <w:b/>
          <w:bCs/>
          <w:sz w:val="20"/>
          <w:szCs w:val="20"/>
        </w:rPr>
        <w:t>TERCERO.</w:t>
      </w:r>
      <w:r w:rsidRPr="00B8182E">
        <w:rPr>
          <w:rFonts w:ascii="Arial" w:hAnsi="Arial" w:cs="Arial"/>
          <w:sz w:val="20"/>
          <w:szCs w:val="20"/>
        </w:rPr>
        <w:t xml:space="preserve"> Se instruye al Consejo Municipal de Protección Civil para establecer un tabulador de multas con parámetros específicos para sancionar las conductas prohibidas señaladas en el Reglamento de Seguridad en los Depósitos de Agua, Naturales y Artificiales en el Estado de Chihuahua que no estén contempladas en reglamentos municipales; en un plazo de 90 días naturales a partir de la publicación de la presente reforma, el cual deberá ser debidamente publicado en la Gaceta Municipal. </w:t>
      </w:r>
    </w:p>
    <w:p w14:paraId="2E072967" w14:textId="77777777" w:rsidR="00B8182E" w:rsidRPr="00B8182E" w:rsidRDefault="00B8182E" w:rsidP="00B8182E">
      <w:pPr>
        <w:spacing w:after="0" w:line="240" w:lineRule="auto"/>
        <w:jc w:val="both"/>
        <w:rPr>
          <w:rFonts w:ascii="Arial" w:hAnsi="Arial" w:cs="Arial"/>
          <w:sz w:val="20"/>
          <w:szCs w:val="20"/>
        </w:rPr>
      </w:pPr>
    </w:p>
    <w:p w14:paraId="2620E4D0" w14:textId="77777777" w:rsidR="00B8182E" w:rsidRPr="00B8182E" w:rsidRDefault="00B8182E" w:rsidP="00B8182E">
      <w:pPr>
        <w:spacing w:after="0" w:line="240" w:lineRule="auto"/>
        <w:jc w:val="both"/>
        <w:rPr>
          <w:rFonts w:ascii="Arial" w:hAnsi="Arial" w:cs="Arial"/>
          <w:sz w:val="20"/>
          <w:szCs w:val="20"/>
        </w:rPr>
      </w:pPr>
      <w:r w:rsidRPr="00B8182E">
        <w:rPr>
          <w:rFonts w:ascii="Arial" w:hAnsi="Arial" w:cs="Arial"/>
          <w:b/>
          <w:bCs/>
          <w:sz w:val="20"/>
          <w:szCs w:val="20"/>
        </w:rPr>
        <w:t>CUARTO.</w:t>
      </w:r>
      <w:r w:rsidRPr="00B8182E">
        <w:rPr>
          <w:rFonts w:ascii="Arial" w:hAnsi="Arial" w:cs="Arial"/>
          <w:sz w:val="20"/>
          <w:szCs w:val="20"/>
        </w:rPr>
        <w:t xml:space="preserve"> Una vez que el Consejo Municipal de Protección Civil apruebe lo señalado en el punto anterior y se publique en la Gaceta Municipal, dicho tabulador será impactado como un último párrafo en el artículo 44, del Reglamento de Justicia Cívica para el Municipio de Chihuahua ordenando a la Secretaría del Ayuntamiento que realice de forma inmediata dicho ajuste, sin mayor trámite. </w:t>
      </w:r>
    </w:p>
    <w:p w14:paraId="53F13944" w14:textId="77777777" w:rsidR="00B8182E" w:rsidRPr="00B8182E" w:rsidRDefault="00B8182E" w:rsidP="00B8182E">
      <w:pPr>
        <w:spacing w:after="0" w:line="240" w:lineRule="auto"/>
        <w:jc w:val="both"/>
        <w:rPr>
          <w:rFonts w:ascii="Arial" w:hAnsi="Arial" w:cs="Arial"/>
          <w:sz w:val="20"/>
          <w:szCs w:val="20"/>
        </w:rPr>
      </w:pPr>
    </w:p>
    <w:p w14:paraId="05277BAE" w14:textId="68A305EF" w:rsidR="008C13DA" w:rsidRPr="00C61D87" w:rsidRDefault="00B8182E" w:rsidP="00C61D87">
      <w:pPr>
        <w:spacing w:after="0" w:line="240" w:lineRule="auto"/>
        <w:jc w:val="both"/>
        <w:rPr>
          <w:rFonts w:ascii="Arial" w:hAnsi="Arial" w:cs="Arial"/>
          <w:sz w:val="20"/>
          <w:szCs w:val="20"/>
        </w:rPr>
      </w:pPr>
      <w:r w:rsidRPr="00B8182E">
        <w:rPr>
          <w:rFonts w:ascii="Arial" w:hAnsi="Arial" w:cs="Arial"/>
          <w:sz w:val="20"/>
          <w:szCs w:val="20"/>
        </w:rPr>
        <w:t>Se autoriza y firma la presente certificación, en la ciudad de Chihuahua, Chihuahua, al primer día del mes de febrero del año dos mil veinticuatro.</w:t>
      </w:r>
    </w:p>
    <w:p w14:paraId="1BB9E419" w14:textId="68848CE7" w:rsidR="008C13DA" w:rsidRDefault="00A6644F" w:rsidP="008C13DA">
      <w:pPr>
        <w:tabs>
          <w:tab w:val="left" w:pos="4005"/>
        </w:tabs>
        <w:rPr>
          <w:rFonts w:ascii="Arial" w:hAnsi="Arial" w:cs="Arial"/>
          <w:sz w:val="20"/>
          <w:szCs w:val="20"/>
        </w:rPr>
      </w:pPr>
      <w:r>
        <w:rPr>
          <w:rFonts w:ascii="Arial" w:hAnsi="Arial" w:cs="Arial"/>
          <w:noProof/>
          <w:sz w:val="20"/>
          <w:szCs w:val="20"/>
          <w:lang w:val="es-ES"/>
        </w:rPr>
        <w:drawing>
          <wp:anchor distT="0" distB="0" distL="114300" distR="114300" simplePos="0" relativeHeight="251662336" behindDoc="0" locked="0" layoutInCell="1" allowOverlap="1" wp14:anchorId="401E6AFC" wp14:editId="1C7E1FB0">
            <wp:simplePos x="0" y="0"/>
            <wp:positionH relativeFrom="margin">
              <wp:posOffset>1605963</wp:posOffset>
            </wp:positionH>
            <wp:positionV relativeFrom="paragraph">
              <wp:posOffset>122672</wp:posOffset>
            </wp:positionV>
            <wp:extent cx="2787650" cy="1267460"/>
            <wp:effectExtent l="0" t="0" r="0" b="8890"/>
            <wp:wrapThrough wrapText="bothSides">
              <wp:wrapPolygon edited="0">
                <wp:start x="0" y="0"/>
                <wp:lineTo x="0" y="21427"/>
                <wp:lineTo x="21403" y="21427"/>
                <wp:lineTo x="21403" y="0"/>
                <wp:lineTo x="0" y="0"/>
              </wp:wrapPolygon>
            </wp:wrapThrough>
            <wp:docPr id="17688089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r w:rsidR="008C13DA">
        <w:rPr>
          <w:rFonts w:ascii="Arial" w:hAnsi="Arial" w:cs="Arial"/>
          <w:sz w:val="20"/>
          <w:szCs w:val="20"/>
        </w:rPr>
        <w:tab/>
      </w:r>
    </w:p>
    <w:p w14:paraId="3CF6CB1B" w14:textId="77777777" w:rsidR="002A090E" w:rsidRPr="002A090E" w:rsidRDefault="002A090E" w:rsidP="002A090E">
      <w:pPr>
        <w:rPr>
          <w:rFonts w:ascii="Arial" w:hAnsi="Arial" w:cs="Arial"/>
          <w:sz w:val="20"/>
          <w:szCs w:val="20"/>
        </w:rPr>
      </w:pPr>
    </w:p>
    <w:p w14:paraId="3AD32687" w14:textId="77777777" w:rsidR="002A090E" w:rsidRPr="002A090E" w:rsidRDefault="002A090E" w:rsidP="002A090E">
      <w:pPr>
        <w:rPr>
          <w:rFonts w:ascii="Arial" w:hAnsi="Arial" w:cs="Arial"/>
          <w:sz w:val="20"/>
          <w:szCs w:val="20"/>
        </w:rPr>
      </w:pPr>
    </w:p>
    <w:p w14:paraId="4DD93490" w14:textId="77777777" w:rsidR="002A090E" w:rsidRDefault="002A090E" w:rsidP="002A090E">
      <w:pPr>
        <w:rPr>
          <w:rFonts w:ascii="Arial" w:hAnsi="Arial" w:cs="Arial"/>
          <w:sz w:val="20"/>
          <w:szCs w:val="20"/>
        </w:rPr>
      </w:pPr>
    </w:p>
    <w:p w14:paraId="36017A7D" w14:textId="77777777" w:rsidR="002A090E" w:rsidRDefault="002A090E" w:rsidP="002A090E">
      <w:pPr>
        <w:rPr>
          <w:rFonts w:ascii="Arial" w:hAnsi="Arial" w:cs="Arial"/>
          <w:sz w:val="20"/>
          <w:szCs w:val="20"/>
        </w:rPr>
      </w:pPr>
    </w:p>
    <w:p w14:paraId="2997D78B" w14:textId="77777777" w:rsidR="002A090E" w:rsidRDefault="002A090E" w:rsidP="002A090E">
      <w:pPr>
        <w:rPr>
          <w:rFonts w:ascii="Arial" w:hAnsi="Arial" w:cs="Arial"/>
          <w:sz w:val="20"/>
          <w:szCs w:val="20"/>
        </w:rPr>
      </w:pPr>
    </w:p>
    <w:p w14:paraId="211CB9EB" w14:textId="77777777" w:rsidR="002A090E" w:rsidRDefault="002A090E" w:rsidP="002A090E">
      <w:pPr>
        <w:rPr>
          <w:rFonts w:ascii="Arial" w:hAnsi="Arial" w:cs="Arial"/>
          <w:sz w:val="20"/>
          <w:szCs w:val="20"/>
        </w:rPr>
      </w:pPr>
    </w:p>
    <w:p w14:paraId="5D9A5ED1" w14:textId="77777777" w:rsidR="00C61D87" w:rsidRDefault="00C61D87" w:rsidP="00C61D87">
      <w:pPr>
        <w:spacing w:after="0" w:line="240" w:lineRule="auto"/>
        <w:jc w:val="center"/>
        <w:rPr>
          <w:rFonts w:ascii="Arial" w:hAnsi="Arial" w:cs="Arial"/>
          <w:b/>
        </w:rPr>
      </w:pPr>
      <w:r w:rsidRPr="00A92326">
        <w:rPr>
          <w:rFonts w:ascii="Arial" w:hAnsi="Arial" w:cs="Arial"/>
          <w:b/>
        </w:rPr>
        <w:t>TRANSITORIOS</w:t>
      </w:r>
    </w:p>
    <w:p w14:paraId="063461CE" w14:textId="77777777" w:rsidR="00C61D87" w:rsidRPr="00743652" w:rsidRDefault="00C61D87" w:rsidP="00C61D87">
      <w:pPr>
        <w:spacing w:after="0" w:line="240" w:lineRule="auto"/>
        <w:jc w:val="both"/>
        <w:rPr>
          <w:rFonts w:ascii="Arial" w:eastAsia="Times New Roman" w:hAnsi="Arial" w:cs="Arial"/>
          <w:b/>
          <w:sz w:val="20"/>
          <w:szCs w:val="20"/>
          <w:highlight w:val="yellow"/>
          <w:lang w:val="es-ES" w:eastAsia="es-MX"/>
        </w:rPr>
      </w:pPr>
    </w:p>
    <w:p w14:paraId="2298C234" w14:textId="4CF19129" w:rsidR="00C61D87" w:rsidRDefault="00C61D87" w:rsidP="00C61D87">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412</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25</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noviembre</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039</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595EF85D" w14:textId="77777777" w:rsidR="00C61D87" w:rsidRDefault="00C61D87" w:rsidP="00C61D87">
      <w:pPr>
        <w:spacing w:after="0" w:line="240" w:lineRule="auto"/>
        <w:jc w:val="both"/>
        <w:rPr>
          <w:rFonts w:ascii="Arial" w:eastAsia="Times New Roman" w:hAnsi="Arial" w:cs="Arial"/>
          <w:b/>
          <w:sz w:val="20"/>
          <w:szCs w:val="20"/>
          <w:lang w:val="es-ES" w:eastAsia="es-MX"/>
        </w:rPr>
      </w:pPr>
    </w:p>
    <w:p w14:paraId="2B6AFFD2" w14:textId="689ADE24" w:rsidR="00C61D87" w:rsidRDefault="00C61D87" w:rsidP="00C61D87">
      <w:pPr>
        <w:spacing w:after="0" w:line="240" w:lineRule="auto"/>
        <w:jc w:val="both"/>
        <w:rPr>
          <w:rFonts w:ascii="Arial" w:hAnsi="Arial" w:cs="Arial"/>
          <w:sz w:val="20"/>
          <w:szCs w:val="20"/>
        </w:rPr>
      </w:pPr>
      <w:proofErr w:type="gramStart"/>
      <w:r w:rsidRPr="00B8182E">
        <w:rPr>
          <w:rFonts w:ascii="Arial" w:hAnsi="Arial" w:cs="Arial"/>
          <w:b/>
          <w:bCs/>
          <w:sz w:val="20"/>
          <w:szCs w:val="20"/>
        </w:rPr>
        <w:t>PRIMERO.</w:t>
      </w:r>
      <w:r>
        <w:rPr>
          <w:rFonts w:ascii="Arial" w:hAnsi="Arial" w:cs="Arial"/>
          <w:b/>
          <w:bCs/>
          <w:sz w:val="20"/>
          <w:szCs w:val="20"/>
        </w:rPr>
        <w:t>-</w:t>
      </w:r>
      <w:proofErr w:type="gramEnd"/>
      <w:r w:rsidRPr="00B8182E">
        <w:rPr>
          <w:rFonts w:ascii="Arial" w:hAnsi="Arial" w:cs="Arial"/>
          <w:sz w:val="20"/>
          <w:szCs w:val="20"/>
        </w:rPr>
        <w:t xml:space="preserve"> </w:t>
      </w:r>
      <w:r w:rsidRPr="00C61D87">
        <w:rPr>
          <w:rFonts w:ascii="Arial" w:hAnsi="Arial" w:cs="Arial"/>
          <w:sz w:val="20"/>
          <w:szCs w:val="20"/>
        </w:rPr>
        <w:t>Gírese atento oficio a la Secretaría del H. Ayuntamiento del Municipio de Chihuahua, para su publicación en la Gaceta Municipal, para los efectos legales conducentes.</w:t>
      </w:r>
    </w:p>
    <w:p w14:paraId="71109056" w14:textId="77777777" w:rsidR="00C61D87" w:rsidRPr="00B8182E" w:rsidRDefault="00C61D87" w:rsidP="00C61D87">
      <w:pPr>
        <w:spacing w:after="0" w:line="240" w:lineRule="auto"/>
        <w:jc w:val="both"/>
        <w:rPr>
          <w:rFonts w:ascii="Arial" w:hAnsi="Arial" w:cs="Arial"/>
          <w:sz w:val="20"/>
          <w:szCs w:val="20"/>
        </w:rPr>
      </w:pPr>
    </w:p>
    <w:p w14:paraId="766BF023" w14:textId="77777777" w:rsidR="00C61D87" w:rsidRDefault="00C61D87" w:rsidP="002A090E">
      <w:pPr>
        <w:rPr>
          <w:rFonts w:ascii="Arial" w:hAnsi="Arial" w:cs="Arial"/>
          <w:sz w:val="20"/>
          <w:szCs w:val="20"/>
        </w:rPr>
      </w:pPr>
      <w:proofErr w:type="gramStart"/>
      <w:r w:rsidRPr="00C61D87">
        <w:rPr>
          <w:rFonts w:ascii="Arial" w:hAnsi="Arial" w:cs="Arial"/>
          <w:b/>
          <w:bCs/>
          <w:sz w:val="20"/>
          <w:szCs w:val="20"/>
        </w:rPr>
        <w:t>SEGUNDO.-</w:t>
      </w:r>
      <w:proofErr w:type="gramEnd"/>
      <w:r w:rsidRPr="00C61D87">
        <w:rPr>
          <w:rFonts w:ascii="Arial" w:hAnsi="Arial" w:cs="Arial"/>
          <w:sz w:val="20"/>
          <w:szCs w:val="20"/>
        </w:rPr>
        <w:t xml:space="preserve"> El presente Acuerdo entrará en vigor al día siguiente de su publicación en la Gaceta Municipal. </w:t>
      </w:r>
    </w:p>
    <w:p w14:paraId="28E112C9" w14:textId="3220FB5A" w:rsidR="00C61D87" w:rsidRDefault="00C61D87" w:rsidP="002A090E">
      <w:pPr>
        <w:rPr>
          <w:rFonts w:ascii="Arial" w:hAnsi="Arial" w:cs="Arial"/>
          <w:sz w:val="20"/>
          <w:szCs w:val="20"/>
        </w:rPr>
      </w:pPr>
      <w:r w:rsidRPr="00C61D87">
        <w:rPr>
          <w:rFonts w:ascii="Arial" w:hAnsi="Arial" w:cs="Arial"/>
          <w:sz w:val="20"/>
          <w:szCs w:val="20"/>
        </w:rPr>
        <w:t>Se autoriza y firma la presente certificación, en la ciudad de Chihuahua, Chihuahua, a los diecinueve días del mes de noviembre del año dos mil veinticuatro.</w:t>
      </w:r>
    </w:p>
    <w:p w14:paraId="61F3A4C0" w14:textId="3D35CAB4" w:rsidR="007C19E7" w:rsidRDefault="007C19E7" w:rsidP="007C19E7">
      <w:pPr>
        <w:spacing w:after="0" w:line="240" w:lineRule="auto"/>
        <w:jc w:val="center"/>
        <w:rPr>
          <w:rFonts w:ascii="Arial" w:hAnsi="Arial" w:cs="Arial"/>
          <w:b/>
        </w:rPr>
      </w:pPr>
    </w:p>
    <w:p w14:paraId="4B2D9A2C" w14:textId="0721F2A0" w:rsidR="007C19E7" w:rsidRDefault="007C19E7" w:rsidP="007C19E7">
      <w:pPr>
        <w:spacing w:after="0" w:line="240" w:lineRule="auto"/>
        <w:jc w:val="center"/>
        <w:rPr>
          <w:rFonts w:ascii="Arial" w:hAnsi="Arial" w:cs="Arial"/>
          <w:b/>
        </w:rPr>
      </w:pPr>
      <w:r>
        <w:rPr>
          <w:rFonts w:ascii="Arial" w:hAnsi="Arial" w:cs="Arial"/>
          <w:noProof/>
          <w:sz w:val="20"/>
          <w:szCs w:val="20"/>
          <w:lang w:val="es-ES"/>
        </w:rPr>
        <w:drawing>
          <wp:anchor distT="0" distB="0" distL="114300" distR="114300" simplePos="0" relativeHeight="251666432" behindDoc="0" locked="0" layoutInCell="1" allowOverlap="1" wp14:anchorId="3642CD45" wp14:editId="3C65A936">
            <wp:simplePos x="0" y="0"/>
            <wp:positionH relativeFrom="margin">
              <wp:align>center</wp:align>
            </wp:positionH>
            <wp:positionV relativeFrom="paragraph">
              <wp:posOffset>12065</wp:posOffset>
            </wp:positionV>
            <wp:extent cx="2787650" cy="1267460"/>
            <wp:effectExtent l="0" t="0" r="0" b="8890"/>
            <wp:wrapThrough wrapText="bothSides">
              <wp:wrapPolygon edited="0">
                <wp:start x="0" y="0"/>
                <wp:lineTo x="0" y="21427"/>
                <wp:lineTo x="21403" y="21427"/>
                <wp:lineTo x="21403" y="0"/>
                <wp:lineTo x="0" y="0"/>
              </wp:wrapPolygon>
            </wp:wrapThrough>
            <wp:docPr id="160711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6E87A488" w14:textId="77777777" w:rsidR="007C19E7" w:rsidRDefault="007C19E7" w:rsidP="007C19E7">
      <w:pPr>
        <w:spacing w:after="0" w:line="240" w:lineRule="auto"/>
        <w:jc w:val="center"/>
        <w:rPr>
          <w:rFonts w:ascii="Arial" w:hAnsi="Arial" w:cs="Arial"/>
          <w:b/>
        </w:rPr>
      </w:pPr>
    </w:p>
    <w:p w14:paraId="33C54D6B" w14:textId="6F74695B" w:rsidR="007C19E7" w:rsidRDefault="007C19E7" w:rsidP="007C19E7">
      <w:pPr>
        <w:spacing w:after="0" w:line="240" w:lineRule="auto"/>
        <w:jc w:val="center"/>
        <w:rPr>
          <w:rFonts w:ascii="Arial" w:hAnsi="Arial" w:cs="Arial"/>
          <w:b/>
        </w:rPr>
      </w:pPr>
    </w:p>
    <w:p w14:paraId="7CF274F4" w14:textId="06B9208A" w:rsidR="007C19E7" w:rsidRDefault="007C19E7" w:rsidP="007C19E7">
      <w:pPr>
        <w:spacing w:after="0" w:line="240" w:lineRule="auto"/>
        <w:jc w:val="center"/>
        <w:rPr>
          <w:rFonts w:ascii="Arial" w:hAnsi="Arial" w:cs="Arial"/>
          <w:b/>
        </w:rPr>
      </w:pPr>
    </w:p>
    <w:p w14:paraId="7F80DDC3" w14:textId="331507A6" w:rsidR="007C19E7" w:rsidRDefault="007C19E7" w:rsidP="007C19E7">
      <w:pPr>
        <w:spacing w:after="0" w:line="240" w:lineRule="auto"/>
        <w:jc w:val="center"/>
        <w:rPr>
          <w:rFonts w:ascii="Arial" w:hAnsi="Arial" w:cs="Arial"/>
          <w:b/>
        </w:rPr>
      </w:pPr>
    </w:p>
    <w:p w14:paraId="628796D7" w14:textId="14ECADDC" w:rsidR="007C19E7" w:rsidRDefault="007C19E7" w:rsidP="007C19E7">
      <w:pPr>
        <w:spacing w:after="0" w:line="240" w:lineRule="auto"/>
        <w:jc w:val="center"/>
        <w:rPr>
          <w:rFonts w:ascii="Arial" w:hAnsi="Arial" w:cs="Arial"/>
          <w:b/>
        </w:rPr>
      </w:pPr>
    </w:p>
    <w:p w14:paraId="1008F1E2" w14:textId="7E140F6B" w:rsidR="007C19E7" w:rsidRDefault="007C19E7" w:rsidP="007C19E7">
      <w:pPr>
        <w:spacing w:after="0" w:line="240" w:lineRule="auto"/>
        <w:jc w:val="center"/>
        <w:rPr>
          <w:rFonts w:ascii="Arial" w:hAnsi="Arial" w:cs="Arial"/>
          <w:b/>
        </w:rPr>
      </w:pPr>
    </w:p>
    <w:p w14:paraId="67ADA118" w14:textId="77777777" w:rsidR="007C19E7" w:rsidRDefault="007C19E7" w:rsidP="007C19E7">
      <w:pPr>
        <w:spacing w:after="0" w:line="240" w:lineRule="auto"/>
        <w:jc w:val="center"/>
        <w:rPr>
          <w:rFonts w:ascii="Arial" w:hAnsi="Arial" w:cs="Arial"/>
          <w:b/>
        </w:rPr>
      </w:pPr>
    </w:p>
    <w:p w14:paraId="1BD57D78" w14:textId="78DDE62C" w:rsidR="007C19E7" w:rsidRDefault="007C19E7" w:rsidP="007C19E7">
      <w:pPr>
        <w:spacing w:after="0" w:line="240" w:lineRule="auto"/>
        <w:jc w:val="center"/>
        <w:rPr>
          <w:rFonts w:ascii="Arial" w:hAnsi="Arial" w:cs="Arial"/>
          <w:b/>
        </w:rPr>
      </w:pPr>
    </w:p>
    <w:p w14:paraId="6CD49367" w14:textId="0B0A0E5B" w:rsidR="007C19E7" w:rsidRDefault="007C19E7" w:rsidP="007C19E7">
      <w:pPr>
        <w:spacing w:after="0" w:line="240" w:lineRule="auto"/>
        <w:jc w:val="center"/>
        <w:rPr>
          <w:rFonts w:ascii="Arial" w:hAnsi="Arial" w:cs="Arial"/>
          <w:b/>
        </w:rPr>
      </w:pPr>
      <w:r w:rsidRPr="00A92326">
        <w:rPr>
          <w:rFonts w:ascii="Arial" w:hAnsi="Arial" w:cs="Arial"/>
          <w:b/>
        </w:rPr>
        <w:t>TRANSITORIOS</w:t>
      </w:r>
    </w:p>
    <w:p w14:paraId="3227CCBB" w14:textId="77777777" w:rsidR="007C19E7" w:rsidRPr="00743652" w:rsidRDefault="007C19E7" w:rsidP="007C19E7">
      <w:pPr>
        <w:spacing w:after="0" w:line="240" w:lineRule="auto"/>
        <w:jc w:val="both"/>
        <w:rPr>
          <w:rFonts w:ascii="Arial" w:eastAsia="Times New Roman" w:hAnsi="Arial" w:cs="Arial"/>
          <w:b/>
          <w:sz w:val="20"/>
          <w:szCs w:val="20"/>
          <w:highlight w:val="yellow"/>
          <w:lang w:val="es-ES" w:eastAsia="es-MX"/>
        </w:rPr>
      </w:pPr>
    </w:p>
    <w:p w14:paraId="1DCF836C" w14:textId="77777777" w:rsidR="007C19E7" w:rsidRDefault="007C19E7" w:rsidP="007C19E7">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414</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049</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4</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64ACC62E" w14:textId="0C0D053B" w:rsidR="007C19E7" w:rsidRPr="007C19E7" w:rsidRDefault="007C19E7" w:rsidP="007C19E7">
      <w:pPr>
        <w:spacing w:after="0" w:line="240" w:lineRule="auto"/>
        <w:jc w:val="both"/>
        <w:rPr>
          <w:rFonts w:ascii="Arial" w:eastAsia="Times New Roman" w:hAnsi="Arial" w:cs="Arial"/>
          <w:b/>
          <w:sz w:val="20"/>
          <w:szCs w:val="20"/>
          <w:lang w:val="es-ES" w:eastAsia="es-MX"/>
        </w:rPr>
      </w:pPr>
    </w:p>
    <w:p w14:paraId="179D63DE" w14:textId="77777777" w:rsidR="007C19E7" w:rsidRDefault="007C19E7" w:rsidP="007C19E7">
      <w:pPr>
        <w:rPr>
          <w:rFonts w:ascii="Arial" w:hAnsi="Arial" w:cs="Arial"/>
          <w:sz w:val="20"/>
          <w:szCs w:val="20"/>
        </w:rPr>
      </w:pPr>
      <w:r w:rsidRPr="007C19E7">
        <w:rPr>
          <w:rFonts w:ascii="Arial" w:hAnsi="Arial" w:cs="Arial"/>
          <w:b/>
          <w:bCs/>
          <w:sz w:val="20"/>
          <w:szCs w:val="20"/>
        </w:rPr>
        <w:t>PRIMER</w:t>
      </w:r>
      <w:r w:rsidRPr="007C19E7">
        <w:rPr>
          <w:rFonts w:ascii="Arial" w:hAnsi="Arial" w:cs="Arial"/>
          <w:sz w:val="20"/>
          <w:szCs w:val="20"/>
        </w:rPr>
        <w:t xml:space="preserve">. Túrnese la presente reforma a la Secretaría del H. Ayuntamiento, a efecto de que se publique en la Gaceta Municipal.  </w:t>
      </w:r>
    </w:p>
    <w:p w14:paraId="748AF2BE" w14:textId="70EEAF67" w:rsidR="007C19E7" w:rsidRDefault="007C19E7" w:rsidP="007C19E7">
      <w:pPr>
        <w:rPr>
          <w:rFonts w:ascii="Arial" w:hAnsi="Arial" w:cs="Arial"/>
          <w:sz w:val="20"/>
          <w:szCs w:val="20"/>
        </w:rPr>
      </w:pPr>
      <w:r w:rsidRPr="007C19E7">
        <w:rPr>
          <w:rFonts w:ascii="Arial" w:hAnsi="Arial" w:cs="Arial"/>
          <w:b/>
          <w:bCs/>
          <w:sz w:val="20"/>
          <w:szCs w:val="20"/>
        </w:rPr>
        <w:t>SEGUNDO</w:t>
      </w:r>
      <w:r w:rsidRPr="007C19E7">
        <w:rPr>
          <w:rFonts w:ascii="Arial" w:hAnsi="Arial" w:cs="Arial"/>
          <w:sz w:val="20"/>
          <w:szCs w:val="20"/>
        </w:rPr>
        <w:t xml:space="preserve">. La presente reforma entrará en vigor a partir del día siguiente de su publicación.  </w:t>
      </w:r>
    </w:p>
    <w:p w14:paraId="427195C0" w14:textId="4ABB8722" w:rsidR="007C19E7" w:rsidRDefault="007C19E7" w:rsidP="007C19E7">
      <w:pPr>
        <w:rPr>
          <w:rFonts w:ascii="Arial" w:hAnsi="Arial" w:cs="Arial"/>
          <w:sz w:val="20"/>
          <w:szCs w:val="20"/>
        </w:rPr>
      </w:pPr>
      <w:r w:rsidRPr="007C19E7">
        <w:rPr>
          <w:rFonts w:ascii="Arial" w:hAnsi="Arial" w:cs="Arial"/>
          <w:b/>
          <w:bCs/>
          <w:sz w:val="20"/>
          <w:szCs w:val="20"/>
        </w:rPr>
        <w:t>TERCERO</w:t>
      </w:r>
      <w:r w:rsidRPr="007C19E7">
        <w:rPr>
          <w:rFonts w:ascii="Arial" w:hAnsi="Arial" w:cs="Arial"/>
          <w:sz w:val="20"/>
          <w:szCs w:val="20"/>
        </w:rPr>
        <w:t xml:space="preserve">. Notifíquese a las dependencias municipales correspondientes. </w:t>
      </w:r>
    </w:p>
    <w:p w14:paraId="533BC008" w14:textId="388B1D96" w:rsidR="007C19E7" w:rsidRDefault="007C19E7" w:rsidP="007C19E7">
      <w:pPr>
        <w:rPr>
          <w:rFonts w:ascii="Arial" w:hAnsi="Arial" w:cs="Arial"/>
          <w:sz w:val="20"/>
          <w:szCs w:val="20"/>
        </w:rPr>
      </w:pPr>
      <w:r w:rsidRPr="007C19E7">
        <w:rPr>
          <w:rFonts w:ascii="Arial" w:hAnsi="Arial" w:cs="Arial"/>
          <w:sz w:val="20"/>
          <w:szCs w:val="20"/>
        </w:rPr>
        <w:t>Se autoriza y firma la presente certificación, en la ciudad de Chihuahua, Chihuahua, a los veintiocho días del mes de noviembre del año dos mil veinticuatro.</w:t>
      </w:r>
    </w:p>
    <w:p w14:paraId="34F41C15" w14:textId="4BFADB62" w:rsidR="00603838" w:rsidRDefault="00603838" w:rsidP="007C19E7">
      <w:pPr>
        <w:rPr>
          <w:rFonts w:ascii="Arial" w:hAnsi="Arial" w:cs="Arial"/>
          <w:sz w:val="20"/>
          <w:szCs w:val="20"/>
        </w:rPr>
      </w:pPr>
      <w:r>
        <w:rPr>
          <w:rFonts w:ascii="Arial" w:hAnsi="Arial" w:cs="Arial"/>
          <w:noProof/>
          <w:sz w:val="20"/>
          <w:szCs w:val="20"/>
          <w:lang w:val="es-ES"/>
        </w:rPr>
        <w:drawing>
          <wp:anchor distT="0" distB="0" distL="114300" distR="114300" simplePos="0" relativeHeight="251664384" behindDoc="0" locked="0" layoutInCell="1" allowOverlap="1" wp14:anchorId="717FF5B8" wp14:editId="5F1D24CB">
            <wp:simplePos x="0" y="0"/>
            <wp:positionH relativeFrom="margin">
              <wp:posOffset>1485900</wp:posOffset>
            </wp:positionH>
            <wp:positionV relativeFrom="paragraph">
              <wp:posOffset>5080</wp:posOffset>
            </wp:positionV>
            <wp:extent cx="2787650" cy="1267460"/>
            <wp:effectExtent l="0" t="0" r="0" b="8890"/>
            <wp:wrapThrough wrapText="bothSides">
              <wp:wrapPolygon edited="0">
                <wp:start x="0" y="0"/>
                <wp:lineTo x="0" y="21427"/>
                <wp:lineTo x="21403" y="21427"/>
                <wp:lineTo x="21403" y="0"/>
                <wp:lineTo x="0" y="0"/>
              </wp:wrapPolygon>
            </wp:wrapThrough>
            <wp:docPr id="19540140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64B73400" w14:textId="77777777" w:rsidR="00603838" w:rsidRDefault="00603838" w:rsidP="007C19E7">
      <w:pPr>
        <w:rPr>
          <w:rFonts w:ascii="Arial" w:hAnsi="Arial" w:cs="Arial"/>
          <w:sz w:val="20"/>
          <w:szCs w:val="20"/>
        </w:rPr>
      </w:pPr>
    </w:p>
    <w:p w14:paraId="7B5A6F78" w14:textId="77777777" w:rsidR="00603838" w:rsidRDefault="00603838" w:rsidP="007C19E7">
      <w:pPr>
        <w:rPr>
          <w:rFonts w:ascii="Arial" w:hAnsi="Arial" w:cs="Arial"/>
          <w:sz w:val="20"/>
          <w:szCs w:val="20"/>
        </w:rPr>
      </w:pPr>
    </w:p>
    <w:p w14:paraId="7BB1704D" w14:textId="77777777" w:rsidR="00603838" w:rsidRDefault="00603838" w:rsidP="007C19E7">
      <w:pPr>
        <w:rPr>
          <w:rFonts w:ascii="Arial" w:hAnsi="Arial" w:cs="Arial"/>
          <w:sz w:val="20"/>
          <w:szCs w:val="20"/>
        </w:rPr>
      </w:pPr>
    </w:p>
    <w:p w14:paraId="4B785474" w14:textId="77777777" w:rsidR="00603838" w:rsidRDefault="00603838" w:rsidP="007C19E7">
      <w:pPr>
        <w:rPr>
          <w:rFonts w:ascii="Arial" w:hAnsi="Arial" w:cs="Arial"/>
          <w:sz w:val="20"/>
          <w:szCs w:val="20"/>
        </w:rPr>
      </w:pPr>
    </w:p>
    <w:p w14:paraId="451BC670" w14:textId="77777777" w:rsidR="00603838" w:rsidRDefault="00603838" w:rsidP="007C19E7">
      <w:pPr>
        <w:rPr>
          <w:rFonts w:ascii="Arial" w:hAnsi="Arial" w:cs="Arial"/>
          <w:sz w:val="20"/>
          <w:szCs w:val="20"/>
        </w:rPr>
      </w:pPr>
    </w:p>
    <w:p w14:paraId="0388C3CF" w14:textId="709175CA" w:rsidR="00603838" w:rsidRDefault="00603838" w:rsidP="00DF67F2">
      <w:pPr>
        <w:jc w:val="center"/>
        <w:rPr>
          <w:rFonts w:ascii="Arial" w:hAnsi="Arial" w:cs="Arial"/>
          <w:b/>
          <w:sz w:val="20"/>
          <w:szCs w:val="20"/>
        </w:rPr>
      </w:pPr>
      <w:r w:rsidRPr="009B599D">
        <w:rPr>
          <w:rFonts w:ascii="Arial" w:hAnsi="Arial" w:cs="Arial"/>
          <w:b/>
          <w:sz w:val="20"/>
          <w:szCs w:val="20"/>
        </w:rPr>
        <w:t>TRANSITORIOS</w:t>
      </w:r>
    </w:p>
    <w:p w14:paraId="3365C960" w14:textId="00378DEB" w:rsidR="00603838" w:rsidRPr="00DF67F2" w:rsidRDefault="00603838" w:rsidP="00DF67F2">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lastRenderedPageBreak/>
        <w:t xml:space="preserve">(Gaceta Municipal del H. Ayuntamiento del Municipio de Chihuahua No. </w:t>
      </w:r>
      <w:r>
        <w:rPr>
          <w:rFonts w:ascii="Arial" w:eastAsia="Times New Roman" w:hAnsi="Arial" w:cs="Arial"/>
          <w:b/>
          <w:sz w:val="20"/>
          <w:szCs w:val="20"/>
          <w:lang w:val="es-ES" w:eastAsia="es-MX"/>
        </w:rPr>
        <w:t>437</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07</w:t>
      </w:r>
      <w:r w:rsidRPr="002F1E89">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abril</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123</w:t>
      </w:r>
      <w:r w:rsidRPr="002F1E89">
        <w:rPr>
          <w:rFonts w:ascii="Arial" w:hAnsi="Arial" w:cs="Arial"/>
          <w:b/>
          <w:bCs/>
          <w:sz w:val="20"/>
          <w:szCs w:val="20"/>
        </w:rPr>
        <w:t>/202</w:t>
      </w:r>
      <w:r>
        <w:rPr>
          <w:rFonts w:ascii="Arial" w:hAnsi="Arial" w:cs="Arial"/>
          <w:b/>
          <w:bCs/>
          <w:sz w:val="20"/>
          <w:szCs w:val="20"/>
        </w:rPr>
        <w:t>5</w:t>
      </w:r>
    </w:p>
    <w:p w14:paraId="71C9EEC0" w14:textId="673EC865" w:rsidR="00603838" w:rsidRDefault="00603838" w:rsidP="00603838">
      <w:pPr>
        <w:jc w:val="both"/>
        <w:rPr>
          <w:rFonts w:ascii="Arial" w:hAnsi="Arial" w:cs="Arial"/>
          <w:b/>
          <w:sz w:val="20"/>
          <w:szCs w:val="20"/>
        </w:rPr>
      </w:pPr>
      <w:r w:rsidRPr="009B599D">
        <w:rPr>
          <w:rFonts w:ascii="Arial" w:hAnsi="Arial" w:cs="Arial"/>
          <w:b/>
          <w:sz w:val="20"/>
          <w:szCs w:val="20"/>
        </w:rPr>
        <w:t>PRIMER</w:t>
      </w:r>
      <w:r>
        <w:rPr>
          <w:rFonts w:ascii="Arial" w:hAnsi="Arial" w:cs="Arial"/>
          <w:b/>
          <w:sz w:val="20"/>
          <w:szCs w:val="20"/>
        </w:rPr>
        <w:t>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 xml:space="preserve"> Las reform</w:t>
      </w:r>
      <w:r w:rsidR="00DF67F2">
        <w:rPr>
          <w:rFonts w:ascii="Arial" w:hAnsi="Arial" w:cs="Arial"/>
          <w:bCs/>
          <w:sz w:val="20"/>
          <w:szCs w:val="20"/>
        </w:rPr>
        <w:t>a</w:t>
      </w:r>
      <w:r>
        <w:rPr>
          <w:rFonts w:ascii="Arial" w:hAnsi="Arial" w:cs="Arial"/>
          <w:bCs/>
          <w:sz w:val="20"/>
          <w:szCs w:val="20"/>
        </w:rPr>
        <w:t>s que contempla el Acuerdo, entrarán en vigor a partir del día siguiente de su publicación en la Gaceta Municipal.</w:t>
      </w:r>
    </w:p>
    <w:p w14:paraId="2A007B6C" w14:textId="5773C1B6" w:rsidR="00603838" w:rsidRDefault="00603838" w:rsidP="00603838">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w:t>
      </w:r>
      <w:r>
        <w:rPr>
          <w:rFonts w:ascii="Arial" w:hAnsi="Arial" w:cs="Arial"/>
          <w:bCs/>
          <w:sz w:val="20"/>
          <w:szCs w:val="20"/>
        </w:rPr>
        <w:t>– Tratándose de lo dispuesto por las fracciones I y II del artículo 8 bis relativo a los nombramientos, adscripción y remoción de las y los Jueces Cívicos y el procedimiento para su selección, por única ocasión, durante el año 2025, se llevará a cabo por la Dirección de Seguridad Pública Municipal</w:t>
      </w:r>
      <w:r w:rsidRPr="009B599D">
        <w:rPr>
          <w:rFonts w:ascii="Arial" w:hAnsi="Arial" w:cs="Arial"/>
          <w:bCs/>
          <w:sz w:val="20"/>
          <w:szCs w:val="20"/>
        </w:rPr>
        <w:t>.</w:t>
      </w:r>
      <w:r w:rsidRPr="009B599D">
        <w:rPr>
          <w:rFonts w:ascii="Arial" w:hAnsi="Arial" w:cs="Arial"/>
          <w:b/>
          <w:sz w:val="20"/>
          <w:szCs w:val="20"/>
        </w:rPr>
        <w:t> </w:t>
      </w:r>
    </w:p>
    <w:p w14:paraId="6F8BA9AF" w14:textId="2F6284C5" w:rsidR="00603838" w:rsidRDefault="00603838" w:rsidP="00603838">
      <w:pPr>
        <w:jc w:val="both"/>
        <w:rPr>
          <w:rFonts w:ascii="Arial" w:hAnsi="Arial" w:cs="Arial"/>
          <w:b/>
          <w:sz w:val="20"/>
          <w:szCs w:val="20"/>
        </w:rPr>
      </w:pPr>
      <w:r>
        <w:rPr>
          <w:rFonts w:ascii="Arial" w:hAnsi="Arial" w:cs="Arial"/>
          <w:b/>
          <w:sz w:val="20"/>
          <w:szCs w:val="20"/>
        </w:rPr>
        <w:t>TERCERO</w:t>
      </w:r>
      <w:r w:rsidRPr="009B599D">
        <w:rPr>
          <w:rFonts w:ascii="Arial" w:hAnsi="Arial" w:cs="Arial"/>
          <w:b/>
          <w:sz w:val="20"/>
          <w:szCs w:val="20"/>
        </w:rPr>
        <w:t>.</w:t>
      </w:r>
      <w:r w:rsidRPr="009B599D">
        <w:rPr>
          <w:rFonts w:ascii="Arial" w:hAnsi="Arial" w:cs="Arial"/>
          <w:bCs/>
          <w:sz w:val="20"/>
          <w:szCs w:val="20"/>
        </w:rPr>
        <w:t xml:space="preserve"> </w:t>
      </w:r>
      <w:r>
        <w:rPr>
          <w:rFonts w:ascii="Arial" w:hAnsi="Arial" w:cs="Arial"/>
          <w:bCs/>
          <w:sz w:val="20"/>
          <w:szCs w:val="20"/>
        </w:rPr>
        <w:t>– Se instruye a la Secretaría del Ayuntamiento, a la Dirección de Seguridad Pública, a la Oficialía Mayor y a la Tesorería Municipal, a fin de que lleven a cabo las gestiones administrativas necesarias para su debido cumplimiento en un plazo no mayor a 6 meses contados a partir de la entrada en vigor del presente Acuerdo</w:t>
      </w:r>
      <w:r w:rsidRPr="009B599D">
        <w:rPr>
          <w:rFonts w:ascii="Arial" w:hAnsi="Arial" w:cs="Arial"/>
          <w:bCs/>
          <w:sz w:val="20"/>
          <w:szCs w:val="20"/>
        </w:rPr>
        <w:t>.</w:t>
      </w:r>
      <w:r w:rsidRPr="009B599D">
        <w:rPr>
          <w:rFonts w:ascii="Arial" w:hAnsi="Arial" w:cs="Arial"/>
          <w:b/>
          <w:sz w:val="20"/>
          <w:szCs w:val="20"/>
        </w:rPr>
        <w:t> </w:t>
      </w:r>
    </w:p>
    <w:p w14:paraId="739A3C8E" w14:textId="5FDABC7C" w:rsidR="00C61D87" w:rsidRDefault="00603838" w:rsidP="002A090E">
      <w:pPr>
        <w:rPr>
          <w:rFonts w:ascii="Arial" w:hAnsi="Arial" w:cs="Arial"/>
          <w:sz w:val="20"/>
          <w:szCs w:val="20"/>
        </w:rPr>
      </w:pPr>
      <w:r>
        <w:rPr>
          <w:rFonts w:ascii="Arial" w:hAnsi="Arial" w:cs="Arial"/>
          <w:noProof/>
          <w:sz w:val="20"/>
          <w:szCs w:val="20"/>
          <w:lang w:val="es-ES"/>
        </w:rPr>
        <w:drawing>
          <wp:anchor distT="0" distB="0" distL="114300" distR="114300" simplePos="0" relativeHeight="251668480" behindDoc="0" locked="0" layoutInCell="1" allowOverlap="1" wp14:anchorId="657DCA65" wp14:editId="5BC2178F">
            <wp:simplePos x="0" y="0"/>
            <wp:positionH relativeFrom="margin">
              <wp:posOffset>1238250</wp:posOffset>
            </wp:positionH>
            <wp:positionV relativeFrom="paragraph">
              <wp:posOffset>132715</wp:posOffset>
            </wp:positionV>
            <wp:extent cx="2787650" cy="1267460"/>
            <wp:effectExtent l="0" t="0" r="0" b="8890"/>
            <wp:wrapThrough wrapText="bothSides">
              <wp:wrapPolygon edited="0">
                <wp:start x="0" y="0"/>
                <wp:lineTo x="0" y="21427"/>
                <wp:lineTo x="21403" y="21427"/>
                <wp:lineTo x="21403" y="0"/>
                <wp:lineTo x="0" y="0"/>
              </wp:wrapPolygon>
            </wp:wrapThrough>
            <wp:docPr id="696852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28EE577E" w14:textId="77777777" w:rsidR="00DF67F2" w:rsidRPr="00DF67F2" w:rsidRDefault="00DF67F2" w:rsidP="00DF67F2">
      <w:pPr>
        <w:rPr>
          <w:rFonts w:ascii="Arial" w:hAnsi="Arial" w:cs="Arial"/>
          <w:sz w:val="20"/>
          <w:szCs w:val="20"/>
        </w:rPr>
      </w:pPr>
    </w:p>
    <w:p w14:paraId="2D7A1A54" w14:textId="77777777" w:rsidR="00DF67F2" w:rsidRPr="00DF67F2" w:rsidRDefault="00DF67F2" w:rsidP="00DF67F2">
      <w:pPr>
        <w:rPr>
          <w:rFonts w:ascii="Arial" w:hAnsi="Arial" w:cs="Arial"/>
          <w:sz w:val="20"/>
          <w:szCs w:val="20"/>
        </w:rPr>
      </w:pPr>
    </w:p>
    <w:p w14:paraId="7A02CEFC" w14:textId="77777777" w:rsidR="00DF67F2" w:rsidRPr="00DF67F2" w:rsidRDefault="00DF67F2" w:rsidP="00DF67F2">
      <w:pPr>
        <w:rPr>
          <w:rFonts w:ascii="Arial" w:hAnsi="Arial" w:cs="Arial"/>
          <w:sz w:val="20"/>
          <w:szCs w:val="20"/>
        </w:rPr>
      </w:pPr>
    </w:p>
    <w:p w14:paraId="17011F0D" w14:textId="77777777" w:rsidR="00DF67F2" w:rsidRPr="00DF67F2" w:rsidRDefault="00DF67F2" w:rsidP="00DF67F2">
      <w:pPr>
        <w:rPr>
          <w:rFonts w:ascii="Arial" w:hAnsi="Arial" w:cs="Arial"/>
          <w:sz w:val="20"/>
          <w:szCs w:val="20"/>
        </w:rPr>
      </w:pPr>
    </w:p>
    <w:p w14:paraId="20CC3B55" w14:textId="77777777" w:rsidR="00DF67F2" w:rsidRPr="00DF67F2" w:rsidRDefault="00DF67F2" w:rsidP="00DF67F2">
      <w:pPr>
        <w:rPr>
          <w:rFonts w:ascii="Arial" w:hAnsi="Arial" w:cs="Arial"/>
          <w:sz w:val="20"/>
          <w:szCs w:val="20"/>
        </w:rPr>
      </w:pPr>
    </w:p>
    <w:p w14:paraId="745D7E25" w14:textId="5E73AF14" w:rsidR="00DF67F2" w:rsidRPr="00DF67F2" w:rsidRDefault="00DF67F2" w:rsidP="00DF67F2">
      <w:pPr>
        <w:jc w:val="center"/>
        <w:rPr>
          <w:rFonts w:ascii="Arial" w:hAnsi="Arial" w:cs="Arial"/>
          <w:b/>
          <w:bCs/>
          <w:sz w:val="20"/>
          <w:szCs w:val="20"/>
        </w:rPr>
      </w:pPr>
      <w:r w:rsidRPr="00DF67F2">
        <w:rPr>
          <w:rFonts w:ascii="Arial" w:hAnsi="Arial" w:cs="Arial"/>
          <w:b/>
          <w:bCs/>
          <w:sz w:val="20"/>
          <w:szCs w:val="20"/>
        </w:rPr>
        <w:t>TRANSITORIOS</w:t>
      </w:r>
    </w:p>
    <w:p w14:paraId="41BD3E8A" w14:textId="0376A055" w:rsidR="00DF67F2" w:rsidRDefault="00DF67F2" w:rsidP="00DF67F2">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444</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mayo</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146</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1414F998" w14:textId="77777777" w:rsidR="00DF67F2" w:rsidRPr="007C19E7" w:rsidRDefault="00DF67F2" w:rsidP="00DF67F2">
      <w:pPr>
        <w:spacing w:after="0" w:line="240" w:lineRule="auto"/>
        <w:jc w:val="both"/>
        <w:rPr>
          <w:rFonts w:ascii="Arial" w:eastAsia="Times New Roman" w:hAnsi="Arial" w:cs="Arial"/>
          <w:b/>
          <w:sz w:val="20"/>
          <w:szCs w:val="20"/>
          <w:lang w:val="es-ES" w:eastAsia="es-MX"/>
        </w:rPr>
      </w:pPr>
    </w:p>
    <w:p w14:paraId="711D54AC" w14:textId="4CD68F37" w:rsidR="00DF67F2" w:rsidRDefault="00DF67F2" w:rsidP="00DF67F2">
      <w:pPr>
        <w:rPr>
          <w:rFonts w:ascii="Arial" w:hAnsi="Arial" w:cs="Arial"/>
          <w:sz w:val="20"/>
          <w:szCs w:val="20"/>
        </w:rPr>
      </w:pPr>
      <w:r>
        <w:rPr>
          <w:rFonts w:ascii="Arial" w:hAnsi="Arial" w:cs="Arial"/>
          <w:b/>
          <w:bCs/>
          <w:sz w:val="20"/>
          <w:szCs w:val="20"/>
        </w:rPr>
        <w:t>ÚNICO</w:t>
      </w:r>
      <w:r w:rsidRPr="007C19E7">
        <w:rPr>
          <w:rFonts w:ascii="Arial" w:hAnsi="Arial" w:cs="Arial"/>
          <w:sz w:val="20"/>
          <w:szCs w:val="20"/>
        </w:rPr>
        <w:t xml:space="preserve">. </w:t>
      </w:r>
      <w:r>
        <w:rPr>
          <w:rFonts w:ascii="Arial" w:hAnsi="Arial" w:cs="Arial"/>
          <w:sz w:val="20"/>
          <w:szCs w:val="20"/>
        </w:rPr>
        <w:t xml:space="preserve">El </w:t>
      </w:r>
      <w:r w:rsidRPr="007C19E7">
        <w:rPr>
          <w:rFonts w:ascii="Arial" w:hAnsi="Arial" w:cs="Arial"/>
          <w:sz w:val="20"/>
          <w:szCs w:val="20"/>
        </w:rPr>
        <w:t xml:space="preserve">presente </w:t>
      </w:r>
      <w:r>
        <w:rPr>
          <w:rFonts w:ascii="Arial" w:hAnsi="Arial" w:cs="Arial"/>
          <w:sz w:val="20"/>
          <w:szCs w:val="20"/>
        </w:rPr>
        <w:t>acuerdo</w:t>
      </w:r>
      <w:r w:rsidRPr="007C19E7">
        <w:rPr>
          <w:rFonts w:ascii="Arial" w:hAnsi="Arial" w:cs="Arial"/>
          <w:sz w:val="20"/>
          <w:szCs w:val="20"/>
        </w:rPr>
        <w:t xml:space="preserve"> entrará en vigor a partir del día siguiente de su publicación.  </w:t>
      </w:r>
    </w:p>
    <w:p w14:paraId="40FC81B4" w14:textId="7471E3D4" w:rsidR="00DF67F2" w:rsidRDefault="00DF67F2" w:rsidP="00DF67F2">
      <w:pPr>
        <w:rPr>
          <w:rFonts w:ascii="Arial" w:hAnsi="Arial" w:cs="Arial"/>
          <w:sz w:val="20"/>
          <w:szCs w:val="20"/>
        </w:rPr>
      </w:pPr>
      <w:r w:rsidRPr="007C19E7">
        <w:rPr>
          <w:rFonts w:ascii="Arial" w:hAnsi="Arial" w:cs="Arial"/>
          <w:b/>
          <w:bCs/>
          <w:sz w:val="20"/>
          <w:szCs w:val="20"/>
        </w:rPr>
        <w:t>SEGUNDO</w:t>
      </w:r>
      <w:r w:rsidRPr="007C19E7">
        <w:rPr>
          <w:rFonts w:ascii="Arial" w:hAnsi="Arial" w:cs="Arial"/>
          <w:sz w:val="20"/>
          <w:szCs w:val="20"/>
        </w:rPr>
        <w:t xml:space="preserve">. Túrnese </w:t>
      </w:r>
      <w:r>
        <w:rPr>
          <w:rFonts w:ascii="Arial" w:hAnsi="Arial" w:cs="Arial"/>
          <w:sz w:val="20"/>
          <w:szCs w:val="20"/>
        </w:rPr>
        <w:t>el presente acuerdo</w:t>
      </w:r>
      <w:r w:rsidRPr="007C19E7">
        <w:rPr>
          <w:rFonts w:ascii="Arial" w:hAnsi="Arial" w:cs="Arial"/>
          <w:sz w:val="20"/>
          <w:szCs w:val="20"/>
        </w:rPr>
        <w:t xml:space="preserve"> a la Secretaría del H. Ayuntamiento, a efecto de que </w:t>
      </w:r>
      <w:r>
        <w:rPr>
          <w:rFonts w:ascii="Arial" w:hAnsi="Arial" w:cs="Arial"/>
          <w:sz w:val="20"/>
          <w:szCs w:val="20"/>
        </w:rPr>
        <w:t>orden</w:t>
      </w:r>
      <w:r w:rsidRPr="007C19E7">
        <w:rPr>
          <w:rFonts w:ascii="Arial" w:hAnsi="Arial" w:cs="Arial"/>
          <w:sz w:val="20"/>
          <w:szCs w:val="20"/>
        </w:rPr>
        <w:t>e</w:t>
      </w:r>
      <w:r>
        <w:rPr>
          <w:rFonts w:ascii="Arial" w:hAnsi="Arial" w:cs="Arial"/>
          <w:sz w:val="20"/>
          <w:szCs w:val="20"/>
        </w:rPr>
        <w:t xml:space="preserve"> su publicación</w:t>
      </w:r>
      <w:r w:rsidRPr="007C19E7">
        <w:rPr>
          <w:rFonts w:ascii="Arial" w:hAnsi="Arial" w:cs="Arial"/>
          <w:sz w:val="20"/>
          <w:szCs w:val="20"/>
        </w:rPr>
        <w:t xml:space="preserve"> en la Gaceta Municipal.  </w:t>
      </w:r>
    </w:p>
    <w:p w14:paraId="06DF119F" w14:textId="71F831A3" w:rsidR="00DF67F2" w:rsidRDefault="00DF67F2" w:rsidP="00DF67F2">
      <w:pPr>
        <w:rPr>
          <w:rFonts w:ascii="Arial" w:hAnsi="Arial" w:cs="Arial"/>
          <w:sz w:val="20"/>
          <w:szCs w:val="20"/>
        </w:rPr>
      </w:pPr>
      <w:r w:rsidRPr="007C19E7">
        <w:rPr>
          <w:rFonts w:ascii="Arial" w:hAnsi="Arial" w:cs="Arial"/>
          <w:sz w:val="20"/>
          <w:szCs w:val="20"/>
        </w:rPr>
        <w:t xml:space="preserve">Se autoriza y firma la presente certificación, en la ciudad de Chihuahua, Chihuahua, a los </w:t>
      </w:r>
      <w:r>
        <w:rPr>
          <w:rFonts w:ascii="Arial" w:hAnsi="Arial" w:cs="Arial"/>
          <w:sz w:val="20"/>
          <w:szCs w:val="20"/>
        </w:rPr>
        <w:t>16</w:t>
      </w:r>
      <w:r w:rsidRPr="007C19E7">
        <w:rPr>
          <w:rFonts w:ascii="Arial" w:hAnsi="Arial" w:cs="Arial"/>
          <w:sz w:val="20"/>
          <w:szCs w:val="20"/>
        </w:rPr>
        <w:t xml:space="preserve"> días del mes de </w:t>
      </w:r>
      <w:r>
        <w:rPr>
          <w:rFonts w:ascii="Arial" w:hAnsi="Arial" w:cs="Arial"/>
          <w:sz w:val="20"/>
          <w:szCs w:val="20"/>
        </w:rPr>
        <w:t>mayo</w:t>
      </w:r>
      <w:r w:rsidRPr="007C19E7">
        <w:rPr>
          <w:rFonts w:ascii="Arial" w:hAnsi="Arial" w:cs="Arial"/>
          <w:sz w:val="20"/>
          <w:szCs w:val="20"/>
        </w:rPr>
        <w:t xml:space="preserve"> del año dos mil </w:t>
      </w:r>
      <w:r w:rsidR="00940673">
        <w:rPr>
          <w:rFonts w:ascii="Arial" w:hAnsi="Arial" w:cs="Arial"/>
          <w:sz w:val="20"/>
          <w:szCs w:val="20"/>
        </w:rPr>
        <w:t>veinticinco.</w:t>
      </w:r>
    </w:p>
    <w:p w14:paraId="26CF08FD" w14:textId="26895877" w:rsidR="00940673" w:rsidRDefault="00940673" w:rsidP="00DF67F2">
      <w:pPr>
        <w:rPr>
          <w:rFonts w:ascii="Arial" w:hAnsi="Arial" w:cs="Arial"/>
          <w:sz w:val="20"/>
          <w:szCs w:val="20"/>
        </w:rPr>
      </w:pPr>
      <w:r>
        <w:rPr>
          <w:rFonts w:ascii="Arial" w:hAnsi="Arial" w:cs="Arial"/>
          <w:noProof/>
          <w:sz w:val="20"/>
          <w:szCs w:val="20"/>
          <w:lang w:val="es-ES"/>
        </w:rPr>
        <w:drawing>
          <wp:anchor distT="0" distB="0" distL="114300" distR="114300" simplePos="0" relativeHeight="251672576" behindDoc="0" locked="0" layoutInCell="1" allowOverlap="1" wp14:anchorId="330417A1" wp14:editId="48FB15A3">
            <wp:simplePos x="0" y="0"/>
            <wp:positionH relativeFrom="margin">
              <wp:posOffset>1238250</wp:posOffset>
            </wp:positionH>
            <wp:positionV relativeFrom="paragraph">
              <wp:posOffset>8255</wp:posOffset>
            </wp:positionV>
            <wp:extent cx="2787650" cy="1267460"/>
            <wp:effectExtent l="0" t="0" r="0" b="8890"/>
            <wp:wrapThrough wrapText="bothSides">
              <wp:wrapPolygon edited="0">
                <wp:start x="0" y="0"/>
                <wp:lineTo x="0" y="21427"/>
                <wp:lineTo x="21403" y="21427"/>
                <wp:lineTo x="21403" y="0"/>
                <wp:lineTo x="0" y="0"/>
              </wp:wrapPolygon>
            </wp:wrapThrough>
            <wp:docPr id="21310705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4A8F69A2" w14:textId="4B3760CC" w:rsidR="00940673" w:rsidRDefault="00940673" w:rsidP="00DF67F2">
      <w:pPr>
        <w:rPr>
          <w:rFonts w:ascii="Arial" w:hAnsi="Arial" w:cs="Arial"/>
          <w:sz w:val="20"/>
          <w:szCs w:val="20"/>
        </w:rPr>
      </w:pPr>
    </w:p>
    <w:p w14:paraId="3F9045CC" w14:textId="77777777" w:rsidR="00940673" w:rsidRDefault="00940673" w:rsidP="00DF67F2">
      <w:pPr>
        <w:rPr>
          <w:rFonts w:ascii="Arial" w:hAnsi="Arial" w:cs="Arial"/>
          <w:sz w:val="20"/>
          <w:szCs w:val="20"/>
        </w:rPr>
      </w:pPr>
    </w:p>
    <w:p w14:paraId="50C2D6F3" w14:textId="77777777" w:rsidR="00940673" w:rsidRDefault="00940673" w:rsidP="00DF67F2">
      <w:pPr>
        <w:rPr>
          <w:rFonts w:ascii="Arial" w:hAnsi="Arial" w:cs="Arial"/>
          <w:sz w:val="20"/>
          <w:szCs w:val="20"/>
        </w:rPr>
      </w:pPr>
    </w:p>
    <w:p w14:paraId="399C2CD3" w14:textId="77777777" w:rsidR="00940673" w:rsidRDefault="00940673" w:rsidP="00DF67F2">
      <w:pPr>
        <w:rPr>
          <w:rFonts w:ascii="Arial" w:hAnsi="Arial" w:cs="Arial"/>
          <w:sz w:val="20"/>
          <w:szCs w:val="20"/>
        </w:rPr>
      </w:pPr>
    </w:p>
    <w:p w14:paraId="71CFC4D2" w14:textId="77777777" w:rsidR="00940673" w:rsidRDefault="00940673" w:rsidP="00DF67F2">
      <w:pPr>
        <w:rPr>
          <w:rFonts w:ascii="Arial" w:hAnsi="Arial" w:cs="Arial"/>
          <w:sz w:val="20"/>
          <w:szCs w:val="20"/>
        </w:rPr>
      </w:pPr>
    </w:p>
    <w:p w14:paraId="22614C09" w14:textId="77777777" w:rsidR="00940673" w:rsidRPr="00DF67F2" w:rsidRDefault="00940673" w:rsidP="00940673">
      <w:pPr>
        <w:jc w:val="center"/>
        <w:rPr>
          <w:rFonts w:ascii="Arial" w:hAnsi="Arial" w:cs="Arial"/>
          <w:b/>
          <w:bCs/>
          <w:sz w:val="20"/>
          <w:szCs w:val="20"/>
        </w:rPr>
      </w:pPr>
      <w:r w:rsidRPr="00DF67F2">
        <w:rPr>
          <w:rFonts w:ascii="Arial" w:hAnsi="Arial" w:cs="Arial"/>
          <w:b/>
          <w:bCs/>
          <w:sz w:val="20"/>
          <w:szCs w:val="20"/>
        </w:rPr>
        <w:t>TRANSITORIOS</w:t>
      </w:r>
    </w:p>
    <w:p w14:paraId="09AEB377" w14:textId="32A81CC2" w:rsidR="00940673" w:rsidRDefault="00940673" w:rsidP="00940673">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lastRenderedPageBreak/>
        <w:t xml:space="preserve">(Gaceta Municipal del H. Ayuntamiento del Municipio de Chihuahua No. </w:t>
      </w:r>
      <w:r>
        <w:rPr>
          <w:rFonts w:ascii="Arial" w:eastAsia="Times New Roman" w:hAnsi="Arial" w:cs="Arial"/>
          <w:b/>
          <w:sz w:val="20"/>
          <w:szCs w:val="20"/>
          <w:lang w:val="es-ES" w:eastAsia="es-MX"/>
        </w:rPr>
        <w:t>452</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19</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mayo</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175/</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0E278691" w14:textId="77777777" w:rsidR="00940673" w:rsidRPr="007C19E7" w:rsidRDefault="00940673" w:rsidP="00940673">
      <w:pPr>
        <w:spacing w:after="0" w:line="240" w:lineRule="auto"/>
        <w:jc w:val="both"/>
        <w:rPr>
          <w:rFonts w:ascii="Arial" w:eastAsia="Times New Roman" w:hAnsi="Arial" w:cs="Arial"/>
          <w:b/>
          <w:sz w:val="20"/>
          <w:szCs w:val="20"/>
          <w:lang w:val="es-ES" w:eastAsia="es-MX"/>
        </w:rPr>
      </w:pPr>
    </w:p>
    <w:p w14:paraId="1D623435" w14:textId="6E8A73FA" w:rsidR="00940673" w:rsidRDefault="00940673" w:rsidP="00940673">
      <w:pPr>
        <w:rPr>
          <w:rFonts w:ascii="Arial" w:hAnsi="Arial" w:cs="Arial"/>
          <w:sz w:val="20"/>
          <w:szCs w:val="20"/>
        </w:rPr>
      </w:pPr>
      <w:r>
        <w:rPr>
          <w:rFonts w:ascii="Arial" w:hAnsi="Arial" w:cs="Arial"/>
          <w:b/>
          <w:bCs/>
          <w:sz w:val="20"/>
          <w:szCs w:val="20"/>
        </w:rPr>
        <w:t>ÚNICO</w:t>
      </w:r>
      <w:r w:rsidRPr="007C19E7">
        <w:rPr>
          <w:rFonts w:ascii="Arial" w:hAnsi="Arial" w:cs="Arial"/>
          <w:sz w:val="20"/>
          <w:szCs w:val="20"/>
        </w:rPr>
        <w:t xml:space="preserve">. </w:t>
      </w:r>
      <w:r>
        <w:rPr>
          <w:rFonts w:ascii="Arial" w:hAnsi="Arial" w:cs="Arial"/>
          <w:sz w:val="20"/>
          <w:szCs w:val="20"/>
        </w:rPr>
        <w:t xml:space="preserve">Los </w:t>
      </w:r>
      <w:r w:rsidRPr="007C19E7">
        <w:rPr>
          <w:rFonts w:ascii="Arial" w:hAnsi="Arial" w:cs="Arial"/>
          <w:sz w:val="20"/>
          <w:szCs w:val="20"/>
        </w:rPr>
        <w:t>presente</w:t>
      </w:r>
      <w:r>
        <w:rPr>
          <w:rFonts w:ascii="Arial" w:hAnsi="Arial" w:cs="Arial"/>
          <w:sz w:val="20"/>
          <w:szCs w:val="20"/>
        </w:rPr>
        <w:t>s</w:t>
      </w:r>
      <w:r w:rsidRPr="007C19E7">
        <w:rPr>
          <w:rFonts w:ascii="Arial" w:hAnsi="Arial" w:cs="Arial"/>
          <w:sz w:val="20"/>
          <w:szCs w:val="20"/>
        </w:rPr>
        <w:t xml:space="preserve"> </w:t>
      </w:r>
      <w:r>
        <w:rPr>
          <w:rFonts w:ascii="Arial" w:hAnsi="Arial" w:cs="Arial"/>
          <w:sz w:val="20"/>
          <w:szCs w:val="20"/>
        </w:rPr>
        <w:t>acuerdos</w:t>
      </w:r>
      <w:r w:rsidRPr="007C19E7">
        <w:rPr>
          <w:rFonts w:ascii="Arial" w:hAnsi="Arial" w:cs="Arial"/>
          <w:sz w:val="20"/>
          <w:szCs w:val="20"/>
        </w:rPr>
        <w:t xml:space="preserve"> entrará</w:t>
      </w:r>
      <w:r>
        <w:rPr>
          <w:rFonts w:ascii="Arial" w:hAnsi="Arial" w:cs="Arial"/>
          <w:sz w:val="20"/>
          <w:szCs w:val="20"/>
        </w:rPr>
        <w:t>n</w:t>
      </w:r>
      <w:r w:rsidRPr="007C19E7">
        <w:rPr>
          <w:rFonts w:ascii="Arial" w:hAnsi="Arial" w:cs="Arial"/>
          <w:sz w:val="20"/>
          <w:szCs w:val="20"/>
        </w:rPr>
        <w:t xml:space="preserve"> en vigor a partir del día siguiente de su publicación</w:t>
      </w:r>
      <w:r>
        <w:rPr>
          <w:rFonts w:ascii="Arial" w:hAnsi="Arial" w:cs="Arial"/>
          <w:sz w:val="20"/>
          <w:szCs w:val="20"/>
        </w:rPr>
        <w:t xml:space="preserve"> en la Gaceta Municipal</w:t>
      </w:r>
      <w:r w:rsidRPr="007C19E7">
        <w:rPr>
          <w:rFonts w:ascii="Arial" w:hAnsi="Arial" w:cs="Arial"/>
          <w:sz w:val="20"/>
          <w:szCs w:val="20"/>
        </w:rPr>
        <w:t xml:space="preserve">.  </w:t>
      </w:r>
    </w:p>
    <w:p w14:paraId="61093965" w14:textId="2D3AE83E" w:rsidR="00940673" w:rsidRDefault="00940673" w:rsidP="00940673">
      <w:pPr>
        <w:rPr>
          <w:rFonts w:ascii="Arial" w:hAnsi="Arial" w:cs="Arial"/>
          <w:sz w:val="20"/>
          <w:szCs w:val="20"/>
        </w:rPr>
      </w:pPr>
      <w:r w:rsidRPr="007C19E7">
        <w:rPr>
          <w:rFonts w:ascii="Arial" w:hAnsi="Arial" w:cs="Arial"/>
          <w:sz w:val="20"/>
          <w:szCs w:val="20"/>
        </w:rPr>
        <w:t xml:space="preserve">Se autoriza y firma la presente certificación, en la ciudad de Chihuahua, Chihuahua, a los </w:t>
      </w:r>
      <w:r>
        <w:rPr>
          <w:rFonts w:ascii="Arial" w:hAnsi="Arial" w:cs="Arial"/>
          <w:sz w:val="20"/>
          <w:szCs w:val="20"/>
        </w:rPr>
        <w:t>16</w:t>
      </w:r>
      <w:r w:rsidRPr="007C19E7">
        <w:rPr>
          <w:rFonts w:ascii="Arial" w:hAnsi="Arial" w:cs="Arial"/>
          <w:sz w:val="20"/>
          <w:szCs w:val="20"/>
        </w:rPr>
        <w:t xml:space="preserve"> días del mes de </w:t>
      </w:r>
      <w:r>
        <w:rPr>
          <w:rFonts w:ascii="Arial" w:hAnsi="Arial" w:cs="Arial"/>
          <w:sz w:val="20"/>
          <w:szCs w:val="20"/>
        </w:rPr>
        <w:t>junio</w:t>
      </w:r>
      <w:r w:rsidRPr="007C19E7">
        <w:rPr>
          <w:rFonts w:ascii="Arial" w:hAnsi="Arial" w:cs="Arial"/>
          <w:sz w:val="20"/>
          <w:szCs w:val="20"/>
        </w:rPr>
        <w:t xml:space="preserve"> del año dos mil veinti</w:t>
      </w:r>
      <w:r>
        <w:rPr>
          <w:rFonts w:ascii="Arial" w:hAnsi="Arial" w:cs="Arial"/>
          <w:sz w:val="20"/>
          <w:szCs w:val="20"/>
        </w:rPr>
        <w:t>cinco</w:t>
      </w:r>
      <w:r w:rsidRPr="007C19E7">
        <w:rPr>
          <w:rFonts w:ascii="Arial" w:hAnsi="Arial" w:cs="Arial"/>
          <w:sz w:val="20"/>
          <w:szCs w:val="20"/>
        </w:rPr>
        <w:t>.</w:t>
      </w:r>
    </w:p>
    <w:p w14:paraId="10890A51" w14:textId="47EC537C" w:rsidR="00DF67F2" w:rsidRDefault="00EC2BFB" w:rsidP="00DF67F2">
      <w:pPr>
        <w:rPr>
          <w:rFonts w:ascii="Arial" w:hAnsi="Arial" w:cs="Arial"/>
          <w:sz w:val="20"/>
          <w:szCs w:val="20"/>
        </w:rPr>
      </w:pPr>
      <w:r>
        <w:rPr>
          <w:rFonts w:ascii="Arial" w:hAnsi="Arial" w:cs="Arial"/>
          <w:noProof/>
          <w:sz w:val="20"/>
          <w:szCs w:val="20"/>
          <w:lang w:val="es-ES"/>
        </w:rPr>
        <w:drawing>
          <wp:anchor distT="0" distB="0" distL="114300" distR="114300" simplePos="0" relativeHeight="251674624" behindDoc="0" locked="0" layoutInCell="1" allowOverlap="1" wp14:anchorId="3F242E38" wp14:editId="0187F733">
            <wp:simplePos x="0" y="0"/>
            <wp:positionH relativeFrom="margin">
              <wp:posOffset>1553845</wp:posOffset>
            </wp:positionH>
            <wp:positionV relativeFrom="paragraph">
              <wp:posOffset>37465</wp:posOffset>
            </wp:positionV>
            <wp:extent cx="2787650" cy="1267460"/>
            <wp:effectExtent l="0" t="0" r="0" b="8890"/>
            <wp:wrapThrough wrapText="bothSides">
              <wp:wrapPolygon edited="0">
                <wp:start x="0" y="0"/>
                <wp:lineTo x="0" y="21427"/>
                <wp:lineTo x="21403" y="21427"/>
                <wp:lineTo x="21403" y="0"/>
                <wp:lineTo x="0" y="0"/>
              </wp:wrapPolygon>
            </wp:wrapThrough>
            <wp:docPr id="1327010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p w14:paraId="0E5DA8F6" w14:textId="5A402C36" w:rsidR="00EC2BFB" w:rsidRPr="00EC2BFB" w:rsidRDefault="00EC2BFB" w:rsidP="00EC2BFB">
      <w:pPr>
        <w:rPr>
          <w:rFonts w:ascii="Arial" w:hAnsi="Arial" w:cs="Arial"/>
          <w:sz w:val="20"/>
          <w:szCs w:val="20"/>
        </w:rPr>
      </w:pPr>
    </w:p>
    <w:p w14:paraId="1C7E43E0" w14:textId="77777777" w:rsidR="00EC2BFB" w:rsidRPr="00EC2BFB" w:rsidRDefault="00EC2BFB" w:rsidP="00EC2BFB">
      <w:pPr>
        <w:rPr>
          <w:rFonts w:ascii="Arial" w:hAnsi="Arial" w:cs="Arial"/>
          <w:sz w:val="20"/>
          <w:szCs w:val="20"/>
        </w:rPr>
      </w:pPr>
    </w:p>
    <w:p w14:paraId="6F3A4E82" w14:textId="77777777" w:rsidR="00EC2BFB" w:rsidRPr="00EC2BFB" w:rsidRDefault="00EC2BFB" w:rsidP="00EC2BFB">
      <w:pPr>
        <w:rPr>
          <w:rFonts w:ascii="Arial" w:hAnsi="Arial" w:cs="Arial"/>
          <w:sz w:val="20"/>
          <w:szCs w:val="20"/>
        </w:rPr>
      </w:pPr>
    </w:p>
    <w:p w14:paraId="5841B4E3" w14:textId="77777777" w:rsidR="00EC2BFB" w:rsidRPr="00EC2BFB" w:rsidRDefault="00EC2BFB" w:rsidP="00EC2BFB">
      <w:pPr>
        <w:rPr>
          <w:rFonts w:ascii="Arial" w:hAnsi="Arial" w:cs="Arial"/>
          <w:sz w:val="20"/>
          <w:szCs w:val="20"/>
        </w:rPr>
      </w:pPr>
    </w:p>
    <w:p w14:paraId="085FA997" w14:textId="77777777" w:rsidR="00EC2BFB" w:rsidRDefault="00EC2BFB" w:rsidP="00EC2BFB">
      <w:pPr>
        <w:rPr>
          <w:rFonts w:ascii="Arial" w:hAnsi="Arial" w:cs="Arial"/>
          <w:sz w:val="20"/>
          <w:szCs w:val="20"/>
        </w:rPr>
      </w:pPr>
    </w:p>
    <w:p w14:paraId="711AE685" w14:textId="77777777" w:rsidR="00EC2BFB" w:rsidRPr="00DF67F2" w:rsidRDefault="00EC2BFB" w:rsidP="00EC2BFB">
      <w:pPr>
        <w:jc w:val="center"/>
        <w:rPr>
          <w:rFonts w:ascii="Arial" w:hAnsi="Arial" w:cs="Arial"/>
          <w:b/>
          <w:bCs/>
          <w:sz w:val="20"/>
          <w:szCs w:val="20"/>
        </w:rPr>
      </w:pPr>
      <w:r w:rsidRPr="00DF67F2">
        <w:rPr>
          <w:rFonts w:ascii="Arial" w:hAnsi="Arial" w:cs="Arial"/>
          <w:b/>
          <w:bCs/>
          <w:sz w:val="20"/>
          <w:szCs w:val="20"/>
        </w:rPr>
        <w:t>TRANSITORIOS</w:t>
      </w:r>
    </w:p>
    <w:p w14:paraId="300A7E3F" w14:textId="07A7B856" w:rsidR="00EC2BFB" w:rsidRDefault="00EC2BFB" w:rsidP="00EC2BFB">
      <w:pPr>
        <w:spacing w:after="0" w:line="240" w:lineRule="auto"/>
        <w:jc w:val="both"/>
        <w:rPr>
          <w:rFonts w:ascii="Arial" w:eastAsia="Times New Roman" w:hAnsi="Arial" w:cs="Arial"/>
          <w:b/>
          <w:sz w:val="20"/>
          <w:szCs w:val="20"/>
          <w:lang w:val="es-ES" w:eastAsia="es-MX"/>
        </w:rPr>
      </w:pPr>
      <w:r w:rsidRPr="00370170">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489</w:t>
      </w:r>
      <w:r w:rsidRPr="00370170">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29</w:t>
      </w:r>
      <w:r w:rsidRPr="0037017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370170">
        <w:rPr>
          <w:rFonts w:ascii="Arial" w:eastAsia="Times New Roman" w:hAnsi="Arial" w:cs="Arial"/>
          <w:b/>
          <w:sz w:val="20"/>
          <w:szCs w:val="20"/>
          <w:lang w:val="es-ES" w:eastAsia="es-MX"/>
        </w:rPr>
        <w:t xml:space="preserve"> del 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305</w:t>
      </w:r>
      <w:r w:rsidRPr="00370170">
        <w:rPr>
          <w:rFonts w:ascii="Arial" w:eastAsia="Times New Roman" w:hAnsi="Arial" w:cs="Arial"/>
          <w:b/>
          <w:sz w:val="20"/>
          <w:szCs w:val="20"/>
          <w:lang w:val="es-ES" w:eastAsia="es-MX"/>
        </w:rPr>
        <w:t>/20</w:t>
      </w:r>
      <w:r w:rsidRPr="00743652">
        <w:rPr>
          <w:rFonts w:ascii="Arial" w:eastAsia="Times New Roman" w:hAnsi="Arial" w:cs="Arial"/>
          <w:b/>
          <w:sz w:val="20"/>
          <w:szCs w:val="20"/>
          <w:lang w:val="es-ES" w:eastAsia="es-MX"/>
        </w:rPr>
        <w:t>2</w:t>
      </w:r>
      <w:r>
        <w:rPr>
          <w:rFonts w:ascii="Arial" w:eastAsia="Times New Roman" w:hAnsi="Arial" w:cs="Arial"/>
          <w:b/>
          <w:sz w:val="20"/>
          <w:szCs w:val="20"/>
          <w:lang w:val="es-ES" w:eastAsia="es-MX"/>
        </w:rPr>
        <w:t>5</w:t>
      </w:r>
      <w:r w:rsidRPr="00370170">
        <w:rPr>
          <w:rFonts w:ascii="Arial" w:eastAsia="Times New Roman" w:hAnsi="Arial" w:cs="Arial"/>
          <w:b/>
          <w:sz w:val="20"/>
          <w:szCs w:val="20"/>
          <w:lang w:val="es-ES" w:eastAsia="es-MX"/>
        </w:rPr>
        <w:t>)</w:t>
      </w:r>
      <w:r w:rsidRPr="00743652">
        <w:rPr>
          <w:rFonts w:ascii="Arial" w:eastAsia="Times New Roman" w:hAnsi="Arial" w:cs="Arial"/>
          <w:b/>
          <w:sz w:val="20"/>
          <w:szCs w:val="20"/>
          <w:lang w:val="es-ES" w:eastAsia="es-MX"/>
        </w:rPr>
        <w:t>.</w:t>
      </w:r>
    </w:p>
    <w:p w14:paraId="1D99F48E" w14:textId="77777777" w:rsidR="00EC2BFB" w:rsidRPr="007C19E7" w:rsidRDefault="00EC2BFB" w:rsidP="00EC2BFB">
      <w:pPr>
        <w:spacing w:after="0" w:line="240" w:lineRule="auto"/>
        <w:jc w:val="both"/>
        <w:rPr>
          <w:rFonts w:ascii="Arial" w:eastAsia="Times New Roman" w:hAnsi="Arial" w:cs="Arial"/>
          <w:b/>
          <w:sz w:val="20"/>
          <w:szCs w:val="20"/>
          <w:lang w:val="es-ES" w:eastAsia="es-MX"/>
        </w:rPr>
      </w:pPr>
    </w:p>
    <w:p w14:paraId="3647B1DF" w14:textId="5A7B7A3F" w:rsidR="00EC2BFB" w:rsidRDefault="00EC2BFB" w:rsidP="00EC2BFB">
      <w:pPr>
        <w:rPr>
          <w:rFonts w:ascii="Arial" w:hAnsi="Arial" w:cs="Arial"/>
          <w:sz w:val="20"/>
          <w:szCs w:val="20"/>
        </w:rPr>
      </w:pPr>
      <w:r>
        <w:rPr>
          <w:rFonts w:ascii="Arial" w:hAnsi="Arial" w:cs="Arial"/>
          <w:b/>
          <w:bCs/>
          <w:sz w:val="20"/>
          <w:szCs w:val="20"/>
        </w:rPr>
        <w:t>ÚNICO</w:t>
      </w:r>
      <w:r w:rsidRPr="007C19E7">
        <w:rPr>
          <w:rFonts w:ascii="Arial" w:hAnsi="Arial" w:cs="Arial"/>
          <w:sz w:val="20"/>
          <w:szCs w:val="20"/>
        </w:rPr>
        <w:t xml:space="preserve">. </w:t>
      </w:r>
      <w:r>
        <w:rPr>
          <w:rFonts w:ascii="Arial" w:hAnsi="Arial" w:cs="Arial"/>
          <w:sz w:val="20"/>
          <w:szCs w:val="20"/>
        </w:rPr>
        <w:t xml:space="preserve">El </w:t>
      </w:r>
      <w:r w:rsidRPr="007C19E7">
        <w:rPr>
          <w:rFonts w:ascii="Arial" w:hAnsi="Arial" w:cs="Arial"/>
          <w:sz w:val="20"/>
          <w:szCs w:val="20"/>
        </w:rPr>
        <w:t xml:space="preserve">presente </w:t>
      </w:r>
      <w:r>
        <w:rPr>
          <w:rFonts w:ascii="Arial" w:hAnsi="Arial" w:cs="Arial"/>
          <w:sz w:val="20"/>
          <w:szCs w:val="20"/>
        </w:rPr>
        <w:t>acuerdo</w:t>
      </w:r>
      <w:r w:rsidRPr="007C19E7">
        <w:rPr>
          <w:rFonts w:ascii="Arial" w:hAnsi="Arial" w:cs="Arial"/>
          <w:sz w:val="20"/>
          <w:szCs w:val="20"/>
        </w:rPr>
        <w:t xml:space="preserve"> entrará en vigor a partir del día siguiente de su publicación</w:t>
      </w:r>
      <w:r>
        <w:rPr>
          <w:rFonts w:ascii="Arial" w:hAnsi="Arial" w:cs="Arial"/>
          <w:sz w:val="20"/>
          <w:szCs w:val="20"/>
        </w:rPr>
        <w:t xml:space="preserve"> en la Gaceta Municipal</w:t>
      </w:r>
      <w:r w:rsidRPr="007C19E7">
        <w:rPr>
          <w:rFonts w:ascii="Arial" w:hAnsi="Arial" w:cs="Arial"/>
          <w:sz w:val="20"/>
          <w:szCs w:val="20"/>
        </w:rPr>
        <w:t xml:space="preserve">.  </w:t>
      </w:r>
    </w:p>
    <w:p w14:paraId="707912FD" w14:textId="61B85DFD" w:rsidR="00EC2BFB" w:rsidRDefault="00EC2BFB" w:rsidP="00EC2BFB">
      <w:pPr>
        <w:rPr>
          <w:rFonts w:ascii="Arial" w:hAnsi="Arial" w:cs="Arial"/>
          <w:sz w:val="20"/>
          <w:szCs w:val="20"/>
        </w:rPr>
      </w:pPr>
      <w:r w:rsidRPr="007C19E7">
        <w:rPr>
          <w:rFonts w:ascii="Arial" w:hAnsi="Arial" w:cs="Arial"/>
          <w:sz w:val="20"/>
          <w:szCs w:val="20"/>
        </w:rPr>
        <w:t xml:space="preserve">Se autoriza y firma la presente certificación, en la ciudad de Chihuahua, Chihuahua, a los </w:t>
      </w:r>
      <w:r>
        <w:rPr>
          <w:rFonts w:ascii="Arial" w:hAnsi="Arial" w:cs="Arial"/>
          <w:sz w:val="20"/>
          <w:szCs w:val="20"/>
        </w:rPr>
        <w:t>veintidós días</w:t>
      </w:r>
      <w:r w:rsidRPr="007C19E7">
        <w:rPr>
          <w:rFonts w:ascii="Arial" w:hAnsi="Arial" w:cs="Arial"/>
          <w:sz w:val="20"/>
          <w:szCs w:val="20"/>
        </w:rPr>
        <w:t xml:space="preserve"> del mes de </w:t>
      </w:r>
      <w:r>
        <w:rPr>
          <w:rFonts w:ascii="Arial" w:hAnsi="Arial" w:cs="Arial"/>
          <w:sz w:val="20"/>
          <w:szCs w:val="20"/>
        </w:rPr>
        <w:t>diciembre</w:t>
      </w:r>
      <w:r w:rsidRPr="007C19E7">
        <w:rPr>
          <w:rFonts w:ascii="Arial" w:hAnsi="Arial" w:cs="Arial"/>
          <w:sz w:val="20"/>
          <w:szCs w:val="20"/>
        </w:rPr>
        <w:t xml:space="preserve"> del año dos mil </w:t>
      </w:r>
      <w:r>
        <w:rPr>
          <w:rFonts w:ascii="Arial" w:hAnsi="Arial" w:cs="Arial"/>
          <w:sz w:val="20"/>
          <w:szCs w:val="20"/>
        </w:rPr>
        <w:t>veinticinco.</w:t>
      </w:r>
    </w:p>
    <w:p w14:paraId="00D471B5" w14:textId="06E54AC7" w:rsidR="00EC2BFB" w:rsidRPr="00EC2BFB" w:rsidRDefault="00EC2BFB" w:rsidP="00EC2BFB">
      <w:pPr>
        <w:rPr>
          <w:rFonts w:ascii="Arial" w:hAnsi="Arial" w:cs="Arial"/>
          <w:sz w:val="20"/>
          <w:szCs w:val="20"/>
        </w:rPr>
      </w:pPr>
      <w:r>
        <w:rPr>
          <w:rFonts w:ascii="Arial" w:hAnsi="Arial" w:cs="Arial"/>
          <w:noProof/>
          <w:sz w:val="20"/>
          <w:szCs w:val="20"/>
          <w:lang w:val="es-ES"/>
        </w:rPr>
        <w:drawing>
          <wp:anchor distT="0" distB="0" distL="114300" distR="114300" simplePos="0" relativeHeight="251676672" behindDoc="0" locked="0" layoutInCell="1" allowOverlap="1" wp14:anchorId="25726140" wp14:editId="012B4289">
            <wp:simplePos x="0" y="0"/>
            <wp:positionH relativeFrom="margin">
              <wp:align>center</wp:align>
            </wp:positionH>
            <wp:positionV relativeFrom="paragraph">
              <wp:posOffset>151765</wp:posOffset>
            </wp:positionV>
            <wp:extent cx="2787650" cy="1267460"/>
            <wp:effectExtent l="0" t="0" r="0" b="8890"/>
            <wp:wrapThrough wrapText="bothSides">
              <wp:wrapPolygon edited="0">
                <wp:start x="0" y="0"/>
                <wp:lineTo x="0" y="21427"/>
                <wp:lineTo x="21403" y="21427"/>
                <wp:lineTo x="21403" y="0"/>
                <wp:lineTo x="0" y="0"/>
              </wp:wrapPolygon>
            </wp:wrapThrough>
            <wp:docPr id="3291474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126746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aconcuadrcula"/>
        <w:tblpPr w:leftFromText="141" w:rightFromText="141" w:vertAnchor="text" w:horzAnchor="margin" w:tblpY="-46"/>
        <w:tblW w:w="4658" w:type="pct"/>
        <w:tblLook w:val="04A0" w:firstRow="1" w:lastRow="0" w:firstColumn="1" w:lastColumn="0" w:noHBand="0" w:noVBand="1"/>
      </w:tblPr>
      <w:tblGrid>
        <w:gridCol w:w="3306"/>
        <w:gridCol w:w="2724"/>
        <w:gridCol w:w="2721"/>
      </w:tblGrid>
      <w:tr w:rsidR="002A090E" w14:paraId="6E6BFB33" w14:textId="77777777" w:rsidTr="00F001DE">
        <w:trPr>
          <w:trHeight w:val="192"/>
        </w:trPr>
        <w:tc>
          <w:tcPr>
            <w:tcW w:w="1760" w:type="pct"/>
          </w:tcPr>
          <w:p w14:paraId="7F2E47E8" w14:textId="785337D4" w:rsidR="002A090E" w:rsidRPr="00937634" w:rsidRDefault="002A090E" w:rsidP="00F001DE">
            <w:pPr>
              <w:jc w:val="center"/>
              <w:rPr>
                <w:rFonts w:ascii="Arial" w:hAnsi="Arial" w:cs="Arial"/>
                <w:b/>
                <w:sz w:val="20"/>
                <w:szCs w:val="20"/>
              </w:rPr>
            </w:pPr>
            <w:r w:rsidRPr="00937634">
              <w:rPr>
                <w:rFonts w:ascii="Arial" w:hAnsi="Arial" w:cs="Arial"/>
                <w:b/>
                <w:sz w:val="20"/>
                <w:szCs w:val="20"/>
              </w:rPr>
              <w:lastRenderedPageBreak/>
              <w:t>ÍNDICE</w:t>
            </w:r>
          </w:p>
        </w:tc>
        <w:tc>
          <w:tcPr>
            <w:tcW w:w="1621" w:type="pct"/>
          </w:tcPr>
          <w:p w14:paraId="2D8981A0" w14:textId="77777777" w:rsidR="002A090E" w:rsidRPr="00937634" w:rsidRDefault="002A090E" w:rsidP="00F001DE">
            <w:pPr>
              <w:jc w:val="center"/>
              <w:rPr>
                <w:rFonts w:ascii="Arial" w:hAnsi="Arial" w:cs="Arial"/>
                <w:b/>
                <w:sz w:val="20"/>
                <w:szCs w:val="20"/>
              </w:rPr>
            </w:pPr>
            <w:r w:rsidRPr="00937634">
              <w:rPr>
                <w:rFonts w:ascii="Arial" w:hAnsi="Arial" w:cs="Arial"/>
                <w:b/>
                <w:sz w:val="20"/>
                <w:szCs w:val="20"/>
              </w:rPr>
              <w:t>NO. DE ARTÍCULOS</w:t>
            </w:r>
          </w:p>
        </w:tc>
        <w:tc>
          <w:tcPr>
            <w:tcW w:w="1619" w:type="pct"/>
          </w:tcPr>
          <w:p w14:paraId="0F3E91CC" w14:textId="77777777" w:rsidR="002A090E" w:rsidRPr="00937634" w:rsidRDefault="002A090E" w:rsidP="00F001DE">
            <w:pPr>
              <w:jc w:val="center"/>
              <w:rPr>
                <w:rFonts w:ascii="Arial" w:hAnsi="Arial" w:cs="Arial"/>
                <w:b/>
                <w:sz w:val="20"/>
                <w:szCs w:val="20"/>
              </w:rPr>
            </w:pPr>
          </w:p>
        </w:tc>
      </w:tr>
      <w:tr w:rsidR="002A090E" w14:paraId="6192DFAA" w14:textId="77777777" w:rsidTr="00F001DE">
        <w:trPr>
          <w:trHeight w:val="1248"/>
        </w:trPr>
        <w:tc>
          <w:tcPr>
            <w:tcW w:w="1760" w:type="pct"/>
          </w:tcPr>
          <w:p w14:paraId="3F90C74B"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REGLAMENTO DEL SISTEMA DE JUSTICIA CÍVICA PARA EL</w:t>
            </w:r>
            <w:r w:rsidRPr="004326C6">
              <w:rPr>
                <w:rFonts w:ascii="Arial" w:hAnsi="Arial" w:cs="Arial"/>
                <w:b/>
                <w:sz w:val="20"/>
                <w:szCs w:val="20"/>
              </w:rPr>
              <w:br/>
              <w:t>MUNICIPIO DE CHIHUAHUA</w:t>
            </w:r>
          </w:p>
          <w:p w14:paraId="303A5426" w14:textId="77777777" w:rsidR="002A090E" w:rsidRPr="004326C6" w:rsidRDefault="002A090E" w:rsidP="00F001DE">
            <w:pPr>
              <w:jc w:val="center"/>
              <w:rPr>
                <w:rFonts w:ascii="Arial" w:hAnsi="Arial" w:cs="Arial"/>
                <w:b/>
                <w:sz w:val="20"/>
                <w:szCs w:val="20"/>
              </w:rPr>
            </w:pPr>
          </w:p>
          <w:p w14:paraId="48BB0FB8"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I</w:t>
            </w:r>
          </w:p>
          <w:p w14:paraId="4B56DE7C" w14:textId="77777777" w:rsidR="002A090E" w:rsidRPr="004326C6" w:rsidRDefault="002A090E" w:rsidP="00F001DE">
            <w:pPr>
              <w:jc w:val="center"/>
              <w:rPr>
                <w:rFonts w:ascii="Arial" w:hAnsi="Arial" w:cs="Arial"/>
                <w:bCs/>
                <w:sz w:val="20"/>
                <w:szCs w:val="20"/>
              </w:rPr>
            </w:pPr>
            <w:r w:rsidRPr="004326C6">
              <w:rPr>
                <w:rFonts w:ascii="Arial" w:hAnsi="Arial" w:cs="Arial"/>
                <w:bCs/>
                <w:sz w:val="20"/>
                <w:szCs w:val="20"/>
              </w:rPr>
              <w:t>DISPOSICIONES GENERALES</w:t>
            </w:r>
          </w:p>
          <w:p w14:paraId="5EA21050" w14:textId="77777777" w:rsidR="002A090E" w:rsidRDefault="002A090E" w:rsidP="00F001DE">
            <w:pPr>
              <w:jc w:val="both"/>
              <w:rPr>
                <w:rFonts w:ascii="Arial" w:hAnsi="Arial" w:cs="Arial"/>
                <w:sz w:val="20"/>
                <w:szCs w:val="20"/>
              </w:rPr>
            </w:pPr>
          </w:p>
        </w:tc>
        <w:tc>
          <w:tcPr>
            <w:tcW w:w="1621" w:type="pct"/>
          </w:tcPr>
          <w:p w14:paraId="0A58C207" w14:textId="77777777" w:rsidR="002A090E" w:rsidRDefault="002A090E" w:rsidP="00F001DE">
            <w:pPr>
              <w:jc w:val="center"/>
              <w:rPr>
                <w:rFonts w:ascii="Arial" w:hAnsi="Arial" w:cs="Arial"/>
                <w:sz w:val="20"/>
                <w:szCs w:val="20"/>
              </w:rPr>
            </w:pPr>
            <w:r>
              <w:rPr>
                <w:rFonts w:ascii="Arial" w:hAnsi="Arial" w:cs="Arial"/>
                <w:sz w:val="20"/>
                <w:szCs w:val="20"/>
              </w:rPr>
              <w:t>DEL 1 AL 6</w:t>
            </w:r>
          </w:p>
        </w:tc>
        <w:tc>
          <w:tcPr>
            <w:tcW w:w="1619" w:type="pct"/>
          </w:tcPr>
          <w:p w14:paraId="0A184EC7" w14:textId="77777777" w:rsidR="002A090E" w:rsidRDefault="002A090E" w:rsidP="00F001DE">
            <w:pPr>
              <w:jc w:val="center"/>
              <w:rPr>
                <w:rFonts w:ascii="Arial" w:hAnsi="Arial" w:cs="Arial"/>
                <w:sz w:val="20"/>
                <w:szCs w:val="20"/>
              </w:rPr>
            </w:pPr>
          </w:p>
        </w:tc>
      </w:tr>
      <w:tr w:rsidR="002A090E" w14:paraId="2F4A9684" w14:textId="77777777" w:rsidTr="00F001DE">
        <w:trPr>
          <w:trHeight w:val="719"/>
        </w:trPr>
        <w:tc>
          <w:tcPr>
            <w:tcW w:w="1760" w:type="pct"/>
          </w:tcPr>
          <w:p w14:paraId="5A9B5F83"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II</w:t>
            </w:r>
          </w:p>
          <w:p w14:paraId="15AC0DDE"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 LAS ATRIBUCIONES DE LAS AUTORIDADES ENCARGADAS DE</w:t>
            </w:r>
            <w:r w:rsidRPr="004326C6">
              <w:rPr>
                <w:rFonts w:ascii="Arial" w:hAnsi="Arial" w:cs="Arial"/>
                <w:sz w:val="20"/>
                <w:szCs w:val="20"/>
              </w:rPr>
              <w:br/>
              <w:t>LA JUSTICIA CÍVICA</w:t>
            </w:r>
          </w:p>
          <w:p w14:paraId="049CB8FF" w14:textId="77777777" w:rsidR="002A090E" w:rsidRDefault="002A090E" w:rsidP="00F001DE">
            <w:pPr>
              <w:jc w:val="both"/>
              <w:rPr>
                <w:rFonts w:ascii="Arial" w:hAnsi="Arial" w:cs="Arial"/>
                <w:sz w:val="20"/>
                <w:szCs w:val="20"/>
              </w:rPr>
            </w:pPr>
          </w:p>
        </w:tc>
        <w:tc>
          <w:tcPr>
            <w:tcW w:w="1621" w:type="pct"/>
          </w:tcPr>
          <w:p w14:paraId="0B71BCB9" w14:textId="77777777" w:rsidR="002A090E" w:rsidRDefault="002A090E" w:rsidP="00F001DE">
            <w:pPr>
              <w:jc w:val="center"/>
              <w:rPr>
                <w:rFonts w:ascii="Arial" w:hAnsi="Arial" w:cs="Arial"/>
                <w:sz w:val="20"/>
                <w:szCs w:val="20"/>
              </w:rPr>
            </w:pPr>
            <w:r>
              <w:rPr>
                <w:rFonts w:ascii="Arial" w:hAnsi="Arial" w:cs="Arial"/>
                <w:sz w:val="20"/>
                <w:szCs w:val="20"/>
              </w:rPr>
              <w:t>DEL 7 AL 13</w:t>
            </w:r>
          </w:p>
        </w:tc>
        <w:tc>
          <w:tcPr>
            <w:tcW w:w="1619" w:type="pct"/>
          </w:tcPr>
          <w:p w14:paraId="2561AD85" w14:textId="77777777" w:rsidR="002A090E" w:rsidRDefault="002A090E" w:rsidP="00F001DE">
            <w:pPr>
              <w:jc w:val="center"/>
              <w:rPr>
                <w:rFonts w:ascii="Arial" w:hAnsi="Arial" w:cs="Arial"/>
                <w:sz w:val="20"/>
                <w:szCs w:val="20"/>
              </w:rPr>
            </w:pPr>
          </w:p>
        </w:tc>
      </w:tr>
      <w:tr w:rsidR="002A090E" w14:paraId="7C436A65" w14:textId="77777777" w:rsidTr="00F001DE">
        <w:trPr>
          <w:trHeight w:val="728"/>
        </w:trPr>
        <w:tc>
          <w:tcPr>
            <w:tcW w:w="1760" w:type="pct"/>
          </w:tcPr>
          <w:p w14:paraId="5B7D1F91"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III</w:t>
            </w:r>
          </w:p>
          <w:p w14:paraId="6A30E0CE" w14:textId="77777777" w:rsidR="002A090E" w:rsidRDefault="002A090E" w:rsidP="00F001DE">
            <w:pPr>
              <w:jc w:val="center"/>
              <w:rPr>
                <w:rFonts w:ascii="Arial" w:hAnsi="Arial" w:cs="Arial"/>
                <w:sz w:val="20"/>
                <w:szCs w:val="20"/>
              </w:rPr>
            </w:pPr>
            <w:r w:rsidRPr="004326C6">
              <w:rPr>
                <w:rFonts w:ascii="Arial" w:hAnsi="Arial" w:cs="Arial"/>
                <w:sz w:val="20"/>
                <w:szCs w:val="20"/>
              </w:rPr>
              <w:t>DE LA ORGANIZACIÓN Y FUNCIONAMIENTO DE LOS</w:t>
            </w:r>
            <w:r w:rsidRPr="004326C6">
              <w:rPr>
                <w:rFonts w:ascii="Arial" w:hAnsi="Arial" w:cs="Arial"/>
                <w:sz w:val="20"/>
                <w:szCs w:val="20"/>
              </w:rPr>
              <w:br/>
              <w:t>JUZGADOS CÍVICOS</w:t>
            </w:r>
          </w:p>
        </w:tc>
        <w:tc>
          <w:tcPr>
            <w:tcW w:w="1621" w:type="pct"/>
          </w:tcPr>
          <w:p w14:paraId="702D2496" w14:textId="77777777" w:rsidR="002A090E" w:rsidRDefault="002A090E" w:rsidP="00F001DE">
            <w:pPr>
              <w:jc w:val="center"/>
              <w:rPr>
                <w:rFonts w:ascii="Arial" w:hAnsi="Arial" w:cs="Arial"/>
                <w:sz w:val="20"/>
                <w:szCs w:val="20"/>
              </w:rPr>
            </w:pPr>
            <w:r>
              <w:rPr>
                <w:rFonts w:ascii="Arial" w:hAnsi="Arial" w:cs="Arial"/>
                <w:sz w:val="20"/>
                <w:szCs w:val="20"/>
              </w:rPr>
              <w:t>DEL 14 AL 18</w:t>
            </w:r>
          </w:p>
        </w:tc>
        <w:tc>
          <w:tcPr>
            <w:tcW w:w="1619" w:type="pct"/>
          </w:tcPr>
          <w:p w14:paraId="0EE181F6" w14:textId="77777777" w:rsidR="002A090E" w:rsidRDefault="002A090E" w:rsidP="00F001DE">
            <w:pPr>
              <w:jc w:val="center"/>
              <w:rPr>
                <w:rFonts w:ascii="Arial" w:hAnsi="Arial" w:cs="Arial"/>
                <w:sz w:val="20"/>
                <w:szCs w:val="20"/>
              </w:rPr>
            </w:pPr>
          </w:p>
        </w:tc>
      </w:tr>
      <w:tr w:rsidR="002A090E" w14:paraId="64FF3E1B" w14:textId="77777777" w:rsidTr="00F001DE">
        <w:trPr>
          <w:trHeight w:val="601"/>
        </w:trPr>
        <w:tc>
          <w:tcPr>
            <w:tcW w:w="1760" w:type="pct"/>
          </w:tcPr>
          <w:p w14:paraId="41558F17" w14:textId="77777777" w:rsidR="002A090E" w:rsidRDefault="002A090E" w:rsidP="00F001DE">
            <w:pPr>
              <w:jc w:val="center"/>
              <w:rPr>
                <w:rFonts w:ascii="Arial" w:hAnsi="Arial" w:cs="Arial"/>
                <w:b/>
                <w:szCs w:val="20"/>
              </w:rPr>
            </w:pPr>
          </w:p>
          <w:p w14:paraId="0A5F3C80"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IV</w:t>
            </w:r>
          </w:p>
          <w:p w14:paraId="02A0B77F"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DEL PERFIL Y CAPACITACIÓN DE LAS Y LOS JUECES CÍVICOS</w:t>
            </w:r>
            <w:r w:rsidRPr="004326C6">
              <w:rPr>
                <w:rFonts w:ascii="Arial" w:hAnsi="Arial" w:cs="Arial"/>
                <w:sz w:val="20"/>
                <w:szCs w:val="20"/>
              </w:rPr>
              <w:br/>
              <w:t>Y DEMÁS PERSONAS OPERADORAS DE LA JUSTICIA CÍVICA</w:t>
            </w:r>
          </w:p>
          <w:p w14:paraId="6AAC3111" w14:textId="77777777" w:rsidR="002A090E" w:rsidRDefault="002A090E" w:rsidP="00F001DE">
            <w:pPr>
              <w:jc w:val="both"/>
              <w:rPr>
                <w:rFonts w:ascii="Arial" w:hAnsi="Arial" w:cs="Arial"/>
                <w:sz w:val="20"/>
                <w:szCs w:val="20"/>
              </w:rPr>
            </w:pPr>
          </w:p>
        </w:tc>
        <w:tc>
          <w:tcPr>
            <w:tcW w:w="1621" w:type="pct"/>
          </w:tcPr>
          <w:p w14:paraId="6AE34047" w14:textId="77777777" w:rsidR="002A090E" w:rsidRDefault="002A090E" w:rsidP="00F001DE">
            <w:pPr>
              <w:jc w:val="center"/>
              <w:rPr>
                <w:rFonts w:ascii="Arial" w:hAnsi="Arial" w:cs="Arial"/>
                <w:sz w:val="20"/>
                <w:szCs w:val="20"/>
              </w:rPr>
            </w:pPr>
            <w:r>
              <w:rPr>
                <w:rFonts w:ascii="Arial" w:hAnsi="Arial" w:cs="Arial"/>
                <w:sz w:val="20"/>
                <w:szCs w:val="20"/>
              </w:rPr>
              <w:t>DEL 19 AL 22</w:t>
            </w:r>
          </w:p>
        </w:tc>
        <w:tc>
          <w:tcPr>
            <w:tcW w:w="1619" w:type="pct"/>
          </w:tcPr>
          <w:p w14:paraId="2B25D23D" w14:textId="77777777" w:rsidR="002A090E" w:rsidRDefault="002A090E" w:rsidP="00F001DE">
            <w:pPr>
              <w:jc w:val="center"/>
              <w:rPr>
                <w:rFonts w:ascii="Arial" w:hAnsi="Arial" w:cs="Arial"/>
                <w:sz w:val="20"/>
                <w:szCs w:val="20"/>
              </w:rPr>
            </w:pPr>
          </w:p>
        </w:tc>
      </w:tr>
      <w:tr w:rsidR="002A090E" w14:paraId="3603EBA2" w14:textId="77777777" w:rsidTr="00F001DE">
        <w:trPr>
          <w:trHeight w:val="1276"/>
        </w:trPr>
        <w:tc>
          <w:tcPr>
            <w:tcW w:w="1760" w:type="pct"/>
          </w:tcPr>
          <w:p w14:paraId="2EFE8ABF"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V</w:t>
            </w:r>
          </w:p>
          <w:p w14:paraId="761D7B4E"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 LOS DERECHOS DEL PERSONAL DE JUSTICIA CÍVICA</w:t>
            </w:r>
            <w:r w:rsidRPr="004326C6">
              <w:rPr>
                <w:rFonts w:ascii="Arial" w:hAnsi="Arial" w:cs="Arial"/>
                <w:sz w:val="20"/>
                <w:szCs w:val="20"/>
              </w:rPr>
              <w:br/>
              <w:t>Y DE LAS PERSONAS PROBABLES INFRACTORAS</w:t>
            </w:r>
          </w:p>
          <w:p w14:paraId="641048D5" w14:textId="77777777" w:rsidR="002A090E" w:rsidRPr="00D33AD2" w:rsidRDefault="002A090E" w:rsidP="00F001DE">
            <w:pPr>
              <w:jc w:val="center"/>
              <w:rPr>
                <w:rFonts w:ascii="Arial" w:hAnsi="Arial" w:cs="Arial"/>
                <w:szCs w:val="20"/>
              </w:rPr>
            </w:pPr>
          </w:p>
          <w:p w14:paraId="5FC709FD" w14:textId="77777777" w:rsidR="002A090E" w:rsidRDefault="002A090E" w:rsidP="00F001DE">
            <w:pPr>
              <w:jc w:val="both"/>
              <w:rPr>
                <w:rFonts w:ascii="Arial" w:hAnsi="Arial" w:cs="Arial"/>
                <w:sz w:val="20"/>
                <w:szCs w:val="20"/>
              </w:rPr>
            </w:pPr>
          </w:p>
        </w:tc>
        <w:tc>
          <w:tcPr>
            <w:tcW w:w="1621" w:type="pct"/>
          </w:tcPr>
          <w:p w14:paraId="71D71D5A" w14:textId="77777777" w:rsidR="002A090E" w:rsidRDefault="002A090E" w:rsidP="00F001DE">
            <w:pPr>
              <w:jc w:val="center"/>
              <w:rPr>
                <w:rFonts w:ascii="Arial" w:hAnsi="Arial" w:cs="Arial"/>
                <w:sz w:val="20"/>
                <w:szCs w:val="20"/>
              </w:rPr>
            </w:pPr>
            <w:r>
              <w:rPr>
                <w:rFonts w:ascii="Arial" w:hAnsi="Arial" w:cs="Arial"/>
                <w:sz w:val="20"/>
                <w:szCs w:val="20"/>
              </w:rPr>
              <w:t>DEL 23 AL 24</w:t>
            </w:r>
          </w:p>
        </w:tc>
        <w:tc>
          <w:tcPr>
            <w:tcW w:w="1619" w:type="pct"/>
          </w:tcPr>
          <w:p w14:paraId="648DFBDB" w14:textId="77777777" w:rsidR="002A090E" w:rsidRDefault="002A090E" w:rsidP="00F001DE">
            <w:pPr>
              <w:jc w:val="center"/>
              <w:rPr>
                <w:rFonts w:ascii="Arial" w:hAnsi="Arial" w:cs="Arial"/>
                <w:sz w:val="20"/>
                <w:szCs w:val="20"/>
              </w:rPr>
            </w:pPr>
          </w:p>
        </w:tc>
      </w:tr>
      <w:tr w:rsidR="002A090E" w14:paraId="6748DFBB" w14:textId="77777777" w:rsidTr="00F001DE">
        <w:trPr>
          <w:trHeight w:val="723"/>
        </w:trPr>
        <w:tc>
          <w:tcPr>
            <w:tcW w:w="1760" w:type="pct"/>
          </w:tcPr>
          <w:p w14:paraId="4F736EFB"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VI:</w:t>
            </w:r>
            <w:r w:rsidRPr="004326C6">
              <w:rPr>
                <w:rFonts w:ascii="Arial" w:hAnsi="Arial" w:cs="Arial"/>
                <w:b/>
                <w:sz w:val="20"/>
                <w:szCs w:val="20"/>
              </w:rPr>
              <w:br/>
            </w:r>
            <w:r w:rsidRPr="004326C6">
              <w:rPr>
                <w:rFonts w:ascii="Arial" w:hAnsi="Arial" w:cs="Arial"/>
                <w:sz w:val="20"/>
                <w:szCs w:val="20"/>
              </w:rPr>
              <w:t>DE LA CULTURA DE LA LEGALIDAD EN EL</w:t>
            </w:r>
            <w:r w:rsidRPr="004326C6">
              <w:rPr>
                <w:rFonts w:ascii="Arial" w:hAnsi="Arial" w:cs="Arial"/>
                <w:sz w:val="20"/>
                <w:szCs w:val="20"/>
              </w:rPr>
              <w:br/>
              <w:t>MUNICIPIO</w:t>
            </w:r>
          </w:p>
          <w:p w14:paraId="1A7577D1" w14:textId="77777777" w:rsidR="002A090E" w:rsidRPr="00AF1471" w:rsidRDefault="002A090E" w:rsidP="00F001DE">
            <w:pPr>
              <w:jc w:val="center"/>
              <w:rPr>
                <w:rFonts w:ascii="Arial" w:hAnsi="Arial" w:cs="Arial"/>
                <w:b/>
                <w:szCs w:val="20"/>
              </w:rPr>
            </w:pPr>
          </w:p>
          <w:p w14:paraId="27823E3B" w14:textId="77777777" w:rsidR="002A090E" w:rsidRDefault="002A090E" w:rsidP="00F001DE">
            <w:pPr>
              <w:jc w:val="both"/>
              <w:rPr>
                <w:rFonts w:ascii="Arial" w:hAnsi="Arial" w:cs="Arial"/>
                <w:sz w:val="20"/>
                <w:szCs w:val="20"/>
              </w:rPr>
            </w:pPr>
          </w:p>
        </w:tc>
        <w:tc>
          <w:tcPr>
            <w:tcW w:w="1621" w:type="pct"/>
          </w:tcPr>
          <w:p w14:paraId="4A9A24D7" w14:textId="77777777" w:rsidR="002A090E" w:rsidRDefault="002A090E" w:rsidP="00F001DE">
            <w:pPr>
              <w:jc w:val="center"/>
              <w:rPr>
                <w:rFonts w:ascii="Arial" w:hAnsi="Arial" w:cs="Arial"/>
                <w:sz w:val="20"/>
                <w:szCs w:val="20"/>
              </w:rPr>
            </w:pPr>
            <w:r>
              <w:rPr>
                <w:rFonts w:ascii="Arial" w:hAnsi="Arial" w:cs="Arial"/>
                <w:sz w:val="20"/>
                <w:szCs w:val="20"/>
              </w:rPr>
              <w:t>DEL 25 AL 27</w:t>
            </w:r>
          </w:p>
        </w:tc>
        <w:tc>
          <w:tcPr>
            <w:tcW w:w="1619" w:type="pct"/>
          </w:tcPr>
          <w:p w14:paraId="168429EB" w14:textId="77777777" w:rsidR="002A090E" w:rsidRDefault="002A090E" w:rsidP="00F001DE">
            <w:pPr>
              <w:jc w:val="center"/>
              <w:rPr>
                <w:rFonts w:ascii="Arial" w:hAnsi="Arial" w:cs="Arial"/>
                <w:sz w:val="20"/>
                <w:szCs w:val="20"/>
              </w:rPr>
            </w:pPr>
          </w:p>
        </w:tc>
      </w:tr>
      <w:tr w:rsidR="002A090E" w14:paraId="282C1C25" w14:textId="77777777" w:rsidTr="00F001DE">
        <w:trPr>
          <w:trHeight w:val="608"/>
        </w:trPr>
        <w:tc>
          <w:tcPr>
            <w:tcW w:w="1760" w:type="pct"/>
          </w:tcPr>
          <w:p w14:paraId="71BBEE16"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VII</w:t>
            </w:r>
          </w:p>
          <w:p w14:paraId="51A9A413"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 LA PARTICIPACIÓN VECINAL</w:t>
            </w:r>
          </w:p>
          <w:p w14:paraId="74083DE6" w14:textId="77777777" w:rsidR="002A090E" w:rsidRPr="00AF1471" w:rsidRDefault="002A090E" w:rsidP="00F001DE">
            <w:pPr>
              <w:jc w:val="center"/>
              <w:rPr>
                <w:rFonts w:ascii="Arial" w:hAnsi="Arial" w:cs="Arial"/>
                <w:b/>
                <w:szCs w:val="20"/>
              </w:rPr>
            </w:pPr>
          </w:p>
          <w:p w14:paraId="7B3B87F4" w14:textId="77777777" w:rsidR="002A090E" w:rsidRDefault="002A090E" w:rsidP="00F001DE">
            <w:pPr>
              <w:jc w:val="both"/>
              <w:rPr>
                <w:rFonts w:ascii="Arial" w:hAnsi="Arial" w:cs="Arial"/>
                <w:sz w:val="20"/>
                <w:szCs w:val="20"/>
              </w:rPr>
            </w:pPr>
          </w:p>
        </w:tc>
        <w:tc>
          <w:tcPr>
            <w:tcW w:w="1621" w:type="pct"/>
          </w:tcPr>
          <w:p w14:paraId="35DB8EF5" w14:textId="77777777" w:rsidR="002A090E" w:rsidRDefault="002A090E" w:rsidP="00F001DE">
            <w:pPr>
              <w:jc w:val="center"/>
              <w:rPr>
                <w:rFonts w:ascii="Arial" w:hAnsi="Arial" w:cs="Arial"/>
                <w:sz w:val="20"/>
                <w:szCs w:val="20"/>
              </w:rPr>
            </w:pPr>
            <w:r>
              <w:rPr>
                <w:rFonts w:ascii="Arial" w:hAnsi="Arial" w:cs="Arial"/>
                <w:sz w:val="20"/>
                <w:szCs w:val="20"/>
              </w:rPr>
              <w:t>DEL 28 AL 32</w:t>
            </w:r>
          </w:p>
        </w:tc>
        <w:tc>
          <w:tcPr>
            <w:tcW w:w="1619" w:type="pct"/>
          </w:tcPr>
          <w:p w14:paraId="43081576" w14:textId="77777777" w:rsidR="002A090E" w:rsidRDefault="002A090E" w:rsidP="00F001DE">
            <w:pPr>
              <w:jc w:val="center"/>
              <w:rPr>
                <w:rFonts w:ascii="Arial" w:hAnsi="Arial" w:cs="Arial"/>
                <w:sz w:val="20"/>
                <w:szCs w:val="20"/>
              </w:rPr>
            </w:pPr>
          </w:p>
        </w:tc>
      </w:tr>
      <w:tr w:rsidR="002A090E" w14:paraId="5B634EF7" w14:textId="77777777" w:rsidTr="00F001DE">
        <w:trPr>
          <w:trHeight w:val="608"/>
        </w:trPr>
        <w:tc>
          <w:tcPr>
            <w:tcW w:w="1760" w:type="pct"/>
          </w:tcPr>
          <w:p w14:paraId="3F408DD6"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t>CAPÍTULO VIII:</w:t>
            </w:r>
          </w:p>
          <w:p w14:paraId="2A8E0EC7"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 LAS INFRACCIONES</w:t>
            </w:r>
          </w:p>
          <w:p w14:paraId="26D9BF70" w14:textId="77777777" w:rsidR="002A090E" w:rsidRDefault="002A090E" w:rsidP="00F001DE">
            <w:pPr>
              <w:jc w:val="center"/>
              <w:rPr>
                <w:rFonts w:ascii="Arial" w:hAnsi="Arial" w:cs="Arial"/>
                <w:sz w:val="20"/>
                <w:szCs w:val="20"/>
              </w:rPr>
            </w:pPr>
          </w:p>
        </w:tc>
        <w:tc>
          <w:tcPr>
            <w:tcW w:w="1621" w:type="pct"/>
          </w:tcPr>
          <w:p w14:paraId="0A91E8AF" w14:textId="77777777" w:rsidR="002A090E" w:rsidRDefault="002A090E" w:rsidP="00F001DE">
            <w:pPr>
              <w:jc w:val="center"/>
              <w:rPr>
                <w:rFonts w:ascii="Arial" w:hAnsi="Arial" w:cs="Arial"/>
                <w:sz w:val="20"/>
                <w:szCs w:val="20"/>
              </w:rPr>
            </w:pPr>
            <w:r>
              <w:rPr>
                <w:rFonts w:ascii="Arial" w:hAnsi="Arial" w:cs="Arial"/>
                <w:sz w:val="20"/>
                <w:szCs w:val="20"/>
              </w:rPr>
              <w:t>DEL 33 AL 39</w:t>
            </w:r>
          </w:p>
        </w:tc>
        <w:tc>
          <w:tcPr>
            <w:tcW w:w="1619" w:type="pct"/>
          </w:tcPr>
          <w:p w14:paraId="1A982F82" w14:textId="77777777" w:rsidR="002A090E" w:rsidRDefault="002A090E" w:rsidP="00F001DE">
            <w:pPr>
              <w:jc w:val="center"/>
              <w:rPr>
                <w:rFonts w:ascii="Arial" w:hAnsi="Arial" w:cs="Arial"/>
                <w:sz w:val="20"/>
                <w:szCs w:val="20"/>
              </w:rPr>
            </w:pPr>
          </w:p>
        </w:tc>
      </w:tr>
      <w:tr w:rsidR="002A090E" w14:paraId="69C38E29" w14:textId="77777777" w:rsidTr="00F001DE">
        <w:trPr>
          <w:trHeight w:val="608"/>
        </w:trPr>
        <w:tc>
          <w:tcPr>
            <w:tcW w:w="1760" w:type="pct"/>
          </w:tcPr>
          <w:p w14:paraId="0BD9312D" w14:textId="77777777" w:rsidR="002A090E" w:rsidRPr="004326C6" w:rsidRDefault="002A090E" w:rsidP="00F001DE">
            <w:pPr>
              <w:jc w:val="center"/>
              <w:rPr>
                <w:rFonts w:ascii="Arial" w:hAnsi="Arial" w:cs="Arial"/>
                <w:b/>
                <w:sz w:val="20"/>
                <w:szCs w:val="20"/>
              </w:rPr>
            </w:pPr>
            <w:r w:rsidRPr="004326C6">
              <w:rPr>
                <w:rFonts w:ascii="Arial" w:hAnsi="Arial" w:cs="Arial"/>
                <w:b/>
                <w:sz w:val="20"/>
                <w:szCs w:val="20"/>
              </w:rPr>
              <w:lastRenderedPageBreak/>
              <w:t>CAPÍTULO IX</w:t>
            </w:r>
          </w:p>
          <w:p w14:paraId="26403DDA" w14:textId="77777777" w:rsidR="002A090E" w:rsidRPr="004326C6" w:rsidRDefault="002A090E" w:rsidP="00F001DE">
            <w:pPr>
              <w:jc w:val="center"/>
              <w:rPr>
                <w:rFonts w:ascii="Arial" w:hAnsi="Arial" w:cs="Arial"/>
                <w:sz w:val="20"/>
                <w:szCs w:val="20"/>
              </w:rPr>
            </w:pPr>
            <w:r w:rsidRPr="004326C6">
              <w:rPr>
                <w:rFonts w:ascii="Arial" w:hAnsi="Arial" w:cs="Arial"/>
                <w:sz w:val="20"/>
                <w:szCs w:val="20"/>
              </w:rPr>
              <w:t>DE LAS SANCIONES</w:t>
            </w:r>
          </w:p>
          <w:p w14:paraId="09919802" w14:textId="77777777" w:rsidR="002A090E" w:rsidRDefault="002A090E" w:rsidP="00F001DE">
            <w:pPr>
              <w:jc w:val="both"/>
              <w:rPr>
                <w:rFonts w:ascii="Arial" w:hAnsi="Arial" w:cs="Arial"/>
                <w:sz w:val="20"/>
                <w:szCs w:val="20"/>
              </w:rPr>
            </w:pPr>
          </w:p>
        </w:tc>
        <w:tc>
          <w:tcPr>
            <w:tcW w:w="1621" w:type="pct"/>
          </w:tcPr>
          <w:p w14:paraId="318146F7" w14:textId="77777777" w:rsidR="002A090E" w:rsidRDefault="002A090E" w:rsidP="00F001DE">
            <w:pPr>
              <w:jc w:val="center"/>
              <w:rPr>
                <w:rFonts w:ascii="Arial" w:hAnsi="Arial" w:cs="Arial"/>
                <w:sz w:val="20"/>
                <w:szCs w:val="20"/>
              </w:rPr>
            </w:pPr>
            <w:r>
              <w:rPr>
                <w:rFonts w:ascii="Arial" w:hAnsi="Arial" w:cs="Arial"/>
                <w:sz w:val="20"/>
                <w:szCs w:val="20"/>
              </w:rPr>
              <w:t>DEL 40 AL 51</w:t>
            </w:r>
          </w:p>
        </w:tc>
        <w:tc>
          <w:tcPr>
            <w:tcW w:w="1619" w:type="pct"/>
          </w:tcPr>
          <w:p w14:paraId="478C3B16" w14:textId="77777777" w:rsidR="002A090E" w:rsidRDefault="002A090E" w:rsidP="00F001DE">
            <w:pPr>
              <w:jc w:val="center"/>
              <w:rPr>
                <w:rFonts w:ascii="Arial" w:hAnsi="Arial" w:cs="Arial"/>
                <w:sz w:val="20"/>
                <w:szCs w:val="20"/>
              </w:rPr>
            </w:pPr>
          </w:p>
        </w:tc>
      </w:tr>
      <w:tr w:rsidR="002A090E" w14:paraId="2D4BD34D" w14:textId="77777777" w:rsidTr="00F001DE">
        <w:trPr>
          <w:trHeight w:val="608"/>
        </w:trPr>
        <w:tc>
          <w:tcPr>
            <w:tcW w:w="1760" w:type="pct"/>
          </w:tcPr>
          <w:p w14:paraId="0E31AC90" w14:textId="77777777" w:rsidR="002A090E" w:rsidRPr="00EB28C2" w:rsidRDefault="002A090E" w:rsidP="00F001DE">
            <w:pPr>
              <w:jc w:val="center"/>
              <w:rPr>
                <w:rFonts w:ascii="Arial" w:hAnsi="Arial" w:cs="Arial"/>
                <w:b/>
                <w:sz w:val="20"/>
                <w:szCs w:val="20"/>
              </w:rPr>
            </w:pPr>
            <w:r w:rsidRPr="00EB28C2">
              <w:rPr>
                <w:rFonts w:ascii="Arial" w:hAnsi="Arial" w:cs="Arial"/>
                <w:b/>
                <w:sz w:val="20"/>
                <w:szCs w:val="20"/>
              </w:rPr>
              <w:t>CAPÍTULO X</w:t>
            </w:r>
          </w:p>
          <w:p w14:paraId="22B5D8D8" w14:textId="77777777" w:rsidR="002A090E" w:rsidRPr="004326C6" w:rsidRDefault="002A090E" w:rsidP="00F001DE">
            <w:pPr>
              <w:tabs>
                <w:tab w:val="left" w:pos="3090"/>
              </w:tabs>
              <w:rPr>
                <w:rFonts w:ascii="Arial" w:hAnsi="Arial" w:cs="Arial"/>
                <w:szCs w:val="20"/>
              </w:rPr>
            </w:pPr>
            <w:r>
              <w:rPr>
                <w:rFonts w:ascii="Arial" w:hAnsi="Arial" w:cs="Arial"/>
                <w:szCs w:val="20"/>
              </w:rPr>
              <w:tab/>
            </w:r>
          </w:p>
          <w:p w14:paraId="354CA9B7" w14:textId="77777777" w:rsidR="002A090E" w:rsidRPr="00EB28C2" w:rsidRDefault="002A090E" w:rsidP="00F001DE">
            <w:pPr>
              <w:jc w:val="center"/>
              <w:rPr>
                <w:rFonts w:ascii="Arial" w:hAnsi="Arial" w:cs="Arial"/>
                <w:sz w:val="20"/>
                <w:szCs w:val="20"/>
              </w:rPr>
            </w:pPr>
            <w:r w:rsidRPr="00EB28C2">
              <w:rPr>
                <w:rFonts w:ascii="Arial" w:hAnsi="Arial" w:cs="Arial"/>
                <w:sz w:val="20"/>
                <w:szCs w:val="20"/>
              </w:rPr>
              <w:t>DE LAS MEDIDAS PARA MEJORAR LA CONVIVENCIA COTIDIANA</w:t>
            </w:r>
          </w:p>
        </w:tc>
        <w:tc>
          <w:tcPr>
            <w:tcW w:w="1621" w:type="pct"/>
          </w:tcPr>
          <w:p w14:paraId="5917A3C0" w14:textId="77777777" w:rsidR="002A090E" w:rsidRDefault="002A090E" w:rsidP="00F001DE">
            <w:pPr>
              <w:jc w:val="center"/>
              <w:rPr>
                <w:rFonts w:ascii="Arial" w:hAnsi="Arial" w:cs="Arial"/>
                <w:sz w:val="20"/>
                <w:szCs w:val="20"/>
              </w:rPr>
            </w:pPr>
            <w:r>
              <w:rPr>
                <w:rFonts w:ascii="Arial" w:hAnsi="Arial" w:cs="Arial"/>
                <w:sz w:val="20"/>
                <w:szCs w:val="20"/>
              </w:rPr>
              <w:t>DEL 52 AL 57</w:t>
            </w:r>
          </w:p>
        </w:tc>
        <w:tc>
          <w:tcPr>
            <w:tcW w:w="1619" w:type="pct"/>
          </w:tcPr>
          <w:p w14:paraId="7AF1E785" w14:textId="77777777" w:rsidR="002A090E" w:rsidRDefault="002A090E" w:rsidP="00F001DE">
            <w:pPr>
              <w:jc w:val="center"/>
              <w:rPr>
                <w:rFonts w:ascii="Arial" w:hAnsi="Arial" w:cs="Arial"/>
                <w:sz w:val="20"/>
                <w:szCs w:val="20"/>
              </w:rPr>
            </w:pPr>
          </w:p>
        </w:tc>
      </w:tr>
      <w:tr w:rsidR="002A090E" w14:paraId="24904FE7" w14:textId="77777777" w:rsidTr="00F001DE">
        <w:trPr>
          <w:trHeight w:val="608"/>
        </w:trPr>
        <w:tc>
          <w:tcPr>
            <w:tcW w:w="1760" w:type="pct"/>
          </w:tcPr>
          <w:p w14:paraId="50F5FFB9" w14:textId="77777777" w:rsidR="002A090E" w:rsidRPr="00EB28C2" w:rsidRDefault="002A090E" w:rsidP="00F001DE">
            <w:pPr>
              <w:jc w:val="center"/>
              <w:rPr>
                <w:rFonts w:ascii="Arial" w:hAnsi="Arial" w:cs="Arial"/>
                <w:b/>
                <w:sz w:val="20"/>
                <w:szCs w:val="20"/>
              </w:rPr>
            </w:pPr>
            <w:r w:rsidRPr="00EB28C2">
              <w:rPr>
                <w:rFonts w:ascii="Arial" w:hAnsi="Arial" w:cs="Arial"/>
                <w:b/>
                <w:sz w:val="20"/>
                <w:szCs w:val="20"/>
              </w:rPr>
              <w:t>CAPÍTULO XI</w:t>
            </w:r>
          </w:p>
          <w:p w14:paraId="08603261" w14:textId="77777777" w:rsidR="002A090E" w:rsidRDefault="002A090E" w:rsidP="00F001DE">
            <w:pPr>
              <w:jc w:val="center"/>
              <w:rPr>
                <w:rFonts w:ascii="Arial" w:hAnsi="Arial" w:cs="Arial"/>
                <w:sz w:val="20"/>
                <w:szCs w:val="20"/>
              </w:rPr>
            </w:pPr>
            <w:r w:rsidRPr="00EB28C2">
              <w:rPr>
                <w:rFonts w:ascii="Arial" w:hAnsi="Arial" w:cs="Arial"/>
                <w:sz w:val="20"/>
                <w:szCs w:val="20"/>
              </w:rPr>
              <w:t>DE LOS MEDIOS ALTERNATIVOS DE SOLUCIÓN DE CONFLICTOS</w:t>
            </w:r>
          </w:p>
        </w:tc>
        <w:tc>
          <w:tcPr>
            <w:tcW w:w="1621" w:type="pct"/>
          </w:tcPr>
          <w:p w14:paraId="6D79625E" w14:textId="77777777" w:rsidR="002A090E" w:rsidRDefault="002A090E" w:rsidP="00F001DE">
            <w:pPr>
              <w:jc w:val="center"/>
              <w:rPr>
                <w:rFonts w:ascii="Arial" w:hAnsi="Arial" w:cs="Arial"/>
                <w:sz w:val="20"/>
                <w:szCs w:val="20"/>
              </w:rPr>
            </w:pPr>
            <w:r>
              <w:rPr>
                <w:rFonts w:ascii="Arial" w:hAnsi="Arial" w:cs="Arial"/>
                <w:sz w:val="20"/>
                <w:szCs w:val="20"/>
              </w:rPr>
              <w:t>DEL 58 AL 70</w:t>
            </w:r>
          </w:p>
        </w:tc>
        <w:tc>
          <w:tcPr>
            <w:tcW w:w="1619" w:type="pct"/>
          </w:tcPr>
          <w:p w14:paraId="64BF93A7" w14:textId="77777777" w:rsidR="002A090E" w:rsidRDefault="002A090E" w:rsidP="00F001DE">
            <w:pPr>
              <w:jc w:val="center"/>
              <w:rPr>
                <w:rFonts w:ascii="Arial" w:hAnsi="Arial" w:cs="Arial"/>
                <w:sz w:val="20"/>
                <w:szCs w:val="20"/>
              </w:rPr>
            </w:pPr>
          </w:p>
        </w:tc>
      </w:tr>
      <w:tr w:rsidR="002A090E" w14:paraId="0FA1B53E" w14:textId="77777777" w:rsidTr="00F001DE">
        <w:trPr>
          <w:trHeight w:val="608"/>
        </w:trPr>
        <w:tc>
          <w:tcPr>
            <w:tcW w:w="1760" w:type="pct"/>
          </w:tcPr>
          <w:p w14:paraId="4F56096A" w14:textId="77777777" w:rsidR="002A090E" w:rsidRPr="00EB28C2" w:rsidRDefault="002A090E" w:rsidP="00F001DE">
            <w:pPr>
              <w:jc w:val="center"/>
              <w:rPr>
                <w:rFonts w:ascii="Arial" w:hAnsi="Arial" w:cs="Arial"/>
                <w:b/>
                <w:sz w:val="20"/>
                <w:szCs w:val="20"/>
              </w:rPr>
            </w:pPr>
            <w:r w:rsidRPr="00EB28C2">
              <w:rPr>
                <w:rFonts w:ascii="Arial" w:hAnsi="Arial" w:cs="Arial"/>
                <w:b/>
                <w:sz w:val="20"/>
                <w:szCs w:val="20"/>
              </w:rPr>
              <w:t>CAPÍTULO XII</w:t>
            </w:r>
          </w:p>
          <w:p w14:paraId="32B3FFB3" w14:textId="77777777" w:rsidR="002A090E" w:rsidRPr="00EB28C2" w:rsidRDefault="002A090E" w:rsidP="00F001DE">
            <w:pPr>
              <w:jc w:val="center"/>
              <w:rPr>
                <w:rFonts w:ascii="Arial" w:hAnsi="Arial" w:cs="Arial"/>
                <w:sz w:val="20"/>
                <w:szCs w:val="20"/>
              </w:rPr>
            </w:pPr>
            <w:r w:rsidRPr="00EB28C2">
              <w:rPr>
                <w:rFonts w:ascii="Arial" w:hAnsi="Arial" w:cs="Arial"/>
                <w:sz w:val="20"/>
                <w:szCs w:val="20"/>
              </w:rPr>
              <w:t>DEL PROCEDIMIENTO EN GENERAL</w:t>
            </w:r>
          </w:p>
          <w:p w14:paraId="3E6547D9" w14:textId="77777777" w:rsidR="002A090E" w:rsidRPr="00EB28C2" w:rsidRDefault="002A090E" w:rsidP="00F001DE">
            <w:pPr>
              <w:jc w:val="both"/>
              <w:rPr>
                <w:rFonts w:ascii="Arial" w:hAnsi="Arial" w:cs="Arial"/>
                <w:sz w:val="20"/>
                <w:szCs w:val="20"/>
              </w:rPr>
            </w:pPr>
          </w:p>
        </w:tc>
        <w:tc>
          <w:tcPr>
            <w:tcW w:w="1621" w:type="pct"/>
          </w:tcPr>
          <w:p w14:paraId="4E823728" w14:textId="77777777" w:rsidR="002A090E" w:rsidRDefault="002A090E" w:rsidP="00F001DE">
            <w:pPr>
              <w:jc w:val="center"/>
              <w:rPr>
                <w:rFonts w:ascii="Arial" w:hAnsi="Arial" w:cs="Arial"/>
                <w:sz w:val="20"/>
                <w:szCs w:val="20"/>
              </w:rPr>
            </w:pPr>
            <w:r>
              <w:rPr>
                <w:rFonts w:ascii="Arial" w:hAnsi="Arial" w:cs="Arial"/>
                <w:sz w:val="20"/>
                <w:szCs w:val="20"/>
              </w:rPr>
              <w:t>DEL 71 AL 89</w:t>
            </w:r>
          </w:p>
        </w:tc>
        <w:tc>
          <w:tcPr>
            <w:tcW w:w="1619" w:type="pct"/>
          </w:tcPr>
          <w:p w14:paraId="748AE5E0" w14:textId="77777777" w:rsidR="002A090E" w:rsidRDefault="002A090E" w:rsidP="00F001DE">
            <w:pPr>
              <w:jc w:val="center"/>
              <w:rPr>
                <w:rFonts w:ascii="Arial" w:hAnsi="Arial" w:cs="Arial"/>
                <w:sz w:val="20"/>
                <w:szCs w:val="20"/>
              </w:rPr>
            </w:pPr>
          </w:p>
        </w:tc>
      </w:tr>
      <w:tr w:rsidR="002A090E" w14:paraId="49DD39DF" w14:textId="77777777" w:rsidTr="00F001DE">
        <w:trPr>
          <w:trHeight w:val="608"/>
        </w:trPr>
        <w:tc>
          <w:tcPr>
            <w:tcW w:w="1760" w:type="pct"/>
          </w:tcPr>
          <w:p w14:paraId="49B2D088" w14:textId="77777777" w:rsidR="002A090E" w:rsidRPr="00EB28C2" w:rsidRDefault="002A090E" w:rsidP="00F001DE">
            <w:pPr>
              <w:jc w:val="center"/>
              <w:rPr>
                <w:rFonts w:ascii="Arial" w:hAnsi="Arial" w:cs="Arial"/>
                <w:b/>
                <w:sz w:val="20"/>
                <w:szCs w:val="20"/>
              </w:rPr>
            </w:pPr>
            <w:r w:rsidRPr="00EB28C2">
              <w:rPr>
                <w:rFonts w:ascii="Arial" w:hAnsi="Arial" w:cs="Arial"/>
                <w:b/>
                <w:sz w:val="20"/>
                <w:szCs w:val="20"/>
              </w:rPr>
              <w:t>CAPÍTULO XIII</w:t>
            </w:r>
          </w:p>
          <w:p w14:paraId="6BF6D668" w14:textId="77777777" w:rsidR="002A090E" w:rsidRPr="00EB28C2" w:rsidRDefault="002A090E" w:rsidP="00F001DE">
            <w:pPr>
              <w:jc w:val="center"/>
              <w:rPr>
                <w:rFonts w:ascii="Arial" w:hAnsi="Arial" w:cs="Arial"/>
                <w:sz w:val="20"/>
                <w:szCs w:val="20"/>
              </w:rPr>
            </w:pPr>
            <w:r w:rsidRPr="00EB28C2">
              <w:rPr>
                <w:rFonts w:ascii="Arial" w:hAnsi="Arial" w:cs="Arial"/>
                <w:sz w:val="20"/>
                <w:szCs w:val="20"/>
              </w:rPr>
              <w:t>DEL PROCEDIMIENTO PARA LA PRESENTACIÓN DE LA PERSONA</w:t>
            </w:r>
            <w:r w:rsidRPr="00EB28C2">
              <w:rPr>
                <w:rFonts w:ascii="Arial" w:hAnsi="Arial" w:cs="Arial"/>
                <w:sz w:val="20"/>
                <w:szCs w:val="20"/>
              </w:rPr>
              <w:br/>
              <w:t>PROBABLE INFRACTORA</w:t>
            </w:r>
          </w:p>
          <w:p w14:paraId="778C4E49" w14:textId="77777777" w:rsidR="002A090E" w:rsidRDefault="002A090E" w:rsidP="00F001DE">
            <w:pPr>
              <w:jc w:val="both"/>
              <w:rPr>
                <w:rFonts w:ascii="Arial" w:hAnsi="Arial" w:cs="Arial"/>
                <w:sz w:val="20"/>
                <w:szCs w:val="20"/>
              </w:rPr>
            </w:pPr>
          </w:p>
        </w:tc>
        <w:tc>
          <w:tcPr>
            <w:tcW w:w="1621" w:type="pct"/>
          </w:tcPr>
          <w:p w14:paraId="5CA4461F" w14:textId="77777777" w:rsidR="002A090E" w:rsidRDefault="002A090E" w:rsidP="00F001DE">
            <w:pPr>
              <w:jc w:val="center"/>
              <w:rPr>
                <w:rFonts w:ascii="Arial" w:hAnsi="Arial" w:cs="Arial"/>
                <w:sz w:val="20"/>
                <w:szCs w:val="20"/>
              </w:rPr>
            </w:pPr>
            <w:r>
              <w:rPr>
                <w:rFonts w:ascii="Arial" w:hAnsi="Arial" w:cs="Arial"/>
                <w:sz w:val="20"/>
                <w:szCs w:val="20"/>
              </w:rPr>
              <w:t>DEL 90 AL 97</w:t>
            </w:r>
          </w:p>
        </w:tc>
        <w:tc>
          <w:tcPr>
            <w:tcW w:w="1619" w:type="pct"/>
          </w:tcPr>
          <w:p w14:paraId="2522F9FE" w14:textId="77777777" w:rsidR="002A090E" w:rsidRDefault="002A090E" w:rsidP="00F001DE">
            <w:pPr>
              <w:jc w:val="center"/>
              <w:rPr>
                <w:rFonts w:ascii="Arial" w:hAnsi="Arial" w:cs="Arial"/>
                <w:sz w:val="20"/>
                <w:szCs w:val="20"/>
              </w:rPr>
            </w:pPr>
          </w:p>
        </w:tc>
      </w:tr>
      <w:tr w:rsidR="002A090E" w14:paraId="5280D550" w14:textId="77777777" w:rsidTr="00F001DE">
        <w:trPr>
          <w:trHeight w:val="608"/>
        </w:trPr>
        <w:tc>
          <w:tcPr>
            <w:tcW w:w="1760" w:type="pct"/>
          </w:tcPr>
          <w:p w14:paraId="47020D7B" w14:textId="77777777" w:rsidR="002A090E" w:rsidRDefault="002A090E" w:rsidP="00F001DE">
            <w:pPr>
              <w:jc w:val="center"/>
              <w:rPr>
                <w:rFonts w:ascii="Arial" w:hAnsi="Arial" w:cs="Arial"/>
                <w:b/>
                <w:sz w:val="20"/>
                <w:szCs w:val="20"/>
              </w:rPr>
            </w:pPr>
            <w:r w:rsidRPr="003A32CC">
              <w:rPr>
                <w:rFonts w:ascii="Arial" w:hAnsi="Arial" w:cs="Arial"/>
                <w:b/>
                <w:sz w:val="20"/>
                <w:szCs w:val="20"/>
              </w:rPr>
              <w:t>CAPÍTULO XIV</w:t>
            </w:r>
          </w:p>
          <w:p w14:paraId="34CC0FFC" w14:textId="77777777" w:rsidR="002A090E" w:rsidRDefault="002A090E" w:rsidP="00F001DE">
            <w:pPr>
              <w:jc w:val="center"/>
              <w:rPr>
                <w:rFonts w:ascii="Arial" w:hAnsi="Arial" w:cs="Arial"/>
                <w:sz w:val="20"/>
                <w:szCs w:val="20"/>
              </w:rPr>
            </w:pPr>
            <w:r w:rsidRPr="00A92326">
              <w:rPr>
                <w:rFonts w:ascii="Arial" w:hAnsi="Arial" w:cs="Arial"/>
                <w:sz w:val="20"/>
                <w:szCs w:val="20"/>
              </w:rPr>
              <w:t>DEL PROCEDIMIENTO POR QUEJA</w:t>
            </w:r>
          </w:p>
          <w:p w14:paraId="138E0A65" w14:textId="77777777" w:rsidR="002A090E" w:rsidRDefault="002A090E" w:rsidP="00F001DE">
            <w:pPr>
              <w:jc w:val="both"/>
              <w:rPr>
                <w:rFonts w:ascii="Arial" w:hAnsi="Arial" w:cs="Arial"/>
                <w:sz w:val="20"/>
                <w:szCs w:val="20"/>
              </w:rPr>
            </w:pPr>
          </w:p>
        </w:tc>
        <w:tc>
          <w:tcPr>
            <w:tcW w:w="1621" w:type="pct"/>
          </w:tcPr>
          <w:p w14:paraId="4B3181FB" w14:textId="77777777" w:rsidR="002A090E" w:rsidRDefault="002A090E" w:rsidP="00F001DE">
            <w:pPr>
              <w:jc w:val="center"/>
              <w:rPr>
                <w:rFonts w:ascii="Arial" w:hAnsi="Arial" w:cs="Arial"/>
                <w:sz w:val="20"/>
                <w:szCs w:val="20"/>
              </w:rPr>
            </w:pPr>
            <w:r>
              <w:rPr>
                <w:rFonts w:ascii="Arial" w:hAnsi="Arial" w:cs="Arial"/>
                <w:sz w:val="20"/>
                <w:szCs w:val="20"/>
              </w:rPr>
              <w:t>DEL 98 AL 104</w:t>
            </w:r>
          </w:p>
        </w:tc>
        <w:tc>
          <w:tcPr>
            <w:tcW w:w="1619" w:type="pct"/>
          </w:tcPr>
          <w:p w14:paraId="45546A5A" w14:textId="77777777" w:rsidR="002A090E" w:rsidRDefault="002A090E" w:rsidP="00F001DE">
            <w:pPr>
              <w:jc w:val="center"/>
              <w:rPr>
                <w:rFonts w:ascii="Arial" w:hAnsi="Arial" w:cs="Arial"/>
                <w:sz w:val="20"/>
                <w:szCs w:val="20"/>
              </w:rPr>
            </w:pPr>
          </w:p>
        </w:tc>
      </w:tr>
      <w:tr w:rsidR="002A090E" w14:paraId="575180BE" w14:textId="77777777" w:rsidTr="00F001DE">
        <w:trPr>
          <w:trHeight w:val="608"/>
        </w:trPr>
        <w:tc>
          <w:tcPr>
            <w:tcW w:w="1760" w:type="pct"/>
          </w:tcPr>
          <w:p w14:paraId="33843701" w14:textId="77777777" w:rsidR="002A090E" w:rsidRPr="00EB28C2" w:rsidRDefault="002A090E" w:rsidP="00F001DE">
            <w:pPr>
              <w:jc w:val="center"/>
              <w:rPr>
                <w:rFonts w:ascii="Arial" w:hAnsi="Arial" w:cs="Arial"/>
                <w:b/>
                <w:sz w:val="20"/>
                <w:szCs w:val="20"/>
              </w:rPr>
            </w:pPr>
            <w:r w:rsidRPr="00EB28C2">
              <w:rPr>
                <w:rFonts w:ascii="Arial" w:hAnsi="Arial" w:cs="Arial"/>
                <w:b/>
                <w:sz w:val="20"/>
                <w:szCs w:val="20"/>
              </w:rPr>
              <w:t>CAPÍTULO XV</w:t>
            </w:r>
          </w:p>
          <w:p w14:paraId="723EEC24" w14:textId="77777777" w:rsidR="002A090E" w:rsidRPr="00EB28C2" w:rsidRDefault="002A090E" w:rsidP="00F001DE">
            <w:pPr>
              <w:jc w:val="center"/>
              <w:rPr>
                <w:rFonts w:ascii="Arial" w:hAnsi="Arial" w:cs="Arial"/>
                <w:sz w:val="20"/>
                <w:szCs w:val="20"/>
              </w:rPr>
            </w:pPr>
            <w:r w:rsidRPr="00EB28C2">
              <w:rPr>
                <w:rFonts w:ascii="Arial" w:hAnsi="Arial" w:cs="Arial"/>
                <w:sz w:val="20"/>
                <w:szCs w:val="20"/>
              </w:rPr>
              <w:t>DE LOS MEDIOS DE DEFENSA LEGAL</w:t>
            </w:r>
          </w:p>
          <w:p w14:paraId="72F6058E" w14:textId="77777777" w:rsidR="002A090E" w:rsidRDefault="002A090E" w:rsidP="00F001DE">
            <w:pPr>
              <w:jc w:val="both"/>
              <w:rPr>
                <w:rFonts w:ascii="Arial" w:hAnsi="Arial" w:cs="Arial"/>
                <w:sz w:val="20"/>
                <w:szCs w:val="20"/>
              </w:rPr>
            </w:pPr>
          </w:p>
        </w:tc>
        <w:tc>
          <w:tcPr>
            <w:tcW w:w="1621" w:type="pct"/>
          </w:tcPr>
          <w:p w14:paraId="634008C0" w14:textId="77777777" w:rsidR="002A090E" w:rsidRDefault="002A090E" w:rsidP="00F001DE">
            <w:pPr>
              <w:jc w:val="center"/>
              <w:rPr>
                <w:rFonts w:ascii="Arial" w:hAnsi="Arial" w:cs="Arial"/>
                <w:sz w:val="20"/>
                <w:szCs w:val="20"/>
              </w:rPr>
            </w:pPr>
            <w:r>
              <w:rPr>
                <w:rFonts w:ascii="Arial" w:hAnsi="Arial" w:cs="Arial"/>
                <w:sz w:val="20"/>
                <w:szCs w:val="20"/>
              </w:rPr>
              <w:t>DEL 105</w:t>
            </w:r>
          </w:p>
        </w:tc>
        <w:tc>
          <w:tcPr>
            <w:tcW w:w="1619" w:type="pct"/>
          </w:tcPr>
          <w:p w14:paraId="2A9CAACF" w14:textId="77777777" w:rsidR="002A090E" w:rsidRDefault="002A090E" w:rsidP="00F001DE">
            <w:pPr>
              <w:jc w:val="center"/>
              <w:rPr>
                <w:rFonts w:ascii="Arial" w:hAnsi="Arial" w:cs="Arial"/>
                <w:sz w:val="20"/>
                <w:szCs w:val="20"/>
              </w:rPr>
            </w:pPr>
          </w:p>
        </w:tc>
      </w:tr>
      <w:tr w:rsidR="002A090E" w14:paraId="2F3EF591" w14:textId="77777777" w:rsidTr="00F001DE">
        <w:trPr>
          <w:trHeight w:val="608"/>
        </w:trPr>
        <w:tc>
          <w:tcPr>
            <w:tcW w:w="1760" w:type="pct"/>
          </w:tcPr>
          <w:p w14:paraId="6CC4E60B" w14:textId="77777777" w:rsidR="002A090E" w:rsidRPr="00937634" w:rsidRDefault="002A090E" w:rsidP="00F001DE">
            <w:pPr>
              <w:jc w:val="center"/>
              <w:rPr>
                <w:rFonts w:ascii="Arial" w:hAnsi="Arial" w:cs="Arial"/>
                <w:b/>
                <w:sz w:val="20"/>
                <w:szCs w:val="20"/>
              </w:rPr>
            </w:pPr>
            <w:r w:rsidRPr="00937634">
              <w:rPr>
                <w:rFonts w:ascii="Arial" w:hAnsi="Arial" w:cs="Arial"/>
                <w:b/>
                <w:sz w:val="20"/>
                <w:szCs w:val="20"/>
              </w:rPr>
              <w:t>TRANSITORIOS</w:t>
            </w:r>
          </w:p>
        </w:tc>
        <w:tc>
          <w:tcPr>
            <w:tcW w:w="1621" w:type="pct"/>
          </w:tcPr>
          <w:p w14:paraId="58BA18D9" w14:textId="1FF1AAF5" w:rsidR="002A090E" w:rsidRPr="00937634" w:rsidRDefault="00EC2BFB" w:rsidP="00F001DE">
            <w:pPr>
              <w:jc w:val="center"/>
              <w:rPr>
                <w:rFonts w:ascii="Arial" w:hAnsi="Arial" w:cs="Arial"/>
                <w:sz w:val="20"/>
                <w:szCs w:val="20"/>
              </w:rPr>
            </w:pPr>
            <w:r>
              <w:rPr>
                <w:rFonts w:ascii="Arial" w:hAnsi="Arial" w:cs="Arial"/>
                <w:sz w:val="20"/>
                <w:szCs w:val="20"/>
              </w:rPr>
              <w:t>ÚNICO</w:t>
            </w:r>
          </w:p>
        </w:tc>
        <w:tc>
          <w:tcPr>
            <w:tcW w:w="1619" w:type="pct"/>
          </w:tcPr>
          <w:p w14:paraId="7658298D" w14:textId="77777777" w:rsidR="002A090E" w:rsidRPr="00937634" w:rsidRDefault="002A090E" w:rsidP="00F001DE">
            <w:pPr>
              <w:jc w:val="center"/>
              <w:rPr>
                <w:rFonts w:ascii="Arial" w:hAnsi="Arial" w:cs="Arial"/>
                <w:sz w:val="20"/>
                <w:szCs w:val="20"/>
              </w:rPr>
            </w:pPr>
          </w:p>
        </w:tc>
      </w:tr>
    </w:tbl>
    <w:p w14:paraId="53625A47" w14:textId="77777777" w:rsidR="002A090E" w:rsidRPr="002A090E" w:rsidRDefault="002A090E" w:rsidP="002A090E">
      <w:pPr>
        <w:rPr>
          <w:rFonts w:ascii="Arial" w:hAnsi="Arial" w:cs="Arial"/>
          <w:sz w:val="20"/>
          <w:szCs w:val="20"/>
        </w:rPr>
      </w:pPr>
    </w:p>
    <w:p w14:paraId="5BF89B44" w14:textId="77777777" w:rsidR="002A090E" w:rsidRPr="002A090E" w:rsidRDefault="002A090E" w:rsidP="002A090E">
      <w:pPr>
        <w:rPr>
          <w:rFonts w:ascii="Arial" w:hAnsi="Arial" w:cs="Arial"/>
          <w:sz w:val="20"/>
          <w:szCs w:val="20"/>
        </w:rPr>
      </w:pPr>
    </w:p>
    <w:p w14:paraId="46EFD4E3" w14:textId="77777777" w:rsidR="002A090E" w:rsidRPr="002A090E" w:rsidRDefault="002A090E" w:rsidP="002A090E">
      <w:pPr>
        <w:rPr>
          <w:rFonts w:ascii="Arial" w:hAnsi="Arial" w:cs="Arial"/>
          <w:sz w:val="20"/>
          <w:szCs w:val="20"/>
        </w:rPr>
      </w:pPr>
    </w:p>
    <w:p w14:paraId="3E3F4045" w14:textId="77777777" w:rsidR="002A090E" w:rsidRPr="002A090E" w:rsidRDefault="002A090E" w:rsidP="002A090E">
      <w:pPr>
        <w:rPr>
          <w:rFonts w:ascii="Arial" w:hAnsi="Arial" w:cs="Arial"/>
          <w:sz w:val="20"/>
          <w:szCs w:val="20"/>
        </w:rPr>
      </w:pPr>
    </w:p>
    <w:p w14:paraId="7C86DB8B" w14:textId="77777777" w:rsidR="00851478" w:rsidRPr="00851478" w:rsidRDefault="00851478" w:rsidP="00851478">
      <w:pPr>
        <w:spacing w:after="0" w:line="240" w:lineRule="auto"/>
        <w:jc w:val="center"/>
        <w:rPr>
          <w:rFonts w:ascii="Arial" w:eastAsia="Times New Roman" w:hAnsi="Arial" w:cs="Arial"/>
          <w:b/>
          <w:sz w:val="20"/>
          <w:szCs w:val="20"/>
          <w:lang w:val="es-ES" w:eastAsia="es-MX"/>
        </w:rPr>
      </w:pPr>
    </w:p>
    <w:p w14:paraId="56F60562" w14:textId="77777777" w:rsidR="00D73DA9" w:rsidRPr="00796AF8" w:rsidRDefault="00D73DA9" w:rsidP="008868B7">
      <w:pPr>
        <w:spacing w:line="240" w:lineRule="auto"/>
        <w:jc w:val="both"/>
        <w:rPr>
          <w:rFonts w:ascii="Arial" w:hAnsi="Arial" w:cs="Arial"/>
          <w:sz w:val="20"/>
          <w:szCs w:val="20"/>
          <w:lang w:val="es-ES"/>
        </w:rPr>
      </w:pPr>
    </w:p>
    <w:p w14:paraId="37396023" w14:textId="77777777" w:rsidR="009B6F14" w:rsidRPr="004E76B0" w:rsidRDefault="009B6F14" w:rsidP="008868B7">
      <w:pPr>
        <w:spacing w:line="240" w:lineRule="auto"/>
        <w:jc w:val="both"/>
        <w:rPr>
          <w:rFonts w:ascii="Arial" w:hAnsi="Arial" w:cs="Arial"/>
          <w:sz w:val="20"/>
          <w:szCs w:val="20"/>
        </w:rPr>
      </w:pPr>
    </w:p>
    <w:p w14:paraId="2F29E8E5" w14:textId="77777777" w:rsidR="009B6F14" w:rsidRPr="004E76B0" w:rsidRDefault="009B6F14" w:rsidP="008868B7">
      <w:pPr>
        <w:spacing w:line="240" w:lineRule="auto"/>
        <w:jc w:val="both"/>
        <w:rPr>
          <w:rFonts w:ascii="Arial" w:hAnsi="Arial" w:cs="Arial"/>
          <w:sz w:val="20"/>
          <w:szCs w:val="20"/>
        </w:rPr>
      </w:pPr>
    </w:p>
    <w:p w14:paraId="75D86C49" w14:textId="77777777" w:rsidR="009B6F14" w:rsidRPr="004E76B0" w:rsidRDefault="009B6F14" w:rsidP="008868B7">
      <w:pPr>
        <w:spacing w:line="240" w:lineRule="auto"/>
        <w:jc w:val="both"/>
        <w:rPr>
          <w:rFonts w:ascii="Arial" w:hAnsi="Arial" w:cs="Arial"/>
          <w:sz w:val="20"/>
          <w:szCs w:val="20"/>
        </w:rPr>
      </w:pPr>
    </w:p>
    <w:p w14:paraId="3CC6B905" w14:textId="77777777" w:rsidR="009B6F14" w:rsidRDefault="009B6F14" w:rsidP="008868B7">
      <w:pPr>
        <w:spacing w:line="240" w:lineRule="auto"/>
        <w:jc w:val="both"/>
        <w:rPr>
          <w:rFonts w:ascii="Arial" w:hAnsi="Arial" w:cs="Arial"/>
          <w:sz w:val="20"/>
          <w:szCs w:val="20"/>
        </w:rPr>
      </w:pPr>
    </w:p>
    <w:p w14:paraId="5BC0B1EE" w14:textId="77777777" w:rsidR="00AE0CCE" w:rsidRPr="00AE0CCE" w:rsidRDefault="00AE0CCE" w:rsidP="00AE0CCE">
      <w:pPr>
        <w:rPr>
          <w:rFonts w:ascii="Arial" w:hAnsi="Arial" w:cs="Arial"/>
          <w:sz w:val="20"/>
          <w:szCs w:val="20"/>
        </w:rPr>
      </w:pPr>
    </w:p>
    <w:p w14:paraId="0AF20C87" w14:textId="77777777" w:rsidR="00AE0CCE" w:rsidRPr="00AE0CCE" w:rsidRDefault="00AE0CCE" w:rsidP="00AE0CCE">
      <w:pPr>
        <w:rPr>
          <w:rFonts w:ascii="Arial" w:hAnsi="Arial" w:cs="Arial"/>
          <w:sz w:val="20"/>
          <w:szCs w:val="20"/>
        </w:rPr>
      </w:pPr>
    </w:p>
    <w:p w14:paraId="19891406" w14:textId="77777777" w:rsidR="00AE0CCE" w:rsidRPr="00AE0CCE" w:rsidRDefault="00AE0CCE" w:rsidP="00AE0CCE">
      <w:pPr>
        <w:rPr>
          <w:rFonts w:ascii="Arial" w:hAnsi="Arial" w:cs="Arial"/>
          <w:sz w:val="20"/>
          <w:szCs w:val="20"/>
        </w:rPr>
      </w:pPr>
    </w:p>
    <w:p w14:paraId="226A851A" w14:textId="77777777" w:rsidR="00AE0CCE" w:rsidRPr="00AE0CCE" w:rsidRDefault="00AE0CCE" w:rsidP="00AE0CCE">
      <w:pPr>
        <w:rPr>
          <w:rFonts w:ascii="Arial" w:hAnsi="Arial" w:cs="Arial"/>
          <w:sz w:val="20"/>
          <w:szCs w:val="20"/>
        </w:rPr>
      </w:pPr>
    </w:p>
    <w:p w14:paraId="4E60D476" w14:textId="77777777" w:rsidR="00AE0CCE" w:rsidRPr="00AE0CCE" w:rsidRDefault="00AE0CCE" w:rsidP="00AE0CCE">
      <w:pPr>
        <w:rPr>
          <w:rFonts w:ascii="Arial" w:hAnsi="Arial" w:cs="Arial"/>
          <w:sz w:val="20"/>
          <w:szCs w:val="20"/>
        </w:rPr>
      </w:pPr>
    </w:p>
    <w:p w14:paraId="329A6F2A" w14:textId="77777777" w:rsidR="00AE0CCE" w:rsidRPr="00AE0CCE" w:rsidRDefault="00AE0CCE" w:rsidP="00AE0CCE">
      <w:pPr>
        <w:rPr>
          <w:rFonts w:ascii="Arial" w:hAnsi="Arial" w:cs="Arial"/>
          <w:sz w:val="20"/>
          <w:szCs w:val="20"/>
        </w:rPr>
      </w:pPr>
    </w:p>
    <w:p w14:paraId="57DCB295" w14:textId="77777777" w:rsidR="00AE0CCE" w:rsidRPr="00AE0CCE" w:rsidRDefault="00AE0CCE" w:rsidP="00AE0CCE">
      <w:pPr>
        <w:rPr>
          <w:rFonts w:ascii="Arial" w:hAnsi="Arial" w:cs="Arial"/>
          <w:sz w:val="20"/>
          <w:szCs w:val="20"/>
        </w:rPr>
      </w:pPr>
    </w:p>
    <w:p w14:paraId="6A394CAD" w14:textId="77777777" w:rsidR="00AE0CCE" w:rsidRPr="00AE0CCE" w:rsidRDefault="00AE0CCE" w:rsidP="00AE0CCE">
      <w:pPr>
        <w:rPr>
          <w:rFonts w:ascii="Arial" w:hAnsi="Arial" w:cs="Arial"/>
          <w:sz w:val="20"/>
          <w:szCs w:val="20"/>
        </w:rPr>
      </w:pPr>
    </w:p>
    <w:p w14:paraId="253AA343" w14:textId="77777777" w:rsidR="00AE0CCE" w:rsidRPr="00AE0CCE" w:rsidRDefault="00AE0CCE" w:rsidP="00AE0CCE">
      <w:pPr>
        <w:rPr>
          <w:rFonts w:ascii="Arial" w:hAnsi="Arial" w:cs="Arial"/>
          <w:sz w:val="20"/>
          <w:szCs w:val="20"/>
        </w:rPr>
      </w:pPr>
    </w:p>
    <w:p w14:paraId="7795684C" w14:textId="77777777" w:rsidR="00AE0CCE" w:rsidRPr="00AE0CCE" w:rsidRDefault="00AE0CCE" w:rsidP="00AE0CCE">
      <w:pPr>
        <w:rPr>
          <w:rFonts w:ascii="Arial" w:hAnsi="Arial" w:cs="Arial"/>
          <w:sz w:val="20"/>
          <w:szCs w:val="20"/>
        </w:rPr>
      </w:pPr>
    </w:p>
    <w:p w14:paraId="5BC51CD3" w14:textId="77777777" w:rsidR="00AE0CCE" w:rsidRPr="00AE0CCE" w:rsidRDefault="00AE0CCE" w:rsidP="00AE0CCE">
      <w:pPr>
        <w:rPr>
          <w:rFonts w:ascii="Arial" w:hAnsi="Arial" w:cs="Arial"/>
          <w:sz w:val="20"/>
          <w:szCs w:val="20"/>
        </w:rPr>
      </w:pPr>
    </w:p>
    <w:p w14:paraId="0EF8BFBF" w14:textId="77777777" w:rsidR="00AE0CCE" w:rsidRPr="00AE0CCE" w:rsidRDefault="00AE0CCE" w:rsidP="00AE0CCE">
      <w:pPr>
        <w:rPr>
          <w:rFonts w:ascii="Arial" w:hAnsi="Arial" w:cs="Arial"/>
          <w:sz w:val="20"/>
          <w:szCs w:val="20"/>
        </w:rPr>
      </w:pPr>
    </w:p>
    <w:p w14:paraId="02BC1050" w14:textId="77777777" w:rsidR="00AE0CCE" w:rsidRPr="00AE0CCE" w:rsidRDefault="00AE0CCE" w:rsidP="00AE0CCE">
      <w:pPr>
        <w:rPr>
          <w:rFonts w:ascii="Arial" w:hAnsi="Arial" w:cs="Arial"/>
          <w:sz w:val="20"/>
          <w:szCs w:val="20"/>
        </w:rPr>
      </w:pPr>
    </w:p>
    <w:p w14:paraId="0D4CE1CF" w14:textId="77777777" w:rsidR="00AE0CCE" w:rsidRPr="00AE0CCE" w:rsidRDefault="00AE0CCE" w:rsidP="00AE0CCE">
      <w:pPr>
        <w:rPr>
          <w:rFonts w:ascii="Arial" w:hAnsi="Arial" w:cs="Arial"/>
          <w:sz w:val="20"/>
          <w:szCs w:val="20"/>
        </w:rPr>
      </w:pPr>
    </w:p>
    <w:p w14:paraId="7FD9B4A7" w14:textId="022B1BFD" w:rsidR="00AE0CCE" w:rsidRPr="00AE0CCE" w:rsidRDefault="00AE0CCE" w:rsidP="00AE0CCE">
      <w:pPr>
        <w:tabs>
          <w:tab w:val="left" w:pos="1425"/>
        </w:tabs>
        <w:rPr>
          <w:rFonts w:ascii="Arial" w:hAnsi="Arial" w:cs="Arial"/>
          <w:sz w:val="20"/>
          <w:szCs w:val="20"/>
        </w:rPr>
      </w:pPr>
    </w:p>
    <w:p w14:paraId="72FFC180" w14:textId="77777777" w:rsidR="009B6F14" w:rsidRPr="004E76B0" w:rsidRDefault="009B6F14" w:rsidP="008868B7">
      <w:pPr>
        <w:spacing w:line="240" w:lineRule="auto"/>
        <w:jc w:val="both"/>
        <w:rPr>
          <w:rFonts w:ascii="Arial" w:hAnsi="Arial" w:cs="Arial"/>
          <w:sz w:val="20"/>
          <w:szCs w:val="20"/>
        </w:rPr>
      </w:pPr>
    </w:p>
    <w:sectPr w:rsidR="009B6F14" w:rsidRPr="004E76B0" w:rsidSect="009B6F14">
      <w:headerReference w:type="even" r:id="rId10"/>
      <w:headerReference w:type="default" r:id="rId11"/>
      <w:footerReference w:type="default" r:id="rId12"/>
      <w:headerReference w:type="first" r:id="rId13"/>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D7E6C" w14:textId="77777777" w:rsidR="001541CD" w:rsidRDefault="001541CD" w:rsidP="009B6F14">
      <w:pPr>
        <w:spacing w:after="0" w:line="240" w:lineRule="auto"/>
      </w:pPr>
      <w:r>
        <w:separator/>
      </w:r>
    </w:p>
  </w:endnote>
  <w:endnote w:type="continuationSeparator" w:id="0">
    <w:p w14:paraId="4CBA792E" w14:textId="77777777" w:rsidR="001541CD" w:rsidRDefault="001541CD"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5674546"/>
      <w:docPartObj>
        <w:docPartGallery w:val="Page Numbers (Bottom of Page)"/>
        <w:docPartUnique/>
      </w:docPartObj>
    </w:sdtPr>
    <w:sdtContent>
      <w:sdt>
        <w:sdtPr>
          <w:id w:val="1728636285"/>
          <w:docPartObj>
            <w:docPartGallery w:val="Page Numbers (Top of Page)"/>
            <w:docPartUnique/>
          </w:docPartObj>
        </w:sdtPr>
        <w:sdtContent>
          <w:p w14:paraId="06C250CB" w14:textId="77777777" w:rsidR="00A17600" w:rsidRDefault="00A17600">
            <w:pPr>
              <w:pStyle w:val="Piedepgina"/>
              <w:jc w:val="center"/>
            </w:pPr>
          </w:p>
          <w:p w14:paraId="67A22EC5" w14:textId="77777777" w:rsidR="00A17600" w:rsidRDefault="00A17600">
            <w:pPr>
              <w:pStyle w:val="Piedepgina"/>
              <w:jc w:val="center"/>
              <w:rPr>
                <w:b/>
                <w:bCs/>
                <w:sz w:val="24"/>
                <w:szCs w:val="24"/>
              </w:rP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C45FCC">
              <w:rPr>
                <w:b/>
                <w:bCs/>
                <w:noProof/>
              </w:rPr>
              <w:t>39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C45FCC">
              <w:rPr>
                <w:b/>
                <w:bCs/>
                <w:noProof/>
              </w:rPr>
              <w:t>40</w:t>
            </w:r>
            <w:r>
              <w:rPr>
                <w:b/>
                <w:bCs/>
                <w:sz w:val="24"/>
                <w:szCs w:val="24"/>
              </w:rPr>
              <w:fldChar w:fldCharType="end"/>
            </w:r>
          </w:p>
          <w:p w14:paraId="53E93027" w14:textId="77777777" w:rsidR="00A17600" w:rsidRDefault="00000000">
            <w:pPr>
              <w:pStyle w:val="Piedepgina"/>
              <w:jc w:val="center"/>
            </w:pPr>
          </w:p>
        </w:sdtContent>
      </w:sdt>
    </w:sdtContent>
  </w:sdt>
  <w:p w14:paraId="33E93A49" w14:textId="77777777" w:rsidR="00A17600" w:rsidRDefault="00A17600"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331F8" w14:textId="77777777" w:rsidR="001541CD" w:rsidRDefault="001541CD" w:rsidP="009B6F14">
      <w:pPr>
        <w:spacing w:after="0" w:line="240" w:lineRule="auto"/>
      </w:pPr>
      <w:r>
        <w:separator/>
      </w:r>
    </w:p>
  </w:footnote>
  <w:footnote w:type="continuationSeparator" w:id="0">
    <w:p w14:paraId="04BFB602" w14:textId="77777777" w:rsidR="001541CD" w:rsidRDefault="001541CD"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6E60D" w14:textId="77777777" w:rsidR="00A17600" w:rsidRDefault="00000000">
    <w:pPr>
      <w:pStyle w:val="Encabezado"/>
    </w:pPr>
    <w:r>
      <w:rPr>
        <w:noProof/>
      </w:rPr>
      <w:pict w14:anchorId="61F296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02647" o:spid="_x0000_s1030" type="#_x0000_t75" style="position:absolute;margin-left:0;margin-top:0;width:612pt;height:11in;z-index:-25165619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75649" w14:textId="77777777" w:rsidR="00A17600" w:rsidRDefault="00A17600">
    <w:pPr>
      <w:pStyle w:val="Encabezado"/>
      <w:rPr>
        <w:rFonts w:asciiTheme="majorHAnsi" w:hAnsiTheme="majorHAnsi" w:cstheme="majorHAnsi"/>
        <w:sz w:val="16"/>
        <w:szCs w:val="16"/>
      </w:rPr>
    </w:pPr>
    <w:r w:rsidRPr="00B4618F">
      <w:rPr>
        <w:rFonts w:asciiTheme="majorHAnsi" w:hAnsiTheme="majorHAnsi" w:cstheme="majorHAnsi"/>
        <w:noProof/>
        <w:sz w:val="16"/>
        <w:szCs w:val="16"/>
        <w:lang w:eastAsia="es-MX"/>
      </w:rPr>
      <mc:AlternateContent>
        <mc:Choice Requires="wps">
          <w:drawing>
            <wp:anchor distT="45720" distB="45720" distL="114300" distR="114300" simplePos="0" relativeHeight="251663360" behindDoc="0" locked="0" layoutInCell="1" allowOverlap="1" wp14:anchorId="32862C7C" wp14:editId="606570A7">
              <wp:simplePos x="0" y="0"/>
              <wp:positionH relativeFrom="column">
                <wp:posOffset>-471805</wp:posOffset>
              </wp:positionH>
              <wp:positionV relativeFrom="paragraph">
                <wp:posOffset>149860</wp:posOffset>
              </wp:positionV>
              <wp:extent cx="2133600" cy="60960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09600"/>
                      </a:xfrm>
                      <a:prstGeom prst="rect">
                        <a:avLst/>
                      </a:prstGeom>
                      <a:solidFill>
                        <a:srgbClr val="FFFFFF"/>
                      </a:solidFill>
                      <a:ln w="9525">
                        <a:solidFill>
                          <a:schemeClr val="bg1"/>
                        </a:solidFill>
                        <a:miter lim="800000"/>
                        <a:headEnd/>
                        <a:tailEnd/>
                      </a:ln>
                    </wps:spPr>
                    <wps:txbx>
                      <w:txbxContent>
                        <w:p w14:paraId="6E75021A"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H. Ayuntamiento d</w:t>
                          </w:r>
                          <w:r w:rsidRPr="00B4618F">
                            <w:rPr>
                              <w:rFonts w:ascii="Arial" w:hAnsi="Arial" w:cs="Arial"/>
                              <w:sz w:val="16"/>
                              <w:szCs w:val="16"/>
                              <w:lang w:val="es-ES"/>
                            </w:rPr>
                            <w:t>e Chihuahu</w:t>
                          </w:r>
                          <w:r>
                            <w:rPr>
                              <w:rFonts w:ascii="Arial" w:hAnsi="Arial" w:cs="Arial"/>
                              <w:sz w:val="16"/>
                              <w:szCs w:val="16"/>
                              <w:lang w:val="es-ES"/>
                            </w:rPr>
                            <w:t xml:space="preserve">a </w:t>
                          </w:r>
                        </w:p>
                        <w:p w14:paraId="19DEA3B2"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Secretaría H. Ayuntamiento</w:t>
                          </w:r>
                        </w:p>
                        <w:p w14:paraId="0D3AAE12"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14:paraId="1F34AA2E" w14:textId="77777777" w:rsidR="00A17600" w:rsidRPr="00B4618F" w:rsidRDefault="00A17600" w:rsidP="007D1D1D">
                          <w:pPr>
                            <w:spacing w:after="0" w:line="240" w:lineRule="auto"/>
                            <w:rPr>
                              <w:rFonts w:ascii="Arial" w:hAnsi="Arial" w:cs="Arial"/>
                              <w:sz w:val="16"/>
                              <w:szCs w:val="16"/>
                              <w:lang w:val="es-ES"/>
                            </w:rPr>
                          </w:pPr>
                          <w:r>
                            <w:rPr>
                              <w:rFonts w:ascii="Arial" w:hAnsi="Arial" w:cs="Arial"/>
                              <w:sz w:val="16"/>
                              <w:szCs w:val="16"/>
                              <w:lang w:val="es-ES"/>
                            </w:rPr>
                            <w:t>y</w:t>
                          </w:r>
                          <w:r w:rsidRPr="00B4618F">
                            <w:rPr>
                              <w:rFonts w:ascii="Arial" w:hAnsi="Arial" w:cs="Arial"/>
                              <w:sz w:val="16"/>
                              <w:szCs w:val="16"/>
                              <w:lang w:val="es-ES"/>
                            </w:rPr>
                            <w:t xml:space="preserve">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62C7C" id="_x0000_t202" coordsize="21600,21600" o:spt="202" path="m,l,21600r21600,l21600,xe">
              <v:stroke joinstyle="miter"/>
              <v:path gradientshapeok="t" o:connecttype="rect"/>
            </v:shapetype>
            <v:shape id="Cuadro de texto 2" o:spid="_x0000_s1026" type="#_x0000_t202" style="position:absolute;margin-left:-37.15pt;margin-top:11.8pt;width:168pt;height:4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" strokecolor="white [3212]">
              <v:textbox>
                <w:txbxContent>
                  <w:p w14:paraId="6E75021A"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H. Ayuntamiento d</w:t>
                    </w:r>
                    <w:r w:rsidRPr="00B4618F">
                      <w:rPr>
                        <w:rFonts w:ascii="Arial" w:hAnsi="Arial" w:cs="Arial"/>
                        <w:sz w:val="16"/>
                        <w:szCs w:val="16"/>
                        <w:lang w:val="es-ES"/>
                      </w:rPr>
                      <w:t>e Chihuahu</w:t>
                    </w:r>
                    <w:r>
                      <w:rPr>
                        <w:rFonts w:ascii="Arial" w:hAnsi="Arial" w:cs="Arial"/>
                        <w:sz w:val="16"/>
                        <w:szCs w:val="16"/>
                        <w:lang w:val="es-ES"/>
                      </w:rPr>
                      <w:t xml:space="preserve">a </w:t>
                    </w:r>
                  </w:p>
                  <w:p w14:paraId="19DEA3B2"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Secretaría H. Ayuntamiento</w:t>
                    </w:r>
                  </w:p>
                  <w:p w14:paraId="0D3AAE12" w14:textId="77777777" w:rsidR="00A17600" w:rsidRDefault="00A17600" w:rsidP="007D1D1D">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14:paraId="1F34AA2E" w14:textId="77777777" w:rsidR="00A17600" w:rsidRPr="00B4618F" w:rsidRDefault="00A17600" w:rsidP="007D1D1D">
                    <w:pPr>
                      <w:spacing w:after="0" w:line="240" w:lineRule="auto"/>
                      <w:rPr>
                        <w:rFonts w:ascii="Arial" w:hAnsi="Arial" w:cs="Arial"/>
                        <w:sz w:val="16"/>
                        <w:szCs w:val="16"/>
                        <w:lang w:val="es-ES"/>
                      </w:rPr>
                    </w:pPr>
                    <w:r>
                      <w:rPr>
                        <w:rFonts w:ascii="Arial" w:hAnsi="Arial" w:cs="Arial"/>
                        <w:sz w:val="16"/>
                        <w:szCs w:val="16"/>
                        <w:lang w:val="es-ES"/>
                      </w:rPr>
                      <w:t>y</w:t>
                    </w:r>
                    <w:r w:rsidRPr="00B4618F">
                      <w:rPr>
                        <w:rFonts w:ascii="Arial" w:hAnsi="Arial" w:cs="Arial"/>
                        <w:sz w:val="16"/>
                        <w:szCs w:val="16"/>
                        <w:lang w:val="es-ES"/>
                      </w:rPr>
                      <w:t xml:space="preserve"> Proyectos Especiales</w:t>
                    </w:r>
                  </w:p>
                </w:txbxContent>
              </v:textbox>
              <w10:wrap type="square"/>
            </v:shape>
          </w:pict>
        </mc:Fallback>
      </mc:AlternateContent>
    </w:r>
    <w:r w:rsidR="00000000">
      <w:rPr>
        <w:noProof/>
        <w:lang w:eastAsia="es-MX"/>
      </w:rPr>
      <w:pict w14:anchorId="2E9FA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02648" o:spid="_x0000_s1031" type="#_x0000_t75" style="position:absolute;margin-left:-72.7pt;margin-top:-125.8pt;width:612pt;height:11in;z-index:-251655168;mso-position-horizontal-relative:margin;mso-position-vertical-relative:margin" o:allowincell="f">
          <v:imagedata r:id="rId1" o:title="borde"/>
          <w10:wrap anchorx="margin" anchory="margin"/>
        </v:shape>
      </w:pict>
    </w:r>
    <w:r>
      <w:rPr>
        <w:noProof/>
        <w:lang w:eastAsia="es-MX"/>
      </w:rPr>
      <w:drawing>
        <wp:anchor distT="0" distB="0" distL="114300" distR="114300" simplePos="0" relativeHeight="251658240" behindDoc="1" locked="0" layoutInCell="1" allowOverlap="1" wp14:anchorId="3EE9E9B0" wp14:editId="2EB6C9A6">
          <wp:simplePos x="0" y="0"/>
          <wp:positionH relativeFrom="margin">
            <wp:align>center</wp:align>
          </wp:positionH>
          <wp:positionV relativeFrom="paragraph">
            <wp:posOffset>-235705</wp:posOffset>
          </wp:positionV>
          <wp:extent cx="2751786" cy="1122744"/>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2">
                    <a:extLst>
                      <a:ext uri="{28A0092B-C50C-407E-A947-70E740481C1C}">
                        <a14:useLocalDpi xmlns:a14="http://schemas.microsoft.com/office/drawing/2010/main" val="0"/>
                      </a:ext>
                    </a:extLst>
                  </a:blip>
                  <a:stretch>
                    <a:fillRect/>
                  </a:stretch>
                </pic:blipFill>
                <pic:spPr>
                  <a:xfrm>
                    <a:off x="0" y="0"/>
                    <a:ext cx="2751786" cy="1122744"/>
                  </a:xfrm>
                  <a:prstGeom prst="rect">
                    <a:avLst/>
                  </a:prstGeom>
                </pic:spPr>
              </pic:pic>
            </a:graphicData>
          </a:graphic>
          <wp14:sizeRelH relativeFrom="margin">
            <wp14:pctWidth>0</wp14:pctWidth>
          </wp14:sizeRelH>
          <wp14:sizeRelV relativeFrom="margin">
            <wp14:pctHeight>0</wp14:pctHeight>
          </wp14:sizeRelV>
        </wp:anchor>
      </w:drawing>
    </w:r>
  </w:p>
  <w:p w14:paraId="34161865" w14:textId="77777777" w:rsidR="00A17600" w:rsidRDefault="00A17600">
    <w:pPr>
      <w:pStyle w:val="Encabezado"/>
      <w:rPr>
        <w:rFonts w:asciiTheme="majorHAnsi" w:hAnsiTheme="majorHAnsi" w:cstheme="majorHAnsi"/>
        <w:sz w:val="16"/>
        <w:szCs w:val="16"/>
      </w:rPr>
    </w:pPr>
    <w:r w:rsidRPr="00B4618F">
      <w:rPr>
        <w:rFonts w:asciiTheme="majorHAnsi" w:hAnsiTheme="majorHAnsi" w:cstheme="majorHAnsi"/>
        <w:noProof/>
        <w:sz w:val="16"/>
        <w:szCs w:val="16"/>
        <w:lang w:eastAsia="es-MX"/>
      </w:rPr>
      <mc:AlternateContent>
        <mc:Choice Requires="wps">
          <w:drawing>
            <wp:anchor distT="45720" distB="45720" distL="114300" distR="114300" simplePos="0" relativeHeight="251665408" behindDoc="0" locked="0" layoutInCell="1" allowOverlap="1" wp14:anchorId="3562AE70" wp14:editId="738467EE">
              <wp:simplePos x="0" y="0"/>
              <wp:positionH relativeFrom="column">
                <wp:posOffset>4309745</wp:posOffset>
              </wp:positionH>
              <wp:positionV relativeFrom="paragraph">
                <wp:posOffset>83185</wp:posOffset>
              </wp:positionV>
              <wp:extent cx="2198370" cy="771525"/>
              <wp:effectExtent l="0" t="0" r="1143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771525"/>
                      </a:xfrm>
                      <a:prstGeom prst="rect">
                        <a:avLst/>
                      </a:prstGeom>
                      <a:solidFill>
                        <a:srgbClr val="FFFFFF"/>
                      </a:solidFill>
                      <a:ln w="9525">
                        <a:solidFill>
                          <a:schemeClr val="bg1"/>
                        </a:solidFill>
                        <a:miter lim="800000"/>
                        <a:headEnd/>
                        <a:tailEnd/>
                      </a:ln>
                    </wps:spPr>
                    <wps:txbx>
                      <w:txbxContent>
                        <w:p w14:paraId="124A2D5A" w14:textId="77777777" w:rsidR="00A17600" w:rsidRDefault="00A17600" w:rsidP="00B410C7">
                          <w:pPr>
                            <w:spacing w:after="0" w:line="240" w:lineRule="auto"/>
                            <w:jc w:val="center"/>
                            <w:rPr>
                              <w:rFonts w:ascii="Arial" w:hAnsi="Arial" w:cs="Arial"/>
                              <w:sz w:val="16"/>
                              <w:szCs w:val="16"/>
                              <w:lang w:val="es-ES"/>
                            </w:rPr>
                          </w:pPr>
                          <w:r>
                            <w:rPr>
                              <w:rFonts w:ascii="Arial" w:hAnsi="Arial" w:cs="Arial"/>
                              <w:sz w:val="16"/>
                              <w:szCs w:val="16"/>
                              <w:lang w:val="es-ES"/>
                            </w:rPr>
                            <w:t>Reglamento del Sistema d</w:t>
                          </w:r>
                          <w:r w:rsidRPr="00B4618F">
                            <w:rPr>
                              <w:rFonts w:ascii="Arial" w:hAnsi="Arial" w:cs="Arial"/>
                              <w:sz w:val="16"/>
                              <w:szCs w:val="16"/>
                              <w:lang w:val="es-ES"/>
                            </w:rPr>
                            <w:t>e Justicia Cívica</w:t>
                          </w:r>
                        </w:p>
                        <w:p w14:paraId="42BA9E00" w14:textId="77777777" w:rsidR="00A17600" w:rsidRDefault="00A17600" w:rsidP="00B410C7">
                          <w:pPr>
                            <w:spacing w:after="0" w:line="240" w:lineRule="auto"/>
                            <w:jc w:val="center"/>
                            <w:rPr>
                              <w:rFonts w:ascii="Arial" w:hAnsi="Arial" w:cs="Arial"/>
                              <w:sz w:val="16"/>
                              <w:szCs w:val="16"/>
                              <w:lang w:val="es-ES"/>
                            </w:rPr>
                          </w:pPr>
                          <w:r>
                            <w:rPr>
                              <w:rFonts w:ascii="Arial" w:hAnsi="Arial" w:cs="Arial"/>
                              <w:sz w:val="16"/>
                              <w:szCs w:val="16"/>
                              <w:lang w:val="es-ES"/>
                            </w:rPr>
                            <w:t>para el Municipio d</w:t>
                          </w:r>
                          <w:r w:rsidRPr="00B4618F">
                            <w:rPr>
                              <w:rFonts w:ascii="Arial" w:hAnsi="Arial" w:cs="Arial"/>
                              <w:sz w:val="16"/>
                              <w:szCs w:val="16"/>
                              <w:lang w:val="es-ES"/>
                            </w:rPr>
                            <w:t>e Chihuahua</w:t>
                          </w:r>
                        </w:p>
                        <w:p w14:paraId="7D83955E" w14:textId="77777777" w:rsidR="00613280" w:rsidRDefault="00613280" w:rsidP="00B410C7">
                          <w:pPr>
                            <w:spacing w:after="0" w:line="240" w:lineRule="auto"/>
                            <w:jc w:val="center"/>
                            <w:rPr>
                              <w:rFonts w:ascii="Arial" w:hAnsi="Arial" w:cs="Arial"/>
                              <w:sz w:val="16"/>
                              <w:szCs w:val="16"/>
                              <w:lang w:val="es-ES"/>
                            </w:rPr>
                          </w:pPr>
                        </w:p>
                        <w:p w14:paraId="38BB3435" w14:textId="026AAB03" w:rsidR="001430F4" w:rsidRPr="001430F4" w:rsidRDefault="001430F4" w:rsidP="001430F4">
                          <w:pPr>
                            <w:spacing w:after="0" w:line="240" w:lineRule="auto"/>
                            <w:jc w:val="center"/>
                            <w:rPr>
                              <w:rFonts w:ascii="Arial" w:eastAsia="Calibri" w:hAnsi="Arial" w:cs="Arial"/>
                              <w:sz w:val="16"/>
                              <w:szCs w:val="16"/>
                              <w:lang w:val="es-ES"/>
                            </w:rPr>
                          </w:pPr>
                          <w:r w:rsidRPr="001430F4">
                            <w:rPr>
                              <w:rFonts w:ascii="Arial" w:eastAsia="Calibri" w:hAnsi="Arial" w:cs="Arial"/>
                              <w:sz w:val="16"/>
                              <w:szCs w:val="16"/>
                              <w:lang w:val="es-ES"/>
                            </w:rPr>
                            <w:t xml:space="preserve">Última Reforma </w:t>
                          </w:r>
                          <w:r w:rsidR="00EC2BFB">
                            <w:rPr>
                              <w:rFonts w:ascii="Arial" w:eastAsia="Calibri" w:hAnsi="Arial" w:cs="Arial"/>
                              <w:sz w:val="16"/>
                              <w:szCs w:val="16"/>
                              <w:lang w:val="es-ES"/>
                            </w:rPr>
                            <w:t>29</w:t>
                          </w:r>
                          <w:r w:rsidRPr="001430F4">
                            <w:rPr>
                              <w:rFonts w:ascii="Arial" w:eastAsia="Calibri" w:hAnsi="Arial" w:cs="Arial"/>
                              <w:sz w:val="16"/>
                              <w:szCs w:val="16"/>
                              <w:lang w:val="es-ES"/>
                            </w:rPr>
                            <w:t>.</w:t>
                          </w:r>
                          <w:r w:rsidR="00EC2BFB">
                            <w:rPr>
                              <w:rFonts w:ascii="Arial" w:eastAsia="Calibri" w:hAnsi="Arial" w:cs="Arial"/>
                              <w:sz w:val="16"/>
                              <w:szCs w:val="16"/>
                              <w:lang w:val="es-ES"/>
                            </w:rPr>
                            <w:t>12</w:t>
                          </w:r>
                          <w:r w:rsidRPr="001430F4">
                            <w:rPr>
                              <w:rFonts w:ascii="Arial" w:eastAsia="Calibri" w:hAnsi="Arial" w:cs="Arial"/>
                              <w:sz w:val="16"/>
                              <w:szCs w:val="16"/>
                              <w:lang w:val="es-ES"/>
                            </w:rPr>
                            <w:t>.202</w:t>
                          </w:r>
                          <w:r w:rsidR="001542C1">
                            <w:rPr>
                              <w:rFonts w:ascii="Arial" w:eastAsia="Calibri" w:hAnsi="Arial" w:cs="Arial"/>
                              <w:sz w:val="16"/>
                              <w:szCs w:val="16"/>
                              <w:lang w:val="es-ES"/>
                            </w:rPr>
                            <w:t>5</w:t>
                          </w:r>
                        </w:p>
                        <w:p w14:paraId="00CE9639" w14:textId="7DBC3F6E" w:rsidR="001430F4" w:rsidRDefault="001430F4" w:rsidP="001430F4">
                          <w:pPr>
                            <w:spacing w:after="0" w:line="240" w:lineRule="auto"/>
                            <w:jc w:val="center"/>
                            <w:rPr>
                              <w:rFonts w:ascii="Arial" w:eastAsia="Calibri" w:hAnsi="Arial" w:cs="Arial"/>
                              <w:sz w:val="16"/>
                              <w:szCs w:val="16"/>
                              <w:lang w:val="es-ES"/>
                            </w:rPr>
                          </w:pPr>
                          <w:r w:rsidRPr="001430F4">
                            <w:rPr>
                              <w:rFonts w:ascii="Arial" w:eastAsia="Calibri" w:hAnsi="Arial" w:cs="Arial"/>
                              <w:sz w:val="16"/>
                              <w:szCs w:val="16"/>
                              <w:lang w:val="es-ES"/>
                            </w:rPr>
                            <w:t xml:space="preserve">Gaceta Municipal No. </w:t>
                          </w:r>
                          <w:r w:rsidR="00EC500B">
                            <w:rPr>
                              <w:rFonts w:ascii="Arial" w:eastAsia="Calibri" w:hAnsi="Arial" w:cs="Arial"/>
                              <w:sz w:val="16"/>
                              <w:szCs w:val="16"/>
                              <w:lang w:val="es-ES"/>
                            </w:rPr>
                            <w:t>4</w:t>
                          </w:r>
                          <w:r w:rsidR="00EC2BFB">
                            <w:rPr>
                              <w:rFonts w:ascii="Arial" w:eastAsia="Calibri" w:hAnsi="Arial" w:cs="Arial"/>
                              <w:sz w:val="16"/>
                              <w:szCs w:val="16"/>
                              <w:lang w:val="es-ES"/>
                            </w:rPr>
                            <w:t>89</w:t>
                          </w:r>
                        </w:p>
                        <w:p w14:paraId="0ECBB565" w14:textId="77777777" w:rsidR="00EC500B" w:rsidRPr="001430F4" w:rsidRDefault="00EC500B" w:rsidP="001430F4">
                          <w:pPr>
                            <w:spacing w:after="0" w:line="240" w:lineRule="auto"/>
                            <w:jc w:val="center"/>
                            <w:rPr>
                              <w:rFonts w:ascii="Arial" w:eastAsia="Calibri" w:hAnsi="Arial" w:cs="Arial"/>
                              <w:sz w:val="16"/>
                              <w:szCs w:val="16"/>
                              <w:lang w:val="es-ES"/>
                            </w:rPr>
                          </w:pPr>
                        </w:p>
                        <w:p w14:paraId="562FE1E3" w14:textId="77777777" w:rsidR="00613280" w:rsidRPr="00B4618F" w:rsidRDefault="00613280" w:rsidP="00B410C7">
                          <w:pPr>
                            <w:spacing w:after="0" w:line="240" w:lineRule="auto"/>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2AE70" id="_x0000_s1027" type="#_x0000_t202" style="position:absolute;margin-left:339.35pt;margin-top:6.55pt;width:173.1pt;height:60.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" strokecolor="white [3212]">
              <v:textbox>
                <w:txbxContent>
                  <w:p w14:paraId="124A2D5A" w14:textId="77777777" w:rsidR="00A17600" w:rsidRDefault="00A17600" w:rsidP="00B410C7">
                    <w:pPr>
                      <w:spacing w:after="0" w:line="240" w:lineRule="auto"/>
                      <w:jc w:val="center"/>
                      <w:rPr>
                        <w:rFonts w:ascii="Arial" w:hAnsi="Arial" w:cs="Arial"/>
                        <w:sz w:val="16"/>
                        <w:szCs w:val="16"/>
                        <w:lang w:val="es-ES"/>
                      </w:rPr>
                    </w:pPr>
                    <w:r>
                      <w:rPr>
                        <w:rFonts w:ascii="Arial" w:hAnsi="Arial" w:cs="Arial"/>
                        <w:sz w:val="16"/>
                        <w:szCs w:val="16"/>
                        <w:lang w:val="es-ES"/>
                      </w:rPr>
                      <w:t>Reglamento del Sistema d</w:t>
                    </w:r>
                    <w:r w:rsidRPr="00B4618F">
                      <w:rPr>
                        <w:rFonts w:ascii="Arial" w:hAnsi="Arial" w:cs="Arial"/>
                        <w:sz w:val="16"/>
                        <w:szCs w:val="16"/>
                        <w:lang w:val="es-ES"/>
                      </w:rPr>
                      <w:t>e Justicia Cívica</w:t>
                    </w:r>
                  </w:p>
                  <w:p w14:paraId="42BA9E00" w14:textId="77777777" w:rsidR="00A17600" w:rsidRDefault="00A17600" w:rsidP="00B410C7">
                    <w:pPr>
                      <w:spacing w:after="0" w:line="240" w:lineRule="auto"/>
                      <w:jc w:val="center"/>
                      <w:rPr>
                        <w:rFonts w:ascii="Arial" w:hAnsi="Arial" w:cs="Arial"/>
                        <w:sz w:val="16"/>
                        <w:szCs w:val="16"/>
                        <w:lang w:val="es-ES"/>
                      </w:rPr>
                    </w:pPr>
                    <w:r>
                      <w:rPr>
                        <w:rFonts w:ascii="Arial" w:hAnsi="Arial" w:cs="Arial"/>
                        <w:sz w:val="16"/>
                        <w:szCs w:val="16"/>
                        <w:lang w:val="es-ES"/>
                      </w:rPr>
                      <w:t>para el Municipio d</w:t>
                    </w:r>
                    <w:r w:rsidRPr="00B4618F">
                      <w:rPr>
                        <w:rFonts w:ascii="Arial" w:hAnsi="Arial" w:cs="Arial"/>
                        <w:sz w:val="16"/>
                        <w:szCs w:val="16"/>
                        <w:lang w:val="es-ES"/>
                      </w:rPr>
                      <w:t>e Chihuahua</w:t>
                    </w:r>
                  </w:p>
                  <w:p w14:paraId="7D83955E" w14:textId="77777777" w:rsidR="00613280" w:rsidRDefault="00613280" w:rsidP="00B410C7">
                    <w:pPr>
                      <w:spacing w:after="0" w:line="240" w:lineRule="auto"/>
                      <w:jc w:val="center"/>
                      <w:rPr>
                        <w:rFonts w:ascii="Arial" w:hAnsi="Arial" w:cs="Arial"/>
                        <w:sz w:val="16"/>
                        <w:szCs w:val="16"/>
                        <w:lang w:val="es-ES"/>
                      </w:rPr>
                    </w:pPr>
                  </w:p>
                  <w:p w14:paraId="38BB3435" w14:textId="026AAB03" w:rsidR="001430F4" w:rsidRPr="001430F4" w:rsidRDefault="001430F4" w:rsidP="001430F4">
                    <w:pPr>
                      <w:spacing w:after="0" w:line="240" w:lineRule="auto"/>
                      <w:jc w:val="center"/>
                      <w:rPr>
                        <w:rFonts w:ascii="Arial" w:eastAsia="Calibri" w:hAnsi="Arial" w:cs="Arial"/>
                        <w:sz w:val="16"/>
                        <w:szCs w:val="16"/>
                        <w:lang w:val="es-ES"/>
                      </w:rPr>
                    </w:pPr>
                    <w:r w:rsidRPr="001430F4">
                      <w:rPr>
                        <w:rFonts w:ascii="Arial" w:eastAsia="Calibri" w:hAnsi="Arial" w:cs="Arial"/>
                        <w:sz w:val="16"/>
                        <w:szCs w:val="16"/>
                        <w:lang w:val="es-ES"/>
                      </w:rPr>
                      <w:t xml:space="preserve">Última Reforma </w:t>
                    </w:r>
                    <w:r w:rsidR="00EC2BFB">
                      <w:rPr>
                        <w:rFonts w:ascii="Arial" w:eastAsia="Calibri" w:hAnsi="Arial" w:cs="Arial"/>
                        <w:sz w:val="16"/>
                        <w:szCs w:val="16"/>
                        <w:lang w:val="es-ES"/>
                      </w:rPr>
                      <w:t>29</w:t>
                    </w:r>
                    <w:r w:rsidRPr="001430F4">
                      <w:rPr>
                        <w:rFonts w:ascii="Arial" w:eastAsia="Calibri" w:hAnsi="Arial" w:cs="Arial"/>
                        <w:sz w:val="16"/>
                        <w:szCs w:val="16"/>
                        <w:lang w:val="es-ES"/>
                      </w:rPr>
                      <w:t>.</w:t>
                    </w:r>
                    <w:r w:rsidR="00EC2BFB">
                      <w:rPr>
                        <w:rFonts w:ascii="Arial" w:eastAsia="Calibri" w:hAnsi="Arial" w:cs="Arial"/>
                        <w:sz w:val="16"/>
                        <w:szCs w:val="16"/>
                        <w:lang w:val="es-ES"/>
                      </w:rPr>
                      <w:t>12</w:t>
                    </w:r>
                    <w:r w:rsidRPr="001430F4">
                      <w:rPr>
                        <w:rFonts w:ascii="Arial" w:eastAsia="Calibri" w:hAnsi="Arial" w:cs="Arial"/>
                        <w:sz w:val="16"/>
                        <w:szCs w:val="16"/>
                        <w:lang w:val="es-ES"/>
                      </w:rPr>
                      <w:t>.202</w:t>
                    </w:r>
                    <w:r w:rsidR="001542C1">
                      <w:rPr>
                        <w:rFonts w:ascii="Arial" w:eastAsia="Calibri" w:hAnsi="Arial" w:cs="Arial"/>
                        <w:sz w:val="16"/>
                        <w:szCs w:val="16"/>
                        <w:lang w:val="es-ES"/>
                      </w:rPr>
                      <w:t>5</w:t>
                    </w:r>
                  </w:p>
                  <w:p w14:paraId="00CE9639" w14:textId="7DBC3F6E" w:rsidR="001430F4" w:rsidRDefault="001430F4" w:rsidP="001430F4">
                    <w:pPr>
                      <w:spacing w:after="0" w:line="240" w:lineRule="auto"/>
                      <w:jc w:val="center"/>
                      <w:rPr>
                        <w:rFonts w:ascii="Arial" w:eastAsia="Calibri" w:hAnsi="Arial" w:cs="Arial"/>
                        <w:sz w:val="16"/>
                        <w:szCs w:val="16"/>
                        <w:lang w:val="es-ES"/>
                      </w:rPr>
                    </w:pPr>
                    <w:r w:rsidRPr="001430F4">
                      <w:rPr>
                        <w:rFonts w:ascii="Arial" w:eastAsia="Calibri" w:hAnsi="Arial" w:cs="Arial"/>
                        <w:sz w:val="16"/>
                        <w:szCs w:val="16"/>
                        <w:lang w:val="es-ES"/>
                      </w:rPr>
                      <w:t xml:space="preserve">Gaceta Municipal No. </w:t>
                    </w:r>
                    <w:r w:rsidR="00EC500B">
                      <w:rPr>
                        <w:rFonts w:ascii="Arial" w:eastAsia="Calibri" w:hAnsi="Arial" w:cs="Arial"/>
                        <w:sz w:val="16"/>
                        <w:szCs w:val="16"/>
                        <w:lang w:val="es-ES"/>
                      </w:rPr>
                      <w:t>4</w:t>
                    </w:r>
                    <w:r w:rsidR="00EC2BFB">
                      <w:rPr>
                        <w:rFonts w:ascii="Arial" w:eastAsia="Calibri" w:hAnsi="Arial" w:cs="Arial"/>
                        <w:sz w:val="16"/>
                        <w:szCs w:val="16"/>
                        <w:lang w:val="es-ES"/>
                      </w:rPr>
                      <w:t>89</w:t>
                    </w:r>
                  </w:p>
                  <w:p w14:paraId="0ECBB565" w14:textId="77777777" w:rsidR="00EC500B" w:rsidRPr="001430F4" w:rsidRDefault="00EC500B" w:rsidP="001430F4">
                    <w:pPr>
                      <w:spacing w:after="0" w:line="240" w:lineRule="auto"/>
                      <w:jc w:val="center"/>
                      <w:rPr>
                        <w:rFonts w:ascii="Arial" w:eastAsia="Calibri" w:hAnsi="Arial" w:cs="Arial"/>
                        <w:sz w:val="16"/>
                        <w:szCs w:val="16"/>
                        <w:lang w:val="es-ES"/>
                      </w:rPr>
                    </w:pPr>
                  </w:p>
                  <w:p w14:paraId="562FE1E3" w14:textId="77777777" w:rsidR="00613280" w:rsidRPr="00B4618F" w:rsidRDefault="00613280" w:rsidP="00B410C7">
                    <w:pPr>
                      <w:spacing w:after="0" w:line="240" w:lineRule="auto"/>
                      <w:jc w:val="center"/>
                      <w:rPr>
                        <w:rFonts w:ascii="Arial" w:hAnsi="Arial" w:cs="Arial"/>
                        <w:sz w:val="16"/>
                        <w:szCs w:val="16"/>
                        <w:lang w:val="es-ES"/>
                      </w:rPr>
                    </w:pPr>
                  </w:p>
                </w:txbxContent>
              </v:textbox>
              <w10:wrap type="square"/>
            </v:shape>
          </w:pict>
        </mc:Fallback>
      </mc:AlternateContent>
    </w:r>
  </w:p>
  <w:p w14:paraId="4EB2A76B" w14:textId="77777777" w:rsidR="00A17600" w:rsidRDefault="00A17600">
    <w:pPr>
      <w:pStyle w:val="Encabezado"/>
    </w:pPr>
    <w:r>
      <w:rPr>
        <w:rFonts w:asciiTheme="majorHAnsi" w:hAnsiTheme="majorHAnsi" w:cstheme="majorHAnsi"/>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7BF05" w14:textId="77777777" w:rsidR="00A17600" w:rsidRDefault="00000000">
    <w:pPr>
      <w:pStyle w:val="Encabezado"/>
    </w:pPr>
    <w:r>
      <w:rPr>
        <w:noProof/>
      </w:rPr>
      <w:pict w14:anchorId="6DBFB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02646" o:spid="_x0000_s1029" type="#_x0000_t75" style="position:absolute;margin-left:0;margin-top:0;width:612pt;height:11in;z-index:-25165721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21763"/>
    <w:multiLevelType w:val="hybridMultilevel"/>
    <w:tmpl w:val="C346D3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672094"/>
    <w:multiLevelType w:val="hybridMultilevel"/>
    <w:tmpl w:val="04E2A36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A26FFF"/>
    <w:multiLevelType w:val="hybridMultilevel"/>
    <w:tmpl w:val="935EFC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B544BA"/>
    <w:multiLevelType w:val="hybridMultilevel"/>
    <w:tmpl w:val="9AE23D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4A3AC9"/>
    <w:multiLevelType w:val="hybridMultilevel"/>
    <w:tmpl w:val="BFA483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725205"/>
    <w:multiLevelType w:val="hybridMultilevel"/>
    <w:tmpl w:val="4984DA50"/>
    <w:lvl w:ilvl="0" w:tplc="D8FA675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FE2E61"/>
    <w:multiLevelType w:val="hybridMultilevel"/>
    <w:tmpl w:val="DEE0DB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6F654C"/>
    <w:multiLevelType w:val="hybridMultilevel"/>
    <w:tmpl w:val="D0666A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65001E"/>
    <w:multiLevelType w:val="hybridMultilevel"/>
    <w:tmpl w:val="6DEECB8E"/>
    <w:lvl w:ilvl="0" w:tplc="7D5C959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B925AAD"/>
    <w:multiLevelType w:val="hybridMultilevel"/>
    <w:tmpl w:val="C66479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1241F6"/>
    <w:multiLevelType w:val="hybridMultilevel"/>
    <w:tmpl w:val="17EC17DE"/>
    <w:lvl w:ilvl="0" w:tplc="E1FE6F8A">
      <w:start w:val="1"/>
      <w:numFmt w:val="upperRoman"/>
      <w:lvlText w:val="%1."/>
      <w:lvlJc w:val="center"/>
      <w:pPr>
        <w:ind w:left="720" w:hanging="360"/>
      </w:pPr>
      <w:rPr>
        <w:rFonts w:hint="default"/>
        <w:b w:val="0"/>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EDA3B0F"/>
    <w:multiLevelType w:val="hybridMultilevel"/>
    <w:tmpl w:val="C67657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913082C"/>
    <w:multiLevelType w:val="hybridMultilevel"/>
    <w:tmpl w:val="422A98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A6B0123"/>
    <w:multiLevelType w:val="hybridMultilevel"/>
    <w:tmpl w:val="7922A0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B3660C2"/>
    <w:multiLevelType w:val="hybridMultilevel"/>
    <w:tmpl w:val="3A34518A"/>
    <w:lvl w:ilvl="0" w:tplc="A80C848A">
      <w:start w:val="1"/>
      <w:numFmt w:val="upperRoman"/>
      <w:lvlText w:val="%1."/>
      <w:lvlJc w:val="center"/>
      <w:pPr>
        <w:ind w:left="720" w:hanging="36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E9957AA"/>
    <w:multiLevelType w:val="hybridMultilevel"/>
    <w:tmpl w:val="A25887B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5EB47AD"/>
    <w:multiLevelType w:val="hybridMultilevel"/>
    <w:tmpl w:val="D3C6F7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7C5B16"/>
    <w:multiLevelType w:val="hybridMultilevel"/>
    <w:tmpl w:val="6F5E0D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7A31DD9"/>
    <w:multiLevelType w:val="hybridMultilevel"/>
    <w:tmpl w:val="A3B019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8DC0625"/>
    <w:multiLevelType w:val="hybridMultilevel"/>
    <w:tmpl w:val="E360850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8DD3955"/>
    <w:multiLevelType w:val="hybridMultilevel"/>
    <w:tmpl w:val="4F12D1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9A374D6"/>
    <w:multiLevelType w:val="hybridMultilevel"/>
    <w:tmpl w:val="F0941F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9E51BE"/>
    <w:multiLevelType w:val="hybridMultilevel"/>
    <w:tmpl w:val="C1546B10"/>
    <w:lvl w:ilvl="0" w:tplc="C5FE1CFE">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2E7A2C"/>
    <w:multiLevelType w:val="hybridMultilevel"/>
    <w:tmpl w:val="70A6ED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FD224E8"/>
    <w:multiLevelType w:val="hybridMultilevel"/>
    <w:tmpl w:val="73DC6182"/>
    <w:lvl w:ilvl="0" w:tplc="474CB7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0DD31A9"/>
    <w:multiLevelType w:val="hybridMultilevel"/>
    <w:tmpl w:val="C434B1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8A6428F"/>
    <w:multiLevelType w:val="hybridMultilevel"/>
    <w:tmpl w:val="580E78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5D7603"/>
    <w:multiLevelType w:val="hybridMultilevel"/>
    <w:tmpl w:val="B88EB4B0"/>
    <w:lvl w:ilvl="0" w:tplc="4A8E7882">
      <w:start w:val="1"/>
      <w:numFmt w:val="upperRoman"/>
      <w:lvlText w:val="%1."/>
      <w:lvlJc w:val="left"/>
      <w:pPr>
        <w:ind w:left="1554" w:hanging="419"/>
        <w:jc w:val="right"/>
      </w:pPr>
      <w:rPr>
        <w:rFonts w:ascii="Arial MT" w:eastAsia="Arial MT" w:hAnsi="Arial MT" w:cs="Arial MT" w:hint="default"/>
        <w:b w:val="0"/>
        <w:spacing w:val="0"/>
        <w:w w:val="100"/>
        <w:sz w:val="20"/>
        <w:szCs w:val="20"/>
        <w:lang w:val="es-ES" w:eastAsia="en-US" w:bidi="ar-SA"/>
      </w:rPr>
    </w:lvl>
    <w:lvl w:ilvl="1" w:tplc="D27EECA4">
      <w:start w:val="1"/>
      <w:numFmt w:val="upperRoman"/>
      <w:lvlText w:val="%2."/>
      <w:lvlJc w:val="left"/>
      <w:pPr>
        <w:ind w:left="1577" w:hanging="419"/>
        <w:jc w:val="right"/>
      </w:pPr>
      <w:rPr>
        <w:rFonts w:ascii="Arial MT" w:eastAsia="Arial MT" w:hAnsi="Arial MT" w:cs="Arial MT" w:hint="default"/>
        <w:spacing w:val="0"/>
        <w:w w:val="100"/>
        <w:sz w:val="20"/>
        <w:szCs w:val="20"/>
        <w:lang w:val="es-ES" w:eastAsia="en-US" w:bidi="ar-SA"/>
      </w:rPr>
    </w:lvl>
    <w:lvl w:ilvl="2" w:tplc="17D0CBC0">
      <w:numFmt w:val="bullet"/>
      <w:lvlText w:val="•"/>
      <w:lvlJc w:val="left"/>
      <w:pPr>
        <w:ind w:left="3508" w:hanging="419"/>
      </w:pPr>
      <w:rPr>
        <w:rFonts w:hint="default"/>
        <w:lang w:val="es-ES" w:eastAsia="en-US" w:bidi="ar-SA"/>
      </w:rPr>
    </w:lvl>
    <w:lvl w:ilvl="3" w:tplc="1396A872">
      <w:numFmt w:val="bullet"/>
      <w:lvlText w:val="•"/>
      <w:lvlJc w:val="left"/>
      <w:pPr>
        <w:ind w:left="4472" w:hanging="419"/>
      </w:pPr>
      <w:rPr>
        <w:rFonts w:hint="default"/>
        <w:lang w:val="es-ES" w:eastAsia="en-US" w:bidi="ar-SA"/>
      </w:rPr>
    </w:lvl>
    <w:lvl w:ilvl="4" w:tplc="C6E2659A">
      <w:numFmt w:val="bullet"/>
      <w:lvlText w:val="•"/>
      <w:lvlJc w:val="left"/>
      <w:pPr>
        <w:ind w:left="5436" w:hanging="419"/>
      </w:pPr>
      <w:rPr>
        <w:rFonts w:hint="default"/>
        <w:lang w:val="es-ES" w:eastAsia="en-US" w:bidi="ar-SA"/>
      </w:rPr>
    </w:lvl>
    <w:lvl w:ilvl="5" w:tplc="1FCA0734">
      <w:numFmt w:val="bullet"/>
      <w:lvlText w:val="•"/>
      <w:lvlJc w:val="left"/>
      <w:pPr>
        <w:ind w:left="6400" w:hanging="419"/>
      </w:pPr>
      <w:rPr>
        <w:rFonts w:hint="default"/>
        <w:lang w:val="es-ES" w:eastAsia="en-US" w:bidi="ar-SA"/>
      </w:rPr>
    </w:lvl>
    <w:lvl w:ilvl="6" w:tplc="9EDCFD6C">
      <w:numFmt w:val="bullet"/>
      <w:lvlText w:val="•"/>
      <w:lvlJc w:val="left"/>
      <w:pPr>
        <w:ind w:left="7364" w:hanging="419"/>
      </w:pPr>
      <w:rPr>
        <w:rFonts w:hint="default"/>
        <w:lang w:val="es-ES" w:eastAsia="en-US" w:bidi="ar-SA"/>
      </w:rPr>
    </w:lvl>
    <w:lvl w:ilvl="7" w:tplc="B4FCC91C">
      <w:numFmt w:val="bullet"/>
      <w:lvlText w:val="•"/>
      <w:lvlJc w:val="left"/>
      <w:pPr>
        <w:ind w:left="8328" w:hanging="419"/>
      </w:pPr>
      <w:rPr>
        <w:rFonts w:hint="default"/>
        <w:lang w:val="es-ES" w:eastAsia="en-US" w:bidi="ar-SA"/>
      </w:rPr>
    </w:lvl>
    <w:lvl w:ilvl="8" w:tplc="DDEE7746">
      <w:numFmt w:val="bullet"/>
      <w:lvlText w:val="•"/>
      <w:lvlJc w:val="left"/>
      <w:pPr>
        <w:ind w:left="9292" w:hanging="419"/>
      </w:pPr>
      <w:rPr>
        <w:rFonts w:hint="default"/>
        <w:lang w:val="es-ES" w:eastAsia="en-US" w:bidi="ar-SA"/>
      </w:rPr>
    </w:lvl>
  </w:abstractNum>
  <w:abstractNum w:abstractNumId="28" w15:restartNumberingAfterBreak="0">
    <w:nsid w:val="54FA3532"/>
    <w:multiLevelType w:val="hybridMultilevel"/>
    <w:tmpl w:val="E3A49ED0"/>
    <w:lvl w:ilvl="0" w:tplc="D4D80CA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9D780B"/>
    <w:multiLevelType w:val="hybridMultilevel"/>
    <w:tmpl w:val="32266A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A007C26"/>
    <w:multiLevelType w:val="hybridMultilevel"/>
    <w:tmpl w:val="2B12B2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1A94A0C"/>
    <w:multiLevelType w:val="hybridMultilevel"/>
    <w:tmpl w:val="EB14F8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88F79E9"/>
    <w:multiLevelType w:val="hybridMultilevel"/>
    <w:tmpl w:val="7E8EAB46"/>
    <w:lvl w:ilvl="0" w:tplc="203E51F0">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D5E0DA3"/>
    <w:multiLevelType w:val="hybridMultilevel"/>
    <w:tmpl w:val="CF94F0B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FDE6BB1"/>
    <w:multiLevelType w:val="hybridMultilevel"/>
    <w:tmpl w:val="8D5C6C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198315F"/>
    <w:multiLevelType w:val="hybridMultilevel"/>
    <w:tmpl w:val="C960E99C"/>
    <w:lvl w:ilvl="0" w:tplc="637A9F1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AE7427"/>
    <w:multiLevelType w:val="hybridMultilevel"/>
    <w:tmpl w:val="22F2E002"/>
    <w:lvl w:ilvl="0" w:tplc="624C62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8D2B67"/>
    <w:multiLevelType w:val="hybridMultilevel"/>
    <w:tmpl w:val="90EEA8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7C10A1B"/>
    <w:multiLevelType w:val="hybridMultilevel"/>
    <w:tmpl w:val="C2B65E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83A22C6"/>
    <w:multiLevelType w:val="hybridMultilevel"/>
    <w:tmpl w:val="60FC0D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BD1308"/>
    <w:multiLevelType w:val="hybridMultilevel"/>
    <w:tmpl w:val="C966F90E"/>
    <w:lvl w:ilvl="0" w:tplc="2924BB8C">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9C604ED"/>
    <w:multiLevelType w:val="hybridMultilevel"/>
    <w:tmpl w:val="99282842"/>
    <w:lvl w:ilvl="0" w:tplc="CA84E24C">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B136728"/>
    <w:multiLevelType w:val="hybridMultilevel"/>
    <w:tmpl w:val="6F7689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BAF2998"/>
    <w:multiLevelType w:val="hybridMultilevel"/>
    <w:tmpl w:val="C0C861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C232D3A"/>
    <w:multiLevelType w:val="hybridMultilevel"/>
    <w:tmpl w:val="6734AD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DA85870"/>
    <w:multiLevelType w:val="hybridMultilevel"/>
    <w:tmpl w:val="F13AF3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89754374">
    <w:abstractNumId w:val="29"/>
  </w:num>
  <w:num w:numId="2" w16cid:durableId="510880066">
    <w:abstractNumId w:val="9"/>
  </w:num>
  <w:num w:numId="3" w16cid:durableId="1769081239">
    <w:abstractNumId w:val="10"/>
  </w:num>
  <w:num w:numId="4" w16cid:durableId="18548391">
    <w:abstractNumId w:val="8"/>
  </w:num>
  <w:num w:numId="5" w16cid:durableId="255595177">
    <w:abstractNumId w:val="21"/>
  </w:num>
  <w:num w:numId="6" w16cid:durableId="695928186">
    <w:abstractNumId w:val="23"/>
  </w:num>
  <w:num w:numId="7" w16cid:durableId="1414012289">
    <w:abstractNumId w:val="7"/>
  </w:num>
  <w:num w:numId="8" w16cid:durableId="346323858">
    <w:abstractNumId w:val="19"/>
  </w:num>
  <w:num w:numId="9" w16cid:durableId="787941206">
    <w:abstractNumId w:val="42"/>
  </w:num>
  <w:num w:numId="10" w16cid:durableId="2099399332">
    <w:abstractNumId w:val="12"/>
  </w:num>
  <w:num w:numId="11" w16cid:durableId="1613393255">
    <w:abstractNumId w:val="25"/>
  </w:num>
  <w:num w:numId="12" w16cid:durableId="1461529248">
    <w:abstractNumId w:val="43"/>
  </w:num>
  <w:num w:numId="13" w16cid:durableId="1074276606">
    <w:abstractNumId w:val="6"/>
  </w:num>
  <w:num w:numId="14" w16cid:durableId="653920359">
    <w:abstractNumId w:val="2"/>
  </w:num>
  <w:num w:numId="15" w16cid:durableId="1867400457">
    <w:abstractNumId w:val="45"/>
  </w:num>
  <w:num w:numId="16" w16cid:durableId="1641154989">
    <w:abstractNumId w:val="3"/>
  </w:num>
  <w:num w:numId="17" w16cid:durableId="1890528601">
    <w:abstractNumId w:val="16"/>
  </w:num>
  <w:num w:numId="18" w16cid:durableId="1387800521">
    <w:abstractNumId w:val="5"/>
  </w:num>
  <w:num w:numId="19" w16cid:durableId="1855262739">
    <w:abstractNumId w:val="4"/>
  </w:num>
  <w:num w:numId="20" w16cid:durableId="1842772792">
    <w:abstractNumId w:val="14"/>
  </w:num>
  <w:num w:numId="21" w16cid:durableId="1301376305">
    <w:abstractNumId w:val="11"/>
  </w:num>
  <w:num w:numId="22" w16cid:durableId="1240948417">
    <w:abstractNumId w:val="40"/>
  </w:num>
  <w:num w:numId="23" w16cid:durableId="1016422273">
    <w:abstractNumId w:val="32"/>
  </w:num>
  <w:num w:numId="24" w16cid:durableId="954361198">
    <w:abstractNumId w:val="18"/>
  </w:num>
  <w:num w:numId="25" w16cid:durableId="764233912">
    <w:abstractNumId w:val="17"/>
  </w:num>
  <w:num w:numId="26" w16cid:durableId="1604190910">
    <w:abstractNumId w:val="22"/>
  </w:num>
  <w:num w:numId="27" w16cid:durableId="1848247400">
    <w:abstractNumId w:val="13"/>
  </w:num>
  <w:num w:numId="28" w16cid:durableId="1998461193">
    <w:abstractNumId w:val="0"/>
  </w:num>
  <w:num w:numId="29" w16cid:durableId="1001004726">
    <w:abstractNumId w:val="41"/>
  </w:num>
  <w:num w:numId="30" w16cid:durableId="1625843920">
    <w:abstractNumId w:val="44"/>
  </w:num>
  <w:num w:numId="31" w16cid:durableId="2037846696">
    <w:abstractNumId w:val="31"/>
  </w:num>
  <w:num w:numId="32" w16cid:durableId="1248150298">
    <w:abstractNumId w:val="1"/>
  </w:num>
  <w:num w:numId="33" w16cid:durableId="975186745">
    <w:abstractNumId w:val="34"/>
  </w:num>
  <w:num w:numId="34" w16cid:durableId="1223637840">
    <w:abstractNumId w:val="15"/>
  </w:num>
  <w:num w:numId="35" w16cid:durableId="728765779">
    <w:abstractNumId w:val="37"/>
  </w:num>
  <w:num w:numId="36" w16cid:durableId="1286229127">
    <w:abstractNumId w:val="35"/>
  </w:num>
  <w:num w:numId="37" w16cid:durableId="622074433">
    <w:abstractNumId w:val="26"/>
  </w:num>
  <w:num w:numId="38" w16cid:durableId="564410901">
    <w:abstractNumId w:val="30"/>
  </w:num>
  <w:num w:numId="39" w16cid:durableId="1896308222">
    <w:abstractNumId w:val="20"/>
  </w:num>
  <w:num w:numId="40" w16cid:durableId="670180461">
    <w:abstractNumId w:val="33"/>
  </w:num>
  <w:num w:numId="41" w16cid:durableId="83917579">
    <w:abstractNumId w:val="39"/>
  </w:num>
  <w:num w:numId="42" w16cid:durableId="193688085">
    <w:abstractNumId w:val="38"/>
  </w:num>
  <w:num w:numId="43" w16cid:durableId="210578384">
    <w:abstractNumId w:val="27"/>
  </w:num>
  <w:num w:numId="44" w16cid:durableId="2018147694">
    <w:abstractNumId w:val="36"/>
  </w:num>
  <w:num w:numId="45" w16cid:durableId="419134604">
    <w:abstractNumId w:val="28"/>
  </w:num>
  <w:num w:numId="46" w16cid:durableId="1006129735">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A7"/>
    <w:rsid w:val="000028AC"/>
    <w:rsid w:val="00012BDF"/>
    <w:rsid w:val="000528E1"/>
    <w:rsid w:val="00052F24"/>
    <w:rsid w:val="00065BB4"/>
    <w:rsid w:val="000732DA"/>
    <w:rsid w:val="00074C9A"/>
    <w:rsid w:val="000750D9"/>
    <w:rsid w:val="0008004A"/>
    <w:rsid w:val="00096068"/>
    <w:rsid w:val="000A46BF"/>
    <w:rsid w:val="000B3A3A"/>
    <w:rsid w:val="000B5C42"/>
    <w:rsid w:val="000B60B8"/>
    <w:rsid w:val="000C08E2"/>
    <w:rsid w:val="000E27AB"/>
    <w:rsid w:val="000E79DF"/>
    <w:rsid w:val="000F088C"/>
    <w:rsid w:val="000F5C1B"/>
    <w:rsid w:val="000F6977"/>
    <w:rsid w:val="000F761A"/>
    <w:rsid w:val="00101F5F"/>
    <w:rsid w:val="00103218"/>
    <w:rsid w:val="00112AD3"/>
    <w:rsid w:val="00123E41"/>
    <w:rsid w:val="00124288"/>
    <w:rsid w:val="00126FF5"/>
    <w:rsid w:val="001430F4"/>
    <w:rsid w:val="001442FC"/>
    <w:rsid w:val="00150911"/>
    <w:rsid w:val="001541CD"/>
    <w:rsid w:val="001542C1"/>
    <w:rsid w:val="0015740A"/>
    <w:rsid w:val="00165912"/>
    <w:rsid w:val="001668A5"/>
    <w:rsid w:val="00173285"/>
    <w:rsid w:val="001761A9"/>
    <w:rsid w:val="001A4F62"/>
    <w:rsid w:val="001B4744"/>
    <w:rsid w:val="001D4644"/>
    <w:rsid w:val="001D4BE7"/>
    <w:rsid w:val="001D77D6"/>
    <w:rsid w:val="001D7C53"/>
    <w:rsid w:val="001E1B4F"/>
    <w:rsid w:val="001E6411"/>
    <w:rsid w:val="001F5387"/>
    <w:rsid w:val="002137C1"/>
    <w:rsid w:val="0021620C"/>
    <w:rsid w:val="00217704"/>
    <w:rsid w:val="00223367"/>
    <w:rsid w:val="002260A8"/>
    <w:rsid w:val="002363F7"/>
    <w:rsid w:val="0024137A"/>
    <w:rsid w:val="00245927"/>
    <w:rsid w:val="002655A8"/>
    <w:rsid w:val="002734F5"/>
    <w:rsid w:val="00275D41"/>
    <w:rsid w:val="0028136A"/>
    <w:rsid w:val="00281F96"/>
    <w:rsid w:val="00284AFF"/>
    <w:rsid w:val="002867E5"/>
    <w:rsid w:val="00291538"/>
    <w:rsid w:val="00294175"/>
    <w:rsid w:val="002A090E"/>
    <w:rsid w:val="002A75A1"/>
    <w:rsid w:val="002A7D8D"/>
    <w:rsid w:val="002B26FC"/>
    <w:rsid w:val="002C15EA"/>
    <w:rsid w:val="002C57A5"/>
    <w:rsid w:val="002C6CF9"/>
    <w:rsid w:val="002D53FB"/>
    <w:rsid w:val="002D7402"/>
    <w:rsid w:val="002E5CA1"/>
    <w:rsid w:val="002F240E"/>
    <w:rsid w:val="002F3EE7"/>
    <w:rsid w:val="002F4108"/>
    <w:rsid w:val="002F4113"/>
    <w:rsid w:val="0030037B"/>
    <w:rsid w:val="00304363"/>
    <w:rsid w:val="00312650"/>
    <w:rsid w:val="00316255"/>
    <w:rsid w:val="00343929"/>
    <w:rsid w:val="00354066"/>
    <w:rsid w:val="003549E9"/>
    <w:rsid w:val="00370170"/>
    <w:rsid w:val="00372DA6"/>
    <w:rsid w:val="00381B96"/>
    <w:rsid w:val="00381C62"/>
    <w:rsid w:val="00382262"/>
    <w:rsid w:val="00383EE3"/>
    <w:rsid w:val="003918FD"/>
    <w:rsid w:val="003A32CC"/>
    <w:rsid w:val="003A5359"/>
    <w:rsid w:val="003A56B0"/>
    <w:rsid w:val="003C2E7B"/>
    <w:rsid w:val="003C5B49"/>
    <w:rsid w:val="003D106F"/>
    <w:rsid w:val="0040138C"/>
    <w:rsid w:val="00405465"/>
    <w:rsid w:val="0041163A"/>
    <w:rsid w:val="0041183C"/>
    <w:rsid w:val="0042660F"/>
    <w:rsid w:val="0043122F"/>
    <w:rsid w:val="00431B24"/>
    <w:rsid w:val="004326C6"/>
    <w:rsid w:val="004334A7"/>
    <w:rsid w:val="00447A53"/>
    <w:rsid w:val="00461927"/>
    <w:rsid w:val="004625B5"/>
    <w:rsid w:val="00463F8D"/>
    <w:rsid w:val="004646AB"/>
    <w:rsid w:val="00467358"/>
    <w:rsid w:val="0047238A"/>
    <w:rsid w:val="0048180E"/>
    <w:rsid w:val="00495762"/>
    <w:rsid w:val="0049600F"/>
    <w:rsid w:val="004A2895"/>
    <w:rsid w:val="004B56A2"/>
    <w:rsid w:val="004C2200"/>
    <w:rsid w:val="004C3F4C"/>
    <w:rsid w:val="004C7343"/>
    <w:rsid w:val="004E76B0"/>
    <w:rsid w:val="004F4087"/>
    <w:rsid w:val="00500192"/>
    <w:rsid w:val="005212FC"/>
    <w:rsid w:val="00525CEB"/>
    <w:rsid w:val="00540E8D"/>
    <w:rsid w:val="00540FAB"/>
    <w:rsid w:val="00541AC2"/>
    <w:rsid w:val="00547114"/>
    <w:rsid w:val="00547DF8"/>
    <w:rsid w:val="00551422"/>
    <w:rsid w:val="00562933"/>
    <w:rsid w:val="005731E1"/>
    <w:rsid w:val="005825E8"/>
    <w:rsid w:val="0058732A"/>
    <w:rsid w:val="005936D4"/>
    <w:rsid w:val="005965A6"/>
    <w:rsid w:val="005977D3"/>
    <w:rsid w:val="005A2108"/>
    <w:rsid w:val="005A36AF"/>
    <w:rsid w:val="005B4581"/>
    <w:rsid w:val="005C40AE"/>
    <w:rsid w:val="00600281"/>
    <w:rsid w:val="00603838"/>
    <w:rsid w:val="0060533E"/>
    <w:rsid w:val="0060735C"/>
    <w:rsid w:val="006108CA"/>
    <w:rsid w:val="00613280"/>
    <w:rsid w:val="00631BF9"/>
    <w:rsid w:val="00661728"/>
    <w:rsid w:val="00670A40"/>
    <w:rsid w:val="0067656B"/>
    <w:rsid w:val="0069238B"/>
    <w:rsid w:val="006B140D"/>
    <w:rsid w:val="006B4F97"/>
    <w:rsid w:val="006C1C9D"/>
    <w:rsid w:val="006C421F"/>
    <w:rsid w:val="006C6A88"/>
    <w:rsid w:val="006D19EC"/>
    <w:rsid w:val="006D46C7"/>
    <w:rsid w:val="006E2ACF"/>
    <w:rsid w:val="006E34EA"/>
    <w:rsid w:val="006E397A"/>
    <w:rsid w:val="006E618D"/>
    <w:rsid w:val="00702D40"/>
    <w:rsid w:val="0070560B"/>
    <w:rsid w:val="007076A8"/>
    <w:rsid w:val="00711507"/>
    <w:rsid w:val="007137CA"/>
    <w:rsid w:val="007242A7"/>
    <w:rsid w:val="00726F72"/>
    <w:rsid w:val="00732C3E"/>
    <w:rsid w:val="00743652"/>
    <w:rsid w:val="00744E9D"/>
    <w:rsid w:val="00751495"/>
    <w:rsid w:val="007515F1"/>
    <w:rsid w:val="00754D62"/>
    <w:rsid w:val="00755849"/>
    <w:rsid w:val="00761D04"/>
    <w:rsid w:val="00762108"/>
    <w:rsid w:val="007625B9"/>
    <w:rsid w:val="0076700E"/>
    <w:rsid w:val="00767538"/>
    <w:rsid w:val="00773DFF"/>
    <w:rsid w:val="00784782"/>
    <w:rsid w:val="00790C7D"/>
    <w:rsid w:val="0079278F"/>
    <w:rsid w:val="007961CB"/>
    <w:rsid w:val="00796AF8"/>
    <w:rsid w:val="007B197A"/>
    <w:rsid w:val="007C0912"/>
    <w:rsid w:val="007C19E7"/>
    <w:rsid w:val="007C2A9E"/>
    <w:rsid w:val="007C5CD8"/>
    <w:rsid w:val="007C6091"/>
    <w:rsid w:val="007D0745"/>
    <w:rsid w:val="007D1D1D"/>
    <w:rsid w:val="007D5683"/>
    <w:rsid w:val="007E667D"/>
    <w:rsid w:val="007F6AC6"/>
    <w:rsid w:val="00805F81"/>
    <w:rsid w:val="0082495A"/>
    <w:rsid w:val="0083486F"/>
    <w:rsid w:val="008429C1"/>
    <w:rsid w:val="00851478"/>
    <w:rsid w:val="00851790"/>
    <w:rsid w:val="008519EA"/>
    <w:rsid w:val="00863926"/>
    <w:rsid w:val="0088231F"/>
    <w:rsid w:val="008868B7"/>
    <w:rsid w:val="008939E4"/>
    <w:rsid w:val="00894744"/>
    <w:rsid w:val="008974EF"/>
    <w:rsid w:val="008A2FFC"/>
    <w:rsid w:val="008A5122"/>
    <w:rsid w:val="008A602A"/>
    <w:rsid w:val="008B086D"/>
    <w:rsid w:val="008C13DA"/>
    <w:rsid w:val="008D6A02"/>
    <w:rsid w:val="008D7833"/>
    <w:rsid w:val="008E3167"/>
    <w:rsid w:val="008F7FE2"/>
    <w:rsid w:val="00915075"/>
    <w:rsid w:val="0091552E"/>
    <w:rsid w:val="0093057B"/>
    <w:rsid w:val="009361D0"/>
    <w:rsid w:val="00937634"/>
    <w:rsid w:val="00940673"/>
    <w:rsid w:val="00965A20"/>
    <w:rsid w:val="00965D42"/>
    <w:rsid w:val="00975341"/>
    <w:rsid w:val="00982110"/>
    <w:rsid w:val="00982C7A"/>
    <w:rsid w:val="009A095D"/>
    <w:rsid w:val="009A1A50"/>
    <w:rsid w:val="009B035B"/>
    <w:rsid w:val="009B6F14"/>
    <w:rsid w:val="009C7DA0"/>
    <w:rsid w:val="009F2350"/>
    <w:rsid w:val="00A01084"/>
    <w:rsid w:val="00A01C41"/>
    <w:rsid w:val="00A063D4"/>
    <w:rsid w:val="00A07FDA"/>
    <w:rsid w:val="00A17600"/>
    <w:rsid w:val="00A352F8"/>
    <w:rsid w:val="00A40FD1"/>
    <w:rsid w:val="00A41F77"/>
    <w:rsid w:val="00A5469B"/>
    <w:rsid w:val="00A61025"/>
    <w:rsid w:val="00A63BE8"/>
    <w:rsid w:val="00A6644F"/>
    <w:rsid w:val="00A7308A"/>
    <w:rsid w:val="00A76AAB"/>
    <w:rsid w:val="00A83616"/>
    <w:rsid w:val="00A92326"/>
    <w:rsid w:val="00AA2CAF"/>
    <w:rsid w:val="00AA7AEE"/>
    <w:rsid w:val="00AB3D6C"/>
    <w:rsid w:val="00AC6E54"/>
    <w:rsid w:val="00AD2359"/>
    <w:rsid w:val="00AE0CCE"/>
    <w:rsid w:val="00AF1471"/>
    <w:rsid w:val="00AF44F0"/>
    <w:rsid w:val="00B019E9"/>
    <w:rsid w:val="00B0779C"/>
    <w:rsid w:val="00B10613"/>
    <w:rsid w:val="00B27111"/>
    <w:rsid w:val="00B27636"/>
    <w:rsid w:val="00B410C7"/>
    <w:rsid w:val="00B4618F"/>
    <w:rsid w:val="00B54DBB"/>
    <w:rsid w:val="00B617C0"/>
    <w:rsid w:val="00B66BC1"/>
    <w:rsid w:val="00B7577E"/>
    <w:rsid w:val="00B8182E"/>
    <w:rsid w:val="00B8185E"/>
    <w:rsid w:val="00B84E7A"/>
    <w:rsid w:val="00B85FA0"/>
    <w:rsid w:val="00B90609"/>
    <w:rsid w:val="00B92D98"/>
    <w:rsid w:val="00B93853"/>
    <w:rsid w:val="00BA1FC7"/>
    <w:rsid w:val="00BA77F1"/>
    <w:rsid w:val="00BC00D2"/>
    <w:rsid w:val="00BE0EDD"/>
    <w:rsid w:val="00BE4849"/>
    <w:rsid w:val="00C067D8"/>
    <w:rsid w:val="00C10EED"/>
    <w:rsid w:val="00C12A64"/>
    <w:rsid w:val="00C156DA"/>
    <w:rsid w:val="00C24446"/>
    <w:rsid w:val="00C33860"/>
    <w:rsid w:val="00C33E0B"/>
    <w:rsid w:val="00C45FCC"/>
    <w:rsid w:val="00C5087B"/>
    <w:rsid w:val="00C61D87"/>
    <w:rsid w:val="00C6521C"/>
    <w:rsid w:val="00C70765"/>
    <w:rsid w:val="00C95ABF"/>
    <w:rsid w:val="00CA51C3"/>
    <w:rsid w:val="00CB250D"/>
    <w:rsid w:val="00CB2B6B"/>
    <w:rsid w:val="00CC1700"/>
    <w:rsid w:val="00CD2B29"/>
    <w:rsid w:val="00CE1F24"/>
    <w:rsid w:val="00CE2CAB"/>
    <w:rsid w:val="00CF17CA"/>
    <w:rsid w:val="00CF522E"/>
    <w:rsid w:val="00D16879"/>
    <w:rsid w:val="00D2604F"/>
    <w:rsid w:val="00D26FA7"/>
    <w:rsid w:val="00D33AD2"/>
    <w:rsid w:val="00D37582"/>
    <w:rsid w:val="00D54057"/>
    <w:rsid w:val="00D548E1"/>
    <w:rsid w:val="00D673E5"/>
    <w:rsid w:val="00D71DD2"/>
    <w:rsid w:val="00D73DA9"/>
    <w:rsid w:val="00D7763B"/>
    <w:rsid w:val="00D85C11"/>
    <w:rsid w:val="00D87137"/>
    <w:rsid w:val="00DB5E7C"/>
    <w:rsid w:val="00DC508A"/>
    <w:rsid w:val="00DD2EF2"/>
    <w:rsid w:val="00DF30BD"/>
    <w:rsid w:val="00DF67F2"/>
    <w:rsid w:val="00E022C6"/>
    <w:rsid w:val="00E0330F"/>
    <w:rsid w:val="00E71791"/>
    <w:rsid w:val="00E73446"/>
    <w:rsid w:val="00E75A7D"/>
    <w:rsid w:val="00E864D6"/>
    <w:rsid w:val="00E94770"/>
    <w:rsid w:val="00EA2AF8"/>
    <w:rsid w:val="00EB0625"/>
    <w:rsid w:val="00EB28C2"/>
    <w:rsid w:val="00EB4BEE"/>
    <w:rsid w:val="00EC2BFB"/>
    <w:rsid w:val="00EC500B"/>
    <w:rsid w:val="00EC5D65"/>
    <w:rsid w:val="00EE209E"/>
    <w:rsid w:val="00F137AC"/>
    <w:rsid w:val="00F333B5"/>
    <w:rsid w:val="00F35D59"/>
    <w:rsid w:val="00F439D9"/>
    <w:rsid w:val="00F4552B"/>
    <w:rsid w:val="00F46D72"/>
    <w:rsid w:val="00F55B40"/>
    <w:rsid w:val="00F6370C"/>
    <w:rsid w:val="00F7236D"/>
    <w:rsid w:val="00F77948"/>
    <w:rsid w:val="00F83615"/>
    <w:rsid w:val="00F853B8"/>
    <w:rsid w:val="00F9273E"/>
    <w:rsid w:val="00F9470E"/>
    <w:rsid w:val="00FA06CD"/>
    <w:rsid w:val="00FB11F7"/>
    <w:rsid w:val="00FB46A7"/>
    <w:rsid w:val="00FE0FC4"/>
    <w:rsid w:val="00FE2A42"/>
    <w:rsid w:val="00FF46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8E034"/>
  <w15:chartTrackingRefBased/>
  <w15:docId w15:val="{AD156BD8-AFD1-4CA3-A76F-E4E9C903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1"/>
    <w:qFormat/>
    <w:rsid w:val="001D4BE7"/>
    <w:pPr>
      <w:ind w:left="720"/>
      <w:contextualSpacing/>
    </w:pPr>
  </w:style>
  <w:style w:type="table" w:styleId="Tablaconcuadrcula">
    <w:name w:val="Table Grid"/>
    <w:basedOn w:val="Tablanormal"/>
    <w:uiPriority w:val="39"/>
    <w:rsid w:val="00937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558943">
      <w:bodyDiv w:val="1"/>
      <w:marLeft w:val="0"/>
      <w:marRight w:val="0"/>
      <w:marTop w:val="0"/>
      <w:marBottom w:val="0"/>
      <w:divBdr>
        <w:top w:val="none" w:sz="0" w:space="0" w:color="auto"/>
        <w:left w:val="none" w:sz="0" w:space="0" w:color="auto"/>
        <w:bottom w:val="none" w:sz="0" w:space="0" w:color="auto"/>
        <w:right w:val="none" w:sz="0" w:space="0" w:color="auto"/>
      </w:divBdr>
    </w:div>
    <w:div w:id="837502348">
      <w:bodyDiv w:val="1"/>
      <w:marLeft w:val="0"/>
      <w:marRight w:val="0"/>
      <w:marTop w:val="0"/>
      <w:marBottom w:val="0"/>
      <w:divBdr>
        <w:top w:val="none" w:sz="0" w:space="0" w:color="auto"/>
        <w:left w:val="none" w:sz="0" w:space="0" w:color="auto"/>
        <w:bottom w:val="none" w:sz="0" w:space="0" w:color="auto"/>
        <w:right w:val="none" w:sz="0" w:space="0" w:color="auto"/>
      </w:divBdr>
    </w:div>
    <w:div w:id="869759627">
      <w:bodyDiv w:val="1"/>
      <w:marLeft w:val="0"/>
      <w:marRight w:val="0"/>
      <w:marTop w:val="0"/>
      <w:marBottom w:val="0"/>
      <w:divBdr>
        <w:top w:val="none" w:sz="0" w:space="0" w:color="auto"/>
        <w:left w:val="none" w:sz="0" w:space="0" w:color="auto"/>
        <w:bottom w:val="none" w:sz="0" w:space="0" w:color="auto"/>
        <w:right w:val="none" w:sz="0" w:space="0" w:color="auto"/>
      </w:divBdr>
    </w:div>
    <w:div w:id="916793640">
      <w:bodyDiv w:val="1"/>
      <w:marLeft w:val="0"/>
      <w:marRight w:val="0"/>
      <w:marTop w:val="0"/>
      <w:marBottom w:val="0"/>
      <w:divBdr>
        <w:top w:val="none" w:sz="0" w:space="0" w:color="auto"/>
        <w:left w:val="none" w:sz="0" w:space="0" w:color="auto"/>
        <w:bottom w:val="none" w:sz="0" w:space="0" w:color="auto"/>
        <w:right w:val="none" w:sz="0" w:space="0" w:color="auto"/>
      </w:divBdr>
    </w:div>
    <w:div w:id="1302535908">
      <w:bodyDiv w:val="1"/>
      <w:marLeft w:val="0"/>
      <w:marRight w:val="0"/>
      <w:marTop w:val="0"/>
      <w:marBottom w:val="0"/>
      <w:divBdr>
        <w:top w:val="none" w:sz="0" w:space="0" w:color="auto"/>
        <w:left w:val="none" w:sz="0" w:space="0" w:color="auto"/>
        <w:bottom w:val="none" w:sz="0" w:space="0" w:color="auto"/>
        <w:right w:val="none" w:sz="0" w:space="0" w:color="auto"/>
      </w:divBdr>
    </w:div>
    <w:div w:id="1363088800">
      <w:bodyDiv w:val="1"/>
      <w:marLeft w:val="0"/>
      <w:marRight w:val="0"/>
      <w:marTop w:val="0"/>
      <w:marBottom w:val="0"/>
      <w:divBdr>
        <w:top w:val="none" w:sz="0" w:space="0" w:color="auto"/>
        <w:left w:val="none" w:sz="0" w:space="0" w:color="auto"/>
        <w:bottom w:val="none" w:sz="0" w:space="0" w:color="auto"/>
        <w:right w:val="none" w:sz="0" w:space="0" w:color="auto"/>
      </w:divBdr>
    </w:div>
    <w:div w:id="175631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20270</Words>
  <Characters>111489</Characters>
  <Application>Microsoft Office Word</Application>
  <DocSecurity>0</DocSecurity>
  <Lines>929</Lines>
  <Paragraphs>262</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131497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2</cp:revision>
  <cp:lastPrinted>2025-04-09T20:00:00Z</cp:lastPrinted>
  <dcterms:created xsi:type="dcterms:W3CDTF">2026-01-05T15:31:00Z</dcterms:created>
  <dcterms:modified xsi:type="dcterms:W3CDTF">2026-01-05T15:31:00Z</dcterms:modified>
</cp:coreProperties>
</file>