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DC3396" w14:textId="77777777" w:rsidR="00A019D7" w:rsidRPr="00A019D7" w:rsidRDefault="00A019D7" w:rsidP="00A019D7">
      <w:pPr>
        <w:jc w:val="center"/>
        <w:rPr>
          <w:rFonts w:ascii="Arial" w:eastAsia="Calibri" w:hAnsi="Arial" w:cs="Arial"/>
          <w:b/>
          <w:bCs/>
          <w:sz w:val="22"/>
          <w:szCs w:val="22"/>
        </w:rPr>
      </w:pPr>
      <w:r w:rsidRPr="00A019D7">
        <w:rPr>
          <w:rFonts w:ascii="Arial" w:eastAsia="Calibri" w:hAnsi="Arial" w:cs="Arial"/>
          <w:b/>
          <w:bCs/>
          <w:sz w:val="22"/>
          <w:szCs w:val="22"/>
        </w:rPr>
        <w:t>REGLAMENTO DE LA GACETA MUNICIPAL DEL H. AYUNTAMIENTO DE CHIHUAHUA</w:t>
      </w:r>
    </w:p>
    <w:p w14:paraId="2D8728DF" w14:textId="77777777" w:rsidR="00A019D7" w:rsidRDefault="00A019D7" w:rsidP="00A019D7">
      <w:pPr>
        <w:jc w:val="center"/>
        <w:rPr>
          <w:rFonts w:ascii="Arial" w:eastAsia="Calibri" w:hAnsi="Arial" w:cs="Arial"/>
          <w:b/>
          <w:bCs/>
          <w:sz w:val="22"/>
          <w:szCs w:val="22"/>
        </w:rPr>
      </w:pPr>
    </w:p>
    <w:p w14:paraId="37B3C740" w14:textId="07A70568" w:rsidR="00A019D7" w:rsidRPr="00A019D7" w:rsidRDefault="00A019D7" w:rsidP="00A019D7">
      <w:pPr>
        <w:jc w:val="center"/>
        <w:rPr>
          <w:rFonts w:ascii="Arial" w:eastAsia="Calibri" w:hAnsi="Arial" w:cs="Arial"/>
          <w:b/>
          <w:bCs/>
          <w:sz w:val="22"/>
          <w:szCs w:val="22"/>
        </w:rPr>
      </w:pPr>
      <w:r w:rsidRPr="00A019D7">
        <w:rPr>
          <w:rFonts w:ascii="Arial" w:eastAsia="Calibri" w:hAnsi="Arial" w:cs="Arial"/>
          <w:b/>
          <w:bCs/>
          <w:sz w:val="22"/>
          <w:szCs w:val="22"/>
        </w:rPr>
        <w:t>TÍTULO I</w:t>
      </w:r>
    </w:p>
    <w:p w14:paraId="06EFC037" w14:textId="0662D4D5" w:rsidR="00A019D7" w:rsidRPr="00A019D7" w:rsidRDefault="00A019D7" w:rsidP="00A019D7">
      <w:pPr>
        <w:jc w:val="center"/>
        <w:rPr>
          <w:rFonts w:ascii="Arial" w:eastAsia="Calibri" w:hAnsi="Arial" w:cs="Arial"/>
          <w:bCs/>
          <w:sz w:val="22"/>
          <w:szCs w:val="22"/>
        </w:rPr>
      </w:pPr>
      <w:r w:rsidRPr="00A019D7">
        <w:rPr>
          <w:rFonts w:ascii="Arial" w:eastAsia="Calibri" w:hAnsi="Arial" w:cs="Arial"/>
          <w:bCs/>
          <w:sz w:val="22"/>
          <w:szCs w:val="22"/>
        </w:rPr>
        <w:t>DISPOSICIONES GENERALES</w:t>
      </w:r>
    </w:p>
    <w:p w14:paraId="188B9B37" w14:textId="77777777" w:rsidR="00A019D7" w:rsidRPr="00A019D7" w:rsidRDefault="00A019D7" w:rsidP="00A019D7">
      <w:pPr>
        <w:jc w:val="center"/>
        <w:rPr>
          <w:rFonts w:ascii="Arial" w:eastAsia="Calibri" w:hAnsi="Arial" w:cs="Arial"/>
          <w:sz w:val="20"/>
          <w:szCs w:val="20"/>
        </w:rPr>
      </w:pPr>
    </w:p>
    <w:p w14:paraId="36ADA8EA" w14:textId="77777777" w:rsidR="00A019D7" w:rsidRPr="00A019D7" w:rsidRDefault="00A019D7" w:rsidP="00A019D7">
      <w:pPr>
        <w:spacing w:after="160"/>
        <w:jc w:val="both"/>
        <w:rPr>
          <w:rFonts w:ascii="Arial" w:eastAsia="Calibri" w:hAnsi="Arial" w:cs="Arial"/>
          <w:sz w:val="20"/>
          <w:szCs w:val="20"/>
        </w:rPr>
      </w:pPr>
      <w:r w:rsidRPr="00A019D7">
        <w:rPr>
          <w:rFonts w:ascii="Arial" w:eastAsia="Calibri" w:hAnsi="Arial" w:cs="Arial"/>
          <w:b/>
          <w:bCs/>
          <w:sz w:val="20"/>
          <w:szCs w:val="20"/>
        </w:rPr>
        <w:t>Artículo 1</w:t>
      </w:r>
      <w:r w:rsidRPr="00A019D7">
        <w:rPr>
          <w:rFonts w:ascii="Arial" w:eastAsia="Calibri" w:hAnsi="Arial" w:cs="Arial"/>
          <w:sz w:val="20"/>
          <w:szCs w:val="20"/>
        </w:rPr>
        <w:t>. El presente reglamento es de orden público e interés social para los habitantes del Municipio de Chihuahua, y tiene por objeto establecer las bases de creación, organización y funcionamiento de la Gaceta Municipal del H. Ayuntamiento de Chihuahua, así como la regulación y organización de las publicaciones que deban realizarse en la misma.</w:t>
      </w:r>
    </w:p>
    <w:p w14:paraId="3F35F5EB" w14:textId="77777777" w:rsidR="00A019D7" w:rsidRPr="00A019D7" w:rsidRDefault="00A019D7" w:rsidP="00A019D7">
      <w:pPr>
        <w:spacing w:after="160"/>
        <w:jc w:val="both"/>
        <w:rPr>
          <w:rFonts w:ascii="Arial" w:eastAsia="Calibri" w:hAnsi="Arial" w:cs="Arial"/>
          <w:sz w:val="20"/>
          <w:szCs w:val="20"/>
        </w:rPr>
      </w:pPr>
      <w:r w:rsidRPr="00A019D7">
        <w:rPr>
          <w:rFonts w:ascii="Arial" w:eastAsia="Calibri" w:hAnsi="Arial" w:cs="Arial"/>
          <w:sz w:val="20"/>
          <w:szCs w:val="20"/>
        </w:rPr>
        <w:t xml:space="preserve"> </w:t>
      </w:r>
      <w:r w:rsidRPr="00A019D7">
        <w:rPr>
          <w:rFonts w:ascii="Arial" w:eastAsia="Calibri" w:hAnsi="Arial" w:cs="Arial"/>
          <w:b/>
          <w:bCs/>
          <w:sz w:val="20"/>
          <w:szCs w:val="20"/>
        </w:rPr>
        <w:t>Artículo 2</w:t>
      </w:r>
      <w:r w:rsidRPr="00A019D7">
        <w:rPr>
          <w:rFonts w:ascii="Arial" w:eastAsia="Calibri" w:hAnsi="Arial" w:cs="Arial"/>
          <w:sz w:val="20"/>
          <w:szCs w:val="20"/>
        </w:rPr>
        <w:t xml:space="preserve">. Para los efectos de este Reglamento se entenderá por: </w:t>
      </w:r>
    </w:p>
    <w:p w14:paraId="14281B34" w14:textId="7D4ABDE5" w:rsidR="00A019D7" w:rsidRDefault="00A019D7" w:rsidP="00FB2696">
      <w:pPr>
        <w:numPr>
          <w:ilvl w:val="0"/>
          <w:numId w:val="59"/>
        </w:numPr>
        <w:ind w:left="851" w:hanging="425"/>
        <w:contextualSpacing/>
        <w:jc w:val="both"/>
        <w:rPr>
          <w:rFonts w:ascii="Arial" w:eastAsia="Calibri" w:hAnsi="Arial" w:cs="Arial"/>
          <w:sz w:val="20"/>
          <w:szCs w:val="20"/>
        </w:rPr>
      </w:pPr>
      <w:r w:rsidRPr="00A019D7">
        <w:rPr>
          <w:rFonts w:ascii="Arial" w:eastAsia="Calibri" w:hAnsi="Arial" w:cs="Arial"/>
          <w:sz w:val="20"/>
          <w:szCs w:val="20"/>
        </w:rPr>
        <w:t xml:space="preserve">Ayuntamiento: Al H. Ayuntamiento del Municipio de Chihuahua. </w:t>
      </w:r>
    </w:p>
    <w:p w14:paraId="3763FE24" w14:textId="77777777" w:rsidR="00A019D7" w:rsidRPr="00A019D7" w:rsidRDefault="00A019D7" w:rsidP="00FB2696">
      <w:pPr>
        <w:ind w:left="851" w:hanging="425"/>
        <w:contextualSpacing/>
        <w:jc w:val="both"/>
        <w:rPr>
          <w:rFonts w:ascii="Arial" w:eastAsia="Calibri" w:hAnsi="Arial" w:cs="Arial"/>
          <w:sz w:val="20"/>
          <w:szCs w:val="20"/>
        </w:rPr>
      </w:pPr>
    </w:p>
    <w:p w14:paraId="61A863C5" w14:textId="49920016" w:rsidR="00A019D7" w:rsidRDefault="00A019D7" w:rsidP="00FB2696">
      <w:pPr>
        <w:numPr>
          <w:ilvl w:val="0"/>
          <w:numId w:val="59"/>
        </w:numPr>
        <w:ind w:left="851" w:hanging="425"/>
        <w:contextualSpacing/>
        <w:jc w:val="both"/>
        <w:rPr>
          <w:rFonts w:ascii="Arial" w:eastAsia="Calibri" w:hAnsi="Arial" w:cs="Arial"/>
          <w:sz w:val="20"/>
          <w:szCs w:val="20"/>
        </w:rPr>
      </w:pPr>
      <w:r w:rsidRPr="00A019D7">
        <w:rPr>
          <w:rFonts w:ascii="Arial" w:eastAsia="Calibri" w:hAnsi="Arial" w:cs="Arial"/>
          <w:sz w:val="20"/>
          <w:szCs w:val="20"/>
        </w:rPr>
        <w:t xml:space="preserve">Fe de erratas: A la corrección inserta en la Gaceta Municipal de las publicaciones que en esta se realizan. </w:t>
      </w:r>
    </w:p>
    <w:p w14:paraId="011A1547" w14:textId="77777777" w:rsidR="00A019D7" w:rsidRPr="00A019D7" w:rsidRDefault="00A019D7" w:rsidP="00FB2696">
      <w:pPr>
        <w:ind w:left="851" w:hanging="425"/>
        <w:contextualSpacing/>
        <w:jc w:val="both"/>
        <w:rPr>
          <w:rFonts w:ascii="Arial" w:eastAsia="Calibri" w:hAnsi="Arial" w:cs="Arial"/>
          <w:sz w:val="20"/>
          <w:szCs w:val="20"/>
        </w:rPr>
      </w:pPr>
    </w:p>
    <w:p w14:paraId="14085A28" w14:textId="066D2253" w:rsidR="00A019D7" w:rsidRDefault="00A019D7" w:rsidP="00FB2696">
      <w:pPr>
        <w:numPr>
          <w:ilvl w:val="0"/>
          <w:numId w:val="59"/>
        </w:numPr>
        <w:ind w:left="851" w:hanging="425"/>
        <w:contextualSpacing/>
        <w:jc w:val="both"/>
        <w:rPr>
          <w:rFonts w:ascii="Arial" w:eastAsia="Calibri" w:hAnsi="Arial" w:cs="Arial"/>
          <w:sz w:val="20"/>
          <w:szCs w:val="20"/>
        </w:rPr>
      </w:pPr>
      <w:r w:rsidRPr="00A019D7">
        <w:rPr>
          <w:rFonts w:ascii="Arial" w:eastAsia="Calibri" w:hAnsi="Arial" w:cs="Arial"/>
          <w:sz w:val="20"/>
          <w:szCs w:val="20"/>
        </w:rPr>
        <w:t xml:space="preserve">Enmienda levísima: Rectificación hecha en el escrito de manera breve y sencilla. </w:t>
      </w:r>
    </w:p>
    <w:p w14:paraId="23CA7F6E" w14:textId="77777777" w:rsidR="00A019D7" w:rsidRPr="00A019D7" w:rsidRDefault="00A019D7" w:rsidP="00FB2696">
      <w:pPr>
        <w:ind w:left="851" w:hanging="425"/>
        <w:contextualSpacing/>
        <w:jc w:val="both"/>
        <w:rPr>
          <w:rFonts w:ascii="Arial" w:eastAsia="Calibri" w:hAnsi="Arial" w:cs="Arial"/>
          <w:sz w:val="20"/>
          <w:szCs w:val="20"/>
        </w:rPr>
      </w:pPr>
    </w:p>
    <w:p w14:paraId="1F775EFD" w14:textId="0D4D852D" w:rsidR="00A019D7" w:rsidRDefault="00A019D7" w:rsidP="00FB2696">
      <w:pPr>
        <w:numPr>
          <w:ilvl w:val="0"/>
          <w:numId w:val="59"/>
        </w:numPr>
        <w:ind w:left="851" w:hanging="425"/>
        <w:contextualSpacing/>
        <w:jc w:val="both"/>
        <w:rPr>
          <w:rFonts w:ascii="Arial" w:eastAsia="Calibri" w:hAnsi="Arial" w:cs="Arial"/>
          <w:sz w:val="20"/>
          <w:szCs w:val="20"/>
        </w:rPr>
      </w:pPr>
      <w:r w:rsidRPr="00A019D7">
        <w:rPr>
          <w:rFonts w:ascii="Arial" w:eastAsia="Calibri" w:hAnsi="Arial" w:cs="Arial"/>
          <w:sz w:val="20"/>
          <w:szCs w:val="20"/>
        </w:rPr>
        <w:t xml:space="preserve">Gaceta Municipal: A la Gaceta Municipal del H. Ayuntamiento de Chihuahua. </w:t>
      </w:r>
    </w:p>
    <w:p w14:paraId="71FAC871" w14:textId="77777777" w:rsidR="00A019D7" w:rsidRPr="00A019D7" w:rsidRDefault="00A019D7" w:rsidP="00FB2696">
      <w:pPr>
        <w:ind w:left="851" w:hanging="425"/>
        <w:contextualSpacing/>
        <w:jc w:val="both"/>
        <w:rPr>
          <w:rFonts w:ascii="Arial" w:eastAsia="Calibri" w:hAnsi="Arial" w:cs="Arial"/>
          <w:sz w:val="20"/>
          <w:szCs w:val="20"/>
        </w:rPr>
      </w:pPr>
    </w:p>
    <w:p w14:paraId="4183DB10" w14:textId="6EE55835" w:rsidR="00A019D7" w:rsidRDefault="00A019D7" w:rsidP="00FB2696">
      <w:pPr>
        <w:numPr>
          <w:ilvl w:val="0"/>
          <w:numId w:val="59"/>
        </w:numPr>
        <w:ind w:left="851" w:hanging="425"/>
        <w:contextualSpacing/>
        <w:jc w:val="both"/>
        <w:rPr>
          <w:rFonts w:ascii="Arial" w:eastAsia="Calibri" w:hAnsi="Arial" w:cs="Arial"/>
          <w:sz w:val="20"/>
          <w:szCs w:val="20"/>
        </w:rPr>
      </w:pPr>
      <w:r w:rsidRPr="00A019D7">
        <w:rPr>
          <w:rFonts w:ascii="Arial" w:eastAsia="Calibri" w:hAnsi="Arial" w:cs="Arial"/>
          <w:sz w:val="20"/>
          <w:szCs w:val="20"/>
        </w:rPr>
        <w:t xml:space="preserve">Municipio: Al Municipio de Chihuahua. </w:t>
      </w:r>
    </w:p>
    <w:p w14:paraId="6F75D513" w14:textId="77777777" w:rsidR="00A019D7" w:rsidRPr="00A019D7" w:rsidRDefault="00A019D7" w:rsidP="00FB2696">
      <w:pPr>
        <w:ind w:left="851" w:hanging="425"/>
        <w:contextualSpacing/>
        <w:jc w:val="both"/>
        <w:rPr>
          <w:rFonts w:ascii="Arial" w:eastAsia="Calibri" w:hAnsi="Arial" w:cs="Arial"/>
          <w:sz w:val="20"/>
          <w:szCs w:val="20"/>
        </w:rPr>
      </w:pPr>
    </w:p>
    <w:p w14:paraId="7A77D5C4" w14:textId="30DDC45F" w:rsidR="00A019D7" w:rsidRDefault="00A019D7" w:rsidP="00FB2696">
      <w:pPr>
        <w:numPr>
          <w:ilvl w:val="0"/>
          <w:numId w:val="59"/>
        </w:numPr>
        <w:ind w:left="851" w:hanging="425"/>
        <w:contextualSpacing/>
        <w:jc w:val="both"/>
        <w:rPr>
          <w:rFonts w:ascii="Arial" w:eastAsia="Calibri" w:hAnsi="Arial" w:cs="Arial"/>
          <w:sz w:val="20"/>
          <w:szCs w:val="20"/>
        </w:rPr>
      </w:pPr>
      <w:r w:rsidRPr="00A019D7">
        <w:rPr>
          <w:rFonts w:ascii="Arial" w:eastAsia="Calibri" w:hAnsi="Arial" w:cs="Arial"/>
          <w:sz w:val="20"/>
          <w:szCs w:val="20"/>
        </w:rPr>
        <w:t xml:space="preserve">Titular del Área: La persona designada por la Secretaría del Ayuntamiento como encargado de la gaceta municipal. </w:t>
      </w:r>
    </w:p>
    <w:p w14:paraId="46C33D50" w14:textId="77777777" w:rsidR="00A019D7" w:rsidRPr="00A019D7" w:rsidRDefault="00A019D7" w:rsidP="00FB2696">
      <w:pPr>
        <w:spacing w:after="160" w:line="259" w:lineRule="auto"/>
        <w:ind w:left="851" w:hanging="425"/>
        <w:contextualSpacing/>
        <w:jc w:val="both"/>
        <w:rPr>
          <w:rFonts w:ascii="Arial" w:eastAsia="Calibri" w:hAnsi="Arial" w:cs="Arial"/>
          <w:sz w:val="20"/>
          <w:szCs w:val="20"/>
        </w:rPr>
      </w:pPr>
    </w:p>
    <w:p w14:paraId="6250C20D" w14:textId="77777777" w:rsidR="00A019D7" w:rsidRPr="00A019D7" w:rsidRDefault="00A019D7" w:rsidP="00A019D7">
      <w:pPr>
        <w:spacing w:after="160"/>
        <w:jc w:val="both"/>
        <w:rPr>
          <w:rFonts w:ascii="Arial" w:eastAsia="Calibri" w:hAnsi="Arial" w:cs="Arial"/>
          <w:sz w:val="20"/>
          <w:szCs w:val="20"/>
        </w:rPr>
      </w:pPr>
      <w:r w:rsidRPr="00A019D7">
        <w:rPr>
          <w:rFonts w:ascii="Arial" w:eastAsia="Calibri" w:hAnsi="Arial" w:cs="Arial"/>
          <w:b/>
          <w:bCs/>
          <w:sz w:val="20"/>
          <w:szCs w:val="20"/>
        </w:rPr>
        <w:t>Artículo 3</w:t>
      </w:r>
      <w:r w:rsidRPr="00A019D7">
        <w:rPr>
          <w:rFonts w:ascii="Arial" w:eastAsia="Calibri" w:hAnsi="Arial" w:cs="Arial"/>
          <w:sz w:val="20"/>
          <w:szCs w:val="20"/>
        </w:rPr>
        <w:t xml:space="preserve">. La Gaceta Municipal es el medio de difusión del Ayuntamiento, de carácter permanente, interés público y con efectos vinculatorios, para dar publicidad, difusión y hacer del conocimiento público, el contenido, la vigencia y aplicación, en el territorio del Municipio de Chihuahua, de las disposiciones publicadas en ella, dando certeza y seguridad jurídica a su población. </w:t>
      </w:r>
    </w:p>
    <w:p w14:paraId="4F3164AF" w14:textId="77777777" w:rsidR="00A019D7" w:rsidRPr="00A019D7" w:rsidRDefault="00A019D7" w:rsidP="00A019D7">
      <w:pPr>
        <w:spacing w:after="160"/>
        <w:jc w:val="both"/>
        <w:rPr>
          <w:rFonts w:ascii="Arial" w:eastAsia="Calibri" w:hAnsi="Arial" w:cs="Arial"/>
          <w:sz w:val="20"/>
          <w:szCs w:val="20"/>
        </w:rPr>
      </w:pPr>
      <w:r w:rsidRPr="00A019D7">
        <w:rPr>
          <w:rFonts w:ascii="Arial" w:eastAsia="Calibri" w:hAnsi="Arial" w:cs="Arial"/>
          <w:b/>
          <w:bCs/>
          <w:sz w:val="20"/>
          <w:szCs w:val="20"/>
        </w:rPr>
        <w:t>Artículo 4</w:t>
      </w:r>
      <w:r w:rsidRPr="00A019D7">
        <w:rPr>
          <w:rFonts w:ascii="Arial" w:eastAsia="Calibri" w:hAnsi="Arial" w:cs="Arial"/>
          <w:sz w:val="20"/>
          <w:szCs w:val="20"/>
        </w:rPr>
        <w:t>. En la Gaceta Municipal se publicarán los actos y documentos siguientes:</w:t>
      </w:r>
    </w:p>
    <w:p w14:paraId="34F05FFF" w14:textId="1C162D17" w:rsidR="00A019D7" w:rsidRDefault="00A019D7" w:rsidP="00A019D7">
      <w:pPr>
        <w:numPr>
          <w:ilvl w:val="0"/>
          <w:numId w:val="60"/>
        </w:numPr>
        <w:ind w:left="714" w:hanging="357"/>
        <w:contextualSpacing/>
        <w:jc w:val="both"/>
        <w:rPr>
          <w:rFonts w:ascii="Arial" w:eastAsia="Calibri" w:hAnsi="Arial" w:cs="Arial"/>
          <w:sz w:val="20"/>
          <w:szCs w:val="20"/>
        </w:rPr>
      </w:pPr>
      <w:r w:rsidRPr="00A019D7">
        <w:rPr>
          <w:rFonts w:ascii="Arial" w:eastAsia="Calibri" w:hAnsi="Arial" w:cs="Arial"/>
          <w:sz w:val="20"/>
          <w:szCs w:val="20"/>
        </w:rPr>
        <w:t xml:space="preserve">Los reglamentos, acuerdos, bandos y policía y gobierno, circulares, órdenes y demás disposiciones administrativas expedidos por la autoridad municipal; </w:t>
      </w:r>
    </w:p>
    <w:p w14:paraId="19CC7E29" w14:textId="77777777" w:rsidR="00A019D7" w:rsidRPr="00A019D7" w:rsidRDefault="00A019D7" w:rsidP="00A019D7">
      <w:pPr>
        <w:contextualSpacing/>
        <w:jc w:val="both"/>
        <w:rPr>
          <w:rFonts w:ascii="Arial" w:eastAsia="Calibri" w:hAnsi="Arial" w:cs="Arial"/>
          <w:sz w:val="20"/>
          <w:szCs w:val="20"/>
        </w:rPr>
      </w:pPr>
    </w:p>
    <w:p w14:paraId="049F8BFD" w14:textId="3D95F911" w:rsidR="00A019D7" w:rsidRDefault="00A019D7" w:rsidP="00A019D7">
      <w:pPr>
        <w:numPr>
          <w:ilvl w:val="0"/>
          <w:numId w:val="60"/>
        </w:numPr>
        <w:ind w:left="714" w:hanging="357"/>
        <w:contextualSpacing/>
        <w:jc w:val="both"/>
        <w:rPr>
          <w:rFonts w:ascii="Arial" w:eastAsia="Calibri" w:hAnsi="Arial" w:cs="Arial"/>
          <w:sz w:val="20"/>
          <w:szCs w:val="20"/>
        </w:rPr>
      </w:pPr>
      <w:r w:rsidRPr="00A019D7">
        <w:rPr>
          <w:rFonts w:ascii="Arial" w:eastAsia="Calibri" w:hAnsi="Arial" w:cs="Arial"/>
          <w:sz w:val="20"/>
          <w:szCs w:val="20"/>
        </w:rPr>
        <w:t>Los convenios y acuerdos celebrados por el Municipio de Chihuahua en donde se prevea su publicación en la Gaceta Oficial del Ayuntamiento del Municipio de Chihuahua</w:t>
      </w:r>
    </w:p>
    <w:p w14:paraId="3D80C9C8" w14:textId="77777777" w:rsidR="00A019D7" w:rsidRPr="00A019D7" w:rsidRDefault="00A019D7" w:rsidP="00A019D7">
      <w:pPr>
        <w:contextualSpacing/>
        <w:jc w:val="both"/>
        <w:rPr>
          <w:rFonts w:ascii="Arial" w:eastAsia="Calibri" w:hAnsi="Arial" w:cs="Arial"/>
          <w:sz w:val="20"/>
          <w:szCs w:val="20"/>
        </w:rPr>
      </w:pPr>
    </w:p>
    <w:p w14:paraId="77CA0DEC" w14:textId="2CE46CA0" w:rsidR="00A019D7" w:rsidRDefault="00A019D7" w:rsidP="00A019D7">
      <w:pPr>
        <w:numPr>
          <w:ilvl w:val="0"/>
          <w:numId w:val="60"/>
        </w:numPr>
        <w:ind w:left="714" w:hanging="357"/>
        <w:contextualSpacing/>
        <w:jc w:val="both"/>
        <w:rPr>
          <w:rFonts w:ascii="Arial" w:eastAsia="Calibri" w:hAnsi="Arial" w:cs="Arial"/>
          <w:sz w:val="20"/>
          <w:szCs w:val="20"/>
        </w:rPr>
      </w:pPr>
      <w:r w:rsidRPr="00A019D7">
        <w:rPr>
          <w:rFonts w:ascii="Arial" w:eastAsia="Calibri" w:hAnsi="Arial" w:cs="Arial"/>
          <w:sz w:val="20"/>
          <w:szCs w:val="20"/>
        </w:rPr>
        <w:t xml:space="preserve">Las licitaciones, convocatorias, lineamientos, informes, actos y documentos correspondientes a procedimientos judiciales y administrativos, cuando así lo establezcan los ordenamientos aplicables o lo determine la autoridad competente; </w:t>
      </w:r>
    </w:p>
    <w:p w14:paraId="5227FA4F" w14:textId="77777777" w:rsidR="00A019D7" w:rsidRPr="00A019D7" w:rsidRDefault="00A019D7" w:rsidP="00A019D7">
      <w:pPr>
        <w:contextualSpacing/>
        <w:jc w:val="both"/>
        <w:rPr>
          <w:rFonts w:ascii="Arial" w:eastAsia="Calibri" w:hAnsi="Arial" w:cs="Arial"/>
          <w:sz w:val="20"/>
          <w:szCs w:val="20"/>
        </w:rPr>
      </w:pPr>
    </w:p>
    <w:p w14:paraId="1D850C99" w14:textId="7C85A6A3" w:rsidR="00A019D7" w:rsidRDefault="00A019D7" w:rsidP="00A019D7">
      <w:pPr>
        <w:numPr>
          <w:ilvl w:val="0"/>
          <w:numId w:val="60"/>
        </w:numPr>
        <w:ind w:left="714" w:hanging="357"/>
        <w:contextualSpacing/>
        <w:jc w:val="both"/>
        <w:rPr>
          <w:rFonts w:ascii="Arial" w:eastAsia="Calibri" w:hAnsi="Arial" w:cs="Arial"/>
          <w:sz w:val="20"/>
          <w:szCs w:val="20"/>
        </w:rPr>
      </w:pPr>
      <w:r w:rsidRPr="00A019D7">
        <w:rPr>
          <w:rFonts w:ascii="Arial" w:eastAsia="Calibri" w:hAnsi="Arial" w:cs="Arial"/>
          <w:sz w:val="20"/>
          <w:szCs w:val="20"/>
        </w:rPr>
        <w:t xml:space="preserve"> Los edictos, avisos judiciales y generales cuya publicación sea ordenada por los órganos jurisdiccionales del Estado y de la Federación; </w:t>
      </w:r>
    </w:p>
    <w:p w14:paraId="2E56ADB5" w14:textId="77777777" w:rsidR="00A019D7" w:rsidRPr="00A019D7" w:rsidRDefault="00A019D7" w:rsidP="00A019D7">
      <w:pPr>
        <w:contextualSpacing/>
        <w:jc w:val="both"/>
        <w:rPr>
          <w:rFonts w:ascii="Arial" w:eastAsia="Calibri" w:hAnsi="Arial" w:cs="Arial"/>
          <w:sz w:val="20"/>
          <w:szCs w:val="20"/>
        </w:rPr>
      </w:pPr>
    </w:p>
    <w:p w14:paraId="144118C9" w14:textId="7E5442AB" w:rsidR="00A019D7" w:rsidRDefault="00A019D7" w:rsidP="00A019D7">
      <w:pPr>
        <w:numPr>
          <w:ilvl w:val="0"/>
          <w:numId w:val="60"/>
        </w:numPr>
        <w:ind w:left="714" w:hanging="357"/>
        <w:contextualSpacing/>
        <w:jc w:val="both"/>
        <w:rPr>
          <w:rFonts w:ascii="Arial" w:eastAsia="Calibri" w:hAnsi="Arial" w:cs="Arial"/>
          <w:sz w:val="20"/>
          <w:szCs w:val="20"/>
        </w:rPr>
      </w:pPr>
      <w:r w:rsidRPr="00A019D7">
        <w:rPr>
          <w:rFonts w:ascii="Arial" w:eastAsia="Calibri" w:hAnsi="Arial" w:cs="Arial"/>
          <w:sz w:val="20"/>
          <w:szCs w:val="20"/>
        </w:rPr>
        <w:t xml:space="preserve"> Las actas, documentos o avisos de los Institutos descentralizados de la Administración Pública Municipal, que, conforme a la ley, deban ser publicados o se tenga interés de hacerlo; </w:t>
      </w:r>
    </w:p>
    <w:p w14:paraId="018EA318" w14:textId="77777777" w:rsidR="00A019D7" w:rsidRPr="00A019D7" w:rsidRDefault="00A019D7" w:rsidP="00A019D7">
      <w:pPr>
        <w:contextualSpacing/>
        <w:jc w:val="both"/>
        <w:rPr>
          <w:rFonts w:ascii="Arial" w:eastAsia="Calibri" w:hAnsi="Arial" w:cs="Arial"/>
          <w:sz w:val="20"/>
          <w:szCs w:val="20"/>
        </w:rPr>
      </w:pPr>
    </w:p>
    <w:p w14:paraId="20608A46" w14:textId="77777777" w:rsidR="00A019D7" w:rsidRPr="00A019D7" w:rsidRDefault="00A019D7" w:rsidP="00A019D7">
      <w:pPr>
        <w:numPr>
          <w:ilvl w:val="0"/>
          <w:numId w:val="60"/>
        </w:numPr>
        <w:ind w:left="714" w:hanging="357"/>
        <w:contextualSpacing/>
        <w:jc w:val="both"/>
        <w:rPr>
          <w:rFonts w:ascii="Arial" w:eastAsia="Calibri" w:hAnsi="Arial" w:cs="Arial"/>
          <w:sz w:val="20"/>
          <w:szCs w:val="20"/>
        </w:rPr>
      </w:pPr>
      <w:r w:rsidRPr="00A019D7">
        <w:rPr>
          <w:rFonts w:ascii="Arial" w:eastAsia="Calibri" w:hAnsi="Arial" w:cs="Arial"/>
          <w:sz w:val="20"/>
          <w:szCs w:val="20"/>
        </w:rPr>
        <w:t xml:space="preserve"> La fe de erratas y enmienda levísima que sean necesarias y procedentes en los términos del presente ordenamiento; y </w:t>
      </w:r>
    </w:p>
    <w:p w14:paraId="32A55C33" w14:textId="63E634FD" w:rsidR="00A019D7" w:rsidRDefault="00A019D7" w:rsidP="00A019D7">
      <w:pPr>
        <w:numPr>
          <w:ilvl w:val="0"/>
          <w:numId w:val="60"/>
        </w:numPr>
        <w:ind w:left="714" w:hanging="357"/>
        <w:contextualSpacing/>
        <w:jc w:val="both"/>
        <w:rPr>
          <w:rFonts w:ascii="Arial" w:eastAsia="Calibri" w:hAnsi="Arial" w:cs="Arial"/>
          <w:sz w:val="20"/>
          <w:szCs w:val="20"/>
        </w:rPr>
      </w:pPr>
      <w:r w:rsidRPr="00A019D7">
        <w:rPr>
          <w:rFonts w:ascii="Arial" w:eastAsia="Calibri" w:hAnsi="Arial" w:cs="Arial"/>
          <w:sz w:val="20"/>
          <w:szCs w:val="20"/>
        </w:rPr>
        <w:lastRenderedPageBreak/>
        <w:t xml:space="preserve"> Los demás actos y documentos que deban o hayan de publicarse conforme a lo dispuesto en las leyes, disposiciones legales, judiciales y administrativas, o así se aprecie conducente por el Ayuntamiento, Presidente Municipal o Secretario del Ayuntamiento, en razón de su contenido, índole, conveniencia o importancia.</w:t>
      </w:r>
    </w:p>
    <w:p w14:paraId="118BC772" w14:textId="77777777" w:rsidR="00A019D7" w:rsidRPr="00A019D7" w:rsidRDefault="00A019D7" w:rsidP="00A019D7">
      <w:pPr>
        <w:spacing w:after="160" w:line="259" w:lineRule="auto"/>
        <w:contextualSpacing/>
        <w:jc w:val="both"/>
        <w:rPr>
          <w:rFonts w:ascii="Arial" w:eastAsia="Calibri" w:hAnsi="Arial" w:cs="Arial"/>
          <w:sz w:val="20"/>
          <w:szCs w:val="20"/>
        </w:rPr>
      </w:pPr>
    </w:p>
    <w:p w14:paraId="0CCECFEC" w14:textId="75B3C760" w:rsidR="00A019D7" w:rsidRPr="00A019D7" w:rsidRDefault="00A019D7" w:rsidP="00A019D7">
      <w:pPr>
        <w:spacing w:after="160"/>
        <w:jc w:val="both"/>
        <w:rPr>
          <w:rFonts w:ascii="Arial" w:eastAsia="Calibri" w:hAnsi="Arial" w:cs="Arial"/>
          <w:sz w:val="20"/>
          <w:szCs w:val="20"/>
        </w:rPr>
      </w:pPr>
      <w:r w:rsidRPr="00A019D7">
        <w:rPr>
          <w:rFonts w:ascii="Arial" w:eastAsia="Calibri" w:hAnsi="Arial" w:cs="Arial"/>
          <w:b/>
          <w:bCs/>
          <w:sz w:val="20"/>
          <w:szCs w:val="20"/>
        </w:rPr>
        <w:t>Artículo 5</w:t>
      </w:r>
      <w:r w:rsidRPr="00A019D7">
        <w:rPr>
          <w:rFonts w:ascii="Arial" w:eastAsia="Calibri" w:hAnsi="Arial" w:cs="Arial"/>
          <w:sz w:val="20"/>
          <w:szCs w:val="20"/>
        </w:rPr>
        <w:t xml:space="preserve">. Las menciones que como “Gaceta Municipal” o “Gaceta” se hagan en cualquier otro reglamento, bando, acuerdo, circular, disposición administrativa, acto o documento, del Ayuntamiento del Municipio de Chihuahua, de su administración pública o autoridades municipales auxiliares, se entenderán referidas y exactamente correspondientes a la Gaceta Municipal del H. Ayuntamiento de Chihuahua, salvo que deliberada y expresamente aludan a una gaceta distinta. </w:t>
      </w:r>
    </w:p>
    <w:p w14:paraId="7F44BA1C" w14:textId="77777777" w:rsidR="00877355" w:rsidRDefault="00A019D7" w:rsidP="00A019D7">
      <w:pPr>
        <w:spacing w:after="160"/>
        <w:jc w:val="both"/>
        <w:rPr>
          <w:rFonts w:ascii="Arial" w:eastAsia="Calibri" w:hAnsi="Arial" w:cs="Arial"/>
          <w:sz w:val="20"/>
          <w:szCs w:val="20"/>
        </w:rPr>
      </w:pPr>
      <w:r w:rsidRPr="00A019D7">
        <w:rPr>
          <w:rFonts w:ascii="Arial" w:eastAsia="Calibri" w:hAnsi="Arial" w:cs="Arial"/>
          <w:b/>
          <w:bCs/>
          <w:sz w:val="20"/>
          <w:szCs w:val="20"/>
        </w:rPr>
        <w:t>Artículo 6</w:t>
      </w:r>
      <w:r w:rsidRPr="00A019D7">
        <w:rPr>
          <w:rFonts w:ascii="Arial" w:eastAsia="Calibri" w:hAnsi="Arial" w:cs="Arial"/>
          <w:sz w:val="20"/>
          <w:szCs w:val="20"/>
        </w:rPr>
        <w:t xml:space="preserve">. Todo documento que sea publicado en la Gaceta Municipal, previamente deberá estar debidamente firmado y comprobada su procedencia y autenticidad. </w:t>
      </w:r>
    </w:p>
    <w:p w14:paraId="750B3778" w14:textId="0AA4AE59" w:rsidR="00A019D7" w:rsidRPr="00A019D7" w:rsidRDefault="00A019D7" w:rsidP="00A019D7">
      <w:pPr>
        <w:spacing w:after="160"/>
        <w:jc w:val="both"/>
        <w:rPr>
          <w:rFonts w:ascii="Arial" w:eastAsia="Calibri" w:hAnsi="Arial" w:cs="Arial"/>
          <w:sz w:val="20"/>
          <w:szCs w:val="20"/>
        </w:rPr>
      </w:pPr>
      <w:r w:rsidRPr="00A019D7">
        <w:rPr>
          <w:rFonts w:ascii="Arial" w:eastAsia="Calibri" w:hAnsi="Arial" w:cs="Arial"/>
          <w:sz w:val="20"/>
          <w:szCs w:val="20"/>
        </w:rPr>
        <w:t xml:space="preserve">Asimismo, toda publicación deberá estar respaldada de manera magnética y será responsabilidad del interesado el respaldar debidamente la información de la cual se solicite su publicación. </w:t>
      </w:r>
    </w:p>
    <w:p w14:paraId="4A5BF346" w14:textId="77777777" w:rsidR="00A019D7" w:rsidRPr="00A019D7" w:rsidRDefault="00A019D7" w:rsidP="00A019D7">
      <w:pPr>
        <w:jc w:val="center"/>
        <w:rPr>
          <w:rFonts w:ascii="Arial" w:eastAsia="Calibri" w:hAnsi="Arial" w:cs="Arial"/>
          <w:b/>
          <w:bCs/>
          <w:sz w:val="22"/>
          <w:szCs w:val="22"/>
        </w:rPr>
      </w:pPr>
      <w:r w:rsidRPr="00A019D7">
        <w:rPr>
          <w:rFonts w:ascii="Arial" w:eastAsia="Calibri" w:hAnsi="Arial" w:cs="Arial"/>
          <w:b/>
          <w:bCs/>
          <w:sz w:val="22"/>
          <w:szCs w:val="22"/>
        </w:rPr>
        <w:t>TÍTULO II</w:t>
      </w:r>
    </w:p>
    <w:p w14:paraId="4490A7DC" w14:textId="0C3C8722" w:rsidR="00A019D7" w:rsidRPr="00A019D7" w:rsidRDefault="00A019D7" w:rsidP="00A019D7">
      <w:pPr>
        <w:jc w:val="center"/>
        <w:rPr>
          <w:rFonts w:ascii="Arial" w:eastAsia="Calibri" w:hAnsi="Arial" w:cs="Arial"/>
          <w:bCs/>
          <w:sz w:val="22"/>
          <w:szCs w:val="22"/>
        </w:rPr>
      </w:pPr>
      <w:r w:rsidRPr="00A019D7">
        <w:rPr>
          <w:rFonts w:ascii="Arial" w:eastAsia="Calibri" w:hAnsi="Arial" w:cs="Arial"/>
          <w:bCs/>
          <w:sz w:val="22"/>
          <w:szCs w:val="22"/>
        </w:rPr>
        <w:t>DE LA ORGANIZACIÓN, ARCHIVO, PUBLICACIÓN Y DIFUSIÓN DE LA GACETA</w:t>
      </w:r>
    </w:p>
    <w:p w14:paraId="0918CCCA" w14:textId="77777777" w:rsidR="00A019D7" w:rsidRPr="00A019D7" w:rsidRDefault="00A019D7" w:rsidP="00A019D7">
      <w:pPr>
        <w:jc w:val="center"/>
        <w:rPr>
          <w:rFonts w:ascii="Arial" w:eastAsia="Calibri" w:hAnsi="Arial" w:cs="Arial"/>
          <w:sz w:val="20"/>
          <w:szCs w:val="20"/>
        </w:rPr>
      </w:pPr>
    </w:p>
    <w:p w14:paraId="7C847E2E" w14:textId="77777777" w:rsidR="00A019D7" w:rsidRPr="00A019D7" w:rsidRDefault="00A019D7" w:rsidP="00A019D7">
      <w:pPr>
        <w:spacing w:after="160"/>
        <w:jc w:val="both"/>
        <w:rPr>
          <w:rFonts w:ascii="Arial" w:eastAsia="Calibri" w:hAnsi="Arial" w:cs="Arial"/>
          <w:sz w:val="20"/>
          <w:szCs w:val="20"/>
        </w:rPr>
      </w:pPr>
      <w:r w:rsidRPr="00A019D7">
        <w:rPr>
          <w:rFonts w:ascii="Arial" w:eastAsia="Calibri" w:hAnsi="Arial" w:cs="Arial"/>
          <w:b/>
          <w:bCs/>
          <w:sz w:val="20"/>
          <w:szCs w:val="20"/>
        </w:rPr>
        <w:t>Artículo 7</w:t>
      </w:r>
      <w:r w:rsidRPr="00A019D7">
        <w:rPr>
          <w:rFonts w:ascii="Arial" w:eastAsia="Calibri" w:hAnsi="Arial" w:cs="Arial"/>
          <w:sz w:val="20"/>
          <w:szCs w:val="20"/>
        </w:rPr>
        <w:t>. La organización, archivo, impresión y proceso gráfico de la Gaceta Municipal, corresponde a la Secretaría del Ayuntamiento, quien podrá auxiliarse directamente del Titular del Área.</w:t>
      </w:r>
    </w:p>
    <w:p w14:paraId="01E9B40F" w14:textId="77777777" w:rsidR="00A019D7" w:rsidRPr="00A019D7" w:rsidRDefault="00A019D7" w:rsidP="00A019D7">
      <w:pPr>
        <w:spacing w:after="160"/>
        <w:jc w:val="both"/>
        <w:rPr>
          <w:rFonts w:ascii="Arial" w:eastAsia="Calibri" w:hAnsi="Arial" w:cs="Arial"/>
          <w:sz w:val="20"/>
          <w:szCs w:val="20"/>
        </w:rPr>
      </w:pPr>
      <w:r w:rsidRPr="00A019D7">
        <w:rPr>
          <w:rFonts w:ascii="Arial" w:eastAsia="Calibri" w:hAnsi="Arial" w:cs="Arial"/>
          <w:sz w:val="20"/>
          <w:szCs w:val="20"/>
        </w:rPr>
        <w:t xml:space="preserve"> </w:t>
      </w:r>
      <w:r w:rsidRPr="00A019D7">
        <w:rPr>
          <w:rFonts w:ascii="Arial" w:eastAsia="Calibri" w:hAnsi="Arial" w:cs="Arial"/>
          <w:b/>
          <w:bCs/>
          <w:sz w:val="20"/>
          <w:szCs w:val="20"/>
        </w:rPr>
        <w:t>Artículo 8.</w:t>
      </w:r>
      <w:r w:rsidRPr="00A019D7">
        <w:rPr>
          <w:rFonts w:ascii="Arial" w:eastAsia="Calibri" w:hAnsi="Arial" w:cs="Arial"/>
          <w:sz w:val="20"/>
          <w:szCs w:val="20"/>
        </w:rPr>
        <w:t xml:space="preserve"> La publicación y difusión de la Gaceta Municipal estará a cargo de la Coordinación de Comunicación Social. </w:t>
      </w:r>
    </w:p>
    <w:p w14:paraId="7DAD54F9" w14:textId="77777777" w:rsidR="00A019D7" w:rsidRPr="00A019D7" w:rsidRDefault="00A019D7" w:rsidP="00A019D7">
      <w:pPr>
        <w:spacing w:after="160"/>
        <w:jc w:val="both"/>
        <w:rPr>
          <w:rFonts w:ascii="Arial" w:eastAsia="Calibri" w:hAnsi="Arial" w:cs="Arial"/>
          <w:sz w:val="20"/>
          <w:szCs w:val="20"/>
        </w:rPr>
      </w:pPr>
      <w:r w:rsidRPr="00A019D7">
        <w:rPr>
          <w:rFonts w:ascii="Arial" w:eastAsia="Calibri" w:hAnsi="Arial" w:cs="Arial"/>
          <w:b/>
          <w:bCs/>
          <w:sz w:val="20"/>
          <w:szCs w:val="20"/>
        </w:rPr>
        <w:t>Artículo 9</w:t>
      </w:r>
      <w:r w:rsidRPr="00A019D7">
        <w:rPr>
          <w:rFonts w:ascii="Arial" w:eastAsia="Calibri" w:hAnsi="Arial" w:cs="Arial"/>
          <w:sz w:val="20"/>
          <w:szCs w:val="20"/>
        </w:rPr>
        <w:t xml:space="preserve">. La Gaceta Municipal se publicará exclusivamente con letra negra y fondo blanco, y deberá contener, al menos, los siguientes datos: </w:t>
      </w:r>
    </w:p>
    <w:p w14:paraId="7DA1D722" w14:textId="1CE0E511" w:rsidR="00A019D7" w:rsidRPr="00A019D7" w:rsidRDefault="00A019D7" w:rsidP="00FB2696">
      <w:pPr>
        <w:pStyle w:val="Prrafodelista"/>
        <w:numPr>
          <w:ilvl w:val="0"/>
          <w:numId w:val="63"/>
        </w:numPr>
        <w:ind w:left="851"/>
        <w:jc w:val="both"/>
        <w:rPr>
          <w:rFonts w:ascii="Arial" w:eastAsia="Calibri" w:hAnsi="Arial" w:cs="Arial"/>
          <w:sz w:val="20"/>
          <w:szCs w:val="20"/>
        </w:rPr>
      </w:pPr>
      <w:r w:rsidRPr="00A019D7">
        <w:rPr>
          <w:rFonts w:ascii="Arial" w:eastAsia="Calibri" w:hAnsi="Arial" w:cs="Arial"/>
          <w:sz w:val="20"/>
          <w:szCs w:val="20"/>
        </w:rPr>
        <w:t xml:space="preserve">El título de “Gaceta Municipal del H. Ayuntamiento del Municipio de Chihuahua” o “Gaceta Municipal” seguida de la mención “Ayuntamiento del Municipio de Chihuahua”; </w:t>
      </w:r>
    </w:p>
    <w:p w14:paraId="7AC08BEC" w14:textId="77777777" w:rsidR="00A019D7" w:rsidRPr="00A019D7" w:rsidRDefault="00A019D7" w:rsidP="00FB2696">
      <w:pPr>
        <w:ind w:left="851"/>
        <w:contextualSpacing/>
        <w:jc w:val="both"/>
        <w:rPr>
          <w:rFonts w:ascii="Arial" w:eastAsia="Calibri" w:hAnsi="Arial" w:cs="Arial"/>
          <w:sz w:val="20"/>
          <w:szCs w:val="20"/>
        </w:rPr>
      </w:pPr>
    </w:p>
    <w:p w14:paraId="325DCF73" w14:textId="7FA326B4" w:rsidR="00A019D7" w:rsidRPr="00A019D7" w:rsidRDefault="00A019D7" w:rsidP="00FB2696">
      <w:pPr>
        <w:pStyle w:val="Prrafodelista"/>
        <w:numPr>
          <w:ilvl w:val="0"/>
          <w:numId w:val="63"/>
        </w:numPr>
        <w:ind w:left="851"/>
        <w:jc w:val="both"/>
        <w:rPr>
          <w:rFonts w:ascii="Arial" w:eastAsia="Calibri" w:hAnsi="Arial" w:cs="Arial"/>
          <w:sz w:val="20"/>
          <w:szCs w:val="20"/>
        </w:rPr>
      </w:pPr>
      <w:r w:rsidRPr="00A019D7">
        <w:rPr>
          <w:rFonts w:ascii="Arial" w:eastAsia="Calibri" w:hAnsi="Arial" w:cs="Arial"/>
          <w:sz w:val="20"/>
          <w:szCs w:val="20"/>
        </w:rPr>
        <w:t>El escudo municipal de Chihuahua;</w:t>
      </w:r>
    </w:p>
    <w:p w14:paraId="44C71BE0" w14:textId="16CEC589" w:rsidR="00A019D7" w:rsidRPr="00A019D7" w:rsidRDefault="00A019D7" w:rsidP="00FB2696">
      <w:pPr>
        <w:ind w:left="851" w:firstLine="60"/>
        <w:contextualSpacing/>
        <w:jc w:val="both"/>
        <w:rPr>
          <w:rFonts w:ascii="Arial" w:eastAsia="Calibri" w:hAnsi="Arial" w:cs="Arial"/>
          <w:sz w:val="20"/>
          <w:szCs w:val="20"/>
        </w:rPr>
      </w:pPr>
    </w:p>
    <w:p w14:paraId="25854934" w14:textId="157CC9ED" w:rsidR="00A019D7" w:rsidRPr="00A019D7" w:rsidRDefault="00A019D7" w:rsidP="00FB2696">
      <w:pPr>
        <w:pStyle w:val="Prrafodelista"/>
        <w:numPr>
          <w:ilvl w:val="0"/>
          <w:numId w:val="63"/>
        </w:numPr>
        <w:ind w:left="851"/>
        <w:jc w:val="both"/>
        <w:rPr>
          <w:rFonts w:ascii="Arial" w:eastAsia="Calibri" w:hAnsi="Arial" w:cs="Arial"/>
          <w:sz w:val="20"/>
          <w:szCs w:val="20"/>
        </w:rPr>
      </w:pPr>
      <w:r w:rsidRPr="00A019D7">
        <w:rPr>
          <w:rFonts w:ascii="Arial" w:eastAsia="Calibri" w:hAnsi="Arial" w:cs="Arial"/>
          <w:sz w:val="20"/>
          <w:szCs w:val="20"/>
        </w:rPr>
        <w:t xml:space="preserve">El día, mes y año de la publicación; </w:t>
      </w:r>
    </w:p>
    <w:p w14:paraId="58D10F05" w14:textId="77777777" w:rsidR="00A019D7" w:rsidRPr="00A019D7" w:rsidRDefault="00A019D7" w:rsidP="00FB2696">
      <w:pPr>
        <w:ind w:left="851"/>
        <w:contextualSpacing/>
        <w:jc w:val="both"/>
        <w:rPr>
          <w:rFonts w:ascii="Arial" w:eastAsia="Calibri" w:hAnsi="Arial" w:cs="Arial"/>
          <w:sz w:val="20"/>
          <w:szCs w:val="20"/>
        </w:rPr>
      </w:pPr>
    </w:p>
    <w:p w14:paraId="055607CB" w14:textId="1AC68605" w:rsidR="00A019D7" w:rsidRPr="00A019D7" w:rsidRDefault="00A019D7" w:rsidP="00FB2696">
      <w:pPr>
        <w:pStyle w:val="Prrafodelista"/>
        <w:numPr>
          <w:ilvl w:val="0"/>
          <w:numId w:val="63"/>
        </w:numPr>
        <w:ind w:left="851"/>
        <w:jc w:val="both"/>
        <w:rPr>
          <w:rFonts w:ascii="Arial" w:eastAsia="Calibri" w:hAnsi="Arial" w:cs="Arial"/>
          <w:sz w:val="20"/>
          <w:szCs w:val="20"/>
        </w:rPr>
      </w:pPr>
      <w:r w:rsidRPr="00A019D7">
        <w:rPr>
          <w:rFonts w:ascii="Arial" w:eastAsia="Calibri" w:hAnsi="Arial" w:cs="Arial"/>
          <w:sz w:val="20"/>
          <w:szCs w:val="20"/>
        </w:rPr>
        <w:t xml:space="preserve">El número de la publicación, y número romano I, II y III correspondiente al año del ejercicio constitucional que se trate; </w:t>
      </w:r>
    </w:p>
    <w:p w14:paraId="018EA557" w14:textId="77777777" w:rsidR="00A019D7" w:rsidRPr="00A019D7" w:rsidRDefault="00A019D7" w:rsidP="00FB2696">
      <w:pPr>
        <w:ind w:left="851"/>
        <w:contextualSpacing/>
        <w:jc w:val="both"/>
        <w:rPr>
          <w:rFonts w:ascii="Arial" w:eastAsia="Calibri" w:hAnsi="Arial" w:cs="Arial"/>
          <w:sz w:val="20"/>
          <w:szCs w:val="20"/>
        </w:rPr>
      </w:pPr>
    </w:p>
    <w:p w14:paraId="50759730" w14:textId="14D1B9D3" w:rsidR="00A019D7" w:rsidRPr="00A019D7" w:rsidRDefault="00A019D7" w:rsidP="00FB2696">
      <w:pPr>
        <w:pStyle w:val="Prrafodelista"/>
        <w:numPr>
          <w:ilvl w:val="0"/>
          <w:numId w:val="63"/>
        </w:numPr>
        <w:ind w:left="851"/>
        <w:jc w:val="both"/>
        <w:rPr>
          <w:rFonts w:ascii="Arial" w:eastAsia="Calibri" w:hAnsi="Arial" w:cs="Arial"/>
          <w:sz w:val="20"/>
          <w:szCs w:val="20"/>
        </w:rPr>
      </w:pPr>
      <w:r w:rsidRPr="00A019D7">
        <w:rPr>
          <w:rFonts w:ascii="Arial" w:eastAsia="Calibri" w:hAnsi="Arial" w:cs="Arial"/>
          <w:sz w:val="20"/>
          <w:szCs w:val="20"/>
        </w:rPr>
        <w:t xml:space="preserve">La leyenda en que se mencionará a la Secretaría del Ayuntamiento del Municipio de Chihuahua, como responsable de la publicación; </w:t>
      </w:r>
    </w:p>
    <w:p w14:paraId="04497706" w14:textId="77777777" w:rsidR="00A019D7" w:rsidRPr="00A019D7" w:rsidRDefault="00A019D7" w:rsidP="00FB2696">
      <w:pPr>
        <w:ind w:left="851"/>
        <w:contextualSpacing/>
        <w:jc w:val="both"/>
        <w:rPr>
          <w:rFonts w:ascii="Arial" w:eastAsia="Calibri" w:hAnsi="Arial" w:cs="Arial"/>
          <w:sz w:val="20"/>
          <w:szCs w:val="20"/>
        </w:rPr>
      </w:pPr>
    </w:p>
    <w:p w14:paraId="4A35FF3A" w14:textId="0A2B2AC3" w:rsidR="00A019D7" w:rsidRPr="00A019D7" w:rsidRDefault="00A019D7" w:rsidP="00FB2696">
      <w:pPr>
        <w:pStyle w:val="Prrafodelista"/>
        <w:numPr>
          <w:ilvl w:val="0"/>
          <w:numId w:val="63"/>
        </w:numPr>
        <w:ind w:left="851"/>
        <w:jc w:val="both"/>
        <w:rPr>
          <w:rFonts w:ascii="Arial" w:eastAsia="Calibri" w:hAnsi="Arial" w:cs="Arial"/>
          <w:sz w:val="20"/>
          <w:szCs w:val="20"/>
        </w:rPr>
      </w:pPr>
      <w:r w:rsidRPr="00A019D7">
        <w:rPr>
          <w:rFonts w:ascii="Arial" w:eastAsia="Calibri" w:hAnsi="Arial" w:cs="Arial"/>
          <w:sz w:val="20"/>
          <w:szCs w:val="20"/>
        </w:rPr>
        <w:t xml:space="preserve">El nombre del Titular del Área; </w:t>
      </w:r>
    </w:p>
    <w:p w14:paraId="1F737D6A" w14:textId="77777777" w:rsidR="00A019D7" w:rsidRPr="00A019D7" w:rsidRDefault="00A019D7" w:rsidP="00FB2696">
      <w:pPr>
        <w:ind w:left="851"/>
        <w:contextualSpacing/>
        <w:jc w:val="both"/>
        <w:rPr>
          <w:rFonts w:ascii="Arial" w:eastAsia="Calibri" w:hAnsi="Arial" w:cs="Arial"/>
          <w:sz w:val="20"/>
          <w:szCs w:val="20"/>
        </w:rPr>
      </w:pPr>
    </w:p>
    <w:p w14:paraId="148D3867" w14:textId="3DCB08B1" w:rsidR="00A019D7" w:rsidRPr="00A019D7" w:rsidRDefault="00A019D7" w:rsidP="00FB2696">
      <w:pPr>
        <w:pStyle w:val="Prrafodelista"/>
        <w:numPr>
          <w:ilvl w:val="0"/>
          <w:numId w:val="63"/>
        </w:numPr>
        <w:ind w:left="851"/>
        <w:jc w:val="both"/>
        <w:rPr>
          <w:rFonts w:ascii="Arial" w:eastAsia="Calibri" w:hAnsi="Arial" w:cs="Arial"/>
          <w:sz w:val="20"/>
          <w:szCs w:val="20"/>
        </w:rPr>
      </w:pPr>
      <w:r w:rsidRPr="00A019D7">
        <w:rPr>
          <w:rFonts w:ascii="Arial" w:eastAsia="Calibri" w:hAnsi="Arial" w:cs="Arial"/>
          <w:sz w:val="20"/>
          <w:szCs w:val="20"/>
        </w:rPr>
        <w:t xml:space="preserve">El domicilio en donde la Gaceta Municipal puede ser consultada; </w:t>
      </w:r>
    </w:p>
    <w:p w14:paraId="75D188AA" w14:textId="77777777" w:rsidR="00A019D7" w:rsidRPr="00A019D7" w:rsidRDefault="00A019D7" w:rsidP="00FB2696">
      <w:pPr>
        <w:ind w:left="851"/>
        <w:contextualSpacing/>
        <w:jc w:val="both"/>
        <w:rPr>
          <w:rFonts w:ascii="Arial" w:eastAsia="Calibri" w:hAnsi="Arial" w:cs="Arial"/>
          <w:sz w:val="20"/>
          <w:szCs w:val="20"/>
        </w:rPr>
      </w:pPr>
    </w:p>
    <w:p w14:paraId="08B98337" w14:textId="1A12A5E8" w:rsidR="00A019D7" w:rsidRPr="00A019D7" w:rsidRDefault="00A019D7" w:rsidP="00FB2696">
      <w:pPr>
        <w:pStyle w:val="Prrafodelista"/>
        <w:numPr>
          <w:ilvl w:val="0"/>
          <w:numId w:val="63"/>
        </w:numPr>
        <w:ind w:left="851"/>
        <w:jc w:val="both"/>
        <w:rPr>
          <w:rFonts w:ascii="Arial" w:eastAsia="Calibri" w:hAnsi="Arial" w:cs="Arial"/>
          <w:sz w:val="20"/>
          <w:szCs w:val="20"/>
        </w:rPr>
      </w:pPr>
      <w:r w:rsidRPr="00A019D7">
        <w:rPr>
          <w:rFonts w:ascii="Arial" w:eastAsia="Calibri" w:hAnsi="Arial" w:cs="Arial"/>
          <w:sz w:val="20"/>
          <w:szCs w:val="20"/>
        </w:rPr>
        <w:t xml:space="preserve">El Índice de su contenido; y </w:t>
      </w:r>
    </w:p>
    <w:p w14:paraId="22A810FB" w14:textId="77777777" w:rsidR="00A019D7" w:rsidRPr="00A019D7" w:rsidRDefault="00A019D7" w:rsidP="00FB2696">
      <w:pPr>
        <w:ind w:left="851"/>
        <w:contextualSpacing/>
        <w:jc w:val="both"/>
        <w:rPr>
          <w:rFonts w:ascii="Arial" w:eastAsia="Calibri" w:hAnsi="Arial" w:cs="Arial"/>
          <w:sz w:val="20"/>
          <w:szCs w:val="20"/>
        </w:rPr>
      </w:pPr>
    </w:p>
    <w:p w14:paraId="4FEB8682" w14:textId="1B0F8B69" w:rsidR="00A019D7" w:rsidRPr="00A019D7" w:rsidRDefault="00A019D7" w:rsidP="00FB2696">
      <w:pPr>
        <w:pStyle w:val="Prrafodelista"/>
        <w:numPr>
          <w:ilvl w:val="0"/>
          <w:numId w:val="63"/>
        </w:numPr>
        <w:ind w:left="851"/>
        <w:jc w:val="both"/>
        <w:rPr>
          <w:rFonts w:ascii="Arial" w:eastAsia="Calibri" w:hAnsi="Arial" w:cs="Arial"/>
          <w:sz w:val="20"/>
          <w:szCs w:val="20"/>
        </w:rPr>
      </w:pPr>
      <w:r w:rsidRPr="00A019D7">
        <w:rPr>
          <w:rFonts w:ascii="Arial" w:eastAsia="Calibri" w:hAnsi="Arial" w:cs="Arial"/>
          <w:sz w:val="20"/>
          <w:szCs w:val="20"/>
        </w:rPr>
        <w:t>La página de internet correspondiente a la Gaceta Municipal.</w:t>
      </w:r>
    </w:p>
    <w:p w14:paraId="3E63F91C" w14:textId="77777777" w:rsidR="00A019D7" w:rsidRPr="00A019D7" w:rsidRDefault="00A019D7" w:rsidP="00A019D7">
      <w:pPr>
        <w:spacing w:after="160" w:line="259" w:lineRule="auto"/>
        <w:ind w:left="567"/>
        <w:contextualSpacing/>
        <w:jc w:val="both"/>
        <w:rPr>
          <w:rFonts w:ascii="Arial" w:eastAsia="Calibri" w:hAnsi="Arial" w:cs="Arial"/>
          <w:sz w:val="20"/>
          <w:szCs w:val="20"/>
        </w:rPr>
      </w:pPr>
    </w:p>
    <w:p w14:paraId="6AC14EA4" w14:textId="77777777" w:rsidR="00877355" w:rsidRDefault="00A019D7" w:rsidP="00A019D7">
      <w:pPr>
        <w:spacing w:after="160"/>
        <w:jc w:val="both"/>
        <w:rPr>
          <w:rFonts w:ascii="Arial" w:eastAsia="Calibri" w:hAnsi="Arial" w:cs="Arial"/>
          <w:sz w:val="20"/>
          <w:szCs w:val="20"/>
        </w:rPr>
      </w:pPr>
      <w:r w:rsidRPr="00A019D7">
        <w:rPr>
          <w:rFonts w:ascii="Arial" w:eastAsia="Calibri" w:hAnsi="Arial" w:cs="Arial"/>
          <w:b/>
          <w:bCs/>
          <w:sz w:val="20"/>
          <w:szCs w:val="20"/>
        </w:rPr>
        <w:lastRenderedPageBreak/>
        <w:t>Artículo 10</w:t>
      </w:r>
      <w:r w:rsidRPr="00A019D7">
        <w:rPr>
          <w:rFonts w:ascii="Arial" w:eastAsia="Calibri" w:hAnsi="Arial" w:cs="Arial"/>
          <w:sz w:val="20"/>
          <w:szCs w:val="20"/>
        </w:rPr>
        <w:t xml:space="preserve">. La publicación en la Gaceta Municipal, será cabalmente fiel al acto o documento que se haya solicitado publicar. </w:t>
      </w:r>
    </w:p>
    <w:p w14:paraId="44925FC1" w14:textId="77777777" w:rsidR="00877355" w:rsidRDefault="00A019D7" w:rsidP="00A019D7">
      <w:pPr>
        <w:spacing w:after="160"/>
        <w:jc w:val="both"/>
        <w:rPr>
          <w:rFonts w:ascii="Arial" w:eastAsia="Calibri" w:hAnsi="Arial" w:cs="Arial"/>
          <w:sz w:val="20"/>
          <w:szCs w:val="20"/>
        </w:rPr>
      </w:pPr>
      <w:r w:rsidRPr="00A019D7">
        <w:rPr>
          <w:rFonts w:ascii="Arial" w:eastAsia="Calibri" w:hAnsi="Arial" w:cs="Arial"/>
          <w:sz w:val="20"/>
          <w:szCs w:val="20"/>
        </w:rPr>
        <w:t xml:space="preserve">La Secretaría del Ayuntamiento a través del Titular del Área, vigilará que la publicación y difusión en ella de los actos y documentos de que se trate, se realice íntegramente y de conformidad con los mismos, cuidando la autenticidad, integridad e inalterabilidad en su forma, texto y versión original. </w:t>
      </w:r>
    </w:p>
    <w:p w14:paraId="1994058A" w14:textId="3E703ACB" w:rsidR="00A019D7" w:rsidRPr="00A019D7" w:rsidRDefault="00A019D7" w:rsidP="00A019D7">
      <w:pPr>
        <w:spacing w:after="160"/>
        <w:jc w:val="both"/>
        <w:rPr>
          <w:rFonts w:ascii="Arial" w:eastAsia="Calibri" w:hAnsi="Arial" w:cs="Arial"/>
          <w:sz w:val="20"/>
          <w:szCs w:val="20"/>
        </w:rPr>
      </w:pPr>
      <w:r w:rsidRPr="00A019D7">
        <w:rPr>
          <w:rFonts w:ascii="Arial" w:eastAsia="Calibri" w:hAnsi="Arial" w:cs="Arial"/>
          <w:sz w:val="20"/>
          <w:szCs w:val="20"/>
        </w:rPr>
        <w:t xml:space="preserve">La alteración injustificada de los actos y documentos en la forma, texto, versión o difusión en la Gaceta Municipal, será sancionada de manera estricta conforme a las disposiciones legales aplicables. </w:t>
      </w:r>
    </w:p>
    <w:p w14:paraId="728C42C1" w14:textId="77777777" w:rsidR="00877355" w:rsidRDefault="00A019D7" w:rsidP="00A019D7">
      <w:pPr>
        <w:spacing w:after="160"/>
        <w:jc w:val="both"/>
        <w:rPr>
          <w:rFonts w:ascii="Arial" w:eastAsia="Calibri" w:hAnsi="Arial" w:cs="Arial"/>
          <w:sz w:val="20"/>
          <w:szCs w:val="20"/>
        </w:rPr>
      </w:pPr>
      <w:r w:rsidRPr="00A019D7">
        <w:rPr>
          <w:rFonts w:ascii="Arial" w:eastAsia="Calibri" w:hAnsi="Arial" w:cs="Arial"/>
          <w:b/>
          <w:bCs/>
          <w:sz w:val="20"/>
          <w:szCs w:val="20"/>
        </w:rPr>
        <w:t>Artículo 11</w:t>
      </w:r>
      <w:r w:rsidRPr="00A019D7">
        <w:rPr>
          <w:rFonts w:ascii="Arial" w:eastAsia="Calibri" w:hAnsi="Arial" w:cs="Arial"/>
          <w:sz w:val="20"/>
          <w:szCs w:val="20"/>
        </w:rPr>
        <w:t xml:space="preserve">. La Gaceta Municipal se publicará semanalmente cada lunes, o el día hábil siguiente que corresponda en su caso. </w:t>
      </w:r>
    </w:p>
    <w:p w14:paraId="5EA55094" w14:textId="09E9CB1F" w:rsidR="00A019D7" w:rsidRPr="00A019D7" w:rsidRDefault="00A019D7" w:rsidP="00A019D7">
      <w:pPr>
        <w:spacing w:after="160"/>
        <w:jc w:val="both"/>
        <w:rPr>
          <w:rFonts w:ascii="Arial" w:eastAsia="Calibri" w:hAnsi="Arial" w:cs="Arial"/>
          <w:sz w:val="20"/>
          <w:szCs w:val="20"/>
        </w:rPr>
      </w:pPr>
      <w:r w:rsidRPr="00A019D7">
        <w:rPr>
          <w:rFonts w:ascii="Arial" w:eastAsia="Calibri" w:hAnsi="Arial" w:cs="Arial"/>
          <w:sz w:val="20"/>
          <w:szCs w:val="20"/>
        </w:rPr>
        <w:t xml:space="preserve">Podrá publicarse también, en cualquier otro día, aun siendo inhábil o festivo, incluso en más de una edición diaria, cuando las circunstancias o la naturaleza del acto o documento a publicarse así lo requieran, y se determine por el Ayuntamiento, por el Presidente Municipal o el Secretario del Ayuntamiento. </w:t>
      </w:r>
    </w:p>
    <w:p w14:paraId="0711289E" w14:textId="77777777" w:rsidR="00A019D7" w:rsidRPr="00A019D7" w:rsidRDefault="00A019D7" w:rsidP="00A019D7">
      <w:pPr>
        <w:spacing w:after="160"/>
        <w:jc w:val="both"/>
        <w:rPr>
          <w:rFonts w:ascii="Arial" w:eastAsia="Calibri" w:hAnsi="Arial" w:cs="Arial"/>
          <w:sz w:val="20"/>
          <w:szCs w:val="20"/>
        </w:rPr>
      </w:pPr>
      <w:r w:rsidRPr="00A019D7">
        <w:rPr>
          <w:rFonts w:ascii="Arial" w:eastAsia="Calibri" w:hAnsi="Arial" w:cs="Arial"/>
          <w:b/>
          <w:bCs/>
          <w:sz w:val="20"/>
          <w:szCs w:val="20"/>
        </w:rPr>
        <w:t>Artículo 12</w:t>
      </w:r>
      <w:r w:rsidRPr="00A019D7">
        <w:rPr>
          <w:rFonts w:ascii="Arial" w:eastAsia="Calibri" w:hAnsi="Arial" w:cs="Arial"/>
          <w:sz w:val="20"/>
          <w:szCs w:val="20"/>
        </w:rPr>
        <w:t>. La Gaceta Municipal se editará en forma impresa, en la ciudad de Chihuahua, en el número de ejemplares que señale el Titular del Área, contando de manera física con un total de 5 ejemplares por edición de los cuales 3 de ellos deberán estar firmados por la Secretaria del Ayuntamiento para estar en disposición de los ciudadanos que deseen consultarla, los 02 restantes deberán quedar a cargo del Titular del archivo histórico del municipio a efecto de su archivo y conservación.</w:t>
      </w:r>
    </w:p>
    <w:p w14:paraId="384FE9A0" w14:textId="77777777" w:rsidR="00A019D7" w:rsidRPr="00A019D7" w:rsidRDefault="00A019D7" w:rsidP="00A019D7">
      <w:pPr>
        <w:spacing w:after="160"/>
        <w:jc w:val="both"/>
        <w:rPr>
          <w:rFonts w:ascii="Arial" w:eastAsia="Calibri" w:hAnsi="Arial" w:cs="Arial"/>
          <w:sz w:val="20"/>
          <w:szCs w:val="20"/>
        </w:rPr>
      </w:pPr>
      <w:r w:rsidRPr="00A019D7">
        <w:rPr>
          <w:rFonts w:ascii="Arial" w:eastAsia="Calibri" w:hAnsi="Arial" w:cs="Arial"/>
          <w:sz w:val="20"/>
          <w:szCs w:val="20"/>
        </w:rPr>
        <w:t xml:space="preserve"> </w:t>
      </w:r>
      <w:r w:rsidRPr="00A019D7">
        <w:rPr>
          <w:rFonts w:ascii="Arial" w:eastAsia="Calibri" w:hAnsi="Arial" w:cs="Arial"/>
          <w:b/>
          <w:bCs/>
          <w:sz w:val="20"/>
          <w:szCs w:val="20"/>
        </w:rPr>
        <w:t>Artículo 13.</w:t>
      </w:r>
      <w:r w:rsidRPr="00A019D7">
        <w:rPr>
          <w:rFonts w:ascii="Arial" w:eastAsia="Calibri" w:hAnsi="Arial" w:cs="Arial"/>
          <w:sz w:val="20"/>
          <w:szCs w:val="20"/>
        </w:rPr>
        <w:t xml:space="preserve"> La Gaceta Municipal se publicará de manera impresa y digital; la publicación digital se realizará en el portal de la página oficial del Municipio, ambas publicaciones deberán ser idénticas en características y contenido, y tendrán el carácter de oficial.</w:t>
      </w:r>
    </w:p>
    <w:p w14:paraId="6922120A" w14:textId="77777777" w:rsidR="00877355" w:rsidRDefault="00A019D7" w:rsidP="00A019D7">
      <w:pPr>
        <w:spacing w:after="160"/>
        <w:jc w:val="both"/>
        <w:rPr>
          <w:rFonts w:ascii="Arial" w:eastAsia="Calibri" w:hAnsi="Arial" w:cs="Arial"/>
          <w:sz w:val="20"/>
          <w:szCs w:val="20"/>
        </w:rPr>
      </w:pPr>
      <w:r w:rsidRPr="00A019D7">
        <w:rPr>
          <w:rFonts w:ascii="Arial" w:eastAsia="Calibri" w:hAnsi="Arial" w:cs="Arial"/>
          <w:sz w:val="20"/>
          <w:szCs w:val="20"/>
        </w:rPr>
        <w:t xml:space="preserve"> </w:t>
      </w:r>
      <w:r w:rsidRPr="00A019D7">
        <w:rPr>
          <w:rFonts w:ascii="Arial" w:eastAsia="Calibri" w:hAnsi="Arial" w:cs="Arial"/>
          <w:b/>
          <w:bCs/>
          <w:sz w:val="20"/>
          <w:szCs w:val="20"/>
        </w:rPr>
        <w:t>Artículo 14</w:t>
      </w:r>
      <w:r w:rsidRPr="00A019D7">
        <w:rPr>
          <w:rFonts w:ascii="Arial" w:eastAsia="Calibri" w:hAnsi="Arial" w:cs="Arial"/>
          <w:sz w:val="20"/>
          <w:szCs w:val="20"/>
        </w:rPr>
        <w:t xml:space="preserve">. La difusión y distribución al público de la Gaceta Municipal se hará con la gestión y bajo la supervisión del Titular del Área, coordinándose al efecto con el Coordinador de Comunicación Social. </w:t>
      </w:r>
    </w:p>
    <w:p w14:paraId="373B4994" w14:textId="77777777" w:rsidR="00877355" w:rsidRDefault="00A019D7" w:rsidP="00A019D7">
      <w:pPr>
        <w:spacing w:after="160"/>
        <w:jc w:val="both"/>
        <w:rPr>
          <w:rFonts w:ascii="Arial" w:eastAsia="Calibri" w:hAnsi="Arial" w:cs="Arial"/>
          <w:sz w:val="20"/>
          <w:szCs w:val="20"/>
        </w:rPr>
      </w:pPr>
      <w:r w:rsidRPr="00A019D7">
        <w:rPr>
          <w:rFonts w:ascii="Arial" w:eastAsia="Calibri" w:hAnsi="Arial" w:cs="Arial"/>
          <w:sz w:val="20"/>
          <w:szCs w:val="20"/>
        </w:rPr>
        <w:t xml:space="preserve">La clasificación, compilación, reproducción y archivo de ejemplares de la Gaceta Municipal se llevará a cabo en el Archivo Histórico Municipal. </w:t>
      </w:r>
    </w:p>
    <w:p w14:paraId="6CC269C0" w14:textId="78828AE1" w:rsidR="00A019D7" w:rsidRPr="00A019D7" w:rsidRDefault="00A019D7" w:rsidP="00A019D7">
      <w:pPr>
        <w:spacing w:after="160"/>
        <w:jc w:val="both"/>
        <w:rPr>
          <w:rFonts w:ascii="Arial" w:eastAsia="Calibri" w:hAnsi="Arial" w:cs="Arial"/>
          <w:sz w:val="20"/>
          <w:szCs w:val="20"/>
        </w:rPr>
      </w:pPr>
      <w:r w:rsidRPr="00A019D7">
        <w:rPr>
          <w:rFonts w:ascii="Arial" w:eastAsia="Calibri" w:hAnsi="Arial" w:cs="Arial"/>
          <w:sz w:val="20"/>
          <w:szCs w:val="20"/>
        </w:rPr>
        <w:t xml:space="preserve">La disponibilidad constante de los ejemplares de la Gaceta para la ciudadanía y cualquier interesado, así como su acceso y consulta, se realizará en días y horas hábiles en la Secretaría del Ayuntamiento, bajo la responsabilidad del Titular del Área. </w:t>
      </w:r>
    </w:p>
    <w:p w14:paraId="795FE7A7" w14:textId="77777777" w:rsidR="00A019D7" w:rsidRPr="00A019D7" w:rsidRDefault="00A019D7" w:rsidP="00A019D7">
      <w:pPr>
        <w:spacing w:after="160"/>
        <w:jc w:val="both"/>
        <w:rPr>
          <w:rFonts w:ascii="Arial" w:eastAsia="Calibri" w:hAnsi="Arial" w:cs="Arial"/>
          <w:sz w:val="20"/>
          <w:szCs w:val="20"/>
        </w:rPr>
      </w:pPr>
      <w:r w:rsidRPr="00A019D7">
        <w:rPr>
          <w:rFonts w:ascii="Arial" w:eastAsia="Calibri" w:hAnsi="Arial" w:cs="Arial"/>
          <w:b/>
          <w:bCs/>
          <w:sz w:val="20"/>
          <w:szCs w:val="20"/>
        </w:rPr>
        <w:t>Artículo 15</w:t>
      </w:r>
      <w:r w:rsidRPr="00A019D7">
        <w:rPr>
          <w:rFonts w:ascii="Arial" w:eastAsia="Calibri" w:hAnsi="Arial" w:cs="Arial"/>
          <w:sz w:val="20"/>
          <w:szCs w:val="20"/>
        </w:rPr>
        <w:t>. La Gaceta se difundirá en forma electrónica a través de la página de Internet del Municipio de manera posterior a la publicación de su edición impresa, tratando que la difusión electrónica se realice en forma inmediata, salvo que ello resulte imposible por causas técnicas o de fuerza mayor.</w:t>
      </w:r>
    </w:p>
    <w:p w14:paraId="6F46EA13" w14:textId="77777777" w:rsidR="00A019D7" w:rsidRDefault="00A019D7" w:rsidP="00A019D7">
      <w:pPr>
        <w:spacing w:after="160"/>
        <w:jc w:val="both"/>
        <w:rPr>
          <w:rFonts w:ascii="Arial" w:eastAsia="Calibri" w:hAnsi="Arial" w:cs="Arial"/>
          <w:sz w:val="20"/>
          <w:szCs w:val="20"/>
        </w:rPr>
      </w:pPr>
      <w:r w:rsidRPr="00A019D7">
        <w:rPr>
          <w:rFonts w:ascii="Arial" w:eastAsia="Calibri" w:hAnsi="Arial" w:cs="Arial"/>
          <w:b/>
          <w:bCs/>
          <w:sz w:val="20"/>
          <w:szCs w:val="20"/>
        </w:rPr>
        <w:t xml:space="preserve"> Artículo 16</w:t>
      </w:r>
      <w:r w:rsidRPr="00A019D7">
        <w:rPr>
          <w:rFonts w:ascii="Arial" w:eastAsia="Calibri" w:hAnsi="Arial" w:cs="Arial"/>
          <w:sz w:val="20"/>
          <w:szCs w:val="20"/>
        </w:rPr>
        <w:t>. En la edición electrónica de la Gaceta Municipal se incorporarán las actualizaciones de sistemas e innovaciones tecnológicas de los procesos de producción y difusión por medios electrónicos a través del área conducente de la administración pública municipal, a efecto de garantizar la accesibilidad de la ciudadanía a la edición electrónica en los términos que determine el Secretario del Ayuntamiento.</w:t>
      </w:r>
    </w:p>
    <w:p w14:paraId="2001F7BD" w14:textId="77777777" w:rsidR="00877355" w:rsidRDefault="00877355" w:rsidP="00A019D7">
      <w:pPr>
        <w:spacing w:after="160"/>
        <w:jc w:val="both"/>
        <w:rPr>
          <w:rFonts w:ascii="Arial" w:eastAsia="Calibri" w:hAnsi="Arial" w:cs="Arial"/>
          <w:sz w:val="20"/>
          <w:szCs w:val="20"/>
        </w:rPr>
      </w:pPr>
    </w:p>
    <w:p w14:paraId="0689C902" w14:textId="77777777" w:rsidR="00877355" w:rsidRDefault="00877355" w:rsidP="00A019D7">
      <w:pPr>
        <w:spacing w:after="160"/>
        <w:jc w:val="both"/>
        <w:rPr>
          <w:rFonts w:ascii="Arial" w:eastAsia="Calibri" w:hAnsi="Arial" w:cs="Arial"/>
          <w:sz w:val="20"/>
          <w:szCs w:val="20"/>
        </w:rPr>
      </w:pPr>
    </w:p>
    <w:p w14:paraId="6EF0FFCE" w14:textId="77777777" w:rsidR="00877355" w:rsidRDefault="00877355" w:rsidP="00A019D7">
      <w:pPr>
        <w:spacing w:after="160"/>
        <w:jc w:val="both"/>
        <w:rPr>
          <w:rFonts w:ascii="Arial" w:eastAsia="Calibri" w:hAnsi="Arial" w:cs="Arial"/>
          <w:sz w:val="20"/>
          <w:szCs w:val="20"/>
        </w:rPr>
      </w:pPr>
    </w:p>
    <w:p w14:paraId="2E9276E0" w14:textId="77777777" w:rsidR="00877355" w:rsidRDefault="00877355" w:rsidP="00A019D7">
      <w:pPr>
        <w:spacing w:after="160"/>
        <w:jc w:val="both"/>
        <w:rPr>
          <w:rFonts w:ascii="Arial" w:eastAsia="Calibri" w:hAnsi="Arial" w:cs="Arial"/>
          <w:sz w:val="20"/>
          <w:szCs w:val="20"/>
        </w:rPr>
      </w:pPr>
    </w:p>
    <w:p w14:paraId="4316CAF4" w14:textId="0A7BBDD7" w:rsidR="00877355" w:rsidRPr="00877355" w:rsidRDefault="00877355" w:rsidP="00877355">
      <w:pPr>
        <w:pStyle w:val="Sinespaciado"/>
        <w:jc w:val="center"/>
        <w:rPr>
          <w:b/>
        </w:rPr>
      </w:pPr>
      <w:r w:rsidRPr="00877355">
        <w:rPr>
          <w:b/>
        </w:rPr>
        <w:lastRenderedPageBreak/>
        <w:t>TITULO III</w:t>
      </w:r>
    </w:p>
    <w:p w14:paraId="5C74DE29" w14:textId="3BF041DB" w:rsidR="00877355" w:rsidRDefault="00877355" w:rsidP="00877355">
      <w:pPr>
        <w:pStyle w:val="Sinespaciado"/>
        <w:jc w:val="center"/>
      </w:pPr>
      <w:r>
        <w:t>DEL TRAMITE DE PUBLICACIÓN</w:t>
      </w:r>
    </w:p>
    <w:p w14:paraId="43B8B4EE" w14:textId="77777777" w:rsidR="00877355" w:rsidRPr="00877355" w:rsidRDefault="00877355" w:rsidP="00877355">
      <w:pPr>
        <w:pStyle w:val="Sinespaciado"/>
        <w:jc w:val="center"/>
      </w:pPr>
    </w:p>
    <w:p w14:paraId="0B1B4734" w14:textId="77777777" w:rsidR="00877355" w:rsidRDefault="00A019D7" w:rsidP="00A019D7">
      <w:pPr>
        <w:spacing w:after="160"/>
        <w:jc w:val="both"/>
        <w:rPr>
          <w:rFonts w:ascii="Arial" w:eastAsia="Calibri" w:hAnsi="Arial" w:cs="Arial"/>
          <w:sz w:val="20"/>
          <w:szCs w:val="20"/>
        </w:rPr>
      </w:pPr>
      <w:r w:rsidRPr="00A019D7">
        <w:rPr>
          <w:rFonts w:ascii="Arial" w:eastAsia="Calibri" w:hAnsi="Arial" w:cs="Arial"/>
          <w:b/>
          <w:bCs/>
          <w:sz w:val="20"/>
          <w:szCs w:val="20"/>
        </w:rPr>
        <w:t>Artículo 17</w:t>
      </w:r>
      <w:r w:rsidRPr="00A019D7">
        <w:rPr>
          <w:rFonts w:ascii="Arial" w:eastAsia="Calibri" w:hAnsi="Arial" w:cs="Arial"/>
          <w:sz w:val="20"/>
          <w:szCs w:val="20"/>
        </w:rPr>
        <w:t xml:space="preserve">. La publicación de actos y documentos que deban o hayan de publicarse en la Gaceta Municipal deberá solicitarse por escrito a la Secretaría del Ayuntamiento por parte del Ayuntamiento, el Presidente Municipal, el Secretario del Ayuntamiento a los Titulares de las dependencias municipales. </w:t>
      </w:r>
    </w:p>
    <w:p w14:paraId="0A28CE70" w14:textId="308744CC" w:rsidR="00A019D7" w:rsidRDefault="00A019D7" w:rsidP="00A019D7">
      <w:pPr>
        <w:spacing w:after="160"/>
        <w:jc w:val="both"/>
        <w:rPr>
          <w:rFonts w:ascii="Arial" w:eastAsia="Calibri" w:hAnsi="Arial" w:cs="Arial"/>
          <w:sz w:val="20"/>
          <w:szCs w:val="20"/>
        </w:rPr>
      </w:pPr>
      <w:r w:rsidRPr="00A019D7">
        <w:rPr>
          <w:rFonts w:ascii="Arial" w:eastAsia="Calibri" w:hAnsi="Arial" w:cs="Arial"/>
          <w:sz w:val="20"/>
          <w:szCs w:val="20"/>
        </w:rPr>
        <w:t xml:space="preserve">La solicitud de publicación ha de presentarse en forma oportuna, al menos cinco días hábiles anteriores a la fecha prevista para la siguiente publicación de la Gaceta Municipal en los términos mencionados en este Reglamento. Ese lapso podrá ser menor en caso de acreditada urgencia ante el Secretario del Ayuntamiento y la posibilidad de su publicación en la fecha requerida. </w:t>
      </w:r>
    </w:p>
    <w:p w14:paraId="0E8ED736" w14:textId="65F85C94" w:rsidR="00A019D7" w:rsidRPr="00A019D7" w:rsidRDefault="00A019D7" w:rsidP="00A019D7">
      <w:pPr>
        <w:spacing w:after="160"/>
        <w:jc w:val="both"/>
        <w:rPr>
          <w:rFonts w:ascii="Arial" w:eastAsia="Calibri" w:hAnsi="Arial" w:cs="Arial"/>
          <w:sz w:val="20"/>
          <w:szCs w:val="20"/>
        </w:rPr>
      </w:pPr>
      <w:r w:rsidRPr="00A019D7">
        <w:rPr>
          <w:rFonts w:ascii="Arial" w:eastAsia="Calibri" w:hAnsi="Arial" w:cs="Arial"/>
          <w:sz w:val="20"/>
          <w:szCs w:val="20"/>
        </w:rPr>
        <w:t xml:space="preserve">Toda ley, reglamento, decreto, acuerdo, norma, ordenamiento o disposición de carácter municipal, publicada en la gaceta municipal será obligatoria, aún y cuando no haya sido publicada previamente en el Periódico Oficial del Estado, salvo aquellas disposiciones que expresamente deban ser publicadas por el Periódico Oficial del Estado, para su obligatoriedad o así sea considerado por la Secretaria del Ayuntamiento. </w:t>
      </w:r>
    </w:p>
    <w:p w14:paraId="18E2F348" w14:textId="77777777" w:rsidR="00A019D7" w:rsidRPr="00A019D7" w:rsidRDefault="00A019D7" w:rsidP="00A019D7">
      <w:pPr>
        <w:spacing w:after="160"/>
        <w:jc w:val="both"/>
        <w:rPr>
          <w:rFonts w:ascii="Arial" w:eastAsia="Calibri" w:hAnsi="Arial" w:cs="Arial"/>
          <w:sz w:val="20"/>
          <w:szCs w:val="20"/>
        </w:rPr>
      </w:pPr>
      <w:r w:rsidRPr="00A019D7">
        <w:rPr>
          <w:rFonts w:ascii="Arial" w:eastAsia="Calibri" w:hAnsi="Arial" w:cs="Arial"/>
          <w:b/>
          <w:bCs/>
          <w:sz w:val="20"/>
          <w:szCs w:val="20"/>
        </w:rPr>
        <w:t>Artículo 18</w:t>
      </w:r>
      <w:r w:rsidRPr="00A019D7">
        <w:rPr>
          <w:rFonts w:ascii="Arial" w:eastAsia="Calibri" w:hAnsi="Arial" w:cs="Arial"/>
          <w:sz w:val="20"/>
          <w:szCs w:val="20"/>
        </w:rPr>
        <w:t>. En cuanto a los actos y documentos de los que se solicite su publicación en la Gaceta Municipal, que provengan o en los que intervengan particulares que tengan interés en dicha publicación, éstos podrán solicitar por escrito a la Secretaría del Ayuntamiento su publicación y deberán ajustarse a los lineamientos y procedimientos que la misma determine para tales efectos.</w:t>
      </w:r>
    </w:p>
    <w:p w14:paraId="705517FB" w14:textId="77777777" w:rsidR="00FB2696" w:rsidRPr="00FB2696" w:rsidRDefault="00FB2696" w:rsidP="00FB2696">
      <w:pPr>
        <w:pStyle w:val="Sinespaciado"/>
        <w:rPr>
          <w:rFonts w:ascii="Arial" w:hAnsi="Arial" w:cs="Arial"/>
          <w:sz w:val="22"/>
        </w:rPr>
      </w:pPr>
    </w:p>
    <w:p w14:paraId="559BE1A1" w14:textId="625FABF2" w:rsidR="00A019D7" w:rsidRPr="00A019D7" w:rsidRDefault="00A019D7" w:rsidP="00A019D7">
      <w:pPr>
        <w:jc w:val="center"/>
        <w:rPr>
          <w:rFonts w:ascii="Arial" w:eastAsia="Calibri" w:hAnsi="Arial" w:cs="Arial"/>
          <w:b/>
          <w:bCs/>
          <w:sz w:val="22"/>
          <w:szCs w:val="22"/>
        </w:rPr>
      </w:pPr>
      <w:r w:rsidRPr="00A019D7">
        <w:rPr>
          <w:rFonts w:ascii="Arial" w:eastAsia="Calibri" w:hAnsi="Arial" w:cs="Arial"/>
          <w:b/>
          <w:bCs/>
          <w:sz w:val="22"/>
          <w:szCs w:val="22"/>
        </w:rPr>
        <w:t>TÍTULO IV</w:t>
      </w:r>
    </w:p>
    <w:p w14:paraId="582BBA79" w14:textId="5834CB12" w:rsidR="00A019D7" w:rsidRPr="00A019D7" w:rsidRDefault="00A019D7" w:rsidP="00A019D7">
      <w:pPr>
        <w:jc w:val="center"/>
        <w:rPr>
          <w:rFonts w:ascii="Arial" w:eastAsia="Calibri" w:hAnsi="Arial" w:cs="Arial"/>
          <w:bCs/>
          <w:sz w:val="22"/>
          <w:szCs w:val="22"/>
        </w:rPr>
      </w:pPr>
      <w:r w:rsidRPr="00A019D7">
        <w:rPr>
          <w:rFonts w:ascii="Arial" w:eastAsia="Calibri" w:hAnsi="Arial" w:cs="Arial"/>
          <w:bCs/>
          <w:sz w:val="22"/>
          <w:szCs w:val="22"/>
        </w:rPr>
        <w:t>DE LAS CORRECCIONES</w:t>
      </w:r>
    </w:p>
    <w:p w14:paraId="7C5F60E1" w14:textId="77777777" w:rsidR="00A019D7" w:rsidRPr="00A019D7" w:rsidRDefault="00A019D7" w:rsidP="00A019D7">
      <w:pPr>
        <w:jc w:val="center"/>
        <w:rPr>
          <w:rFonts w:ascii="Arial" w:eastAsia="Calibri" w:hAnsi="Arial" w:cs="Arial"/>
          <w:b/>
          <w:bCs/>
          <w:sz w:val="22"/>
          <w:szCs w:val="22"/>
        </w:rPr>
      </w:pPr>
    </w:p>
    <w:p w14:paraId="209D9DC2" w14:textId="77777777" w:rsidR="00A019D7" w:rsidRPr="00A019D7" w:rsidRDefault="00A019D7" w:rsidP="00A019D7">
      <w:pPr>
        <w:spacing w:after="160"/>
        <w:jc w:val="both"/>
        <w:rPr>
          <w:rFonts w:ascii="Arial" w:eastAsia="Calibri" w:hAnsi="Arial" w:cs="Arial"/>
          <w:sz w:val="20"/>
          <w:szCs w:val="20"/>
        </w:rPr>
      </w:pPr>
      <w:r w:rsidRPr="00A019D7">
        <w:rPr>
          <w:rFonts w:ascii="Arial" w:eastAsia="Calibri" w:hAnsi="Arial" w:cs="Arial"/>
          <w:b/>
          <w:bCs/>
          <w:sz w:val="20"/>
          <w:szCs w:val="20"/>
        </w:rPr>
        <w:t>Artículo 19</w:t>
      </w:r>
      <w:r w:rsidRPr="00A019D7">
        <w:rPr>
          <w:rFonts w:ascii="Arial" w:eastAsia="Calibri" w:hAnsi="Arial" w:cs="Arial"/>
          <w:sz w:val="20"/>
          <w:szCs w:val="20"/>
        </w:rPr>
        <w:t xml:space="preserve">. Cuando haya equivocación relativa a la publicación en la Gaceta Municipal de cualquier acto o documento, procederán la fe de erratas y la enmienda levísima, conforme a lo que enseguida se establece: </w:t>
      </w:r>
    </w:p>
    <w:p w14:paraId="59B9E13C" w14:textId="314F6416" w:rsidR="00A019D7" w:rsidRDefault="00A019D7" w:rsidP="00FB2696">
      <w:pPr>
        <w:pStyle w:val="Prrafodelista"/>
        <w:numPr>
          <w:ilvl w:val="0"/>
          <w:numId w:val="64"/>
        </w:numPr>
        <w:ind w:left="851"/>
        <w:jc w:val="both"/>
        <w:rPr>
          <w:rFonts w:ascii="Arial" w:eastAsia="Calibri" w:hAnsi="Arial" w:cs="Arial"/>
          <w:sz w:val="20"/>
          <w:szCs w:val="20"/>
        </w:rPr>
      </w:pPr>
      <w:r w:rsidRPr="00A019D7">
        <w:rPr>
          <w:rFonts w:ascii="Arial" w:eastAsia="Calibri" w:hAnsi="Arial" w:cs="Arial"/>
          <w:sz w:val="20"/>
          <w:szCs w:val="20"/>
        </w:rPr>
        <w:t xml:space="preserve">Por fe de erratas se entiende la corrección que se hace y se da, mediante oficio, con la autorización del texto que corresponda, por el Secretario del Ayuntamiento, respecto de un error de publicación en la forma, texto o versión de los actos y documentos que aparezcan en la Gaceta Municipal, y de la cual se hace publicación en la misma. Podrá hacerse a través del Titular del Área informando oportunamente al Secretario del Ayuntamiento junto con las constancias relativas. </w:t>
      </w:r>
    </w:p>
    <w:p w14:paraId="4DBF5F3B" w14:textId="77777777" w:rsidR="00A019D7" w:rsidRPr="00A019D7" w:rsidRDefault="00A019D7" w:rsidP="00FB2696">
      <w:pPr>
        <w:ind w:left="851"/>
        <w:jc w:val="both"/>
        <w:rPr>
          <w:rFonts w:ascii="Arial" w:eastAsia="Calibri" w:hAnsi="Arial" w:cs="Arial"/>
          <w:sz w:val="20"/>
          <w:szCs w:val="20"/>
        </w:rPr>
      </w:pPr>
    </w:p>
    <w:p w14:paraId="4B0298C2" w14:textId="6D737A8D" w:rsidR="00A019D7" w:rsidRDefault="00A019D7" w:rsidP="00FB2696">
      <w:pPr>
        <w:pStyle w:val="Prrafodelista"/>
        <w:numPr>
          <w:ilvl w:val="0"/>
          <w:numId w:val="64"/>
        </w:numPr>
        <w:ind w:left="851"/>
        <w:jc w:val="both"/>
        <w:rPr>
          <w:rFonts w:ascii="Arial" w:eastAsia="Calibri" w:hAnsi="Arial" w:cs="Arial"/>
          <w:sz w:val="20"/>
          <w:szCs w:val="20"/>
        </w:rPr>
      </w:pPr>
      <w:r w:rsidRPr="00A019D7">
        <w:rPr>
          <w:rFonts w:ascii="Arial" w:eastAsia="Calibri" w:hAnsi="Arial" w:cs="Arial"/>
          <w:sz w:val="20"/>
          <w:szCs w:val="20"/>
        </w:rPr>
        <w:t xml:space="preserve">Por enmienda levísima se entiende la corrección que se hace por el Titular del Área, bajo su responsabilidad, cuando la deficiencia de publicación o que se contenga en el acto o documento recibido para ello, sea precisa, evidente, aislada y simplemente de letra, número, puntuación, estilo, correspondencia, referencia, mención limitada e innocua, asegurándose de que no se cambie el sentido de la frase o idea. De toda enmienda levísima se informará inmediatamente al Secretario del Ayuntamiento, adjuntando las constancias correspondientes. </w:t>
      </w:r>
    </w:p>
    <w:p w14:paraId="02315DDA" w14:textId="77777777" w:rsidR="00A019D7" w:rsidRPr="00A019D7" w:rsidRDefault="00A019D7" w:rsidP="00FB2696">
      <w:pPr>
        <w:ind w:left="851"/>
        <w:jc w:val="both"/>
        <w:rPr>
          <w:rFonts w:ascii="Arial" w:eastAsia="Calibri" w:hAnsi="Arial" w:cs="Arial"/>
          <w:sz w:val="20"/>
          <w:szCs w:val="20"/>
        </w:rPr>
      </w:pPr>
    </w:p>
    <w:p w14:paraId="3DAB1BC6" w14:textId="7E6359F5" w:rsidR="00A019D7" w:rsidRDefault="00A019D7" w:rsidP="00FB2696">
      <w:pPr>
        <w:pStyle w:val="Prrafodelista"/>
        <w:numPr>
          <w:ilvl w:val="0"/>
          <w:numId w:val="64"/>
        </w:numPr>
        <w:ind w:left="851"/>
        <w:jc w:val="both"/>
        <w:rPr>
          <w:rFonts w:ascii="Arial" w:eastAsia="Calibri" w:hAnsi="Arial" w:cs="Arial"/>
          <w:sz w:val="20"/>
          <w:szCs w:val="20"/>
        </w:rPr>
      </w:pPr>
      <w:r w:rsidRPr="00A019D7">
        <w:rPr>
          <w:rFonts w:ascii="Arial" w:eastAsia="Calibri" w:hAnsi="Arial" w:cs="Arial"/>
          <w:sz w:val="20"/>
          <w:szCs w:val="20"/>
        </w:rPr>
        <w:t xml:space="preserve">Para la fe de erratas y enmienda levísima, será preferente, aunque no indispensable, el modelo “dice/debe decir </w:t>
      </w:r>
    </w:p>
    <w:p w14:paraId="447F169F" w14:textId="77777777" w:rsidR="00A019D7" w:rsidRPr="00A019D7" w:rsidRDefault="00A019D7" w:rsidP="00FB2696">
      <w:pPr>
        <w:ind w:left="851"/>
        <w:jc w:val="both"/>
        <w:rPr>
          <w:rFonts w:ascii="Arial" w:eastAsia="Calibri" w:hAnsi="Arial" w:cs="Arial"/>
          <w:sz w:val="20"/>
          <w:szCs w:val="20"/>
        </w:rPr>
      </w:pPr>
    </w:p>
    <w:p w14:paraId="685557D7" w14:textId="044EB5D8" w:rsidR="00A019D7" w:rsidRDefault="00A019D7" w:rsidP="00FB2696">
      <w:pPr>
        <w:pStyle w:val="Prrafodelista"/>
        <w:numPr>
          <w:ilvl w:val="0"/>
          <w:numId w:val="64"/>
        </w:numPr>
        <w:ind w:left="851"/>
        <w:jc w:val="both"/>
        <w:rPr>
          <w:rFonts w:ascii="Arial" w:eastAsia="Calibri" w:hAnsi="Arial" w:cs="Arial"/>
          <w:sz w:val="20"/>
          <w:szCs w:val="20"/>
        </w:rPr>
      </w:pPr>
      <w:r w:rsidRPr="00A019D7">
        <w:rPr>
          <w:rFonts w:ascii="Arial" w:eastAsia="Calibri" w:hAnsi="Arial" w:cs="Arial"/>
          <w:sz w:val="20"/>
          <w:szCs w:val="20"/>
        </w:rPr>
        <w:lastRenderedPageBreak/>
        <w:t xml:space="preserve">La errata o enmienda levísima surtirán efectos a partir de la fecha de publicación original, salvo disposición expresa que lo señale en forma distinta. No podrán surtir efecto retroactivo en perjuicio de persona alguna. </w:t>
      </w:r>
    </w:p>
    <w:p w14:paraId="5AA2C156" w14:textId="77777777" w:rsidR="00A019D7" w:rsidRPr="00A019D7" w:rsidRDefault="00A019D7" w:rsidP="00FB2696">
      <w:pPr>
        <w:ind w:left="851"/>
        <w:jc w:val="both"/>
        <w:rPr>
          <w:rFonts w:ascii="Arial" w:eastAsia="Calibri" w:hAnsi="Arial" w:cs="Arial"/>
          <w:sz w:val="20"/>
          <w:szCs w:val="20"/>
        </w:rPr>
      </w:pPr>
    </w:p>
    <w:p w14:paraId="2D17B5F0" w14:textId="77777777" w:rsidR="00A019D7" w:rsidRPr="00A019D7" w:rsidRDefault="00A019D7" w:rsidP="00FB2696">
      <w:pPr>
        <w:pStyle w:val="Prrafodelista"/>
        <w:numPr>
          <w:ilvl w:val="0"/>
          <w:numId w:val="64"/>
        </w:numPr>
        <w:ind w:left="851"/>
        <w:jc w:val="both"/>
        <w:rPr>
          <w:rFonts w:ascii="Arial" w:eastAsia="Calibri" w:hAnsi="Arial" w:cs="Arial"/>
          <w:sz w:val="20"/>
          <w:szCs w:val="20"/>
        </w:rPr>
      </w:pPr>
      <w:r w:rsidRPr="00A019D7">
        <w:rPr>
          <w:rFonts w:ascii="Arial" w:eastAsia="Calibri" w:hAnsi="Arial" w:cs="Arial"/>
          <w:sz w:val="20"/>
          <w:szCs w:val="20"/>
        </w:rPr>
        <w:t>Las correcciones que se realicen en la Gaceta Municipal en su formato impreso, deberán reproducirse electrónicamente, salvo que se trate de alteraciones provocadas por violación a la página electrónica, en cuyo caso, su corrección deberá operar inmediatamente después de que se tenga conocimiento de ellas.</w:t>
      </w:r>
    </w:p>
    <w:p w14:paraId="38266C99" w14:textId="77777777" w:rsidR="00A019D7" w:rsidRDefault="00A019D7" w:rsidP="00FB2696">
      <w:pPr>
        <w:pStyle w:val="Sinespaciado"/>
      </w:pPr>
    </w:p>
    <w:p w14:paraId="01AB8212" w14:textId="5C83677F" w:rsidR="00A019D7" w:rsidRPr="00A019D7" w:rsidRDefault="00A019D7" w:rsidP="00A019D7">
      <w:pPr>
        <w:jc w:val="center"/>
        <w:rPr>
          <w:rFonts w:ascii="Arial" w:eastAsia="Calibri" w:hAnsi="Arial" w:cs="Arial"/>
          <w:b/>
          <w:bCs/>
          <w:sz w:val="22"/>
          <w:szCs w:val="22"/>
        </w:rPr>
      </w:pPr>
      <w:r w:rsidRPr="00A019D7">
        <w:rPr>
          <w:rFonts w:ascii="Arial" w:eastAsia="Calibri" w:hAnsi="Arial" w:cs="Arial"/>
          <w:b/>
          <w:bCs/>
          <w:sz w:val="22"/>
          <w:szCs w:val="22"/>
        </w:rPr>
        <w:t>TITULO V</w:t>
      </w:r>
    </w:p>
    <w:p w14:paraId="2BA9A3C3" w14:textId="391C3CAD" w:rsidR="00A019D7" w:rsidRPr="00A019D7" w:rsidRDefault="00A019D7" w:rsidP="00A019D7">
      <w:pPr>
        <w:jc w:val="center"/>
        <w:rPr>
          <w:rFonts w:ascii="Arial" w:eastAsia="Calibri" w:hAnsi="Arial" w:cs="Arial"/>
          <w:bCs/>
          <w:sz w:val="22"/>
          <w:szCs w:val="22"/>
        </w:rPr>
      </w:pPr>
      <w:r w:rsidRPr="00A019D7">
        <w:rPr>
          <w:rFonts w:ascii="Arial" w:eastAsia="Calibri" w:hAnsi="Arial" w:cs="Arial"/>
          <w:bCs/>
          <w:sz w:val="22"/>
          <w:szCs w:val="22"/>
        </w:rPr>
        <w:t>DISPOSICIONES MISCELANEAS</w:t>
      </w:r>
    </w:p>
    <w:p w14:paraId="0B509803" w14:textId="77777777" w:rsidR="00A019D7" w:rsidRPr="00A019D7" w:rsidRDefault="00A019D7" w:rsidP="00A019D7">
      <w:pPr>
        <w:jc w:val="center"/>
        <w:rPr>
          <w:rFonts w:ascii="Arial" w:eastAsia="Calibri" w:hAnsi="Arial" w:cs="Arial"/>
          <w:b/>
          <w:bCs/>
          <w:sz w:val="22"/>
          <w:szCs w:val="22"/>
        </w:rPr>
      </w:pPr>
    </w:p>
    <w:p w14:paraId="20A81993" w14:textId="448AD2B9" w:rsidR="00FB2696" w:rsidRPr="00A019D7" w:rsidRDefault="00A019D7" w:rsidP="00A019D7">
      <w:pPr>
        <w:spacing w:after="160"/>
        <w:jc w:val="both"/>
        <w:rPr>
          <w:rFonts w:ascii="Arial" w:eastAsia="Calibri" w:hAnsi="Arial" w:cs="Arial"/>
          <w:sz w:val="20"/>
          <w:szCs w:val="20"/>
        </w:rPr>
      </w:pPr>
      <w:r w:rsidRPr="00A019D7">
        <w:rPr>
          <w:rFonts w:ascii="Arial" w:eastAsia="Calibri" w:hAnsi="Arial" w:cs="Arial"/>
          <w:b/>
          <w:bCs/>
          <w:sz w:val="20"/>
          <w:szCs w:val="20"/>
        </w:rPr>
        <w:t>Artículo 20</w:t>
      </w:r>
      <w:r w:rsidRPr="00A019D7">
        <w:rPr>
          <w:rFonts w:ascii="Arial" w:eastAsia="Calibri" w:hAnsi="Arial" w:cs="Arial"/>
          <w:sz w:val="20"/>
          <w:szCs w:val="20"/>
        </w:rPr>
        <w:t>. Cuando se envíe para su publicación en la Gaceta Municipal un acto o documento manifiestamente contrario a la ley, la moral, el orden público o los derechos humanos, o que contenga equivocaciones que no se ciñan a los requisitos de la enmienda levísima, según determinación del Secretario del Ayuntamiento, no se publicará. En este caso, éste directamente o por medio del Titular del Área, lo devolverá a quien lo hubiese remitido.</w:t>
      </w:r>
    </w:p>
    <w:p w14:paraId="59E2E98D" w14:textId="77777777" w:rsidR="00A019D7" w:rsidRPr="00A019D7" w:rsidRDefault="00A019D7" w:rsidP="00A019D7">
      <w:pPr>
        <w:spacing w:after="160"/>
        <w:jc w:val="center"/>
        <w:rPr>
          <w:rFonts w:ascii="Arial" w:eastAsia="Calibri" w:hAnsi="Arial" w:cs="Arial"/>
          <w:b/>
          <w:bCs/>
          <w:sz w:val="22"/>
          <w:szCs w:val="22"/>
        </w:rPr>
      </w:pPr>
      <w:r w:rsidRPr="00A019D7">
        <w:rPr>
          <w:rFonts w:ascii="Arial" w:eastAsia="Calibri" w:hAnsi="Arial" w:cs="Arial"/>
          <w:b/>
          <w:bCs/>
          <w:sz w:val="22"/>
          <w:szCs w:val="22"/>
        </w:rPr>
        <w:t>TRANSITORIOS</w:t>
      </w:r>
    </w:p>
    <w:p w14:paraId="71269E1C" w14:textId="10E1D393" w:rsidR="00A019D7" w:rsidRPr="00A019D7" w:rsidRDefault="00A019D7" w:rsidP="00A019D7">
      <w:pPr>
        <w:spacing w:after="160"/>
        <w:jc w:val="both"/>
        <w:rPr>
          <w:rFonts w:ascii="Arial" w:eastAsia="Calibri" w:hAnsi="Arial" w:cs="Arial"/>
          <w:sz w:val="20"/>
          <w:szCs w:val="20"/>
        </w:rPr>
      </w:pPr>
      <w:r w:rsidRPr="00A019D7">
        <w:rPr>
          <w:rFonts w:ascii="Arial" w:eastAsia="Calibri" w:hAnsi="Arial" w:cs="Arial"/>
          <w:b/>
          <w:bCs/>
          <w:sz w:val="20"/>
          <w:szCs w:val="20"/>
        </w:rPr>
        <w:t>Artículo Primero</w:t>
      </w:r>
      <w:r w:rsidRPr="00A019D7">
        <w:rPr>
          <w:rFonts w:ascii="Arial" w:eastAsia="Calibri" w:hAnsi="Arial" w:cs="Arial"/>
          <w:sz w:val="20"/>
          <w:szCs w:val="20"/>
        </w:rPr>
        <w:t xml:space="preserve">. La presente reforma al Reglamento Interior del Municipio de Chihuahua entrará en vigor a partir del día siguiente de </w:t>
      </w:r>
      <w:bookmarkStart w:id="0" w:name="_GoBack"/>
      <w:bookmarkEnd w:id="0"/>
      <w:r w:rsidRPr="00A019D7">
        <w:rPr>
          <w:rFonts w:ascii="Arial" w:eastAsia="Calibri" w:hAnsi="Arial" w:cs="Arial"/>
          <w:sz w:val="20"/>
          <w:szCs w:val="20"/>
        </w:rPr>
        <w:t xml:space="preserve">su publicación en el Periódico Oficial del Gobierno del Estado. </w:t>
      </w:r>
    </w:p>
    <w:p w14:paraId="718C9AD8" w14:textId="77777777" w:rsidR="00A019D7" w:rsidRPr="00A019D7" w:rsidRDefault="00A019D7" w:rsidP="00A019D7">
      <w:pPr>
        <w:spacing w:after="160"/>
        <w:jc w:val="both"/>
        <w:rPr>
          <w:rFonts w:ascii="Arial" w:eastAsia="Calibri" w:hAnsi="Arial" w:cs="Arial"/>
          <w:sz w:val="20"/>
          <w:szCs w:val="20"/>
        </w:rPr>
      </w:pPr>
      <w:r w:rsidRPr="00A019D7">
        <w:rPr>
          <w:rFonts w:ascii="Arial" w:eastAsia="Calibri" w:hAnsi="Arial" w:cs="Arial"/>
          <w:b/>
          <w:bCs/>
          <w:sz w:val="20"/>
          <w:szCs w:val="20"/>
        </w:rPr>
        <w:t>Artículo Segundo</w:t>
      </w:r>
      <w:r w:rsidRPr="00A019D7">
        <w:rPr>
          <w:rFonts w:ascii="Arial" w:eastAsia="Calibri" w:hAnsi="Arial" w:cs="Arial"/>
          <w:sz w:val="20"/>
          <w:szCs w:val="20"/>
        </w:rPr>
        <w:t xml:space="preserve">. La Gaceta Municipal y el Reglamento de la Gaceta Municipal del H. Ayuntamiento de Chihuahua entrarán en vigor el primero de enero de dos mil diecisiete. </w:t>
      </w:r>
    </w:p>
    <w:p w14:paraId="3A1D4848" w14:textId="77777777" w:rsidR="00A019D7" w:rsidRPr="00A019D7" w:rsidRDefault="00A019D7" w:rsidP="00A019D7">
      <w:pPr>
        <w:spacing w:after="160"/>
        <w:jc w:val="both"/>
        <w:rPr>
          <w:rFonts w:ascii="Arial" w:eastAsia="Calibri" w:hAnsi="Arial" w:cs="Arial"/>
          <w:sz w:val="20"/>
          <w:szCs w:val="20"/>
        </w:rPr>
      </w:pPr>
      <w:r w:rsidRPr="00A019D7">
        <w:rPr>
          <w:rFonts w:ascii="Arial" w:eastAsia="Calibri" w:hAnsi="Arial" w:cs="Arial"/>
          <w:b/>
          <w:bCs/>
          <w:sz w:val="20"/>
          <w:szCs w:val="20"/>
        </w:rPr>
        <w:t>Artículo Tercero</w:t>
      </w:r>
      <w:r w:rsidRPr="00A019D7">
        <w:rPr>
          <w:rFonts w:ascii="Arial" w:eastAsia="Calibri" w:hAnsi="Arial" w:cs="Arial"/>
          <w:sz w:val="20"/>
          <w:szCs w:val="20"/>
        </w:rPr>
        <w:t>. Se instruye a la Secretaría del Ayuntamiento, por conducto de la Subdirección de Normatividad y Proyectos Especiales, para que una vez publicada la reforma al Reglamento Interior del Municipio de Chihuahua y la creación de la Gaceta Municipal del H. Ayuntamiento de Chihuahua y su respectivo reglamento en el Periódico Oficial del Estado, se hagan del conocimiento de todas las Dependencias de la Administración Pública Municipal Centralizada y Descentralizada.</w:t>
      </w:r>
    </w:p>
    <w:p w14:paraId="106AB6B8" w14:textId="77777777" w:rsidR="00A019D7" w:rsidRDefault="00A019D7" w:rsidP="00A019D7">
      <w:pPr>
        <w:spacing w:after="160" w:line="259" w:lineRule="auto"/>
        <w:rPr>
          <w:rFonts w:ascii="Calibri" w:eastAsia="Calibri" w:hAnsi="Calibri" w:cs="Times New Roman"/>
          <w:sz w:val="22"/>
          <w:szCs w:val="22"/>
        </w:rPr>
      </w:pPr>
    </w:p>
    <w:tbl>
      <w:tblPr>
        <w:tblStyle w:val="Tablaconcuadrcula"/>
        <w:tblW w:w="0" w:type="auto"/>
        <w:tblLook w:val="04A0" w:firstRow="1" w:lastRow="0" w:firstColumn="1" w:lastColumn="0" w:noHBand="0" w:noVBand="1"/>
      </w:tblPr>
      <w:tblGrid>
        <w:gridCol w:w="4772"/>
        <w:gridCol w:w="4772"/>
      </w:tblGrid>
      <w:tr w:rsidR="00FB2696" w:rsidRPr="00F339BB" w14:paraId="6C46CC4D" w14:textId="77777777" w:rsidTr="003B3CDD">
        <w:tc>
          <w:tcPr>
            <w:tcW w:w="4772" w:type="dxa"/>
          </w:tcPr>
          <w:p w14:paraId="4DFB3CA1" w14:textId="77777777" w:rsidR="00FB2696" w:rsidRPr="00F339BB" w:rsidRDefault="00FB2696" w:rsidP="003B3CDD">
            <w:pPr>
              <w:tabs>
                <w:tab w:val="left" w:pos="5925"/>
              </w:tabs>
              <w:jc w:val="center"/>
              <w:rPr>
                <w:rFonts w:ascii="Arial" w:hAnsi="Arial" w:cs="Arial"/>
                <w:b/>
                <w:sz w:val="20"/>
                <w:szCs w:val="20"/>
              </w:rPr>
            </w:pPr>
            <w:r w:rsidRPr="00F339BB">
              <w:rPr>
                <w:rFonts w:ascii="Arial" w:hAnsi="Arial" w:cs="Arial"/>
                <w:b/>
                <w:sz w:val="20"/>
                <w:szCs w:val="20"/>
              </w:rPr>
              <w:t>INDICE</w:t>
            </w:r>
          </w:p>
        </w:tc>
        <w:tc>
          <w:tcPr>
            <w:tcW w:w="4772" w:type="dxa"/>
          </w:tcPr>
          <w:p w14:paraId="3A51B984" w14:textId="77777777" w:rsidR="00FB2696" w:rsidRPr="00F339BB" w:rsidRDefault="00FB2696" w:rsidP="003B3CDD">
            <w:pPr>
              <w:tabs>
                <w:tab w:val="left" w:pos="5925"/>
              </w:tabs>
              <w:jc w:val="center"/>
              <w:rPr>
                <w:rFonts w:ascii="Arial" w:hAnsi="Arial" w:cs="Arial"/>
                <w:b/>
                <w:sz w:val="20"/>
                <w:szCs w:val="20"/>
              </w:rPr>
            </w:pPr>
            <w:r w:rsidRPr="00F339BB">
              <w:rPr>
                <w:rFonts w:ascii="Arial" w:hAnsi="Arial" w:cs="Arial"/>
                <w:b/>
                <w:sz w:val="20"/>
                <w:szCs w:val="20"/>
              </w:rPr>
              <w:t>No. ARTÍCULOS</w:t>
            </w:r>
          </w:p>
        </w:tc>
      </w:tr>
      <w:tr w:rsidR="00FB2696" w:rsidRPr="00F339BB" w14:paraId="0A0F436D" w14:textId="77777777" w:rsidTr="003B3CDD">
        <w:tc>
          <w:tcPr>
            <w:tcW w:w="4772" w:type="dxa"/>
          </w:tcPr>
          <w:p w14:paraId="73188D85" w14:textId="77777777" w:rsidR="00FB2696" w:rsidRPr="00F339BB" w:rsidRDefault="00FB2696" w:rsidP="003B3CDD">
            <w:pPr>
              <w:tabs>
                <w:tab w:val="left" w:pos="5925"/>
              </w:tabs>
              <w:rPr>
                <w:rFonts w:ascii="Arial" w:hAnsi="Arial" w:cs="Arial"/>
                <w:b/>
                <w:sz w:val="20"/>
                <w:szCs w:val="20"/>
              </w:rPr>
            </w:pPr>
            <w:r w:rsidRPr="00F339BB">
              <w:rPr>
                <w:rFonts w:ascii="Arial" w:hAnsi="Arial" w:cs="Arial"/>
                <w:b/>
                <w:sz w:val="20"/>
                <w:szCs w:val="20"/>
              </w:rPr>
              <w:t>TÍTULO I</w:t>
            </w:r>
          </w:p>
          <w:p w14:paraId="0FFA28B9" w14:textId="77777777" w:rsidR="00FB2696" w:rsidRPr="00F339BB" w:rsidRDefault="00FB2696" w:rsidP="003B3CDD">
            <w:pPr>
              <w:tabs>
                <w:tab w:val="left" w:pos="5925"/>
              </w:tabs>
              <w:rPr>
                <w:rFonts w:ascii="Arial" w:hAnsi="Arial" w:cs="Arial"/>
                <w:sz w:val="20"/>
                <w:szCs w:val="20"/>
              </w:rPr>
            </w:pPr>
            <w:r w:rsidRPr="00F339BB">
              <w:rPr>
                <w:rFonts w:ascii="Arial" w:hAnsi="Arial" w:cs="Arial"/>
                <w:sz w:val="20"/>
                <w:szCs w:val="20"/>
              </w:rPr>
              <w:t xml:space="preserve">DISPOSICIONES GENERALES </w:t>
            </w:r>
          </w:p>
        </w:tc>
        <w:tc>
          <w:tcPr>
            <w:tcW w:w="4772" w:type="dxa"/>
          </w:tcPr>
          <w:p w14:paraId="0AF8E8FF" w14:textId="77777777" w:rsidR="00FB2696" w:rsidRPr="00F339BB" w:rsidRDefault="00FB2696" w:rsidP="003B3CDD">
            <w:pPr>
              <w:tabs>
                <w:tab w:val="left" w:pos="5925"/>
              </w:tabs>
              <w:rPr>
                <w:rFonts w:ascii="Arial" w:hAnsi="Arial" w:cs="Arial"/>
                <w:sz w:val="20"/>
                <w:szCs w:val="20"/>
              </w:rPr>
            </w:pPr>
            <w:r w:rsidRPr="00F339BB">
              <w:rPr>
                <w:rFonts w:ascii="Arial" w:hAnsi="Arial" w:cs="Arial"/>
                <w:sz w:val="20"/>
                <w:szCs w:val="20"/>
              </w:rPr>
              <w:t>DEL 1 AL 6</w:t>
            </w:r>
          </w:p>
        </w:tc>
      </w:tr>
      <w:tr w:rsidR="00FB2696" w:rsidRPr="00F339BB" w14:paraId="7928399C" w14:textId="77777777" w:rsidTr="003B3CDD">
        <w:tc>
          <w:tcPr>
            <w:tcW w:w="4772" w:type="dxa"/>
          </w:tcPr>
          <w:p w14:paraId="069A5656" w14:textId="77777777" w:rsidR="00FB2696" w:rsidRPr="00F339BB" w:rsidRDefault="00FB2696" w:rsidP="003B3CDD">
            <w:pPr>
              <w:tabs>
                <w:tab w:val="left" w:pos="5925"/>
              </w:tabs>
              <w:rPr>
                <w:rFonts w:ascii="Arial" w:hAnsi="Arial" w:cs="Arial"/>
                <w:b/>
                <w:sz w:val="20"/>
                <w:szCs w:val="20"/>
              </w:rPr>
            </w:pPr>
            <w:r w:rsidRPr="00F339BB">
              <w:rPr>
                <w:rFonts w:ascii="Arial" w:hAnsi="Arial" w:cs="Arial"/>
                <w:b/>
                <w:sz w:val="20"/>
                <w:szCs w:val="20"/>
              </w:rPr>
              <w:t>TÍTULO II</w:t>
            </w:r>
          </w:p>
          <w:p w14:paraId="69EEDB62" w14:textId="77777777" w:rsidR="00FB2696" w:rsidRPr="00F339BB" w:rsidRDefault="00FB2696" w:rsidP="003B3CDD">
            <w:pPr>
              <w:tabs>
                <w:tab w:val="left" w:pos="5925"/>
              </w:tabs>
              <w:rPr>
                <w:rFonts w:ascii="Arial" w:hAnsi="Arial" w:cs="Arial"/>
                <w:sz w:val="20"/>
                <w:szCs w:val="20"/>
              </w:rPr>
            </w:pPr>
            <w:r w:rsidRPr="00F339BB">
              <w:rPr>
                <w:rFonts w:ascii="Arial" w:hAnsi="Arial" w:cs="Arial"/>
                <w:sz w:val="20"/>
                <w:szCs w:val="20"/>
              </w:rPr>
              <w:t xml:space="preserve">DE LA ORGANIZACIÓN, ARCHIVO, PUBLICACIÓN Y DIFUSIÓN DE LA GACETA </w:t>
            </w:r>
          </w:p>
        </w:tc>
        <w:tc>
          <w:tcPr>
            <w:tcW w:w="4772" w:type="dxa"/>
          </w:tcPr>
          <w:p w14:paraId="0B633D02" w14:textId="77777777" w:rsidR="00FB2696" w:rsidRPr="00F339BB" w:rsidRDefault="00FB2696" w:rsidP="003B3CDD">
            <w:pPr>
              <w:tabs>
                <w:tab w:val="left" w:pos="5925"/>
              </w:tabs>
              <w:rPr>
                <w:rFonts w:ascii="Arial" w:hAnsi="Arial" w:cs="Arial"/>
                <w:sz w:val="20"/>
                <w:szCs w:val="20"/>
              </w:rPr>
            </w:pPr>
            <w:r w:rsidRPr="00F339BB">
              <w:rPr>
                <w:rFonts w:ascii="Arial" w:hAnsi="Arial" w:cs="Arial"/>
                <w:sz w:val="20"/>
                <w:szCs w:val="20"/>
              </w:rPr>
              <w:t>DEL 7 AL 16</w:t>
            </w:r>
          </w:p>
        </w:tc>
      </w:tr>
      <w:tr w:rsidR="00FB2696" w:rsidRPr="00F339BB" w14:paraId="6D1085D9" w14:textId="77777777" w:rsidTr="003B3CDD">
        <w:tc>
          <w:tcPr>
            <w:tcW w:w="4772" w:type="dxa"/>
          </w:tcPr>
          <w:p w14:paraId="1737053E" w14:textId="77777777" w:rsidR="00FB2696" w:rsidRPr="00F339BB" w:rsidRDefault="00FB2696" w:rsidP="003B3CDD">
            <w:pPr>
              <w:tabs>
                <w:tab w:val="left" w:pos="5925"/>
              </w:tabs>
              <w:rPr>
                <w:rFonts w:ascii="Arial" w:hAnsi="Arial" w:cs="Arial"/>
                <w:b/>
                <w:sz w:val="20"/>
                <w:szCs w:val="20"/>
              </w:rPr>
            </w:pPr>
            <w:r w:rsidRPr="00F339BB">
              <w:rPr>
                <w:rFonts w:ascii="Arial" w:hAnsi="Arial" w:cs="Arial"/>
                <w:b/>
                <w:sz w:val="20"/>
                <w:szCs w:val="20"/>
              </w:rPr>
              <w:t>TÍTULO III</w:t>
            </w:r>
          </w:p>
          <w:p w14:paraId="34D0E0D5" w14:textId="77777777" w:rsidR="00FB2696" w:rsidRPr="00F339BB" w:rsidRDefault="00FB2696" w:rsidP="003B3CDD">
            <w:pPr>
              <w:tabs>
                <w:tab w:val="left" w:pos="5925"/>
              </w:tabs>
              <w:rPr>
                <w:rFonts w:ascii="Arial" w:hAnsi="Arial" w:cs="Arial"/>
                <w:sz w:val="20"/>
                <w:szCs w:val="20"/>
              </w:rPr>
            </w:pPr>
            <w:r w:rsidRPr="00F339BB">
              <w:rPr>
                <w:rFonts w:ascii="Arial" w:hAnsi="Arial" w:cs="Arial"/>
                <w:sz w:val="20"/>
                <w:szCs w:val="20"/>
              </w:rPr>
              <w:t xml:space="preserve">DEL TRÁMITE DE PUBLICACIÓN </w:t>
            </w:r>
          </w:p>
        </w:tc>
        <w:tc>
          <w:tcPr>
            <w:tcW w:w="4772" w:type="dxa"/>
          </w:tcPr>
          <w:p w14:paraId="4C4E25E4" w14:textId="77777777" w:rsidR="00FB2696" w:rsidRPr="00F339BB" w:rsidRDefault="00FB2696" w:rsidP="003B3CDD">
            <w:pPr>
              <w:tabs>
                <w:tab w:val="left" w:pos="5925"/>
              </w:tabs>
              <w:rPr>
                <w:rFonts w:ascii="Arial" w:hAnsi="Arial" w:cs="Arial"/>
                <w:sz w:val="20"/>
                <w:szCs w:val="20"/>
              </w:rPr>
            </w:pPr>
            <w:r w:rsidRPr="00F339BB">
              <w:rPr>
                <w:rFonts w:ascii="Arial" w:hAnsi="Arial" w:cs="Arial"/>
                <w:sz w:val="20"/>
                <w:szCs w:val="20"/>
              </w:rPr>
              <w:t>DEL 17 AL 18</w:t>
            </w:r>
          </w:p>
        </w:tc>
      </w:tr>
      <w:tr w:rsidR="00FB2696" w:rsidRPr="00F339BB" w14:paraId="513EB7C9" w14:textId="77777777" w:rsidTr="003B3CDD">
        <w:tc>
          <w:tcPr>
            <w:tcW w:w="4772" w:type="dxa"/>
          </w:tcPr>
          <w:p w14:paraId="2DEBD6DC" w14:textId="77777777" w:rsidR="00FB2696" w:rsidRPr="00F339BB" w:rsidRDefault="00FB2696" w:rsidP="003B3CDD">
            <w:pPr>
              <w:tabs>
                <w:tab w:val="left" w:pos="5925"/>
              </w:tabs>
              <w:rPr>
                <w:rFonts w:ascii="Arial" w:hAnsi="Arial" w:cs="Arial"/>
                <w:b/>
                <w:sz w:val="20"/>
                <w:szCs w:val="20"/>
              </w:rPr>
            </w:pPr>
            <w:r w:rsidRPr="00F339BB">
              <w:rPr>
                <w:rFonts w:ascii="Arial" w:hAnsi="Arial" w:cs="Arial"/>
                <w:b/>
                <w:sz w:val="20"/>
                <w:szCs w:val="20"/>
              </w:rPr>
              <w:t>TÍTULO IV</w:t>
            </w:r>
          </w:p>
          <w:p w14:paraId="4B9E87AB" w14:textId="77777777" w:rsidR="00FB2696" w:rsidRPr="00F339BB" w:rsidRDefault="00FB2696" w:rsidP="003B3CDD">
            <w:pPr>
              <w:tabs>
                <w:tab w:val="left" w:pos="5925"/>
              </w:tabs>
              <w:rPr>
                <w:rFonts w:ascii="Arial" w:hAnsi="Arial" w:cs="Arial"/>
                <w:sz w:val="20"/>
                <w:szCs w:val="20"/>
              </w:rPr>
            </w:pPr>
            <w:r w:rsidRPr="00F339BB">
              <w:rPr>
                <w:rFonts w:ascii="Arial" w:hAnsi="Arial" w:cs="Arial"/>
                <w:sz w:val="20"/>
                <w:szCs w:val="20"/>
              </w:rPr>
              <w:t xml:space="preserve">DE LAS CORRECCIONES </w:t>
            </w:r>
          </w:p>
        </w:tc>
        <w:tc>
          <w:tcPr>
            <w:tcW w:w="4772" w:type="dxa"/>
          </w:tcPr>
          <w:p w14:paraId="1BC78B7B" w14:textId="77777777" w:rsidR="00FB2696" w:rsidRPr="00F339BB" w:rsidRDefault="00FB2696" w:rsidP="003B3CDD">
            <w:pPr>
              <w:tabs>
                <w:tab w:val="left" w:pos="5925"/>
              </w:tabs>
              <w:rPr>
                <w:rFonts w:ascii="Arial" w:hAnsi="Arial" w:cs="Arial"/>
                <w:sz w:val="20"/>
                <w:szCs w:val="20"/>
              </w:rPr>
            </w:pPr>
            <w:r w:rsidRPr="00F339BB">
              <w:rPr>
                <w:rFonts w:ascii="Arial" w:hAnsi="Arial" w:cs="Arial"/>
                <w:sz w:val="20"/>
                <w:szCs w:val="20"/>
              </w:rPr>
              <w:t xml:space="preserve">DEL 19 </w:t>
            </w:r>
          </w:p>
        </w:tc>
      </w:tr>
      <w:tr w:rsidR="00FB2696" w:rsidRPr="00F339BB" w14:paraId="0AAE518E" w14:textId="77777777" w:rsidTr="003B3CDD">
        <w:tc>
          <w:tcPr>
            <w:tcW w:w="4772" w:type="dxa"/>
          </w:tcPr>
          <w:p w14:paraId="6E1D8C82" w14:textId="77777777" w:rsidR="00FB2696" w:rsidRPr="00F339BB" w:rsidRDefault="00FB2696" w:rsidP="003B3CDD">
            <w:pPr>
              <w:tabs>
                <w:tab w:val="left" w:pos="5925"/>
              </w:tabs>
              <w:rPr>
                <w:rFonts w:ascii="Arial" w:hAnsi="Arial" w:cs="Arial"/>
                <w:b/>
                <w:sz w:val="20"/>
                <w:szCs w:val="20"/>
              </w:rPr>
            </w:pPr>
            <w:r w:rsidRPr="00F339BB">
              <w:rPr>
                <w:rFonts w:ascii="Arial" w:hAnsi="Arial" w:cs="Arial"/>
                <w:b/>
                <w:sz w:val="20"/>
                <w:szCs w:val="20"/>
              </w:rPr>
              <w:t>TÍTULO V</w:t>
            </w:r>
          </w:p>
          <w:p w14:paraId="7EA4460B" w14:textId="77777777" w:rsidR="00FB2696" w:rsidRPr="00F339BB" w:rsidRDefault="00FB2696" w:rsidP="003B3CDD">
            <w:pPr>
              <w:tabs>
                <w:tab w:val="left" w:pos="5925"/>
              </w:tabs>
              <w:rPr>
                <w:rFonts w:ascii="Arial" w:hAnsi="Arial" w:cs="Arial"/>
                <w:sz w:val="20"/>
                <w:szCs w:val="20"/>
              </w:rPr>
            </w:pPr>
            <w:r w:rsidRPr="00F339BB">
              <w:rPr>
                <w:rFonts w:ascii="Arial" w:hAnsi="Arial" w:cs="Arial"/>
                <w:sz w:val="20"/>
                <w:szCs w:val="20"/>
              </w:rPr>
              <w:t>DISPOSICIONES MISCELANEAS</w:t>
            </w:r>
          </w:p>
        </w:tc>
        <w:tc>
          <w:tcPr>
            <w:tcW w:w="4772" w:type="dxa"/>
          </w:tcPr>
          <w:p w14:paraId="7F2006B5" w14:textId="77777777" w:rsidR="00FB2696" w:rsidRPr="00F339BB" w:rsidRDefault="00FB2696" w:rsidP="003B3CDD">
            <w:pPr>
              <w:tabs>
                <w:tab w:val="left" w:pos="5925"/>
              </w:tabs>
              <w:rPr>
                <w:rFonts w:ascii="Arial" w:hAnsi="Arial" w:cs="Arial"/>
                <w:sz w:val="20"/>
                <w:szCs w:val="20"/>
              </w:rPr>
            </w:pPr>
            <w:r w:rsidRPr="00F339BB">
              <w:rPr>
                <w:rFonts w:ascii="Arial" w:hAnsi="Arial" w:cs="Arial"/>
                <w:sz w:val="20"/>
                <w:szCs w:val="20"/>
              </w:rPr>
              <w:t>DEL 20</w:t>
            </w:r>
          </w:p>
        </w:tc>
      </w:tr>
      <w:tr w:rsidR="00FB2696" w:rsidRPr="00F339BB" w14:paraId="6C9438A1" w14:textId="77777777" w:rsidTr="003B3CDD">
        <w:tc>
          <w:tcPr>
            <w:tcW w:w="4772" w:type="dxa"/>
          </w:tcPr>
          <w:p w14:paraId="5C7B7B8B" w14:textId="77777777" w:rsidR="00FB2696" w:rsidRPr="00F339BB" w:rsidRDefault="00FB2696" w:rsidP="003B3CDD">
            <w:pPr>
              <w:tabs>
                <w:tab w:val="left" w:pos="5925"/>
              </w:tabs>
              <w:rPr>
                <w:rFonts w:ascii="Arial" w:hAnsi="Arial" w:cs="Arial"/>
                <w:b/>
                <w:sz w:val="20"/>
                <w:szCs w:val="20"/>
              </w:rPr>
            </w:pPr>
            <w:r w:rsidRPr="00F339BB">
              <w:rPr>
                <w:rFonts w:ascii="Arial" w:hAnsi="Arial" w:cs="Arial"/>
                <w:b/>
                <w:sz w:val="20"/>
                <w:szCs w:val="20"/>
              </w:rPr>
              <w:t>TRANSITORIOS</w:t>
            </w:r>
          </w:p>
          <w:p w14:paraId="083F5DDD" w14:textId="77777777" w:rsidR="00FB2696" w:rsidRPr="00F339BB" w:rsidRDefault="00FB2696" w:rsidP="003B3CDD">
            <w:pPr>
              <w:tabs>
                <w:tab w:val="left" w:pos="5925"/>
              </w:tabs>
              <w:rPr>
                <w:rFonts w:ascii="Arial" w:hAnsi="Arial" w:cs="Arial"/>
                <w:sz w:val="20"/>
                <w:szCs w:val="20"/>
              </w:rPr>
            </w:pPr>
          </w:p>
        </w:tc>
        <w:tc>
          <w:tcPr>
            <w:tcW w:w="4772" w:type="dxa"/>
          </w:tcPr>
          <w:p w14:paraId="02009D03" w14:textId="77777777" w:rsidR="00FB2696" w:rsidRPr="00F339BB" w:rsidRDefault="00FB2696" w:rsidP="003B3CDD">
            <w:pPr>
              <w:tabs>
                <w:tab w:val="left" w:pos="5925"/>
              </w:tabs>
              <w:rPr>
                <w:rFonts w:ascii="Arial" w:hAnsi="Arial" w:cs="Arial"/>
                <w:sz w:val="20"/>
                <w:szCs w:val="20"/>
              </w:rPr>
            </w:pPr>
            <w:r w:rsidRPr="00F339BB">
              <w:rPr>
                <w:rFonts w:ascii="Arial" w:hAnsi="Arial" w:cs="Arial"/>
                <w:sz w:val="20"/>
                <w:szCs w:val="20"/>
              </w:rPr>
              <w:t>DEL PRIMERO AL TERCERO</w:t>
            </w:r>
          </w:p>
        </w:tc>
      </w:tr>
    </w:tbl>
    <w:p w14:paraId="56CE9371" w14:textId="77777777" w:rsidR="00FB2696" w:rsidRPr="00A019D7" w:rsidRDefault="00FB2696" w:rsidP="00A019D7">
      <w:pPr>
        <w:spacing w:after="160" w:line="259" w:lineRule="auto"/>
        <w:rPr>
          <w:rFonts w:ascii="Calibri" w:eastAsia="Calibri" w:hAnsi="Calibri" w:cs="Times New Roman"/>
          <w:sz w:val="22"/>
          <w:szCs w:val="22"/>
        </w:rPr>
      </w:pPr>
    </w:p>
    <w:p w14:paraId="68F06C09" w14:textId="77777777" w:rsidR="00A019D7" w:rsidRPr="00A019D7" w:rsidRDefault="00A019D7" w:rsidP="00A019D7">
      <w:pPr>
        <w:spacing w:after="160" w:line="259" w:lineRule="auto"/>
        <w:rPr>
          <w:rFonts w:ascii="Calibri" w:eastAsia="Calibri" w:hAnsi="Calibri" w:cs="Times New Roman"/>
          <w:sz w:val="22"/>
          <w:szCs w:val="22"/>
        </w:rPr>
      </w:pPr>
    </w:p>
    <w:p w14:paraId="6A6D8223" w14:textId="77777777" w:rsidR="00A019D7" w:rsidRPr="00A019D7" w:rsidRDefault="00A019D7" w:rsidP="00A019D7">
      <w:pPr>
        <w:spacing w:after="160" w:line="259" w:lineRule="auto"/>
        <w:rPr>
          <w:rFonts w:ascii="Calibri" w:eastAsia="Calibri" w:hAnsi="Calibri" w:cs="Times New Roman"/>
          <w:sz w:val="22"/>
          <w:szCs w:val="22"/>
        </w:rPr>
      </w:pPr>
    </w:p>
    <w:p w14:paraId="06267600" w14:textId="77777777" w:rsidR="00A019D7" w:rsidRPr="00A019D7" w:rsidRDefault="00A019D7" w:rsidP="00A019D7">
      <w:pPr>
        <w:spacing w:after="160" w:line="259" w:lineRule="auto"/>
        <w:rPr>
          <w:rFonts w:ascii="Calibri" w:eastAsia="Calibri" w:hAnsi="Calibri" w:cs="Times New Roman"/>
          <w:sz w:val="22"/>
          <w:szCs w:val="22"/>
        </w:rPr>
      </w:pPr>
    </w:p>
    <w:p w14:paraId="0C898617" w14:textId="77777777" w:rsidR="00A019D7" w:rsidRPr="00A019D7" w:rsidRDefault="00A019D7" w:rsidP="00A019D7">
      <w:pPr>
        <w:spacing w:after="160" w:line="259" w:lineRule="auto"/>
        <w:rPr>
          <w:rFonts w:ascii="Calibri" w:eastAsia="Calibri" w:hAnsi="Calibri" w:cs="Times New Roman"/>
          <w:sz w:val="22"/>
          <w:szCs w:val="22"/>
        </w:rPr>
      </w:pPr>
    </w:p>
    <w:p w14:paraId="12E9DAA7" w14:textId="77777777" w:rsidR="00A019D7" w:rsidRPr="00A019D7" w:rsidRDefault="00A019D7" w:rsidP="00A019D7">
      <w:pPr>
        <w:spacing w:after="160" w:line="259" w:lineRule="auto"/>
        <w:rPr>
          <w:rFonts w:ascii="Calibri" w:eastAsia="Calibri" w:hAnsi="Calibri" w:cs="Times New Roman"/>
          <w:sz w:val="22"/>
          <w:szCs w:val="22"/>
        </w:rPr>
      </w:pPr>
    </w:p>
    <w:p w14:paraId="3075F849" w14:textId="77777777" w:rsidR="00A019D7" w:rsidRPr="00A019D7" w:rsidRDefault="00A019D7" w:rsidP="00A019D7">
      <w:pPr>
        <w:spacing w:after="160" w:line="259" w:lineRule="auto"/>
        <w:rPr>
          <w:rFonts w:ascii="Calibri" w:eastAsia="Calibri" w:hAnsi="Calibri" w:cs="Times New Roman"/>
          <w:sz w:val="22"/>
          <w:szCs w:val="22"/>
        </w:rPr>
      </w:pPr>
    </w:p>
    <w:p w14:paraId="38C2C42A" w14:textId="77777777" w:rsidR="00A019D7" w:rsidRPr="00A019D7" w:rsidRDefault="00A019D7" w:rsidP="00A019D7">
      <w:pPr>
        <w:spacing w:after="160" w:line="259" w:lineRule="auto"/>
        <w:rPr>
          <w:rFonts w:ascii="Calibri" w:eastAsia="Calibri" w:hAnsi="Calibri" w:cs="Times New Roman"/>
          <w:sz w:val="22"/>
          <w:szCs w:val="22"/>
        </w:rPr>
      </w:pPr>
    </w:p>
    <w:p w14:paraId="0F3B47D1" w14:textId="77777777" w:rsidR="00605994" w:rsidRPr="00605994" w:rsidRDefault="00605994" w:rsidP="00605994">
      <w:pPr>
        <w:jc w:val="both"/>
        <w:rPr>
          <w:rFonts w:ascii="Arial" w:hAnsi="Arial" w:cs="Arial"/>
          <w:sz w:val="20"/>
          <w:szCs w:val="20"/>
        </w:rPr>
      </w:pPr>
    </w:p>
    <w:sectPr w:rsidR="00605994" w:rsidRPr="00605994" w:rsidSect="009E725E">
      <w:headerReference w:type="even" r:id="rId7"/>
      <w:headerReference w:type="default" r:id="rId8"/>
      <w:footerReference w:type="default" r:id="rId9"/>
      <w:headerReference w:type="first" r:id="rId10"/>
      <w:pgSz w:w="12240" w:h="15840"/>
      <w:pgMar w:top="2552" w:right="1418" w:bottom="170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69AEAD" w14:textId="77777777" w:rsidR="00B93C5E" w:rsidRDefault="00B93C5E" w:rsidP="00CA13DD">
      <w:r>
        <w:separator/>
      </w:r>
    </w:p>
  </w:endnote>
  <w:endnote w:type="continuationSeparator" w:id="0">
    <w:p w14:paraId="390C02EE" w14:textId="77777777" w:rsidR="00B93C5E" w:rsidRDefault="00B93C5E"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87054234"/>
      <w:docPartObj>
        <w:docPartGallery w:val="Page Numbers (Bottom of Page)"/>
        <w:docPartUnique/>
      </w:docPartObj>
    </w:sdtPr>
    <w:sdtEndPr/>
    <w:sdtContent>
      <w:sdt>
        <w:sdtPr>
          <w:id w:val="1728636285"/>
          <w:docPartObj>
            <w:docPartGallery w:val="Page Numbers (Top of Page)"/>
            <w:docPartUnique/>
          </w:docPartObj>
        </w:sdtPr>
        <w:sdtEndPr/>
        <w:sdtContent>
          <w:p w14:paraId="105A530A" w14:textId="00761965" w:rsidR="00FB2696" w:rsidRDefault="00FB2696">
            <w:pPr>
              <w:pStyle w:val="Piedepgina"/>
              <w:jc w:val="center"/>
            </w:pPr>
            <w:r>
              <w:rPr>
                <w:lang w:val="es-ES"/>
              </w:rPr>
              <w:t xml:space="preserve">Página </w:t>
            </w:r>
            <w:r>
              <w:rPr>
                <w:b/>
                <w:bCs/>
              </w:rPr>
              <w:fldChar w:fldCharType="begin"/>
            </w:r>
            <w:r>
              <w:rPr>
                <w:b/>
                <w:bCs/>
              </w:rPr>
              <w:instrText>PAGE</w:instrText>
            </w:r>
            <w:r>
              <w:rPr>
                <w:b/>
                <w:bCs/>
              </w:rPr>
              <w:fldChar w:fldCharType="separate"/>
            </w:r>
            <w:r w:rsidR="004C2028">
              <w:rPr>
                <w:b/>
                <w:bCs/>
                <w:noProof/>
              </w:rPr>
              <w:t>6</w:t>
            </w:r>
            <w:r>
              <w:rPr>
                <w:b/>
                <w:bCs/>
              </w:rPr>
              <w:fldChar w:fldCharType="end"/>
            </w:r>
            <w:r>
              <w:rPr>
                <w:lang w:val="es-ES"/>
              </w:rPr>
              <w:t xml:space="preserve"> de </w:t>
            </w:r>
            <w:r>
              <w:rPr>
                <w:b/>
                <w:bCs/>
              </w:rPr>
              <w:fldChar w:fldCharType="begin"/>
            </w:r>
            <w:r>
              <w:rPr>
                <w:b/>
                <w:bCs/>
              </w:rPr>
              <w:instrText>NUMPAGES</w:instrText>
            </w:r>
            <w:r>
              <w:rPr>
                <w:b/>
                <w:bCs/>
              </w:rPr>
              <w:fldChar w:fldCharType="separate"/>
            </w:r>
            <w:r w:rsidR="004C2028">
              <w:rPr>
                <w:b/>
                <w:bCs/>
                <w:noProof/>
              </w:rPr>
              <w:t>6</w:t>
            </w:r>
            <w:r>
              <w:rPr>
                <w:b/>
                <w:bCs/>
              </w:rPr>
              <w:fldChar w:fldCharType="end"/>
            </w:r>
          </w:p>
        </w:sdtContent>
      </w:sdt>
    </w:sdtContent>
  </w:sdt>
  <w:p w14:paraId="601339A8" w14:textId="77777777" w:rsidR="001E5261" w:rsidRDefault="001E5261">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31B2B2" w14:textId="77777777" w:rsidR="00B93C5E" w:rsidRDefault="00B93C5E" w:rsidP="00CA13DD">
      <w:r>
        <w:separator/>
      </w:r>
    </w:p>
  </w:footnote>
  <w:footnote w:type="continuationSeparator" w:id="0">
    <w:p w14:paraId="044E6CEE" w14:textId="77777777" w:rsidR="00B93C5E" w:rsidRDefault="00B93C5E" w:rsidP="00CA13D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C4F433" w14:textId="06C5D6F4" w:rsidR="001E5261" w:rsidRDefault="00B93C5E">
    <w:pPr>
      <w:pStyle w:val="Encabezado"/>
    </w:pPr>
    <w:r>
      <w:rPr>
        <w:noProof/>
      </w:rPr>
      <w:pict w14:anchorId="6ED3F3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3" o:spid="_x0000_s2051" type="#_x0000_t75" alt="" style="position:absolute;margin-left:0;margin-top:0;width:612pt;height:11in;z-index:-251653120;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1AD471" w14:textId="1AF0E9E6" w:rsidR="009B6FAF" w:rsidRDefault="00A019D7" w:rsidP="004B2D81">
    <w:pPr>
      <w:pStyle w:val="Encabezado"/>
      <w:tabs>
        <w:tab w:val="clear" w:pos="4680"/>
        <w:tab w:val="clear" w:pos="9360"/>
        <w:tab w:val="left" w:pos="7680"/>
      </w:tabs>
    </w:pPr>
    <w:r w:rsidRPr="009B6FAF">
      <w:rPr>
        <w:noProof/>
        <w:sz w:val="16"/>
        <w:szCs w:val="16"/>
        <w:lang w:eastAsia="es-MX"/>
      </w:rPr>
      <mc:AlternateContent>
        <mc:Choice Requires="wps">
          <w:drawing>
            <wp:anchor distT="45720" distB="45720" distL="114300" distR="114300" simplePos="0" relativeHeight="251670528" behindDoc="0" locked="0" layoutInCell="1" allowOverlap="1" wp14:anchorId="150F981B" wp14:editId="3367768A">
              <wp:simplePos x="0" y="0"/>
              <wp:positionH relativeFrom="column">
                <wp:posOffset>-254000</wp:posOffset>
              </wp:positionH>
              <wp:positionV relativeFrom="page">
                <wp:posOffset>741680</wp:posOffset>
              </wp:positionV>
              <wp:extent cx="1924050" cy="603250"/>
              <wp:effectExtent l="0" t="0" r="0" b="6350"/>
              <wp:wrapThrough wrapText="bothSides">
                <wp:wrapPolygon edited="0">
                  <wp:start x="0" y="0"/>
                  <wp:lineTo x="0" y="21145"/>
                  <wp:lineTo x="21386" y="21145"/>
                  <wp:lineTo x="21386" y="0"/>
                  <wp:lineTo x="0" y="0"/>
                </wp:wrapPolygon>
              </wp:wrapThrough>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603250"/>
                      </a:xfrm>
                      <a:prstGeom prst="rect">
                        <a:avLst/>
                      </a:prstGeom>
                      <a:solidFill>
                        <a:srgbClr val="FFFFFF"/>
                      </a:solidFill>
                      <a:ln w="9525">
                        <a:noFill/>
                        <a:miter lim="800000"/>
                        <a:headEnd/>
                        <a:tailEnd/>
                      </a:ln>
                    </wps:spPr>
                    <wps:txbx>
                      <w:txbxContent>
                        <w:p w14:paraId="3C01CB99" w14:textId="59D259C0" w:rsidR="00FB2696" w:rsidRDefault="00FB2696" w:rsidP="004B2D81">
                          <w:pPr>
                            <w:rPr>
                              <w:rFonts w:ascii="Arial" w:hAnsi="Arial" w:cs="Arial"/>
                              <w:sz w:val="16"/>
                              <w:szCs w:val="16"/>
                              <w:lang w:val="es-ES"/>
                            </w:rPr>
                          </w:pPr>
                          <w:r>
                            <w:rPr>
                              <w:rFonts w:ascii="Arial" w:hAnsi="Arial" w:cs="Arial"/>
                              <w:sz w:val="16"/>
                              <w:szCs w:val="16"/>
                              <w:lang w:val="es-ES"/>
                            </w:rPr>
                            <w:t>H. Ayuntamiento de Chihuahua</w:t>
                          </w:r>
                        </w:p>
                        <w:p w14:paraId="7DA4357D" w14:textId="0AAA22B2" w:rsidR="004B2D81" w:rsidRPr="00A019D7" w:rsidRDefault="004B2D81" w:rsidP="004B2D81">
                          <w:pPr>
                            <w:rPr>
                              <w:rFonts w:ascii="Arial" w:hAnsi="Arial" w:cs="Arial"/>
                              <w:sz w:val="16"/>
                              <w:szCs w:val="16"/>
                              <w:lang w:val="es-ES"/>
                            </w:rPr>
                          </w:pPr>
                          <w:r w:rsidRPr="00A019D7">
                            <w:rPr>
                              <w:rFonts w:ascii="Arial" w:hAnsi="Arial" w:cs="Arial"/>
                              <w:sz w:val="16"/>
                              <w:szCs w:val="16"/>
                              <w:lang w:val="es-ES"/>
                            </w:rPr>
                            <w:t>Secretar</w:t>
                          </w:r>
                          <w:r w:rsidR="00FB2696">
                            <w:rPr>
                              <w:rFonts w:ascii="Arial" w:hAnsi="Arial" w:cs="Arial"/>
                              <w:sz w:val="16"/>
                              <w:szCs w:val="16"/>
                              <w:lang w:val="es-ES"/>
                            </w:rPr>
                            <w:t xml:space="preserve">ía del H. Ayuntamiento </w:t>
                          </w:r>
                          <w:r w:rsidR="00F8080A" w:rsidRPr="00A019D7">
                            <w:rPr>
                              <w:rFonts w:ascii="Arial" w:hAnsi="Arial" w:cs="Arial"/>
                              <w:sz w:val="16"/>
                              <w:szCs w:val="16"/>
                              <w:lang w:val="es-ES"/>
                            </w:rPr>
                            <w:t>Subdirección de Normatividad y Proyectos Especiales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50F981B" id="_x0000_t202" coordsize="21600,21600" o:spt="202" path="m,l,21600r21600,l21600,xe">
              <v:stroke joinstyle="miter"/>
              <v:path gradientshapeok="t" o:connecttype="rect"/>
            </v:shapetype>
            <v:shape id="Cuadro de texto 2" o:spid="_x0000_s1026" type="#_x0000_t202" style="position:absolute;margin-left:-20pt;margin-top:58.4pt;width:151.5pt;height:47.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" stroked="f">
              <v:textbox>
                <w:txbxContent>
                  <w:p w14:paraId="3C01CB99" w14:textId="59D259C0" w:rsidR="00FB2696" w:rsidRDefault="00FB2696" w:rsidP="004B2D81">
                    <w:pPr>
                      <w:rPr>
                        <w:rFonts w:ascii="Arial" w:hAnsi="Arial" w:cs="Arial"/>
                        <w:sz w:val="16"/>
                        <w:szCs w:val="16"/>
                        <w:lang w:val="es-ES"/>
                      </w:rPr>
                    </w:pPr>
                    <w:r>
                      <w:rPr>
                        <w:rFonts w:ascii="Arial" w:hAnsi="Arial" w:cs="Arial"/>
                        <w:sz w:val="16"/>
                        <w:szCs w:val="16"/>
                        <w:lang w:val="es-ES"/>
                      </w:rPr>
                      <w:t>H. Ayuntamiento de Chihuahua</w:t>
                    </w:r>
                  </w:p>
                  <w:p w14:paraId="7DA4357D" w14:textId="0AAA22B2" w:rsidR="004B2D81" w:rsidRPr="00A019D7" w:rsidRDefault="004B2D81" w:rsidP="004B2D81">
                    <w:pPr>
                      <w:rPr>
                        <w:rFonts w:ascii="Arial" w:hAnsi="Arial" w:cs="Arial"/>
                        <w:sz w:val="16"/>
                        <w:szCs w:val="16"/>
                        <w:lang w:val="es-ES"/>
                      </w:rPr>
                    </w:pPr>
                    <w:r w:rsidRPr="00A019D7">
                      <w:rPr>
                        <w:rFonts w:ascii="Arial" w:hAnsi="Arial" w:cs="Arial"/>
                        <w:sz w:val="16"/>
                        <w:szCs w:val="16"/>
                        <w:lang w:val="es-ES"/>
                      </w:rPr>
                      <w:t>Secretar</w:t>
                    </w:r>
                    <w:r w:rsidR="00FB2696">
                      <w:rPr>
                        <w:rFonts w:ascii="Arial" w:hAnsi="Arial" w:cs="Arial"/>
                        <w:sz w:val="16"/>
                        <w:szCs w:val="16"/>
                        <w:lang w:val="es-ES"/>
                      </w:rPr>
                      <w:t xml:space="preserve">ía del H. Ayuntamiento </w:t>
                    </w:r>
                    <w:r w:rsidR="00F8080A" w:rsidRPr="00A019D7">
                      <w:rPr>
                        <w:rFonts w:ascii="Arial" w:hAnsi="Arial" w:cs="Arial"/>
                        <w:sz w:val="16"/>
                        <w:szCs w:val="16"/>
                        <w:lang w:val="es-ES"/>
                      </w:rPr>
                      <w:t>Subdirección de Normatividad y Proyectos Especiales</w:t>
                    </w:r>
                  </w:p>
                </w:txbxContent>
              </v:textbox>
              <w10:wrap type="through" anchory="page"/>
            </v:shape>
          </w:pict>
        </mc:Fallback>
      </mc:AlternateContent>
    </w:r>
    <w:r w:rsidRPr="009B6FAF">
      <w:rPr>
        <w:noProof/>
        <w:sz w:val="16"/>
        <w:szCs w:val="16"/>
        <w:lang w:eastAsia="es-MX"/>
      </w:rPr>
      <mc:AlternateContent>
        <mc:Choice Requires="wps">
          <w:drawing>
            <wp:anchor distT="45720" distB="45720" distL="114300" distR="114300" simplePos="0" relativeHeight="251668480" behindDoc="0" locked="0" layoutInCell="1" allowOverlap="1" wp14:anchorId="1B35F245" wp14:editId="5E217471">
              <wp:simplePos x="0" y="0"/>
              <wp:positionH relativeFrom="column">
                <wp:posOffset>4300220</wp:posOffset>
              </wp:positionH>
              <wp:positionV relativeFrom="page">
                <wp:posOffset>752475</wp:posOffset>
              </wp:positionV>
              <wp:extent cx="2240280" cy="752475"/>
              <wp:effectExtent l="0" t="0" r="7620" b="9525"/>
              <wp:wrapThrough wrapText="bothSides">
                <wp:wrapPolygon edited="0">
                  <wp:start x="0" y="0"/>
                  <wp:lineTo x="0" y="21327"/>
                  <wp:lineTo x="21490" y="21327"/>
                  <wp:lineTo x="21490" y="0"/>
                  <wp:lineTo x="0" y="0"/>
                </wp:wrapPolygon>
              </wp:wrapThrough>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0280" cy="752475"/>
                      </a:xfrm>
                      <a:prstGeom prst="rect">
                        <a:avLst/>
                      </a:prstGeom>
                      <a:solidFill>
                        <a:srgbClr val="FFFFFF"/>
                      </a:solidFill>
                      <a:ln w="9525">
                        <a:noFill/>
                        <a:miter lim="800000"/>
                        <a:headEnd/>
                        <a:tailEnd/>
                      </a:ln>
                    </wps:spPr>
                    <wps:txbx>
                      <w:txbxContent>
                        <w:p w14:paraId="4C1377EE" w14:textId="6720D420" w:rsidR="00A019D7" w:rsidRPr="00A019D7" w:rsidRDefault="00A019D7" w:rsidP="00A019D7">
                          <w:pPr>
                            <w:spacing w:after="160"/>
                            <w:jc w:val="both"/>
                            <w:rPr>
                              <w:rFonts w:ascii="Arial" w:eastAsia="Calibri" w:hAnsi="Arial" w:cs="Arial"/>
                              <w:bCs/>
                              <w:sz w:val="16"/>
                              <w:szCs w:val="16"/>
                            </w:rPr>
                          </w:pPr>
                          <w:r>
                            <w:rPr>
                              <w:rFonts w:ascii="Arial" w:eastAsia="Calibri" w:hAnsi="Arial" w:cs="Arial"/>
                              <w:bCs/>
                              <w:sz w:val="16"/>
                              <w:szCs w:val="16"/>
                            </w:rPr>
                            <w:t xml:space="preserve">Reglamento de la Gaceta </w:t>
                          </w:r>
                          <w:r w:rsidR="00FB2696">
                            <w:rPr>
                              <w:rFonts w:ascii="Arial" w:eastAsia="Calibri" w:hAnsi="Arial" w:cs="Arial"/>
                              <w:bCs/>
                              <w:sz w:val="16"/>
                              <w:szCs w:val="16"/>
                            </w:rPr>
                            <w:t>Municipal del H</w:t>
                          </w:r>
                          <w:r>
                            <w:rPr>
                              <w:rFonts w:ascii="Arial" w:eastAsia="Calibri" w:hAnsi="Arial" w:cs="Arial"/>
                              <w:bCs/>
                              <w:sz w:val="16"/>
                              <w:szCs w:val="16"/>
                            </w:rPr>
                            <w:t>. Ayuntamiento de C</w:t>
                          </w:r>
                          <w:r w:rsidRPr="00A019D7">
                            <w:rPr>
                              <w:rFonts w:ascii="Arial" w:eastAsia="Calibri" w:hAnsi="Arial" w:cs="Arial"/>
                              <w:bCs/>
                              <w:sz w:val="16"/>
                              <w:szCs w:val="16"/>
                            </w:rPr>
                            <w:t>hihuahua</w:t>
                          </w:r>
                        </w:p>
                        <w:p w14:paraId="7E550187" w14:textId="0FBA7B61" w:rsidR="009B6FAF" w:rsidRPr="00A019D7" w:rsidRDefault="009B6FAF">
                          <w:pPr>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35F245" id="_x0000_s1027" type="#_x0000_t202" style="position:absolute;margin-left:338.6pt;margin-top:59.25pt;width:176.4pt;height:59.2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" stroked="f">
              <v:textbox>
                <w:txbxContent>
                  <w:p w14:paraId="4C1377EE" w14:textId="6720D420" w:rsidR="00A019D7" w:rsidRPr="00A019D7" w:rsidRDefault="00A019D7" w:rsidP="00A019D7">
                    <w:pPr>
                      <w:spacing w:after="160"/>
                      <w:jc w:val="both"/>
                      <w:rPr>
                        <w:rFonts w:ascii="Arial" w:eastAsia="Calibri" w:hAnsi="Arial" w:cs="Arial"/>
                        <w:bCs/>
                        <w:sz w:val="16"/>
                        <w:szCs w:val="16"/>
                      </w:rPr>
                    </w:pPr>
                    <w:r>
                      <w:rPr>
                        <w:rFonts w:ascii="Arial" w:eastAsia="Calibri" w:hAnsi="Arial" w:cs="Arial"/>
                        <w:bCs/>
                        <w:sz w:val="16"/>
                        <w:szCs w:val="16"/>
                      </w:rPr>
                      <w:t xml:space="preserve">Reglamento de la Gaceta </w:t>
                    </w:r>
                    <w:r w:rsidR="00FB2696">
                      <w:rPr>
                        <w:rFonts w:ascii="Arial" w:eastAsia="Calibri" w:hAnsi="Arial" w:cs="Arial"/>
                        <w:bCs/>
                        <w:sz w:val="16"/>
                        <w:szCs w:val="16"/>
                      </w:rPr>
                      <w:t>Municipal del H</w:t>
                    </w:r>
                    <w:r>
                      <w:rPr>
                        <w:rFonts w:ascii="Arial" w:eastAsia="Calibri" w:hAnsi="Arial" w:cs="Arial"/>
                        <w:bCs/>
                        <w:sz w:val="16"/>
                        <w:szCs w:val="16"/>
                      </w:rPr>
                      <w:t>. Ayuntamiento de C</w:t>
                    </w:r>
                    <w:r w:rsidRPr="00A019D7">
                      <w:rPr>
                        <w:rFonts w:ascii="Arial" w:eastAsia="Calibri" w:hAnsi="Arial" w:cs="Arial"/>
                        <w:bCs/>
                        <w:sz w:val="16"/>
                        <w:szCs w:val="16"/>
                      </w:rPr>
                      <w:t>hihuahua</w:t>
                    </w:r>
                  </w:p>
                  <w:p w14:paraId="7E550187" w14:textId="0FBA7B61" w:rsidR="009B6FAF" w:rsidRPr="00A019D7" w:rsidRDefault="009B6FAF">
                    <w:pPr>
                      <w:rPr>
                        <w:rFonts w:ascii="Arial" w:hAnsi="Arial" w:cs="Arial"/>
                        <w:sz w:val="20"/>
                        <w:szCs w:val="20"/>
                      </w:rPr>
                    </w:pPr>
                  </w:p>
                </w:txbxContent>
              </v:textbox>
              <w10:wrap type="through" anchory="page"/>
            </v:shape>
          </w:pict>
        </mc:Fallback>
      </mc:AlternateContent>
    </w:r>
    <w:r w:rsidR="00B93C5E">
      <w:rPr>
        <w:noProof/>
      </w:rPr>
      <w:pict w14:anchorId="65A86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4" o:spid="_x0000_s2050" type="#_x0000_t75" alt="" style="position:absolute;margin-left:-70.9pt;margin-top:-128.85pt;width:612pt;height:11in;z-index:-251650048;mso-wrap-edited:f;mso-width-percent:0;mso-height-percent:0;mso-position-horizontal-relative:margin;mso-position-vertical-relative:margin;mso-width-percent:0;mso-height-percent:0" o:allowincell="f">
          <v:imagedata r:id="rId1" o:title="FORMATO SECRETARIA AYUNTAMIENTO"/>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84AF5C" w14:textId="40A51A66" w:rsidR="001E5261" w:rsidRDefault="00B93C5E">
    <w:pPr>
      <w:pStyle w:val="Encabezado"/>
    </w:pPr>
    <w:r>
      <w:rPr>
        <w:noProof/>
      </w:rPr>
      <w:pict w14:anchorId="18F28B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2" o:spid="_x0000_s2049" type="#_x0000_t75" alt="" style="position:absolute;margin-left:0;margin-top:0;width:612pt;height:11in;z-index:-251656192;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B52CDB"/>
    <w:multiLevelType w:val="hybridMultilevel"/>
    <w:tmpl w:val="EC0E56B2"/>
    <w:lvl w:ilvl="0" w:tplc="434E7DF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38419A1"/>
    <w:multiLevelType w:val="hybridMultilevel"/>
    <w:tmpl w:val="25F0BF44"/>
    <w:lvl w:ilvl="0" w:tplc="1B32C4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0499040E"/>
    <w:multiLevelType w:val="hybridMultilevel"/>
    <w:tmpl w:val="782E1C6A"/>
    <w:lvl w:ilvl="0" w:tplc="5B4E17D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05390467"/>
    <w:multiLevelType w:val="hybridMultilevel"/>
    <w:tmpl w:val="6ED436DA"/>
    <w:lvl w:ilvl="0" w:tplc="9B404C4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06353EB6"/>
    <w:multiLevelType w:val="hybridMultilevel"/>
    <w:tmpl w:val="7C5A074C"/>
    <w:lvl w:ilvl="0" w:tplc="3F1A3A9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0A0F208C"/>
    <w:multiLevelType w:val="hybridMultilevel"/>
    <w:tmpl w:val="E322108E"/>
    <w:lvl w:ilvl="0" w:tplc="7E5CEDD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0C6824DD"/>
    <w:multiLevelType w:val="hybridMultilevel"/>
    <w:tmpl w:val="3FD08052"/>
    <w:lvl w:ilvl="0" w:tplc="4868396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0D2E4BBE"/>
    <w:multiLevelType w:val="hybridMultilevel"/>
    <w:tmpl w:val="1B365A58"/>
    <w:lvl w:ilvl="0" w:tplc="8C08B374">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0ECD1290"/>
    <w:multiLevelType w:val="hybridMultilevel"/>
    <w:tmpl w:val="5ACCBE10"/>
    <w:lvl w:ilvl="0" w:tplc="EB48EAB8">
      <w:start w:val="1"/>
      <w:numFmt w:val="upperRoman"/>
      <w:lvlText w:val="%1."/>
      <w:lvlJc w:val="left"/>
      <w:pPr>
        <w:ind w:left="1080" w:hanging="72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0F167370"/>
    <w:multiLevelType w:val="hybridMultilevel"/>
    <w:tmpl w:val="9EFEEB60"/>
    <w:lvl w:ilvl="0" w:tplc="8188A1F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0FB26533"/>
    <w:multiLevelType w:val="hybridMultilevel"/>
    <w:tmpl w:val="E3746626"/>
    <w:lvl w:ilvl="0" w:tplc="14904DCE">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11F46171"/>
    <w:multiLevelType w:val="hybridMultilevel"/>
    <w:tmpl w:val="BD445EA4"/>
    <w:lvl w:ilvl="0" w:tplc="3B580F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15D41B05"/>
    <w:multiLevelType w:val="hybridMultilevel"/>
    <w:tmpl w:val="7570A398"/>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3">
    <w:nsid w:val="1848309B"/>
    <w:multiLevelType w:val="hybridMultilevel"/>
    <w:tmpl w:val="EC62F646"/>
    <w:lvl w:ilvl="0" w:tplc="808631C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19FF7521"/>
    <w:multiLevelType w:val="hybridMultilevel"/>
    <w:tmpl w:val="8E280FB8"/>
    <w:lvl w:ilvl="0" w:tplc="44CE073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1AAF5FF5"/>
    <w:multiLevelType w:val="hybridMultilevel"/>
    <w:tmpl w:val="15F6CB9E"/>
    <w:lvl w:ilvl="0" w:tplc="9B2A274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1AB260A2"/>
    <w:multiLevelType w:val="hybridMultilevel"/>
    <w:tmpl w:val="B288BBEE"/>
    <w:lvl w:ilvl="0" w:tplc="545A5F6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nsid w:val="1ACD6A47"/>
    <w:multiLevelType w:val="hybridMultilevel"/>
    <w:tmpl w:val="DDA8F2D4"/>
    <w:lvl w:ilvl="0" w:tplc="3FB4629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1CA34A6D"/>
    <w:multiLevelType w:val="hybridMultilevel"/>
    <w:tmpl w:val="ED963AF2"/>
    <w:lvl w:ilvl="0" w:tplc="A68852D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nsid w:val="21C52B11"/>
    <w:multiLevelType w:val="hybridMultilevel"/>
    <w:tmpl w:val="F82A0D58"/>
    <w:lvl w:ilvl="0" w:tplc="3DF68C6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nsid w:val="22926E06"/>
    <w:multiLevelType w:val="hybridMultilevel"/>
    <w:tmpl w:val="B4E0A248"/>
    <w:lvl w:ilvl="0" w:tplc="19E2519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nsid w:val="273432F9"/>
    <w:multiLevelType w:val="hybridMultilevel"/>
    <w:tmpl w:val="12DE1AF8"/>
    <w:lvl w:ilvl="0" w:tplc="DDC8C43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28A74C05"/>
    <w:multiLevelType w:val="hybridMultilevel"/>
    <w:tmpl w:val="56183C0C"/>
    <w:lvl w:ilvl="0" w:tplc="0588AA46">
      <w:start w:val="1"/>
      <w:numFmt w:val="upperRoman"/>
      <w:lvlText w:val="%1."/>
      <w:lvlJc w:val="right"/>
      <w:pPr>
        <w:ind w:left="720" w:hanging="360"/>
      </w:pPr>
      <w:rPr>
        <w:b/>
        <w:bCs/>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nsid w:val="28CB2EAA"/>
    <w:multiLevelType w:val="hybridMultilevel"/>
    <w:tmpl w:val="88FCD06E"/>
    <w:lvl w:ilvl="0" w:tplc="F254209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nsid w:val="2B341B2C"/>
    <w:multiLevelType w:val="hybridMultilevel"/>
    <w:tmpl w:val="84B0C4EA"/>
    <w:lvl w:ilvl="0" w:tplc="8BD02BE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nsid w:val="2F4650AD"/>
    <w:multiLevelType w:val="hybridMultilevel"/>
    <w:tmpl w:val="B4A6E90A"/>
    <w:lvl w:ilvl="0" w:tplc="ED0EE4F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nsid w:val="31BD6933"/>
    <w:multiLevelType w:val="hybridMultilevel"/>
    <w:tmpl w:val="9CDE9960"/>
    <w:lvl w:ilvl="0" w:tplc="9D18292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nsid w:val="369C4E6F"/>
    <w:multiLevelType w:val="hybridMultilevel"/>
    <w:tmpl w:val="7A603F04"/>
    <w:lvl w:ilvl="0" w:tplc="FBC44BE8">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nsid w:val="38957BFB"/>
    <w:multiLevelType w:val="hybridMultilevel"/>
    <w:tmpl w:val="4D0E6B6E"/>
    <w:lvl w:ilvl="0" w:tplc="D23CD890">
      <w:start w:val="1"/>
      <w:numFmt w:val="upperRoman"/>
      <w:lvlText w:val="%1."/>
      <w:lvlJc w:val="left"/>
      <w:pPr>
        <w:ind w:left="720" w:hanging="36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nsid w:val="3CF53ED6"/>
    <w:multiLevelType w:val="hybridMultilevel"/>
    <w:tmpl w:val="EE749F40"/>
    <w:lvl w:ilvl="0" w:tplc="0B0C0D4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nsid w:val="3D16322E"/>
    <w:multiLevelType w:val="hybridMultilevel"/>
    <w:tmpl w:val="106676F4"/>
    <w:lvl w:ilvl="0" w:tplc="DF100E9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nsid w:val="3D91249D"/>
    <w:multiLevelType w:val="hybridMultilevel"/>
    <w:tmpl w:val="C588A8AE"/>
    <w:lvl w:ilvl="0" w:tplc="CB680C4E">
      <w:start w:val="1"/>
      <w:numFmt w:val="upperRoman"/>
      <w:lvlText w:val="%1."/>
      <w:lvlJc w:val="right"/>
      <w:pPr>
        <w:ind w:left="502" w:hanging="360"/>
      </w:pPr>
      <w:rPr>
        <w:b/>
        <w:bCs/>
      </w:rPr>
    </w:lvl>
    <w:lvl w:ilvl="1" w:tplc="0C0A0019">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32">
    <w:nsid w:val="3DE11C44"/>
    <w:multiLevelType w:val="hybridMultilevel"/>
    <w:tmpl w:val="14C41A7C"/>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33">
    <w:nsid w:val="3E545342"/>
    <w:multiLevelType w:val="hybridMultilevel"/>
    <w:tmpl w:val="24C61C7E"/>
    <w:lvl w:ilvl="0" w:tplc="4C8ACA7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nsid w:val="3FB548AE"/>
    <w:multiLevelType w:val="hybridMultilevel"/>
    <w:tmpl w:val="5F968F4A"/>
    <w:lvl w:ilvl="0" w:tplc="7A08108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nsid w:val="419F43E3"/>
    <w:multiLevelType w:val="hybridMultilevel"/>
    <w:tmpl w:val="907679BC"/>
    <w:lvl w:ilvl="0" w:tplc="B27010A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nsid w:val="42E21707"/>
    <w:multiLevelType w:val="hybridMultilevel"/>
    <w:tmpl w:val="754C88A2"/>
    <w:lvl w:ilvl="0" w:tplc="2C284DF0">
      <w:start w:val="1"/>
      <w:numFmt w:val="upperRoman"/>
      <w:lvlText w:val="%1."/>
      <w:lvlJc w:val="left"/>
      <w:pPr>
        <w:ind w:left="1080" w:hanging="72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nsid w:val="445F3744"/>
    <w:multiLevelType w:val="hybridMultilevel"/>
    <w:tmpl w:val="737866D2"/>
    <w:lvl w:ilvl="0" w:tplc="FBD2718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nsid w:val="46270274"/>
    <w:multiLevelType w:val="hybridMultilevel"/>
    <w:tmpl w:val="A8F40E68"/>
    <w:lvl w:ilvl="0" w:tplc="321A8C4E">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nsid w:val="48D132F9"/>
    <w:multiLevelType w:val="hybridMultilevel"/>
    <w:tmpl w:val="9EFCAB38"/>
    <w:lvl w:ilvl="0" w:tplc="160AFEB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nsid w:val="48DE41AE"/>
    <w:multiLevelType w:val="hybridMultilevel"/>
    <w:tmpl w:val="6096F690"/>
    <w:lvl w:ilvl="0" w:tplc="2C3EC19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nsid w:val="4AB00C19"/>
    <w:multiLevelType w:val="hybridMultilevel"/>
    <w:tmpl w:val="5E74FD10"/>
    <w:lvl w:ilvl="0" w:tplc="E2BCE7B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nsid w:val="4B902449"/>
    <w:multiLevelType w:val="hybridMultilevel"/>
    <w:tmpl w:val="8A14B6A0"/>
    <w:lvl w:ilvl="0" w:tplc="B5CE1F5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3">
    <w:nsid w:val="4F6349BB"/>
    <w:multiLevelType w:val="hybridMultilevel"/>
    <w:tmpl w:val="CE68E0D6"/>
    <w:lvl w:ilvl="0" w:tplc="1756C3B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4">
    <w:nsid w:val="50DE29C4"/>
    <w:multiLevelType w:val="hybridMultilevel"/>
    <w:tmpl w:val="21F41714"/>
    <w:lvl w:ilvl="0" w:tplc="AA50522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5">
    <w:nsid w:val="53B5125F"/>
    <w:multiLevelType w:val="hybridMultilevel"/>
    <w:tmpl w:val="66C0468E"/>
    <w:lvl w:ilvl="0" w:tplc="183C2F3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6">
    <w:nsid w:val="54864F54"/>
    <w:multiLevelType w:val="hybridMultilevel"/>
    <w:tmpl w:val="C52A9534"/>
    <w:lvl w:ilvl="0" w:tplc="7B96C94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7">
    <w:nsid w:val="567B0279"/>
    <w:multiLevelType w:val="hybridMultilevel"/>
    <w:tmpl w:val="13805E10"/>
    <w:lvl w:ilvl="0" w:tplc="2AC8BBB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8">
    <w:nsid w:val="57005AC0"/>
    <w:multiLevelType w:val="hybridMultilevel"/>
    <w:tmpl w:val="DB609E28"/>
    <w:lvl w:ilvl="0" w:tplc="2140DEFA">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9">
    <w:nsid w:val="5BB16161"/>
    <w:multiLevelType w:val="hybridMultilevel"/>
    <w:tmpl w:val="CFD601A4"/>
    <w:lvl w:ilvl="0" w:tplc="6A86FDC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0">
    <w:nsid w:val="5CA571DE"/>
    <w:multiLevelType w:val="hybridMultilevel"/>
    <w:tmpl w:val="A4D8732C"/>
    <w:lvl w:ilvl="0" w:tplc="CFB606A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1">
    <w:nsid w:val="60265AE2"/>
    <w:multiLevelType w:val="hybridMultilevel"/>
    <w:tmpl w:val="8244E350"/>
    <w:lvl w:ilvl="0" w:tplc="351E498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2">
    <w:nsid w:val="62B04588"/>
    <w:multiLevelType w:val="hybridMultilevel"/>
    <w:tmpl w:val="7B0E39F0"/>
    <w:lvl w:ilvl="0" w:tplc="2E942BD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3">
    <w:nsid w:val="636F753A"/>
    <w:multiLevelType w:val="hybridMultilevel"/>
    <w:tmpl w:val="4664E6F0"/>
    <w:lvl w:ilvl="0" w:tplc="62F0171E">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4">
    <w:nsid w:val="67CE1A7E"/>
    <w:multiLevelType w:val="hybridMultilevel"/>
    <w:tmpl w:val="6238591E"/>
    <w:lvl w:ilvl="0" w:tplc="2F8EB906">
      <w:start w:val="1"/>
      <w:numFmt w:val="upperRoman"/>
      <w:lvlText w:val="%1."/>
      <w:lvlJc w:val="left"/>
      <w:pPr>
        <w:ind w:left="1080" w:hanging="720"/>
      </w:pPr>
      <w:rPr>
        <w:rFonts w:hint="default"/>
        <w:b/>
        <w:bCs/>
      </w:rPr>
    </w:lvl>
    <w:lvl w:ilvl="1" w:tplc="705E34DE">
      <w:start w:val="1"/>
      <w:numFmt w:val="lowerLetter"/>
      <w:lvlText w:val="%2)"/>
      <w:lvlJc w:val="left"/>
      <w:pPr>
        <w:ind w:left="1440" w:hanging="36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5">
    <w:nsid w:val="67E879A2"/>
    <w:multiLevelType w:val="hybridMultilevel"/>
    <w:tmpl w:val="F3BAB6FE"/>
    <w:lvl w:ilvl="0" w:tplc="C6F40E04">
      <w:start w:val="1"/>
      <w:numFmt w:val="upperRoman"/>
      <w:lvlText w:val="%1."/>
      <w:lvlJc w:val="left"/>
      <w:pPr>
        <w:ind w:left="1080" w:hanging="72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6">
    <w:nsid w:val="6BB14265"/>
    <w:multiLevelType w:val="hybridMultilevel"/>
    <w:tmpl w:val="85DCD084"/>
    <w:lvl w:ilvl="0" w:tplc="DB0A96B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7">
    <w:nsid w:val="6BF13C43"/>
    <w:multiLevelType w:val="hybridMultilevel"/>
    <w:tmpl w:val="71E28148"/>
    <w:lvl w:ilvl="0" w:tplc="2A069C7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8">
    <w:nsid w:val="6F781892"/>
    <w:multiLevelType w:val="hybridMultilevel"/>
    <w:tmpl w:val="5120A932"/>
    <w:lvl w:ilvl="0" w:tplc="229E7F18">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9">
    <w:nsid w:val="750F0E7D"/>
    <w:multiLevelType w:val="hybridMultilevel"/>
    <w:tmpl w:val="E7B25E8C"/>
    <w:lvl w:ilvl="0" w:tplc="ABCC2EE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0">
    <w:nsid w:val="75F804DE"/>
    <w:multiLevelType w:val="hybridMultilevel"/>
    <w:tmpl w:val="7C6A5BDE"/>
    <w:lvl w:ilvl="0" w:tplc="B67C40B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1">
    <w:nsid w:val="797D1177"/>
    <w:multiLevelType w:val="hybridMultilevel"/>
    <w:tmpl w:val="D300470E"/>
    <w:lvl w:ilvl="0" w:tplc="3708B1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2">
    <w:nsid w:val="7ADF1EED"/>
    <w:multiLevelType w:val="hybridMultilevel"/>
    <w:tmpl w:val="748E0E2A"/>
    <w:lvl w:ilvl="0" w:tplc="CF36082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3">
    <w:nsid w:val="7CBF7051"/>
    <w:multiLevelType w:val="hybridMultilevel"/>
    <w:tmpl w:val="6924EDB4"/>
    <w:lvl w:ilvl="0" w:tplc="9BA6D7E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41"/>
  </w:num>
  <w:num w:numId="3">
    <w:abstractNumId w:val="29"/>
  </w:num>
  <w:num w:numId="4">
    <w:abstractNumId w:val="30"/>
  </w:num>
  <w:num w:numId="5">
    <w:abstractNumId w:val="38"/>
  </w:num>
  <w:num w:numId="6">
    <w:abstractNumId w:val="54"/>
  </w:num>
  <w:num w:numId="7">
    <w:abstractNumId w:val="61"/>
  </w:num>
  <w:num w:numId="8">
    <w:abstractNumId w:val="59"/>
  </w:num>
  <w:num w:numId="9">
    <w:abstractNumId w:val="17"/>
  </w:num>
  <w:num w:numId="10">
    <w:abstractNumId w:val="60"/>
  </w:num>
  <w:num w:numId="11">
    <w:abstractNumId w:val="4"/>
  </w:num>
  <w:num w:numId="12">
    <w:abstractNumId w:val="43"/>
  </w:num>
  <w:num w:numId="13">
    <w:abstractNumId w:val="13"/>
  </w:num>
  <w:num w:numId="14">
    <w:abstractNumId w:val="9"/>
  </w:num>
  <w:num w:numId="15">
    <w:abstractNumId w:val="49"/>
  </w:num>
  <w:num w:numId="16">
    <w:abstractNumId w:val="10"/>
  </w:num>
  <w:num w:numId="17">
    <w:abstractNumId w:val="53"/>
  </w:num>
  <w:num w:numId="18">
    <w:abstractNumId w:val="31"/>
  </w:num>
  <w:num w:numId="19">
    <w:abstractNumId w:val="5"/>
  </w:num>
  <w:num w:numId="20">
    <w:abstractNumId w:val="23"/>
  </w:num>
  <w:num w:numId="21">
    <w:abstractNumId w:val="52"/>
  </w:num>
  <w:num w:numId="22">
    <w:abstractNumId w:val="14"/>
  </w:num>
  <w:num w:numId="23">
    <w:abstractNumId w:val="22"/>
  </w:num>
  <w:num w:numId="24">
    <w:abstractNumId w:val="15"/>
  </w:num>
  <w:num w:numId="25">
    <w:abstractNumId w:val="2"/>
  </w:num>
  <w:num w:numId="26">
    <w:abstractNumId w:val="48"/>
  </w:num>
  <w:num w:numId="27">
    <w:abstractNumId w:val="11"/>
  </w:num>
  <w:num w:numId="28">
    <w:abstractNumId w:val="47"/>
  </w:num>
  <w:num w:numId="29">
    <w:abstractNumId w:val="58"/>
  </w:num>
  <w:num w:numId="30">
    <w:abstractNumId w:val="51"/>
  </w:num>
  <w:num w:numId="31">
    <w:abstractNumId w:val="42"/>
  </w:num>
  <w:num w:numId="32">
    <w:abstractNumId w:val="33"/>
  </w:num>
  <w:num w:numId="33">
    <w:abstractNumId w:val="21"/>
  </w:num>
  <w:num w:numId="34">
    <w:abstractNumId w:val="63"/>
  </w:num>
  <w:num w:numId="35">
    <w:abstractNumId w:val="37"/>
  </w:num>
  <w:num w:numId="36">
    <w:abstractNumId w:val="35"/>
  </w:num>
  <w:num w:numId="37">
    <w:abstractNumId w:val="1"/>
  </w:num>
  <w:num w:numId="38">
    <w:abstractNumId w:val="25"/>
  </w:num>
  <w:num w:numId="39">
    <w:abstractNumId w:val="19"/>
  </w:num>
  <w:num w:numId="40">
    <w:abstractNumId w:val="46"/>
  </w:num>
  <w:num w:numId="41">
    <w:abstractNumId w:val="16"/>
  </w:num>
  <w:num w:numId="42">
    <w:abstractNumId w:val="39"/>
  </w:num>
  <w:num w:numId="43">
    <w:abstractNumId w:val="45"/>
  </w:num>
  <w:num w:numId="44">
    <w:abstractNumId w:val="57"/>
  </w:num>
  <w:num w:numId="45">
    <w:abstractNumId w:val="34"/>
  </w:num>
  <w:num w:numId="46">
    <w:abstractNumId w:val="56"/>
  </w:num>
  <w:num w:numId="47">
    <w:abstractNumId w:val="26"/>
  </w:num>
  <w:num w:numId="48">
    <w:abstractNumId w:val="44"/>
  </w:num>
  <w:num w:numId="49">
    <w:abstractNumId w:val="24"/>
  </w:num>
  <w:num w:numId="50">
    <w:abstractNumId w:val="20"/>
  </w:num>
  <w:num w:numId="51">
    <w:abstractNumId w:val="7"/>
  </w:num>
  <w:num w:numId="52">
    <w:abstractNumId w:val="62"/>
  </w:num>
  <w:num w:numId="53">
    <w:abstractNumId w:val="18"/>
  </w:num>
  <w:num w:numId="54">
    <w:abstractNumId w:val="6"/>
  </w:num>
  <w:num w:numId="55">
    <w:abstractNumId w:val="3"/>
  </w:num>
  <w:num w:numId="56">
    <w:abstractNumId w:val="50"/>
  </w:num>
  <w:num w:numId="57">
    <w:abstractNumId w:val="27"/>
  </w:num>
  <w:num w:numId="58">
    <w:abstractNumId w:val="40"/>
  </w:num>
  <w:num w:numId="59">
    <w:abstractNumId w:val="8"/>
  </w:num>
  <w:num w:numId="60">
    <w:abstractNumId w:val="28"/>
  </w:num>
  <w:num w:numId="61">
    <w:abstractNumId w:val="55"/>
  </w:num>
  <w:num w:numId="62">
    <w:abstractNumId w:val="36"/>
  </w:num>
  <w:num w:numId="63">
    <w:abstractNumId w:val="12"/>
  </w:num>
  <w:num w:numId="64">
    <w:abstractNumId w:val="32"/>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3DD"/>
    <w:rsid w:val="00040978"/>
    <w:rsid w:val="00053267"/>
    <w:rsid w:val="00057A05"/>
    <w:rsid w:val="00057EC3"/>
    <w:rsid w:val="0007633D"/>
    <w:rsid w:val="000C6C31"/>
    <w:rsid w:val="000F304A"/>
    <w:rsid w:val="000F7526"/>
    <w:rsid w:val="0010182A"/>
    <w:rsid w:val="00196EDA"/>
    <w:rsid w:val="001A0993"/>
    <w:rsid w:val="001A38D7"/>
    <w:rsid w:val="001B1B39"/>
    <w:rsid w:val="001C7D3D"/>
    <w:rsid w:val="001E0848"/>
    <w:rsid w:val="001E5261"/>
    <w:rsid w:val="001F0346"/>
    <w:rsid w:val="00230BA9"/>
    <w:rsid w:val="00234626"/>
    <w:rsid w:val="00240BC7"/>
    <w:rsid w:val="00260F95"/>
    <w:rsid w:val="002773BF"/>
    <w:rsid w:val="0028420D"/>
    <w:rsid w:val="002B5786"/>
    <w:rsid w:val="002D0F23"/>
    <w:rsid w:val="002E4D1B"/>
    <w:rsid w:val="003479EA"/>
    <w:rsid w:val="0037067E"/>
    <w:rsid w:val="00393EE8"/>
    <w:rsid w:val="003D29B3"/>
    <w:rsid w:val="003D52AB"/>
    <w:rsid w:val="004123B4"/>
    <w:rsid w:val="00425951"/>
    <w:rsid w:val="0045070A"/>
    <w:rsid w:val="004527A1"/>
    <w:rsid w:val="004B2D81"/>
    <w:rsid w:val="004C0F50"/>
    <w:rsid w:val="004C2028"/>
    <w:rsid w:val="004D3546"/>
    <w:rsid w:val="004E72C4"/>
    <w:rsid w:val="004F3E0D"/>
    <w:rsid w:val="00516FAB"/>
    <w:rsid w:val="005341F0"/>
    <w:rsid w:val="00555B04"/>
    <w:rsid w:val="0056111D"/>
    <w:rsid w:val="00565054"/>
    <w:rsid w:val="00570EE2"/>
    <w:rsid w:val="00571F7E"/>
    <w:rsid w:val="00575782"/>
    <w:rsid w:val="005839E6"/>
    <w:rsid w:val="005B5D4D"/>
    <w:rsid w:val="005B72B3"/>
    <w:rsid w:val="005B7304"/>
    <w:rsid w:val="005C4BEB"/>
    <w:rsid w:val="005F7AAD"/>
    <w:rsid w:val="00605994"/>
    <w:rsid w:val="00610E7F"/>
    <w:rsid w:val="00613FDE"/>
    <w:rsid w:val="00624883"/>
    <w:rsid w:val="00624C4C"/>
    <w:rsid w:val="00634BB2"/>
    <w:rsid w:val="006425AE"/>
    <w:rsid w:val="00657CC7"/>
    <w:rsid w:val="00662D8B"/>
    <w:rsid w:val="00675FDC"/>
    <w:rsid w:val="006A0509"/>
    <w:rsid w:val="006B4846"/>
    <w:rsid w:val="006B7599"/>
    <w:rsid w:val="00700060"/>
    <w:rsid w:val="007053DD"/>
    <w:rsid w:val="007423F0"/>
    <w:rsid w:val="0076183F"/>
    <w:rsid w:val="00764EFA"/>
    <w:rsid w:val="0076536E"/>
    <w:rsid w:val="00772CBE"/>
    <w:rsid w:val="00796359"/>
    <w:rsid w:val="007A5399"/>
    <w:rsid w:val="007B63FC"/>
    <w:rsid w:val="007B662D"/>
    <w:rsid w:val="007E7B14"/>
    <w:rsid w:val="007F33C0"/>
    <w:rsid w:val="00803FF7"/>
    <w:rsid w:val="00815CF7"/>
    <w:rsid w:val="00816779"/>
    <w:rsid w:val="00834E65"/>
    <w:rsid w:val="008435B9"/>
    <w:rsid w:val="00872109"/>
    <w:rsid w:val="00876DAE"/>
    <w:rsid w:val="00877355"/>
    <w:rsid w:val="008960B8"/>
    <w:rsid w:val="008A13C8"/>
    <w:rsid w:val="008A187F"/>
    <w:rsid w:val="008A20F8"/>
    <w:rsid w:val="008C47A0"/>
    <w:rsid w:val="008D3DE0"/>
    <w:rsid w:val="008D5F72"/>
    <w:rsid w:val="009337AE"/>
    <w:rsid w:val="0095072C"/>
    <w:rsid w:val="009522E8"/>
    <w:rsid w:val="009A07B7"/>
    <w:rsid w:val="009A73D0"/>
    <w:rsid w:val="009B6396"/>
    <w:rsid w:val="009B6FAF"/>
    <w:rsid w:val="009C0B25"/>
    <w:rsid w:val="009C2E3C"/>
    <w:rsid w:val="009D7412"/>
    <w:rsid w:val="009E15E7"/>
    <w:rsid w:val="009E725E"/>
    <w:rsid w:val="009F5842"/>
    <w:rsid w:val="00A019D7"/>
    <w:rsid w:val="00A02007"/>
    <w:rsid w:val="00A31D38"/>
    <w:rsid w:val="00A37486"/>
    <w:rsid w:val="00A55E77"/>
    <w:rsid w:val="00A76FF7"/>
    <w:rsid w:val="00A81604"/>
    <w:rsid w:val="00A91A7F"/>
    <w:rsid w:val="00AB557C"/>
    <w:rsid w:val="00AC75A5"/>
    <w:rsid w:val="00AD4A46"/>
    <w:rsid w:val="00AF1FFC"/>
    <w:rsid w:val="00AF3DBA"/>
    <w:rsid w:val="00AF6DE3"/>
    <w:rsid w:val="00B21981"/>
    <w:rsid w:val="00B37EC3"/>
    <w:rsid w:val="00B4673E"/>
    <w:rsid w:val="00B63C2F"/>
    <w:rsid w:val="00B65FDA"/>
    <w:rsid w:val="00B9375C"/>
    <w:rsid w:val="00B93C5E"/>
    <w:rsid w:val="00BA0910"/>
    <w:rsid w:val="00BE42E7"/>
    <w:rsid w:val="00C158F2"/>
    <w:rsid w:val="00C53086"/>
    <w:rsid w:val="00C57EC7"/>
    <w:rsid w:val="00C615D7"/>
    <w:rsid w:val="00C6637C"/>
    <w:rsid w:val="00CA13DD"/>
    <w:rsid w:val="00CA3615"/>
    <w:rsid w:val="00CE53EB"/>
    <w:rsid w:val="00D03E2D"/>
    <w:rsid w:val="00D07588"/>
    <w:rsid w:val="00D214C9"/>
    <w:rsid w:val="00D36A08"/>
    <w:rsid w:val="00D633EE"/>
    <w:rsid w:val="00D70558"/>
    <w:rsid w:val="00D7499C"/>
    <w:rsid w:val="00D906A4"/>
    <w:rsid w:val="00DA2FED"/>
    <w:rsid w:val="00DA4639"/>
    <w:rsid w:val="00DB5FB0"/>
    <w:rsid w:val="00DD474B"/>
    <w:rsid w:val="00DD5D65"/>
    <w:rsid w:val="00DE091A"/>
    <w:rsid w:val="00E1243F"/>
    <w:rsid w:val="00E15D60"/>
    <w:rsid w:val="00E24E12"/>
    <w:rsid w:val="00EA4010"/>
    <w:rsid w:val="00EB327B"/>
    <w:rsid w:val="00EE4BE3"/>
    <w:rsid w:val="00EE68AA"/>
    <w:rsid w:val="00EE7AF7"/>
    <w:rsid w:val="00F0116F"/>
    <w:rsid w:val="00F02033"/>
    <w:rsid w:val="00F10935"/>
    <w:rsid w:val="00F16FFE"/>
    <w:rsid w:val="00F21DBB"/>
    <w:rsid w:val="00F27789"/>
    <w:rsid w:val="00F32C25"/>
    <w:rsid w:val="00F555AE"/>
    <w:rsid w:val="00F71587"/>
    <w:rsid w:val="00F77B12"/>
    <w:rsid w:val="00F8080A"/>
    <w:rsid w:val="00F915B5"/>
    <w:rsid w:val="00F91C87"/>
    <w:rsid w:val="00FB2696"/>
    <w:rsid w:val="00FE0B3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4CC9080"/>
  <w15:docId w15:val="{55980E37-64CA-4586-BC44-EDABA771E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Prrafodelista">
    <w:name w:val="List Paragraph"/>
    <w:basedOn w:val="Normal"/>
    <w:uiPriority w:val="34"/>
    <w:qFormat/>
    <w:rsid w:val="003D29B3"/>
    <w:pPr>
      <w:ind w:left="720"/>
      <w:contextualSpacing/>
    </w:pPr>
  </w:style>
  <w:style w:type="table" w:styleId="Tablaconcuadrcula">
    <w:name w:val="Table Grid"/>
    <w:basedOn w:val="Tablanormal"/>
    <w:uiPriority w:val="59"/>
    <w:rsid w:val="00FB2696"/>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nespaciado">
    <w:name w:val="No Spacing"/>
    <w:uiPriority w:val="1"/>
    <w:qFormat/>
    <w:rsid w:val="00FB26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2018</Words>
  <Characters>11102</Characters>
  <Application>Microsoft Office Word</Application>
  <DocSecurity>0</DocSecurity>
  <Lines>92</Lines>
  <Paragraphs>26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13094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Mpio Chih</dc:creator>
  <cp:keywords/>
  <dc:description/>
  <cp:lastModifiedBy>Ana Imelda Jurado Muñoz</cp:lastModifiedBy>
  <cp:revision>2</cp:revision>
  <dcterms:created xsi:type="dcterms:W3CDTF">2022-08-26T21:28:00Z</dcterms:created>
  <dcterms:modified xsi:type="dcterms:W3CDTF">2022-08-26T21:28:00Z</dcterms:modified>
</cp:coreProperties>
</file>