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6FA590" w14:textId="287315C5" w:rsidR="004064CA" w:rsidRPr="004064CA" w:rsidRDefault="004064CA" w:rsidP="00561E82">
      <w:pPr>
        <w:jc w:val="center"/>
        <w:rPr>
          <w:rFonts w:ascii="Arial" w:eastAsia="Calibri" w:hAnsi="Arial" w:cs="Arial"/>
          <w:b/>
          <w:bCs/>
          <w:sz w:val="22"/>
          <w:szCs w:val="22"/>
        </w:rPr>
      </w:pPr>
      <w:r w:rsidRPr="004064CA">
        <w:rPr>
          <w:rFonts w:ascii="Arial" w:eastAsia="Calibri" w:hAnsi="Arial" w:cs="Arial"/>
          <w:b/>
          <w:bCs/>
          <w:sz w:val="22"/>
          <w:szCs w:val="22"/>
        </w:rPr>
        <w:t>REGLAMENTO DE DESARROLLO RURAL</w:t>
      </w:r>
      <w:r>
        <w:rPr>
          <w:rFonts w:ascii="Arial" w:eastAsia="Calibri" w:hAnsi="Arial" w:cs="Arial"/>
          <w:b/>
          <w:bCs/>
          <w:sz w:val="22"/>
          <w:szCs w:val="22"/>
        </w:rPr>
        <w:t xml:space="preserve"> PARA EL MUNICIPIO DE CHIHUAHUA</w:t>
      </w:r>
    </w:p>
    <w:p w14:paraId="48772849" w14:textId="77777777" w:rsidR="004064CA" w:rsidRDefault="004064CA" w:rsidP="00561E82">
      <w:pPr>
        <w:jc w:val="center"/>
        <w:rPr>
          <w:rFonts w:ascii="Arial" w:eastAsia="Calibri" w:hAnsi="Arial" w:cs="Arial"/>
          <w:b/>
          <w:bCs/>
          <w:sz w:val="22"/>
          <w:szCs w:val="22"/>
        </w:rPr>
      </w:pPr>
    </w:p>
    <w:p w14:paraId="362F7914" w14:textId="4EF5D848" w:rsidR="004064CA" w:rsidRPr="004064CA" w:rsidRDefault="004064CA" w:rsidP="00561E82">
      <w:pPr>
        <w:jc w:val="center"/>
        <w:rPr>
          <w:rFonts w:ascii="Arial" w:eastAsia="Calibri" w:hAnsi="Arial" w:cs="Arial"/>
          <w:b/>
          <w:bCs/>
          <w:sz w:val="22"/>
          <w:szCs w:val="22"/>
        </w:rPr>
      </w:pPr>
      <w:r w:rsidRPr="004064CA">
        <w:rPr>
          <w:rFonts w:ascii="Arial" w:eastAsia="Calibri" w:hAnsi="Arial" w:cs="Arial"/>
          <w:b/>
          <w:bCs/>
          <w:sz w:val="22"/>
          <w:szCs w:val="22"/>
        </w:rPr>
        <w:t>CAPÍTULO I</w:t>
      </w:r>
    </w:p>
    <w:p w14:paraId="5644C018" w14:textId="71A8AA6C" w:rsidR="004064CA" w:rsidRDefault="004064CA" w:rsidP="00561E82">
      <w:pPr>
        <w:jc w:val="center"/>
        <w:rPr>
          <w:rFonts w:ascii="Arial" w:eastAsia="Calibri" w:hAnsi="Arial" w:cs="Arial"/>
          <w:b/>
          <w:bCs/>
          <w:sz w:val="22"/>
          <w:szCs w:val="22"/>
        </w:rPr>
      </w:pPr>
      <w:r w:rsidRPr="004064CA">
        <w:rPr>
          <w:rFonts w:ascii="Arial" w:eastAsia="Calibri" w:hAnsi="Arial" w:cs="Arial"/>
          <w:b/>
          <w:bCs/>
          <w:sz w:val="22"/>
          <w:szCs w:val="22"/>
        </w:rPr>
        <w:t>DISPOSICIONES GENERALES</w:t>
      </w:r>
    </w:p>
    <w:p w14:paraId="6E9ED99B" w14:textId="77777777" w:rsidR="004064CA" w:rsidRDefault="004064CA" w:rsidP="00561E82">
      <w:pPr>
        <w:jc w:val="center"/>
        <w:rPr>
          <w:rFonts w:ascii="Arial" w:eastAsia="Calibri" w:hAnsi="Arial" w:cs="Arial"/>
          <w:b/>
          <w:bCs/>
          <w:sz w:val="22"/>
          <w:szCs w:val="22"/>
        </w:rPr>
      </w:pPr>
    </w:p>
    <w:p w14:paraId="63A081B1" w14:textId="77777777" w:rsidR="00561E82" w:rsidRPr="004064CA" w:rsidRDefault="00561E82" w:rsidP="00561E82">
      <w:pPr>
        <w:jc w:val="center"/>
        <w:rPr>
          <w:rFonts w:ascii="Arial" w:eastAsia="Calibri" w:hAnsi="Arial" w:cs="Arial"/>
          <w:b/>
          <w:bCs/>
          <w:sz w:val="22"/>
          <w:szCs w:val="22"/>
        </w:rPr>
      </w:pPr>
    </w:p>
    <w:p w14:paraId="268A2BAB" w14:textId="7CEB0D56" w:rsidR="004064CA" w:rsidRDefault="004064CA" w:rsidP="00561E82">
      <w:pPr>
        <w:jc w:val="both"/>
        <w:rPr>
          <w:rFonts w:ascii="Arial" w:eastAsia="Calibri" w:hAnsi="Arial" w:cs="Arial"/>
          <w:sz w:val="20"/>
          <w:szCs w:val="20"/>
        </w:rPr>
      </w:pPr>
      <w:r>
        <w:rPr>
          <w:rFonts w:ascii="Arial" w:eastAsia="Calibri" w:hAnsi="Arial" w:cs="Arial"/>
          <w:b/>
          <w:bCs/>
          <w:sz w:val="20"/>
          <w:szCs w:val="20"/>
        </w:rPr>
        <w:t xml:space="preserve">Artículo 1. </w:t>
      </w:r>
      <w:r w:rsidRPr="004064CA">
        <w:rPr>
          <w:rFonts w:ascii="Arial" w:eastAsia="Calibri" w:hAnsi="Arial" w:cs="Arial"/>
          <w:sz w:val="20"/>
          <w:szCs w:val="20"/>
        </w:rPr>
        <w:t xml:space="preserve"> Las disposiciones de este Reglamento son de orden público y de observancia general en el Municipio de Chihuahua, y tienen por objeto establecer:</w:t>
      </w:r>
    </w:p>
    <w:p w14:paraId="6115562D" w14:textId="77777777" w:rsidR="00561E82" w:rsidRPr="004064CA" w:rsidRDefault="00561E82" w:rsidP="00561E82">
      <w:pPr>
        <w:jc w:val="both"/>
        <w:rPr>
          <w:rFonts w:ascii="Arial" w:eastAsia="Calibri" w:hAnsi="Arial" w:cs="Arial"/>
          <w:sz w:val="20"/>
          <w:szCs w:val="20"/>
        </w:rPr>
      </w:pPr>
    </w:p>
    <w:p w14:paraId="1DB9F585" w14:textId="77777777" w:rsidR="004064CA" w:rsidRPr="004064CA" w:rsidRDefault="004064CA" w:rsidP="00561E82">
      <w:pPr>
        <w:pStyle w:val="Prrafodelista"/>
        <w:numPr>
          <w:ilvl w:val="0"/>
          <w:numId w:val="18"/>
        </w:numPr>
        <w:ind w:left="851"/>
        <w:jc w:val="both"/>
        <w:rPr>
          <w:rFonts w:ascii="Arial" w:eastAsia="Calibri" w:hAnsi="Arial" w:cs="Arial"/>
          <w:sz w:val="20"/>
          <w:szCs w:val="20"/>
        </w:rPr>
      </w:pPr>
      <w:r w:rsidRPr="004064CA">
        <w:rPr>
          <w:rFonts w:ascii="Arial" w:eastAsia="Calibri" w:hAnsi="Arial" w:cs="Arial"/>
          <w:sz w:val="20"/>
          <w:szCs w:val="20"/>
        </w:rPr>
        <w:t>Las bases para lograr un desarrollo sustentable de las actividades agrícolas, ganaderas, forestales y aquellas que incidan en el desarrollo económico del sector rural, en equilibrio con el proceso de urbanización, el desarrollo industrial y los programas integrales de desarrollo rural, con el propósito de incrementar su eficiencia, productividad y competitividad mediante el uso óptimo y racional de los recursos naturales, la adopción de la tecnología en las unidades de producción y la consideración de las condiciones socioeconómicas de personas productoras;</w:t>
      </w:r>
    </w:p>
    <w:p w14:paraId="0642E272" w14:textId="77777777" w:rsidR="004064CA" w:rsidRDefault="004064CA" w:rsidP="00561E82">
      <w:pPr>
        <w:ind w:left="851"/>
        <w:contextualSpacing/>
        <w:jc w:val="both"/>
        <w:rPr>
          <w:rFonts w:ascii="Arial" w:eastAsia="Calibri" w:hAnsi="Arial" w:cs="Arial"/>
          <w:sz w:val="20"/>
          <w:szCs w:val="20"/>
        </w:rPr>
      </w:pPr>
    </w:p>
    <w:p w14:paraId="020CC437" w14:textId="10902E0A" w:rsidR="004064CA" w:rsidRPr="004064CA" w:rsidRDefault="004064CA" w:rsidP="00561E82">
      <w:pPr>
        <w:pStyle w:val="Prrafodelista"/>
        <w:numPr>
          <w:ilvl w:val="0"/>
          <w:numId w:val="18"/>
        </w:numPr>
        <w:ind w:left="851"/>
        <w:jc w:val="both"/>
        <w:rPr>
          <w:rFonts w:ascii="Arial" w:eastAsia="Calibri" w:hAnsi="Arial" w:cs="Arial"/>
          <w:sz w:val="20"/>
          <w:szCs w:val="20"/>
        </w:rPr>
      </w:pPr>
      <w:r w:rsidRPr="004064CA">
        <w:rPr>
          <w:rFonts w:ascii="Arial" w:eastAsia="Calibri" w:hAnsi="Arial" w:cs="Arial"/>
          <w:sz w:val="20"/>
          <w:szCs w:val="20"/>
        </w:rPr>
        <w:t>El marco de participación del Municipio, las organizaciones productoras, sector privado y sociedad en general, en el fomento, investigación, promoción y protección de la producción agropecuaria y forestal, así como de su comercialización; y</w:t>
      </w:r>
    </w:p>
    <w:p w14:paraId="11C5DAF0" w14:textId="77777777" w:rsidR="004064CA" w:rsidRDefault="004064CA" w:rsidP="00561E82">
      <w:pPr>
        <w:ind w:left="851"/>
        <w:contextualSpacing/>
        <w:jc w:val="both"/>
        <w:rPr>
          <w:rFonts w:ascii="Arial" w:eastAsia="Calibri" w:hAnsi="Arial" w:cs="Arial"/>
          <w:sz w:val="20"/>
          <w:szCs w:val="20"/>
        </w:rPr>
      </w:pPr>
    </w:p>
    <w:p w14:paraId="3ED01DBD" w14:textId="11A56950" w:rsidR="004064CA" w:rsidRPr="004064CA" w:rsidRDefault="004064CA" w:rsidP="00561E82">
      <w:pPr>
        <w:pStyle w:val="Prrafodelista"/>
        <w:numPr>
          <w:ilvl w:val="0"/>
          <w:numId w:val="18"/>
        </w:numPr>
        <w:ind w:left="851"/>
        <w:jc w:val="both"/>
        <w:rPr>
          <w:rFonts w:ascii="Arial" w:eastAsia="Calibri" w:hAnsi="Arial" w:cs="Arial"/>
          <w:sz w:val="20"/>
          <w:szCs w:val="20"/>
        </w:rPr>
      </w:pPr>
      <w:r w:rsidRPr="004064CA">
        <w:rPr>
          <w:rFonts w:ascii="Arial" w:eastAsia="Calibri" w:hAnsi="Arial" w:cs="Arial"/>
          <w:sz w:val="20"/>
          <w:szCs w:val="20"/>
        </w:rPr>
        <w:t>Los mecanismos de coordinación entre los tres niveles de gobierno con quienes trabajan, producen, brindan servicio técnico, integran el servicio público y comercian productos agrícolas.</w:t>
      </w:r>
    </w:p>
    <w:p w14:paraId="0CC35986" w14:textId="77777777" w:rsidR="004064CA" w:rsidRPr="004064CA" w:rsidRDefault="004064CA" w:rsidP="00561E82">
      <w:pPr>
        <w:ind w:left="1080"/>
        <w:contextualSpacing/>
        <w:jc w:val="both"/>
        <w:rPr>
          <w:rFonts w:ascii="Arial" w:eastAsia="Calibri" w:hAnsi="Arial" w:cs="Arial"/>
          <w:sz w:val="20"/>
          <w:szCs w:val="20"/>
        </w:rPr>
      </w:pPr>
    </w:p>
    <w:p w14:paraId="5111B87F" w14:textId="14366332" w:rsidR="004064CA" w:rsidRDefault="004064CA" w:rsidP="00561E82">
      <w:pPr>
        <w:jc w:val="both"/>
        <w:rPr>
          <w:rFonts w:ascii="Arial" w:eastAsia="Calibri" w:hAnsi="Arial" w:cs="Arial"/>
          <w:sz w:val="20"/>
          <w:szCs w:val="20"/>
        </w:rPr>
      </w:pPr>
      <w:r>
        <w:rPr>
          <w:rFonts w:ascii="Arial" w:eastAsia="Calibri" w:hAnsi="Arial" w:cs="Arial"/>
          <w:b/>
          <w:bCs/>
          <w:sz w:val="20"/>
          <w:szCs w:val="20"/>
        </w:rPr>
        <w:t>Artículo 2.</w:t>
      </w:r>
      <w:r w:rsidRPr="004064CA">
        <w:rPr>
          <w:rFonts w:ascii="Arial" w:eastAsia="Calibri" w:hAnsi="Arial" w:cs="Arial"/>
          <w:sz w:val="20"/>
          <w:szCs w:val="20"/>
        </w:rPr>
        <w:t xml:space="preserve"> Quedan sujetos a las disposiciones de este Reglamento:</w:t>
      </w:r>
    </w:p>
    <w:p w14:paraId="0A97D9C9" w14:textId="77777777" w:rsidR="00561E82" w:rsidRPr="004064CA" w:rsidRDefault="00561E82" w:rsidP="00561E82">
      <w:pPr>
        <w:jc w:val="both"/>
        <w:rPr>
          <w:rFonts w:ascii="Arial" w:eastAsia="Calibri" w:hAnsi="Arial" w:cs="Arial"/>
          <w:sz w:val="20"/>
          <w:szCs w:val="20"/>
        </w:rPr>
      </w:pPr>
    </w:p>
    <w:p w14:paraId="2FDFD301" w14:textId="77777777" w:rsidR="004064CA" w:rsidRPr="001035DB" w:rsidRDefault="004064CA" w:rsidP="00561E82">
      <w:pPr>
        <w:pStyle w:val="Prrafodelista"/>
        <w:numPr>
          <w:ilvl w:val="0"/>
          <w:numId w:val="20"/>
        </w:numPr>
        <w:ind w:left="851"/>
        <w:jc w:val="both"/>
        <w:rPr>
          <w:rFonts w:ascii="Arial" w:eastAsia="Calibri" w:hAnsi="Arial" w:cs="Arial"/>
          <w:sz w:val="20"/>
          <w:szCs w:val="20"/>
        </w:rPr>
      </w:pPr>
      <w:r w:rsidRPr="001035DB">
        <w:rPr>
          <w:rFonts w:ascii="Arial" w:eastAsia="Calibri" w:hAnsi="Arial" w:cs="Arial"/>
          <w:sz w:val="20"/>
          <w:szCs w:val="20"/>
        </w:rPr>
        <w:t>Todas las personas, físicas o morales, que directamente estén involucradas en la producción y comercialización de fertilizantes, agroquímicos y productos agrícolas, pecuarios, forestales, así como, en la prestación de servicios relacionados con estas actividades;</w:t>
      </w:r>
    </w:p>
    <w:p w14:paraId="6D607FFF" w14:textId="77777777" w:rsidR="004064CA" w:rsidRDefault="004064CA" w:rsidP="00561E82">
      <w:pPr>
        <w:ind w:left="851"/>
        <w:contextualSpacing/>
        <w:jc w:val="both"/>
        <w:rPr>
          <w:rFonts w:ascii="Arial" w:eastAsia="Calibri" w:hAnsi="Arial" w:cs="Arial"/>
          <w:sz w:val="20"/>
          <w:szCs w:val="20"/>
        </w:rPr>
      </w:pPr>
    </w:p>
    <w:p w14:paraId="38AE924C" w14:textId="259F5A86" w:rsidR="004064CA" w:rsidRPr="001035DB" w:rsidRDefault="004064CA" w:rsidP="00561E82">
      <w:pPr>
        <w:pStyle w:val="Prrafodelista"/>
        <w:numPr>
          <w:ilvl w:val="0"/>
          <w:numId w:val="20"/>
        </w:numPr>
        <w:ind w:left="851"/>
        <w:jc w:val="both"/>
        <w:rPr>
          <w:rFonts w:ascii="Arial" w:eastAsia="Calibri" w:hAnsi="Arial" w:cs="Arial"/>
          <w:sz w:val="20"/>
          <w:szCs w:val="20"/>
        </w:rPr>
      </w:pPr>
      <w:r w:rsidRPr="001035DB">
        <w:rPr>
          <w:rFonts w:ascii="Arial" w:eastAsia="Calibri" w:hAnsi="Arial" w:cs="Arial"/>
          <w:sz w:val="20"/>
          <w:szCs w:val="20"/>
        </w:rPr>
        <w:t>Las personas físicas y morales que directa o indirectamente se dediquen o incidan en los sistemas y procesos productivos agropecuarios, forestal y faunístico del Municipio; y</w:t>
      </w:r>
    </w:p>
    <w:p w14:paraId="1691E2F8" w14:textId="77777777" w:rsidR="004064CA" w:rsidRDefault="004064CA" w:rsidP="00561E82">
      <w:pPr>
        <w:ind w:left="851"/>
        <w:contextualSpacing/>
        <w:jc w:val="both"/>
        <w:rPr>
          <w:rFonts w:ascii="Arial" w:eastAsia="Calibri" w:hAnsi="Arial" w:cs="Arial"/>
          <w:sz w:val="20"/>
          <w:szCs w:val="20"/>
        </w:rPr>
      </w:pPr>
    </w:p>
    <w:p w14:paraId="1C2F4BA6" w14:textId="57D80DAF" w:rsidR="004064CA" w:rsidRPr="001035DB" w:rsidRDefault="004064CA" w:rsidP="00561E82">
      <w:pPr>
        <w:pStyle w:val="Prrafodelista"/>
        <w:numPr>
          <w:ilvl w:val="0"/>
          <w:numId w:val="20"/>
        </w:numPr>
        <w:ind w:left="851"/>
        <w:jc w:val="both"/>
        <w:rPr>
          <w:rFonts w:ascii="Arial" w:eastAsia="Calibri" w:hAnsi="Arial" w:cs="Arial"/>
          <w:sz w:val="20"/>
          <w:szCs w:val="20"/>
        </w:rPr>
      </w:pPr>
      <w:r w:rsidRPr="001035DB">
        <w:rPr>
          <w:rFonts w:ascii="Arial" w:eastAsia="Calibri" w:hAnsi="Arial" w:cs="Arial"/>
          <w:sz w:val="20"/>
          <w:szCs w:val="20"/>
        </w:rPr>
        <w:t>Quienes tengan la propiedad o posesión de predios agrícolas, ganaderos y forestales, independientemente de la causa o título que acredite su tenencia.</w:t>
      </w:r>
    </w:p>
    <w:p w14:paraId="383900EB" w14:textId="77777777" w:rsidR="004064CA" w:rsidRPr="004064CA" w:rsidRDefault="004064CA" w:rsidP="00561E82">
      <w:pPr>
        <w:ind w:left="1080"/>
        <w:contextualSpacing/>
        <w:jc w:val="both"/>
        <w:rPr>
          <w:rFonts w:ascii="Arial" w:eastAsia="Calibri" w:hAnsi="Arial" w:cs="Arial"/>
          <w:sz w:val="20"/>
          <w:szCs w:val="20"/>
        </w:rPr>
      </w:pPr>
    </w:p>
    <w:p w14:paraId="5D75D135" w14:textId="7300EAF7" w:rsidR="004064CA" w:rsidRDefault="006A7667" w:rsidP="00561E82">
      <w:pPr>
        <w:jc w:val="both"/>
        <w:rPr>
          <w:rFonts w:ascii="Arial" w:eastAsia="Calibri" w:hAnsi="Arial" w:cs="Arial"/>
          <w:sz w:val="20"/>
          <w:szCs w:val="20"/>
        </w:rPr>
      </w:pPr>
      <w:r>
        <w:rPr>
          <w:rFonts w:ascii="Arial" w:eastAsia="Calibri" w:hAnsi="Arial" w:cs="Arial"/>
          <w:b/>
          <w:bCs/>
          <w:sz w:val="20"/>
          <w:szCs w:val="20"/>
        </w:rPr>
        <w:t>Artículo 3.</w:t>
      </w:r>
      <w:r w:rsidR="004064CA" w:rsidRPr="004064CA">
        <w:rPr>
          <w:rFonts w:ascii="Arial" w:eastAsia="Calibri" w:hAnsi="Arial" w:cs="Arial"/>
          <w:sz w:val="20"/>
          <w:szCs w:val="20"/>
        </w:rPr>
        <w:t xml:space="preserve"> Para los efectos de este Reglamento, se entenderá por:</w:t>
      </w:r>
    </w:p>
    <w:p w14:paraId="7E8ABAE6" w14:textId="77777777" w:rsidR="00561E82" w:rsidRPr="004064CA" w:rsidRDefault="00561E82" w:rsidP="00561E82">
      <w:pPr>
        <w:jc w:val="both"/>
        <w:rPr>
          <w:rFonts w:ascii="Arial" w:eastAsia="Calibri" w:hAnsi="Arial" w:cs="Arial"/>
          <w:sz w:val="20"/>
          <w:szCs w:val="20"/>
        </w:rPr>
      </w:pPr>
    </w:p>
    <w:p w14:paraId="0BE7B70C" w14:textId="6C1DF096" w:rsidR="004064CA" w:rsidRDefault="004064CA" w:rsidP="00561E82">
      <w:pPr>
        <w:numPr>
          <w:ilvl w:val="0"/>
          <w:numId w:val="1"/>
        </w:numPr>
        <w:ind w:left="851" w:hanging="425"/>
        <w:contextualSpacing/>
        <w:jc w:val="both"/>
        <w:rPr>
          <w:rFonts w:ascii="Arial" w:eastAsia="Calibri" w:hAnsi="Arial" w:cs="Arial"/>
          <w:sz w:val="20"/>
          <w:szCs w:val="20"/>
        </w:rPr>
      </w:pPr>
      <w:r w:rsidRPr="004064CA">
        <w:rPr>
          <w:rFonts w:ascii="Arial" w:eastAsia="Calibri" w:hAnsi="Arial" w:cs="Arial"/>
          <w:sz w:val="20"/>
          <w:szCs w:val="20"/>
        </w:rPr>
        <w:t>Actividad agrícola: Conjunto de trabajos que se requieren para la obtención, transformación y comercialización de productos;</w:t>
      </w:r>
    </w:p>
    <w:p w14:paraId="53A39291" w14:textId="77777777" w:rsidR="006A7667" w:rsidRPr="004064CA" w:rsidRDefault="006A7667" w:rsidP="00561E82">
      <w:pPr>
        <w:ind w:left="851" w:hanging="425"/>
        <w:contextualSpacing/>
        <w:jc w:val="both"/>
        <w:rPr>
          <w:rFonts w:ascii="Arial" w:eastAsia="Calibri" w:hAnsi="Arial" w:cs="Arial"/>
          <w:sz w:val="20"/>
          <w:szCs w:val="20"/>
        </w:rPr>
      </w:pPr>
    </w:p>
    <w:p w14:paraId="53660433" w14:textId="1B22269E" w:rsidR="004064CA" w:rsidRDefault="004064CA" w:rsidP="00561E82">
      <w:pPr>
        <w:numPr>
          <w:ilvl w:val="0"/>
          <w:numId w:val="1"/>
        </w:numPr>
        <w:ind w:left="851" w:hanging="425"/>
        <w:contextualSpacing/>
        <w:jc w:val="both"/>
        <w:rPr>
          <w:rFonts w:ascii="Arial" w:eastAsia="Calibri" w:hAnsi="Arial" w:cs="Arial"/>
          <w:sz w:val="20"/>
          <w:szCs w:val="20"/>
        </w:rPr>
      </w:pPr>
      <w:r w:rsidRPr="004064CA">
        <w:rPr>
          <w:rFonts w:ascii="Arial" w:eastAsia="Calibri" w:hAnsi="Arial" w:cs="Arial"/>
          <w:sz w:val="20"/>
          <w:szCs w:val="20"/>
        </w:rPr>
        <w:t>Agricultora o Agricultor: Persona física, que se dedica exclusiva o preponderantemente a las actividades agrícolas;</w:t>
      </w:r>
    </w:p>
    <w:p w14:paraId="34036A60" w14:textId="77777777" w:rsidR="009F5BA5" w:rsidRDefault="009F5BA5" w:rsidP="009F5BA5">
      <w:pPr>
        <w:jc w:val="both"/>
        <w:rPr>
          <w:rFonts w:ascii="Arial" w:eastAsia="Calibri" w:hAnsi="Arial" w:cs="Arial"/>
          <w:sz w:val="20"/>
          <w:szCs w:val="20"/>
        </w:rPr>
      </w:pPr>
    </w:p>
    <w:p w14:paraId="25E9656C" w14:textId="1C560F01" w:rsidR="009F5BA5" w:rsidRDefault="009F5BA5" w:rsidP="009F5BA5">
      <w:pPr>
        <w:ind w:left="426"/>
        <w:jc w:val="both"/>
        <w:rPr>
          <w:rFonts w:ascii="Arial" w:eastAsia="Calibri" w:hAnsi="Arial" w:cs="Arial"/>
          <w:sz w:val="20"/>
          <w:szCs w:val="20"/>
        </w:rPr>
      </w:pPr>
      <w:r>
        <w:rPr>
          <w:rFonts w:ascii="Arial" w:eastAsia="Calibri" w:hAnsi="Arial" w:cs="Arial"/>
          <w:sz w:val="20"/>
          <w:szCs w:val="20"/>
        </w:rPr>
        <w:t xml:space="preserve">II bis. Comisión Interinstitucional: Comisión Interinstitucional para el Desarrollo Rural Sutentable del     </w:t>
      </w:r>
    </w:p>
    <w:p w14:paraId="51F4974B" w14:textId="73CA2269" w:rsidR="009F5BA5" w:rsidRDefault="009F5BA5" w:rsidP="009F5BA5">
      <w:pPr>
        <w:ind w:left="426"/>
        <w:jc w:val="both"/>
        <w:rPr>
          <w:rFonts w:ascii="Arial" w:eastAsia="Calibri" w:hAnsi="Arial" w:cs="Arial"/>
          <w:sz w:val="20"/>
          <w:szCs w:val="20"/>
        </w:rPr>
      </w:pPr>
      <w:r>
        <w:rPr>
          <w:rFonts w:ascii="Arial" w:eastAsia="Calibri" w:hAnsi="Arial" w:cs="Arial"/>
          <w:sz w:val="20"/>
          <w:szCs w:val="20"/>
        </w:rPr>
        <w:t xml:space="preserve">          Municipio de Chihuahua, organismo integrado por diversas autoridades e instituciones que </w:t>
      </w:r>
    </w:p>
    <w:p w14:paraId="265A8392" w14:textId="77777777" w:rsidR="009F5BA5" w:rsidRDefault="009F5BA5" w:rsidP="009F5BA5">
      <w:pPr>
        <w:ind w:left="426"/>
        <w:jc w:val="both"/>
        <w:rPr>
          <w:rFonts w:ascii="Arial" w:eastAsia="Calibri" w:hAnsi="Arial" w:cs="Arial"/>
          <w:sz w:val="20"/>
          <w:szCs w:val="20"/>
        </w:rPr>
      </w:pPr>
      <w:r>
        <w:rPr>
          <w:rFonts w:ascii="Arial" w:eastAsia="Calibri" w:hAnsi="Arial" w:cs="Arial"/>
          <w:sz w:val="20"/>
          <w:szCs w:val="20"/>
        </w:rPr>
        <w:t xml:space="preserve">          inciden en el sector rural del Municipio con fines consultivos cuyas determinaciones serán ori-</w:t>
      </w:r>
    </w:p>
    <w:p w14:paraId="6CC20071" w14:textId="77777777" w:rsidR="009F5BA5" w:rsidRPr="009F5BA5" w:rsidRDefault="009F5BA5" w:rsidP="009F5BA5">
      <w:pPr>
        <w:ind w:left="426"/>
        <w:jc w:val="both"/>
        <w:rPr>
          <w:rFonts w:ascii="Arial" w:eastAsia="Calibri" w:hAnsi="Arial" w:cs="Arial"/>
          <w:b/>
          <w:bCs/>
          <w:sz w:val="16"/>
          <w:szCs w:val="16"/>
        </w:rPr>
      </w:pPr>
      <w:r>
        <w:rPr>
          <w:rFonts w:ascii="Arial" w:eastAsia="Calibri" w:hAnsi="Arial" w:cs="Arial"/>
          <w:sz w:val="20"/>
          <w:szCs w:val="20"/>
        </w:rPr>
        <w:t xml:space="preserve">          entadoras; </w:t>
      </w:r>
      <w:r w:rsidRPr="009F5BA5">
        <w:rPr>
          <w:rFonts w:ascii="Arial" w:eastAsia="Calibri" w:hAnsi="Arial" w:cs="Arial"/>
          <w:b/>
          <w:bCs/>
          <w:sz w:val="16"/>
          <w:szCs w:val="16"/>
        </w:rPr>
        <w:t>(fracción adicionada por acuerdo publicado en Gaceta Municipal del H. Ayuntamiento</w:t>
      </w:r>
    </w:p>
    <w:p w14:paraId="3B132826" w14:textId="1A87C69A" w:rsidR="009F5BA5" w:rsidRPr="009F5BA5" w:rsidRDefault="009F5BA5" w:rsidP="009F5BA5">
      <w:pPr>
        <w:ind w:left="426"/>
        <w:jc w:val="both"/>
        <w:rPr>
          <w:rFonts w:ascii="Arial" w:eastAsia="Calibri" w:hAnsi="Arial" w:cs="Arial"/>
          <w:b/>
          <w:bCs/>
          <w:sz w:val="16"/>
          <w:szCs w:val="16"/>
        </w:rPr>
      </w:pPr>
      <w:r w:rsidRPr="009F5BA5">
        <w:rPr>
          <w:rFonts w:ascii="Arial" w:eastAsia="Calibri" w:hAnsi="Arial" w:cs="Arial"/>
          <w:b/>
          <w:bCs/>
          <w:sz w:val="16"/>
          <w:szCs w:val="16"/>
        </w:rPr>
        <w:t xml:space="preserve">          </w:t>
      </w:r>
      <w:r>
        <w:rPr>
          <w:rFonts w:ascii="Arial" w:eastAsia="Calibri" w:hAnsi="Arial" w:cs="Arial"/>
          <w:b/>
          <w:bCs/>
          <w:sz w:val="16"/>
          <w:szCs w:val="16"/>
        </w:rPr>
        <w:t xml:space="preserve">  </w:t>
      </w:r>
      <w:r w:rsidRPr="009F5BA5">
        <w:rPr>
          <w:rFonts w:ascii="Arial" w:eastAsia="Calibri" w:hAnsi="Arial" w:cs="Arial"/>
          <w:b/>
          <w:bCs/>
          <w:sz w:val="16"/>
          <w:szCs w:val="16"/>
        </w:rPr>
        <w:t xml:space="preserve">de Chihuahua No. 365-III, de fecha 04 de abril de 2024). </w:t>
      </w:r>
    </w:p>
    <w:p w14:paraId="08304379" w14:textId="77777777" w:rsidR="006A7667" w:rsidRPr="009F5BA5" w:rsidRDefault="006A7667" w:rsidP="00561E82">
      <w:pPr>
        <w:ind w:left="851" w:hanging="425"/>
        <w:contextualSpacing/>
        <w:jc w:val="both"/>
        <w:rPr>
          <w:rFonts w:ascii="Arial" w:eastAsia="Calibri" w:hAnsi="Arial" w:cs="Arial"/>
          <w:b/>
          <w:bCs/>
          <w:sz w:val="16"/>
          <w:szCs w:val="16"/>
        </w:rPr>
      </w:pPr>
    </w:p>
    <w:p w14:paraId="0BBC0540" w14:textId="1940E75F" w:rsidR="004064CA" w:rsidRDefault="004064CA" w:rsidP="00561E82">
      <w:pPr>
        <w:numPr>
          <w:ilvl w:val="0"/>
          <w:numId w:val="1"/>
        </w:numPr>
        <w:ind w:left="851" w:hanging="425"/>
        <w:contextualSpacing/>
        <w:jc w:val="both"/>
        <w:rPr>
          <w:rFonts w:ascii="Arial" w:eastAsia="Calibri" w:hAnsi="Arial" w:cs="Arial"/>
          <w:sz w:val="20"/>
          <w:szCs w:val="20"/>
        </w:rPr>
      </w:pPr>
      <w:r w:rsidRPr="004064CA">
        <w:rPr>
          <w:rFonts w:ascii="Arial" w:eastAsia="Calibri" w:hAnsi="Arial" w:cs="Arial"/>
          <w:sz w:val="20"/>
          <w:szCs w:val="20"/>
        </w:rPr>
        <w:lastRenderedPageBreak/>
        <w:t xml:space="preserve">Consejo Municipal </w:t>
      </w:r>
      <w:r w:rsidR="009E70E9">
        <w:rPr>
          <w:rFonts w:ascii="Arial" w:eastAsia="Calibri" w:hAnsi="Arial" w:cs="Arial"/>
          <w:sz w:val="20"/>
          <w:szCs w:val="20"/>
        </w:rPr>
        <w:t xml:space="preserve">Ciudadano: El Consejo Municipal Ciudadano </w:t>
      </w:r>
      <w:r w:rsidRPr="004064CA">
        <w:rPr>
          <w:rFonts w:ascii="Arial" w:eastAsia="Calibri" w:hAnsi="Arial" w:cs="Arial"/>
          <w:sz w:val="20"/>
          <w:szCs w:val="20"/>
        </w:rPr>
        <w:t>de Desarrollo Rural</w:t>
      </w:r>
      <w:r w:rsidR="009E70E9">
        <w:rPr>
          <w:rFonts w:ascii="Arial" w:eastAsia="Calibri" w:hAnsi="Arial" w:cs="Arial"/>
          <w:sz w:val="20"/>
          <w:szCs w:val="20"/>
        </w:rPr>
        <w:t>, el cual es un consejo consultivo constituido por la Dirección de Desarrollo Rural en términos de la legislación de Participación Ciudadana aplicable y en observancia al artículo 25 de la Ley de Desarrollo Rural Sustentable</w:t>
      </w:r>
      <w:r w:rsidRPr="004064CA">
        <w:rPr>
          <w:rFonts w:ascii="Arial" w:eastAsia="Calibri" w:hAnsi="Arial" w:cs="Arial"/>
          <w:sz w:val="20"/>
          <w:szCs w:val="20"/>
        </w:rPr>
        <w:t>;</w:t>
      </w:r>
      <w:r w:rsidR="009E70E9">
        <w:rPr>
          <w:rFonts w:ascii="Arial" w:eastAsia="Calibri" w:hAnsi="Arial" w:cs="Arial"/>
          <w:sz w:val="20"/>
          <w:szCs w:val="20"/>
        </w:rPr>
        <w:t xml:space="preserve"> </w:t>
      </w:r>
      <w:r w:rsidR="009E70E9" w:rsidRPr="00575C18">
        <w:rPr>
          <w:rFonts w:ascii="Arial" w:eastAsia="Calibri" w:hAnsi="Arial" w:cs="Arial"/>
          <w:b/>
          <w:bCs/>
          <w:sz w:val="16"/>
          <w:szCs w:val="16"/>
        </w:rPr>
        <w:t>(Fracción reformada por acuerdo</w:t>
      </w:r>
      <w:r w:rsidR="00575C18" w:rsidRPr="00575C18">
        <w:rPr>
          <w:rFonts w:ascii="Arial" w:eastAsia="Calibri" w:hAnsi="Arial" w:cs="Arial"/>
          <w:b/>
          <w:bCs/>
          <w:sz w:val="16"/>
          <w:szCs w:val="16"/>
        </w:rPr>
        <w:t xml:space="preserve"> publicado en la Gaceta Municipal del H. Ayuntamiento del Municipio de Chihuahua No. 365-III, de fecha 04 de abril de 2024).</w:t>
      </w:r>
    </w:p>
    <w:p w14:paraId="2EC29645" w14:textId="77777777" w:rsidR="006A7667" w:rsidRPr="004064CA" w:rsidRDefault="006A7667" w:rsidP="00561E82">
      <w:pPr>
        <w:ind w:left="851" w:hanging="425"/>
        <w:contextualSpacing/>
        <w:jc w:val="both"/>
        <w:rPr>
          <w:rFonts w:ascii="Arial" w:eastAsia="Calibri" w:hAnsi="Arial" w:cs="Arial"/>
          <w:sz w:val="20"/>
          <w:szCs w:val="20"/>
        </w:rPr>
      </w:pPr>
    </w:p>
    <w:p w14:paraId="4722313B" w14:textId="0ABEFF86" w:rsidR="004064CA" w:rsidRDefault="004064CA" w:rsidP="00561E82">
      <w:pPr>
        <w:numPr>
          <w:ilvl w:val="0"/>
          <w:numId w:val="1"/>
        </w:numPr>
        <w:ind w:left="851" w:hanging="425"/>
        <w:contextualSpacing/>
        <w:jc w:val="both"/>
        <w:rPr>
          <w:rFonts w:ascii="Arial" w:eastAsia="Calibri" w:hAnsi="Arial" w:cs="Arial"/>
          <w:sz w:val="20"/>
          <w:szCs w:val="20"/>
        </w:rPr>
      </w:pPr>
      <w:r w:rsidRPr="004064CA">
        <w:rPr>
          <w:rFonts w:ascii="Arial" w:eastAsia="Calibri" w:hAnsi="Arial" w:cs="Arial"/>
          <w:sz w:val="20"/>
          <w:szCs w:val="20"/>
        </w:rPr>
        <w:t>Dirección: Dirección de Desarrollo Rural del Municipio;</w:t>
      </w:r>
    </w:p>
    <w:p w14:paraId="5C5D6B61" w14:textId="77777777" w:rsidR="006A7667" w:rsidRPr="004064CA" w:rsidRDefault="006A7667" w:rsidP="00561E82">
      <w:pPr>
        <w:ind w:left="851" w:hanging="425"/>
        <w:contextualSpacing/>
        <w:jc w:val="both"/>
        <w:rPr>
          <w:rFonts w:ascii="Arial" w:eastAsia="Calibri" w:hAnsi="Arial" w:cs="Arial"/>
          <w:sz w:val="20"/>
          <w:szCs w:val="20"/>
        </w:rPr>
      </w:pPr>
    </w:p>
    <w:p w14:paraId="05C77B21" w14:textId="77777777" w:rsidR="004064CA" w:rsidRDefault="004064CA" w:rsidP="00561E82">
      <w:pPr>
        <w:numPr>
          <w:ilvl w:val="0"/>
          <w:numId w:val="1"/>
        </w:numPr>
        <w:ind w:left="851" w:hanging="425"/>
        <w:contextualSpacing/>
        <w:jc w:val="both"/>
        <w:rPr>
          <w:rFonts w:ascii="Arial" w:eastAsia="Calibri" w:hAnsi="Arial" w:cs="Arial"/>
          <w:sz w:val="20"/>
          <w:szCs w:val="20"/>
        </w:rPr>
      </w:pPr>
      <w:r w:rsidRPr="004064CA">
        <w:rPr>
          <w:rFonts w:ascii="Arial" w:eastAsia="Calibri" w:hAnsi="Arial" w:cs="Arial"/>
          <w:sz w:val="20"/>
          <w:szCs w:val="20"/>
        </w:rPr>
        <w:t>Especies vegetales: Diferentes familias de plantas que se cultivan en el Municipio;</w:t>
      </w:r>
    </w:p>
    <w:p w14:paraId="4260B1F3" w14:textId="77777777" w:rsidR="00561E82" w:rsidRDefault="00561E82" w:rsidP="00561E82">
      <w:pPr>
        <w:pStyle w:val="Prrafodelista"/>
        <w:rPr>
          <w:rFonts w:ascii="Arial" w:eastAsia="Calibri" w:hAnsi="Arial" w:cs="Arial"/>
          <w:sz w:val="20"/>
          <w:szCs w:val="20"/>
        </w:rPr>
      </w:pPr>
    </w:p>
    <w:p w14:paraId="50CB5A88" w14:textId="4026A6AE" w:rsidR="004064CA" w:rsidRDefault="004064CA" w:rsidP="00561E82">
      <w:pPr>
        <w:numPr>
          <w:ilvl w:val="0"/>
          <w:numId w:val="1"/>
        </w:numPr>
        <w:ind w:left="851" w:hanging="425"/>
        <w:contextualSpacing/>
        <w:jc w:val="both"/>
        <w:rPr>
          <w:rFonts w:ascii="Arial" w:eastAsia="Calibri" w:hAnsi="Arial" w:cs="Arial"/>
          <w:sz w:val="20"/>
          <w:szCs w:val="20"/>
        </w:rPr>
      </w:pPr>
      <w:r w:rsidRPr="004064CA">
        <w:rPr>
          <w:rFonts w:ascii="Arial" w:eastAsia="Calibri" w:hAnsi="Arial" w:cs="Arial"/>
          <w:sz w:val="20"/>
          <w:szCs w:val="20"/>
        </w:rPr>
        <w:t>Ganadera o Ganadero: Persona física o moral que se dedica a la cría, engorda y explotación racional de ganado, que tiene definido su asiento de producción;</w:t>
      </w:r>
    </w:p>
    <w:p w14:paraId="25D5494A" w14:textId="77777777" w:rsidR="006A7667" w:rsidRPr="004064CA" w:rsidRDefault="006A7667" w:rsidP="00561E82">
      <w:pPr>
        <w:ind w:left="851" w:hanging="425"/>
        <w:contextualSpacing/>
        <w:jc w:val="both"/>
        <w:rPr>
          <w:rFonts w:ascii="Arial" w:eastAsia="Calibri" w:hAnsi="Arial" w:cs="Arial"/>
          <w:sz w:val="20"/>
          <w:szCs w:val="20"/>
        </w:rPr>
      </w:pPr>
    </w:p>
    <w:p w14:paraId="245D006E" w14:textId="7593ECCF" w:rsidR="004064CA" w:rsidRDefault="004064CA" w:rsidP="00561E82">
      <w:pPr>
        <w:numPr>
          <w:ilvl w:val="0"/>
          <w:numId w:val="1"/>
        </w:numPr>
        <w:ind w:left="851" w:hanging="425"/>
        <w:contextualSpacing/>
        <w:jc w:val="both"/>
        <w:rPr>
          <w:rFonts w:ascii="Arial" w:eastAsia="Calibri" w:hAnsi="Arial" w:cs="Arial"/>
          <w:sz w:val="20"/>
          <w:szCs w:val="20"/>
        </w:rPr>
      </w:pPr>
      <w:r w:rsidRPr="004064CA">
        <w:rPr>
          <w:rFonts w:ascii="Arial" w:eastAsia="Calibri" w:hAnsi="Arial" w:cs="Arial"/>
          <w:sz w:val="20"/>
          <w:szCs w:val="20"/>
        </w:rPr>
        <w:t>Ganado mayor: Especies bovina y equina, comprendiendo esta última la caballar, mular y asnal;</w:t>
      </w:r>
    </w:p>
    <w:p w14:paraId="46F0B2B7" w14:textId="77777777" w:rsidR="006A7667" w:rsidRPr="004064CA" w:rsidRDefault="006A7667" w:rsidP="00561E82">
      <w:pPr>
        <w:ind w:left="851" w:hanging="425"/>
        <w:contextualSpacing/>
        <w:jc w:val="both"/>
        <w:rPr>
          <w:rFonts w:ascii="Arial" w:eastAsia="Calibri" w:hAnsi="Arial" w:cs="Arial"/>
          <w:sz w:val="20"/>
          <w:szCs w:val="20"/>
        </w:rPr>
      </w:pPr>
    </w:p>
    <w:p w14:paraId="1EE63A74" w14:textId="52F71EC3" w:rsidR="004064CA" w:rsidRDefault="004064CA" w:rsidP="00561E82">
      <w:pPr>
        <w:numPr>
          <w:ilvl w:val="0"/>
          <w:numId w:val="1"/>
        </w:numPr>
        <w:ind w:left="851" w:hanging="425"/>
        <w:contextualSpacing/>
        <w:jc w:val="both"/>
        <w:rPr>
          <w:rFonts w:ascii="Arial" w:eastAsia="Calibri" w:hAnsi="Arial" w:cs="Arial"/>
          <w:sz w:val="20"/>
          <w:szCs w:val="20"/>
        </w:rPr>
      </w:pPr>
      <w:r w:rsidRPr="004064CA">
        <w:rPr>
          <w:rFonts w:ascii="Arial" w:eastAsia="Calibri" w:hAnsi="Arial" w:cs="Arial"/>
          <w:sz w:val="20"/>
          <w:szCs w:val="20"/>
        </w:rPr>
        <w:t>Ganado menor: Especies ovina, caprina y porcina, así como las aves, conejos y abejas;</w:t>
      </w:r>
    </w:p>
    <w:p w14:paraId="6D6400B2" w14:textId="77777777" w:rsidR="006A7667" w:rsidRPr="004064CA" w:rsidRDefault="006A7667" w:rsidP="00561E82">
      <w:pPr>
        <w:ind w:left="851" w:hanging="425"/>
        <w:contextualSpacing/>
        <w:jc w:val="both"/>
        <w:rPr>
          <w:rFonts w:ascii="Arial" w:eastAsia="Calibri" w:hAnsi="Arial" w:cs="Arial"/>
          <w:sz w:val="20"/>
          <w:szCs w:val="20"/>
        </w:rPr>
      </w:pPr>
    </w:p>
    <w:p w14:paraId="015D3A5A" w14:textId="4760A882" w:rsidR="004064CA" w:rsidRDefault="004064CA" w:rsidP="00561E82">
      <w:pPr>
        <w:numPr>
          <w:ilvl w:val="0"/>
          <w:numId w:val="1"/>
        </w:numPr>
        <w:ind w:left="851" w:hanging="425"/>
        <w:contextualSpacing/>
        <w:jc w:val="both"/>
        <w:rPr>
          <w:rFonts w:ascii="Arial" w:eastAsia="Calibri" w:hAnsi="Arial" w:cs="Arial"/>
          <w:sz w:val="20"/>
          <w:szCs w:val="20"/>
        </w:rPr>
      </w:pPr>
      <w:r w:rsidRPr="004064CA">
        <w:rPr>
          <w:rFonts w:ascii="Arial" w:eastAsia="Calibri" w:hAnsi="Arial" w:cs="Arial"/>
          <w:sz w:val="20"/>
          <w:szCs w:val="20"/>
        </w:rPr>
        <w:t>INCA Rural: Instituto Nacional de Capacitación Rural;</w:t>
      </w:r>
    </w:p>
    <w:p w14:paraId="622D66BB" w14:textId="77777777" w:rsidR="006A7667" w:rsidRPr="004064CA" w:rsidRDefault="006A7667" w:rsidP="00561E82">
      <w:pPr>
        <w:ind w:left="851" w:hanging="425"/>
        <w:contextualSpacing/>
        <w:jc w:val="both"/>
        <w:rPr>
          <w:rFonts w:ascii="Arial" w:eastAsia="Calibri" w:hAnsi="Arial" w:cs="Arial"/>
          <w:sz w:val="20"/>
          <w:szCs w:val="20"/>
        </w:rPr>
      </w:pPr>
    </w:p>
    <w:p w14:paraId="709449BC" w14:textId="6164E104" w:rsidR="004064CA" w:rsidRDefault="004064CA" w:rsidP="00561E82">
      <w:pPr>
        <w:numPr>
          <w:ilvl w:val="0"/>
          <w:numId w:val="1"/>
        </w:numPr>
        <w:ind w:left="851" w:hanging="425"/>
        <w:contextualSpacing/>
        <w:jc w:val="both"/>
        <w:rPr>
          <w:rFonts w:ascii="Arial" w:eastAsia="Calibri" w:hAnsi="Arial" w:cs="Arial"/>
          <w:sz w:val="20"/>
          <w:szCs w:val="20"/>
        </w:rPr>
      </w:pPr>
      <w:r w:rsidRPr="004064CA">
        <w:rPr>
          <w:rFonts w:ascii="Arial" w:eastAsia="Calibri" w:hAnsi="Arial" w:cs="Arial"/>
          <w:sz w:val="20"/>
          <w:szCs w:val="20"/>
        </w:rPr>
        <w:t>Inventario: Inventario general de recursos y necesidades del medio rural del Municipio;</w:t>
      </w:r>
    </w:p>
    <w:p w14:paraId="76193AB4" w14:textId="77777777" w:rsidR="006A7667" w:rsidRPr="004064CA" w:rsidRDefault="006A7667" w:rsidP="00561E82">
      <w:pPr>
        <w:ind w:left="851" w:hanging="425"/>
        <w:contextualSpacing/>
        <w:jc w:val="both"/>
        <w:rPr>
          <w:rFonts w:ascii="Arial" w:eastAsia="Calibri" w:hAnsi="Arial" w:cs="Arial"/>
          <w:sz w:val="20"/>
          <w:szCs w:val="20"/>
        </w:rPr>
      </w:pPr>
    </w:p>
    <w:p w14:paraId="03DDB699" w14:textId="17E878ED" w:rsidR="004064CA" w:rsidRDefault="004064CA" w:rsidP="00561E82">
      <w:pPr>
        <w:numPr>
          <w:ilvl w:val="0"/>
          <w:numId w:val="1"/>
        </w:numPr>
        <w:ind w:left="851" w:hanging="425"/>
        <w:contextualSpacing/>
        <w:jc w:val="both"/>
        <w:rPr>
          <w:rFonts w:ascii="Arial" w:eastAsia="Calibri" w:hAnsi="Arial" w:cs="Arial"/>
          <w:sz w:val="20"/>
          <w:szCs w:val="20"/>
        </w:rPr>
      </w:pPr>
      <w:r w:rsidRPr="004064CA">
        <w:rPr>
          <w:rFonts w:ascii="Arial" w:eastAsia="Calibri" w:hAnsi="Arial" w:cs="Arial"/>
          <w:sz w:val="20"/>
          <w:szCs w:val="20"/>
        </w:rPr>
        <w:t>Medios de producción agrícola: Instalaciones, insumos, instrumentos, animales de tiro, maquinaria y automotores destinados a la producción, transformación o comercialización de productos agrícolas;</w:t>
      </w:r>
    </w:p>
    <w:p w14:paraId="4C73E7B3" w14:textId="77777777" w:rsidR="006A7667" w:rsidRPr="004064CA" w:rsidRDefault="006A7667" w:rsidP="00561E82">
      <w:pPr>
        <w:ind w:left="851" w:hanging="425"/>
        <w:contextualSpacing/>
        <w:jc w:val="both"/>
        <w:rPr>
          <w:rFonts w:ascii="Arial" w:eastAsia="Calibri" w:hAnsi="Arial" w:cs="Arial"/>
          <w:sz w:val="20"/>
          <w:szCs w:val="20"/>
        </w:rPr>
      </w:pPr>
    </w:p>
    <w:p w14:paraId="6BB2CFFD" w14:textId="5609A2F9" w:rsidR="004064CA" w:rsidRDefault="004064CA" w:rsidP="00561E82">
      <w:pPr>
        <w:numPr>
          <w:ilvl w:val="0"/>
          <w:numId w:val="1"/>
        </w:numPr>
        <w:ind w:left="851" w:hanging="425"/>
        <w:contextualSpacing/>
        <w:jc w:val="both"/>
        <w:rPr>
          <w:rFonts w:ascii="Arial" w:eastAsia="Calibri" w:hAnsi="Arial" w:cs="Arial"/>
          <w:sz w:val="20"/>
          <w:szCs w:val="20"/>
        </w:rPr>
      </w:pPr>
      <w:r w:rsidRPr="004064CA">
        <w:rPr>
          <w:rFonts w:ascii="Arial" w:eastAsia="Calibri" w:hAnsi="Arial" w:cs="Arial"/>
          <w:sz w:val="20"/>
          <w:szCs w:val="20"/>
        </w:rPr>
        <w:t>Predio agrícola: Terreno rústico destinado o susceptible de ser aprovechado para la producción agrícola;</w:t>
      </w:r>
    </w:p>
    <w:p w14:paraId="4ABE0AE4" w14:textId="77777777" w:rsidR="006A7667" w:rsidRPr="004064CA" w:rsidRDefault="006A7667" w:rsidP="00561E82">
      <w:pPr>
        <w:ind w:left="851" w:hanging="425"/>
        <w:contextualSpacing/>
        <w:jc w:val="both"/>
        <w:rPr>
          <w:rFonts w:ascii="Arial" w:eastAsia="Calibri" w:hAnsi="Arial" w:cs="Arial"/>
          <w:sz w:val="20"/>
          <w:szCs w:val="20"/>
        </w:rPr>
      </w:pPr>
    </w:p>
    <w:p w14:paraId="45E216E5" w14:textId="10901A87" w:rsidR="004064CA" w:rsidRDefault="004064CA" w:rsidP="00561E82">
      <w:pPr>
        <w:numPr>
          <w:ilvl w:val="0"/>
          <w:numId w:val="1"/>
        </w:numPr>
        <w:ind w:left="851" w:hanging="425"/>
        <w:contextualSpacing/>
        <w:jc w:val="both"/>
        <w:rPr>
          <w:rFonts w:ascii="Arial" w:eastAsia="Calibri" w:hAnsi="Arial" w:cs="Arial"/>
          <w:sz w:val="20"/>
          <w:szCs w:val="20"/>
        </w:rPr>
      </w:pPr>
      <w:r w:rsidRPr="004064CA">
        <w:rPr>
          <w:rFonts w:ascii="Arial" w:eastAsia="Calibri" w:hAnsi="Arial" w:cs="Arial"/>
          <w:sz w:val="20"/>
          <w:szCs w:val="20"/>
        </w:rPr>
        <w:t>Predio ocioso: Terreno rústico que pudiendo ser susceptible de aprovechamiento, permanece sin destino alguno inmediato;</w:t>
      </w:r>
    </w:p>
    <w:p w14:paraId="03565E20" w14:textId="77777777" w:rsidR="006A7667" w:rsidRPr="004064CA" w:rsidRDefault="006A7667" w:rsidP="00561E82">
      <w:pPr>
        <w:ind w:left="851" w:hanging="425"/>
        <w:contextualSpacing/>
        <w:jc w:val="both"/>
        <w:rPr>
          <w:rFonts w:ascii="Arial" w:eastAsia="Calibri" w:hAnsi="Arial" w:cs="Arial"/>
          <w:sz w:val="20"/>
          <w:szCs w:val="20"/>
        </w:rPr>
      </w:pPr>
    </w:p>
    <w:p w14:paraId="0D951DF2" w14:textId="4DD3DCAA" w:rsidR="004064CA" w:rsidRDefault="004064CA" w:rsidP="00561E82">
      <w:pPr>
        <w:numPr>
          <w:ilvl w:val="0"/>
          <w:numId w:val="1"/>
        </w:numPr>
        <w:ind w:left="851" w:hanging="425"/>
        <w:contextualSpacing/>
        <w:jc w:val="both"/>
        <w:rPr>
          <w:rFonts w:ascii="Arial" w:eastAsia="Calibri" w:hAnsi="Arial" w:cs="Arial"/>
          <w:sz w:val="20"/>
          <w:szCs w:val="20"/>
        </w:rPr>
      </w:pPr>
      <w:r w:rsidRPr="004064CA">
        <w:rPr>
          <w:rFonts w:ascii="Arial" w:eastAsia="Calibri" w:hAnsi="Arial" w:cs="Arial"/>
          <w:sz w:val="20"/>
          <w:szCs w:val="20"/>
        </w:rPr>
        <w:t>Programa: Programa sectorial de desarrollo rural municipal;</w:t>
      </w:r>
    </w:p>
    <w:p w14:paraId="53C547FD" w14:textId="77777777" w:rsidR="006A7667" w:rsidRPr="004064CA" w:rsidRDefault="006A7667" w:rsidP="00561E82">
      <w:pPr>
        <w:ind w:left="851" w:hanging="425"/>
        <w:contextualSpacing/>
        <w:jc w:val="both"/>
        <w:rPr>
          <w:rFonts w:ascii="Arial" w:eastAsia="Calibri" w:hAnsi="Arial" w:cs="Arial"/>
          <w:sz w:val="20"/>
          <w:szCs w:val="20"/>
        </w:rPr>
      </w:pPr>
    </w:p>
    <w:p w14:paraId="2CAA7CB8" w14:textId="687D5848" w:rsidR="004064CA" w:rsidRDefault="004064CA" w:rsidP="00561E82">
      <w:pPr>
        <w:numPr>
          <w:ilvl w:val="0"/>
          <w:numId w:val="1"/>
        </w:numPr>
        <w:ind w:left="851" w:hanging="425"/>
        <w:contextualSpacing/>
        <w:jc w:val="both"/>
        <w:rPr>
          <w:rFonts w:ascii="Arial" w:eastAsia="Calibri" w:hAnsi="Arial" w:cs="Arial"/>
          <w:sz w:val="20"/>
          <w:szCs w:val="20"/>
        </w:rPr>
      </w:pPr>
      <w:r w:rsidRPr="004064CA">
        <w:rPr>
          <w:rFonts w:ascii="Arial" w:eastAsia="Calibri" w:hAnsi="Arial" w:cs="Arial"/>
          <w:sz w:val="20"/>
          <w:szCs w:val="20"/>
        </w:rPr>
        <w:t>Productora o Productor: Persona física que tiene un sistema de producción mixto, en el que se combinan actividades agrícolas, ganaderas o forestales;</w:t>
      </w:r>
    </w:p>
    <w:p w14:paraId="2BB0B925" w14:textId="77777777" w:rsidR="006A7667" w:rsidRPr="004064CA" w:rsidRDefault="006A7667" w:rsidP="00561E82">
      <w:pPr>
        <w:ind w:left="851" w:hanging="425"/>
        <w:contextualSpacing/>
        <w:jc w:val="both"/>
        <w:rPr>
          <w:rFonts w:ascii="Arial" w:eastAsia="Calibri" w:hAnsi="Arial" w:cs="Arial"/>
          <w:sz w:val="20"/>
          <w:szCs w:val="20"/>
        </w:rPr>
      </w:pPr>
    </w:p>
    <w:p w14:paraId="237F7457" w14:textId="36CF8BEF" w:rsidR="004064CA" w:rsidRDefault="004064CA" w:rsidP="00561E82">
      <w:pPr>
        <w:numPr>
          <w:ilvl w:val="0"/>
          <w:numId w:val="1"/>
        </w:numPr>
        <w:ind w:left="851" w:hanging="425"/>
        <w:contextualSpacing/>
        <w:jc w:val="both"/>
        <w:rPr>
          <w:rFonts w:ascii="Arial" w:eastAsia="Calibri" w:hAnsi="Arial" w:cs="Arial"/>
          <w:sz w:val="20"/>
          <w:szCs w:val="20"/>
        </w:rPr>
      </w:pPr>
      <w:r w:rsidRPr="004064CA">
        <w:rPr>
          <w:rFonts w:ascii="Arial" w:eastAsia="Calibri" w:hAnsi="Arial" w:cs="Arial"/>
          <w:sz w:val="20"/>
          <w:szCs w:val="20"/>
        </w:rPr>
        <w:t>SADER: Secretaría de Agricultura y Desarrollo Rural;</w:t>
      </w:r>
    </w:p>
    <w:p w14:paraId="53382C96" w14:textId="77777777" w:rsidR="006A7667" w:rsidRPr="004064CA" w:rsidRDefault="006A7667" w:rsidP="00561E82">
      <w:pPr>
        <w:ind w:left="851" w:hanging="425"/>
        <w:contextualSpacing/>
        <w:jc w:val="both"/>
        <w:rPr>
          <w:rFonts w:ascii="Arial" w:eastAsia="Calibri" w:hAnsi="Arial" w:cs="Arial"/>
          <w:sz w:val="20"/>
          <w:szCs w:val="20"/>
        </w:rPr>
      </w:pPr>
    </w:p>
    <w:p w14:paraId="6B9EEABF" w14:textId="215E11EA" w:rsidR="004064CA" w:rsidRDefault="004064CA" w:rsidP="00561E82">
      <w:pPr>
        <w:numPr>
          <w:ilvl w:val="0"/>
          <w:numId w:val="1"/>
        </w:numPr>
        <w:ind w:left="851" w:hanging="567"/>
        <w:contextualSpacing/>
        <w:jc w:val="both"/>
        <w:rPr>
          <w:rFonts w:ascii="Arial" w:eastAsia="Calibri" w:hAnsi="Arial" w:cs="Arial"/>
          <w:sz w:val="20"/>
          <w:szCs w:val="20"/>
        </w:rPr>
      </w:pPr>
      <w:r w:rsidRPr="004064CA">
        <w:rPr>
          <w:rFonts w:ascii="Arial" w:eastAsia="Calibri" w:hAnsi="Arial" w:cs="Arial"/>
          <w:sz w:val="20"/>
          <w:szCs w:val="20"/>
        </w:rPr>
        <w:t>SENASICA: Servicio Nacional de Sanidad, Inocuidad y Calidad Agroalimentaria;</w:t>
      </w:r>
    </w:p>
    <w:p w14:paraId="30E1F9BA" w14:textId="77777777" w:rsidR="006A7667" w:rsidRPr="004064CA" w:rsidRDefault="006A7667" w:rsidP="00561E82">
      <w:pPr>
        <w:ind w:left="851" w:hanging="425"/>
        <w:contextualSpacing/>
        <w:jc w:val="both"/>
        <w:rPr>
          <w:rFonts w:ascii="Arial" w:eastAsia="Calibri" w:hAnsi="Arial" w:cs="Arial"/>
          <w:sz w:val="20"/>
          <w:szCs w:val="20"/>
        </w:rPr>
      </w:pPr>
    </w:p>
    <w:p w14:paraId="4AA0839E" w14:textId="504BDFF8" w:rsidR="004064CA" w:rsidRDefault="004064CA" w:rsidP="00561E82">
      <w:pPr>
        <w:numPr>
          <w:ilvl w:val="0"/>
          <w:numId w:val="1"/>
        </w:numPr>
        <w:ind w:left="851" w:hanging="567"/>
        <w:contextualSpacing/>
        <w:jc w:val="both"/>
        <w:rPr>
          <w:rFonts w:ascii="Arial" w:eastAsia="Calibri" w:hAnsi="Arial" w:cs="Arial"/>
          <w:sz w:val="20"/>
          <w:szCs w:val="20"/>
        </w:rPr>
      </w:pPr>
      <w:r w:rsidRPr="004064CA">
        <w:rPr>
          <w:rFonts w:ascii="Arial" w:eastAsia="Calibri" w:hAnsi="Arial" w:cs="Arial"/>
          <w:sz w:val="20"/>
          <w:szCs w:val="20"/>
        </w:rPr>
        <w:t>Silvicultura: Conjunto de técnicas y conocimientos relativos al cultivo, cuidado y explotación de los bosques o montes para obtener de ellos una producción continua y sostenible;</w:t>
      </w:r>
    </w:p>
    <w:p w14:paraId="09DC1F23" w14:textId="77777777" w:rsidR="004064CA" w:rsidRPr="004064CA" w:rsidRDefault="004064CA" w:rsidP="00561E82">
      <w:pPr>
        <w:ind w:left="851" w:hanging="425"/>
        <w:contextualSpacing/>
        <w:jc w:val="both"/>
        <w:rPr>
          <w:rFonts w:ascii="Arial" w:eastAsia="Calibri" w:hAnsi="Arial" w:cs="Arial"/>
          <w:sz w:val="20"/>
          <w:szCs w:val="20"/>
        </w:rPr>
      </w:pPr>
    </w:p>
    <w:p w14:paraId="0AE62356" w14:textId="66DB2D2A" w:rsidR="004064CA" w:rsidRDefault="004064CA" w:rsidP="00561E82">
      <w:pPr>
        <w:numPr>
          <w:ilvl w:val="0"/>
          <w:numId w:val="1"/>
        </w:numPr>
        <w:ind w:left="851" w:hanging="425"/>
        <w:contextualSpacing/>
        <w:jc w:val="both"/>
        <w:rPr>
          <w:rFonts w:ascii="Arial" w:eastAsia="Calibri" w:hAnsi="Arial" w:cs="Arial"/>
          <w:sz w:val="20"/>
          <w:szCs w:val="20"/>
        </w:rPr>
      </w:pPr>
      <w:r w:rsidRPr="004064CA">
        <w:rPr>
          <w:rFonts w:ascii="Arial" w:eastAsia="Calibri" w:hAnsi="Arial" w:cs="Arial"/>
          <w:sz w:val="20"/>
          <w:szCs w:val="20"/>
        </w:rPr>
        <w:t>Personal Técnico acreditado: Profesional con su debida titulación, que obtuvo su certificación oficial a través del INCA Rural, que le faculta para ofrecer servicios de asesoría y asistencia técnica en cualquiera de las diferentes ramas de producción rural. Profesional que cuente con autorización expedida por SENASICA, que le faculta para la vigilancia de inocuidad y calidad alimentaria; y</w:t>
      </w:r>
    </w:p>
    <w:p w14:paraId="016090D5" w14:textId="77777777" w:rsidR="004064CA" w:rsidRPr="004064CA" w:rsidRDefault="004064CA" w:rsidP="00561E82">
      <w:pPr>
        <w:ind w:left="851" w:hanging="425"/>
        <w:contextualSpacing/>
        <w:jc w:val="both"/>
        <w:rPr>
          <w:rFonts w:ascii="Arial" w:eastAsia="Calibri" w:hAnsi="Arial" w:cs="Arial"/>
          <w:sz w:val="20"/>
          <w:szCs w:val="20"/>
        </w:rPr>
      </w:pPr>
    </w:p>
    <w:p w14:paraId="39E6530A" w14:textId="3DC9CBF1" w:rsidR="004064CA" w:rsidRDefault="004064CA" w:rsidP="00561E82">
      <w:pPr>
        <w:numPr>
          <w:ilvl w:val="0"/>
          <w:numId w:val="1"/>
        </w:numPr>
        <w:ind w:left="851" w:hanging="425"/>
        <w:contextualSpacing/>
        <w:jc w:val="both"/>
        <w:rPr>
          <w:rFonts w:ascii="Arial" w:eastAsia="Calibri" w:hAnsi="Arial" w:cs="Arial"/>
          <w:sz w:val="20"/>
          <w:szCs w:val="20"/>
        </w:rPr>
      </w:pPr>
      <w:r w:rsidRPr="004064CA">
        <w:rPr>
          <w:rFonts w:ascii="Arial" w:eastAsia="Calibri" w:hAnsi="Arial" w:cs="Arial"/>
          <w:sz w:val="20"/>
          <w:szCs w:val="20"/>
        </w:rPr>
        <w:t>Terreno forestal: Predio cubierto por vegetación forestal.</w:t>
      </w:r>
    </w:p>
    <w:p w14:paraId="599BCE60" w14:textId="77777777" w:rsidR="001035DB" w:rsidRDefault="001035DB" w:rsidP="00561E82">
      <w:pPr>
        <w:pStyle w:val="Sinespaciado"/>
      </w:pPr>
    </w:p>
    <w:p w14:paraId="540C7455" w14:textId="4F695AA8" w:rsidR="004064CA" w:rsidRDefault="006A7667" w:rsidP="00561E82">
      <w:pPr>
        <w:jc w:val="both"/>
        <w:rPr>
          <w:rFonts w:ascii="Arial" w:eastAsia="Calibri" w:hAnsi="Arial" w:cs="Arial"/>
          <w:sz w:val="20"/>
          <w:szCs w:val="20"/>
        </w:rPr>
      </w:pPr>
      <w:r>
        <w:rPr>
          <w:rFonts w:ascii="Arial" w:eastAsia="Calibri" w:hAnsi="Arial" w:cs="Arial"/>
          <w:b/>
          <w:bCs/>
          <w:sz w:val="20"/>
          <w:szCs w:val="20"/>
        </w:rPr>
        <w:t>Artículo 4.</w:t>
      </w:r>
      <w:r w:rsidR="004064CA" w:rsidRPr="004064CA">
        <w:rPr>
          <w:rFonts w:ascii="Arial" w:eastAsia="Calibri" w:hAnsi="Arial" w:cs="Arial"/>
          <w:sz w:val="20"/>
          <w:szCs w:val="20"/>
        </w:rPr>
        <w:t xml:space="preserve"> La aplicación de este Reglamento, corresponde a la Presidencia Municipal, por conducto de la Dirección de Desarrollo Rural.</w:t>
      </w:r>
    </w:p>
    <w:p w14:paraId="2B310351" w14:textId="77777777" w:rsidR="00561E82" w:rsidRPr="004064CA" w:rsidRDefault="00561E82" w:rsidP="00561E82">
      <w:pPr>
        <w:jc w:val="both"/>
        <w:rPr>
          <w:rFonts w:ascii="Arial" w:eastAsia="Calibri" w:hAnsi="Arial" w:cs="Arial"/>
          <w:sz w:val="20"/>
          <w:szCs w:val="20"/>
        </w:rPr>
      </w:pPr>
    </w:p>
    <w:p w14:paraId="7CD7C894" w14:textId="4A783BE4" w:rsidR="004064CA" w:rsidRDefault="004064CA" w:rsidP="00561E82">
      <w:pPr>
        <w:jc w:val="both"/>
        <w:rPr>
          <w:rFonts w:ascii="Arial" w:eastAsia="Calibri" w:hAnsi="Arial" w:cs="Arial"/>
          <w:sz w:val="20"/>
          <w:szCs w:val="20"/>
        </w:rPr>
      </w:pPr>
      <w:r w:rsidRPr="004064CA">
        <w:rPr>
          <w:rFonts w:ascii="Arial" w:eastAsia="Calibri" w:hAnsi="Arial" w:cs="Arial"/>
          <w:b/>
          <w:bCs/>
          <w:sz w:val="20"/>
          <w:szCs w:val="20"/>
        </w:rPr>
        <w:t>A</w:t>
      </w:r>
      <w:r w:rsidR="006A7667">
        <w:rPr>
          <w:rFonts w:ascii="Arial" w:eastAsia="Calibri" w:hAnsi="Arial" w:cs="Arial"/>
          <w:b/>
          <w:bCs/>
          <w:sz w:val="20"/>
          <w:szCs w:val="20"/>
        </w:rPr>
        <w:t xml:space="preserve">rtículo 5. </w:t>
      </w:r>
      <w:r w:rsidRPr="004064CA">
        <w:rPr>
          <w:rFonts w:ascii="Arial" w:eastAsia="Calibri" w:hAnsi="Arial" w:cs="Arial"/>
          <w:sz w:val="20"/>
          <w:szCs w:val="20"/>
        </w:rPr>
        <w:t>La Dirección tendrá las siguientes obligaciones:</w:t>
      </w:r>
    </w:p>
    <w:p w14:paraId="1258F459" w14:textId="77777777" w:rsidR="00561E82" w:rsidRPr="004064CA" w:rsidRDefault="00561E82" w:rsidP="00561E82">
      <w:pPr>
        <w:jc w:val="both"/>
        <w:rPr>
          <w:rFonts w:ascii="Arial" w:eastAsia="Calibri" w:hAnsi="Arial" w:cs="Arial"/>
          <w:sz w:val="20"/>
          <w:szCs w:val="20"/>
        </w:rPr>
      </w:pPr>
    </w:p>
    <w:p w14:paraId="7D36BE96" w14:textId="00E4E5EA" w:rsidR="004064CA" w:rsidRDefault="004064CA" w:rsidP="00561E82">
      <w:pPr>
        <w:numPr>
          <w:ilvl w:val="0"/>
          <w:numId w:val="2"/>
        </w:numPr>
        <w:ind w:left="1418" w:hanging="851"/>
        <w:contextualSpacing/>
        <w:jc w:val="both"/>
        <w:rPr>
          <w:rFonts w:ascii="Arial" w:eastAsia="Calibri" w:hAnsi="Arial" w:cs="Arial"/>
          <w:sz w:val="20"/>
          <w:szCs w:val="20"/>
        </w:rPr>
      </w:pPr>
      <w:r w:rsidRPr="004064CA">
        <w:rPr>
          <w:rFonts w:ascii="Arial" w:eastAsia="Calibri" w:hAnsi="Arial" w:cs="Arial"/>
          <w:sz w:val="20"/>
          <w:szCs w:val="20"/>
        </w:rPr>
        <w:t>Planear, organizar, fomentar y proteger la producción agrícola, ganadera, forestal y las actividades que incidan en el desarrollo económico del sector rural del Municipio;</w:t>
      </w:r>
    </w:p>
    <w:p w14:paraId="6854F94E" w14:textId="77777777" w:rsidR="006A7667" w:rsidRPr="004064CA" w:rsidRDefault="006A7667" w:rsidP="00561E82">
      <w:pPr>
        <w:ind w:left="1418" w:hanging="851"/>
        <w:contextualSpacing/>
        <w:jc w:val="both"/>
        <w:rPr>
          <w:rFonts w:ascii="Arial" w:eastAsia="Calibri" w:hAnsi="Arial" w:cs="Arial"/>
          <w:sz w:val="20"/>
          <w:szCs w:val="20"/>
        </w:rPr>
      </w:pPr>
    </w:p>
    <w:p w14:paraId="383A8531" w14:textId="3B9F8578" w:rsidR="004064CA" w:rsidRDefault="004064CA" w:rsidP="00561E82">
      <w:pPr>
        <w:numPr>
          <w:ilvl w:val="0"/>
          <w:numId w:val="2"/>
        </w:numPr>
        <w:ind w:left="1418" w:hanging="851"/>
        <w:contextualSpacing/>
        <w:jc w:val="both"/>
        <w:rPr>
          <w:rFonts w:ascii="Arial" w:eastAsia="Calibri" w:hAnsi="Arial" w:cs="Arial"/>
          <w:sz w:val="20"/>
          <w:szCs w:val="20"/>
        </w:rPr>
      </w:pPr>
      <w:r w:rsidRPr="004064CA">
        <w:rPr>
          <w:rFonts w:ascii="Arial" w:eastAsia="Calibri" w:hAnsi="Arial" w:cs="Arial"/>
          <w:sz w:val="20"/>
          <w:szCs w:val="20"/>
        </w:rPr>
        <w:t>Promover, fomentar, coordinar y ejecutar estudios y acciones en materia de protección, desarrollo, restauración y conservación de la flora y fauna silvestre, la vegetación natural o inducida, restauración y conservación del suelo y agua;</w:t>
      </w:r>
    </w:p>
    <w:p w14:paraId="71D01280" w14:textId="77777777" w:rsidR="006A7667" w:rsidRPr="004064CA" w:rsidRDefault="006A7667" w:rsidP="00561E82">
      <w:pPr>
        <w:ind w:left="1418" w:hanging="851"/>
        <w:contextualSpacing/>
        <w:jc w:val="both"/>
        <w:rPr>
          <w:rFonts w:ascii="Arial" w:eastAsia="Calibri" w:hAnsi="Arial" w:cs="Arial"/>
          <w:sz w:val="20"/>
          <w:szCs w:val="20"/>
        </w:rPr>
      </w:pPr>
    </w:p>
    <w:p w14:paraId="381476A7" w14:textId="37C26DB4" w:rsidR="004064CA" w:rsidRDefault="004064CA" w:rsidP="00561E82">
      <w:pPr>
        <w:numPr>
          <w:ilvl w:val="0"/>
          <w:numId w:val="2"/>
        </w:numPr>
        <w:ind w:left="1418" w:hanging="851"/>
        <w:contextualSpacing/>
        <w:jc w:val="both"/>
        <w:rPr>
          <w:rFonts w:ascii="Arial" w:eastAsia="Calibri" w:hAnsi="Arial" w:cs="Arial"/>
          <w:sz w:val="20"/>
          <w:szCs w:val="20"/>
        </w:rPr>
      </w:pPr>
      <w:r w:rsidRPr="004064CA">
        <w:rPr>
          <w:rFonts w:ascii="Arial" w:eastAsia="Calibri" w:hAnsi="Arial" w:cs="Arial"/>
          <w:sz w:val="20"/>
          <w:szCs w:val="20"/>
        </w:rPr>
        <w:t>Levantar el Inventario general de recursos y necesidades del medio rural del Municipio;</w:t>
      </w:r>
    </w:p>
    <w:p w14:paraId="38F7736C" w14:textId="77777777" w:rsidR="006A7667" w:rsidRPr="004064CA" w:rsidRDefault="006A7667" w:rsidP="00561E82">
      <w:pPr>
        <w:ind w:left="1418" w:hanging="851"/>
        <w:contextualSpacing/>
        <w:jc w:val="both"/>
        <w:rPr>
          <w:rFonts w:ascii="Arial" w:eastAsia="Calibri" w:hAnsi="Arial" w:cs="Arial"/>
          <w:sz w:val="20"/>
          <w:szCs w:val="20"/>
        </w:rPr>
      </w:pPr>
    </w:p>
    <w:p w14:paraId="0418B3F2" w14:textId="7A54F7D5" w:rsidR="004064CA" w:rsidRDefault="004064CA" w:rsidP="00561E82">
      <w:pPr>
        <w:numPr>
          <w:ilvl w:val="0"/>
          <w:numId w:val="2"/>
        </w:numPr>
        <w:ind w:left="1418" w:hanging="851"/>
        <w:contextualSpacing/>
        <w:jc w:val="both"/>
        <w:rPr>
          <w:rFonts w:ascii="Arial" w:eastAsia="Calibri" w:hAnsi="Arial" w:cs="Arial"/>
          <w:sz w:val="20"/>
          <w:szCs w:val="20"/>
        </w:rPr>
      </w:pPr>
      <w:r w:rsidRPr="004064CA">
        <w:rPr>
          <w:rFonts w:ascii="Arial" w:eastAsia="Calibri" w:hAnsi="Arial" w:cs="Arial"/>
          <w:sz w:val="20"/>
          <w:szCs w:val="20"/>
        </w:rPr>
        <w:t>Formular el Programa Sectorial de Desarrollo Rural, coordinándose para tal efecto con el Estado y las instancias federales en lo legalmente conducente, de acuerdo con las respectivas competencias de cada institución;</w:t>
      </w:r>
    </w:p>
    <w:p w14:paraId="28B49533" w14:textId="77777777" w:rsidR="006A7667" w:rsidRPr="004064CA" w:rsidRDefault="006A7667" w:rsidP="00561E82">
      <w:pPr>
        <w:ind w:left="1418" w:hanging="851"/>
        <w:contextualSpacing/>
        <w:jc w:val="both"/>
        <w:rPr>
          <w:rFonts w:ascii="Arial" w:eastAsia="Calibri" w:hAnsi="Arial" w:cs="Arial"/>
          <w:sz w:val="20"/>
          <w:szCs w:val="20"/>
        </w:rPr>
      </w:pPr>
    </w:p>
    <w:p w14:paraId="42BC0522" w14:textId="30D2271D" w:rsidR="004064CA" w:rsidRDefault="004064CA" w:rsidP="00561E82">
      <w:pPr>
        <w:numPr>
          <w:ilvl w:val="0"/>
          <w:numId w:val="2"/>
        </w:numPr>
        <w:ind w:left="1418" w:hanging="851"/>
        <w:contextualSpacing/>
        <w:jc w:val="both"/>
        <w:rPr>
          <w:rFonts w:ascii="Arial" w:eastAsia="Calibri" w:hAnsi="Arial" w:cs="Arial"/>
          <w:sz w:val="20"/>
          <w:szCs w:val="20"/>
        </w:rPr>
      </w:pPr>
      <w:r w:rsidRPr="004064CA">
        <w:rPr>
          <w:rFonts w:ascii="Arial" w:eastAsia="Calibri" w:hAnsi="Arial" w:cs="Arial"/>
          <w:sz w:val="20"/>
          <w:szCs w:val="20"/>
        </w:rPr>
        <w:t>Elaborar estudios que ayuden a las personas productoras a definir alternativas de uso múltiple del recurso suelo, así como la diversificación productiva, de acuerdo a su entorno ecológico y condiciones socioeconómicas de cada región y localidad;</w:t>
      </w:r>
    </w:p>
    <w:p w14:paraId="09335463" w14:textId="77777777" w:rsidR="006A7667" w:rsidRPr="004064CA" w:rsidRDefault="006A7667" w:rsidP="00561E82">
      <w:pPr>
        <w:ind w:left="1418" w:hanging="851"/>
        <w:contextualSpacing/>
        <w:jc w:val="both"/>
        <w:rPr>
          <w:rFonts w:ascii="Arial" w:eastAsia="Calibri" w:hAnsi="Arial" w:cs="Arial"/>
          <w:sz w:val="20"/>
          <w:szCs w:val="20"/>
        </w:rPr>
      </w:pPr>
    </w:p>
    <w:p w14:paraId="58159580" w14:textId="77777777" w:rsidR="001035DB" w:rsidRDefault="004064CA" w:rsidP="00561E82">
      <w:pPr>
        <w:numPr>
          <w:ilvl w:val="0"/>
          <w:numId w:val="2"/>
        </w:numPr>
        <w:ind w:left="1418" w:hanging="851"/>
        <w:contextualSpacing/>
        <w:jc w:val="both"/>
        <w:rPr>
          <w:rFonts w:ascii="Arial" w:eastAsia="Calibri" w:hAnsi="Arial" w:cs="Arial"/>
          <w:sz w:val="20"/>
          <w:szCs w:val="20"/>
        </w:rPr>
      </w:pPr>
      <w:r w:rsidRPr="004064CA">
        <w:rPr>
          <w:rFonts w:ascii="Arial" w:eastAsia="Calibri" w:hAnsi="Arial" w:cs="Arial"/>
          <w:sz w:val="20"/>
          <w:szCs w:val="20"/>
        </w:rPr>
        <w:t>Tramitar y resolver los asuntos relacionados con la organización, fomento y desarrollo agropecuario y forestal;</w:t>
      </w:r>
    </w:p>
    <w:p w14:paraId="7E3DEDF7" w14:textId="77777777" w:rsidR="001035DB" w:rsidRDefault="001035DB" w:rsidP="00561E82">
      <w:pPr>
        <w:ind w:left="1418" w:hanging="851"/>
        <w:contextualSpacing/>
        <w:jc w:val="both"/>
        <w:rPr>
          <w:rFonts w:ascii="Arial" w:eastAsia="Calibri" w:hAnsi="Arial" w:cs="Arial"/>
          <w:sz w:val="20"/>
          <w:szCs w:val="20"/>
        </w:rPr>
      </w:pPr>
    </w:p>
    <w:p w14:paraId="0B9C578D" w14:textId="4F15467C" w:rsidR="004064CA" w:rsidRPr="001035DB" w:rsidRDefault="004064CA" w:rsidP="00561E82">
      <w:pPr>
        <w:numPr>
          <w:ilvl w:val="0"/>
          <w:numId w:val="2"/>
        </w:numPr>
        <w:ind w:left="1418" w:hanging="851"/>
        <w:contextualSpacing/>
        <w:jc w:val="both"/>
        <w:rPr>
          <w:rFonts w:ascii="Arial" w:eastAsia="Calibri" w:hAnsi="Arial" w:cs="Arial"/>
          <w:sz w:val="20"/>
          <w:szCs w:val="20"/>
        </w:rPr>
      </w:pPr>
      <w:r w:rsidRPr="001035DB">
        <w:rPr>
          <w:rFonts w:ascii="Arial" w:eastAsia="Calibri" w:hAnsi="Arial" w:cs="Arial"/>
          <w:sz w:val="20"/>
          <w:szCs w:val="20"/>
        </w:rPr>
        <w:t>Crear y mantener actualizado el inventario de predios agrícolas, ganaderos y forestales, directorio de personas productoras, padrón de agroindustrias y de la infraestructura rural, padrón de Prestadores de Servicios Profesionales (Asesores Técnicos) registrados ante SADER y de las personas que prestan sus servicios;</w:t>
      </w:r>
    </w:p>
    <w:p w14:paraId="17FF618E" w14:textId="77777777" w:rsidR="006A7667" w:rsidRPr="004064CA" w:rsidRDefault="006A7667" w:rsidP="00561E82">
      <w:pPr>
        <w:ind w:left="1418" w:hanging="851"/>
        <w:contextualSpacing/>
        <w:jc w:val="both"/>
        <w:rPr>
          <w:rFonts w:ascii="Arial" w:eastAsia="Calibri" w:hAnsi="Arial" w:cs="Arial"/>
          <w:sz w:val="20"/>
          <w:szCs w:val="20"/>
        </w:rPr>
      </w:pPr>
    </w:p>
    <w:p w14:paraId="07D785CE" w14:textId="1431D56D" w:rsidR="004064CA" w:rsidRDefault="004064CA" w:rsidP="00561E82">
      <w:pPr>
        <w:numPr>
          <w:ilvl w:val="0"/>
          <w:numId w:val="2"/>
        </w:numPr>
        <w:ind w:left="1418" w:hanging="851"/>
        <w:contextualSpacing/>
        <w:jc w:val="both"/>
        <w:rPr>
          <w:rFonts w:ascii="Arial" w:eastAsia="Calibri" w:hAnsi="Arial" w:cs="Arial"/>
          <w:sz w:val="20"/>
          <w:szCs w:val="20"/>
        </w:rPr>
      </w:pPr>
      <w:r w:rsidRPr="004064CA">
        <w:rPr>
          <w:rFonts w:ascii="Arial" w:eastAsia="Calibri" w:hAnsi="Arial" w:cs="Arial"/>
          <w:sz w:val="20"/>
          <w:szCs w:val="20"/>
        </w:rPr>
        <w:t>Determinar, con base en estudios técnico-climáticos, las zonas potenciales de producción para las especies vegetales de interés en el Municipio, en coordinación con universidades y centros de investigación;</w:t>
      </w:r>
    </w:p>
    <w:p w14:paraId="56D571B7" w14:textId="77777777" w:rsidR="006A7667" w:rsidRPr="004064CA" w:rsidRDefault="006A7667" w:rsidP="00561E82">
      <w:pPr>
        <w:ind w:left="1418" w:hanging="851"/>
        <w:contextualSpacing/>
        <w:jc w:val="both"/>
        <w:rPr>
          <w:rFonts w:ascii="Arial" w:eastAsia="Calibri" w:hAnsi="Arial" w:cs="Arial"/>
          <w:sz w:val="20"/>
          <w:szCs w:val="20"/>
        </w:rPr>
      </w:pPr>
    </w:p>
    <w:p w14:paraId="7234F18C" w14:textId="455032EC" w:rsidR="004064CA" w:rsidRDefault="004064CA" w:rsidP="00561E82">
      <w:pPr>
        <w:numPr>
          <w:ilvl w:val="0"/>
          <w:numId w:val="2"/>
        </w:numPr>
        <w:ind w:left="1418" w:hanging="851"/>
        <w:contextualSpacing/>
        <w:jc w:val="both"/>
        <w:rPr>
          <w:rFonts w:ascii="Arial" w:eastAsia="Calibri" w:hAnsi="Arial" w:cs="Arial"/>
          <w:sz w:val="20"/>
          <w:szCs w:val="20"/>
        </w:rPr>
      </w:pPr>
      <w:r w:rsidRPr="004064CA">
        <w:rPr>
          <w:rFonts w:ascii="Arial" w:eastAsia="Calibri" w:hAnsi="Arial" w:cs="Arial"/>
          <w:sz w:val="20"/>
          <w:szCs w:val="20"/>
        </w:rPr>
        <w:t>Realizar estudios técnicos que permitan señalar los cultivos agrícolas que resulten mayormente productivos, de acuerdo a las distintas condiciones agroecológicas y socioeconómicas de las diversas regiones productivas del Municipio;</w:t>
      </w:r>
    </w:p>
    <w:p w14:paraId="30BE5031" w14:textId="77777777" w:rsidR="006A7667" w:rsidRPr="004064CA" w:rsidRDefault="006A7667" w:rsidP="00561E82">
      <w:pPr>
        <w:ind w:left="1418" w:hanging="851"/>
        <w:contextualSpacing/>
        <w:jc w:val="both"/>
        <w:rPr>
          <w:rFonts w:ascii="Arial" w:eastAsia="Calibri" w:hAnsi="Arial" w:cs="Arial"/>
          <w:sz w:val="20"/>
          <w:szCs w:val="20"/>
        </w:rPr>
      </w:pPr>
    </w:p>
    <w:p w14:paraId="74236D29" w14:textId="4CF11F6E" w:rsidR="004064CA" w:rsidRDefault="004064CA" w:rsidP="00561E82">
      <w:pPr>
        <w:numPr>
          <w:ilvl w:val="0"/>
          <w:numId w:val="2"/>
        </w:numPr>
        <w:ind w:left="1418" w:hanging="851"/>
        <w:contextualSpacing/>
        <w:jc w:val="both"/>
        <w:rPr>
          <w:rFonts w:ascii="Arial" w:eastAsia="Calibri" w:hAnsi="Arial" w:cs="Arial"/>
          <w:sz w:val="20"/>
          <w:szCs w:val="20"/>
        </w:rPr>
      </w:pPr>
      <w:r w:rsidRPr="004064CA">
        <w:rPr>
          <w:rFonts w:ascii="Arial" w:eastAsia="Calibri" w:hAnsi="Arial" w:cs="Arial"/>
          <w:sz w:val="20"/>
          <w:szCs w:val="20"/>
        </w:rPr>
        <w:t>Estudiar alternativas sobre las actividades productivas susceptibles de realizarse en cada región del Municipio, considerando los aspectos ecológicos y socioeconómicos de la zona;</w:t>
      </w:r>
    </w:p>
    <w:p w14:paraId="594F8CA9" w14:textId="77777777" w:rsidR="006A7667" w:rsidRPr="004064CA" w:rsidRDefault="006A7667" w:rsidP="00561E82">
      <w:pPr>
        <w:ind w:left="1418" w:hanging="851"/>
        <w:contextualSpacing/>
        <w:jc w:val="both"/>
        <w:rPr>
          <w:rFonts w:ascii="Arial" w:eastAsia="Calibri" w:hAnsi="Arial" w:cs="Arial"/>
          <w:sz w:val="20"/>
          <w:szCs w:val="20"/>
        </w:rPr>
      </w:pPr>
    </w:p>
    <w:p w14:paraId="0E1FADEA" w14:textId="3887F781" w:rsidR="004064CA" w:rsidRDefault="004064CA" w:rsidP="00561E82">
      <w:pPr>
        <w:numPr>
          <w:ilvl w:val="0"/>
          <w:numId w:val="2"/>
        </w:numPr>
        <w:ind w:left="1418" w:hanging="851"/>
        <w:contextualSpacing/>
        <w:jc w:val="both"/>
        <w:rPr>
          <w:rFonts w:ascii="Arial" w:eastAsia="Calibri" w:hAnsi="Arial" w:cs="Arial"/>
          <w:sz w:val="20"/>
          <w:szCs w:val="20"/>
        </w:rPr>
      </w:pPr>
      <w:r w:rsidRPr="004064CA">
        <w:rPr>
          <w:rFonts w:ascii="Arial" w:eastAsia="Calibri" w:hAnsi="Arial" w:cs="Arial"/>
          <w:sz w:val="20"/>
          <w:szCs w:val="20"/>
        </w:rPr>
        <w:t>Promover la utilización de semillas mejoradas, fertilizantes orgánicos y demás insumos en atención a requerimientos de la producción y productividad, con énfasis en la protección del entorno ecológico;</w:t>
      </w:r>
    </w:p>
    <w:p w14:paraId="532EE07C" w14:textId="77777777" w:rsidR="006A7667" w:rsidRPr="004064CA" w:rsidRDefault="006A7667" w:rsidP="00561E82">
      <w:pPr>
        <w:ind w:left="1418" w:hanging="851"/>
        <w:contextualSpacing/>
        <w:jc w:val="both"/>
        <w:rPr>
          <w:rFonts w:ascii="Arial" w:eastAsia="Calibri" w:hAnsi="Arial" w:cs="Arial"/>
          <w:sz w:val="20"/>
          <w:szCs w:val="20"/>
        </w:rPr>
      </w:pPr>
    </w:p>
    <w:p w14:paraId="705FB2C3" w14:textId="27AAB39D" w:rsidR="004064CA" w:rsidRDefault="004064CA" w:rsidP="00561E82">
      <w:pPr>
        <w:numPr>
          <w:ilvl w:val="0"/>
          <w:numId w:val="2"/>
        </w:numPr>
        <w:ind w:left="1418" w:hanging="851"/>
        <w:contextualSpacing/>
        <w:jc w:val="both"/>
        <w:rPr>
          <w:rFonts w:ascii="Arial" w:eastAsia="Calibri" w:hAnsi="Arial" w:cs="Arial"/>
          <w:sz w:val="20"/>
          <w:szCs w:val="20"/>
        </w:rPr>
      </w:pPr>
      <w:r w:rsidRPr="004064CA">
        <w:rPr>
          <w:rFonts w:ascii="Arial" w:eastAsia="Calibri" w:hAnsi="Arial" w:cs="Arial"/>
          <w:sz w:val="20"/>
          <w:szCs w:val="20"/>
        </w:rPr>
        <w:t>Fomentar la instalación de viveros agrícolas;</w:t>
      </w:r>
    </w:p>
    <w:p w14:paraId="5AB95DAF" w14:textId="77777777" w:rsidR="006A7667" w:rsidRPr="004064CA" w:rsidRDefault="006A7667" w:rsidP="00561E82">
      <w:pPr>
        <w:ind w:left="1418" w:hanging="851"/>
        <w:contextualSpacing/>
        <w:jc w:val="both"/>
        <w:rPr>
          <w:rFonts w:ascii="Arial" w:eastAsia="Calibri" w:hAnsi="Arial" w:cs="Arial"/>
          <w:sz w:val="20"/>
          <w:szCs w:val="20"/>
        </w:rPr>
      </w:pPr>
    </w:p>
    <w:p w14:paraId="2259CAFE" w14:textId="75E7259A" w:rsidR="004064CA" w:rsidRDefault="004064CA" w:rsidP="00561E82">
      <w:pPr>
        <w:numPr>
          <w:ilvl w:val="0"/>
          <w:numId w:val="2"/>
        </w:numPr>
        <w:ind w:left="1418" w:hanging="851"/>
        <w:contextualSpacing/>
        <w:jc w:val="both"/>
        <w:rPr>
          <w:rFonts w:ascii="Arial" w:eastAsia="Calibri" w:hAnsi="Arial" w:cs="Arial"/>
          <w:sz w:val="20"/>
          <w:szCs w:val="20"/>
        </w:rPr>
      </w:pPr>
      <w:r w:rsidRPr="004064CA">
        <w:rPr>
          <w:rFonts w:ascii="Arial" w:eastAsia="Calibri" w:hAnsi="Arial" w:cs="Arial"/>
          <w:sz w:val="20"/>
          <w:szCs w:val="20"/>
        </w:rPr>
        <w:lastRenderedPageBreak/>
        <w:t>Establecer los mecanismos necesarios para disponer de información local, nacional e internacional, sobre producción, comercialización y tendencias de los mercados agrícolas, ganaderos y forestales;</w:t>
      </w:r>
    </w:p>
    <w:p w14:paraId="3F9A7F27" w14:textId="77777777" w:rsidR="006A7667" w:rsidRPr="004064CA" w:rsidRDefault="006A7667" w:rsidP="00561E82">
      <w:pPr>
        <w:ind w:left="1418" w:hanging="851"/>
        <w:contextualSpacing/>
        <w:jc w:val="both"/>
        <w:rPr>
          <w:rFonts w:ascii="Arial" w:eastAsia="Calibri" w:hAnsi="Arial" w:cs="Arial"/>
          <w:sz w:val="20"/>
          <w:szCs w:val="20"/>
        </w:rPr>
      </w:pPr>
    </w:p>
    <w:p w14:paraId="69CD3854" w14:textId="742AEFFE" w:rsidR="004064CA" w:rsidRDefault="004064CA" w:rsidP="00561E82">
      <w:pPr>
        <w:numPr>
          <w:ilvl w:val="0"/>
          <w:numId w:val="2"/>
        </w:numPr>
        <w:ind w:left="1418" w:hanging="851"/>
        <w:contextualSpacing/>
        <w:jc w:val="both"/>
        <w:rPr>
          <w:rFonts w:ascii="Arial" w:eastAsia="Calibri" w:hAnsi="Arial" w:cs="Arial"/>
          <w:sz w:val="20"/>
          <w:szCs w:val="20"/>
        </w:rPr>
      </w:pPr>
      <w:r w:rsidRPr="004064CA">
        <w:rPr>
          <w:rFonts w:ascii="Arial" w:eastAsia="Calibri" w:hAnsi="Arial" w:cs="Arial"/>
          <w:sz w:val="20"/>
          <w:szCs w:val="20"/>
        </w:rPr>
        <w:t>Promover el empleo de métodos adecuados de riego para incrementar la producción agrícola;</w:t>
      </w:r>
    </w:p>
    <w:p w14:paraId="2E45E37A" w14:textId="77777777" w:rsidR="006A7667" w:rsidRPr="004064CA" w:rsidRDefault="006A7667" w:rsidP="00561E82">
      <w:pPr>
        <w:ind w:left="1418" w:hanging="851"/>
        <w:contextualSpacing/>
        <w:jc w:val="both"/>
        <w:rPr>
          <w:rFonts w:ascii="Arial" w:eastAsia="Calibri" w:hAnsi="Arial" w:cs="Arial"/>
          <w:sz w:val="20"/>
          <w:szCs w:val="20"/>
        </w:rPr>
      </w:pPr>
    </w:p>
    <w:p w14:paraId="00F6E85A" w14:textId="00942EDD" w:rsidR="004064CA" w:rsidRDefault="004064CA" w:rsidP="00561E82">
      <w:pPr>
        <w:numPr>
          <w:ilvl w:val="0"/>
          <w:numId w:val="2"/>
        </w:numPr>
        <w:ind w:left="1418" w:hanging="851"/>
        <w:contextualSpacing/>
        <w:jc w:val="both"/>
        <w:rPr>
          <w:rFonts w:ascii="Arial" w:eastAsia="Calibri" w:hAnsi="Arial" w:cs="Arial"/>
          <w:sz w:val="20"/>
          <w:szCs w:val="20"/>
        </w:rPr>
      </w:pPr>
      <w:r w:rsidRPr="004064CA">
        <w:rPr>
          <w:rFonts w:ascii="Arial" w:eastAsia="Calibri" w:hAnsi="Arial" w:cs="Arial"/>
          <w:sz w:val="20"/>
          <w:szCs w:val="20"/>
        </w:rPr>
        <w:t>Apoyar el mejoramiento y conservación del suelo, implementando la rotación de cultivos, terrazas de muro vivo, labranza de conservación, cultivos de cobertura, aplicación técnica de fertilizantes, abonos y mejoradores orgánicos e inorgánicos, entre otros;</w:t>
      </w:r>
    </w:p>
    <w:p w14:paraId="1B3C8583" w14:textId="009BF9CC" w:rsidR="004064CA" w:rsidRDefault="004064CA" w:rsidP="00561E82">
      <w:pPr>
        <w:numPr>
          <w:ilvl w:val="0"/>
          <w:numId w:val="2"/>
        </w:numPr>
        <w:ind w:left="1418" w:hanging="851"/>
        <w:contextualSpacing/>
        <w:jc w:val="both"/>
        <w:rPr>
          <w:rFonts w:ascii="Arial" w:eastAsia="Calibri" w:hAnsi="Arial" w:cs="Arial"/>
          <w:sz w:val="20"/>
          <w:szCs w:val="20"/>
        </w:rPr>
      </w:pPr>
      <w:r w:rsidRPr="004064CA">
        <w:rPr>
          <w:rFonts w:ascii="Arial" w:eastAsia="Calibri" w:hAnsi="Arial" w:cs="Arial"/>
          <w:sz w:val="20"/>
          <w:szCs w:val="20"/>
        </w:rPr>
        <w:t>Programar y promover en el medio rural la construcción y realización de obras públicas para el control de la desertificación, protección del suelo, control de flujos torrenciales, de pequeña irrigación, bordos, canales, tajos, abrevaderos y jagüeyes, en cooperación con los gobiernos Estatal, Federal y con los particulares;</w:t>
      </w:r>
    </w:p>
    <w:p w14:paraId="7ACAAEBE" w14:textId="77777777" w:rsidR="006A7667" w:rsidRPr="004064CA" w:rsidRDefault="006A7667" w:rsidP="00561E82">
      <w:pPr>
        <w:ind w:left="1418" w:hanging="851"/>
        <w:contextualSpacing/>
        <w:jc w:val="both"/>
        <w:rPr>
          <w:rFonts w:ascii="Arial" w:eastAsia="Calibri" w:hAnsi="Arial" w:cs="Arial"/>
          <w:sz w:val="20"/>
          <w:szCs w:val="20"/>
        </w:rPr>
      </w:pPr>
    </w:p>
    <w:p w14:paraId="7BDAAAA2" w14:textId="2263AFAF" w:rsidR="004064CA" w:rsidRDefault="004064CA" w:rsidP="00561E82">
      <w:pPr>
        <w:numPr>
          <w:ilvl w:val="0"/>
          <w:numId w:val="2"/>
        </w:numPr>
        <w:ind w:left="1418" w:hanging="851"/>
        <w:contextualSpacing/>
        <w:jc w:val="both"/>
        <w:rPr>
          <w:rFonts w:ascii="Arial" w:eastAsia="Calibri" w:hAnsi="Arial" w:cs="Arial"/>
          <w:sz w:val="20"/>
          <w:szCs w:val="20"/>
        </w:rPr>
      </w:pPr>
      <w:r w:rsidRPr="004064CA">
        <w:rPr>
          <w:rFonts w:ascii="Arial" w:eastAsia="Calibri" w:hAnsi="Arial" w:cs="Arial"/>
          <w:sz w:val="20"/>
          <w:szCs w:val="20"/>
        </w:rPr>
        <w:t>Difundir información a las personas productoras, del personal técnico a su servicio, de los productos y servicios institucionales y de la alternancia de los ciclos que puedan ser más redituables para los predios agrícolas de la zona;</w:t>
      </w:r>
    </w:p>
    <w:p w14:paraId="655781B2" w14:textId="77777777" w:rsidR="006A7667" w:rsidRPr="004064CA" w:rsidRDefault="006A7667" w:rsidP="00561E82">
      <w:pPr>
        <w:ind w:left="1418" w:hanging="851"/>
        <w:contextualSpacing/>
        <w:jc w:val="both"/>
        <w:rPr>
          <w:rFonts w:ascii="Arial" w:eastAsia="Calibri" w:hAnsi="Arial" w:cs="Arial"/>
          <w:sz w:val="20"/>
          <w:szCs w:val="20"/>
        </w:rPr>
      </w:pPr>
    </w:p>
    <w:p w14:paraId="0ED10F77" w14:textId="397ACB51" w:rsidR="004064CA" w:rsidRDefault="004064CA" w:rsidP="00561E82">
      <w:pPr>
        <w:numPr>
          <w:ilvl w:val="0"/>
          <w:numId w:val="2"/>
        </w:numPr>
        <w:ind w:left="1418" w:hanging="851"/>
        <w:contextualSpacing/>
        <w:jc w:val="both"/>
        <w:rPr>
          <w:rFonts w:ascii="Arial" w:eastAsia="Calibri" w:hAnsi="Arial" w:cs="Arial"/>
          <w:sz w:val="20"/>
          <w:szCs w:val="20"/>
        </w:rPr>
      </w:pPr>
      <w:r w:rsidRPr="004064CA">
        <w:rPr>
          <w:rFonts w:ascii="Arial" w:eastAsia="Calibri" w:hAnsi="Arial" w:cs="Arial"/>
          <w:sz w:val="20"/>
          <w:szCs w:val="20"/>
        </w:rPr>
        <w:t>Orientar técnicamente a personas agricultoras sobre el uso de semilla, insumos y maquinaria para mejorar sus sistemas de producción;</w:t>
      </w:r>
    </w:p>
    <w:p w14:paraId="36D6A676" w14:textId="77777777" w:rsidR="006A7667" w:rsidRPr="004064CA" w:rsidRDefault="006A7667" w:rsidP="00561E82">
      <w:pPr>
        <w:ind w:left="1418" w:hanging="851"/>
        <w:contextualSpacing/>
        <w:jc w:val="both"/>
        <w:rPr>
          <w:rFonts w:ascii="Arial" w:eastAsia="Calibri" w:hAnsi="Arial" w:cs="Arial"/>
          <w:sz w:val="20"/>
          <w:szCs w:val="20"/>
        </w:rPr>
      </w:pPr>
    </w:p>
    <w:p w14:paraId="054AF4D1" w14:textId="3D0A67AD" w:rsidR="004064CA" w:rsidRDefault="004064CA" w:rsidP="00561E82">
      <w:pPr>
        <w:numPr>
          <w:ilvl w:val="0"/>
          <w:numId w:val="2"/>
        </w:numPr>
        <w:ind w:left="1418" w:hanging="851"/>
        <w:contextualSpacing/>
        <w:jc w:val="both"/>
        <w:rPr>
          <w:rFonts w:ascii="Arial" w:eastAsia="Calibri" w:hAnsi="Arial" w:cs="Arial"/>
          <w:sz w:val="20"/>
          <w:szCs w:val="20"/>
        </w:rPr>
      </w:pPr>
      <w:r w:rsidRPr="004064CA">
        <w:rPr>
          <w:rFonts w:ascii="Arial" w:eastAsia="Calibri" w:hAnsi="Arial" w:cs="Arial"/>
          <w:sz w:val="20"/>
          <w:szCs w:val="20"/>
        </w:rPr>
        <w:t>Firmar convenios con universidades, instituciones de educación superior, centros de investigación u organismos de profesionistas, con la finalidad de realizar investigaciones y estudios en áreas restringidas y controladas, para que se genere tecnología que lleve a una mejor producción agropecuaria y forestal, y promover la difusión de sus resultados para la adopción por parte de las personas agricultoras de la tecnología generada;</w:t>
      </w:r>
    </w:p>
    <w:p w14:paraId="5338198F" w14:textId="77777777" w:rsidR="006A7667" w:rsidRPr="004064CA" w:rsidRDefault="006A7667" w:rsidP="00561E82">
      <w:pPr>
        <w:ind w:left="1418" w:hanging="851"/>
        <w:contextualSpacing/>
        <w:jc w:val="both"/>
        <w:rPr>
          <w:rFonts w:ascii="Arial" w:eastAsia="Calibri" w:hAnsi="Arial" w:cs="Arial"/>
          <w:sz w:val="20"/>
          <w:szCs w:val="20"/>
        </w:rPr>
      </w:pPr>
    </w:p>
    <w:p w14:paraId="279EAC53" w14:textId="4F30ED28" w:rsidR="004064CA" w:rsidRDefault="004064CA" w:rsidP="00561E82">
      <w:pPr>
        <w:numPr>
          <w:ilvl w:val="0"/>
          <w:numId w:val="2"/>
        </w:numPr>
        <w:ind w:left="1418" w:hanging="851"/>
        <w:contextualSpacing/>
        <w:jc w:val="both"/>
        <w:rPr>
          <w:rFonts w:ascii="Arial" w:eastAsia="Calibri" w:hAnsi="Arial" w:cs="Arial"/>
          <w:sz w:val="20"/>
          <w:szCs w:val="20"/>
        </w:rPr>
      </w:pPr>
      <w:r w:rsidRPr="004064CA">
        <w:rPr>
          <w:rFonts w:ascii="Arial" w:eastAsia="Calibri" w:hAnsi="Arial" w:cs="Arial"/>
          <w:sz w:val="20"/>
          <w:szCs w:val="20"/>
        </w:rPr>
        <w:t>Efectuar convenios con entidades públicas y privadas sobre distribución, consumo de bienes, insumos y productos agropecuarios y forestales que ofrezcan mejores servicios y precios de adquisición a personas productoras, para evitar el intermediarismo;</w:t>
      </w:r>
    </w:p>
    <w:p w14:paraId="2307072D" w14:textId="77777777" w:rsidR="006A7667" w:rsidRPr="004064CA" w:rsidRDefault="006A7667" w:rsidP="00561E82">
      <w:pPr>
        <w:ind w:left="1418" w:hanging="851"/>
        <w:contextualSpacing/>
        <w:jc w:val="both"/>
        <w:rPr>
          <w:rFonts w:ascii="Arial" w:eastAsia="Calibri" w:hAnsi="Arial" w:cs="Arial"/>
          <w:sz w:val="20"/>
          <w:szCs w:val="20"/>
        </w:rPr>
      </w:pPr>
    </w:p>
    <w:p w14:paraId="0D45C10D" w14:textId="2E32E11F" w:rsidR="004064CA" w:rsidRDefault="004064CA" w:rsidP="00561E82">
      <w:pPr>
        <w:numPr>
          <w:ilvl w:val="0"/>
          <w:numId w:val="2"/>
        </w:numPr>
        <w:ind w:left="1418" w:hanging="851"/>
        <w:contextualSpacing/>
        <w:jc w:val="both"/>
        <w:rPr>
          <w:rFonts w:ascii="Arial" w:eastAsia="Calibri" w:hAnsi="Arial" w:cs="Arial"/>
          <w:sz w:val="20"/>
          <w:szCs w:val="20"/>
        </w:rPr>
      </w:pPr>
      <w:r w:rsidRPr="004064CA">
        <w:rPr>
          <w:rFonts w:ascii="Arial" w:eastAsia="Calibri" w:hAnsi="Arial" w:cs="Arial"/>
          <w:sz w:val="20"/>
          <w:szCs w:val="20"/>
        </w:rPr>
        <w:t>Realizar convenios con el Estado y la Federación, para la planeación y fomento del desarrollo agropecuario y forestal, así como captar y atender demandas de quienes producen, informando directamente a dichas personas, de los alcances de este Reglamento y de los programas y apoyos de las dependencias de los tres niveles de gobierno con injerencia en el sector rural;</w:t>
      </w:r>
    </w:p>
    <w:p w14:paraId="70F33C19" w14:textId="77777777" w:rsidR="006A7667" w:rsidRPr="004064CA" w:rsidRDefault="006A7667" w:rsidP="00561E82">
      <w:pPr>
        <w:ind w:left="1418" w:hanging="851"/>
        <w:contextualSpacing/>
        <w:jc w:val="both"/>
        <w:rPr>
          <w:rFonts w:ascii="Arial" w:eastAsia="Calibri" w:hAnsi="Arial" w:cs="Arial"/>
          <w:sz w:val="20"/>
          <w:szCs w:val="20"/>
        </w:rPr>
      </w:pPr>
    </w:p>
    <w:p w14:paraId="480BBB7B" w14:textId="30140F76" w:rsidR="004064CA" w:rsidRDefault="004064CA" w:rsidP="00561E82">
      <w:pPr>
        <w:numPr>
          <w:ilvl w:val="0"/>
          <w:numId w:val="2"/>
        </w:numPr>
        <w:ind w:left="1418" w:hanging="851"/>
        <w:contextualSpacing/>
        <w:jc w:val="both"/>
        <w:rPr>
          <w:rFonts w:ascii="Arial" w:eastAsia="Calibri" w:hAnsi="Arial" w:cs="Arial"/>
          <w:sz w:val="20"/>
          <w:szCs w:val="20"/>
        </w:rPr>
      </w:pPr>
      <w:r w:rsidRPr="004064CA">
        <w:rPr>
          <w:rFonts w:ascii="Arial" w:eastAsia="Calibri" w:hAnsi="Arial" w:cs="Arial"/>
          <w:sz w:val="20"/>
          <w:szCs w:val="20"/>
        </w:rPr>
        <w:t>Establecer con instancias estatales y federales programas de apoyo directo a la actividad agropecuaria y forestal, instrumentando las acciones de asistencia técnica, supervisión y control;</w:t>
      </w:r>
    </w:p>
    <w:p w14:paraId="0CA1FC4F" w14:textId="77777777" w:rsidR="006A7667" w:rsidRPr="004064CA" w:rsidRDefault="006A7667" w:rsidP="00561E82">
      <w:pPr>
        <w:ind w:left="1418" w:hanging="851"/>
        <w:contextualSpacing/>
        <w:jc w:val="both"/>
        <w:rPr>
          <w:rFonts w:ascii="Arial" w:eastAsia="Calibri" w:hAnsi="Arial" w:cs="Arial"/>
          <w:sz w:val="20"/>
          <w:szCs w:val="20"/>
        </w:rPr>
      </w:pPr>
    </w:p>
    <w:p w14:paraId="05243A86" w14:textId="6CCFAFA2" w:rsidR="004064CA" w:rsidRDefault="004064CA" w:rsidP="00561E82">
      <w:pPr>
        <w:numPr>
          <w:ilvl w:val="0"/>
          <w:numId w:val="2"/>
        </w:numPr>
        <w:ind w:left="1418" w:hanging="851"/>
        <w:contextualSpacing/>
        <w:jc w:val="both"/>
        <w:rPr>
          <w:rFonts w:ascii="Arial" w:eastAsia="Calibri" w:hAnsi="Arial" w:cs="Arial"/>
          <w:sz w:val="20"/>
          <w:szCs w:val="20"/>
        </w:rPr>
      </w:pPr>
      <w:r w:rsidRPr="004064CA">
        <w:rPr>
          <w:rFonts w:ascii="Arial" w:eastAsia="Calibri" w:hAnsi="Arial" w:cs="Arial"/>
          <w:sz w:val="20"/>
          <w:szCs w:val="20"/>
        </w:rPr>
        <w:t>Capturar, clasificar, analizar, procesar y difundir la información agropecuaria, forestal y agroindustrial que se genere en el Municipio;</w:t>
      </w:r>
    </w:p>
    <w:p w14:paraId="7691BC74" w14:textId="77777777" w:rsidR="006A7667" w:rsidRPr="004064CA" w:rsidRDefault="006A7667" w:rsidP="00561E82">
      <w:pPr>
        <w:ind w:left="1418" w:hanging="851"/>
        <w:contextualSpacing/>
        <w:jc w:val="both"/>
        <w:rPr>
          <w:rFonts w:ascii="Arial" w:eastAsia="Calibri" w:hAnsi="Arial" w:cs="Arial"/>
          <w:sz w:val="20"/>
          <w:szCs w:val="20"/>
        </w:rPr>
      </w:pPr>
    </w:p>
    <w:p w14:paraId="59E5DC2D" w14:textId="5A2551D4" w:rsidR="004064CA" w:rsidRDefault="004064CA" w:rsidP="00561E82">
      <w:pPr>
        <w:numPr>
          <w:ilvl w:val="0"/>
          <w:numId w:val="2"/>
        </w:numPr>
        <w:ind w:left="1418" w:hanging="851"/>
        <w:contextualSpacing/>
        <w:jc w:val="both"/>
        <w:rPr>
          <w:rFonts w:ascii="Arial" w:eastAsia="Calibri" w:hAnsi="Arial" w:cs="Arial"/>
          <w:sz w:val="20"/>
          <w:szCs w:val="20"/>
        </w:rPr>
      </w:pPr>
      <w:r w:rsidRPr="004064CA">
        <w:rPr>
          <w:rFonts w:ascii="Arial" w:eastAsia="Calibri" w:hAnsi="Arial" w:cs="Arial"/>
          <w:sz w:val="20"/>
          <w:szCs w:val="20"/>
        </w:rPr>
        <w:t>Promover la organización, capacitación y asesoramiento en términos de producción para el aprovechamiento racional de los recursos naturales, así como la obtención de los servicios e insumos necesarios para la ejecución de los procesos de producción;</w:t>
      </w:r>
    </w:p>
    <w:p w14:paraId="64C12A46" w14:textId="77777777" w:rsidR="006A7667" w:rsidRPr="004064CA" w:rsidRDefault="006A7667" w:rsidP="00561E82">
      <w:pPr>
        <w:ind w:left="1418" w:hanging="851"/>
        <w:contextualSpacing/>
        <w:jc w:val="both"/>
        <w:rPr>
          <w:rFonts w:ascii="Arial" w:eastAsia="Calibri" w:hAnsi="Arial" w:cs="Arial"/>
          <w:sz w:val="20"/>
          <w:szCs w:val="20"/>
        </w:rPr>
      </w:pPr>
    </w:p>
    <w:p w14:paraId="623C9EB6" w14:textId="222944FB" w:rsidR="004064CA" w:rsidRDefault="004064CA" w:rsidP="00561E82">
      <w:pPr>
        <w:numPr>
          <w:ilvl w:val="0"/>
          <w:numId w:val="2"/>
        </w:numPr>
        <w:ind w:left="1418" w:hanging="851"/>
        <w:contextualSpacing/>
        <w:jc w:val="both"/>
        <w:rPr>
          <w:rFonts w:ascii="Arial" w:eastAsia="Calibri" w:hAnsi="Arial" w:cs="Arial"/>
          <w:sz w:val="20"/>
          <w:szCs w:val="20"/>
        </w:rPr>
      </w:pPr>
      <w:r w:rsidRPr="004064CA">
        <w:rPr>
          <w:rFonts w:ascii="Arial" w:eastAsia="Calibri" w:hAnsi="Arial" w:cs="Arial"/>
          <w:sz w:val="20"/>
          <w:szCs w:val="20"/>
        </w:rPr>
        <w:lastRenderedPageBreak/>
        <w:t>Fomentar y asesorar la integración y funcionamiento de organizaciones productoras, en las figuras legales más convenientes por su tipo de actividad;</w:t>
      </w:r>
    </w:p>
    <w:p w14:paraId="244817E1" w14:textId="77777777" w:rsidR="006A7667" w:rsidRPr="004064CA" w:rsidRDefault="006A7667" w:rsidP="00561E82">
      <w:pPr>
        <w:ind w:left="1418" w:hanging="851"/>
        <w:contextualSpacing/>
        <w:jc w:val="both"/>
        <w:rPr>
          <w:rFonts w:ascii="Arial" w:eastAsia="Calibri" w:hAnsi="Arial" w:cs="Arial"/>
          <w:sz w:val="20"/>
          <w:szCs w:val="20"/>
        </w:rPr>
      </w:pPr>
    </w:p>
    <w:p w14:paraId="4AA18954" w14:textId="77777777" w:rsidR="004064CA" w:rsidRDefault="004064CA" w:rsidP="00561E82">
      <w:pPr>
        <w:numPr>
          <w:ilvl w:val="0"/>
          <w:numId w:val="2"/>
        </w:numPr>
        <w:ind w:left="1418" w:hanging="851"/>
        <w:contextualSpacing/>
        <w:jc w:val="both"/>
        <w:rPr>
          <w:rFonts w:ascii="Arial" w:eastAsia="Calibri" w:hAnsi="Arial" w:cs="Arial"/>
          <w:sz w:val="20"/>
          <w:szCs w:val="20"/>
        </w:rPr>
      </w:pPr>
      <w:r w:rsidRPr="004064CA">
        <w:rPr>
          <w:rFonts w:ascii="Arial" w:eastAsia="Calibri" w:hAnsi="Arial" w:cs="Arial"/>
          <w:sz w:val="20"/>
          <w:szCs w:val="20"/>
        </w:rPr>
        <w:t>Promover, estimular y organizar la celebración de cursos de capacitación, congresos, ferias, exposiciones y concursos agropecuarios en el Municipio, otorgando premios, estímulos y reconocimientos a quienes producen en lo individual o a asociaciones sobresalientes;</w:t>
      </w:r>
    </w:p>
    <w:p w14:paraId="5B36E29D" w14:textId="77777777" w:rsidR="00561E82" w:rsidRDefault="00561E82" w:rsidP="00561E82">
      <w:pPr>
        <w:pStyle w:val="Prrafodelista"/>
        <w:rPr>
          <w:rFonts w:ascii="Arial" w:eastAsia="Calibri" w:hAnsi="Arial" w:cs="Arial"/>
          <w:sz w:val="20"/>
          <w:szCs w:val="20"/>
        </w:rPr>
      </w:pPr>
    </w:p>
    <w:p w14:paraId="12978E32" w14:textId="77777777" w:rsidR="00561E82" w:rsidRPr="004064CA" w:rsidRDefault="00561E82" w:rsidP="00561E82">
      <w:pPr>
        <w:ind w:left="1418"/>
        <w:contextualSpacing/>
        <w:jc w:val="both"/>
        <w:rPr>
          <w:rFonts w:ascii="Arial" w:eastAsia="Calibri" w:hAnsi="Arial" w:cs="Arial"/>
          <w:sz w:val="20"/>
          <w:szCs w:val="20"/>
        </w:rPr>
      </w:pPr>
    </w:p>
    <w:p w14:paraId="321E33DB" w14:textId="66C09DBE" w:rsidR="004064CA" w:rsidRDefault="004064CA" w:rsidP="00561E82">
      <w:pPr>
        <w:numPr>
          <w:ilvl w:val="0"/>
          <w:numId w:val="2"/>
        </w:numPr>
        <w:ind w:left="1418" w:hanging="851"/>
        <w:contextualSpacing/>
        <w:jc w:val="both"/>
        <w:rPr>
          <w:rFonts w:ascii="Arial" w:eastAsia="Calibri" w:hAnsi="Arial" w:cs="Arial"/>
          <w:sz w:val="20"/>
          <w:szCs w:val="20"/>
        </w:rPr>
      </w:pPr>
      <w:r w:rsidRPr="004064CA">
        <w:rPr>
          <w:rFonts w:ascii="Arial" w:eastAsia="Calibri" w:hAnsi="Arial" w:cs="Arial"/>
          <w:sz w:val="20"/>
          <w:szCs w:val="20"/>
        </w:rPr>
        <w:t>Colaborar con la certificación de la calidad de los productos agrícolas con personal que cuente con la capacitación debida para proteger a quienes tienen como actividad productiva la agricultura;</w:t>
      </w:r>
    </w:p>
    <w:p w14:paraId="06706216" w14:textId="77777777" w:rsidR="006A7667" w:rsidRPr="004064CA" w:rsidRDefault="006A7667" w:rsidP="00561E82">
      <w:pPr>
        <w:ind w:left="1418" w:hanging="851"/>
        <w:contextualSpacing/>
        <w:jc w:val="both"/>
        <w:rPr>
          <w:rFonts w:ascii="Arial" w:eastAsia="Calibri" w:hAnsi="Arial" w:cs="Arial"/>
          <w:sz w:val="20"/>
          <w:szCs w:val="20"/>
        </w:rPr>
      </w:pPr>
    </w:p>
    <w:p w14:paraId="4BB83851" w14:textId="654381ED" w:rsidR="004064CA" w:rsidRDefault="004064CA" w:rsidP="00561E82">
      <w:pPr>
        <w:numPr>
          <w:ilvl w:val="0"/>
          <w:numId w:val="2"/>
        </w:numPr>
        <w:ind w:left="1418" w:hanging="851"/>
        <w:contextualSpacing/>
        <w:jc w:val="both"/>
        <w:rPr>
          <w:rFonts w:ascii="Arial" w:eastAsia="Calibri" w:hAnsi="Arial" w:cs="Arial"/>
          <w:sz w:val="20"/>
          <w:szCs w:val="20"/>
        </w:rPr>
      </w:pPr>
      <w:r w:rsidRPr="004064CA">
        <w:rPr>
          <w:rFonts w:ascii="Arial" w:eastAsia="Calibri" w:hAnsi="Arial" w:cs="Arial"/>
          <w:sz w:val="20"/>
          <w:szCs w:val="20"/>
        </w:rPr>
        <w:t>Promover la exportación de productos agrícolas de calidad, a través de la identificación y concertación con mercados internacionales;</w:t>
      </w:r>
    </w:p>
    <w:p w14:paraId="69DC47E6" w14:textId="77777777" w:rsidR="006A7667" w:rsidRPr="004064CA" w:rsidRDefault="006A7667" w:rsidP="00561E82">
      <w:pPr>
        <w:ind w:left="1418" w:hanging="851"/>
        <w:contextualSpacing/>
        <w:jc w:val="both"/>
        <w:rPr>
          <w:rFonts w:ascii="Arial" w:eastAsia="Calibri" w:hAnsi="Arial" w:cs="Arial"/>
          <w:sz w:val="20"/>
          <w:szCs w:val="20"/>
        </w:rPr>
      </w:pPr>
    </w:p>
    <w:p w14:paraId="75555A82" w14:textId="76BE2ABA" w:rsidR="004064CA" w:rsidRDefault="004064CA" w:rsidP="00561E82">
      <w:pPr>
        <w:numPr>
          <w:ilvl w:val="0"/>
          <w:numId w:val="2"/>
        </w:numPr>
        <w:ind w:left="1418" w:hanging="851"/>
        <w:contextualSpacing/>
        <w:jc w:val="both"/>
        <w:rPr>
          <w:rFonts w:ascii="Arial" w:eastAsia="Calibri" w:hAnsi="Arial" w:cs="Arial"/>
          <w:sz w:val="20"/>
          <w:szCs w:val="20"/>
        </w:rPr>
      </w:pPr>
      <w:r w:rsidRPr="004064CA">
        <w:rPr>
          <w:rFonts w:ascii="Arial" w:eastAsia="Calibri" w:hAnsi="Arial" w:cs="Arial"/>
          <w:sz w:val="20"/>
          <w:szCs w:val="20"/>
        </w:rPr>
        <w:t>Colaborar con los organismos auxiliares de sanidad vegetal en la prevención de los daños de plagas y enfermedades epidémicas, endémicas o introducidas al Municipio, mediante la aplicación de campañas fitosanitarias y en su caso de cuarentenas;</w:t>
      </w:r>
    </w:p>
    <w:p w14:paraId="787A0F56" w14:textId="77777777" w:rsidR="006A7667" w:rsidRPr="004064CA" w:rsidRDefault="006A7667" w:rsidP="00561E82">
      <w:pPr>
        <w:ind w:left="1418" w:hanging="851"/>
        <w:contextualSpacing/>
        <w:jc w:val="both"/>
        <w:rPr>
          <w:rFonts w:ascii="Arial" w:eastAsia="Calibri" w:hAnsi="Arial" w:cs="Arial"/>
          <w:sz w:val="20"/>
          <w:szCs w:val="20"/>
        </w:rPr>
      </w:pPr>
    </w:p>
    <w:p w14:paraId="667E1A52" w14:textId="0F323663" w:rsidR="004064CA" w:rsidRDefault="004064CA" w:rsidP="00561E82">
      <w:pPr>
        <w:numPr>
          <w:ilvl w:val="0"/>
          <w:numId w:val="2"/>
        </w:numPr>
        <w:ind w:left="1418" w:hanging="851"/>
        <w:contextualSpacing/>
        <w:jc w:val="both"/>
        <w:rPr>
          <w:rFonts w:ascii="Arial" w:eastAsia="Calibri" w:hAnsi="Arial" w:cs="Arial"/>
          <w:sz w:val="20"/>
          <w:szCs w:val="20"/>
        </w:rPr>
      </w:pPr>
      <w:r w:rsidRPr="004064CA">
        <w:rPr>
          <w:rFonts w:ascii="Arial" w:eastAsia="Calibri" w:hAnsi="Arial" w:cs="Arial"/>
          <w:sz w:val="20"/>
          <w:szCs w:val="20"/>
        </w:rPr>
        <w:t>Promover la instalación de módulos regionales que funjan como centros de distribución de insumos al iniciar los ciclos de producción; así como la rehabilitación de la infraestructura de acopio de cosechas;</w:t>
      </w:r>
    </w:p>
    <w:p w14:paraId="145D3D8C" w14:textId="77777777" w:rsidR="006A7667" w:rsidRPr="004064CA" w:rsidRDefault="006A7667" w:rsidP="00561E82">
      <w:pPr>
        <w:ind w:left="1418" w:hanging="851"/>
        <w:contextualSpacing/>
        <w:jc w:val="both"/>
        <w:rPr>
          <w:rFonts w:ascii="Arial" w:eastAsia="Calibri" w:hAnsi="Arial" w:cs="Arial"/>
          <w:sz w:val="20"/>
          <w:szCs w:val="20"/>
        </w:rPr>
      </w:pPr>
    </w:p>
    <w:p w14:paraId="0EC4A79D" w14:textId="30F27B36" w:rsidR="004064CA" w:rsidRDefault="004064CA" w:rsidP="00561E82">
      <w:pPr>
        <w:numPr>
          <w:ilvl w:val="0"/>
          <w:numId w:val="2"/>
        </w:numPr>
        <w:ind w:left="1418" w:hanging="851"/>
        <w:contextualSpacing/>
        <w:jc w:val="both"/>
        <w:rPr>
          <w:rFonts w:ascii="Arial" w:eastAsia="Calibri" w:hAnsi="Arial" w:cs="Arial"/>
          <w:sz w:val="20"/>
          <w:szCs w:val="20"/>
        </w:rPr>
      </w:pPr>
      <w:r w:rsidRPr="004064CA">
        <w:rPr>
          <w:rFonts w:ascii="Arial" w:eastAsia="Calibri" w:hAnsi="Arial" w:cs="Arial"/>
          <w:sz w:val="20"/>
          <w:szCs w:val="20"/>
        </w:rPr>
        <w:t>Fomentar la siembra, plantación y conservación de las diferentes especies, así como implementar el uso de medidas tendientes a mantener el equilibrio ecológico y conservación del suelo y agua;</w:t>
      </w:r>
    </w:p>
    <w:p w14:paraId="616D834F" w14:textId="77777777" w:rsidR="006A7667" w:rsidRPr="004064CA" w:rsidRDefault="006A7667" w:rsidP="00561E82">
      <w:pPr>
        <w:ind w:left="1418" w:hanging="851"/>
        <w:contextualSpacing/>
        <w:jc w:val="both"/>
        <w:rPr>
          <w:rFonts w:ascii="Arial" w:eastAsia="Calibri" w:hAnsi="Arial" w:cs="Arial"/>
          <w:sz w:val="20"/>
          <w:szCs w:val="20"/>
        </w:rPr>
      </w:pPr>
    </w:p>
    <w:p w14:paraId="295EF420" w14:textId="02CF7CFC" w:rsidR="004064CA" w:rsidRDefault="004064CA" w:rsidP="00561E82">
      <w:pPr>
        <w:numPr>
          <w:ilvl w:val="0"/>
          <w:numId w:val="2"/>
        </w:numPr>
        <w:ind w:left="1418" w:hanging="851"/>
        <w:contextualSpacing/>
        <w:jc w:val="both"/>
        <w:rPr>
          <w:rFonts w:ascii="Arial" w:eastAsia="Calibri" w:hAnsi="Arial" w:cs="Arial"/>
          <w:sz w:val="20"/>
          <w:szCs w:val="20"/>
        </w:rPr>
      </w:pPr>
      <w:r w:rsidRPr="004064CA">
        <w:rPr>
          <w:rFonts w:ascii="Arial" w:eastAsia="Calibri" w:hAnsi="Arial" w:cs="Arial"/>
          <w:sz w:val="20"/>
          <w:szCs w:val="20"/>
        </w:rPr>
        <w:t>Concertar con centros de investigación y universidades, la preservación de material genético de especies y variedades vegetales nativas o criollas que, por sus características especiales o por estar en peligro de extinción, deban particularmente protegerse;</w:t>
      </w:r>
    </w:p>
    <w:p w14:paraId="6CFA7861" w14:textId="77777777" w:rsidR="006A7667" w:rsidRPr="004064CA" w:rsidRDefault="006A7667" w:rsidP="00561E82">
      <w:pPr>
        <w:ind w:left="1418" w:hanging="851"/>
        <w:contextualSpacing/>
        <w:jc w:val="both"/>
        <w:rPr>
          <w:rFonts w:ascii="Arial" w:eastAsia="Calibri" w:hAnsi="Arial" w:cs="Arial"/>
          <w:sz w:val="20"/>
          <w:szCs w:val="20"/>
        </w:rPr>
      </w:pPr>
    </w:p>
    <w:p w14:paraId="3AC82B0B" w14:textId="47CC6356" w:rsidR="004064CA" w:rsidRDefault="004064CA" w:rsidP="00561E82">
      <w:pPr>
        <w:numPr>
          <w:ilvl w:val="0"/>
          <w:numId w:val="2"/>
        </w:numPr>
        <w:ind w:left="1418" w:hanging="851"/>
        <w:contextualSpacing/>
        <w:jc w:val="both"/>
        <w:rPr>
          <w:rFonts w:ascii="Arial" w:eastAsia="Calibri" w:hAnsi="Arial" w:cs="Arial"/>
          <w:sz w:val="20"/>
          <w:szCs w:val="20"/>
        </w:rPr>
      </w:pPr>
      <w:r w:rsidRPr="004064CA">
        <w:rPr>
          <w:rFonts w:ascii="Arial" w:eastAsia="Calibri" w:hAnsi="Arial" w:cs="Arial"/>
          <w:sz w:val="20"/>
          <w:szCs w:val="20"/>
        </w:rPr>
        <w:t>Instrumentar las acciones de coordinación, supervisión y control para la operación y cumplimiento de los programas agrícolas, ganaderos y forestales;</w:t>
      </w:r>
    </w:p>
    <w:p w14:paraId="070BA4CD" w14:textId="77777777" w:rsidR="006A7667" w:rsidRPr="004064CA" w:rsidRDefault="006A7667" w:rsidP="00561E82">
      <w:pPr>
        <w:ind w:left="1418" w:hanging="851"/>
        <w:contextualSpacing/>
        <w:jc w:val="both"/>
        <w:rPr>
          <w:rFonts w:ascii="Arial" w:eastAsia="Calibri" w:hAnsi="Arial" w:cs="Arial"/>
          <w:sz w:val="20"/>
          <w:szCs w:val="20"/>
        </w:rPr>
      </w:pPr>
    </w:p>
    <w:p w14:paraId="2C282069" w14:textId="64C8DE72" w:rsidR="004064CA" w:rsidRDefault="004064CA" w:rsidP="00561E82">
      <w:pPr>
        <w:numPr>
          <w:ilvl w:val="0"/>
          <w:numId w:val="2"/>
        </w:numPr>
        <w:ind w:left="1418" w:hanging="851"/>
        <w:contextualSpacing/>
        <w:jc w:val="both"/>
        <w:rPr>
          <w:rFonts w:ascii="Arial" w:eastAsia="Calibri" w:hAnsi="Arial" w:cs="Arial"/>
          <w:sz w:val="20"/>
          <w:szCs w:val="20"/>
        </w:rPr>
      </w:pPr>
      <w:r w:rsidRPr="004064CA">
        <w:rPr>
          <w:rFonts w:ascii="Arial" w:eastAsia="Calibri" w:hAnsi="Arial" w:cs="Arial"/>
          <w:sz w:val="20"/>
          <w:szCs w:val="20"/>
        </w:rPr>
        <w:t>Fomentar la reconversión productiva de aquellas áreas rurales de baja producción;</w:t>
      </w:r>
    </w:p>
    <w:p w14:paraId="090A9AF4" w14:textId="77777777" w:rsidR="006A7667" w:rsidRPr="004064CA" w:rsidRDefault="006A7667" w:rsidP="00561E82">
      <w:pPr>
        <w:ind w:left="1418" w:hanging="851"/>
        <w:contextualSpacing/>
        <w:jc w:val="both"/>
        <w:rPr>
          <w:rFonts w:ascii="Arial" w:eastAsia="Calibri" w:hAnsi="Arial" w:cs="Arial"/>
          <w:sz w:val="20"/>
          <w:szCs w:val="20"/>
        </w:rPr>
      </w:pPr>
    </w:p>
    <w:p w14:paraId="1A7026B3" w14:textId="3B27D665" w:rsidR="004064CA" w:rsidRDefault="004064CA" w:rsidP="00561E82">
      <w:pPr>
        <w:numPr>
          <w:ilvl w:val="0"/>
          <w:numId w:val="2"/>
        </w:numPr>
        <w:ind w:left="1418" w:hanging="851"/>
        <w:contextualSpacing/>
        <w:jc w:val="both"/>
        <w:rPr>
          <w:rFonts w:ascii="Arial" w:eastAsia="Calibri" w:hAnsi="Arial" w:cs="Arial"/>
          <w:sz w:val="20"/>
          <w:szCs w:val="20"/>
        </w:rPr>
      </w:pPr>
      <w:r w:rsidRPr="004064CA">
        <w:rPr>
          <w:rFonts w:ascii="Arial" w:eastAsia="Calibri" w:hAnsi="Arial" w:cs="Arial"/>
          <w:sz w:val="20"/>
          <w:szCs w:val="20"/>
        </w:rPr>
        <w:t>Impulsar la producción y certificación de productos orgánicos;</w:t>
      </w:r>
    </w:p>
    <w:p w14:paraId="0258ABD9" w14:textId="77777777" w:rsidR="006A7667" w:rsidRPr="004064CA" w:rsidRDefault="006A7667" w:rsidP="00561E82">
      <w:pPr>
        <w:ind w:left="1418" w:hanging="851"/>
        <w:contextualSpacing/>
        <w:jc w:val="both"/>
        <w:rPr>
          <w:rFonts w:ascii="Arial" w:eastAsia="Calibri" w:hAnsi="Arial" w:cs="Arial"/>
          <w:sz w:val="20"/>
          <w:szCs w:val="20"/>
        </w:rPr>
      </w:pPr>
    </w:p>
    <w:p w14:paraId="5B89709A" w14:textId="00D7A4FD" w:rsidR="004064CA" w:rsidRDefault="004064CA" w:rsidP="00561E82">
      <w:pPr>
        <w:numPr>
          <w:ilvl w:val="0"/>
          <w:numId w:val="2"/>
        </w:numPr>
        <w:ind w:left="1418" w:hanging="851"/>
        <w:contextualSpacing/>
        <w:jc w:val="both"/>
        <w:rPr>
          <w:rFonts w:ascii="Arial" w:eastAsia="Calibri" w:hAnsi="Arial" w:cs="Arial"/>
          <w:sz w:val="20"/>
          <w:szCs w:val="20"/>
        </w:rPr>
      </w:pPr>
      <w:r w:rsidRPr="004064CA">
        <w:rPr>
          <w:rFonts w:ascii="Arial" w:eastAsia="Calibri" w:hAnsi="Arial" w:cs="Arial"/>
          <w:sz w:val="20"/>
          <w:szCs w:val="20"/>
        </w:rPr>
        <w:t>Impulsar la creación de programas para el uso racional del agua, para la optimización de los sistemas de riego agrícola, para la construcción de presones y para la creación de infraestructura que auxilie en la recuperación de los mantos freáticos;</w:t>
      </w:r>
    </w:p>
    <w:p w14:paraId="6BE11C1B" w14:textId="77777777" w:rsidR="006A7667" w:rsidRPr="004064CA" w:rsidRDefault="006A7667" w:rsidP="00561E82">
      <w:pPr>
        <w:ind w:left="1418" w:hanging="851"/>
        <w:contextualSpacing/>
        <w:jc w:val="both"/>
        <w:rPr>
          <w:rFonts w:ascii="Arial" w:eastAsia="Calibri" w:hAnsi="Arial" w:cs="Arial"/>
          <w:sz w:val="20"/>
          <w:szCs w:val="20"/>
        </w:rPr>
      </w:pPr>
    </w:p>
    <w:p w14:paraId="42B19A0A" w14:textId="30824382" w:rsidR="004064CA" w:rsidRDefault="004064CA" w:rsidP="00561E82">
      <w:pPr>
        <w:numPr>
          <w:ilvl w:val="0"/>
          <w:numId w:val="2"/>
        </w:numPr>
        <w:ind w:left="1418" w:hanging="851"/>
        <w:contextualSpacing/>
        <w:jc w:val="both"/>
        <w:rPr>
          <w:rFonts w:ascii="Arial" w:eastAsia="Calibri" w:hAnsi="Arial" w:cs="Arial"/>
          <w:sz w:val="20"/>
          <w:szCs w:val="20"/>
        </w:rPr>
      </w:pPr>
      <w:r w:rsidRPr="004064CA">
        <w:rPr>
          <w:rFonts w:ascii="Arial" w:eastAsia="Calibri" w:hAnsi="Arial" w:cs="Arial"/>
          <w:sz w:val="20"/>
          <w:szCs w:val="20"/>
        </w:rPr>
        <w:t>Participar junto con personas productoras en la realización de obras de conservación del suelo y agua a través del modelo de microcuencas como son: bordos, terrazas a nivel, galerías filtrantes y pozos de absorción;</w:t>
      </w:r>
    </w:p>
    <w:p w14:paraId="106494D7" w14:textId="77777777" w:rsidR="006A7667" w:rsidRPr="004064CA" w:rsidRDefault="006A7667" w:rsidP="00561E82">
      <w:pPr>
        <w:ind w:left="1418" w:hanging="851"/>
        <w:contextualSpacing/>
        <w:jc w:val="both"/>
        <w:rPr>
          <w:rFonts w:ascii="Arial" w:eastAsia="Calibri" w:hAnsi="Arial" w:cs="Arial"/>
          <w:sz w:val="20"/>
          <w:szCs w:val="20"/>
        </w:rPr>
      </w:pPr>
    </w:p>
    <w:p w14:paraId="326F4029" w14:textId="0CCE7DA3" w:rsidR="004064CA" w:rsidRDefault="004064CA" w:rsidP="00561E82">
      <w:pPr>
        <w:numPr>
          <w:ilvl w:val="0"/>
          <w:numId w:val="2"/>
        </w:numPr>
        <w:ind w:left="1418" w:hanging="851"/>
        <w:contextualSpacing/>
        <w:jc w:val="both"/>
        <w:rPr>
          <w:rFonts w:ascii="Arial" w:eastAsia="Calibri" w:hAnsi="Arial" w:cs="Arial"/>
          <w:sz w:val="20"/>
          <w:szCs w:val="20"/>
        </w:rPr>
      </w:pPr>
      <w:r w:rsidRPr="004064CA">
        <w:rPr>
          <w:rFonts w:ascii="Arial" w:eastAsia="Calibri" w:hAnsi="Arial" w:cs="Arial"/>
          <w:sz w:val="20"/>
          <w:szCs w:val="20"/>
        </w:rPr>
        <w:t xml:space="preserve">Formular y organizar, en coordinación con la Secretaría de Desarrollo Urbano del Gobierno del Estado, y la Secretaría de Medio Ambiente y Recursos Naturales del Gobierno Federal, </w:t>
      </w:r>
      <w:r w:rsidRPr="004064CA">
        <w:rPr>
          <w:rFonts w:ascii="Arial" w:eastAsia="Calibri" w:hAnsi="Arial" w:cs="Arial"/>
          <w:sz w:val="20"/>
          <w:szCs w:val="20"/>
        </w:rPr>
        <w:lastRenderedPageBreak/>
        <w:t>un programa permanente de forestación y reforestación para el rescate de zonas erosionadas o siniestradas;</w:t>
      </w:r>
    </w:p>
    <w:p w14:paraId="68B69022" w14:textId="77777777" w:rsidR="006A7667" w:rsidRPr="004064CA" w:rsidRDefault="006A7667" w:rsidP="00561E82">
      <w:pPr>
        <w:ind w:left="1418" w:hanging="851"/>
        <w:contextualSpacing/>
        <w:jc w:val="both"/>
        <w:rPr>
          <w:rFonts w:ascii="Arial" w:eastAsia="Calibri" w:hAnsi="Arial" w:cs="Arial"/>
          <w:sz w:val="20"/>
          <w:szCs w:val="20"/>
        </w:rPr>
      </w:pPr>
    </w:p>
    <w:p w14:paraId="70FD2628" w14:textId="5A893F0F" w:rsidR="004064CA" w:rsidRDefault="004064CA" w:rsidP="00561E82">
      <w:pPr>
        <w:numPr>
          <w:ilvl w:val="0"/>
          <w:numId w:val="2"/>
        </w:numPr>
        <w:ind w:left="1418" w:hanging="851"/>
        <w:contextualSpacing/>
        <w:jc w:val="both"/>
        <w:rPr>
          <w:rFonts w:ascii="Arial" w:eastAsia="Calibri" w:hAnsi="Arial" w:cs="Arial"/>
          <w:sz w:val="20"/>
          <w:szCs w:val="20"/>
        </w:rPr>
      </w:pPr>
      <w:r w:rsidRPr="004064CA">
        <w:rPr>
          <w:rFonts w:ascii="Arial" w:eastAsia="Calibri" w:hAnsi="Arial" w:cs="Arial"/>
          <w:sz w:val="20"/>
          <w:szCs w:val="20"/>
        </w:rPr>
        <w:t>Difundir el Programa Sectorial de Desarrollo Rural del Municipio;</w:t>
      </w:r>
    </w:p>
    <w:p w14:paraId="5E450281" w14:textId="77777777" w:rsidR="006A7667" w:rsidRPr="004064CA" w:rsidRDefault="006A7667" w:rsidP="00561E82">
      <w:pPr>
        <w:ind w:left="1418" w:hanging="851"/>
        <w:contextualSpacing/>
        <w:jc w:val="both"/>
        <w:rPr>
          <w:rFonts w:ascii="Arial" w:eastAsia="Calibri" w:hAnsi="Arial" w:cs="Arial"/>
          <w:sz w:val="20"/>
          <w:szCs w:val="20"/>
        </w:rPr>
      </w:pPr>
    </w:p>
    <w:p w14:paraId="3AADAE63" w14:textId="2ACD6C0E" w:rsidR="004064CA" w:rsidRDefault="004064CA" w:rsidP="00561E82">
      <w:pPr>
        <w:numPr>
          <w:ilvl w:val="0"/>
          <w:numId w:val="2"/>
        </w:numPr>
        <w:ind w:left="1418" w:hanging="851"/>
        <w:contextualSpacing/>
        <w:jc w:val="both"/>
        <w:rPr>
          <w:rFonts w:ascii="Arial" w:eastAsia="Calibri" w:hAnsi="Arial" w:cs="Arial"/>
          <w:sz w:val="20"/>
          <w:szCs w:val="20"/>
        </w:rPr>
      </w:pPr>
      <w:r w:rsidRPr="004064CA">
        <w:rPr>
          <w:rFonts w:ascii="Arial" w:eastAsia="Calibri" w:hAnsi="Arial" w:cs="Arial"/>
          <w:sz w:val="20"/>
          <w:szCs w:val="20"/>
        </w:rPr>
        <w:t>Sancionar las infracciones que se cometan al presente Reglamento; y</w:t>
      </w:r>
    </w:p>
    <w:p w14:paraId="25B710EB" w14:textId="77777777" w:rsidR="006A7667" w:rsidRPr="004064CA" w:rsidRDefault="006A7667" w:rsidP="00561E82">
      <w:pPr>
        <w:ind w:left="1418" w:hanging="851"/>
        <w:contextualSpacing/>
        <w:jc w:val="both"/>
        <w:rPr>
          <w:rFonts w:ascii="Arial" w:eastAsia="Calibri" w:hAnsi="Arial" w:cs="Arial"/>
          <w:sz w:val="20"/>
          <w:szCs w:val="20"/>
        </w:rPr>
      </w:pPr>
    </w:p>
    <w:p w14:paraId="3407EE7F" w14:textId="77777777" w:rsidR="004064CA" w:rsidRPr="004064CA" w:rsidRDefault="004064CA" w:rsidP="00561E82">
      <w:pPr>
        <w:numPr>
          <w:ilvl w:val="0"/>
          <w:numId w:val="2"/>
        </w:numPr>
        <w:ind w:left="1418" w:hanging="851"/>
        <w:contextualSpacing/>
        <w:jc w:val="both"/>
        <w:rPr>
          <w:rFonts w:ascii="Arial" w:eastAsia="Calibri" w:hAnsi="Arial" w:cs="Arial"/>
          <w:sz w:val="20"/>
          <w:szCs w:val="20"/>
        </w:rPr>
      </w:pPr>
      <w:r w:rsidRPr="004064CA">
        <w:rPr>
          <w:rFonts w:ascii="Arial" w:eastAsia="Calibri" w:hAnsi="Arial" w:cs="Arial"/>
          <w:sz w:val="20"/>
          <w:szCs w:val="20"/>
        </w:rPr>
        <w:t>Las demás que le imponga este Reglamento u otros ordenamientos legales.</w:t>
      </w:r>
    </w:p>
    <w:p w14:paraId="28959101" w14:textId="77777777" w:rsidR="006A7667" w:rsidRDefault="006A7667" w:rsidP="00561E82">
      <w:pPr>
        <w:jc w:val="both"/>
        <w:rPr>
          <w:rFonts w:ascii="Arial" w:eastAsia="Calibri" w:hAnsi="Arial" w:cs="Arial"/>
          <w:b/>
          <w:bCs/>
          <w:sz w:val="20"/>
          <w:szCs w:val="20"/>
        </w:rPr>
      </w:pPr>
    </w:p>
    <w:p w14:paraId="2F555282" w14:textId="0C837C95" w:rsidR="004064CA" w:rsidRDefault="006A7667" w:rsidP="00561E82">
      <w:pPr>
        <w:jc w:val="both"/>
        <w:rPr>
          <w:rFonts w:ascii="Arial" w:eastAsia="Calibri" w:hAnsi="Arial" w:cs="Arial"/>
          <w:sz w:val="20"/>
          <w:szCs w:val="20"/>
        </w:rPr>
      </w:pPr>
      <w:r>
        <w:rPr>
          <w:rFonts w:ascii="Arial" w:eastAsia="Calibri" w:hAnsi="Arial" w:cs="Arial"/>
          <w:b/>
          <w:bCs/>
          <w:sz w:val="20"/>
          <w:szCs w:val="20"/>
        </w:rPr>
        <w:t>Artículo 6.</w:t>
      </w:r>
      <w:r w:rsidR="004064CA" w:rsidRPr="004064CA">
        <w:rPr>
          <w:rFonts w:ascii="Arial" w:eastAsia="Calibri" w:hAnsi="Arial" w:cs="Arial"/>
          <w:sz w:val="20"/>
          <w:szCs w:val="20"/>
        </w:rPr>
        <w:t xml:space="preserve"> Con objeto de que la gestión pública que se realice para cumplir este Reglamento constituya una acción integral en apoyo al desarrollo rural sustentable, el Municipio, por conducto de </w:t>
      </w:r>
      <w:r w:rsidRPr="004064CA">
        <w:rPr>
          <w:rFonts w:ascii="Arial" w:eastAsia="Calibri" w:hAnsi="Arial" w:cs="Arial"/>
          <w:sz w:val="20"/>
          <w:szCs w:val="20"/>
        </w:rPr>
        <w:t>la Dirección</w:t>
      </w:r>
      <w:r w:rsidR="004064CA" w:rsidRPr="004064CA">
        <w:rPr>
          <w:rFonts w:ascii="Arial" w:eastAsia="Calibri" w:hAnsi="Arial" w:cs="Arial"/>
          <w:sz w:val="20"/>
          <w:szCs w:val="20"/>
        </w:rPr>
        <w:t>, coordinará las acciones y programas de las dependencias y entidades de la Administración Pública Municipal, relacionadas con el sector rural.</w:t>
      </w:r>
    </w:p>
    <w:p w14:paraId="5B066AD7" w14:textId="77777777" w:rsidR="001035DB" w:rsidRDefault="001035DB" w:rsidP="00561E82">
      <w:pPr>
        <w:jc w:val="both"/>
        <w:rPr>
          <w:rFonts w:ascii="Arial" w:eastAsia="Calibri" w:hAnsi="Arial" w:cs="Arial"/>
          <w:sz w:val="20"/>
          <w:szCs w:val="20"/>
        </w:rPr>
      </w:pPr>
    </w:p>
    <w:p w14:paraId="79A2BD77" w14:textId="77777777" w:rsidR="00561E82" w:rsidRPr="004064CA" w:rsidRDefault="00561E82" w:rsidP="00561E82">
      <w:pPr>
        <w:jc w:val="both"/>
        <w:rPr>
          <w:rFonts w:ascii="Arial" w:eastAsia="Calibri" w:hAnsi="Arial" w:cs="Arial"/>
          <w:sz w:val="20"/>
          <w:szCs w:val="20"/>
        </w:rPr>
      </w:pPr>
    </w:p>
    <w:p w14:paraId="774B0CEE" w14:textId="77777777" w:rsidR="004064CA" w:rsidRPr="004064CA" w:rsidRDefault="004064CA" w:rsidP="00561E82">
      <w:pPr>
        <w:jc w:val="center"/>
        <w:rPr>
          <w:rFonts w:ascii="Arial" w:eastAsia="Calibri" w:hAnsi="Arial" w:cs="Arial"/>
          <w:b/>
          <w:bCs/>
          <w:sz w:val="22"/>
          <w:szCs w:val="22"/>
        </w:rPr>
      </w:pPr>
      <w:r w:rsidRPr="004064CA">
        <w:rPr>
          <w:rFonts w:ascii="Arial" w:eastAsia="Calibri" w:hAnsi="Arial" w:cs="Arial"/>
          <w:b/>
          <w:bCs/>
          <w:sz w:val="22"/>
          <w:szCs w:val="22"/>
        </w:rPr>
        <w:t>CAPÍTULO II</w:t>
      </w:r>
    </w:p>
    <w:p w14:paraId="153C0026" w14:textId="3624F8F0" w:rsidR="004064CA" w:rsidRPr="006A7667" w:rsidRDefault="004064CA" w:rsidP="00561E82">
      <w:pPr>
        <w:jc w:val="center"/>
        <w:rPr>
          <w:rFonts w:ascii="Arial" w:eastAsia="Calibri" w:hAnsi="Arial" w:cs="Arial"/>
          <w:bCs/>
          <w:sz w:val="22"/>
          <w:szCs w:val="22"/>
        </w:rPr>
      </w:pPr>
      <w:r w:rsidRPr="006A7667">
        <w:rPr>
          <w:rFonts w:ascii="Arial" w:eastAsia="Calibri" w:hAnsi="Arial" w:cs="Arial"/>
          <w:bCs/>
          <w:sz w:val="22"/>
          <w:szCs w:val="22"/>
        </w:rPr>
        <w:t>DEL INVENTARIO GENERAL DE RECURSOS Y NECESIDADES DEL MEDIO RURAL</w:t>
      </w:r>
    </w:p>
    <w:p w14:paraId="436EF1B8" w14:textId="77777777" w:rsidR="006A7667" w:rsidRDefault="006A7667" w:rsidP="00561E82">
      <w:pPr>
        <w:jc w:val="center"/>
        <w:rPr>
          <w:rFonts w:ascii="Arial" w:eastAsia="Calibri" w:hAnsi="Arial" w:cs="Arial"/>
          <w:bCs/>
          <w:sz w:val="22"/>
          <w:szCs w:val="22"/>
        </w:rPr>
      </w:pPr>
    </w:p>
    <w:p w14:paraId="1F9C4948" w14:textId="77777777" w:rsidR="00561E82" w:rsidRPr="006A7667" w:rsidRDefault="00561E82" w:rsidP="00561E82">
      <w:pPr>
        <w:jc w:val="center"/>
        <w:rPr>
          <w:rFonts w:ascii="Arial" w:eastAsia="Calibri" w:hAnsi="Arial" w:cs="Arial"/>
          <w:bCs/>
          <w:sz w:val="22"/>
          <w:szCs w:val="22"/>
        </w:rPr>
      </w:pPr>
    </w:p>
    <w:p w14:paraId="39DE64AF" w14:textId="2F3F9ED3" w:rsidR="004064CA" w:rsidRDefault="006A7667" w:rsidP="00561E82">
      <w:pPr>
        <w:jc w:val="both"/>
        <w:rPr>
          <w:rFonts w:ascii="Arial" w:eastAsia="Calibri" w:hAnsi="Arial" w:cs="Arial"/>
          <w:sz w:val="20"/>
          <w:szCs w:val="20"/>
        </w:rPr>
      </w:pPr>
      <w:r>
        <w:rPr>
          <w:rFonts w:ascii="Arial" w:eastAsia="Calibri" w:hAnsi="Arial" w:cs="Arial"/>
          <w:b/>
          <w:bCs/>
          <w:sz w:val="20"/>
          <w:szCs w:val="20"/>
        </w:rPr>
        <w:t xml:space="preserve">Artículo 7. </w:t>
      </w:r>
      <w:r w:rsidR="004064CA" w:rsidRPr="004064CA">
        <w:rPr>
          <w:rFonts w:ascii="Arial" w:eastAsia="Calibri" w:hAnsi="Arial" w:cs="Arial"/>
          <w:sz w:val="20"/>
          <w:szCs w:val="20"/>
        </w:rPr>
        <w:t xml:space="preserve"> El Inventario será el documento técnico que sirva de base para la elaboración del Programa Sectorial de Desarrollo Rural y el cual contemplará la información agrícola, pecuaria y forestal con que cuenta el Municipio para la efectiva toma de decisiones de política pública para el campo, por parte de las instancias de gobierno con competencia en el fomento del desarrollo rural.</w:t>
      </w:r>
    </w:p>
    <w:p w14:paraId="734B74D7" w14:textId="77777777" w:rsidR="00561E82" w:rsidRPr="004064CA" w:rsidRDefault="00561E82" w:rsidP="00561E82">
      <w:pPr>
        <w:jc w:val="both"/>
        <w:rPr>
          <w:rFonts w:ascii="Arial" w:eastAsia="Calibri" w:hAnsi="Arial" w:cs="Arial"/>
          <w:sz w:val="20"/>
          <w:szCs w:val="20"/>
        </w:rPr>
      </w:pPr>
    </w:p>
    <w:p w14:paraId="23C94DDD" w14:textId="631DBA98" w:rsidR="004064CA" w:rsidRDefault="006A7667" w:rsidP="00561E82">
      <w:pPr>
        <w:jc w:val="both"/>
        <w:rPr>
          <w:rFonts w:ascii="Arial" w:eastAsia="Calibri" w:hAnsi="Arial" w:cs="Arial"/>
          <w:sz w:val="20"/>
          <w:szCs w:val="20"/>
        </w:rPr>
      </w:pPr>
      <w:r>
        <w:rPr>
          <w:rFonts w:ascii="Arial" w:eastAsia="Calibri" w:hAnsi="Arial" w:cs="Arial"/>
          <w:b/>
          <w:bCs/>
          <w:sz w:val="20"/>
          <w:szCs w:val="20"/>
        </w:rPr>
        <w:t xml:space="preserve">Artículo 8. </w:t>
      </w:r>
      <w:r w:rsidR="004064CA" w:rsidRPr="004064CA">
        <w:rPr>
          <w:rFonts w:ascii="Arial" w:eastAsia="Calibri" w:hAnsi="Arial" w:cs="Arial"/>
          <w:sz w:val="20"/>
          <w:szCs w:val="20"/>
        </w:rPr>
        <w:t xml:space="preserve"> El Inventario tendrá que contener como mínimo la siguiente información por comunidad:</w:t>
      </w:r>
    </w:p>
    <w:p w14:paraId="30CE4AA0" w14:textId="77777777" w:rsidR="00561E82" w:rsidRPr="004064CA" w:rsidRDefault="00561E82" w:rsidP="00561E82">
      <w:pPr>
        <w:jc w:val="both"/>
        <w:rPr>
          <w:rFonts w:ascii="Arial" w:eastAsia="Calibri" w:hAnsi="Arial" w:cs="Arial"/>
          <w:sz w:val="20"/>
          <w:szCs w:val="20"/>
        </w:rPr>
      </w:pPr>
    </w:p>
    <w:p w14:paraId="7CBCEB47" w14:textId="430B9B93" w:rsidR="004064CA" w:rsidRPr="00561E82" w:rsidRDefault="004064CA" w:rsidP="00561E82">
      <w:pPr>
        <w:pStyle w:val="Prrafodelista"/>
        <w:numPr>
          <w:ilvl w:val="0"/>
          <w:numId w:val="21"/>
        </w:numPr>
        <w:jc w:val="both"/>
        <w:rPr>
          <w:rFonts w:ascii="Arial" w:eastAsia="Calibri" w:hAnsi="Arial" w:cs="Arial"/>
          <w:sz w:val="20"/>
          <w:szCs w:val="20"/>
        </w:rPr>
      </w:pPr>
      <w:r w:rsidRPr="00561E82">
        <w:rPr>
          <w:rFonts w:ascii="Arial" w:eastAsia="Calibri" w:hAnsi="Arial" w:cs="Arial"/>
          <w:sz w:val="20"/>
          <w:szCs w:val="20"/>
        </w:rPr>
        <w:t>Clasificación de tierras:</w:t>
      </w:r>
    </w:p>
    <w:p w14:paraId="7511B2F7" w14:textId="77777777" w:rsidR="00561E82" w:rsidRPr="00561E82" w:rsidRDefault="00561E82" w:rsidP="00561E82">
      <w:pPr>
        <w:pStyle w:val="Prrafodelista"/>
        <w:ind w:left="1467"/>
        <w:jc w:val="both"/>
        <w:rPr>
          <w:rFonts w:ascii="Arial" w:eastAsia="Calibri" w:hAnsi="Arial" w:cs="Arial"/>
          <w:sz w:val="20"/>
          <w:szCs w:val="20"/>
        </w:rPr>
      </w:pPr>
    </w:p>
    <w:p w14:paraId="769AF462" w14:textId="77777777" w:rsidR="004064CA" w:rsidRPr="004064CA" w:rsidRDefault="004064CA" w:rsidP="00561E82">
      <w:pPr>
        <w:ind w:left="567"/>
        <w:jc w:val="both"/>
        <w:rPr>
          <w:rFonts w:ascii="Arial" w:eastAsia="Calibri" w:hAnsi="Arial" w:cs="Arial"/>
          <w:sz w:val="20"/>
          <w:szCs w:val="20"/>
        </w:rPr>
      </w:pPr>
      <w:r w:rsidRPr="004064CA">
        <w:rPr>
          <w:rFonts w:ascii="Arial" w:eastAsia="Calibri" w:hAnsi="Arial" w:cs="Arial"/>
          <w:sz w:val="20"/>
          <w:szCs w:val="20"/>
        </w:rPr>
        <w:t xml:space="preserve">     A) Temporal;</w:t>
      </w:r>
    </w:p>
    <w:p w14:paraId="319E3B87" w14:textId="77777777" w:rsidR="004064CA" w:rsidRPr="004064CA" w:rsidRDefault="004064CA" w:rsidP="00561E82">
      <w:pPr>
        <w:ind w:left="567"/>
        <w:jc w:val="both"/>
        <w:rPr>
          <w:rFonts w:ascii="Arial" w:eastAsia="Calibri" w:hAnsi="Arial" w:cs="Arial"/>
          <w:sz w:val="20"/>
          <w:szCs w:val="20"/>
        </w:rPr>
      </w:pPr>
      <w:r w:rsidRPr="004064CA">
        <w:rPr>
          <w:rFonts w:ascii="Arial" w:eastAsia="Calibri" w:hAnsi="Arial" w:cs="Arial"/>
          <w:sz w:val="20"/>
          <w:szCs w:val="20"/>
        </w:rPr>
        <w:t xml:space="preserve">     B) Riego;</w:t>
      </w:r>
    </w:p>
    <w:p w14:paraId="1E5E817D" w14:textId="77777777" w:rsidR="004064CA" w:rsidRPr="004064CA" w:rsidRDefault="004064CA" w:rsidP="00561E82">
      <w:pPr>
        <w:ind w:left="567"/>
        <w:jc w:val="both"/>
        <w:rPr>
          <w:rFonts w:ascii="Arial" w:eastAsia="Calibri" w:hAnsi="Arial" w:cs="Arial"/>
          <w:sz w:val="20"/>
          <w:szCs w:val="20"/>
        </w:rPr>
      </w:pPr>
      <w:r w:rsidRPr="004064CA">
        <w:rPr>
          <w:rFonts w:ascii="Arial" w:eastAsia="Calibri" w:hAnsi="Arial" w:cs="Arial"/>
          <w:sz w:val="20"/>
          <w:szCs w:val="20"/>
        </w:rPr>
        <w:t xml:space="preserve">     C) Pastal;</w:t>
      </w:r>
    </w:p>
    <w:p w14:paraId="2A9A4AEA" w14:textId="77777777" w:rsidR="004064CA" w:rsidRPr="004064CA" w:rsidRDefault="004064CA" w:rsidP="00561E82">
      <w:pPr>
        <w:ind w:left="567"/>
        <w:jc w:val="both"/>
        <w:rPr>
          <w:rFonts w:ascii="Arial" w:eastAsia="Calibri" w:hAnsi="Arial" w:cs="Arial"/>
          <w:sz w:val="20"/>
          <w:szCs w:val="20"/>
        </w:rPr>
      </w:pPr>
      <w:r w:rsidRPr="004064CA">
        <w:rPr>
          <w:rFonts w:ascii="Arial" w:eastAsia="Calibri" w:hAnsi="Arial" w:cs="Arial"/>
          <w:sz w:val="20"/>
          <w:szCs w:val="20"/>
        </w:rPr>
        <w:t xml:space="preserve">     D) Susceptibles de cultivo; y</w:t>
      </w:r>
    </w:p>
    <w:p w14:paraId="7C38B6D1" w14:textId="77777777" w:rsidR="004064CA" w:rsidRDefault="004064CA" w:rsidP="00561E82">
      <w:pPr>
        <w:ind w:left="567"/>
        <w:jc w:val="both"/>
        <w:rPr>
          <w:rFonts w:ascii="Arial" w:eastAsia="Calibri" w:hAnsi="Arial" w:cs="Arial"/>
          <w:sz w:val="20"/>
          <w:szCs w:val="20"/>
        </w:rPr>
      </w:pPr>
      <w:r w:rsidRPr="004064CA">
        <w:rPr>
          <w:rFonts w:ascii="Arial" w:eastAsia="Calibri" w:hAnsi="Arial" w:cs="Arial"/>
          <w:sz w:val="20"/>
          <w:szCs w:val="20"/>
        </w:rPr>
        <w:t xml:space="preserve">     E) Campesinas y campesinos beneficiados.</w:t>
      </w:r>
    </w:p>
    <w:p w14:paraId="7662CAD8" w14:textId="77777777" w:rsidR="00561E82" w:rsidRPr="004064CA" w:rsidRDefault="00561E82" w:rsidP="00561E82">
      <w:pPr>
        <w:ind w:left="567"/>
        <w:jc w:val="both"/>
        <w:rPr>
          <w:rFonts w:ascii="Arial" w:eastAsia="Calibri" w:hAnsi="Arial" w:cs="Arial"/>
          <w:sz w:val="20"/>
          <w:szCs w:val="20"/>
        </w:rPr>
      </w:pPr>
    </w:p>
    <w:p w14:paraId="26CA5887" w14:textId="5081AA0F" w:rsidR="004064CA" w:rsidRPr="00561E82" w:rsidRDefault="004064CA" w:rsidP="00561E82">
      <w:pPr>
        <w:pStyle w:val="Prrafodelista"/>
        <w:numPr>
          <w:ilvl w:val="0"/>
          <w:numId w:val="21"/>
        </w:numPr>
        <w:jc w:val="both"/>
        <w:rPr>
          <w:rFonts w:ascii="Arial" w:eastAsia="Calibri" w:hAnsi="Arial" w:cs="Arial"/>
          <w:sz w:val="20"/>
          <w:szCs w:val="20"/>
        </w:rPr>
      </w:pPr>
      <w:r w:rsidRPr="00561E82">
        <w:rPr>
          <w:rFonts w:ascii="Arial" w:eastAsia="Calibri" w:hAnsi="Arial" w:cs="Arial"/>
          <w:sz w:val="20"/>
          <w:szCs w:val="20"/>
        </w:rPr>
        <w:t>Censo ganadero:</w:t>
      </w:r>
    </w:p>
    <w:p w14:paraId="470CC8D7" w14:textId="77777777" w:rsidR="00561E82" w:rsidRPr="00561E82" w:rsidRDefault="00561E82" w:rsidP="00561E82">
      <w:pPr>
        <w:pStyle w:val="Prrafodelista"/>
        <w:ind w:left="1467"/>
        <w:jc w:val="both"/>
        <w:rPr>
          <w:rFonts w:ascii="Arial" w:eastAsia="Calibri" w:hAnsi="Arial" w:cs="Arial"/>
          <w:sz w:val="20"/>
          <w:szCs w:val="20"/>
        </w:rPr>
      </w:pPr>
    </w:p>
    <w:p w14:paraId="3BB2FC66" w14:textId="77777777" w:rsidR="004064CA" w:rsidRPr="004064CA" w:rsidRDefault="004064CA" w:rsidP="00561E82">
      <w:pPr>
        <w:ind w:left="567"/>
        <w:jc w:val="both"/>
        <w:rPr>
          <w:rFonts w:ascii="Arial" w:eastAsia="Calibri" w:hAnsi="Arial" w:cs="Arial"/>
          <w:sz w:val="20"/>
          <w:szCs w:val="20"/>
        </w:rPr>
      </w:pPr>
      <w:r w:rsidRPr="004064CA">
        <w:rPr>
          <w:rFonts w:ascii="Arial" w:eastAsia="Calibri" w:hAnsi="Arial" w:cs="Arial"/>
          <w:sz w:val="20"/>
          <w:szCs w:val="20"/>
        </w:rPr>
        <w:t xml:space="preserve">     A) Ganado lechero;</w:t>
      </w:r>
    </w:p>
    <w:p w14:paraId="5C89A839" w14:textId="77777777" w:rsidR="004064CA" w:rsidRPr="004064CA" w:rsidRDefault="004064CA" w:rsidP="00561E82">
      <w:pPr>
        <w:ind w:left="567"/>
        <w:jc w:val="both"/>
        <w:rPr>
          <w:rFonts w:ascii="Arial" w:eastAsia="Calibri" w:hAnsi="Arial" w:cs="Arial"/>
          <w:sz w:val="20"/>
          <w:szCs w:val="20"/>
        </w:rPr>
      </w:pPr>
      <w:r w:rsidRPr="004064CA">
        <w:rPr>
          <w:rFonts w:ascii="Arial" w:eastAsia="Calibri" w:hAnsi="Arial" w:cs="Arial"/>
          <w:sz w:val="20"/>
          <w:szCs w:val="20"/>
        </w:rPr>
        <w:t xml:space="preserve">     B) Ganado de cría;</w:t>
      </w:r>
    </w:p>
    <w:p w14:paraId="28078460" w14:textId="77777777" w:rsidR="004064CA" w:rsidRPr="004064CA" w:rsidRDefault="004064CA" w:rsidP="00561E82">
      <w:pPr>
        <w:ind w:left="567"/>
        <w:jc w:val="both"/>
        <w:rPr>
          <w:rFonts w:ascii="Arial" w:eastAsia="Calibri" w:hAnsi="Arial" w:cs="Arial"/>
          <w:sz w:val="20"/>
          <w:szCs w:val="20"/>
        </w:rPr>
      </w:pPr>
      <w:r w:rsidRPr="004064CA">
        <w:rPr>
          <w:rFonts w:ascii="Arial" w:eastAsia="Calibri" w:hAnsi="Arial" w:cs="Arial"/>
          <w:sz w:val="20"/>
          <w:szCs w:val="20"/>
        </w:rPr>
        <w:t xml:space="preserve">     C) Ganado equino;</w:t>
      </w:r>
    </w:p>
    <w:p w14:paraId="436E1F68" w14:textId="77777777" w:rsidR="004064CA" w:rsidRPr="004064CA" w:rsidRDefault="004064CA" w:rsidP="00561E82">
      <w:pPr>
        <w:ind w:left="567"/>
        <w:jc w:val="both"/>
        <w:rPr>
          <w:rFonts w:ascii="Arial" w:eastAsia="Calibri" w:hAnsi="Arial" w:cs="Arial"/>
          <w:sz w:val="20"/>
          <w:szCs w:val="20"/>
        </w:rPr>
      </w:pPr>
      <w:r w:rsidRPr="004064CA">
        <w:rPr>
          <w:rFonts w:ascii="Arial" w:eastAsia="Calibri" w:hAnsi="Arial" w:cs="Arial"/>
          <w:sz w:val="20"/>
          <w:szCs w:val="20"/>
        </w:rPr>
        <w:t xml:space="preserve">     D) Superficie pastal; y</w:t>
      </w:r>
    </w:p>
    <w:p w14:paraId="72B7AC06" w14:textId="77777777" w:rsidR="004064CA" w:rsidRDefault="004064CA" w:rsidP="00561E82">
      <w:pPr>
        <w:ind w:left="567"/>
        <w:jc w:val="both"/>
        <w:rPr>
          <w:rFonts w:ascii="Arial" w:eastAsia="Calibri" w:hAnsi="Arial" w:cs="Arial"/>
          <w:sz w:val="20"/>
          <w:szCs w:val="20"/>
        </w:rPr>
      </w:pPr>
      <w:r w:rsidRPr="004064CA">
        <w:rPr>
          <w:rFonts w:ascii="Arial" w:eastAsia="Calibri" w:hAnsi="Arial" w:cs="Arial"/>
          <w:sz w:val="20"/>
          <w:szCs w:val="20"/>
        </w:rPr>
        <w:t xml:space="preserve">     E) Coeficiente de agostadero.</w:t>
      </w:r>
    </w:p>
    <w:p w14:paraId="0D95584A" w14:textId="77777777" w:rsidR="00561E82" w:rsidRPr="004064CA" w:rsidRDefault="00561E82" w:rsidP="00561E82">
      <w:pPr>
        <w:ind w:left="567"/>
        <w:jc w:val="both"/>
        <w:rPr>
          <w:rFonts w:ascii="Arial" w:eastAsia="Calibri" w:hAnsi="Arial" w:cs="Arial"/>
          <w:sz w:val="20"/>
          <w:szCs w:val="20"/>
        </w:rPr>
      </w:pPr>
    </w:p>
    <w:p w14:paraId="0B4F5AD1" w14:textId="0E5F9BD2" w:rsidR="004064CA" w:rsidRPr="00561E82" w:rsidRDefault="004064CA" w:rsidP="00561E82">
      <w:pPr>
        <w:pStyle w:val="Prrafodelista"/>
        <w:numPr>
          <w:ilvl w:val="0"/>
          <w:numId w:val="21"/>
        </w:numPr>
        <w:jc w:val="both"/>
        <w:rPr>
          <w:rFonts w:ascii="Arial" w:eastAsia="Calibri" w:hAnsi="Arial" w:cs="Arial"/>
          <w:sz w:val="20"/>
          <w:szCs w:val="20"/>
        </w:rPr>
      </w:pPr>
      <w:r w:rsidRPr="00561E82">
        <w:rPr>
          <w:rFonts w:ascii="Arial" w:eastAsia="Calibri" w:hAnsi="Arial" w:cs="Arial"/>
          <w:sz w:val="20"/>
          <w:szCs w:val="20"/>
        </w:rPr>
        <w:t>Censo de maquinaria agrícola:</w:t>
      </w:r>
    </w:p>
    <w:p w14:paraId="3568BE77" w14:textId="77777777" w:rsidR="00561E82" w:rsidRPr="00561E82" w:rsidRDefault="00561E82" w:rsidP="00561E82">
      <w:pPr>
        <w:pStyle w:val="Prrafodelista"/>
        <w:ind w:left="1467"/>
        <w:jc w:val="both"/>
        <w:rPr>
          <w:rFonts w:ascii="Arial" w:eastAsia="Calibri" w:hAnsi="Arial" w:cs="Arial"/>
          <w:sz w:val="20"/>
          <w:szCs w:val="20"/>
        </w:rPr>
      </w:pPr>
    </w:p>
    <w:p w14:paraId="7E5BC87B" w14:textId="77777777" w:rsidR="004064CA" w:rsidRPr="004064CA" w:rsidRDefault="004064CA" w:rsidP="00561E82">
      <w:pPr>
        <w:ind w:left="567"/>
        <w:jc w:val="both"/>
        <w:rPr>
          <w:rFonts w:ascii="Arial" w:eastAsia="Calibri" w:hAnsi="Arial" w:cs="Arial"/>
          <w:sz w:val="20"/>
          <w:szCs w:val="20"/>
        </w:rPr>
      </w:pPr>
      <w:r w:rsidRPr="004064CA">
        <w:rPr>
          <w:rFonts w:ascii="Arial" w:eastAsia="Calibri" w:hAnsi="Arial" w:cs="Arial"/>
          <w:sz w:val="20"/>
          <w:szCs w:val="20"/>
        </w:rPr>
        <w:t xml:space="preserve">     A) Tractores;</w:t>
      </w:r>
    </w:p>
    <w:p w14:paraId="22271E9B" w14:textId="77777777" w:rsidR="004064CA" w:rsidRPr="004064CA" w:rsidRDefault="004064CA" w:rsidP="00561E82">
      <w:pPr>
        <w:ind w:left="567"/>
        <w:jc w:val="both"/>
        <w:rPr>
          <w:rFonts w:ascii="Arial" w:eastAsia="Calibri" w:hAnsi="Arial" w:cs="Arial"/>
          <w:sz w:val="20"/>
          <w:szCs w:val="20"/>
        </w:rPr>
      </w:pPr>
      <w:r w:rsidRPr="004064CA">
        <w:rPr>
          <w:rFonts w:ascii="Arial" w:eastAsia="Calibri" w:hAnsi="Arial" w:cs="Arial"/>
          <w:sz w:val="20"/>
          <w:szCs w:val="20"/>
        </w:rPr>
        <w:t xml:space="preserve">     B) Arados;</w:t>
      </w:r>
    </w:p>
    <w:p w14:paraId="51CDE6F7" w14:textId="77777777" w:rsidR="004064CA" w:rsidRPr="004064CA" w:rsidRDefault="004064CA" w:rsidP="00561E82">
      <w:pPr>
        <w:ind w:left="567"/>
        <w:jc w:val="both"/>
        <w:rPr>
          <w:rFonts w:ascii="Arial" w:eastAsia="Calibri" w:hAnsi="Arial" w:cs="Arial"/>
          <w:sz w:val="20"/>
          <w:szCs w:val="20"/>
        </w:rPr>
      </w:pPr>
      <w:r w:rsidRPr="004064CA">
        <w:rPr>
          <w:rFonts w:ascii="Arial" w:eastAsia="Calibri" w:hAnsi="Arial" w:cs="Arial"/>
          <w:sz w:val="20"/>
          <w:szCs w:val="20"/>
        </w:rPr>
        <w:t xml:space="preserve">     C) Rastras;</w:t>
      </w:r>
    </w:p>
    <w:p w14:paraId="63227695" w14:textId="77777777" w:rsidR="004064CA" w:rsidRPr="004064CA" w:rsidRDefault="004064CA" w:rsidP="00561E82">
      <w:pPr>
        <w:ind w:left="567"/>
        <w:jc w:val="both"/>
        <w:rPr>
          <w:rFonts w:ascii="Arial" w:eastAsia="Calibri" w:hAnsi="Arial" w:cs="Arial"/>
          <w:sz w:val="20"/>
          <w:szCs w:val="20"/>
        </w:rPr>
      </w:pPr>
      <w:r w:rsidRPr="004064CA">
        <w:rPr>
          <w:rFonts w:ascii="Arial" w:eastAsia="Calibri" w:hAnsi="Arial" w:cs="Arial"/>
          <w:sz w:val="20"/>
          <w:szCs w:val="20"/>
        </w:rPr>
        <w:t xml:space="preserve">     D) Sembradoras;</w:t>
      </w:r>
    </w:p>
    <w:p w14:paraId="3C2C1EB3" w14:textId="77777777" w:rsidR="004064CA" w:rsidRPr="004064CA" w:rsidRDefault="004064CA" w:rsidP="00561E82">
      <w:pPr>
        <w:ind w:left="567"/>
        <w:jc w:val="both"/>
        <w:rPr>
          <w:rFonts w:ascii="Arial" w:eastAsia="Calibri" w:hAnsi="Arial" w:cs="Arial"/>
          <w:sz w:val="20"/>
          <w:szCs w:val="20"/>
        </w:rPr>
      </w:pPr>
      <w:r w:rsidRPr="004064CA">
        <w:rPr>
          <w:rFonts w:ascii="Arial" w:eastAsia="Calibri" w:hAnsi="Arial" w:cs="Arial"/>
          <w:sz w:val="20"/>
          <w:szCs w:val="20"/>
        </w:rPr>
        <w:t xml:space="preserve">     E) Cultivadoras;</w:t>
      </w:r>
    </w:p>
    <w:p w14:paraId="03A29A70" w14:textId="77777777" w:rsidR="004064CA" w:rsidRPr="004064CA" w:rsidRDefault="004064CA" w:rsidP="00561E82">
      <w:pPr>
        <w:ind w:left="567"/>
        <w:jc w:val="both"/>
        <w:rPr>
          <w:rFonts w:ascii="Arial" w:eastAsia="Calibri" w:hAnsi="Arial" w:cs="Arial"/>
          <w:sz w:val="20"/>
          <w:szCs w:val="20"/>
        </w:rPr>
      </w:pPr>
      <w:r w:rsidRPr="004064CA">
        <w:rPr>
          <w:rFonts w:ascii="Arial" w:eastAsia="Calibri" w:hAnsi="Arial" w:cs="Arial"/>
          <w:sz w:val="20"/>
          <w:szCs w:val="20"/>
        </w:rPr>
        <w:lastRenderedPageBreak/>
        <w:t xml:space="preserve">     F) Segadoras;</w:t>
      </w:r>
    </w:p>
    <w:p w14:paraId="100B7343" w14:textId="77777777" w:rsidR="004064CA" w:rsidRPr="004064CA" w:rsidRDefault="004064CA" w:rsidP="00561E82">
      <w:pPr>
        <w:ind w:left="567"/>
        <w:jc w:val="both"/>
        <w:rPr>
          <w:rFonts w:ascii="Arial" w:eastAsia="Calibri" w:hAnsi="Arial" w:cs="Arial"/>
          <w:sz w:val="20"/>
          <w:szCs w:val="20"/>
        </w:rPr>
      </w:pPr>
      <w:r w:rsidRPr="004064CA">
        <w:rPr>
          <w:rFonts w:ascii="Arial" w:eastAsia="Calibri" w:hAnsi="Arial" w:cs="Arial"/>
          <w:sz w:val="20"/>
          <w:szCs w:val="20"/>
        </w:rPr>
        <w:t xml:space="preserve">     G) Rastrillos;</w:t>
      </w:r>
    </w:p>
    <w:p w14:paraId="22518A23" w14:textId="77777777" w:rsidR="004064CA" w:rsidRPr="004064CA" w:rsidRDefault="004064CA" w:rsidP="00561E82">
      <w:pPr>
        <w:ind w:left="567"/>
        <w:jc w:val="both"/>
        <w:rPr>
          <w:rFonts w:ascii="Arial" w:eastAsia="Calibri" w:hAnsi="Arial" w:cs="Arial"/>
          <w:sz w:val="20"/>
          <w:szCs w:val="20"/>
        </w:rPr>
      </w:pPr>
      <w:r w:rsidRPr="004064CA">
        <w:rPr>
          <w:rFonts w:ascii="Arial" w:eastAsia="Calibri" w:hAnsi="Arial" w:cs="Arial"/>
          <w:sz w:val="20"/>
          <w:szCs w:val="20"/>
        </w:rPr>
        <w:t xml:space="preserve">     H) Empacadoras;</w:t>
      </w:r>
    </w:p>
    <w:p w14:paraId="2D2D2E6B" w14:textId="77777777" w:rsidR="004064CA" w:rsidRPr="004064CA" w:rsidRDefault="004064CA" w:rsidP="00561E82">
      <w:pPr>
        <w:ind w:left="567"/>
        <w:jc w:val="both"/>
        <w:rPr>
          <w:rFonts w:ascii="Arial" w:eastAsia="Calibri" w:hAnsi="Arial" w:cs="Arial"/>
          <w:sz w:val="20"/>
          <w:szCs w:val="20"/>
        </w:rPr>
      </w:pPr>
      <w:r w:rsidRPr="004064CA">
        <w:rPr>
          <w:rFonts w:ascii="Arial" w:eastAsia="Calibri" w:hAnsi="Arial" w:cs="Arial"/>
          <w:sz w:val="20"/>
          <w:szCs w:val="20"/>
        </w:rPr>
        <w:t xml:space="preserve">     I) Vibradoras;</w:t>
      </w:r>
    </w:p>
    <w:p w14:paraId="395A8036" w14:textId="77777777" w:rsidR="004064CA" w:rsidRPr="004064CA" w:rsidRDefault="004064CA" w:rsidP="00561E82">
      <w:pPr>
        <w:ind w:left="567"/>
        <w:jc w:val="both"/>
        <w:rPr>
          <w:rFonts w:ascii="Arial" w:eastAsia="Calibri" w:hAnsi="Arial" w:cs="Arial"/>
          <w:sz w:val="20"/>
          <w:szCs w:val="20"/>
        </w:rPr>
      </w:pPr>
      <w:r w:rsidRPr="004064CA">
        <w:rPr>
          <w:rFonts w:ascii="Arial" w:eastAsia="Calibri" w:hAnsi="Arial" w:cs="Arial"/>
          <w:sz w:val="20"/>
          <w:szCs w:val="20"/>
        </w:rPr>
        <w:t xml:space="preserve">     J) Superficie trabajada con maquinaria; y</w:t>
      </w:r>
    </w:p>
    <w:p w14:paraId="5FF55A14" w14:textId="77777777" w:rsidR="004064CA" w:rsidRDefault="004064CA" w:rsidP="00561E82">
      <w:pPr>
        <w:ind w:left="567"/>
        <w:jc w:val="both"/>
        <w:rPr>
          <w:rFonts w:ascii="Arial" w:eastAsia="Calibri" w:hAnsi="Arial" w:cs="Arial"/>
          <w:sz w:val="20"/>
          <w:szCs w:val="20"/>
        </w:rPr>
      </w:pPr>
      <w:r w:rsidRPr="004064CA">
        <w:rPr>
          <w:rFonts w:ascii="Arial" w:eastAsia="Calibri" w:hAnsi="Arial" w:cs="Arial"/>
          <w:sz w:val="20"/>
          <w:szCs w:val="20"/>
        </w:rPr>
        <w:t xml:space="preserve">     K) Superficie trabajada sin maquinaria.</w:t>
      </w:r>
    </w:p>
    <w:p w14:paraId="4DAD2C03" w14:textId="77777777" w:rsidR="00561E82" w:rsidRPr="004064CA" w:rsidRDefault="00561E82" w:rsidP="00561E82">
      <w:pPr>
        <w:ind w:left="567"/>
        <w:jc w:val="both"/>
        <w:rPr>
          <w:rFonts w:ascii="Arial" w:eastAsia="Calibri" w:hAnsi="Arial" w:cs="Arial"/>
          <w:sz w:val="20"/>
          <w:szCs w:val="20"/>
        </w:rPr>
      </w:pPr>
    </w:p>
    <w:p w14:paraId="628D8F86" w14:textId="165B5A9F" w:rsidR="004064CA" w:rsidRPr="00561E82" w:rsidRDefault="004064CA" w:rsidP="00561E82">
      <w:pPr>
        <w:pStyle w:val="Prrafodelista"/>
        <w:numPr>
          <w:ilvl w:val="0"/>
          <w:numId w:val="21"/>
        </w:numPr>
        <w:jc w:val="both"/>
        <w:rPr>
          <w:rFonts w:ascii="Arial" w:eastAsia="Calibri" w:hAnsi="Arial" w:cs="Arial"/>
          <w:sz w:val="20"/>
          <w:szCs w:val="20"/>
        </w:rPr>
      </w:pPr>
      <w:r w:rsidRPr="00561E82">
        <w:rPr>
          <w:rFonts w:ascii="Arial" w:eastAsia="Calibri" w:hAnsi="Arial" w:cs="Arial"/>
          <w:sz w:val="20"/>
          <w:szCs w:val="20"/>
        </w:rPr>
        <w:t>Catálogo de necesidades:</w:t>
      </w:r>
    </w:p>
    <w:p w14:paraId="077E60FC" w14:textId="77777777" w:rsidR="00561E82" w:rsidRPr="00561E82" w:rsidRDefault="00561E82" w:rsidP="00561E82">
      <w:pPr>
        <w:pStyle w:val="Prrafodelista"/>
        <w:ind w:left="1467"/>
        <w:jc w:val="both"/>
        <w:rPr>
          <w:rFonts w:ascii="Arial" w:eastAsia="Calibri" w:hAnsi="Arial" w:cs="Arial"/>
          <w:sz w:val="20"/>
          <w:szCs w:val="20"/>
        </w:rPr>
      </w:pPr>
    </w:p>
    <w:p w14:paraId="6BC7F4D9" w14:textId="77777777" w:rsidR="004064CA" w:rsidRPr="004064CA" w:rsidRDefault="004064CA" w:rsidP="00561E82">
      <w:pPr>
        <w:ind w:left="567"/>
        <w:jc w:val="both"/>
        <w:rPr>
          <w:rFonts w:ascii="Arial" w:eastAsia="Calibri" w:hAnsi="Arial" w:cs="Arial"/>
          <w:sz w:val="20"/>
          <w:szCs w:val="20"/>
        </w:rPr>
      </w:pPr>
      <w:r w:rsidRPr="004064CA">
        <w:rPr>
          <w:rFonts w:ascii="Arial" w:eastAsia="Calibri" w:hAnsi="Arial" w:cs="Arial"/>
          <w:sz w:val="20"/>
          <w:szCs w:val="20"/>
        </w:rPr>
        <w:t xml:space="preserve">     1. Infraestructura agrícola:</w:t>
      </w:r>
    </w:p>
    <w:p w14:paraId="71091B9F" w14:textId="77777777" w:rsidR="004064CA" w:rsidRPr="004064CA" w:rsidRDefault="004064CA" w:rsidP="00561E82">
      <w:pPr>
        <w:ind w:left="567"/>
        <w:jc w:val="both"/>
        <w:rPr>
          <w:rFonts w:ascii="Arial" w:eastAsia="Calibri" w:hAnsi="Arial" w:cs="Arial"/>
          <w:sz w:val="20"/>
          <w:szCs w:val="20"/>
        </w:rPr>
      </w:pPr>
      <w:r w:rsidRPr="004064CA">
        <w:rPr>
          <w:rFonts w:ascii="Arial" w:eastAsia="Calibri" w:hAnsi="Arial" w:cs="Arial"/>
          <w:sz w:val="20"/>
          <w:szCs w:val="20"/>
        </w:rPr>
        <w:t xml:space="preserve">     A) Pozo profundo;</w:t>
      </w:r>
    </w:p>
    <w:p w14:paraId="05758718" w14:textId="77777777" w:rsidR="004064CA" w:rsidRPr="004064CA" w:rsidRDefault="004064CA" w:rsidP="00561E82">
      <w:pPr>
        <w:ind w:left="567"/>
        <w:jc w:val="both"/>
        <w:rPr>
          <w:rFonts w:ascii="Arial" w:eastAsia="Calibri" w:hAnsi="Arial" w:cs="Arial"/>
          <w:sz w:val="20"/>
          <w:szCs w:val="20"/>
        </w:rPr>
      </w:pPr>
      <w:r w:rsidRPr="004064CA">
        <w:rPr>
          <w:rFonts w:ascii="Arial" w:eastAsia="Calibri" w:hAnsi="Arial" w:cs="Arial"/>
          <w:sz w:val="20"/>
          <w:szCs w:val="20"/>
        </w:rPr>
        <w:t xml:space="preserve">     B) Presón;</w:t>
      </w:r>
    </w:p>
    <w:p w14:paraId="08CC5F97" w14:textId="77777777" w:rsidR="004064CA" w:rsidRPr="004064CA" w:rsidRDefault="004064CA" w:rsidP="00561E82">
      <w:pPr>
        <w:ind w:left="567"/>
        <w:jc w:val="both"/>
        <w:rPr>
          <w:rFonts w:ascii="Arial" w:eastAsia="Calibri" w:hAnsi="Arial" w:cs="Arial"/>
          <w:sz w:val="20"/>
          <w:szCs w:val="20"/>
        </w:rPr>
      </w:pPr>
      <w:r w:rsidRPr="004064CA">
        <w:rPr>
          <w:rFonts w:ascii="Arial" w:eastAsia="Calibri" w:hAnsi="Arial" w:cs="Arial"/>
          <w:sz w:val="20"/>
          <w:szCs w:val="20"/>
        </w:rPr>
        <w:t xml:space="preserve">     C) Desmonte;</w:t>
      </w:r>
    </w:p>
    <w:p w14:paraId="237BDC5A" w14:textId="77777777" w:rsidR="004064CA" w:rsidRPr="004064CA" w:rsidRDefault="004064CA" w:rsidP="00561E82">
      <w:pPr>
        <w:ind w:left="567"/>
        <w:jc w:val="both"/>
        <w:rPr>
          <w:rFonts w:ascii="Arial" w:eastAsia="Calibri" w:hAnsi="Arial" w:cs="Arial"/>
          <w:sz w:val="20"/>
          <w:szCs w:val="20"/>
        </w:rPr>
      </w:pPr>
      <w:r w:rsidRPr="004064CA">
        <w:rPr>
          <w:rFonts w:ascii="Arial" w:eastAsia="Calibri" w:hAnsi="Arial" w:cs="Arial"/>
          <w:sz w:val="20"/>
          <w:szCs w:val="20"/>
        </w:rPr>
        <w:t xml:space="preserve">     D) Subsoleo;</w:t>
      </w:r>
    </w:p>
    <w:p w14:paraId="61C140E2" w14:textId="77777777" w:rsidR="004064CA" w:rsidRPr="004064CA" w:rsidRDefault="004064CA" w:rsidP="00561E82">
      <w:pPr>
        <w:ind w:left="567"/>
        <w:jc w:val="both"/>
        <w:rPr>
          <w:rFonts w:ascii="Arial" w:eastAsia="Calibri" w:hAnsi="Arial" w:cs="Arial"/>
          <w:sz w:val="20"/>
          <w:szCs w:val="20"/>
        </w:rPr>
      </w:pPr>
      <w:r w:rsidRPr="004064CA">
        <w:rPr>
          <w:rFonts w:ascii="Arial" w:eastAsia="Calibri" w:hAnsi="Arial" w:cs="Arial"/>
          <w:sz w:val="20"/>
          <w:szCs w:val="20"/>
        </w:rPr>
        <w:t xml:space="preserve">     E) Canal;</w:t>
      </w:r>
    </w:p>
    <w:p w14:paraId="4DE31649" w14:textId="77777777" w:rsidR="004064CA" w:rsidRPr="004064CA" w:rsidRDefault="004064CA" w:rsidP="00561E82">
      <w:pPr>
        <w:ind w:left="567"/>
        <w:jc w:val="both"/>
        <w:rPr>
          <w:rFonts w:ascii="Arial" w:eastAsia="Calibri" w:hAnsi="Arial" w:cs="Arial"/>
          <w:sz w:val="20"/>
          <w:szCs w:val="20"/>
        </w:rPr>
      </w:pPr>
      <w:r w:rsidRPr="004064CA">
        <w:rPr>
          <w:rFonts w:ascii="Arial" w:eastAsia="Calibri" w:hAnsi="Arial" w:cs="Arial"/>
          <w:sz w:val="20"/>
          <w:szCs w:val="20"/>
        </w:rPr>
        <w:t xml:space="preserve">     F) Tecnificación de riego; y</w:t>
      </w:r>
    </w:p>
    <w:p w14:paraId="1BDAD5D9" w14:textId="77777777" w:rsidR="004064CA" w:rsidRPr="004064CA" w:rsidRDefault="004064CA" w:rsidP="00561E82">
      <w:pPr>
        <w:ind w:left="567"/>
        <w:jc w:val="both"/>
        <w:rPr>
          <w:rFonts w:ascii="Arial" w:eastAsia="Calibri" w:hAnsi="Arial" w:cs="Arial"/>
          <w:sz w:val="20"/>
          <w:szCs w:val="20"/>
        </w:rPr>
      </w:pPr>
      <w:r w:rsidRPr="004064CA">
        <w:rPr>
          <w:rFonts w:ascii="Arial" w:eastAsia="Calibri" w:hAnsi="Arial" w:cs="Arial"/>
          <w:sz w:val="20"/>
          <w:szCs w:val="20"/>
        </w:rPr>
        <w:t xml:space="preserve">     G) Curvas a nivel.</w:t>
      </w:r>
    </w:p>
    <w:p w14:paraId="354AABD1" w14:textId="77777777" w:rsidR="004064CA" w:rsidRPr="004064CA" w:rsidRDefault="004064CA" w:rsidP="00561E82">
      <w:pPr>
        <w:ind w:left="567"/>
        <w:jc w:val="both"/>
        <w:rPr>
          <w:rFonts w:ascii="Arial" w:eastAsia="Calibri" w:hAnsi="Arial" w:cs="Arial"/>
          <w:sz w:val="20"/>
          <w:szCs w:val="20"/>
        </w:rPr>
      </w:pPr>
      <w:r w:rsidRPr="004064CA">
        <w:rPr>
          <w:rFonts w:ascii="Arial" w:eastAsia="Calibri" w:hAnsi="Arial" w:cs="Arial"/>
          <w:sz w:val="20"/>
          <w:szCs w:val="20"/>
        </w:rPr>
        <w:t xml:space="preserve">     2. Infraestructura ganadera:</w:t>
      </w:r>
    </w:p>
    <w:p w14:paraId="0CAE3D6E" w14:textId="77777777" w:rsidR="004064CA" w:rsidRPr="004064CA" w:rsidRDefault="004064CA" w:rsidP="00561E82">
      <w:pPr>
        <w:ind w:left="567"/>
        <w:jc w:val="both"/>
        <w:rPr>
          <w:rFonts w:ascii="Arial" w:eastAsia="Calibri" w:hAnsi="Arial" w:cs="Arial"/>
          <w:sz w:val="20"/>
          <w:szCs w:val="20"/>
        </w:rPr>
      </w:pPr>
      <w:r w:rsidRPr="004064CA">
        <w:rPr>
          <w:rFonts w:ascii="Arial" w:eastAsia="Calibri" w:hAnsi="Arial" w:cs="Arial"/>
          <w:sz w:val="20"/>
          <w:szCs w:val="20"/>
        </w:rPr>
        <w:t xml:space="preserve">     A) Pozo ganadero;</w:t>
      </w:r>
    </w:p>
    <w:p w14:paraId="137769E6" w14:textId="7DFA30C1" w:rsidR="004064CA" w:rsidRDefault="004064CA" w:rsidP="00561E82">
      <w:pPr>
        <w:ind w:left="567"/>
        <w:jc w:val="both"/>
        <w:rPr>
          <w:rFonts w:ascii="Arial" w:eastAsia="Calibri" w:hAnsi="Arial" w:cs="Arial"/>
          <w:sz w:val="20"/>
          <w:szCs w:val="20"/>
        </w:rPr>
      </w:pPr>
      <w:r w:rsidRPr="004064CA">
        <w:rPr>
          <w:rFonts w:ascii="Arial" w:eastAsia="Calibri" w:hAnsi="Arial" w:cs="Arial"/>
          <w:sz w:val="20"/>
          <w:szCs w:val="20"/>
        </w:rPr>
        <w:t xml:space="preserve">     B) Equipo de pozo;</w:t>
      </w:r>
      <w:r w:rsidR="008C5793">
        <w:rPr>
          <w:rFonts w:ascii="Arial" w:eastAsia="Calibri" w:hAnsi="Arial" w:cs="Arial"/>
          <w:sz w:val="20"/>
          <w:szCs w:val="20"/>
        </w:rPr>
        <w:t xml:space="preserve"> </w:t>
      </w:r>
    </w:p>
    <w:p w14:paraId="475C3352" w14:textId="77777777" w:rsidR="00931F48" w:rsidRPr="004064CA" w:rsidRDefault="00931F48" w:rsidP="00561E82">
      <w:pPr>
        <w:ind w:left="567"/>
        <w:jc w:val="both"/>
        <w:rPr>
          <w:rFonts w:ascii="Arial" w:eastAsia="Calibri" w:hAnsi="Arial" w:cs="Arial"/>
          <w:sz w:val="20"/>
          <w:szCs w:val="20"/>
        </w:rPr>
      </w:pPr>
    </w:p>
    <w:p w14:paraId="67265439" w14:textId="77777777" w:rsidR="004064CA" w:rsidRPr="004064CA" w:rsidRDefault="004064CA" w:rsidP="00561E82">
      <w:pPr>
        <w:ind w:left="567"/>
        <w:jc w:val="both"/>
        <w:rPr>
          <w:rFonts w:ascii="Arial" w:eastAsia="Calibri" w:hAnsi="Arial" w:cs="Arial"/>
          <w:sz w:val="20"/>
          <w:szCs w:val="20"/>
        </w:rPr>
      </w:pPr>
      <w:r w:rsidRPr="004064CA">
        <w:rPr>
          <w:rFonts w:ascii="Arial" w:eastAsia="Calibri" w:hAnsi="Arial" w:cs="Arial"/>
          <w:sz w:val="20"/>
          <w:szCs w:val="20"/>
        </w:rPr>
        <w:t xml:space="preserve">     C) Presón;</w:t>
      </w:r>
    </w:p>
    <w:p w14:paraId="447A0D56" w14:textId="77777777" w:rsidR="004064CA" w:rsidRPr="004064CA" w:rsidRDefault="004064CA" w:rsidP="00561E82">
      <w:pPr>
        <w:ind w:left="567"/>
        <w:jc w:val="both"/>
        <w:rPr>
          <w:rFonts w:ascii="Arial" w:eastAsia="Calibri" w:hAnsi="Arial" w:cs="Arial"/>
          <w:sz w:val="20"/>
          <w:szCs w:val="20"/>
        </w:rPr>
      </w:pPr>
      <w:r w:rsidRPr="004064CA">
        <w:rPr>
          <w:rFonts w:ascii="Arial" w:eastAsia="Calibri" w:hAnsi="Arial" w:cs="Arial"/>
          <w:sz w:val="20"/>
          <w:szCs w:val="20"/>
        </w:rPr>
        <w:t xml:space="preserve">     D) Bordo;</w:t>
      </w:r>
    </w:p>
    <w:p w14:paraId="195E7509" w14:textId="77777777" w:rsidR="004064CA" w:rsidRPr="004064CA" w:rsidRDefault="004064CA" w:rsidP="00561E82">
      <w:pPr>
        <w:ind w:left="567"/>
        <w:jc w:val="both"/>
        <w:rPr>
          <w:rFonts w:ascii="Arial" w:eastAsia="Calibri" w:hAnsi="Arial" w:cs="Arial"/>
          <w:sz w:val="20"/>
          <w:szCs w:val="20"/>
        </w:rPr>
      </w:pPr>
      <w:r w:rsidRPr="004064CA">
        <w:rPr>
          <w:rFonts w:ascii="Arial" w:eastAsia="Calibri" w:hAnsi="Arial" w:cs="Arial"/>
          <w:sz w:val="20"/>
          <w:szCs w:val="20"/>
        </w:rPr>
        <w:t xml:space="preserve">     E) Corral de manejo; y</w:t>
      </w:r>
    </w:p>
    <w:p w14:paraId="57BC971C" w14:textId="77777777" w:rsidR="004064CA" w:rsidRDefault="004064CA" w:rsidP="00561E82">
      <w:pPr>
        <w:ind w:left="567"/>
        <w:jc w:val="both"/>
        <w:rPr>
          <w:rFonts w:ascii="Arial" w:eastAsia="Calibri" w:hAnsi="Arial" w:cs="Arial"/>
          <w:sz w:val="20"/>
          <w:szCs w:val="20"/>
        </w:rPr>
      </w:pPr>
      <w:r w:rsidRPr="004064CA">
        <w:rPr>
          <w:rFonts w:ascii="Arial" w:eastAsia="Calibri" w:hAnsi="Arial" w:cs="Arial"/>
          <w:sz w:val="20"/>
          <w:szCs w:val="20"/>
        </w:rPr>
        <w:t xml:space="preserve">     F) Baño garrapaticida.</w:t>
      </w:r>
    </w:p>
    <w:p w14:paraId="0AB12257" w14:textId="77777777" w:rsidR="00561E82" w:rsidRPr="004064CA" w:rsidRDefault="00561E82" w:rsidP="00561E82">
      <w:pPr>
        <w:ind w:left="567"/>
        <w:jc w:val="both"/>
        <w:rPr>
          <w:rFonts w:ascii="Arial" w:eastAsia="Calibri" w:hAnsi="Arial" w:cs="Arial"/>
          <w:sz w:val="20"/>
          <w:szCs w:val="20"/>
        </w:rPr>
      </w:pPr>
    </w:p>
    <w:p w14:paraId="78FDF9E4" w14:textId="2963EA9B" w:rsidR="004064CA" w:rsidRPr="004064CA" w:rsidRDefault="006A7667" w:rsidP="00561E82">
      <w:pPr>
        <w:jc w:val="both"/>
        <w:rPr>
          <w:rFonts w:ascii="Arial" w:eastAsia="Calibri" w:hAnsi="Arial" w:cs="Arial"/>
          <w:sz w:val="20"/>
          <w:szCs w:val="20"/>
        </w:rPr>
      </w:pPr>
      <w:r>
        <w:rPr>
          <w:rFonts w:ascii="Arial" w:eastAsia="Calibri" w:hAnsi="Arial" w:cs="Arial"/>
          <w:b/>
          <w:bCs/>
          <w:sz w:val="20"/>
          <w:szCs w:val="20"/>
        </w:rPr>
        <w:t xml:space="preserve">Artículo 9. </w:t>
      </w:r>
      <w:r w:rsidR="004064CA" w:rsidRPr="004064CA">
        <w:rPr>
          <w:rFonts w:ascii="Arial" w:eastAsia="Calibri" w:hAnsi="Arial" w:cs="Arial"/>
          <w:sz w:val="20"/>
          <w:szCs w:val="20"/>
        </w:rPr>
        <w:t xml:space="preserve"> El Inventario se actualizará cada tres años, al inicio de cada Administración Municipal.</w:t>
      </w:r>
    </w:p>
    <w:p w14:paraId="6A083235" w14:textId="77777777" w:rsidR="006A7667" w:rsidRDefault="006A7667" w:rsidP="00561E82">
      <w:pPr>
        <w:jc w:val="center"/>
        <w:rPr>
          <w:rFonts w:ascii="Arial" w:eastAsia="Calibri" w:hAnsi="Arial" w:cs="Arial"/>
          <w:b/>
          <w:bCs/>
          <w:sz w:val="22"/>
          <w:szCs w:val="22"/>
        </w:rPr>
      </w:pPr>
    </w:p>
    <w:p w14:paraId="487F258B" w14:textId="77777777" w:rsidR="00561E82" w:rsidRDefault="00561E82" w:rsidP="00561E82">
      <w:pPr>
        <w:jc w:val="center"/>
        <w:rPr>
          <w:rFonts w:ascii="Arial" w:eastAsia="Calibri" w:hAnsi="Arial" w:cs="Arial"/>
          <w:b/>
          <w:bCs/>
          <w:sz w:val="22"/>
          <w:szCs w:val="22"/>
        </w:rPr>
      </w:pPr>
    </w:p>
    <w:p w14:paraId="42688F2C" w14:textId="551C7EDA" w:rsidR="004064CA" w:rsidRDefault="004064CA" w:rsidP="00561E82">
      <w:pPr>
        <w:jc w:val="center"/>
        <w:rPr>
          <w:rFonts w:ascii="Arial" w:eastAsia="Calibri" w:hAnsi="Arial" w:cs="Arial"/>
          <w:b/>
          <w:bCs/>
          <w:sz w:val="22"/>
          <w:szCs w:val="22"/>
        </w:rPr>
      </w:pPr>
      <w:r w:rsidRPr="004064CA">
        <w:rPr>
          <w:rFonts w:ascii="Arial" w:eastAsia="Calibri" w:hAnsi="Arial" w:cs="Arial"/>
          <w:b/>
          <w:bCs/>
          <w:sz w:val="22"/>
          <w:szCs w:val="22"/>
        </w:rPr>
        <w:t>CAPÍTULO III</w:t>
      </w:r>
    </w:p>
    <w:p w14:paraId="7F399252" w14:textId="77777777" w:rsidR="006A7667" w:rsidRPr="006A7667" w:rsidRDefault="006A7667" w:rsidP="00561E82">
      <w:pPr>
        <w:jc w:val="center"/>
        <w:rPr>
          <w:rFonts w:ascii="Arial" w:eastAsia="Calibri" w:hAnsi="Arial" w:cs="Arial"/>
          <w:bCs/>
          <w:sz w:val="22"/>
          <w:szCs w:val="22"/>
        </w:rPr>
      </w:pPr>
      <w:r w:rsidRPr="006A7667">
        <w:rPr>
          <w:rFonts w:ascii="Arial" w:eastAsia="Calibri" w:hAnsi="Arial" w:cs="Arial"/>
          <w:bCs/>
          <w:sz w:val="22"/>
          <w:szCs w:val="22"/>
        </w:rPr>
        <w:t>DEL PROGRAMA SECTORIAL DE DESARROLLO RURAL MUNICIPAL</w:t>
      </w:r>
    </w:p>
    <w:p w14:paraId="0C073521" w14:textId="77777777" w:rsidR="006A7667" w:rsidRDefault="006A7667" w:rsidP="00561E82">
      <w:pPr>
        <w:jc w:val="both"/>
        <w:rPr>
          <w:rFonts w:ascii="Arial" w:eastAsia="Calibri" w:hAnsi="Arial" w:cs="Arial"/>
          <w:bCs/>
          <w:sz w:val="22"/>
          <w:szCs w:val="22"/>
        </w:rPr>
      </w:pPr>
    </w:p>
    <w:p w14:paraId="50D01957" w14:textId="77777777" w:rsidR="00561E82" w:rsidRDefault="00561E82" w:rsidP="00561E82">
      <w:pPr>
        <w:jc w:val="both"/>
        <w:rPr>
          <w:rFonts w:ascii="Arial" w:eastAsia="Calibri" w:hAnsi="Arial" w:cs="Arial"/>
          <w:bCs/>
          <w:sz w:val="22"/>
          <w:szCs w:val="22"/>
        </w:rPr>
      </w:pPr>
    </w:p>
    <w:p w14:paraId="1C50F1EB" w14:textId="157A331A" w:rsidR="004064CA" w:rsidRDefault="006A7667" w:rsidP="00561E82">
      <w:pPr>
        <w:jc w:val="both"/>
        <w:rPr>
          <w:rFonts w:ascii="Arial" w:eastAsia="Calibri" w:hAnsi="Arial" w:cs="Arial"/>
          <w:sz w:val="20"/>
          <w:szCs w:val="20"/>
        </w:rPr>
      </w:pPr>
      <w:r>
        <w:rPr>
          <w:rFonts w:ascii="Arial" w:eastAsia="Calibri" w:hAnsi="Arial" w:cs="Arial"/>
          <w:b/>
          <w:bCs/>
          <w:sz w:val="20"/>
          <w:szCs w:val="20"/>
        </w:rPr>
        <w:t xml:space="preserve">Artículo 10. </w:t>
      </w:r>
      <w:r w:rsidR="004064CA" w:rsidRPr="004064CA">
        <w:rPr>
          <w:rFonts w:ascii="Arial" w:eastAsia="Calibri" w:hAnsi="Arial" w:cs="Arial"/>
          <w:sz w:val="20"/>
          <w:szCs w:val="20"/>
        </w:rPr>
        <w:t xml:space="preserve"> El Programa Sectorial de Desarrollo Rural Municipal, se integrará a partir de la información recabada en el inventario, de la consulta a las organizaciones productoras que incidan en el Municipio, a las universidades e instituciones de educación superior acordes con el sector rural, al Consejo y a los foros regionales, el cual indicará:</w:t>
      </w:r>
    </w:p>
    <w:p w14:paraId="5A690242" w14:textId="77777777" w:rsidR="00561E82" w:rsidRPr="004064CA" w:rsidRDefault="00561E82" w:rsidP="00561E82">
      <w:pPr>
        <w:jc w:val="both"/>
        <w:rPr>
          <w:rFonts w:ascii="Arial" w:eastAsia="Calibri" w:hAnsi="Arial" w:cs="Arial"/>
          <w:sz w:val="20"/>
          <w:szCs w:val="20"/>
        </w:rPr>
      </w:pPr>
    </w:p>
    <w:p w14:paraId="685D839C" w14:textId="77777777" w:rsidR="004064CA" w:rsidRPr="0013381E" w:rsidRDefault="004064CA" w:rsidP="00561E82">
      <w:pPr>
        <w:pStyle w:val="Prrafodelista"/>
        <w:numPr>
          <w:ilvl w:val="0"/>
          <w:numId w:val="19"/>
        </w:numPr>
        <w:jc w:val="both"/>
        <w:rPr>
          <w:rFonts w:ascii="Arial" w:eastAsia="Calibri" w:hAnsi="Arial" w:cs="Arial"/>
          <w:sz w:val="20"/>
          <w:szCs w:val="20"/>
        </w:rPr>
      </w:pPr>
      <w:r w:rsidRPr="0013381E">
        <w:rPr>
          <w:rFonts w:ascii="Arial" w:eastAsia="Calibri" w:hAnsi="Arial" w:cs="Arial"/>
          <w:sz w:val="20"/>
          <w:szCs w:val="20"/>
        </w:rPr>
        <w:t>Los objetivos del sector en actividades agrícolas, pecuarias, apícolas, silvícolas, acuícolas, turísticas y artesanales, de igual manera aquellas que incidan en el desarrollo económico del sector rural, ¡así como su transformación y comercialización;</w:t>
      </w:r>
    </w:p>
    <w:p w14:paraId="27D30F23" w14:textId="77777777" w:rsidR="0013381E" w:rsidRDefault="0013381E" w:rsidP="00561E82">
      <w:pPr>
        <w:ind w:left="567"/>
        <w:contextualSpacing/>
        <w:jc w:val="both"/>
        <w:rPr>
          <w:rFonts w:ascii="Arial" w:eastAsia="Calibri" w:hAnsi="Arial" w:cs="Arial"/>
          <w:sz w:val="20"/>
          <w:szCs w:val="20"/>
        </w:rPr>
      </w:pPr>
    </w:p>
    <w:p w14:paraId="668EDD33" w14:textId="490033E1" w:rsidR="004064CA" w:rsidRDefault="004064CA" w:rsidP="00561E82">
      <w:pPr>
        <w:pStyle w:val="Prrafodelista"/>
        <w:numPr>
          <w:ilvl w:val="0"/>
          <w:numId w:val="19"/>
        </w:numPr>
        <w:jc w:val="both"/>
        <w:rPr>
          <w:rFonts w:ascii="Arial" w:eastAsia="Calibri" w:hAnsi="Arial" w:cs="Arial"/>
          <w:sz w:val="20"/>
          <w:szCs w:val="20"/>
        </w:rPr>
      </w:pPr>
      <w:r w:rsidRPr="0013381E">
        <w:rPr>
          <w:rFonts w:ascii="Arial" w:eastAsia="Calibri" w:hAnsi="Arial" w:cs="Arial"/>
          <w:sz w:val="20"/>
          <w:szCs w:val="20"/>
        </w:rPr>
        <w:t>Las metas específicas de producción que habrán de alcanzarse en el tiempo, por ciclos, cultivos, plantaciones u otras modalidades, ¡así como las regiones en las que deban lograrse;</w:t>
      </w:r>
    </w:p>
    <w:p w14:paraId="78607EA2" w14:textId="77777777" w:rsidR="008C5793" w:rsidRPr="008C5793" w:rsidRDefault="008C5793" w:rsidP="008C5793">
      <w:pPr>
        <w:jc w:val="both"/>
        <w:rPr>
          <w:rFonts w:ascii="Arial" w:eastAsia="Calibri" w:hAnsi="Arial" w:cs="Arial"/>
          <w:sz w:val="20"/>
          <w:szCs w:val="20"/>
        </w:rPr>
      </w:pPr>
    </w:p>
    <w:p w14:paraId="11C8CC17" w14:textId="77777777" w:rsidR="004064CA" w:rsidRPr="0013381E" w:rsidRDefault="004064CA" w:rsidP="00561E82">
      <w:pPr>
        <w:pStyle w:val="Prrafodelista"/>
        <w:numPr>
          <w:ilvl w:val="0"/>
          <w:numId w:val="19"/>
        </w:numPr>
        <w:jc w:val="both"/>
        <w:rPr>
          <w:rFonts w:ascii="Arial" w:eastAsia="Calibri" w:hAnsi="Arial" w:cs="Arial"/>
          <w:sz w:val="20"/>
          <w:szCs w:val="20"/>
        </w:rPr>
      </w:pPr>
      <w:r w:rsidRPr="0013381E">
        <w:rPr>
          <w:rFonts w:ascii="Arial" w:eastAsia="Calibri" w:hAnsi="Arial" w:cs="Arial"/>
          <w:sz w:val="20"/>
          <w:szCs w:val="20"/>
        </w:rPr>
        <w:t>Las metas y acciones de corto, mediano y largo plazo, ¡así como los mecanismos de evaluación necesarios;</w:t>
      </w:r>
    </w:p>
    <w:p w14:paraId="2E078548" w14:textId="77777777" w:rsidR="0013381E" w:rsidRDefault="0013381E" w:rsidP="00561E82">
      <w:pPr>
        <w:ind w:left="567"/>
        <w:contextualSpacing/>
        <w:jc w:val="both"/>
        <w:rPr>
          <w:rFonts w:ascii="Arial" w:eastAsia="Calibri" w:hAnsi="Arial" w:cs="Arial"/>
          <w:sz w:val="20"/>
          <w:szCs w:val="20"/>
        </w:rPr>
      </w:pPr>
    </w:p>
    <w:p w14:paraId="5F4A4AAC" w14:textId="0478EC22" w:rsidR="004064CA" w:rsidRPr="0013381E" w:rsidRDefault="004064CA" w:rsidP="00561E82">
      <w:pPr>
        <w:pStyle w:val="Prrafodelista"/>
        <w:numPr>
          <w:ilvl w:val="0"/>
          <w:numId w:val="19"/>
        </w:numPr>
        <w:jc w:val="both"/>
        <w:rPr>
          <w:rFonts w:ascii="Arial" w:eastAsia="Calibri" w:hAnsi="Arial" w:cs="Arial"/>
          <w:sz w:val="20"/>
          <w:szCs w:val="20"/>
        </w:rPr>
      </w:pPr>
      <w:r w:rsidRPr="0013381E">
        <w:rPr>
          <w:rFonts w:ascii="Arial" w:eastAsia="Calibri" w:hAnsi="Arial" w:cs="Arial"/>
          <w:sz w:val="20"/>
          <w:szCs w:val="20"/>
        </w:rPr>
        <w:lastRenderedPageBreak/>
        <w:t>Las acciones en materia de capacitación, investigación, obras de infraestructura, ¡insumos, equipos, instalaciones y demás elementos que propicien la producción y productividad del sector, así como la participación de otros sectores;</w:t>
      </w:r>
    </w:p>
    <w:p w14:paraId="2C82EA08" w14:textId="77777777" w:rsidR="0013381E" w:rsidRDefault="0013381E" w:rsidP="00561E82">
      <w:pPr>
        <w:ind w:left="567"/>
        <w:contextualSpacing/>
        <w:jc w:val="both"/>
        <w:rPr>
          <w:rFonts w:ascii="Arial" w:eastAsia="Calibri" w:hAnsi="Arial" w:cs="Arial"/>
          <w:sz w:val="20"/>
          <w:szCs w:val="20"/>
        </w:rPr>
      </w:pPr>
    </w:p>
    <w:p w14:paraId="401F8ACA" w14:textId="20EFD9CA" w:rsidR="004064CA" w:rsidRPr="0013381E" w:rsidRDefault="004064CA" w:rsidP="00561E82">
      <w:pPr>
        <w:pStyle w:val="Prrafodelista"/>
        <w:numPr>
          <w:ilvl w:val="0"/>
          <w:numId w:val="19"/>
        </w:numPr>
        <w:jc w:val="both"/>
        <w:rPr>
          <w:rFonts w:ascii="Arial" w:eastAsia="Calibri" w:hAnsi="Arial" w:cs="Arial"/>
          <w:sz w:val="20"/>
          <w:szCs w:val="20"/>
        </w:rPr>
      </w:pPr>
      <w:r w:rsidRPr="0013381E">
        <w:rPr>
          <w:rFonts w:ascii="Arial" w:eastAsia="Calibri" w:hAnsi="Arial" w:cs="Arial"/>
          <w:sz w:val="20"/>
          <w:szCs w:val="20"/>
        </w:rPr>
        <w:t>Los programas a nivel municipal, ¡con la participación de autoridades, habitantes y personas productoras;</w:t>
      </w:r>
    </w:p>
    <w:p w14:paraId="3E20F788" w14:textId="77777777" w:rsidR="0013381E" w:rsidRDefault="0013381E" w:rsidP="00561E82">
      <w:pPr>
        <w:ind w:left="567"/>
        <w:contextualSpacing/>
        <w:jc w:val="both"/>
        <w:rPr>
          <w:rFonts w:ascii="Arial" w:eastAsia="Calibri" w:hAnsi="Arial" w:cs="Arial"/>
          <w:sz w:val="20"/>
          <w:szCs w:val="20"/>
        </w:rPr>
      </w:pPr>
    </w:p>
    <w:p w14:paraId="151C4D37" w14:textId="0A74CE74" w:rsidR="004064CA" w:rsidRPr="0013381E" w:rsidRDefault="004064CA" w:rsidP="00561E82">
      <w:pPr>
        <w:pStyle w:val="Prrafodelista"/>
        <w:numPr>
          <w:ilvl w:val="0"/>
          <w:numId w:val="19"/>
        </w:numPr>
        <w:jc w:val="both"/>
        <w:rPr>
          <w:rFonts w:ascii="Arial" w:eastAsia="Calibri" w:hAnsi="Arial" w:cs="Arial"/>
          <w:sz w:val="20"/>
          <w:szCs w:val="20"/>
        </w:rPr>
      </w:pPr>
      <w:r w:rsidRPr="0013381E">
        <w:rPr>
          <w:rFonts w:ascii="Arial" w:eastAsia="Calibri" w:hAnsi="Arial" w:cs="Arial"/>
          <w:sz w:val="20"/>
          <w:szCs w:val="20"/>
        </w:rPr>
        <w:t>La planeación municipal en la materia deberá propiciar la programación del desarrollo rural sustentable de cada región, y su congruencia con el Plan Estatal de Desarrollo; y</w:t>
      </w:r>
    </w:p>
    <w:p w14:paraId="595AFBAC" w14:textId="77777777" w:rsidR="0013381E" w:rsidRDefault="0013381E" w:rsidP="00561E82">
      <w:pPr>
        <w:ind w:left="567"/>
        <w:contextualSpacing/>
        <w:jc w:val="both"/>
        <w:rPr>
          <w:rFonts w:ascii="Arial" w:eastAsia="Calibri" w:hAnsi="Arial" w:cs="Arial"/>
          <w:sz w:val="20"/>
          <w:szCs w:val="20"/>
        </w:rPr>
      </w:pPr>
    </w:p>
    <w:p w14:paraId="79CAE4AF" w14:textId="022B7CAF" w:rsidR="004064CA" w:rsidRPr="0013381E" w:rsidRDefault="004064CA" w:rsidP="00561E82">
      <w:pPr>
        <w:pStyle w:val="Prrafodelista"/>
        <w:numPr>
          <w:ilvl w:val="0"/>
          <w:numId w:val="19"/>
        </w:numPr>
        <w:jc w:val="both"/>
        <w:rPr>
          <w:rFonts w:ascii="Arial" w:eastAsia="Calibri" w:hAnsi="Arial" w:cs="Arial"/>
          <w:sz w:val="20"/>
          <w:szCs w:val="20"/>
        </w:rPr>
      </w:pPr>
      <w:r w:rsidRPr="0013381E">
        <w:rPr>
          <w:rFonts w:ascii="Arial" w:eastAsia="Calibri" w:hAnsi="Arial" w:cs="Arial"/>
          <w:sz w:val="20"/>
          <w:szCs w:val="20"/>
        </w:rPr>
        <w:t>La programación para el desarrollo rural sustentable de mediano plazo deberá comprender tanto acciones de impulso a la productividad y competitividad, como medidas de apoyos tendientes a eliminar las asimetrías entre las diferentes regiones del Municipio.</w:t>
      </w:r>
    </w:p>
    <w:p w14:paraId="4CD276A0" w14:textId="77777777" w:rsidR="006A7667" w:rsidRPr="004064CA" w:rsidRDefault="006A7667" w:rsidP="00561E82">
      <w:pPr>
        <w:contextualSpacing/>
        <w:jc w:val="both"/>
        <w:rPr>
          <w:rFonts w:ascii="Arial" w:eastAsia="Calibri" w:hAnsi="Arial" w:cs="Arial"/>
          <w:sz w:val="20"/>
          <w:szCs w:val="20"/>
        </w:rPr>
      </w:pPr>
    </w:p>
    <w:p w14:paraId="77B40621" w14:textId="1D8CFEEB" w:rsidR="004064CA" w:rsidRPr="004064CA" w:rsidRDefault="0013381E" w:rsidP="00561E82">
      <w:pPr>
        <w:jc w:val="both"/>
        <w:rPr>
          <w:rFonts w:ascii="Arial" w:eastAsia="Calibri" w:hAnsi="Arial" w:cs="Arial"/>
          <w:sz w:val="20"/>
          <w:szCs w:val="20"/>
        </w:rPr>
      </w:pPr>
      <w:r>
        <w:rPr>
          <w:rFonts w:ascii="Arial" w:eastAsia="Calibri" w:hAnsi="Arial" w:cs="Arial"/>
          <w:b/>
          <w:bCs/>
          <w:sz w:val="20"/>
          <w:szCs w:val="20"/>
        </w:rPr>
        <w:t>Artículo 11.</w:t>
      </w:r>
      <w:r w:rsidR="004064CA" w:rsidRPr="004064CA">
        <w:rPr>
          <w:rFonts w:ascii="Arial" w:eastAsia="Calibri" w:hAnsi="Arial" w:cs="Arial"/>
          <w:sz w:val="20"/>
          <w:szCs w:val="20"/>
        </w:rPr>
        <w:t xml:space="preserve"> El Plan Sectorial de Desarrollo Rural que apruebe el H. Ayuntamiento especificará los objetivos, prioridades, políticas, estimaciones de recursos presupuestales, así como de los mecanismos de gestión y ejecución con los que se garantice la amplia participación de los agentes de la sociedad rural.</w:t>
      </w:r>
    </w:p>
    <w:p w14:paraId="3729B44B" w14:textId="77777777" w:rsidR="00931F48" w:rsidRDefault="00931F48" w:rsidP="00561E82">
      <w:pPr>
        <w:jc w:val="center"/>
        <w:rPr>
          <w:rFonts w:ascii="Arial" w:eastAsia="Calibri" w:hAnsi="Arial" w:cs="Arial"/>
          <w:b/>
          <w:bCs/>
          <w:sz w:val="22"/>
          <w:szCs w:val="22"/>
        </w:rPr>
      </w:pPr>
    </w:p>
    <w:p w14:paraId="505C2A3B" w14:textId="375FC62E" w:rsidR="004064CA" w:rsidRPr="004064CA" w:rsidRDefault="004064CA" w:rsidP="00561E82">
      <w:pPr>
        <w:jc w:val="center"/>
        <w:rPr>
          <w:rFonts w:ascii="Arial" w:eastAsia="Calibri" w:hAnsi="Arial" w:cs="Arial"/>
          <w:b/>
          <w:bCs/>
          <w:sz w:val="22"/>
          <w:szCs w:val="22"/>
        </w:rPr>
      </w:pPr>
      <w:r w:rsidRPr="004064CA">
        <w:rPr>
          <w:rFonts w:ascii="Arial" w:eastAsia="Calibri" w:hAnsi="Arial" w:cs="Arial"/>
          <w:b/>
          <w:bCs/>
          <w:sz w:val="22"/>
          <w:szCs w:val="22"/>
        </w:rPr>
        <w:t>CAPÍTULO IV</w:t>
      </w:r>
    </w:p>
    <w:p w14:paraId="7ACCF837" w14:textId="77777777" w:rsidR="004064CA" w:rsidRPr="001035DB" w:rsidRDefault="004064CA" w:rsidP="00561E82">
      <w:pPr>
        <w:jc w:val="center"/>
        <w:rPr>
          <w:rFonts w:ascii="Arial" w:eastAsia="Calibri" w:hAnsi="Arial" w:cs="Arial"/>
          <w:bCs/>
          <w:sz w:val="22"/>
          <w:szCs w:val="22"/>
        </w:rPr>
      </w:pPr>
      <w:r w:rsidRPr="001035DB">
        <w:rPr>
          <w:rFonts w:ascii="Arial" w:eastAsia="Calibri" w:hAnsi="Arial" w:cs="Arial"/>
          <w:bCs/>
          <w:sz w:val="22"/>
          <w:szCs w:val="22"/>
        </w:rPr>
        <w:t>DE LA PLANEACIÓN AGRÍCOLA</w:t>
      </w:r>
    </w:p>
    <w:p w14:paraId="74499221" w14:textId="77777777" w:rsidR="0013381E" w:rsidRDefault="0013381E" w:rsidP="00561E82">
      <w:pPr>
        <w:jc w:val="both"/>
        <w:rPr>
          <w:rFonts w:ascii="Arial" w:eastAsia="Calibri" w:hAnsi="Arial" w:cs="Arial"/>
          <w:b/>
          <w:bCs/>
          <w:sz w:val="20"/>
          <w:szCs w:val="20"/>
        </w:rPr>
      </w:pPr>
    </w:p>
    <w:p w14:paraId="09888E26" w14:textId="77777777" w:rsidR="00561E82" w:rsidRDefault="00561E82" w:rsidP="00561E82">
      <w:pPr>
        <w:jc w:val="both"/>
        <w:rPr>
          <w:rFonts w:ascii="Arial" w:eastAsia="Calibri" w:hAnsi="Arial" w:cs="Arial"/>
          <w:b/>
          <w:bCs/>
          <w:sz w:val="20"/>
          <w:szCs w:val="20"/>
        </w:rPr>
      </w:pPr>
    </w:p>
    <w:p w14:paraId="7EB1F94F" w14:textId="2B0B8712" w:rsidR="0013381E" w:rsidRDefault="0013381E" w:rsidP="00561E82">
      <w:pPr>
        <w:jc w:val="both"/>
        <w:rPr>
          <w:rFonts w:ascii="Arial" w:eastAsia="Calibri" w:hAnsi="Arial" w:cs="Arial"/>
          <w:sz w:val="20"/>
          <w:szCs w:val="20"/>
        </w:rPr>
      </w:pPr>
      <w:r>
        <w:rPr>
          <w:rFonts w:ascii="Arial" w:eastAsia="Calibri" w:hAnsi="Arial" w:cs="Arial"/>
          <w:b/>
          <w:bCs/>
          <w:sz w:val="20"/>
          <w:szCs w:val="20"/>
        </w:rPr>
        <w:t xml:space="preserve">Artículo 12. </w:t>
      </w:r>
      <w:r w:rsidR="004064CA" w:rsidRPr="004064CA">
        <w:rPr>
          <w:rFonts w:ascii="Arial" w:eastAsia="Calibri" w:hAnsi="Arial" w:cs="Arial"/>
          <w:sz w:val="20"/>
          <w:szCs w:val="20"/>
        </w:rPr>
        <w:t xml:space="preserve"> En este capítulo corresponde a la Dirección:</w:t>
      </w:r>
    </w:p>
    <w:p w14:paraId="56C1F80F" w14:textId="77777777" w:rsidR="00561E82" w:rsidRPr="004064CA" w:rsidRDefault="00561E82" w:rsidP="00561E82">
      <w:pPr>
        <w:jc w:val="both"/>
        <w:rPr>
          <w:rFonts w:ascii="Arial" w:eastAsia="Calibri" w:hAnsi="Arial" w:cs="Arial"/>
          <w:sz w:val="20"/>
          <w:szCs w:val="20"/>
        </w:rPr>
      </w:pPr>
    </w:p>
    <w:p w14:paraId="5DBB899E" w14:textId="3BBDA838" w:rsidR="004064CA" w:rsidRDefault="004064CA" w:rsidP="00561E82">
      <w:pPr>
        <w:numPr>
          <w:ilvl w:val="0"/>
          <w:numId w:val="3"/>
        </w:numPr>
        <w:contextualSpacing/>
        <w:jc w:val="both"/>
        <w:rPr>
          <w:rFonts w:ascii="Arial" w:eastAsia="Calibri" w:hAnsi="Arial" w:cs="Arial"/>
          <w:sz w:val="20"/>
          <w:szCs w:val="20"/>
        </w:rPr>
      </w:pPr>
      <w:r w:rsidRPr="004064CA">
        <w:rPr>
          <w:rFonts w:ascii="Arial" w:eastAsia="Calibri" w:hAnsi="Arial" w:cs="Arial"/>
          <w:sz w:val="20"/>
          <w:szCs w:val="20"/>
        </w:rPr>
        <w:t>Promover la ejecución de los planes que se contemplen en el Programa Sectorial de Desarrollo Rural; tales planes serán de observancia obligatoria para las dependencias que tengan alguna relación con el área rural;</w:t>
      </w:r>
    </w:p>
    <w:p w14:paraId="75EB376B" w14:textId="77777777" w:rsidR="0013381E" w:rsidRPr="004064CA" w:rsidRDefault="0013381E" w:rsidP="00561E82">
      <w:pPr>
        <w:contextualSpacing/>
        <w:jc w:val="both"/>
        <w:rPr>
          <w:rFonts w:ascii="Arial" w:eastAsia="Calibri" w:hAnsi="Arial" w:cs="Arial"/>
          <w:sz w:val="20"/>
          <w:szCs w:val="20"/>
        </w:rPr>
      </w:pPr>
    </w:p>
    <w:p w14:paraId="7E9B5959" w14:textId="6CC595D1" w:rsidR="004064CA" w:rsidRDefault="004064CA" w:rsidP="00561E82">
      <w:pPr>
        <w:numPr>
          <w:ilvl w:val="0"/>
          <w:numId w:val="3"/>
        </w:numPr>
        <w:contextualSpacing/>
        <w:jc w:val="both"/>
        <w:rPr>
          <w:rFonts w:ascii="Arial" w:eastAsia="Calibri" w:hAnsi="Arial" w:cs="Arial"/>
          <w:sz w:val="20"/>
          <w:szCs w:val="20"/>
        </w:rPr>
      </w:pPr>
      <w:r w:rsidRPr="004064CA">
        <w:rPr>
          <w:rFonts w:ascii="Arial" w:eastAsia="Calibri" w:hAnsi="Arial" w:cs="Arial"/>
          <w:sz w:val="20"/>
          <w:szCs w:val="20"/>
        </w:rPr>
        <w:t>Mantener actualizada la regionalización de cultivos, que será indicativa para mejorar el aprovechamiento del suelo y la actividad de producción agrícola, en coordinación con las instituciones públicas, las organizaciones agricultoras, y personal de especialidad técnica con su debida acreditación; y</w:t>
      </w:r>
    </w:p>
    <w:p w14:paraId="73115B00" w14:textId="77777777" w:rsidR="0013381E" w:rsidRPr="004064CA" w:rsidRDefault="0013381E" w:rsidP="00561E82">
      <w:pPr>
        <w:contextualSpacing/>
        <w:jc w:val="both"/>
        <w:rPr>
          <w:rFonts w:ascii="Arial" w:eastAsia="Calibri" w:hAnsi="Arial" w:cs="Arial"/>
          <w:sz w:val="20"/>
          <w:szCs w:val="20"/>
        </w:rPr>
      </w:pPr>
    </w:p>
    <w:p w14:paraId="28BF9B34" w14:textId="463F40FB" w:rsidR="004064CA" w:rsidRDefault="004064CA" w:rsidP="00561E82">
      <w:pPr>
        <w:numPr>
          <w:ilvl w:val="0"/>
          <w:numId w:val="3"/>
        </w:numPr>
        <w:contextualSpacing/>
        <w:jc w:val="both"/>
        <w:rPr>
          <w:rFonts w:ascii="Arial" w:eastAsia="Calibri" w:hAnsi="Arial" w:cs="Arial"/>
          <w:sz w:val="20"/>
          <w:szCs w:val="20"/>
        </w:rPr>
      </w:pPr>
      <w:r w:rsidRPr="004064CA">
        <w:rPr>
          <w:rFonts w:ascii="Arial" w:eastAsia="Calibri" w:hAnsi="Arial" w:cs="Arial"/>
          <w:sz w:val="20"/>
          <w:szCs w:val="20"/>
        </w:rPr>
        <w:t>Facilitar la reconversión productiva hacia cultivos, variedades forestales, especies animales, entre otros, que sean competitivas, fortalezcan la producción, incorporen mayor valor agregado y consoliden las cadenas productivas para elevar la calidad de vida en el medio rural.</w:t>
      </w:r>
    </w:p>
    <w:p w14:paraId="03ACBF58" w14:textId="3FC44065" w:rsidR="0013381E" w:rsidRDefault="0013381E" w:rsidP="00561E82">
      <w:pPr>
        <w:contextualSpacing/>
        <w:jc w:val="both"/>
        <w:rPr>
          <w:rFonts w:ascii="Arial" w:eastAsia="Calibri" w:hAnsi="Arial" w:cs="Arial"/>
          <w:sz w:val="20"/>
          <w:szCs w:val="20"/>
        </w:rPr>
      </w:pPr>
    </w:p>
    <w:p w14:paraId="59B1D4B5" w14:textId="542BBA37" w:rsidR="004064CA" w:rsidRDefault="0013381E" w:rsidP="00561E82">
      <w:pPr>
        <w:jc w:val="both"/>
        <w:rPr>
          <w:rFonts w:ascii="Arial" w:eastAsia="Calibri" w:hAnsi="Arial" w:cs="Arial"/>
          <w:sz w:val="20"/>
          <w:szCs w:val="20"/>
        </w:rPr>
      </w:pPr>
      <w:r>
        <w:rPr>
          <w:rFonts w:ascii="Arial" w:eastAsia="Calibri" w:hAnsi="Arial" w:cs="Arial"/>
          <w:b/>
          <w:bCs/>
          <w:sz w:val="20"/>
          <w:szCs w:val="20"/>
        </w:rPr>
        <w:t xml:space="preserve">Artículo 13. </w:t>
      </w:r>
      <w:r w:rsidR="004064CA" w:rsidRPr="004064CA">
        <w:rPr>
          <w:rFonts w:ascii="Arial" w:eastAsia="Calibri" w:hAnsi="Arial" w:cs="Arial"/>
          <w:sz w:val="20"/>
          <w:szCs w:val="20"/>
        </w:rPr>
        <w:t xml:space="preserve"> La Dirección contemplará en el Programa Sectorial de Desarrollo Rural, el aprovechamiento sustentable de las tierras de temporal, considerando las características del clima, la regularidad de los ciclos pluviales y demás condiciones naturales favorables a la producción.</w:t>
      </w:r>
    </w:p>
    <w:p w14:paraId="6A563063" w14:textId="77777777" w:rsidR="00561E82" w:rsidRPr="004064CA" w:rsidRDefault="00561E82" w:rsidP="00561E82">
      <w:pPr>
        <w:jc w:val="both"/>
        <w:rPr>
          <w:rFonts w:ascii="Arial" w:eastAsia="Calibri" w:hAnsi="Arial" w:cs="Arial"/>
          <w:sz w:val="20"/>
          <w:szCs w:val="20"/>
        </w:rPr>
      </w:pPr>
    </w:p>
    <w:p w14:paraId="163A1426" w14:textId="768BB179" w:rsidR="004064CA" w:rsidRDefault="0013381E" w:rsidP="00561E82">
      <w:pPr>
        <w:jc w:val="both"/>
        <w:rPr>
          <w:rFonts w:ascii="Arial" w:eastAsia="Calibri" w:hAnsi="Arial" w:cs="Arial"/>
          <w:sz w:val="20"/>
          <w:szCs w:val="20"/>
        </w:rPr>
      </w:pPr>
      <w:r>
        <w:rPr>
          <w:rFonts w:ascii="Arial" w:eastAsia="Calibri" w:hAnsi="Arial" w:cs="Arial"/>
          <w:b/>
          <w:bCs/>
          <w:sz w:val="20"/>
          <w:szCs w:val="20"/>
        </w:rPr>
        <w:t>Artículo 14.</w:t>
      </w:r>
      <w:r w:rsidR="004064CA" w:rsidRPr="004064CA">
        <w:rPr>
          <w:rFonts w:ascii="Arial" w:eastAsia="Calibri" w:hAnsi="Arial" w:cs="Arial"/>
          <w:sz w:val="20"/>
          <w:szCs w:val="20"/>
        </w:rPr>
        <w:t xml:space="preserve"> La Dirección, a través de sus instrumentos y programas de apoyo y con fines de protección fitosanitaria, proveerá la compactación de superficies agrícolas, para integrar unidades productivas estratégicas.</w:t>
      </w:r>
    </w:p>
    <w:p w14:paraId="078B371C" w14:textId="77777777" w:rsidR="00561E82" w:rsidRPr="004064CA" w:rsidRDefault="00561E82" w:rsidP="00561E82">
      <w:pPr>
        <w:jc w:val="both"/>
        <w:rPr>
          <w:rFonts w:ascii="Arial" w:eastAsia="Calibri" w:hAnsi="Arial" w:cs="Arial"/>
          <w:sz w:val="20"/>
          <w:szCs w:val="20"/>
        </w:rPr>
      </w:pPr>
    </w:p>
    <w:p w14:paraId="4D23BAF7" w14:textId="78922F69" w:rsidR="004064CA" w:rsidRDefault="0013381E" w:rsidP="00561E82">
      <w:pPr>
        <w:jc w:val="both"/>
        <w:rPr>
          <w:rFonts w:ascii="Arial" w:eastAsia="Calibri" w:hAnsi="Arial" w:cs="Arial"/>
          <w:sz w:val="20"/>
          <w:szCs w:val="20"/>
        </w:rPr>
      </w:pPr>
      <w:r>
        <w:rPr>
          <w:rFonts w:ascii="Arial" w:eastAsia="Calibri" w:hAnsi="Arial" w:cs="Arial"/>
          <w:b/>
          <w:bCs/>
          <w:sz w:val="20"/>
          <w:szCs w:val="20"/>
        </w:rPr>
        <w:t xml:space="preserve">Artículo 15. </w:t>
      </w:r>
      <w:r w:rsidR="004064CA" w:rsidRPr="004064CA">
        <w:rPr>
          <w:rFonts w:ascii="Arial" w:eastAsia="Calibri" w:hAnsi="Arial" w:cs="Arial"/>
          <w:sz w:val="20"/>
          <w:szCs w:val="20"/>
        </w:rPr>
        <w:t xml:space="preserve"> La Dirección recabará la información correspondiente a las necesidades de ejecución de obras de infraestructura productiva y de apoyo adecuadas para el fomento de la producción en zonas temporaleas, a fin de que se incorporen a los programas que promueva el Estado y la Federación, por conducto de las instancias que concurren al desarrollo rural, a efecto de propiciar la transición de zonas marginadas y restringidas, a zonas de alta producción.</w:t>
      </w:r>
    </w:p>
    <w:p w14:paraId="02CDEB4B" w14:textId="77777777" w:rsidR="00561E82" w:rsidRPr="004064CA" w:rsidRDefault="00561E82" w:rsidP="00561E82">
      <w:pPr>
        <w:jc w:val="both"/>
        <w:rPr>
          <w:rFonts w:ascii="Arial" w:eastAsia="Calibri" w:hAnsi="Arial" w:cs="Arial"/>
          <w:sz w:val="20"/>
          <w:szCs w:val="20"/>
        </w:rPr>
      </w:pPr>
    </w:p>
    <w:p w14:paraId="6EC8624E" w14:textId="26FA0654" w:rsidR="004064CA" w:rsidRDefault="0013381E" w:rsidP="00561E82">
      <w:pPr>
        <w:jc w:val="both"/>
        <w:rPr>
          <w:rFonts w:ascii="Arial" w:eastAsia="Calibri" w:hAnsi="Arial" w:cs="Arial"/>
          <w:sz w:val="20"/>
          <w:szCs w:val="20"/>
        </w:rPr>
      </w:pPr>
      <w:r>
        <w:rPr>
          <w:rFonts w:ascii="Arial" w:eastAsia="Calibri" w:hAnsi="Arial" w:cs="Arial"/>
          <w:b/>
          <w:bCs/>
          <w:sz w:val="20"/>
          <w:szCs w:val="20"/>
        </w:rPr>
        <w:t>Artículo 16.</w:t>
      </w:r>
      <w:r w:rsidR="004064CA" w:rsidRPr="004064CA">
        <w:rPr>
          <w:rFonts w:ascii="Arial" w:eastAsia="Calibri" w:hAnsi="Arial" w:cs="Arial"/>
          <w:sz w:val="20"/>
          <w:szCs w:val="20"/>
        </w:rPr>
        <w:t xml:space="preserve"> La Dirección establecerá mecanismos de apoyo a las personas dedicadas a la producción rural, para celebrar de manera anticipada a las siembras, el mayor número de contratos y convenios de comercialización posibles en los ámbitos municipal, estatal y nacional. Estos contratos serán el referente para la programación de siembras y superficie a cultivar para garantizar el cumplimiento de los mismos.</w:t>
      </w:r>
    </w:p>
    <w:p w14:paraId="30C83F9D" w14:textId="77777777" w:rsidR="00561E82" w:rsidRPr="004064CA" w:rsidRDefault="00561E82" w:rsidP="00561E82">
      <w:pPr>
        <w:jc w:val="both"/>
        <w:rPr>
          <w:rFonts w:ascii="Arial" w:eastAsia="Calibri" w:hAnsi="Arial" w:cs="Arial"/>
          <w:sz w:val="20"/>
          <w:szCs w:val="20"/>
        </w:rPr>
      </w:pPr>
    </w:p>
    <w:p w14:paraId="18703C9B" w14:textId="2A884C30" w:rsidR="004064CA" w:rsidRDefault="0013381E" w:rsidP="00561E82">
      <w:pPr>
        <w:jc w:val="both"/>
        <w:rPr>
          <w:rFonts w:ascii="Arial" w:eastAsia="Calibri" w:hAnsi="Arial" w:cs="Arial"/>
          <w:sz w:val="20"/>
          <w:szCs w:val="20"/>
        </w:rPr>
      </w:pPr>
      <w:r>
        <w:rPr>
          <w:rFonts w:ascii="Arial" w:eastAsia="Calibri" w:hAnsi="Arial" w:cs="Arial"/>
          <w:b/>
          <w:bCs/>
          <w:sz w:val="20"/>
          <w:szCs w:val="20"/>
        </w:rPr>
        <w:t>Artículo 17.</w:t>
      </w:r>
      <w:r w:rsidR="004064CA" w:rsidRPr="004064CA">
        <w:rPr>
          <w:rFonts w:ascii="Arial" w:eastAsia="Calibri" w:hAnsi="Arial" w:cs="Arial"/>
          <w:sz w:val="20"/>
          <w:szCs w:val="20"/>
        </w:rPr>
        <w:t xml:space="preserve"> La Dirección planeará y preverá de manera obligada antes de cada ciclo agrícola, mediante un programa agrícola municipal que atienda los siguientes elementos:</w:t>
      </w:r>
    </w:p>
    <w:p w14:paraId="55F6837A" w14:textId="77777777" w:rsidR="00931F48" w:rsidRPr="004064CA" w:rsidRDefault="00931F48" w:rsidP="00561E82">
      <w:pPr>
        <w:jc w:val="both"/>
        <w:rPr>
          <w:rFonts w:ascii="Arial" w:eastAsia="Calibri" w:hAnsi="Arial" w:cs="Arial"/>
          <w:sz w:val="20"/>
          <w:szCs w:val="20"/>
        </w:rPr>
      </w:pPr>
    </w:p>
    <w:p w14:paraId="24D1B9F0" w14:textId="0C98F477" w:rsidR="004064CA" w:rsidRDefault="004064CA" w:rsidP="00561E82">
      <w:pPr>
        <w:numPr>
          <w:ilvl w:val="0"/>
          <w:numId w:val="4"/>
        </w:numPr>
        <w:ind w:left="1077"/>
        <w:contextualSpacing/>
        <w:jc w:val="both"/>
        <w:rPr>
          <w:rFonts w:ascii="Arial" w:eastAsia="Calibri" w:hAnsi="Arial" w:cs="Arial"/>
          <w:sz w:val="20"/>
          <w:szCs w:val="20"/>
        </w:rPr>
      </w:pPr>
      <w:r w:rsidRPr="004064CA">
        <w:rPr>
          <w:rFonts w:ascii="Arial" w:eastAsia="Calibri" w:hAnsi="Arial" w:cs="Arial"/>
          <w:sz w:val="20"/>
          <w:szCs w:val="20"/>
        </w:rPr>
        <w:t>La identificación de la demanda municipal y estatal, de consumo de productos básicos y estratégicos;</w:t>
      </w:r>
    </w:p>
    <w:p w14:paraId="62E73120" w14:textId="77777777" w:rsidR="0013381E" w:rsidRPr="004064CA" w:rsidRDefault="0013381E" w:rsidP="00561E82">
      <w:pPr>
        <w:contextualSpacing/>
        <w:jc w:val="both"/>
        <w:rPr>
          <w:rFonts w:ascii="Arial" w:eastAsia="Calibri" w:hAnsi="Arial" w:cs="Arial"/>
          <w:sz w:val="20"/>
          <w:szCs w:val="20"/>
        </w:rPr>
      </w:pPr>
    </w:p>
    <w:p w14:paraId="1CD6E56F" w14:textId="5C54DA3C" w:rsidR="004064CA" w:rsidRDefault="004064CA" w:rsidP="00561E82">
      <w:pPr>
        <w:numPr>
          <w:ilvl w:val="0"/>
          <w:numId w:val="4"/>
        </w:numPr>
        <w:ind w:left="1077"/>
        <w:contextualSpacing/>
        <w:jc w:val="both"/>
        <w:rPr>
          <w:rFonts w:ascii="Arial" w:eastAsia="Calibri" w:hAnsi="Arial" w:cs="Arial"/>
          <w:sz w:val="20"/>
          <w:szCs w:val="20"/>
        </w:rPr>
      </w:pPr>
      <w:r w:rsidRPr="004064CA">
        <w:rPr>
          <w:rFonts w:ascii="Arial" w:eastAsia="Calibri" w:hAnsi="Arial" w:cs="Arial"/>
          <w:sz w:val="20"/>
          <w:szCs w:val="20"/>
        </w:rPr>
        <w:t>Las expectativas de producción municipal, de granos básicos y forrajes;</w:t>
      </w:r>
    </w:p>
    <w:p w14:paraId="3E450E95" w14:textId="77777777" w:rsidR="0013381E" w:rsidRPr="004064CA" w:rsidRDefault="0013381E" w:rsidP="00561E82">
      <w:pPr>
        <w:contextualSpacing/>
        <w:jc w:val="both"/>
        <w:rPr>
          <w:rFonts w:ascii="Arial" w:eastAsia="Calibri" w:hAnsi="Arial" w:cs="Arial"/>
          <w:sz w:val="20"/>
          <w:szCs w:val="20"/>
        </w:rPr>
      </w:pPr>
    </w:p>
    <w:p w14:paraId="7B2CA478" w14:textId="52F18304" w:rsidR="004064CA" w:rsidRDefault="004064CA" w:rsidP="00561E82">
      <w:pPr>
        <w:numPr>
          <w:ilvl w:val="0"/>
          <w:numId w:val="4"/>
        </w:numPr>
        <w:ind w:left="1077"/>
        <w:contextualSpacing/>
        <w:jc w:val="both"/>
        <w:rPr>
          <w:rFonts w:ascii="Arial" w:eastAsia="Calibri" w:hAnsi="Arial" w:cs="Arial"/>
          <w:sz w:val="20"/>
          <w:szCs w:val="20"/>
        </w:rPr>
      </w:pPr>
      <w:r w:rsidRPr="004064CA">
        <w:rPr>
          <w:rFonts w:ascii="Arial" w:eastAsia="Calibri" w:hAnsi="Arial" w:cs="Arial"/>
          <w:sz w:val="20"/>
          <w:szCs w:val="20"/>
        </w:rPr>
        <w:t>La identificación de la demanda de forraje para la ganadería en el Municipio;</w:t>
      </w:r>
    </w:p>
    <w:p w14:paraId="163C0B7E" w14:textId="77777777" w:rsidR="0013381E" w:rsidRPr="004064CA" w:rsidRDefault="0013381E" w:rsidP="00561E82">
      <w:pPr>
        <w:contextualSpacing/>
        <w:jc w:val="both"/>
        <w:rPr>
          <w:rFonts w:ascii="Arial" w:eastAsia="Calibri" w:hAnsi="Arial" w:cs="Arial"/>
          <w:sz w:val="20"/>
          <w:szCs w:val="20"/>
        </w:rPr>
      </w:pPr>
    </w:p>
    <w:p w14:paraId="7AAE84EE" w14:textId="11A83089" w:rsidR="004064CA" w:rsidRDefault="004064CA" w:rsidP="00561E82">
      <w:pPr>
        <w:numPr>
          <w:ilvl w:val="0"/>
          <w:numId w:val="4"/>
        </w:numPr>
        <w:ind w:left="1077"/>
        <w:contextualSpacing/>
        <w:jc w:val="both"/>
        <w:rPr>
          <w:rFonts w:ascii="Arial" w:eastAsia="Calibri" w:hAnsi="Arial" w:cs="Arial"/>
          <w:sz w:val="20"/>
          <w:szCs w:val="20"/>
        </w:rPr>
      </w:pPr>
      <w:r w:rsidRPr="004064CA">
        <w:rPr>
          <w:rFonts w:ascii="Arial" w:eastAsia="Calibri" w:hAnsi="Arial" w:cs="Arial"/>
          <w:sz w:val="20"/>
          <w:szCs w:val="20"/>
        </w:rPr>
        <w:t>Las condiciones climatológicas prevalecientes y esperadas;</w:t>
      </w:r>
    </w:p>
    <w:p w14:paraId="7C5ABB47" w14:textId="77777777" w:rsidR="0013381E" w:rsidRPr="004064CA" w:rsidRDefault="0013381E" w:rsidP="00561E82">
      <w:pPr>
        <w:contextualSpacing/>
        <w:jc w:val="both"/>
        <w:rPr>
          <w:rFonts w:ascii="Arial" w:eastAsia="Calibri" w:hAnsi="Arial" w:cs="Arial"/>
          <w:sz w:val="20"/>
          <w:szCs w:val="20"/>
        </w:rPr>
      </w:pPr>
    </w:p>
    <w:p w14:paraId="142E89B0" w14:textId="393EC475" w:rsidR="004064CA" w:rsidRDefault="004064CA" w:rsidP="00561E82">
      <w:pPr>
        <w:numPr>
          <w:ilvl w:val="0"/>
          <w:numId w:val="4"/>
        </w:numPr>
        <w:ind w:left="1077"/>
        <w:contextualSpacing/>
        <w:jc w:val="both"/>
        <w:rPr>
          <w:rFonts w:ascii="Arial" w:eastAsia="Calibri" w:hAnsi="Arial" w:cs="Arial"/>
          <w:sz w:val="20"/>
          <w:szCs w:val="20"/>
        </w:rPr>
      </w:pPr>
      <w:r w:rsidRPr="004064CA">
        <w:rPr>
          <w:rFonts w:ascii="Arial" w:eastAsia="Calibri" w:hAnsi="Arial" w:cs="Arial"/>
          <w:sz w:val="20"/>
          <w:szCs w:val="20"/>
        </w:rPr>
        <w:t>La información técnica de suelos y agua, proporcionada por laboratorios o instituciones autorizados;</w:t>
      </w:r>
    </w:p>
    <w:p w14:paraId="38037E84" w14:textId="77777777" w:rsidR="0013381E" w:rsidRPr="004064CA" w:rsidRDefault="0013381E" w:rsidP="00561E82">
      <w:pPr>
        <w:contextualSpacing/>
        <w:jc w:val="both"/>
        <w:rPr>
          <w:rFonts w:ascii="Arial" w:eastAsia="Calibri" w:hAnsi="Arial" w:cs="Arial"/>
          <w:sz w:val="20"/>
          <w:szCs w:val="20"/>
        </w:rPr>
      </w:pPr>
    </w:p>
    <w:p w14:paraId="5864D5B7" w14:textId="5400A275" w:rsidR="004064CA" w:rsidRDefault="004064CA" w:rsidP="00561E82">
      <w:pPr>
        <w:numPr>
          <w:ilvl w:val="0"/>
          <w:numId w:val="4"/>
        </w:numPr>
        <w:ind w:left="1077"/>
        <w:contextualSpacing/>
        <w:jc w:val="both"/>
        <w:rPr>
          <w:rFonts w:ascii="Arial" w:eastAsia="Calibri" w:hAnsi="Arial" w:cs="Arial"/>
          <w:sz w:val="20"/>
          <w:szCs w:val="20"/>
        </w:rPr>
      </w:pPr>
      <w:r w:rsidRPr="004064CA">
        <w:rPr>
          <w:rFonts w:ascii="Arial" w:eastAsia="Calibri" w:hAnsi="Arial" w:cs="Arial"/>
          <w:sz w:val="20"/>
          <w:szCs w:val="20"/>
        </w:rPr>
        <w:t>Las condiciones de organización de personas productoras, para atender de manera eficaz la demanda de productos agrícolas; y</w:t>
      </w:r>
    </w:p>
    <w:p w14:paraId="37654D0E" w14:textId="77777777" w:rsidR="0013381E" w:rsidRPr="004064CA" w:rsidRDefault="0013381E" w:rsidP="00561E82">
      <w:pPr>
        <w:contextualSpacing/>
        <w:jc w:val="both"/>
        <w:rPr>
          <w:rFonts w:ascii="Arial" w:eastAsia="Calibri" w:hAnsi="Arial" w:cs="Arial"/>
          <w:sz w:val="20"/>
          <w:szCs w:val="20"/>
        </w:rPr>
      </w:pPr>
    </w:p>
    <w:p w14:paraId="2F67B0D6" w14:textId="08792E6C" w:rsidR="004064CA" w:rsidRDefault="004064CA" w:rsidP="00561E82">
      <w:pPr>
        <w:numPr>
          <w:ilvl w:val="0"/>
          <w:numId w:val="4"/>
        </w:numPr>
        <w:ind w:left="1077"/>
        <w:contextualSpacing/>
        <w:jc w:val="both"/>
        <w:rPr>
          <w:rFonts w:ascii="Arial" w:eastAsia="Calibri" w:hAnsi="Arial" w:cs="Arial"/>
          <w:sz w:val="20"/>
          <w:szCs w:val="20"/>
        </w:rPr>
      </w:pPr>
      <w:r w:rsidRPr="004064CA">
        <w:rPr>
          <w:rFonts w:ascii="Arial" w:eastAsia="Calibri" w:hAnsi="Arial" w:cs="Arial"/>
          <w:sz w:val="20"/>
          <w:szCs w:val="20"/>
        </w:rPr>
        <w:t>La determinación de necesidades de productos y establecimiento de los cultivos más significativos en el Municipio.</w:t>
      </w:r>
    </w:p>
    <w:p w14:paraId="2BF6AA05" w14:textId="77777777" w:rsidR="0013381E" w:rsidRPr="004064CA" w:rsidRDefault="0013381E" w:rsidP="00561E82">
      <w:pPr>
        <w:contextualSpacing/>
        <w:jc w:val="both"/>
        <w:rPr>
          <w:rFonts w:ascii="Arial" w:eastAsia="Calibri" w:hAnsi="Arial" w:cs="Arial"/>
          <w:sz w:val="20"/>
          <w:szCs w:val="20"/>
        </w:rPr>
      </w:pPr>
    </w:p>
    <w:p w14:paraId="37F7D60A" w14:textId="11458CB1" w:rsidR="004064CA" w:rsidRDefault="0013381E" w:rsidP="00561E82">
      <w:pPr>
        <w:jc w:val="both"/>
        <w:rPr>
          <w:rFonts w:ascii="Arial" w:eastAsia="Calibri" w:hAnsi="Arial" w:cs="Arial"/>
          <w:sz w:val="20"/>
          <w:szCs w:val="20"/>
        </w:rPr>
      </w:pPr>
      <w:r>
        <w:rPr>
          <w:rFonts w:ascii="Arial" w:eastAsia="Calibri" w:hAnsi="Arial" w:cs="Arial"/>
          <w:b/>
          <w:bCs/>
          <w:sz w:val="20"/>
          <w:szCs w:val="20"/>
        </w:rPr>
        <w:t>Artículo 18.</w:t>
      </w:r>
      <w:r w:rsidR="004064CA" w:rsidRPr="004064CA">
        <w:rPr>
          <w:rFonts w:ascii="Arial" w:eastAsia="Calibri" w:hAnsi="Arial" w:cs="Arial"/>
          <w:sz w:val="20"/>
          <w:szCs w:val="20"/>
        </w:rPr>
        <w:t xml:space="preserve"> La Dirección, coordinará las acciones para las superficies a sembrar de cada cultivo, según la aptitud productiva de cada región del Municipio, incentivando y consensando con quienes se dedican a la actividad agrícola la regulación de las superficies de siembra y plantaciones agrícolas.</w:t>
      </w:r>
    </w:p>
    <w:p w14:paraId="0D3D39B1" w14:textId="77777777" w:rsidR="00561E82" w:rsidRPr="004064CA" w:rsidRDefault="00561E82" w:rsidP="00561E82">
      <w:pPr>
        <w:jc w:val="both"/>
        <w:rPr>
          <w:rFonts w:ascii="Arial" w:eastAsia="Calibri" w:hAnsi="Arial" w:cs="Arial"/>
          <w:sz w:val="20"/>
          <w:szCs w:val="20"/>
        </w:rPr>
      </w:pPr>
    </w:p>
    <w:p w14:paraId="3A82600B" w14:textId="7F7764D8" w:rsidR="0013381E" w:rsidRDefault="0013381E" w:rsidP="00561E82">
      <w:pPr>
        <w:jc w:val="both"/>
        <w:rPr>
          <w:rFonts w:ascii="Arial" w:eastAsia="Calibri" w:hAnsi="Arial" w:cs="Arial"/>
          <w:sz w:val="20"/>
          <w:szCs w:val="20"/>
        </w:rPr>
      </w:pPr>
      <w:r>
        <w:rPr>
          <w:rFonts w:ascii="Arial" w:eastAsia="Calibri" w:hAnsi="Arial" w:cs="Arial"/>
          <w:b/>
          <w:bCs/>
          <w:sz w:val="20"/>
          <w:szCs w:val="20"/>
        </w:rPr>
        <w:t>Artículo 19.</w:t>
      </w:r>
      <w:r w:rsidR="004064CA" w:rsidRPr="004064CA">
        <w:rPr>
          <w:rFonts w:ascii="Arial" w:eastAsia="Calibri" w:hAnsi="Arial" w:cs="Arial"/>
          <w:sz w:val="20"/>
          <w:szCs w:val="20"/>
        </w:rPr>
        <w:t xml:space="preserve"> Para las personas que producen en zonas marginadas o de bajos ingresos se impulsará la producción a pequeña escala, la creación de huertos familiares y se fomentará la organización entre quienes producen a pequeña escala, de tal</w:t>
      </w:r>
      <w:r w:rsidR="00D64A4F">
        <w:rPr>
          <w:rFonts w:ascii="Arial" w:eastAsia="Calibri" w:hAnsi="Arial" w:cs="Arial"/>
          <w:sz w:val="20"/>
          <w:szCs w:val="20"/>
        </w:rPr>
        <w:t xml:space="preserve"> forma que se proteja la planta </w:t>
      </w:r>
      <w:r w:rsidR="004064CA" w:rsidRPr="004064CA">
        <w:rPr>
          <w:rFonts w:ascii="Arial" w:eastAsia="Calibri" w:hAnsi="Arial" w:cs="Arial"/>
          <w:sz w:val="20"/>
          <w:szCs w:val="20"/>
        </w:rPr>
        <w:t>productiva de auto subsistencia.</w:t>
      </w:r>
      <w:r w:rsidR="004064CA" w:rsidRPr="004064CA">
        <w:rPr>
          <w:rFonts w:ascii="Arial" w:eastAsia="Calibri" w:hAnsi="Arial" w:cs="Arial"/>
          <w:sz w:val="20"/>
          <w:szCs w:val="20"/>
        </w:rPr>
        <w:cr/>
      </w:r>
    </w:p>
    <w:p w14:paraId="00DAE2A4" w14:textId="77777777" w:rsidR="00561E82" w:rsidRDefault="00561E82" w:rsidP="00561E82">
      <w:pPr>
        <w:jc w:val="both"/>
        <w:rPr>
          <w:rFonts w:ascii="Arial" w:eastAsia="Calibri" w:hAnsi="Arial" w:cs="Arial"/>
          <w:sz w:val="20"/>
          <w:szCs w:val="20"/>
        </w:rPr>
      </w:pPr>
    </w:p>
    <w:p w14:paraId="215D59F5" w14:textId="4AC9CB20" w:rsidR="004064CA" w:rsidRPr="004064CA" w:rsidRDefault="004064CA" w:rsidP="00561E82">
      <w:pPr>
        <w:jc w:val="center"/>
        <w:rPr>
          <w:rFonts w:ascii="Arial" w:eastAsia="Calibri" w:hAnsi="Arial" w:cs="Arial"/>
          <w:b/>
          <w:bCs/>
          <w:sz w:val="22"/>
          <w:szCs w:val="22"/>
        </w:rPr>
      </w:pPr>
      <w:r w:rsidRPr="004064CA">
        <w:rPr>
          <w:rFonts w:ascii="Arial" w:eastAsia="Calibri" w:hAnsi="Arial" w:cs="Arial"/>
          <w:b/>
          <w:bCs/>
          <w:sz w:val="22"/>
          <w:szCs w:val="22"/>
        </w:rPr>
        <w:t>CAPÍTULO V</w:t>
      </w:r>
    </w:p>
    <w:p w14:paraId="1550BE82" w14:textId="32665D5D" w:rsidR="004064CA" w:rsidRPr="0013381E" w:rsidRDefault="004064CA" w:rsidP="00561E82">
      <w:pPr>
        <w:jc w:val="center"/>
        <w:rPr>
          <w:rFonts w:ascii="Arial" w:eastAsia="Calibri" w:hAnsi="Arial" w:cs="Arial"/>
          <w:bCs/>
          <w:sz w:val="22"/>
          <w:szCs w:val="22"/>
        </w:rPr>
      </w:pPr>
      <w:r w:rsidRPr="0013381E">
        <w:rPr>
          <w:rFonts w:ascii="Arial" w:eastAsia="Calibri" w:hAnsi="Arial" w:cs="Arial"/>
          <w:bCs/>
          <w:sz w:val="22"/>
          <w:szCs w:val="22"/>
        </w:rPr>
        <w:t>DE LA ASESORÍA Y ASISTENCIA TÉCNICA</w:t>
      </w:r>
    </w:p>
    <w:p w14:paraId="1C188464" w14:textId="77777777" w:rsidR="0013381E" w:rsidRDefault="0013381E" w:rsidP="00561E82">
      <w:pPr>
        <w:jc w:val="center"/>
        <w:rPr>
          <w:rFonts w:ascii="Arial" w:eastAsia="Calibri" w:hAnsi="Arial" w:cs="Arial"/>
          <w:b/>
          <w:bCs/>
          <w:sz w:val="22"/>
          <w:szCs w:val="22"/>
        </w:rPr>
      </w:pPr>
    </w:p>
    <w:p w14:paraId="68356EEA" w14:textId="77777777" w:rsidR="00561E82" w:rsidRPr="004064CA" w:rsidRDefault="00561E82" w:rsidP="00561E82">
      <w:pPr>
        <w:jc w:val="center"/>
        <w:rPr>
          <w:rFonts w:ascii="Arial" w:eastAsia="Calibri" w:hAnsi="Arial" w:cs="Arial"/>
          <w:b/>
          <w:bCs/>
          <w:sz w:val="22"/>
          <w:szCs w:val="22"/>
        </w:rPr>
      </w:pPr>
    </w:p>
    <w:p w14:paraId="55A94509" w14:textId="02294575" w:rsidR="004064CA" w:rsidRDefault="0013381E" w:rsidP="00561E82">
      <w:pPr>
        <w:jc w:val="both"/>
        <w:rPr>
          <w:rFonts w:ascii="Arial" w:eastAsia="Calibri" w:hAnsi="Arial" w:cs="Arial"/>
          <w:sz w:val="20"/>
          <w:szCs w:val="20"/>
        </w:rPr>
      </w:pPr>
      <w:r>
        <w:rPr>
          <w:rFonts w:ascii="Arial" w:eastAsia="Calibri" w:hAnsi="Arial" w:cs="Arial"/>
          <w:b/>
          <w:bCs/>
          <w:sz w:val="20"/>
          <w:szCs w:val="20"/>
        </w:rPr>
        <w:t>Artículo 20.</w:t>
      </w:r>
      <w:r w:rsidR="004064CA" w:rsidRPr="004064CA">
        <w:rPr>
          <w:rFonts w:ascii="Arial" w:eastAsia="Calibri" w:hAnsi="Arial" w:cs="Arial"/>
          <w:sz w:val="20"/>
          <w:szCs w:val="20"/>
        </w:rPr>
        <w:t xml:space="preserve"> La Dirección realizará y mantendrá actualizado un registro del personal de especialidad técnica acreditada para ofrecer asesoría y asistencia técnica para la actividad agropecuaria y forestal.</w:t>
      </w:r>
    </w:p>
    <w:p w14:paraId="64ECEFD5" w14:textId="77777777" w:rsidR="00561E82" w:rsidRPr="004064CA" w:rsidRDefault="00561E82" w:rsidP="00561E82">
      <w:pPr>
        <w:jc w:val="both"/>
        <w:rPr>
          <w:rFonts w:ascii="Arial" w:eastAsia="Calibri" w:hAnsi="Arial" w:cs="Arial"/>
          <w:sz w:val="20"/>
          <w:szCs w:val="20"/>
        </w:rPr>
      </w:pPr>
    </w:p>
    <w:p w14:paraId="59CA52DE" w14:textId="0BEFC022" w:rsidR="004064CA" w:rsidRDefault="0013381E" w:rsidP="00561E82">
      <w:pPr>
        <w:jc w:val="both"/>
        <w:rPr>
          <w:rFonts w:ascii="Arial" w:eastAsia="Calibri" w:hAnsi="Arial" w:cs="Arial"/>
          <w:sz w:val="20"/>
          <w:szCs w:val="20"/>
        </w:rPr>
      </w:pPr>
      <w:r>
        <w:rPr>
          <w:rFonts w:ascii="Arial" w:eastAsia="Calibri" w:hAnsi="Arial" w:cs="Arial"/>
          <w:b/>
          <w:bCs/>
          <w:sz w:val="20"/>
          <w:szCs w:val="20"/>
        </w:rPr>
        <w:t>Artículo 21.</w:t>
      </w:r>
      <w:r w:rsidR="004064CA" w:rsidRPr="004064CA">
        <w:rPr>
          <w:rFonts w:ascii="Arial" w:eastAsia="Calibri" w:hAnsi="Arial" w:cs="Arial"/>
          <w:sz w:val="20"/>
          <w:szCs w:val="20"/>
        </w:rPr>
        <w:t xml:space="preserve"> Quienes cuenten con dicha especialidad y que pretendan ofrecer asesoría y asistencia técnica en materia agropecuaria y forestal en el Municipio, deberán contar con certificación expedida por INCA Rural, y en su caso por personas autorizadas por SENASICA.</w:t>
      </w:r>
    </w:p>
    <w:p w14:paraId="70B9A81A" w14:textId="77777777" w:rsidR="00561E82" w:rsidRPr="004064CA" w:rsidRDefault="00561E82" w:rsidP="00561E82">
      <w:pPr>
        <w:jc w:val="both"/>
        <w:rPr>
          <w:rFonts w:ascii="Arial" w:eastAsia="Calibri" w:hAnsi="Arial" w:cs="Arial"/>
          <w:sz w:val="20"/>
          <w:szCs w:val="20"/>
        </w:rPr>
      </w:pPr>
    </w:p>
    <w:p w14:paraId="41D9FE5E" w14:textId="0ABD639E" w:rsidR="004064CA" w:rsidRDefault="0013381E" w:rsidP="00561E82">
      <w:pPr>
        <w:jc w:val="both"/>
        <w:rPr>
          <w:rFonts w:ascii="Arial" w:eastAsia="Calibri" w:hAnsi="Arial" w:cs="Arial"/>
          <w:sz w:val="20"/>
          <w:szCs w:val="20"/>
        </w:rPr>
      </w:pPr>
      <w:r>
        <w:rPr>
          <w:rFonts w:ascii="Arial" w:eastAsia="Calibri" w:hAnsi="Arial" w:cs="Arial"/>
          <w:b/>
          <w:bCs/>
          <w:sz w:val="20"/>
          <w:szCs w:val="20"/>
        </w:rPr>
        <w:lastRenderedPageBreak/>
        <w:t>Artículo 22.</w:t>
      </w:r>
      <w:r w:rsidR="004064CA" w:rsidRPr="004064CA">
        <w:rPr>
          <w:rFonts w:ascii="Arial" w:eastAsia="Calibri" w:hAnsi="Arial" w:cs="Arial"/>
          <w:sz w:val="20"/>
          <w:szCs w:val="20"/>
        </w:rPr>
        <w:t xml:space="preserve"> La Dirección realizará convenios con centros de investigación, universidades e instituciones de educación superior para contar de manera permanente con personal de especialidad técnica en cada una de las ramas de producción que se desarrollen en el Municipio.</w:t>
      </w:r>
    </w:p>
    <w:p w14:paraId="1D72D29A" w14:textId="77777777" w:rsidR="00561E82" w:rsidRPr="004064CA" w:rsidRDefault="00561E82" w:rsidP="00561E82">
      <w:pPr>
        <w:jc w:val="both"/>
        <w:rPr>
          <w:rFonts w:ascii="Arial" w:eastAsia="Calibri" w:hAnsi="Arial" w:cs="Arial"/>
          <w:sz w:val="20"/>
          <w:szCs w:val="20"/>
        </w:rPr>
      </w:pPr>
    </w:p>
    <w:p w14:paraId="63002F51" w14:textId="12D1F343" w:rsidR="004064CA" w:rsidRDefault="0013381E" w:rsidP="00561E82">
      <w:pPr>
        <w:jc w:val="both"/>
        <w:rPr>
          <w:rFonts w:ascii="Arial" w:eastAsia="Calibri" w:hAnsi="Arial" w:cs="Arial"/>
          <w:sz w:val="20"/>
          <w:szCs w:val="20"/>
        </w:rPr>
      </w:pPr>
      <w:r>
        <w:rPr>
          <w:rFonts w:ascii="Arial" w:eastAsia="Calibri" w:hAnsi="Arial" w:cs="Arial"/>
          <w:b/>
          <w:bCs/>
          <w:sz w:val="20"/>
          <w:szCs w:val="20"/>
        </w:rPr>
        <w:t>Artículo 23.</w:t>
      </w:r>
      <w:r w:rsidR="004064CA" w:rsidRPr="004064CA">
        <w:rPr>
          <w:rFonts w:ascii="Arial" w:eastAsia="Calibri" w:hAnsi="Arial" w:cs="Arial"/>
          <w:sz w:val="20"/>
          <w:szCs w:val="20"/>
        </w:rPr>
        <w:t xml:space="preserve"> Las personas que cuenten con especialidad técnica al interior de la Dirección, deberán apoyar en las campañas fitosanitarias y en la supervisión y control del uso de fertilizantes, plaguicidas y sustancias tóxicas bajo la coordinación de una persona profesionista en el ámbito fitosanitario.</w:t>
      </w:r>
    </w:p>
    <w:p w14:paraId="590619D0" w14:textId="77777777" w:rsidR="00561E82" w:rsidRPr="004064CA" w:rsidRDefault="00561E82" w:rsidP="00561E82">
      <w:pPr>
        <w:jc w:val="both"/>
        <w:rPr>
          <w:rFonts w:ascii="Arial" w:eastAsia="Calibri" w:hAnsi="Arial" w:cs="Arial"/>
          <w:sz w:val="20"/>
          <w:szCs w:val="20"/>
        </w:rPr>
      </w:pPr>
    </w:p>
    <w:p w14:paraId="19242818" w14:textId="73A27954" w:rsidR="004064CA" w:rsidRDefault="0013381E" w:rsidP="00561E82">
      <w:pPr>
        <w:jc w:val="both"/>
        <w:rPr>
          <w:rFonts w:ascii="Arial" w:eastAsia="Calibri" w:hAnsi="Arial" w:cs="Arial"/>
          <w:sz w:val="20"/>
          <w:szCs w:val="20"/>
        </w:rPr>
      </w:pPr>
      <w:r>
        <w:rPr>
          <w:rFonts w:ascii="Arial" w:eastAsia="Calibri" w:hAnsi="Arial" w:cs="Arial"/>
          <w:b/>
          <w:bCs/>
          <w:sz w:val="20"/>
          <w:szCs w:val="20"/>
        </w:rPr>
        <w:t>Artículo 24.</w:t>
      </w:r>
      <w:r w:rsidR="004064CA" w:rsidRPr="004064CA">
        <w:rPr>
          <w:rFonts w:ascii="Arial" w:eastAsia="Calibri" w:hAnsi="Arial" w:cs="Arial"/>
          <w:sz w:val="20"/>
          <w:szCs w:val="20"/>
        </w:rPr>
        <w:t xml:space="preserve"> La Dirección en materia de asesoría y asistencia técnica:</w:t>
      </w:r>
    </w:p>
    <w:p w14:paraId="366D53CE" w14:textId="77777777" w:rsidR="007E2ED4" w:rsidRPr="004064CA" w:rsidRDefault="007E2ED4" w:rsidP="00561E82">
      <w:pPr>
        <w:jc w:val="both"/>
        <w:rPr>
          <w:rFonts w:ascii="Arial" w:eastAsia="Calibri" w:hAnsi="Arial" w:cs="Arial"/>
          <w:sz w:val="20"/>
          <w:szCs w:val="20"/>
        </w:rPr>
      </w:pPr>
    </w:p>
    <w:p w14:paraId="1B22E940" w14:textId="31382552" w:rsidR="004064CA" w:rsidRDefault="004064CA" w:rsidP="00561E82">
      <w:pPr>
        <w:numPr>
          <w:ilvl w:val="0"/>
          <w:numId w:val="5"/>
        </w:numPr>
        <w:ind w:left="1077"/>
        <w:contextualSpacing/>
        <w:jc w:val="both"/>
        <w:rPr>
          <w:rFonts w:ascii="Arial" w:eastAsia="Calibri" w:hAnsi="Arial" w:cs="Arial"/>
          <w:sz w:val="20"/>
          <w:szCs w:val="20"/>
        </w:rPr>
      </w:pPr>
      <w:r w:rsidRPr="004064CA">
        <w:rPr>
          <w:rFonts w:ascii="Arial" w:eastAsia="Calibri" w:hAnsi="Arial" w:cs="Arial"/>
          <w:sz w:val="20"/>
          <w:szCs w:val="20"/>
        </w:rPr>
        <w:t>Establecerá la unidad de asesoría gratuita a quienes realizan actividades relacionadas con la agricultura, para brindarles apoyo en la formulación de proyectos rentables;</w:t>
      </w:r>
    </w:p>
    <w:p w14:paraId="51FC7E26" w14:textId="77777777" w:rsidR="0013381E" w:rsidRPr="004064CA" w:rsidRDefault="0013381E" w:rsidP="00561E82">
      <w:pPr>
        <w:contextualSpacing/>
        <w:jc w:val="both"/>
        <w:rPr>
          <w:rFonts w:ascii="Arial" w:eastAsia="Calibri" w:hAnsi="Arial" w:cs="Arial"/>
          <w:sz w:val="20"/>
          <w:szCs w:val="20"/>
        </w:rPr>
      </w:pPr>
    </w:p>
    <w:p w14:paraId="255B0F7F" w14:textId="3A67BDCD" w:rsidR="004064CA" w:rsidRDefault="004064CA" w:rsidP="00561E82">
      <w:pPr>
        <w:numPr>
          <w:ilvl w:val="0"/>
          <w:numId w:val="5"/>
        </w:numPr>
        <w:ind w:left="1077"/>
        <w:contextualSpacing/>
        <w:jc w:val="both"/>
        <w:rPr>
          <w:rFonts w:ascii="Arial" w:eastAsia="Calibri" w:hAnsi="Arial" w:cs="Arial"/>
          <w:sz w:val="20"/>
          <w:szCs w:val="20"/>
        </w:rPr>
      </w:pPr>
      <w:r w:rsidRPr="004064CA">
        <w:rPr>
          <w:rFonts w:ascii="Arial" w:eastAsia="Calibri" w:hAnsi="Arial" w:cs="Arial"/>
          <w:sz w:val="20"/>
          <w:szCs w:val="20"/>
        </w:rPr>
        <w:t>Adoptará en coordinación con la SADER y organismos auxiliares, las medidas pertinentes para prevenir y erradicar las plagas y cualquier otra afectación a la producción agrícola y pecuaria. para ello, la Dirección proporcionará la asesoría profesional necesaria y, en su caso, la asistencia que requieran las personas dedicadas a la agricultura, ganadería y a quienes cuenten con una acreditación técnica; y</w:t>
      </w:r>
    </w:p>
    <w:p w14:paraId="38E925BC" w14:textId="77777777" w:rsidR="0013381E" w:rsidRPr="004064CA" w:rsidRDefault="0013381E" w:rsidP="00561E82">
      <w:pPr>
        <w:contextualSpacing/>
        <w:jc w:val="both"/>
        <w:rPr>
          <w:rFonts w:ascii="Arial" w:eastAsia="Calibri" w:hAnsi="Arial" w:cs="Arial"/>
          <w:sz w:val="20"/>
          <w:szCs w:val="20"/>
        </w:rPr>
      </w:pPr>
    </w:p>
    <w:p w14:paraId="316E4D69" w14:textId="77777777" w:rsidR="004064CA" w:rsidRPr="004064CA" w:rsidRDefault="004064CA" w:rsidP="00561E82">
      <w:pPr>
        <w:numPr>
          <w:ilvl w:val="0"/>
          <w:numId w:val="5"/>
        </w:numPr>
        <w:ind w:left="1077"/>
        <w:contextualSpacing/>
        <w:jc w:val="both"/>
        <w:rPr>
          <w:rFonts w:ascii="Arial" w:eastAsia="Calibri" w:hAnsi="Arial" w:cs="Arial"/>
          <w:sz w:val="20"/>
          <w:szCs w:val="20"/>
        </w:rPr>
      </w:pPr>
      <w:r w:rsidRPr="004064CA">
        <w:rPr>
          <w:rFonts w:ascii="Arial" w:eastAsia="Calibri" w:hAnsi="Arial" w:cs="Arial"/>
          <w:sz w:val="20"/>
          <w:szCs w:val="20"/>
        </w:rPr>
        <w:t>Difundirá entre la población dedicada a la agricultura, los sistemas más adecuados de preparación de los terrenos agrícolas, evitando la quema de rastrojo o de otros elementos, máxime cuando ésta se realiza con riesgo de daños a la salud humana o a la integridad de la flora y fauna.</w:t>
      </w:r>
    </w:p>
    <w:p w14:paraId="150F5CAA" w14:textId="77777777" w:rsidR="0013381E" w:rsidRDefault="0013381E" w:rsidP="00561E82">
      <w:pPr>
        <w:jc w:val="center"/>
        <w:rPr>
          <w:rFonts w:ascii="Arial" w:eastAsia="Calibri" w:hAnsi="Arial" w:cs="Arial"/>
          <w:b/>
          <w:bCs/>
          <w:sz w:val="22"/>
          <w:szCs w:val="22"/>
        </w:rPr>
      </w:pPr>
    </w:p>
    <w:p w14:paraId="5A191F6C" w14:textId="77777777" w:rsidR="00561E82" w:rsidRDefault="00561E82" w:rsidP="00561E82">
      <w:pPr>
        <w:jc w:val="center"/>
        <w:rPr>
          <w:rFonts w:ascii="Arial" w:eastAsia="Calibri" w:hAnsi="Arial" w:cs="Arial"/>
          <w:b/>
          <w:bCs/>
          <w:sz w:val="22"/>
          <w:szCs w:val="22"/>
        </w:rPr>
      </w:pPr>
    </w:p>
    <w:p w14:paraId="6F9C798D" w14:textId="772301F7" w:rsidR="004064CA" w:rsidRPr="004064CA" w:rsidRDefault="004064CA" w:rsidP="00561E82">
      <w:pPr>
        <w:jc w:val="center"/>
        <w:rPr>
          <w:rFonts w:ascii="Arial" w:eastAsia="Calibri" w:hAnsi="Arial" w:cs="Arial"/>
          <w:b/>
          <w:bCs/>
          <w:sz w:val="22"/>
          <w:szCs w:val="22"/>
        </w:rPr>
      </w:pPr>
      <w:r w:rsidRPr="004064CA">
        <w:rPr>
          <w:rFonts w:ascii="Arial" w:eastAsia="Calibri" w:hAnsi="Arial" w:cs="Arial"/>
          <w:b/>
          <w:bCs/>
          <w:sz w:val="22"/>
          <w:szCs w:val="22"/>
        </w:rPr>
        <w:t>CAPÍTULO VI</w:t>
      </w:r>
    </w:p>
    <w:p w14:paraId="60F01034" w14:textId="29158660" w:rsidR="004064CA" w:rsidRDefault="004064CA" w:rsidP="00561E82">
      <w:pPr>
        <w:jc w:val="center"/>
        <w:rPr>
          <w:rFonts w:ascii="Arial" w:eastAsia="Calibri" w:hAnsi="Arial" w:cs="Arial"/>
          <w:bCs/>
          <w:sz w:val="22"/>
          <w:szCs w:val="22"/>
        </w:rPr>
      </w:pPr>
      <w:r w:rsidRPr="0013381E">
        <w:rPr>
          <w:rFonts w:ascii="Arial" w:eastAsia="Calibri" w:hAnsi="Arial" w:cs="Arial"/>
          <w:bCs/>
          <w:sz w:val="22"/>
          <w:szCs w:val="22"/>
        </w:rPr>
        <w:t>DE LOS APOYOS A LA PRODUCCIÓN</w:t>
      </w:r>
    </w:p>
    <w:p w14:paraId="39D0DC2E" w14:textId="77777777" w:rsidR="0013381E" w:rsidRDefault="0013381E" w:rsidP="00561E82">
      <w:pPr>
        <w:jc w:val="center"/>
        <w:rPr>
          <w:rFonts w:ascii="Arial" w:eastAsia="Calibri" w:hAnsi="Arial" w:cs="Arial"/>
          <w:bCs/>
          <w:sz w:val="22"/>
          <w:szCs w:val="22"/>
        </w:rPr>
      </w:pPr>
    </w:p>
    <w:p w14:paraId="10D74A6E" w14:textId="77777777" w:rsidR="00561E82" w:rsidRPr="0013381E" w:rsidRDefault="00561E82" w:rsidP="00561E82">
      <w:pPr>
        <w:jc w:val="center"/>
        <w:rPr>
          <w:rFonts w:ascii="Arial" w:eastAsia="Calibri" w:hAnsi="Arial" w:cs="Arial"/>
          <w:bCs/>
          <w:sz w:val="22"/>
          <w:szCs w:val="22"/>
        </w:rPr>
      </w:pPr>
    </w:p>
    <w:p w14:paraId="74AA9000" w14:textId="65388B0B" w:rsidR="004064CA" w:rsidRDefault="0013381E" w:rsidP="00561E82">
      <w:pPr>
        <w:jc w:val="both"/>
        <w:rPr>
          <w:rFonts w:ascii="Arial" w:eastAsia="Calibri" w:hAnsi="Arial" w:cs="Arial"/>
          <w:sz w:val="20"/>
          <w:szCs w:val="20"/>
        </w:rPr>
      </w:pPr>
      <w:r>
        <w:rPr>
          <w:rFonts w:ascii="Arial" w:eastAsia="Calibri" w:hAnsi="Arial" w:cs="Arial"/>
          <w:b/>
          <w:bCs/>
          <w:sz w:val="20"/>
          <w:szCs w:val="20"/>
        </w:rPr>
        <w:t>Artículo 25.</w:t>
      </w:r>
      <w:r w:rsidR="004064CA" w:rsidRPr="004064CA">
        <w:rPr>
          <w:rFonts w:ascii="Arial" w:eastAsia="Calibri" w:hAnsi="Arial" w:cs="Arial"/>
          <w:sz w:val="20"/>
          <w:szCs w:val="20"/>
        </w:rPr>
        <w:t xml:space="preserve"> La Dirección, en combinación con organismos públicos y privados, promoverá programas de apoyo a quienes realizan actividades de producción agropecuaria y forestal, orientados principalmente hacia las personas que presenten esquemas de organización empresarial o proyectos productivos sustentables.</w:t>
      </w:r>
    </w:p>
    <w:p w14:paraId="2E4F096C" w14:textId="77777777" w:rsidR="00561E82" w:rsidRPr="004064CA" w:rsidRDefault="00561E82" w:rsidP="00561E82">
      <w:pPr>
        <w:jc w:val="both"/>
        <w:rPr>
          <w:rFonts w:ascii="Arial" w:eastAsia="Calibri" w:hAnsi="Arial" w:cs="Arial"/>
          <w:sz w:val="20"/>
          <w:szCs w:val="20"/>
        </w:rPr>
      </w:pPr>
    </w:p>
    <w:p w14:paraId="4E634C88" w14:textId="4D9AC0FC" w:rsidR="004064CA" w:rsidRDefault="0013381E" w:rsidP="00561E82">
      <w:pPr>
        <w:jc w:val="both"/>
        <w:rPr>
          <w:rFonts w:ascii="Arial" w:eastAsia="Calibri" w:hAnsi="Arial" w:cs="Arial"/>
          <w:sz w:val="20"/>
          <w:szCs w:val="20"/>
        </w:rPr>
      </w:pPr>
      <w:r>
        <w:rPr>
          <w:rFonts w:ascii="Arial" w:eastAsia="Calibri" w:hAnsi="Arial" w:cs="Arial"/>
          <w:b/>
          <w:bCs/>
          <w:sz w:val="20"/>
          <w:szCs w:val="20"/>
        </w:rPr>
        <w:t>Artículo 26.</w:t>
      </w:r>
      <w:r w:rsidR="004064CA" w:rsidRPr="004064CA">
        <w:rPr>
          <w:rFonts w:ascii="Arial" w:eastAsia="Calibri" w:hAnsi="Arial" w:cs="Arial"/>
          <w:sz w:val="20"/>
          <w:szCs w:val="20"/>
        </w:rPr>
        <w:t xml:space="preserve"> El H. Ayuntamiento institucionalizará premios, estímulos y reconocimientos a </w:t>
      </w:r>
      <w:r w:rsidRPr="004064CA">
        <w:rPr>
          <w:rFonts w:ascii="Arial" w:eastAsia="Calibri" w:hAnsi="Arial" w:cs="Arial"/>
          <w:sz w:val="20"/>
          <w:szCs w:val="20"/>
        </w:rPr>
        <w:t>quienes,</w:t>
      </w:r>
      <w:r w:rsidR="004064CA" w:rsidRPr="004064CA">
        <w:rPr>
          <w:rFonts w:ascii="Arial" w:eastAsia="Calibri" w:hAnsi="Arial" w:cs="Arial"/>
          <w:sz w:val="20"/>
          <w:szCs w:val="20"/>
        </w:rPr>
        <w:t xml:space="preserve"> por su dedicación y entrega, realicen acciones que contribuyan al desarrollo productivo del Municipio.</w:t>
      </w:r>
    </w:p>
    <w:p w14:paraId="29293533" w14:textId="77777777" w:rsidR="00561E82" w:rsidRPr="004064CA" w:rsidRDefault="00561E82" w:rsidP="00561E82">
      <w:pPr>
        <w:jc w:val="both"/>
        <w:rPr>
          <w:rFonts w:ascii="Arial" w:eastAsia="Calibri" w:hAnsi="Arial" w:cs="Arial"/>
          <w:sz w:val="20"/>
          <w:szCs w:val="20"/>
        </w:rPr>
      </w:pPr>
    </w:p>
    <w:p w14:paraId="527BD30C" w14:textId="68D203DF" w:rsidR="004064CA" w:rsidRDefault="0013381E" w:rsidP="00561E82">
      <w:pPr>
        <w:jc w:val="both"/>
        <w:rPr>
          <w:rFonts w:ascii="Arial" w:eastAsia="Calibri" w:hAnsi="Arial" w:cs="Arial"/>
          <w:sz w:val="20"/>
          <w:szCs w:val="20"/>
        </w:rPr>
      </w:pPr>
      <w:r>
        <w:rPr>
          <w:rFonts w:ascii="Arial" w:eastAsia="Calibri" w:hAnsi="Arial" w:cs="Arial"/>
          <w:b/>
          <w:bCs/>
          <w:sz w:val="20"/>
          <w:szCs w:val="20"/>
        </w:rPr>
        <w:t xml:space="preserve">Artículo 27. </w:t>
      </w:r>
      <w:r w:rsidR="004064CA" w:rsidRPr="004064CA">
        <w:rPr>
          <w:rFonts w:ascii="Arial" w:eastAsia="Calibri" w:hAnsi="Arial" w:cs="Arial"/>
          <w:sz w:val="20"/>
          <w:szCs w:val="20"/>
        </w:rPr>
        <w:t xml:space="preserve"> Los apoyos directos a la producción podrán ser en efectivo, en especie o en servicios para la producción y comercialización de sus productos.</w:t>
      </w:r>
    </w:p>
    <w:p w14:paraId="2CEAAB83" w14:textId="77777777" w:rsidR="00561E82" w:rsidRPr="004064CA" w:rsidRDefault="00561E82" w:rsidP="00561E82">
      <w:pPr>
        <w:jc w:val="both"/>
        <w:rPr>
          <w:rFonts w:ascii="Arial" w:eastAsia="Calibri" w:hAnsi="Arial" w:cs="Arial"/>
          <w:sz w:val="20"/>
          <w:szCs w:val="20"/>
        </w:rPr>
      </w:pPr>
    </w:p>
    <w:p w14:paraId="735C64CC" w14:textId="13D670A3" w:rsidR="004064CA" w:rsidRDefault="0013381E" w:rsidP="00561E82">
      <w:pPr>
        <w:jc w:val="both"/>
        <w:rPr>
          <w:rFonts w:ascii="Arial" w:eastAsia="Calibri" w:hAnsi="Arial" w:cs="Arial"/>
          <w:sz w:val="20"/>
          <w:szCs w:val="20"/>
        </w:rPr>
      </w:pPr>
      <w:r>
        <w:rPr>
          <w:rFonts w:ascii="Arial" w:eastAsia="Calibri" w:hAnsi="Arial" w:cs="Arial"/>
          <w:b/>
          <w:bCs/>
          <w:sz w:val="20"/>
          <w:szCs w:val="20"/>
        </w:rPr>
        <w:t>Artículo 28.</w:t>
      </w:r>
      <w:r>
        <w:rPr>
          <w:rFonts w:ascii="Arial" w:eastAsia="Calibri" w:hAnsi="Arial" w:cs="Arial"/>
          <w:sz w:val="20"/>
          <w:szCs w:val="20"/>
        </w:rPr>
        <w:t xml:space="preserve"> </w:t>
      </w:r>
      <w:r w:rsidR="004064CA" w:rsidRPr="004064CA">
        <w:rPr>
          <w:rFonts w:ascii="Arial" w:eastAsia="Calibri" w:hAnsi="Arial" w:cs="Arial"/>
          <w:sz w:val="20"/>
          <w:szCs w:val="20"/>
        </w:rPr>
        <w:t>Los apoyos para la producción podrán ser a través de programas de financiamiento, mejoramiento de la infraestructura productiva y social o de investigación, desarrollo y aplicación de tecnología.</w:t>
      </w:r>
    </w:p>
    <w:p w14:paraId="41C28D18" w14:textId="77777777" w:rsidR="00561E82" w:rsidRPr="004064CA" w:rsidRDefault="00561E82" w:rsidP="00561E82">
      <w:pPr>
        <w:jc w:val="both"/>
        <w:rPr>
          <w:rFonts w:ascii="Arial" w:eastAsia="Calibri" w:hAnsi="Arial" w:cs="Arial"/>
          <w:sz w:val="20"/>
          <w:szCs w:val="20"/>
        </w:rPr>
      </w:pPr>
    </w:p>
    <w:p w14:paraId="3A93E676" w14:textId="7AA89CDF" w:rsidR="004064CA" w:rsidRDefault="0013381E" w:rsidP="00561E82">
      <w:pPr>
        <w:jc w:val="both"/>
        <w:rPr>
          <w:rFonts w:ascii="Arial" w:eastAsia="Calibri" w:hAnsi="Arial" w:cs="Arial"/>
          <w:sz w:val="20"/>
          <w:szCs w:val="20"/>
        </w:rPr>
      </w:pPr>
      <w:r>
        <w:rPr>
          <w:rFonts w:ascii="Arial" w:eastAsia="Calibri" w:hAnsi="Arial" w:cs="Arial"/>
          <w:b/>
          <w:bCs/>
          <w:sz w:val="20"/>
          <w:szCs w:val="20"/>
        </w:rPr>
        <w:t>Artículo 29.</w:t>
      </w:r>
      <w:r w:rsidR="004064CA" w:rsidRPr="004064CA">
        <w:rPr>
          <w:rFonts w:ascii="Arial" w:eastAsia="Calibri" w:hAnsi="Arial" w:cs="Arial"/>
          <w:sz w:val="20"/>
          <w:szCs w:val="20"/>
        </w:rPr>
        <w:t xml:space="preserve"> La Dirección en coordinación con la dependencia estatal del ramo y las organizaciones productoras, promoverán la realización de ferias agrícolas y exposiciones de maquinaria y tecnología.</w:t>
      </w:r>
    </w:p>
    <w:p w14:paraId="5FAB96A7" w14:textId="77777777" w:rsidR="00561E82" w:rsidRDefault="00561E82" w:rsidP="00561E82">
      <w:pPr>
        <w:jc w:val="both"/>
        <w:rPr>
          <w:rFonts w:ascii="Arial" w:eastAsia="Calibri" w:hAnsi="Arial" w:cs="Arial"/>
          <w:sz w:val="20"/>
          <w:szCs w:val="20"/>
        </w:rPr>
      </w:pPr>
    </w:p>
    <w:p w14:paraId="54BF62B4" w14:textId="77777777" w:rsidR="00561E82" w:rsidRPr="004064CA" w:rsidRDefault="00561E82" w:rsidP="00561E82">
      <w:pPr>
        <w:jc w:val="both"/>
        <w:rPr>
          <w:rFonts w:ascii="Arial" w:eastAsia="Calibri" w:hAnsi="Arial" w:cs="Arial"/>
          <w:sz w:val="20"/>
          <w:szCs w:val="20"/>
        </w:rPr>
      </w:pPr>
    </w:p>
    <w:p w14:paraId="56FD1C8D" w14:textId="77777777" w:rsidR="004064CA" w:rsidRPr="004064CA" w:rsidRDefault="004064CA" w:rsidP="00561E82">
      <w:pPr>
        <w:jc w:val="center"/>
        <w:rPr>
          <w:rFonts w:ascii="Arial" w:eastAsia="Calibri" w:hAnsi="Arial" w:cs="Arial"/>
          <w:b/>
          <w:bCs/>
          <w:sz w:val="22"/>
          <w:szCs w:val="22"/>
        </w:rPr>
      </w:pPr>
      <w:r w:rsidRPr="004064CA">
        <w:rPr>
          <w:rFonts w:ascii="Arial" w:eastAsia="Calibri" w:hAnsi="Arial" w:cs="Arial"/>
          <w:b/>
          <w:bCs/>
          <w:sz w:val="22"/>
          <w:szCs w:val="22"/>
        </w:rPr>
        <w:t>CAPÍTULO VII</w:t>
      </w:r>
    </w:p>
    <w:p w14:paraId="473D2557" w14:textId="77777777" w:rsidR="004064CA" w:rsidRDefault="004064CA" w:rsidP="00561E82">
      <w:pPr>
        <w:jc w:val="center"/>
        <w:rPr>
          <w:rFonts w:ascii="Arial" w:eastAsia="Calibri" w:hAnsi="Arial" w:cs="Arial"/>
          <w:bCs/>
          <w:sz w:val="22"/>
          <w:szCs w:val="22"/>
        </w:rPr>
      </w:pPr>
      <w:r w:rsidRPr="001035DB">
        <w:rPr>
          <w:rFonts w:ascii="Arial" w:eastAsia="Calibri" w:hAnsi="Arial" w:cs="Arial"/>
          <w:bCs/>
          <w:sz w:val="22"/>
          <w:szCs w:val="22"/>
        </w:rPr>
        <w:lastRenderedPageBreak/>
        <w:t>DE LA CONSERVACIÓN DE LOS RECURSOS NATURALES</w:t>
      </w:r>
    </w:p>
    <w:p w14:paraId="4D3A6BA8" w14:textId="77777777" w:rsidR="00561E82" w:rsidRDefault="00561E82" w:rsidP="00561E82">
      <w:pPr>
        <w:jc w:val="center"/>
        <w:rPr>
          <w:rFonts w:ascii="Arial" w:eastAsia="Calibri" w:hAnsi="Arial" w:cs="Arial"/>
          <w:bCs/>
          <w:sz w:val="22"/>
          <w:szCs w:val="22"/>
        </w:rPr>
      </w:pPr>
    </w:p>
    <w:p w14:paraId="5540E4D2" w14:textId="77777777" w:rsidR="00561E82" w:rsidRPr="001035DB" w:rsidRDefault="00561E82" w:rsidP="00561E82">
      <w:pPr>
        <w:jc w:val="center"/>
        <w:rPr>
          <w:rFonts w:ascii="Arial" w:eastAsia="Calibri" w:hAnsi="Arial" w:cs="Arial"/>
          <w:bCs/>
          <w:sz w:val="22"/>
          <w:szCs w:val="22"/>
        </w:rPr>
      </w:pPr>
    </w:p>
    <w:p w14:paraId="0FCE4576" w14:textId="1FE9C694" w:rsidR="004064CA" w:rsidRDefault="0013381E" w:rsidP="00561E82">
      <w:pPr>
        <w:jc w:val="both"/>
        <w:rPr>
          <w:rFonts w:ascii="Arial" w:eastAsia="Calibri" w:hAnsi="Arial" w:cs="Arial"/>
          <w:sz w:val="20"/>
          <w:szCs w:val="20"/>
        </w:rPr>
      </w:pPr>
      <w:r>
        <w:rPr>
          <w:rFonts w:ascii="Arial" w:eastAsia="Calibri" w:hAnsi="Arial" w:cs="Arial"/>
          <w:b/>
          <w:bCs/>
          <w:sz w:val="20"/>
          <w:szCs w:val="20"/>
        </w:rPr>
        <w:t xml:space="preserve">Artículo 30. </w:t>
      </w:r>
      <w:r w:rsidR="004064CA" w:rsidRPr="004064CA">
        <w:rPr>
          <w:rFonts w:ascii="Arial" w:eastAsia="Calibri" w:hAnsi="Arial" w:cs="Arial"/>
          <w:sz w:val="20"/>
          <w:szCs w:val="20"/>
        </w:rPr>
        <w:t xml:space="preserve"> Las actividades agropecuarias y forestales deberán considerar los lineamientos establecidos por la Dirección, que tiendan a la aplicación de prácticas para la conservación del suelo y el agua.</w:t>
      </w:r>
    </w:p>
    <w:p w14:paraId="35972F7F" w14:textId="77777777" w:rsidR="00561E82" w:rsidRPr="004064CA" w:rsidRDefault="00561E82" w:rsidP="00561E82">
      <w:pPr>
        <w:jc w:val="both"/>
        <w:rPr>
          <w:rFonts w:ascii="Arial" w:eastAsia="Calibri" w:hAnsi="Arial" w:cs="Arial"/>
          <w:sz w:val="20"/>
          <w:szCs w:val="20"/>
        </w:rPr>
      </w:pPr>
    </w:p>
    <w:p w14:paraId="774B84F3" w14:textId="4913DF84" w:rsidR="004064CA" w:rsidRDefault="0013381E" w:rsidP="00561E82">
      <w:pPr>
        <w:jc w:val="both"/>
        <w:rPr>
          <w:rFonts w:ascii="Arial" w:eastAsia="Calibri" w:hAnsi="Arial" w:cs="Arial"/>
          <w:sz w:val="20"/>
          <w:szCs w:val="20"/>
        </w:rPr>
      </w:pPr>
      <w:r>
        <w:rPr>
          <w:rFonts w:ascii="Arial" w:eastAsia="Calibri" w:hAnsi="Arial" w:cs="Arial"/>
          <w:b/>
          <w:bCs/>
          <w:sz w:val="20"/>
          <w:szCs w:val="20"/>
        </w:rPr>
        <w:t>Artículo 31.</w:t>
      </w:r>
      <w:r w:rsidR="004064CA" w:rsidRPr="004064CA">
        <w:rPr>
          <w:rFonts w:ascii="Arial" w:eastAsia="Calibri" w:hAnsi="Arial" w:cs="Arial"/>
          <w:sz w:val="20"/>
          <w:szCs w:val="20"/>
        </w:rPr>
        <w:t xml:space="preserve"> Toda persona dedicada a la agricultura, ganadería y silvicultura deberá ser asesorada y capacitada por la Dirección, o a través de ella por las instituciones o dependencias especialistas en la materia, para aplicar en las tierras susceptibles de erosión eólica o hídrica, técnicas y métodos para reducir las pérdidas del suelo y agua.</w:t>
      </w:r>
    </w:p>
    <w:p w14:paraId="0405E180" w14:textId="77777777" w:rsidR="00561E82" w:rsidRPr="004064CA" w:rsidRDefault="00561E82" w:rsidP="00561E82">
      <w:pPr>
        <w:jc w:val="both"/>
        <w:rPr>
          <w:rFonts w:ascii="Arial" w:eastAsia="Calibri" w:hAnsi="Arial" w:cs="Arial"/>
          <w:sz w:val="20"/>
          <w:szCs w:val="20"/>
        </w:rPr>
      </w:pPr>
    </w:p>
    <w:p w14:paraId="27384A40" w14:textId="1C3FA3D1" w:rsidR="004064CA" w:rsidRDefault="0013381E" w:rsidP="00561E82">
      <w:pPr>
        <w:jc w:val="both"/>
        <w:rPr>
          <w:rFonts w:ascii="Arial" w:eastAsia="Calibri" w:hAnsi="Arial" w:cs="Arial"/>
          <w:sz w:val="20"/>
          <w:szCs w:val="20"/>
        </w:rPr>
      </w:pPr>
      <w:r>
        <w:rPr>
          <w:rFonts w:ascii="Arial" w:eastAsia="Calibri" w:hAnsi="Arial" w:cs="Arial"/>
          <w:b/>
          <w:bCs/>
          <w:sz w:val="20"/>
          <w:szCs w:val="20"/>
        </w:rPr>
        <w:t>Artículo 32.</w:t>
      </w:r>
      <w:r w:rsidR="004064CA" w:rsidRPr="004064CA">
        <w:rPr>
          <w:rFonts w:ascii="Arial" w:eastAsia="Calibri" w:hAnsi="Arial" w:cs="Arial"/>
          <w:sz w:val="20"/>
          <w:szCs w:val="20"/>
        </w:rPr>
        <w:t xml:space="preserve"> La Dirección, coordinará y determinará, con la participación de las autoridades estatales, federales y personas productoras, los alcances del programa municipal de forestación y reforestación para la restauración de áreas degradadas; mismo que será de observancia obligatoria para las personas que ostenten la propiedad o posesión de predios agrícolas y ganaderos que deban ser sujetos a forestación.</w:t>
      </w:r>
    </w:p>
    <w:p w14:paraId="70A88E1D" w14:textId="77777777" w:rsidR="00561E82" w:rsidRPr="004064CA" w:rsidRDefault="00561E82" w:rsidP="00561E82">
      <w:pPr>
        <w:jc w:val="both"/>
        <w:rPr>
          <w:rFonts w:ascii="Arial" w:eastAsia="Calibri" w:hAnsi="Arial" w:cs="Arial"/>
          <w:sz w:val="20"/>
          <w:szCs w:val="20"/>
        </w:rPr>
      </w:pPr>
    </w:p>
    <w:p w14:paraId="35854959" w14:textId="61087B7E" w:rsidR="004064CA" w:rsidRDefault="0013381E" w:rsidP="00561E82">
      <w:pPr>
        <w:jc w:val="both"/>
        <w:rPr>
          <w:rFonts w:ascii="Arial" w:eastAsia="Calibri" w:hAnsi="Arial" w:cs="Arial"/>
          <w:sz w:val="20"/>
          <w:szCs w:val="20"/>
        </w:rPr>
      </w:pPr>
      <w:r>
        <w:rPr>
          <w:rFonts w:ascii="Arial" w:eastAsia="Calibri" w:hAnsi="Arial" w:cs="Arial"/>
          <w:b/>
          <w:bCs/>
          <w:sz w:val="20"/>
          <w:szCs w:val="20"/>
        </w:rPr>
        <w:t>A</w:t>
      </w:r>
      <w:r w:rsidRPr="004064CA">
        <w:rPr>
          <w:rFonts w:ascii="Arial" w:eastAsia="Calibri" w:hAnsi="Arial" w:cs="Arial"/>
          <w:b/>
          <w:bCs/>
          <w:sz w:val="20"/>
          <w:szCs w:val="20"/>
        </w:rPr>
        <w:t>rtículo</w:t>
      </w:r>
      <w:r w:rsidR="004064CA" w:rsidRPr="004064CA">
        <w:rPr>
          <w:rFonts w:ascii="Arial" w:eastAsia="Calibri" w:hAnsi="Arial" w:cs="Arial"/>
          <w:b/>
          <w:bCs/>
          <w:sz w:val="20"/>
          <w:szCs w:val="20"/>
        </w:rPr>
        <w:t xml:space="preserve"> 33</w:t>
      </w:r>
      <w:r w:rsidR="004064CA" w:rsidRPr="004064CA">
        <w:rPr>
          <w:rFonts w:ascii="Arial" w:eastAsia="Calibri" w:hAnsi="Arial" w:cs="Arial"/>
          <w:sz w:val="20"/>
          <w:szCs w:val="20"/>
        </w:rPr>
        <w:t>. Aquellas personas productoras que realicen obras y prácticas de conservación del suelo y agua, así como de rehabilitación y recuperación de áreas degradadas, tendrán preferencia en los apoyos de la Dirección para la actividad agrícola, pecuaria o forestal más acorde a la vocación productiva de su predio.</w:t>
      </w:r>
    </w:p>
    <w:p w14:paraId="0D60EB98" w14:textId="77777777" w:rsidR="00561E82" w:rsidRPr="004064CA" w:rsidRDefault="00561E82" w:rsidP="00561E82">
      <w:pPr>
        <w:jc w:val="both"/>
        <w:rPr>
          <w:rFonts w:ascii="Arial" w:eastAsia="Calibri" w:hAnsi="Arial" w:cs="Arial"/>
          <w:sz w:val="20"/>
          <w:szCs w:val="20"/>
        </w:rPr>
      </w:pPr>
    </w:p>
    <w:p w14:paraId="555BBBD7" w14:textId="7A764790" w:rsidR="004064CA" w:rsidRDefault="004064CA" w:rsidP="00561E82">
      <w:pPr>
        <w:jc w:val="both"/>
        <w:rPr>
          <w:rFonts w:ascii="Arial" w:eastAsia="Calibri" w:hAnsi="Arial" w:cs="Arial"/>
          <w:sz w:val="20"/>
          <w:szCs w:val="20"/>
        </w:rPr>
      </w:pPr>
      <w:r w:rsidRPr="004064CA">
        <w:rPr>
          <w:rFonts w:ascii="Arial" w:eastAsia="Calibri" w:hAnsi="Arial" w:cs="Arial"/>
          <w:b/>
          <w:bCs/>
          <w:sz w:val="20"/>
          <w:szCs w:val="20"/>
        </w:rPr>
        <w:t>A</w:t>
      </w:r>
      <w:r w:rsidR="0013381E" w:rsidRPr="004064CA">
        <w:rPr>
          <w:rFonts w:ascii="Arial" w:eastAsia="Calibri" w:hAnsi="Arial" w:cs="Arial"/>
          <w:b/>
          <w:bCs/>
          <w:sz w:val="20"/>
          <w:szCs w:val="20"/>
        </w:rPr>
        <w:t>rtículo</w:t>
      </w:r>
      <w:r w:rsidRPr="004064CA">
        <w:rPr>
          <w:rFonts w:ascii="Arial" w:eastAsia="Calibri" w:hAnsi="Arial" w:cs="Arial"/>
          <w:b/>
          <w:bCs/>
          <w:sz w:val="20"/>
          <w:szCs w:val="20"/>
        </w:rPr>
        <w:t xml:space="preserve"> 34</w:t>
      </w:r>
      <w:r w:rsidRPr="004064CA">
        <w:rPr>
          <w:rFonts w:ascii="Arial" w:eastAsia="Calibri" w:hAnsi="Arial" w:cs="Arial"/>
          <w:sz w:val="20"/>
          <w:szCs w:val="20"/>
        </w:rPr>
        <w:t>. Las personas productoras cuidarán y apoyarán las acciones de los tres niveles de gobierno, tendientes a la salvaguarda de los recursos naturales en las áreas que, por su naturaleza, deban conservarse conforme a las leyes de la materia.</w:t>
      </w:r>
    </w:p>
    <w:p w14:paraId="591DCEAA" w14:textId="77777777" w:rsidR="003A1FA9" w:rsidRPr="004064CA" w:rsidRDefault="003A1FA9" w:rsidP="00561E82">
      <w:pPr>
        <w:jc w:val="both"/>
        <w:rPr>
          <w:rFonts w:ascii="Arial" w:eastAsia="Calibri" w:hAnsi="Arial" w:cs="Arial"/>
          <w:sz w:val="20"/>
          <w:szCs w:val="20"/>
        </w:rPr>
      </w:pPr>
    </w:p>
    <w:p w14:paraId="3B41FF26" w14:textId="2EF70B13" w:rsidR="004064CA" w:rsidRDefault="004064CA" w:rsidP="00561E82">
      <w:pPr>
        <w:jc w:val="both"/>
        <w:rPr>
          <w:rFonts w:ascii="Arial" w:eastAsia="Calibri" w:hAnsi="Arial" w:cs="Arial"/>
          <w:sz w:val="20"/>
          <w:szCs w:val="20"/>
        </w:rPr>
      </w:pPr>
      <w:r w:rsidRPr="004064CA">
        <w:rPr>
          <w:rFonts w:ascii="Arial" w:eastAsia="Calibri" w:hAnsi="Arial" w:cs="Arial"/>
          <w:b/>
          <w:bCs/>
          <w:sz w:val="20"/>
          <w:szCs w:val="20"/>
        </w:rPr>
        <w:t>A</w:t>
      </w:r>
      <w:r w:rsidR="0013381E" w:rsidRPr="004064CA">
        <w:rPr>
          <w:rFonts w:ascii="Arial" w:eastAsia="Calibri" w:hAnsi="Arial" w:cs="Arial"/>
          <w:b/>
          <w:bCs/>
          <w:sz w:val="20"/>
          <w:szCs w:val="20"/>
        </w:rPr>
        <w:t>rtículo</w:t>
      </w:r>
      <w:r w:rsidRPr="004064CA">
        <w:rPr>
          <w:rFonts w:ascii="Arial" w:eastAsia="Calibri" w:hAnsi="Arial" w:cs="Arial"/>
          <w:b/>
          <w:bCs/>
          <w:sz w:val="20"/>
          <w:szCs w:val="20"/>
        </w:rPr>
        <w:t xml:space="preserve"> 35</w:t>
      </w:r>
      <w:r w:rsidRPr="004064CA">
        <w:rPr>
          <w:rFonts w:ascii="Arial" w:eastAsia="Calibri" w:hAnsi="Arial" w:cs="Arial"/>
          <w:sz w:val="20"/>
          <w:szCs w:val="20"/>
        </w:rPr>
        <w:t>. Las personas que habitan en el sector rural, autoridades municipales y ejidales, deberán informar de inmediato a la Dirección, de situaciones o hechos que estén provocando o puedan provocar deterioro de los recursos naturales, para que se valore la situación con la prontitud requerida.</w:t>
      </w:r>
    </w:p>
    <w:p w14:paraId="678E3CB4" w14:textId="77777777" w:rsidR="003A1FA9" w:rsidRPr="004064CA" w:rsidRDefault="003A1FA9" w:rsidP="00561E82">
      <w:pPr>
        <w:jc w:val="both"/>
        <w:rPr>
          <w:rFonts w:ascii="Arial" w:eastAsia="Calibri" w:hAnsi="Arial" w:cs="Arial"/>
          <w:sz w:val="20"/>
          <w:szCs w:val="20"/>
        </w:rPr>
      </w:pPr>
    </w:p>
    <w:p w14:paraId="6DE618B0" w14:textId="0AD7F12F" w:rsidR="004064CA" w:rsidRDefault="004064CA" w:rsidP="00561E82">
      <w:pPr>
        <w:jc w:val="both"/>
        <w:rPr>
          <w:rFonts w:ascii="Arial" w:eastAsia="Calibri" w:hAnsi="Arial" w:cs="Arial"/>
          <w:sz w:val="20"/>
          <w:szCs w:val="20"/>
        </w:rPr>
      </w:pPr>
      <w:r w:rsidRPr="004064CA">
        <w:rPr>
          <w:rFonts w:ascii="Arial" w:eastAsia="Calibri" w:hAnsi="Arial" w:cs="Arial"/>
          <w:b/>
          <w:bCs/>
          <w:sz w:val="20"/>
          <w:szCs w:val="20"/>
        </w:rPr>
        <w:t>A</w:t>
      </w:r>
      <w:r w:rsidR="0013381E" w:rsidRPr="004064CA">
        <w:rPr>
          <w:rFonts w:ascii="Arial" w:eastAsia="Calibri" w:hAnsi="Arial" w:cs="Arial"/>
          <w:b/>
          <w:bCs/>
          <w:sz w:val="20"/>
          <w:szCs w:val="20"/>
        </w:rPr>
        <w:t>rtículo</w:t>
      </w:r>
      <w:r w:rsidRPr="004064CA">
        <w:rPr>
          <w:rFonts w:ascii="Arial" w:eastAsia="Calibri" w:hAnsi="Arial" w:cs="Arial"/>
          <w:b/>
          <w:bCs/>
          <w:sz w:val="20"/>
          <w:szCs w:val="20"/>
        </w:rPr>
        <w:t xml:space="preserve"> 36</w:t>
      </w:r>
      <w:r w:rsidRPr="004064CA">
        <w:rPr>
          <w:rFonts w:ascii="Arial" w:eastAsia="Calibri" w:hAnsi="Arial" w:cs="Arial"/>
          <w:sz w:val="20"/>
          <w:szCs w:val="20"/>
        </w:rPr>
        <w:t>. Las personas con actividad agrícola procurarán en las tierras susceptibles de erosión, la aplicación de técnicas o métodos para reducir las pérdidas del suelo y el buen aprovechamiento del agua.</w:t>
      </w:r>
    </w:p>
    <w:p w14:paraId="56BBA346" w14:textId="77777777" w:rsidR="003A1FA9" w:rsidRPr="004064CA" w:rsidRDefault="003A1FA9" w:rsidP="00561E82">
      <w:pPr>
        <w:jc w:val="both"/>
        <w:rPr>
          <w:rFonts w:ascii="Arial" w:eastAsia="Calibri" w:hAnsi="Arial" w:cs="Arial"/>
          <w:sz w:val="20"/>
          <w:szCs w:val="20"/>
        </w:rPr>
      </w:pPr>
    </w:p>
    <w:p w14:paraId="2F4E0782" w14:textId="1D576229" w:rsidR="004064CA" w:rsidRDefault="004064CA" w:rsidP="00561E82">
      <w:pPr>
        <w:jc w:val="both"/>
        <w:rPr>
          <w:rFonts w:ascii="Arial" w:eastAsia="Calibri" w:hAnsi="Arial" w:cs="Arial"/>
          <w:sz w:val="20"/>
          <w:szCs w:val="20"/>
        </w:rPr>
      </w:pPr>
      <w:r w:rsidRPr="004064CA">
        <w:rPr>
          <w:rFonts w:ascii="Arial" w:eastAsia="Calibri" w:hAnsi="Arial" w:cs="Arial"/>
          <w:b/>
          <w:bCs/>
          <w:sz w:val="20"/>
          <w:szCs w:val="20"/>
        </w:rPr>
        <w:t>A</w:t>
      </w:r>
      <w:r w:rsidR="0013381E" w:rsidRPr="004064CA">
        <w:rPr>
          <w:rFonts w:ascii="Arial" w:eastAsia="Calibri" w:hAnsi="Arial" w:cs="Arial"/>
          <w:b/>
          <w:bCs/>
          <w:sz w:val="20"/>
          <w:szCs w:val="20"/>
        </w:rPr>
        <w:t>rtículo</w:t>
      </w:r>
      <w:r w:rsidRPr="004064CA">
        <w:rPr>
          <w:rFonts w:ascii="Arial" w:eastAsia="Calibri" w:hAnsi="Arial" w:cs="Arial"/>
          <w:b/>
          <w:bCs/>
          <w:sz w:val="20"/>
          <w:szCs w:val="20"/>
        </w:rPr>
        <w:t xml:space="preserve"> 37</w:t>
      </w:r>
      <w:r w:rsidRPr="004064CA">
        <w:rPr>
          <w:rFonts w:ascii="Arial" w:eastAsia="Calibri" w:hAnsi="Arial" w:cs="Arial"/>
          <w:sz w:val="20"/>
          <w:szCs w:val="20"/>
        </w:rPr>
        <w:t>. Las personas productoras en áreas agrícolas dictaminadas con alto potencial de erosión o afectación del medio ecológico, evitarán dedicarlas a la agricultura, pudiendo substituir su actividad por la agroforestal, siempre que esta no implique impacto ecológico por erosión o por pérdida de biomasa.</w:t>
      </w:r>
    </w:p>
    <w:p w14:paraId="7773A51E" w14:textId="77777777" w:rsidR="003A1FA9" w:rsidRPr="004064CA" w:rsidRDefault="003A1FA9" w:rsidP="00561E82">
      <w:pPr>
        <w:jc w:val="both"/>
        <w:rPr>
          <w:rFonts w:ascii="Arial" w:eastAsia="Calibri" w:hAnsi="Arial" w:cs="Arial"/>
          <w:sz w:val="20"/>
          <w:szCs w:val="20"/>
        </w:rPr>
      </w:pPr>
    </w:p>
    <w:p w14:paraId="5F82CB89" w14:textId="57D2C975" w:rsidR="004064CA" w:rsidRDefault="004064CA" w:rsidP="00561E82">
      <w:pPr>
        <w:jc w:val="both"/>
        <w:rPr>
          <w:rFonts w:ascii="Arial" w:eastAsia="Calibri" w:hAnsi="Arial" w:cs="Arial"/>
          <w:sz w:val="20"/>
          <w:szCs w:val="20"/>
        </w:rPr>
      </w:pPr>
      <w:r w:rsidRPr="004064CA">
        <w:rPr>
          <w:rFonts w:ascii="Arial" w:eastAsia="Calibri" w:hAnsi="Arial" w:cs="Arial"/>
          <w:b/>
          <w:bCs/>
          <w:sz w:val="20"/>
          <w:szCs w:val="20"/>
        </w:rPr>
        <w:t>A</w:t>
      </w:r>
      <w:r w:rsidR="0013381E" w:rsidRPr="004064CA">
        <w:rPr>
          <w:rFonts w:ascii="Arial" w:eastAsia="Calibri" w:hAnsi="Arial" w:cs="Arial"/>
          <w:b/>
          <w:bCs/>
          <w:sz w:val="20"/>
          <w:szCs w:val="20"/>
        </w:rPr>
        <w:t>rtículo</w:t>
      </w:r>
      <w:r w:rsidRPr="004064CA">
        <w:rPr>
          <w:rFonts w:ascii="Arial" w:eastAsia="Calibri" w:hAnsi="Arial" w:cs="Arial"/>
          <w:b/>
          <w:bCs/>
          <w:sz w:val="20"/>
          <w:szCs w:val="20"/>
        </w:rPr>
        <w:t xml:space="preserve"> 38</w:t>
      </w:r>
      <w:r w:rsidRPr="004064CA">
        <w:rPr>
          <w:rFonts w:ascii="Arial" w:eastAsia="Calibri" w:hAnsi="Arial" w:cs="Arial"/>
          <w:sz w:val="20"/>
          <w:szCs w:val="20"/>
        </w:rPr>
        <w:t>. Cuando alguna persona destruya, por falta de precaución o intencionalmente, obras o prácticas de conservación de suelo y agua, será sancionada por la autoridad correspondiente y estará obligada a reparar el daño causado.</w:t>
      </w:r>
    </w:p>
    <w:p w14:paraId="2A92774C" w14:textId="77777777" w:rsidR="003A1FA9" w:rsidRPr="004064CA" w:rsidRDefault="003A1FA9" w:rsidP="00561E82">
      <w:pPr>
        <w:jc w:val="both"/>
        <w:rPr>
          <w:rFonts w:ascii="Arial" w:eastAsia="Calibri" w:hAnsi="Arial" w:cs="Arial"/>
          <w:sz w:val="20"/>
          <w:szCs w:val="20"/>
        </w:rPr>
      </w:pPr>
    </w:p>
    <w:p w14:paraId="37C72149" w14:textId="70A064EB" w:rsidR="004064CA" w:rsidRDefault="004064CA" w:rsidP="00561E82">
      <w:pPr>
        <w:jc w:val="both"/>
        <w:rPr>
          <w:rFonts w:ascii="Arial" w:eastAsia="Calibri" w:hAnsi="Arial" w:cs="Arial"/>
          <w:sz w:val="20"/>
          <w:szCs w:val="20"/>
        </w:rPr>
      </w:pPr>
      <w:r w:rsidRPr="004064CA">
        <w:rPr>
          <w:rFonts w:ascii="Arial" w:eastAsia="Calibri" w:hAnsi="Arial" w:cs="Arial"/>
          <w:b/>
          <w:bCs/>
          <w:sz w:val="20"/>
          <w:szCs w:val="20"/>
        </w:rPr>
        <w:t>A</w:t>
      </w:r>
      <w:r w:rsidR="0013381E" w:rsidRPr="004064CA">
        <w:rPr>
          <w:rFonts w:ascii="Arial" w:eastAsia="Calibri" w:hAnsi="Arial" w:cs="Arial"/>
          <w:b/>
          <w:bCs/>
          <w:sz w:val="20"/>
          <w:szCs w:val="20"/>
        </w:rPr>
        <w:t>rtículo</w:t>
      </w:r>
      <w:r w:rsidRPr="004064CA">
        <w:rPr>
          <w:rFonts w:ascii="Arial" w:eastAsia="Calibri" w:hAnsi="Arial" w:cs="Arial"/>
          <w:b/>
          <w:bCs/>
          <w:sz w:val="20"/>
          <w:szCs w:val="20"/>
        </w:rPr>
        <w:t xml:space="preserve"> 39</w:t>
      </w:r>
      <w:r w:rsidRPr="004064CA">
        <w:rPr>
          <w:rFonts w:ascii="Arial" w:eastAsia="Calibri" w:hAnsi="Arial" w:cs="Arial"/>
          <w:sz w:val="20"/>
          <w:szCs w:val="20"/>
        </w:rPr>
        <w:t>. La Dirección supervisará y vigilará a las personas físicas o morales, públicas o privadas, que realicen obras y prácticas de conservación y manejo, con las cuales se pueda provocar degradación del suelo, para que cumplan con lo dispuesto en este Reglamento y otros ordenamientos legales.</w:t>
      </w:r>
    </w:p>
    <w:p w14:paraId="4FF75AC7" w14:textId="77777777" w:rsidR="003A1FA9" w:rsidRPr="004064CA" w:rsidRDefault="003A1FA9" w:rsidP="00561E82">
      <w:pPr>
        <w:jc w:val="both"/>
        <w:rPr>
          <w:rFonts w:ascii="Arial" w:eastAsia="Calibri" w:hAnsi="Arial" w:cs="Arial"/>
          <w:sz w:val="20"/>
          <w:szCs w:val="20"/>
        </w:rPr>
      </w:pPr>
    </w:p>
    <w:p w14:paraId="6D54B12D" w14:textId="07CB7106" w:rsidR="004064CA" w:rsidRDefault="004064CA" w:rsidP="00561E82">
      <w:pPr>
        <w:jc w:val="both"/>
        <w:rPr>
          <w:rFonts w:ascii="Arial" w:eastAsia="Calibri" w:hAnsi="Arial" w:cs="Arial"/>
          <w:sz w:val="20"/>
          <w:szCs w:val="20"/>
        </w:rPr>
      </w:pPr>
      <w:r w:rsidRPr="004064CA">
        <w:rPr>
          <w:rFonts w:ascii="Arial" w:eastAsia="Calibri" w:hAnsi="Arial" w:cs="Arial"/>
          <w:b/>
          <w:bCs/>
          <w:sz w:val="20"/>
          <w:szCs w:val="20"/>
        </w:rPr>
        <w:t>A</w:t>
      </w:r>
      <w:r w:rsidR="0013381E" w:rsidRPr="004064CA">
        <w:rPr>
          <w:rFonts w:ascii="Arial" w:eastAsia="Calibri" w:hAnsi="Arial" w:cs="Arial"/>
          <w:b/>
          <w:bCs/>
          <w:sz w:val="20"/>
          <w:szCs w:val="20"/>
        </w:rPr>
        <w:t>rtículo</w:t>
      </w:r>
      <w:r w:rsidRPr="004064CA">
        <w:rPr>
          <w:rFonts w:ascii="Arial" w:eastAsia="Calibri" w:hAnsi="Arial" w:cs="Arial"/>
          <w:b/>
          <w:bCs/>
          <w:sz w:val="20"/>
          <w:szCs w:val="20"/>
        </w:rPr>
        <w:t xml:space="preserve"> 40.</w:t>
      </w:r>
      <w:r w:rsidRPr="004064CA">
        <w:rPr>
          <w:rFonts w:ascii="Arial" w:eastAsia="Calibri" w:hAnsi="Arial" w:cs="Arial"/>
          <w:sz w:val="20"/>
          <w:szCs w:val="20"/>
        </w:rPr>
        <w:t xml:space="preserve"> El Ayuntamiento por conducto de la Dirección establecerá programas para el cuidado, manejo y conservación del suelo y agua, así como la rehabilitación de las zonas con alto grado de erosión o degradación del suelo, y programas para el cultivo, retención y conservación del agua.</w:t>
      </w:r>
    </w:p>
    <w:p w14:paraId="5F6258A9" w14:textId="77777777" w:rsidR="003A1FA9" w:rsidRPr="004064CA" w:rsidRDefault="003A1FA9" w:rsidP="00561E82">
      <w:pPr>
        <w:jc w:val="both"/>
        <w:rPr>
          <w:rFonts w:ascii="Arial" w:eastAsia="Calibri" w:hAnsi="Arial" w:cs="Arial"/>
          <w:sz w:val="20"/>
          <w:szCs w:val="20"/>
        </w:rPr>
      </w:pPr>
    </w:p>
    <w:p w14:paraId="651E0C5F" w14:textId="34D80F13" w:rsidR="004064CA" w:rsidRPr="004064CA" w:rsidRDefault="004064CA" w:rsidP="00561E82">
      <w:pPr>
        <w:jc w:val="both"/>
        <w:rPr>
          <w:rFonts w:ascii="Arial" w:eastAsia="Calibri" w:hAnsi="Arial" w:cs="Arial"/>
          <w:sz w:val="20"/>
          <w:szCs w:val="20"/>
        </w:rPr>
      </w:pPr>
      <w:r w:rsidRPr="004064CA">
        <w:rPr>
          <w:rFonts w:ascii="Arial" w:eastAsia="Calibri" w:hAnsi="Arial" w:cs="Arial"/>
          <w:b/>
          <w:bCs/>
          <w:sz w:val="20"/>
          <w:szCs w:val="20"/>
        </w:rPr>
        <w:lastRenderedPageBreak/>
        <w:t>A</w:t>
      </w:r>
      <w:r w:rsidR="0013381E" w:rsidRPr="004064CA">
        <w:rPr>
          <w:rFonts w:ascii="Arial" w:eastAsia="Calibri" w:hAnsi="Arial" w:cs="Arial"/>
          <w:b/>
          <w:bCs/>
          <w:sz w:val="20"/>
          <w:szCs w:val="20"/>
        </w:rPr>
        <w:t>rtículo</w:t>
      </w:r>
      <w:r w:rsidRPr="004064CA">
        <w:rPr>
          <w:rFonts w:ascii="Arial" w:eastAsia="Calibri" w:hAnsi="Arial" w:cs="Arial"/>
          <w:b/>
          <w:bCs/>
          <w:sz w:val="20"/>
          <w:szCs w:val="20"/>
        </w:rPr>
        <w:t xml:space="preserve"> 41</w:t>
      </w:r>
      <w:r w:rsidRPr="004064CA">
        <w:rPr>
          <w:rFonts w:ascii="Arial" w:eastAsia="Calibri" w:hAnsi="Arial" w:cs="Arial"/>
          <w:sz w:val="20"/>
          <w:szCs w:val="20"/>
        </w:rPr>
        <w:t>. La Dirección participará en la preservación del material genético de las especies vegetales que, por sus características especiales o por estar en peligro de extinción, deban particularmente protegerse.</w:t>
      </w:r>
    </w:p>
    <w:p w14:paraId="5AF03976" w14:textId="77777777" w:rsidR="003A1FA9" w:rsidRDefault="003A1FA9" w:rsidP="00561E82">
      <w:pPr>
        <w:jc w:val="center"/>
        <w:rPr>
          <w:rFonts w:ascii="Arial" w:eastAsia="Calibri" w:hAnsi="Arial" w:cs="Arial"/>
          <w:b/>
          <w:bCs/>
          <w:sz w:val="22"/>
          <w:szCs w:val="22"/>
        </w:rPr>
      </w:pPr>
    </w:p>
    <w:p w14:paraId="4FA90E4A" w14:textId="77777777" w:rsidR="003A1FA9" w:rsidRDefault="003A1FA9" w:rsidP="00561E82">
      <w:pPr>
        <w:jc w:val="center"/>
        <w:rPr>
          <w:rFonts w:ascii="Arial" w:eastAsia="Calibri" w:hAnsi="Arial" w:cs="Arial"/>
          <w:b/>
          <w:bCs/>
          <w:sz w:val="22"/>
          <w:szCs w:val="22"/>
        </w:rPr>
      </w:pPr>
    </w:p>
    <w:p w14:paraId="239614CF" w14:textId="77777777" w:rsidR="003A1FA9" w:rsidRDefault="003A1FA9" w:rsidP="00561E82">
      <w:pPr>
        <w:jc w:val="center"/>
        <w:rPr>
          <w:rFonts w:ascii="Arial" w:eastAsia="Calibri" w:hAnsi="Arial" w:cs="Arial"/>
          <w:b/>
          <w:bCs/>
          <w:sz w:val="22"/>
          <w:szCs w:val="22"/>
        </w:rPr>
      </w:pPr>
    </w:p>
    <w:p w14:paraId="4CCD909F" w14:textId="77777777" w:rsidR="004064CA" w:rsidRPr="004064CA" w:rsidRDefault="004064CA" w:rsidP="00561E82">
      <w:pPr>
        <w:jc w:val="center"/>
        <w:rPr>
          <w:rFonts w:ascii="Arial" w:eastAsia="Calibri" w:hAnsi="Arial" w:cs="Arial"/>
          <w:b/>
          <w:bCs/>
          <w:sz w:val="22"/>
          <w:szCs w:val="22"/>
        </w:rPr>
      </w:pPr>
      <w:r w:rsidRPr="004064CA">
        <w:rPr>
          <w:rFonts w:ascii="Arial" w:eastAsia="Calibri" w:hAnsi="Arial" w:cs="Arial"/>
          <w:b/>
          <w:bCs/>
          <w:sz w:val="22"/>
          <w:szCs w:val="22"/>
        </w:rPr>
        <w:t>CAPÍTULO VIII</w:t>
      </w:r>
    </w:p>
    <w:p w14:paraId="05320420" w14:textId="3299A8C3" w:rsidR="004064CA" w:rsidRPr="0013381E" w:rsidRDefault="004064CA" w:rsidP="00561E82">
      <w:pPr>
        <w:jc w:val="center"/>
        <w:rPr>
          <w:rFonts w:ascii="Arial" w:eastAsia="Calibri" w:hAnsi="Arial" w:cs="Arial"/>
          <w:bCs/>
          <w:sz w:val="22"/>
          <w:szCs w:val="22"/>
        </w:rPr>
      </w:pPr>
      <w:r w:rsidRPr="0013381E">
        <w:rPr>
          <w:rFonts w:ascii="Arial" w:eastAsia="Calibri" w:hAnsi="Arial" w:cs="Arial"/>
          <w:bCs/>
          <w:sz w:val="22"/>
          <w:szCs w:val="22"/>
        </w:rPr>
        <w:t>DEL DESARROLLO GANADERO</w:t>
      </w:r>
    </w:p>
    <w:p w14:paraId="4BEC1D87" w14:textId="77777777" w:rsidR="0013381E" w:rsidRDefault="0013381E" w:rsidP="00561E82">
      <w:pPr>
        <w:jc w:val="center"/>
        <w:rPr>
          <w:rFonts w:ascii="Arial" w:eastAsia="Calibri" w:hAnsi="Arial" w:cs="Arial"/>
          <w:b/>
          <w:bCs/>
          <w:sz w:val="22"/>
          <w:szCs w:val="22"/>
        </w:rPr>
      </w:pPr>
    </w:p>
    <w:p w14:paraId="1FE04B62" w14:textId="77777777" w:rsidR="0052132F" w:rsidRPr="004064CA" w:rsidRDefault="0052132F" w:rsidP="00561E82">
      <w:pPr>
        <w:jc w:val="center"/>
        <w:rPr>
          <w:rFonts w:ascii="Arial" w:eastAsia="Calibri" w:hAnsi="Arial" w:cs="Arial"/>
          <w:b/>
          <w:bCs/>
          <w:sz w:val="22"/>
          <w:szCs w:val="22"/>
        </w:rPr>
      </w:pPr>
    </w:p>
    <w:p w14:paraId="6AD4E35D" w14:textId="08A25985" w:rsidR="004064CA" w:rsidRDefault="004064CA" w:rsidP="00561E82">
      <w:pPr>
        <w:jc w:val="both"/>
        <w:rPr>
          <w:rFonts w:ascii="Arial" w:eastAsia="Calibri" w:hAnsi="Arial" w:cs="Arial"/>
          <w:sz w:val="20"/>
          <w:szCs w:val="20"/>
        </w:rPr>
      </w:pPr>
      <w:r w:rsidRPr="004064CA">
        <w:rPr>
          <w:rFonts w:ascii="Arial" w:eastAsia="Calibri" w:hAnsi="Arial" w:cs="Arial"/>
          <w:b/>
          <w:bCs/>
          <w:sz w:val="20"/>
          <w:szCs w:val="20"/>
        </w:rPr>
        <w:t>A</w:t>
      </w:r>
      <w:r w:rsidR="0013381E" w:rsidRPr="004064CA">
        <w:rPr>
          <w:rFonts w:ascii="Arial" w:eastAsia="Calibri" w:hAnsi="Arial" w:cs="Arial"/>
          <w:b/>
          <w:bCs/>
          <w:sz w:val="20"/>
          <w:szCs w:val="20"/>
        </w:rPr>
        <w:t>rtículo</w:t>
      </w:r>
      <w:r w:rsidRPr="004064CA">
        <w:rPr>
          <w:rFonts w:ascii="Arial" w:eastAsia="Calibri" w:hAnsi="Arial" w:cs="Arial"/>
          <w:b/>
          <w:bCs/>
          <w:sz w:val="20"/>
          <w:szCs w:val="20"/>
        </w:rPr>
        <w:t xml:space="preserve"> 42</w:t>
      </w:r>
      <w:r w:rsidRPr="004064CA">
        <w:rPr>
          <w:rFonts w:ascii="Arial" w:eastAsia="Calibri" w:hAnsi="Arial" w:cs="Arial"/>
          <w:sz w:val="20"/>
          <w:szCs w:val="20"/>
        </w:rPr>
        <w:t>. La Dirección en términos de lo dispuesto en el artículo 1º de la Ley de Ganadería para el Estado de Chihuahua, preverá los mecanismos necesarios para el fortalecimiento de la cría, producción, protección, fomento y sanidad del ganado. De igual forma, procurará el fomento de la investigación pecuaria y la divulgación de los resultados que se obtengan.</w:t>
      </w:r>
    </w:p>
    <w:p w14:paraId="7AB8B3C2" w14:textId="77777777" w:rsidR="0052132F" w:rsidRPr="004064CA" w:rsidRDefault="0052132F" w:rsidP="00561E82">
      <w:pPr>
        <w:jc w:val="both"/>
        <w:rPr>
          <w:rFonts w:ascii="Arial" w:eastAsia="Calibri" w:hAnsi="Arial" w:cs="Arial"/>
          <w:sz w:val="20"/>
          <w:szCs w:val="20"/>
        </w:rPr>
      </w:pPr>
    </w:p>
    <w:p w14:paraId="04235948" w14:textId="07FC82BB" w:rsidR="004064CA" w:rsidRDefault="004064CA" w:rsidP="00561E82">
      <w:pPr>
        <w:jc w:val="both"/>
        <w:rPr>
          <w:rFonts w:ascii="Arial" w:eastAsia="Calibri" w:hAnsi="Arial" w:cs="Arial"/>
          <w:sz w:val="20"/>
          <w:szCs w:val="20"/>
        </w:rPr>
      </w:pPr>
      <w:r w:rsidRPr="004064CA">
        <w:rPr>
          <w:rFonts w:ascii="Arial" w:eastAsia="Calibri" w:hAnsi="Arial" w:cs="Arial"/>
          <w:b/>
          <w:bCs/>
          <w:sz w:val="20"/>
          <w:szCs w:val="20"/>
        </w:rPr>
        <w:t>A</w:t>
      </w:r>
      <w:r w:rsidR="0013381E" w:rsidRPr="004064CA">
        <w:rPr>
          <w:rFonts w:ascii="Arial" w:eastAsia="Calibri" w:hAnsi="Arial" w:cs="Arial"/>
          <w:b/>
          <w:bCs/>
          <w:sz w:val="20"/>
          <w:szCs w:val="20"/>
        </w:rPr>
        <w:t>rtículo</w:t>
      </w:r>
      <w:r w:rsidRPr="004064CA">
        <w:rPr>
          <w:rFonts w:ascii="Arial" w:eastAsia="Calibri" w:hAnsi="Arial" w:cs="Arial"/>
          <w:b/>
          <w:bCs/>
          <w:sz w:val="20"/>
          <w:szCs w:val="20"/>
        </w:rPr>
        <w:t xml:space="preserve"> 43</w:t>
      </w:r>
      <w:r w:rsidRPr="004064CA">
        <w:rPr>
          <w:rFonts w:ascii="Arial" w:eastAsia="Calibri" w:hAnsi="Arial" w:cs="Arial"/>
          <w:sz w:val="20"/>
          <w:szCs w:val="20"/>
        </w:rPr>
        <w:t>. La Dirección establecerá un programa de ordenamiento y mejoramiento de tierras de pastoreo, que incluya la formulación de una carta indicativa de carga animal, la asesoría técnica para la formulación y aplicación de planes de manejo y la canalización de los apoyos estatales y federales aplicables a la instrumentación de dichos planes, respetando la integridad de los ecosistemas.</w:t>
      </w:r>
    </w:p>
    <w:p w14:paraId="1AD50C6B" w14:textId="77777777" w:rsidR="0052132F" w:rsidRPr="004064CA" w:rsidRDefault="0052132F" w:rsidP="00561E82">
      <w:pPr>
        <w:jc w:val="both"/>
        <w:rPr>
          <w:rFonts w:ascii="Arial" w:eastAsia="Calibri" w:hAnsi="Arial" w:cs="Arial"/>
          <w:sz w:val="20"/>
          <w:szCs w:val="20"/>
        </w:rPr>
      </w:pPr>
    </w:p>
    <w:p w14:paraId="5B24C13F" w14:textId="3C20302E" w:rsidR="004064CA" w:rsidRDefault="004064CA" w:rsidP="00561E82">
      <w:pPr>
        <w:jc w:val="both"/>
        <w:rPr>
          <w:rFonts w:ascii="Arial" w:eastAsia="Calibri" w:hAnsi="Arial" w:cs="Arial"/>
          <w:sz w:val="20"/>
          <w:szCs w:val="20"/>
        </w:rPr>
      </w:pPr>
      <w:r w:rsidRPr="004064CA">
        <w:rPr>
          <w:rFonts w:ascii="Arial" w:eastAsia="Calibri" w:hAnsi="Arial" w:cs="Arial"/>
          <w:b/>
          <w:bCs/>
          <w:sz w:val="20"/>
          <w:szCs w:val="20"/>
        </w:rPr>
        <w:t>A</w:t>
      </w:r>
      <w:r w:rsidR="0013381E" w:rsidRPr="004064CA">
        <w:rPr>
          <w:rFonts w:ascii="Arial" w:eastAsia="Calibri" w:hAnsi="Arial" w:cs="Arial"/>
          <w:b/>
          <w:bCs/>
          <w:sz w:val="20"/>
          <w:szCs w:val="20"/>
        </w:rPr>
        <w:t xml:space="preserve">rtículo </w:t>
      </w:r>
      <w:r w:rsidRPr="004064CA">
        <w:rPr>
          <w:rFonts w:ascii="Arial" w:eastAsia="Calibri" w:hAnsi="Arial" w:cs="Arial"/>
          <w:b/>
          <w:bCs/>
          <w:sz w:val="20"/>
          <w:szCs w:val="20"/>
        </w:rPr>
        <w:t>44</w:t>
      </w:r>
      <w:r w:rsidRPr="004064CA">
        <w:rPr>
          <w:rFonts w:ascii="Arial" w:eastAsia="Calibri" w:hAnsi="Arial" w:cs="Arial"/>
          <w:sz w:val="20"/>
          <w:szCs w:val="20"/>
        </w:rPr>
        <w:t>. Con la finalidad de mantener la sustentabilidad de la actividad ganadera, la Dirección se asegurará que todo proyecto cumpla con los criterios de sanidad, conservación, mejoramiento y explotación racional de los recursos naturales.</w:t>
      </w:r>
    </w:p>
    <w:p w14:paraId="7A4A30EC" w14:textId="77777777" w:rsidR="0052132F" w:rsidRPr="004064CA" w:rsidRDefault="0052132F" w:rsidP="00561E82">
      <w:pPr>
        <w:jc w:val="both"/>
        <w:rPr>
          <w:rFonts w:ascii="Arial" w:eastAsia="Calibri" w:hAnsi="Arial" w:cs="Arial"/>
          <w:sz w:val="20"/>
          <w:szCs w:val="20"/>
        </w:rPr>
      </w:pPr>
    </w:p>
    <w:p w14:paraId="2C168087" w14:textId="2D812D4C" w:rsidR="004064CA" w:rsidRDefault="004064CA" w:rsidP="00561E82">
      <w:pPr>
        <w:jc w:val="both"/>
        <w:rPr>
          <w:rFonts w:ascii="Arial" w:eastAsia="Calibri" w:hAnsi="Arial" w:cs="Arial"/>
          <w:sz w:val="20"/>
          <w:szCs w:val="20"/>
        </w:rPr>
      </w:pPr>
      <w:r w:rsidRPr="004064CA">
        <w:rPr>
          <w:rFonts w:ascii="Arial" w:eastAsia="Calibri" w:hAnsi="Arial" w:cs="Arial"/>
          <w:b/>
          <w:bCs/>
          <w:sz w:val="20"/>
          <w:szCs w:val="20"/>
        </w:rPr>
        <w:t>A</w:t>
      </w:r>
      <w:r w:rsidR="00122D1B" w:rsidRPr="004064CA">
        <w:rPr>
          <w:rFonts w:ascii="Arial" w:eastAsia="Calibri" w:hAnsi="Arial" w:cs="Arial"/>
          <w:b/>
          <w:bCs/>
          <w:sz w:val="20"/>
          <w:szCs w:val="20"/>
        </w:rPr>
        <w:t>rtículo</w:t>
      </w:r>
      <w:r w:rsidRPr="004064CA">
        <w:rPr>
          <w:rFonts w:ascii="Arial" w:eastAsia="Calibri" w:hAnsi="Arial" w:cs="Arial"/>
          <w:b/>
          <w:bCs/>
          <w:sz w:val="20"/>
          <w:szCs w:val="20"/>
        </w:rPr>
        <w:t xml:space="preserve"> 45</w:t>
      </w:r>
      <w:r w:rsidRPr="004064CA">
        <w:rPr>
          <w:rFonts w:ascii="Arial" w:eastAsia="Calibri" w:hAnsi="Arial" w:cs="Arial"/>
          <w:sz w:val="20"/>
          <w:szCs w:val="20"/>
        </w:rPr>
        <w:t>. La Dirección coadyuvará permanentemente con todas las instituciones de seguridad pública para combatir el abigeato.</w:t>
      </w:r>
    </w:p>
    <w:p w14:paraId="0B43B597" w14:textId="77777777" w:rsidR="0052132F" w:rsidRPr="004064CA" w:rsidRDefault="0052132F" w:rsidP="00561E82">
      <w:pPr>
        <w:jc w:val="both"/>
        <w:rPr>
          <w:rFonts w:ascii="Arial" w:eastAsia="Calibri" w:hAnsi="Arial" w:cs="Arial"/>
          <w:sz w:val="20"/>
          <w:szCs w:val="20"/>
        </w:rPr>
      </w:pPr>
    </w:p>
    <w:p w14:paraId="764D916F" w14:textId="77777777" w:rsidR="004064CA" w:rsidRPr="004064CA" w:rsidRDefault="004064CA" w:rsidP="00561E82">
      <w:pPr>
        <w:jc w:val="center"/>
        <w:rPr>
          <w:rFonts w:ascii="Arial" w:eastAsia="Calibri" w:hAnsi="Arial" w:cs="Arial"/>
          <w:b/>
          <w:bCs/>
          <w:sz w:val="22"/>
          <w:szCs w:val="22"/>
        </w:rPr>
      </w:pPr>
      <w:r w:rsidRPr="004064CA">
        <w:rPr>
          <w:rFonts w:ascii="Arial" w:eastAsia="Calibri" w:hAnsi="Arial" w:cs="Arial"/>
          <w:b/>
          <w:bCs/>
          <w:sz w:val="22"/>
          <w:szCs w:val="22"/>
        </w:rPr>
        <w:t>CAPÍTULO IX</w:t>
      </w:r>
    </w:p>
    <w:p w14:paraId="18D139BA" w14:textId="10F6FF74" w:rsidR="004064CA" w:rsidRPr="00122D1B" w:rsidRDefault="004064CA" w:rsidP="00561E82">
      <w:pPr>
        <w:jc w:val="center"/>
        <w:rPr>
          <w:rFonts w:ascii="Arial" w:eastAsia="Calibri" w:hAnsi="Arial" w:cs="Arial"/>
          <w:bCs/>
          <w:sz w:val="22"/>
          <w:szCs w:val="22"/>
        </w:rPr>
      </w:pPr>
      <w:r w:rsidRPr="00122D1B">
        <w:rPr>
          <w:rFonts w:ascii="Arial" w:eastAsia="Calibri" w:hAnsi="Arial" w:cs="Arial"/>
          <w:bCs/>
          <w:sz w:val="22"/>
          <w:szCs w:val="22"/>
        </w:rPr>
        <w:t>DE LOS CERCOS</w:t>
      </w:r>
    </w:p>
    <w:p w14:paraId="6EB2B59E" w14:textId="77777777" w:rsidR="00122D1B" w:rsidRDefault="00122D1B" w:rsidP="00561E82">
      <w:pPr>
        <w:jc w:val="center"/>
        <w:rPr>
          <w:rFonts w:ascii="Arial" w:eastAsia="Calibri" w:hAnsi="Arial" w:cs="Arial"/>
          <w:b/>
          <w:bCs/>
          <w:sz w:val="22"/>
          <w:szCs w:val="22"/>
        </w:rPr>
      </w:pPr>
    </w:p>
    <w:p w14:paraId="3F9A0C0A" w14:textId="77777777" w:rsidR="0052132F" w:rsidRPr="004064CA" w:rsidRDefault="0052132F" w:rsidP="00561E82">
      <w:pPr>
        <w:jc w:val="center"/>
        <w:rPr>
          <w:rFonts w:ascii="Arial" w:eastAsia="Calibri" w:hAnsi="Arial" w:cs="Arial"/>
          <w:b/>
          <w:bCs/>
          <w:sz w:val="22"/>
          <w:szCs w:val="22"/>
        </w:rPr>
      </w:pPr>
    </w:p>
    <w:p w14:paraId="26BD5EDF" w14:textId="77777777" w:rsidR="0055431D" w:rsidRDefault="004064CA" w:rsidP="00561E82">
      <w:pPr>
        <w:jc w:val="both"/>
        <w:rPr>
          <w:rFonts w:ascii="Arial" w:eastAsia="Calibri" w:hAnsi="Arial" w:cs="Arial"/>
          <w:sz w:val="20"/>
          <w:szCs w:val="20"/>
        </w:rPr>
      </w:pPr>
      <w:r w:rsidRPr="004064CA">
        <w:rPr>
          <w:rFonts w:ascii="Arial" w:eastAsia="Calibri" w:hAnsi="Arial" w:cs="Arial"/>
          <w:b/>
          <w:bCs/>
          <w:sz w:val="20"/>
          <w:szCs w:val="20"/>
        </w:rPr>
        <w:t>A</w:t>
      </w:r>
      <w:r w:rsidR="00122D1B" w:rsidRPr="004064CA">
        <w:rPr>
          <w:rFonts w:ascii="Arial" w:eastAsia="Calibri" w:hAnsi="Arial" w:cs="Arial"/>
          <w:b/>
          <w:bCs/>
          <w:sz w:val="20"/>
          <w:szCs w:val="20"/>
        </w:rPr>
        <w:t>rtículo</w:t>
      </w:r>
      <w:r w:rsidRPr="004064CA">
        <w:rPr>
          <w:rFonts w:ascii="Arial" w:eastAsia="Calibri" w:hAnsi="Arial" w:cs="Arial"/>
          <w:b/>
          <w:bCs/>
          <w:sz w:val="20"/>
          <w:szCs w:val="20"/>
        </w:rPr>
        <w:t xml:space="preserve"> 46</w:t>
      </w:r>
      <w:r w:rsidRPr="004064CA">
        <w:rPr>
          <w:rFonts w:ascii="Arial" w:eastAsia="Calibri" w:hAnsi="Arial" w:cs="Arial"/>
          <w:sz w:val="20"/>
          <w:szCs w:val="20"/>
        </w:rPr>
        <w:t xml:space="preserve">. Toda persona propietaria o poseedora de terrenos destinados a la cría de ganado, mayor o menor, estará obligada a construir cercos de postes resistentes de tres o más hilos de alambre de púas, con distancia de metro y medio a dos metros de separación, amarrado o engrapado. En las zonas de explotación agrícola, a fin de impedir el acceso de animales a los cultivos; igualmente, tienen esta obligación quienes tengan la propiedad o posesión de terrenos agrícolas ubicados dentro de las zonas ganaderas. </w:t>
      </w:r>
    </w:p>
    <w:p w14:paraId="13CCBF97" w14:textId="77777777" w:rsidR="0052132F" w:rsidRDefault="0052132F" w:rsidP="00561E82">
      <w:pPr>
        <w:jc w:val="both"/>
        <w:rPr>
          <w:rFonts w:ascii="Arial" w:eastAsia="Calibri" w:hAnsi="Arial" w:cs="Arial"/>
          <w:sz w:val="20"/>
          <w:szCs w:val="20"/>
        </w:rPr>
      </w:pPr>
    </w:p>
    <w:p w14:paraId="2FC5116F" w14:textId="77777777" w:rsidR="0055431D" w:rsidRDefault="004064CA" w:rsidP="00561E82">
      <w:pPr>
        <w:jc w:val="both"/>
        <w:rPr>
          <w:rFonts w:ascii="Arial" w:eastAsia="Calibri" w:hAnsi="Arial" w:cs="Arial"/>
          <w:sz w:val="20"/>
          <w:szCs w:val="20"/>
        </w:rPr>
      </w:pPr>
      <w:r w:rsidRPr="004064CA">
        <w:rPr>
          <w:rFonts w:ascii="Arial" w:eastAsia="Calibri" w:hAnsi="Arial" w:cs="Arial"/>
          <w:sz w:val="20"/>
          <w:szCs w:val="20"/>
        </w:rPr>
        <w:t xml:space="preserve">En caso de colindancia de un terreno ganadero con otro dedicado a la agricultura o que colinden dos terrenos dedicados a la ganadería, el costo del cerco que divida dichos terrenos deberá ser pagado por partes iguales. </w:t>
      </w:r>
    </w:p>
    <w:p w14:paraId="30DEC32C" w14:textId="77777777" w:rsidR="0052132F" w:rsidRDefault="0052132F" w:rsidP="00561E82">
      <w:pPr>
        <w:jc w:val="both"/>
        <w:rPr>
          <w:rFonts w:ascii="Arial" w:eastAsia="Calibri" w:hAnsi="Arial" w:cs="Arial"/>
          <w:sz w:val="20"/>
          <w:szCs w:val="20"/>
        </w:rPr>
      </w:pPr>
    </w:p>
    <w:p w14:paraId="2DA0455A" w14:textId="363AA8CA" w:rsidR="004064CA" w:rsidRDefault="004064CA" w:rsidP="00561E82">
      <w:pPr>
        <w:jc w:val="both"/>
        <w:rPr>
          <w:rFonts w:ascii="Arial" w:eastAsia="Calibri" w:hAnsi="Arial" w:cs="Arial"/>
          <w:sz w:val="20"/>
          <w:szCs w:val="20"/>
        </w:rPr>
      </w:pPr>
      <w:r w:rsidRPr="004064CA">
        <w:rPr>
          <w:rFonts w:ascii="Arial" w:eastAsia="Calibri" w:hAnsi="Arial" w:cs="Arial"/>
          <w:sz w:val="20"/>
          <w:szCs w:val="20"/>
        </w:rPr>
        <w:t>Cuando existiese desavenencia en cuanto a la construcción del cerco divisorio, el asunto será sometido al estudio y resolución arbitral de la Dirección.</w:t>
      </w:r>
    </w:p>
    <w:p w14:paraId="6CF2351D" w14:textId="77777777" w:rsidR="0052132F" w:rsidRPr="004064CA" w:rsidRDefault="0052132F" w:rsidP="00561E82">
      <w:pPr>
        <w:jc w:val="both"/>
        <w:rPr>
          <w:rFonts w:ascii="Arial" w:eastAsia="Calibri" w:hAnsi="Arial" w:cs="Arial"/>
          <w:sz w:val="20"/>
          <w:szCs w:val="20"/>
        </w:rPr>
      </w:pPr>
    </w:p>
    <w:p w14:paraId="78914AAF" w14:textId="3BB567E1" w:rsidR="004064CA" w:rsidRDefault="004064CA" w:rsidP="00561E82">
      <w:pPr>
        <w:jc w:val="both"/>
        <w:rPr>
          <w:rFonts w:ascii="Arial" w:eastAsia="Calibri" w:hAnsi="Arial" w:cs="Arial"/>
          <w:sz w:val="20"/>
          <w:szCs w:val="20"/>
        </w:rPr>
      </w:pPr>
      <w:r w:rsidRPr="004064CA">
        <w:rPr>
          <w:rFonts w:ascii="Arial" w:eastAsia="Calibri" w:hAnsi="Arial" w:cs="Arial"/>
          <w:b/>
          <w:bCs/>
          <w:sz w:val="20"/>
          <w:szCs w:val="20"/>
        </w:rPr>
        <w:t>A</w:t>
      </w:r>
      <w:r w:rsidR="00122D1B" w:rsidRPr="004064CA">
        <w:rPr>
          <w:rFonts w:ascii="Arial" w:eastAsia="Calibri" w:hAnsi="Arial" w:cs="Arial"/>
          <w:b/>
          <w:bCs/>
          <w:sz w:val="20"/>
          <w:szCs w:val="20"/>
        </w:rPr>
        <w:t>rtículo</w:t>
      </w:r>
      <w:r w:rsidRPr="004064CA">
        <w:rPr>
          <w:rFonts w:ascii="Arial" w:eastAsia="Calibri" w:hAnsi="Arial" w:cs="Arial"/>
          <w:b/>
          <w:bCs/>
          <w:sz w:val="20"/>
          <w:szCs w:val="20"/>
        </w:rPr>
        <w:t xml:space="preserve"> 47</w:t>
      </w:r>
      <w:r w:rsidRPr="004064CA">
        <w:rPr>
          <w:rFonts w:ascii="Arial" w:eastAsia="Calibri" w:hAnsi="Arial" w:cs="Arial"/>
          <w:sz w:val="20"/>
          <w:szCs w:val="20"/>
        </w:rPr>
        <w:t>. Las personas con actividad ganadera, cuyos predios colinden con carreteras federales o estatales, estarán obligadas a cercar dichas colindancias con postes resistentes, los cuales deberán tener una separación de metro y medio entre poste y poste; dicho cerco deberá tener cuatro hilos de alambre de púas, y sujetarse a cada poste con alambre o grapa.</w:t>
      </w:r>
    </w:p>
    <w:p w14:paraId="22EC9A57" w14:textId="77777777" w:rsidR="0052132F" w:rsidRPr="004064CA" w:rsidRDefault="0052132F" w:rsidP="00561E82">
      <w:pPr>
        <w:jc w:val="both"/>
        <w:rPr>
          <w:rFonts w:ascii="Arial" w:eastAsia="Calibri" w:hAnsi="Arial" w:cs="Arial"/>
          <w:sz w:val="20"/>
          <w:szCs w:val="20"/>
        </w:rPr>
      </w:pPr>
    </w:p>
    <w:p w14:paraId="78EB163B" w14:textId="69A652C8" w:rsidR="004064CA" w:rsidRPr="004064CA" w:rsidRDefault="004064CA" w:rsidP="00561E82">
      <w:pPr>
        <w:jc w:val="both"/>
        <w:rPr>
          <w:rFonts w:ascii="Arial" w:eastAsia="Calibri" w:hAnsi="Arial" w:cs="Arial"/>
          <w:sz w:val="20"/>
          <w:szCs w:val="20"/>
        </w:rPr>
      </w:pPr>
      <w:r w:rsidRPr="004064CA">
        <w:rPr>
          <w:rFonts w:ascii="Arial" w:eastAsia="Calibri" w:hAnsi="Arial" w:cs="Arial"/>
          <w:b/>
          <w:bCs/>
          <w:sz w:val="20"/>
          <w:szCs w:val="20"/>
        </w:rPr>
        <w:t>A</w:t>
      </w:r>
      <w:r w:rsidR="00122D1B" w:rsidRPr="004064CA">
        <w:rPr>
          <w:rFonts w:ascii="Arial" w:eastAsia="Calibri" w:hAnsi="Arial" w:cs="Arial"/>
          <w:b/>
          <w:bCs/>
          <w:sz w:val="20"/>
          <w:szCs w:val="20"/>
        </w:rPr>
        <w:t>rtículo</w:t>
      </w:r>
      <w:r w:rsidRPr="004064CA">
        <w:rPr>
          <w:rFonts w:ascii="Arial" w:eastAsia="Calibri" w:hAnsi="Arial" w:cs="Arial"/>
          <w:b/>
          <w:bCs/>
          <w:sz w:val="20"/>
          <w:szCs w:val="20"/>
        </w:rPr>
        <w:t xml:space="preserve"> 48</w:t>
      </w:r>
      <w:r w:rsidRPr="004064CA">
        <w:rPr>
          <w:rFonts w:ascii="Arial" w:eastAsia="Calibri" w:hAnsi="Arial" w:cs="Arial"/>
          <w:sz w:val="20"/>
          <w:szCs w:val="20"/>
        </w:rPr>
        <w:t>. Toda persona dedicada a la ganadería, tendrá la obligación de tener su ganado debidamente empotrerado en cualquiera de sus formas. En caso de terrenos ejidales o pequeños propietarios, la cerca se hará con base en el número de cabezas de ganado con que cuente cada uno de ellos.</w:t>
      </w:r>
    </w:p>
    <w:p w14:paraId="6DC0BC9B" w14:textId="4652FA44" w:rsidR="004064CA" w:rsidRDefault="004064CA" w:rsidP="00561E82">
      <w:pPr>
        <w:jc w:val="both"/>
        <w:rPr>
          <w:rFonts w:ascii="Arial" w:eastAsia="Calibri" w:hAnsi="Arial" w:cs="Arial"/>
          <w:sz w:val="20"/>
          <w:szCs w:val="20"/>
        </w:rPr>
      </w:pPr>
      <w:r w:rsidRPr="004064CA">
        <w:rPr>
          <w:rFonts w:ascii="Arial" w:eastAsia="Calibri" w:hAnsi="Arial" w:cs="Arial"/>
          <w:b/>
          <w:bCs/>
          <w:sz w:val="20"/>
          <w:szCs w:val="20"/>
        </w:rPr>
        <w:t>A</w:t>
      </w:r>
      <w:r w:rsidR="00122D1B" w:rsidRPr="004064CA">
        <w:rPr>
          <w:rFonts w:ascii="Arial" w:eastAsia="Calibri" w:hAnsi="Arial" w:cs="Arial"/>
          <w:b/>
          <w:bCs/>
          <w:sz w:val="20"/>
          <w:szCs w:val="20"/>
        </w:rPr>
        <w:t>rtículo</w:t>
      </w:r>
      <w:r w:rsidRPr="004064CA">
        <w:rPr>
          <w:rFonts w:ascii="Arial" w:eastAsia="Calibri" w:hAnsi="Arial" w:cs="Arial"/>
          <w:b/>
          <w:bCs/>
          <w:sz w:val="20"/>
          <w:szCs w:val="20"/>
        </w:rPr>
        <w:t xml:space="preserve"> 49</w:t>
      </w:r>
      <w:r w:rsidRPr="004064CA">
        <w:rPr>
          <w:rFonts w:ascii="Arial" w:eastAsia="Calibri" w:hAnsi="Arial" w:cs="Arial"/>
          <w:sz w:val="20"/>
          <w:szCs w:val="20"/>
        </w:rPr>
        <w:t>. No se hará cultivo alguno o cercado que impida el libre acceso del ganado a los aguajes, abrevaderos o embarcaderos de uso común</w:t>
      </w:r>
      <w:r w:rsidR="0052132F">
        <w:rPr>
          <w:rFonts w:ascii="Arial" w:eastAsia="Calibri" w:hAnsi="Arial" w:cs="Arial"/>
          <w:sz w:val="20"/>
          <w:szCs w:val="20"/>
        </w:rPr>
        <w:t>.</w:t>
      </w:r>
    </w:p>
    <w:p w14:paraId="69E9B85F" w14:textId="77777777" w:rsidR="0052132F" w:rsidRPr="004064CA" w:rsidRDefault="0052132F" w:rsidP="00561E82">
      <w:pPr>
        <w:jc w:val="both"/>
        <w:rPr>
          <w:rFonts w:ascii="Arial" w:eastAsia="Calibri" w:hAnsi="Arial" w:cs="Arial"/>
          <w:sz w:val="20"/>
          <w:szCs w:val="20"/>
        </w:rPr>
      </w:pPr>
    </w:p>
    <w:p w14:paraId="16108B29" w14:textId="43FC3402" w:rsidR="004064CA" w:rsidRDefault="004064CA" w:rsidP="00561E82">
      <w:pPr>
        <w:jc w:val="both"/>
        <w:rPr>
          <w:rFonts w:ascii="Arial" w:eastAsia="Calibri" w:hAnsi="Arial" w:cs="Arial"/>
          <w:sz w:val="20"/>
          <w:szCs w:val="20"/>
        </w:rPr>
      </w:pPr>
      <w:r w:rsidRPr="004064CA">
        <w:rPr>
          <w:rFonts w:ascii="Arial" w:eastAsia="Calibri" w:hAnsi="Arial" w:cs="Arial"/>
          <w:b/>
          <w:bCs/>
          <w:sz w:val="20"/>
          <w:szCs w:val="20"/>
        </w:rPr>
        <w:t>A</w:t>
      </w:r>
      <w:r w:rsidR="00122D1B" w:rsidRPr="004064CA">
        <w:rPr>
          <w:rFonts w:ascii="Arial" w:eastAsia="Calibri" w:hAnsi="Arial" w:cs="Arial"/>
          <w:b/>
          <w:bCs/>
          <w:sz w:val="20"/>
          <w:szCs w:val="20"/>
        </w:rPr>
        <w:t>rtículo</w:t>
      </w:r>
      <w:r w:rsidRPr="004064CA">
        <w:rPr>
          <w:rFonts w:ascii="Arial" w:eastAsia="Calibri" w:hAnsi="Arial" w:cs="Arial"/>
          <w:b/>
          <w:bCs/>
          <w:sz w:val="20"/>
          <w:szCs w:val="20"/>
        </w:rPr>
        <w:t xml:space="preserve"> 50</w:t>
      </w:r>
      <w:r w:rsidRPr="004064CA">
        <w:rPr>
          <w:rFonts w:ascii="Arial" w:eastAsia="Calibri" w:hAnsi="Arial" w:cs="Arial"/>
          <w:sz w:val="20"/>
          <w:szCs w:val="20"/>
        </w:rPr>
        <w:t>. Los terrenos cultivados cerca de los aguajes o a inmediaciones de las vías de tránsito de ganado, deberán ser cercados por quien tenga la propiedad de los mismos, y si no lo hicieren, no podrá exigir responsabilidades a la persona dueña del ganado que cause algún daño.</w:t>
      </w:r>
    </w:p>
    <w:p w14:paraId="7857CFCD" w14:textId="77777777" w:rsidR="0052132F" w:rsidRPr="004064CA" w:rsidRDefault="0052132F" w:rsidP="00561E82">
      <w:pPr>
        <w:jc w:val="both"/>
        <w:rPr>
          <w:rFonts w:ascii="Arial" w:eastAsia="Calibri" w:hAnsi="Arial" w:cs="Arial"/>
          <w:sz w:val="20"/>
          <w:szCs w:val="20"/>
        </w:rPr>
      </w:pPr>
    </w:p>
    <w:p w14:paraId="13B75952" w14:textId="06182722" w:rsidR="004064CA" w:rsidRDefault="004064CA" w:rsidP="00561E82">
      <w:pPr>
        <w:jc w:val="both"/>
        <w:rPr>
          <w:rFonts w:ascii="Arial" w:eastAsia="Calibri" w:hAnsi="Arial" w:cs="Arial"/>
          <w:sz w:val="20"/>
          <w:szCs w:val="20"/>
        </w:rPr>
      </w:pPr>
      <w:r w:rsidRPr="004064CA">
        <w:rPr>
          <w:rFonts w:ascii="Arial" w:eastAsia="Calibri" w:hAnsi="Arial" w:cs="Arial"/>
          <w:b/>
          <w:bCs/>
          <w:sz w:val="20"/>
          <w:szCs w:val="20"/>
        </w:rPr>
        <w:t>A</w:t>
      </w:r>
      <w:r w:rsidR="00122D1B" w:rsidRPr="004064CA">
        <w:rPr>
          <w:rFonts w:ascii="Arial" w:eastAsia="Calibri" w:hAnsi="Arial" w:cs="Arial"/>
          <w:b/>
          <w:bCs/>
          <w:sz w:val="20"/>
          <w:szCs w:val="20"/>
        </w:rPr>
        <w:t>rtículo</w:t>
      </w:r>
      <w:r w:rsidRPr="004064CA">
        <w:rPr>
          <w:rFonts w:ascii="Arial" w:eastAsia="Calibri" w:hAnsi="Arial" w:cs="Arial"/>
          <w:b/>
          <w:bCs/>
          <w:sz w:val="20"/>
          <w:szCs w:val="20"/>
        </w:rPr>
        <w:t xml:space="preserve"> 51</w:t>
      </w:r>
      <w:r w:rsidRPr="004064CA">
        <w:rPr>
          <w:rFonts w:ascii="Arial" w:eastAsia="Calibri" w:hAnsi="Arial" w:cs="Arial"/>
          <w:sz w:val="20"/>
          <w:szCs w:val="20"/>
        </w:rPr>
        <w:t>. Es obligatorio construir guardaganados en los lugares de acceso de un predio ganadero a otro agrícola, o a una vía pública, a fin de evitar las entradas o salidas de ganado y los daños que él mismo pudiera ocasionar.</w:t>
      </w:r>
    </w:p>
    <w:p w14:paraId="5BCBE827" w14:textId="77777777" w:rsidR="0052132F" w:rsidRPr="004064CA" w:rsidRDefault="0052132F" w:rsidP="00561E82">
      <w:pPr>
        <w:jc w:val="both"/>
        <w:rPr>
          <w:rFonts w:ascii="Arial" w:eastAsia="Calibri" w:hAnsi="Arial" w:cs="Arial"/>
          <w:sz w:val="20"/>
          <w:szCs w:val="20"/>
        </w:rPr>
      </w:pPr>
    </w:p>
    <w:p w14:paraId="7BEA65D1" w14:textId="442CDD85" w:rsidR="004064CA" w:rsidRDefault="004064CA" w:rsidP="00561E82">
      <w:pPr>
        <w:jc w:val="both"/>
        <w:rPr>
          <w:rFonts w:ascii="Arial" w:eastAsia="Calibri" w:hAnsi="Arial" w:cs="Arial"/>
          <w:sz w:val="20"/>
          <w:szCs w:val="20"/>
        </w:rPr>
      </w:pPr>
      <w:r w:rsidRPr="004064CA">
        <w:rPr>
          <w:rFonts w:ascii="Arial" w:eastAsia="Calibri" w:hAnsi="Arial" w:cs="Arial"/>
          <w:b/>
          <w:bCs/>
          <w:sz w:val="20"/>
          <w:szCs w:val="20"/>
        </w:rPr>
        <w:t>A</w:t>
      </w:r>
      <w:r w:rsidR="00122D1B" w:rsidRPr="004064CA">
        <w:rPr>
          <w:rFonts w:ascii="Arial" w:eastAsia="Calibri" w:hAnsi="Arial" w:cs="Arial"/>
          <w:b/>
          <w:bCs/>
          <w:sz w:val="20"/>
          <w:szCs w:val="20"/>
        </w:rPr>
        <w:t>rtículo</w:t>
      </w:r>
      <w:r w:rsidRPr="004064CA">
        <w:rPr>
          <w:rFonts w:ascii="Arial" w:eastAsia="Calibri" w:hAnsi="Arial" w:cs="Arial"/>
          <w:b/>
          <w:bCs/>
          <w:sz w:val="20"/>
          <w:szCs w:val="20"/>
        </w:rPr>
        <w:t xml:space="preserve"> 52</w:t>
      </w:r>
      <w:r w:rsidRPr="004064CA">
        <w:rPr>
          <w:rFonts w:ascii="Arial" w:eastAsia="Calibri" w:hAnsi="Arial" w:cs="Arial"/>
          <w:sz w:val="20"/>
          <w:szCs w:val="20"/>
        </w:rPr>
        <w:t xml:space="preserve">. La persona dueña o poseedora de predios ganaderos que sean cruzados por una vía de comunicación terrestre nueva, deberá ser indemnizada, y la autoridad se hará cargo del </w:t>
      </w:r>
      <w:r w:rsidR="00122D1B" w:rsidRPr="004064CA">
        <w:rPr>
          <w:rFonts w:ascii="Arial" w:eastAsia="Calibri" w:hAnsi="Arial" w:cs="Arial"/>
          <w:sz w:val="20"/>
          <w:szCs w:val="20"/>
        </w:rPr>
        <w:t>cercado,</w:t>
      </w:r>
      <w:r w:rsidRPr="004064CA">
        <w:rPr>
          <w:rFonts w:ascii="Arial" w:eastAsia="Calibri" w:hAnsi="Arial" w:cs="Arial"/>
          <w:sz w:val="20"/>
          <w:szCs w:val="20"/>
        </w:rPr>
        <w:t xml:space="preserve"> así como de los accesos que conducen a los abrevaderos.</w:t>
      </w:r>
    </w:p>
    <w:p w14:paraId="38960399" w14:textId="77777777" w:rsidR="0052132F" w:rsidRPr="004064CA" w:rsidRDefault="0052132F" w:rsidP="00561E82">
      <w:pPr>
        <w:jc w:val="both"/>
        <w:rPr>
          <w:rFonts w:ascii="Arial" w:eastAsia="Calibri" w:hAnsi="Arial" w:cs="Arial"/>
          <w:sz w:val="20"/>
          <w:szCs w:val="20"/>
        </w:rPr>
      </w:pPr>
    </w:p>
    <w:p w14:paraId="6A510A9E" w14:textId="2C43ED5E" w:rsidR="004064CA" w:rsidRPr="004064CA" w:rsidRDefault="004064CA" w:rsidP="00561E82">
      <w:pPr>
        <w:jc w:val="both"/>
        <w:rPr>
          <w:rFonts w:ascii="Arial" w:eastAsia="Calibri" w:hAnsi="Arial" w:cs="Arial"/>
          <w:sz w:val="20"/>
          <w:szCs w:val="20"/>
        </w:rPr>
      </w:pPr>
      <w:r w:rsidRPr="004064CA">
        <w:rPr>
          <w:rFonts w:ascii="Arial" w:eastAsia="Calibri" w:hAnsi="Arial" w:cs="Arial"/>
          <w:b/>
          <w:bCs/>
          <w:sz w:val="20"/>
          <w:szCs w:val="20"/>
        </w:rPr>
        <w:t>A</w:t>
      </w:r>
      <w:r w:rsidR="00122D1B" w:rsidRPr="004064CA">
        <w:rPr>
          <w:rFonts w:ascii="Arial" w:eastAsia="Calibri" w:hAnsi="Arial" w:cs="Arial"/>
          <w:b/>
          <w:bCs/>
          <w:sz w:val="20"/>
          <w:szCs w:val="20"/>
        </w:rPr>
        <w:t>rtículo</w:t>
      </w:r>
      <w:r w:rsidRPr="004064CA">
        <w:rPr>
          <w:rFonts w:ascii="Arial" w:eastAsia="Calibri" w:hAnsi="Arial" w:cs="Arial"/>
          <w:b/>
          <w:bCs/>
          <w:sz w:val="20"/>
          <w:szCs w:val="20"/>
        </w:rPr>
        <w:t xml:space="preserve"> 53</w:t>
      </w:r>
      <w:r w:rsidRPr="004064CA">
        <w:rPr>
          <w:rFonts w:ascii="Arial" w:eastAsia="Calibri" w:hAnsi="Arial" w:cs="Arial"/>
          <w:sz w:val="20"/>
          <w:szCs w:val="20"/>
        </w:rPr>
        <w:t>. Las personas que sean propietarias de terrenos en los que existan caminos vecinales o vías pecuarias, que para su aprovechamiento necesiten cercarlos cruzando los caminos, deberán construir guardaganados para el tránsito.</w:t>
      </w:r>
    </w:p>
    <w:p w14:paraId="6E14DFD8" w14:textId="77777777" w:rsidR="0052132F" w:rsidRDefault="0052132F" w:rsidP="00561E82">
      <w:pPr>
        <w:jc w:val="center"/>
        <w:rPr>
          <w:rFonts w:ascii="Arial" w:eastAsia="Calibri" w:hAnsi="Arial" w:cs="Arial"/>
          <w:b/>
          <w:bCs/>
          <w:sz w:val="22"/>
          <w:szCs w:val="22"/>
        </w:rPr>
      </w:pPr>
    </w:p>
    <w:p w14:paraId="31DC4473" w14:textId="77777777" w:rsidR="0052132F" w:rsidRDefault="0052132F" w:rsidP="00561E82">
      <w:pPr>
        <w:jc w:val="center"/>
        <w:rPr>
          <w:rFonts w:ascii="Arial" w:eastAsia="Calibri" w:hAnsi="Arial" w:cs="Arial"/>
          <w:b/>
          <w:bCs/>
          <w:sz w:val="22"/>
          <w:szCs w:val="22"/>
        </w:rPr>
      </w:pPr>
    </w:p>
    <w:p w14:paraId="42114DCD" w14:textId="77777777" w:rsidR="004064CA" w:rsidRPr="004064CA" w:rsidRDefault="004064CA" w:rsidP="00561E82">
      <w:pPr>
        <w:jc w:val="center"/>
        <w:rPr>
          <w:rFonts w:ascii="Arial" w:eastAsia="Calibri" w:hAnsi="Arial" w:cs="Arial"/>
          <w:b/>
          <w:bCs/>
          <w:sz w:val="22"/>
          <w:szCs w:val="22"/>
        </w:rPr>
      </w:pPr>
      <w:r w:rsidRPr="004064CA">
        <w:rPr>
          <w:rFonts w:ascii="Arial" w:eastAsia="Calibri" w:hAnsi="Arial" w:cs="Arial"/>
          <w:b/>
          <w:bCs/>
          <w:sz w:val="22"/>
          <w:szCs w:val="22"/>
        </w:rPr>
        <w:t>CAPÍTULO X</w:t>
      </w:r>
    </w:p>
    <w:p w14:paraId="2CE29BB9" w14:textId="1D72B8F2" w:rsidR="004064CA" w:rsidRPr="001035DB" w:rsidRDefault="004064CA" w:rsidP="00561E82">
      <w:pPr>
        <w:jc w:val="center"/>
        <w:rPr>
          <w:rFonts w:ascii="Arial" w:eastAsia="Calibri" w:hAnsi="Arial" w:cs="Arial"/>
          <w:bCs/>
          <w:sz w:val="22"/>
          <w:szCs w:val="22"/>
        </w:rPr>
      </w:pPr>
      <w:r w:rsidRPr="001035DB">
        <w:rPr>
          <w:rFonts w:ascii="Arial" w:eastAsia="Calibri" w:hAnsi="Arial" w:cs="Arial"/>
          <w:bCs/>
          <w:sz w:val="22"/>
          <w:szCs w:val="22"/>
        </w:rPr>
        <w:t>DE LA CONSERVACIÓN Y MEJORAMIENTO DE LOS RECURSOS FORESTALES Y FAUNÍSTICOS</w:t>
      </w:r>
    </w:p>
    <w:p w14:paraId="552DDAC7" w14:textId="77777777" w:rsidR="00122D1B" w:rsidRDefault="00122D1B" w:rsidP="00561E82">
      <w:pPr>
        <w:jc w:val="center"/>
        <w:rPr>
          <w:rFonts w:ascii="Arial" w:eastAsia="Calibri" w:hAnsi="Arial" w:cs="Arial"/>
          <w:b/>
          <w:bCs/>
          <w:sz w:val="22"/>
          <w:szCs w:val="22"/>
        </w:rPr>
      </w:pPr>
    </w:p>
    <w:p w14:paraId="6A3AC7AA" w14:textId="77777777" w:rsidR="0052132F" w:rsidRPr="004064CA" w:rsidRDefault="0052132F" w:rsidP="00561E82">
      <w:pPr>
        <w:jc w:val="center"/>
        <w:rPr>
          <w:rFonts w:ascii="Arial" w:eastAsia="Calibri" w:hAnsi="Arial" w:cs="Arial"/>
          <w:b/>
          <w:bCs/>
          <w:sz w:val="22"/>
          <w:szCs w:val="22"/>
        </w:rPr>
      </w:pPr>
    </w:p>
    <w:p w14:paraId="0C7CD16A" w14:textId="42FEAB73" w:rsidR="004064CA" w:rsidRDefault="004064CA" w:rsidP="00561E82">
      <w:pPr>
        <w:jc w:val="both"/>
        <w:rPr>
          <w:rFonts w:ascii="Arial" w:eastAsia="Calibri" w:hAnsi="Arial" w:cs="Arial"/>
          <w:sz w:val="20"/>
          <w:szCs w:val="20"/>
        </w:rPr>
      </w:pPr>
      <w:r w:rsidRPr="004064CA">
        <w:rPr>
          <w:rFonts w:ascii="Arial" w:eastAsia="Calibri" w:hAnsi="Arial" w:cs="Arial"/>
          <w:b/>
          <w:bCs/>
          <w:sz w:val="20"/>
          <w:szCs w:val="20"/>
        </w:rPr>
        <w:t>A</w:t>
      </w:r>
      <w:r w:rsidR="00122D1B" w:rsidRPr="004064CA">
        <w:rPr>
          <w:rFonts w:ascii="Arial" w:eastAsia="Calibri" w:hAnsi="Arial" w:cs="Arial"/>
          <w:b/>
          <w:bCs/>
          <w:sz w:val="20"/>
          <w:szCs w:val="20"/>
        </w:rPr>
        <w:t xml:space="preserve">rtículo </w:t>
      </w:r>
      <w:r w:rsidRPr="004064CA">
        <w:rPr>
          <w:rFonts w:ascii="Arial" w:eastAsia="Calibri" w:hAnsi="Arial" w:cs="Arial"/>
          <w:b/>
          <w:bCs/>
          <w:sz w:val="20"/>
          <w:szCs w:val="20"/>
        </w:rPr>
        <w:t>54</w:t>
      </w:r>
      <w:r w:rsidRPr="004064CA">
        <w:rPr>
          <w:rFonts w:ascii="Arial" w:eastAsia="Calibri" w:hAnsi="Arial" w:cs="Arial"/>
          <w:sz w:val="20"/>
          <w:szCs w:val="20"/>
        </w:rPr>
        <w:t>. Se declara de orden público e interés social la conservación, protección, restauración, aprovechamiento y fomento de los recursos forestales y faunísticos del Municipio.</w:t>
      </w:r>
    </w:p>
    <w:p w14:paraId="14B48BC7" w14:textId="77777777" w:rsidR="007D191D" w:rsidRPr="004064CA" w:rsidRDefault="007D191D" w:rsidP="00561E82">
      <w:pPr>
        <w:jc w:val="both"/>
        <w:rPr>
          <w:rFonts w:ascii="Arial" w:eastAsia="Calibri" w:hAnsi="Arial" w:cs="Arial"/>
          <w:sz w:val="20"/>
          <w:szCs w:val="20"/>
        </w:rPr>
      </w:pPr>
    </w:p>
    <w:p w14:paraId="2B7A94BE" w14:textId="2735D878" w:rsidR="004064CA" w:rsidRDefault="004064CA" w:rsidP="00561E82">
      <w:pPr>
        <w:jc w:val="both"/>
        <w:rPr>
          <w:rFonts w:ascii="Arial" w:eastAsia="Calibri" w:hAnsi="Arial" w:cs="Arial"/>
          <w:sz w:val="20"/>
          <w:szCs w:val="20"/>
        </w:rPr>
      </w:pPr>
      <w:r w:rsidRPr="004064CA">
        <w:rPr>
          <w:rFonts w:ascii="Arial" w:eastAsia="Calibri" w:hAnsi="Arial" w:cs="Arial"/>
          <w:b/>
          <w:bCs/>
          <w:sz w:val="20"/>
          <w:szCs w:val="20"/>
        </w:rPr>
        <w:t>A</w:t>
      </w:r>
      <w:r w:rsidR="00122D1B" w:rsidRPr="004064CA">
        <w:rPr>
          <w:rFonts w:ascii="Arial" w:eastAsia="Calibri" w:hAnsi="Arial" w:cs="Arial"/>
          <w:b/>
          <w:bCs/>
          <w:sz w:val="20"/>
          <w:szCs w:val="20"/>
        </w:rPr>
        <w:t>rtículo</w:t>
      </w:r>
      <w:r w:rsidRPr="004064CA">
        <w:rPr>
          <w:rFonts w:ascii="Arial" w:eastAsia="Calibri" w:hAnsi="Arial" w:cs="Arial"/>
          <w:b/>
          <w:bCs/>
          <w:sz w:val="20"/>
          <w:szCs w:val="20"/>
        </w:rPr>
        <w:t xml:space="preserve"> 55.</w:t>
      </w:r>
      <w:r w:rsidRPr="004064CA">
        <w:rPr>
          <w:rFonts w:ascii="Arial" w:eastAsia="Calibri" w:hAnsi="Arial" w:cs="Arial"/>
          <w:sz w:val="20"/>
          <w:szCs w:val="20"/>
        </w:rPr>
        <w:t xml:space="preserve"> La Dirección promoverá, organizará y levantará el inventario de los recursos forestales, naturales e infraestructura del Municipio, el cual deberá incluir la información de las superficies de terrenos forestales con las que se cuenta, con el propósito de:</w:t>
      </w:r>
    </w:p>
    <w:p w14:paraId="6D630212" w14:textId="77777777" w:rsidR="007D191D" w:rsidRPr="004064CA" w:rsidRDefault="007D191D" w:rsidP="00561E82">
      <w:pPr>
        <w:jc w:val="both"/>
        <w:rPr>
          <w:rFonts w:ascii="Arial" w:eastAsia="Calibri" w:hAnsi="Arial" w:cs="Arial"/>
          <w:sz w:val="20"/>
          <w:szCs w:val="20"/>
        </w:rPr>
      </w:pPr>
    </w:p>
    <w:p w14:paraId="18A91092" w14:textId="4EDBA3CE" w:rsidR="004064CA" w:rsidRDefault="004064CA" w:rsidP="00561E82">
      <w:pPr>
        <w:numPr>
          <w:ilvl w:val="0"/>
          <w:numId w:val="6"/>
        </w:numPr>
        <w:ind w:left="1077"/>
        <w:contextualSpacing/>
        <w:jc w:val="both"/>
        <w:rPr>
          <w:rFonts w:ascii="Arial" w:eastAsia="Calibri" w:hAnsi="Arial" w:cs="Arial"/>
          <w:sz w:val="20"/>
          <w:szCs w:val="20"/>
        </w:rPr>
      </w:pPr>
      <w:r w:rsidRPr="004064CA">
        <w:rPr>
          <w:rFonts w:ascii="Arial" w:eastAsia="Calibri" w:hAnsi="Arial" w:cs="Arial"/>
          <w:sz w:val="20"/>
          <w:szCs w:val="20"/>
        </w:rPr>
        <w:t>Integrar su información estadística y elaborar la cartografía de ordenamiento y manejo en sus distintos niveles;</w:t>
      </w:r>
    </w:p>
    <w:p w14:paraId="5B27F0B9" w14:textId="77777777" w:rsidR="00122D1B" w:rsidRPr="004064CA" w:rsidRDefault="00122D1B" w:rsidP="00561E82">
      <w:pPr>
        <w:contextualSpacing/>
        <w:jc w:val="both"/>
        <w:rPr>
          <w:rFonts w:ascii="Arial" w:eastAsia="Calibri" w:hAnsi="Arial" w:cs="Arial"/>
          <w:sz w:val="20"/>
          <w:szCs w:val="20"/>
        </w:rPr>
      </w:pPr>
    </w:p>
    <w:p w14:paraId="28ED78D2" w14:textId="40F243F5" w:rsidR="004064CA" w:rsidRDefault="004064CA" w:rsidP="00561E82">
      <w:pPr>
        <w:numPr>
          <w:ilvl w:val="0"/>
          <w:numId w:val="6"/>
        </w:numPr>
        <w:ind w:left="1077"/>
        <w:contextualSpacing/>
        <w:jc w:val="both"/>
        <w:rPr>
          <w:rFonts w:ascii="Arial" w:eastAsia="Calibri" w:hAnsi="Arial" w:cs="Arial"/>
          <w:sz w:val="20"/>
          <w:szCs w:val="20"/>
        </w:rPr>
      </w:pPr>
      <w:r w:rsidRPr="004064CA">
        <w:rPr>
          <w:rFonts w:ascii="Arial" w:eastAsia="Calibri" w:hAnsi="Arial" w:cs="Arial"/>
          <w:sz w:val="20"/>
          <w:szCs w:val="20"/>
        </w:rPr>
        <w:t>Localizar los tipos de vegetación forestal con sus condiciones físicas de desarrollo;</w:t>
      </w:r>
    </w:p>
    <w:p w14:paraId="2925F196" w14:textId="77777777" w:rsidR="00122D1B" w:rsidRPr="004064CA" w:rsidRDefault="00122D1B" w:rsidP="00561E82">
      <w:pPr>
        <w:contextualSpacing/>
        <w:jc w:val="both"/>
        <w:rPr>
          <w:rFonts w:ascii="Arial" w:eastAsia="Calibri" w:hAnsi="Arial" w:cs="Arial"/>
          <w:sz w:val="20"/>
          <w:szCs w:val="20"/>
        </w:rPr>
      </w:pPr>
    </w:p>
    <w:p w14:paraId="3940EA94" w14:textId="078C899D" w:rsidR="004064CA" w:rsidRDefault="004064CA" w:rsidP="00561E82">
      <w:pPr>
        <w:numPr>
          <w:ilvl w:val="0"/>
          <w:numId w:val="6"/>
        </w:numPr>
        <w:ind w:left="1077"/>
        <w:contextualSpacing/>
        <w:jc w:val="both"/>
        <w:rPr>
          <w:rFonts w:ascii="Arial" w:eastAsia="Calibri" w:hAnsi="Arial" w:cs="Arial"/>
          <w:sz w:val="20"/>
          <w:szCs w:val="20"/>
        </w:rPr>
      </w:pPr>
      <w:r w:rsidRPr="004064CA">
        <w:rPr>
          <w:rFonts w:ascii="Arial" w:eastAsia="Calibri" w:hAnsi="Arial" w:cs="Arial"/>
          <w:sz w:val="20"/>
          <w:szCs w:val="20"/>
        </w:rPr>
        <w:t>Estudiar la dinámica de cambio de la vegetación forestal del Municipio;</w:t>
      </w:r>
    </w:p>
    <w:p w14:paraId="358800B6" w14:textId="77777777" w:rsidR="00122D1B" w:rsidRPr="004064CA" w:rsidRDefault="00122D1B" w:rsidP="00561E82">
      <w:pPr>
        <w:contextualSpacing/>
        <w:jc w:val="both"/>
        <w:rPr>
          <w:rFonts w:ascii="Arial" w:eastAsia="Calibri" w:hAnsi="Arial" w:cs="Arial"/>
          <w:sz w:val="20"/>
          <w:szCs w:val="20"/>
        </w:rPr>
      </w:pPr>
    </w:p>
    <w:p w14:paraId="0A7404E3" w14:textId="55260170" w:rsidR="004064CA" w:rsidRDefault="004064CA" w:rsidP="00561E82">
      <w:pPr>
        <w:numPr>
          <w:ilvl w:val="0"/>
          <w:numId w:val="6"/>
        </w:numPr>
        <w:ind w:left="1077"/>
        <w:contextualSpacing/>
        <w:jc w:val="both"/>
        <w:rPr>
          <w:rFonts w:ascii="Arial" w:eastAsia="Calibri" w:hAnsi="Arial" w:cs="Arial"/>
          <w:sz w:val="20"/>
          <w:szCs w:val="20"/>
        </w:rPr>
      </w:pPr>
      <w:r w:rsidRPr="004064CA">
        <w:rPr>
          <w:rFonts w:ascii="Arial" w:eastAsia="Calibri" w:hAnsi="Arial" w:cs="Arial"/>
          <w:sz w:val="20"/>
          <w:szCs w:val="20"/>
        </w:rPr>
        <w:t>Realizar el estudio gasométrico que permita cuantificar los recursos forestales;</w:t>
      </w:r>
    </w:p>
    <w:p w14:paraId="2E1218A1" w14:textId="77777777" w:rsidR="00122D1B" w:rsidRPr="004064CA" w:rsidRDefault="00122D1B" w:rsidP="00561E82">
      <w:pPr>
        <w:contextualSpacing/>
        <w:jc w:val="both"/>
        <w:rPr>
          <w:rFonts w:ascii="Arial" w:eastAsia="Calibri" w:hAnsi="Arial" w:cs="Arial"/>
          <w:sz w:val="20"/>
          <w:szCs w:val="20"/>
        </w:rPr>
      </w:pPr>
    </w:p>
    <w:p w14:paraId="1FEC3921" w14:textId="29BC6BD3" w:rsidR="004064CA" w:rsidRDefault="004064CA" w:rsidP="00561E82">
      <w:pPr>
        <w:numPr>
          <w:ilvl w:val="0"/>
          <w:numId w:val="6"/>
        </w:numPr>
        <w:ind w:left="1077"/>
        <w:contextualSpacing/>
        <w:jc w:val="both"/>
        <w:rPr>
          <w:rFonts w:ascii="Arial" w:eastAsia="Calibri" w:hAnsi="Arial" w:cs="Arial"/>
          <w:sz w:val="20"/>
          <w:szCs w:val="20"/>
        </w:rPr>
      </w:pPr>
      <w:r w:rsidRPr="004064CA">
        <w:rPr>
          <w:rFonts w:ascii="Arial" w:eastAsia="Calibri" w:hAnsi="Arial" w:cs="Arial"/>
          <w:sz w:val="20"/>
          <w:szCs w:val="20"/>
        </w:rPr>
        <w:t>Realizar la reforestación con especies nativas de la región; y</w:t>
      </w:r>
    </w:p>
    <w:p w14:paraId="3C814A9B" w14:textId="77777777" w:rsidR="00122D1B" w:rsidRPr="004064CA" w:rsidRDefault="00122D1B" w:rsidP="00561E82">
      <w:pPr>
        <w:contextualSpacing/>
        <w:jc w:val="both"/>
        <w:rPr>
          <w:rFonts w:ascii="Arial" w:eastAsia="Calibri" w:hAnsi="Arial" w:cs="Arial"/>
          <w:sz w:val="20"/>
          <w:szCs w:val="20"/>
        </w:rPr>
      </w:pPr>
    </w:p>
    <w:p w14:paraId="44587776" w14:textId="71232B3F" w:rsidR="004064CA" w:rsidRDefault="004064CA" w:rsidP="00561E82">
      <w:pPr>
        <w:numPr>
          <w:ilvl w:val="0"/>
          <w:numId w:val="6"/>
        </w:numPr>
        <w:ind w:left="1077"/>
        <w:contextualSpacing/>
        <w:jc w:val="both"/>
        <w:rPr>
          <w:rFonts w:ascii="Arial" w:eastAsia="Calibri" w:hAnsi="Arial" w:cs="Arial"/>
          <w:sz w:val="20"/>
          <w:szCs w:val="20"/>
        </w:rPr>
      </w:pPr>
      <w:r w:rsidRPr="004064CA">
        <w:rPr>
          <w:rFonts w:ascii="Arial" w:eastAsia="Calibri" w:hAnsi="Arial" w:cs="Arial"/>
          <w:sz w:val="20"/>
          <w:szCs w:val="20"/>
        </w:rPr>
        <w:t>Proteger las especies faunísticas endémicas.</w:t>
      </w:r>
    </w:p>
    <w:p w14:paraId="6D3F0094" w14:textId="77777777" w:rsidR="00122D1B" w:rsidRPr="004064CA" w:rsidRDefault="00122D1B" w:rsidP="00561E82">
      <w:pPr>
        <w:contextualSpacing/>
        <w:jc w:val="both"/>
        <w:rPr>
          <w:rFonts w:ascii="Arial" w:eastAsia="Calibri" w:hAnsi="Arial" w:cs="Arial"/>
          <w:sz w:val="20"/>
          <w:szCs w:val="20"/>
        </w:rPr>
      </w:pPr>
    </w:p>
    <w:p w14:paraId="10EBC6DB" w14:textId="524A93FA" w:rsidR="004064CA" w:rsidRPr="004064CA" w:rsidRDefault="004064CA" w:rsidP="00561E82">
      <w:pPr>
        <w:jc w:val="both"/>
        <w:rPr>
          <w:rFonts w:ascii="Arial" w:eastAsia="Calibri" w:hAnsi="Arial" w:cs="Arial"/>
          <w:sz w:val="20"/>
          <w:szCs w:val="20"/>
        </w:rPr>
      </w:pPr>
      <w:r w:rsidRPr="004064CA">
        <w:rPr>
          <w:rFonts w:ascii="Arial" w:eastAsia="Calibri" w:hAnsi="Arial" w:cs="Arial"/>
          <w:b/>
          <w:bCs/>
          <w:sz w:val="20"/>
          <w:szCs w:val="20"/>
        </w:rPr>
        <w:lastRenderedPageBreak/>
        <w:t>A</w:t>
      </w:r>
      <w:r w:rsidR="00122D1B" w:rsidRPr="004064CA">
        <w:rPr>
          <w:rFonts w:ascii="Arial" w:eastAsia="Calibri" w:hAnsi="Arial" w:cs="Arial"/>
          <w:b/>
          <w:bCs/>
          <w:sz w:val="20"/>
          <w:szCs w:val="20"/>
        </w:rPr>
        <w:t>rtículo</w:t>
      </w:r>
      <w:r w:rsidRPr="004064CA">
        <w:rPr>
          <w:rFonts w:ascii="Arial" w:eastAsia="Calibri" w:hAnsi="Arial" w:cs="Arial"/>
          <w:b/>
          <w:bCs/>
          <w:sz w:val="20"/>
          <w:szCs w:val="20"/>
        </w:rPr>
        <w:t xml:space="preserve"> 56</w:t>
      </w:r>
      <w:r w:rsidRPr="004064CA">
        <w:rPr>
          <w:rFonts w:ascii="Arial" w:eastAsia="Calibri" w:hAnsi="Arial" w:cs="Arial"/>
          <w:sz w:val="20"/>
          <w:szCs w:val="20"/>
        </w:rPr>
        <w:t>. El Ayuntamiento, fomentará la protección y conservación de los suelos, la racional explotación de los recursos forestales y sanidad de los bosques, las acciones y programas de forestación y reforestación, el desarrollo de la industria forestal y en general, cualquier actividad que redunde en beneficio de la riqueza forestal del Municipio.</w:t>
      </w:r>
    </w:p>
    <w:p w14:paraId="403882FF" w14:textId="0E12A310" w:rsidR="004064CA" w:rsidRDefault="004064CA" w:rsidP="00561E82">
      <w:pPr>
        <w:jc w:val="both"/>
        <w:rPr>
          <w:rFonts w:ascii="Arial" w:eastAsia="Calibri" w:hAnsi="Arial" w:cs="Arial"/>
          <w:sz w:val="20"/>
          <w:szCs w:val="20"/>
        </w:rPr>
      </w:pPr>
      <w:r w:rsidRPr="004064CA">
        <w:rPr>
          <w:rFonts w:ascii="Arial" w:eastAsia="Calibri" w:hAnsi="Arial" w:cs="Arial"/>
          <w:b/>
          <w:bCs/>
          <w:sz w:val="20"/>
          <w:szCs w:val="20"/>
        </w:rPr>
        <w:t>A</w:t>
      </w:r>
      <w:r w:rsidR="00122D1B" w:rsidRPr="004064CA">
        <w:rPr>
          <w:rFonts w:ascii="Arial" w:eastAsia="Calibri" w:hAnsi="Arial" w:cs="Arial"/>
          <w:b/>
          <w:bCs/>
          <w:sz w:val="20"/>
          <w:szCs w:val="20"/>
        </w:rPr>
        <w:t>rtículo</w:t>
      </w:r>
      <w:r w:rsidRPr="004064CA">
        <w:rPr>
          <w:rFonts w:ascii="Arial" w:eastAsia="Calibri" w:hAnsi="Arial" w:cs="Arial"/>
          <w:b/>
          <w:bCs/>
          <w:sz w:val="20"/>
          <w:szCs w:val="20"/>
        </w:rPr>
        <w:t xml:space="preserve"> 57</w:t>
      </w:r>
      <w:r w:rsidRPr="004064CA">
        <w:rPr>
          <w:rFonts w:ascii="Arial" w:eastAsia="Calibri" w:hAnsi="Arial" w:cs="Arial"/>
          <w:sz w:val="20"/>
          <w:szCs w:val="20"/>
        </w:rPr>
        <w:t>. El Ayuntamiento por sí, o en coordinación con las dependencias estatales y federales, publicará un boletín de prevención de incendios y conservación de los recursos forestales y faunísticos, el cual deberá entregarse a cada visitante que por esparcimiento o cualquier otra razón, se interne a los parques nacionales y a las zonas desérticas consideradas como terreno forestal.</w:t>
      </w:r>
    </w:p>
    <w:p w14:paraId="0A534FE6" w14:textId="77777777" w:rsidR="007D191D" w:rsidRPr="004064CA" w:rsidRDefault="007D191D" w:rsidP="00561E82">
      <w:pPr>
        <w:jc w:val="both"/>
        <w:rPr>
          <w:rFonts w:ascii="Arial" w:eastAsia="Calibri" w:hAnsi="Arial" w:cs="Arial"/>
          <w:sz w:val="20"/>
          <w:szCs w:val="20"/>
        </w:rPr>
      </w:pPr>
    </w:p>
    <w:p w14:paraId="53063665" w14:textId="2EAA087B" w:rsidR="004064CA" w:rsidRDefault="004064CA" w:rsidP="00561E82">
      <w:pPr>
        <w:jc w:val="both"/>
        <w:rPr>
          <w:rFonts w:ascii="Arial" w:eastAsia="Calibri" w:hAnsi="Arial" w:cs="Arial"/>
          <w:sz w:val="20"/>
          <w:szCs w:val="20"/>
        </w:rPr>
      </w:pPr>
      <w:r w:rsidRPr="004064CA">
        <w:rPr>
          <w:rFonts w:ascii="Arial" w:eastAsia="Calibri" w:hAnsi="Arial" w:cs="Arial"/>
          <w:b/>
          <w:bCs/>
          <w:sz w:val="20"/>
          <w:szCs w:val="20"/>
        </w:rPr>
        <w:t>A</w:t>
      </w:r>
      <w:r w:rsidR="00122D1B" w:rsidRPr="004064CA">
        <w:rPr>
          <w:rFonts w:ascii="Arial" w:eastAsia="Calibri" w:hAnsi="Arial" w:cs="Arial"/>
          <w:b/>
          <w:bCs/>
          <w:sz w:val="20"/>
          <w:szCs w:val="20"/>
        </w:rPr>
        <w:t>rtículo</w:t>
      </w:r>
      <w:r w:rsidRPr="004064CA">
        <w:rPr>
          <w:rFonts w:ascii="Arial" w:eastAsia="Calibri" w:hAnsi="Arial" w:cs="Arial"/>
          <w:b/>
          <w:bCs/>
          <w:sz w:val="20"/>
          <w:szCs w:val="20"/>
        </w:rPr>
        <w:t xml:space="preserve"> 58.</w:t>
      </w:r>
      <w:r w:rsidRPr="004064CA">
        <w:rPr>
          <w:rFonts w:ascii="Arial" w:eastAsia="Calibri" w:hAnsi="Arial" w:cs="Arial"/>
          <w:sz w:val="20"/>
          <w:szCs w:val="20"/>
        </w:rPr>
        <w:t xml:space="preserve"> El Ayuntamiento, dictará las medidas necesarias para que se promueva y fomente la protección, restauración, aprovechamiento, manejo, cultivo y producción de los recursos forestales y faunísticos del Municipio, con el fin de propiciar su conservación y aprovechamiento sustentable, considerando lo aplicable en la Ley de Fomento para el Desarrollo Forestal Sustentable del Estado de Chihuahua, su reglamento, y demás ordenamientos legales aplicables.</w:t>
      </w:r>
    </w:p>
    <w:p w14:paraId="392CD8A3" w14:textId="77777777" w:rsidR="007D191D" w:rsidRPr="004064CA" w:rsidRDefault="007D191D" w:rsidP="00561E82">
      <w:pPr>
        <w:jc w:val="both"/>
        <w:rPr>
          <w:rFonts w:ascii="Arial" w:eastAsia="Calibri" w:hAnsi="Arial" w:cs="Arial"/>
          <w:sz w:val="20"/>
          <w:szCs w:val="20"/>
        </w:rPr>
      </w:pPr>
    </w:p>
    <w:p w14:paraId="30619EA7" w14:textId="030E38AA" w:rsidR="004064CA" w:rsidRDefault="004064CA" w:rsidP="00561E82">
      <w:pPr>
        <w:jc w:val="both"/>
        <w:rPr>
          <w:rFonts w:ascii="Arial" w:eastAsia="Calibri" w:hAnsi="Arial" w:cs="Arial"/>
          <w:sz w:val="20"/>
          <w:szCs w:val="20"/>
        </w:rPr>
      </w:pPr>
      <w:r w:rsidRPr="004064CA">
        <w:rPr>
          <w:rFonts w:ascii="Arial" w:eastAsia="Calibri" w:hAnsi="Arial" w:cs="Arial"/>
          <w:b/>
          <w:bCs/>
          <w:sz w:val="20"/>
          <w:szCs w:val="20"/>
        </w:rPr>
        <w:t>A</w:t>
      </w:r>
      <w:r w:rsidR="00122D1B" w:rsidRPr="004064CA">
        <w:rPr>
          <w:rFonts w:ascii="Arial" w:eastAsia="Calibri" w:hAnsi="Arial" w:cs="Arial"/>
          <w:b/>
          <w:bCs/>
          <w:sz w:val="20"/>
          <w:szCs w:val="20"/>
        </w:rPr>
        <w:t>rtículo</w:t>
      </w:r>
      <w:r w:rsidRPr="004064CA">
        <w:rPr>
          <w:rFonts w:ascii="Arial" w:eastAsia="Calibri" w:hAnsi="Arial" w:cs="Arial"/>
          <w:b/>
          <w:bCs/>
          <w:sz w:val="20"/>
          <w:szCs w:val="20"/>
        </w:rPr>
        <w:t xml:space="preserve"> 59</w:t>
      </w:r>
      <w:r w:rsidRPr="004064CA">
        <w:rPr>
          <w:rFonts w:ascii="Arial" w:eastAsia="Calibri" w:hAnsi="Arial" w:cs="Arial"/>
          <w:sz w:val="20"/>
          <w:szCs w:val="20"/>
        </w:rPr>
        <w:t xml:space="preserve">. La Dirección impulsará e implementará acciones permanentes para la forestación </w:t>
      </w:r>
      <w:r w:rsidR="007D191D">
        <w:rPr>
          <w:rFonts w:ascii="Arial" w:eastAsia="Calibri" w:hAnsi="Arial" w:cs="Arial"/>
          <w:sz w:val="20"/>
          <w:szCs w:val="20"/>
        </w:rPr>
        <w:t>y reforestación en el Municipio;</w:t>
      </w:r>
      <w:r w:rsidRPr="004064CA">
        <w:rPr>
          <w:rFonts w:ascii="Arial" w:eastAsia="Calibri" w:hAnsi="Arial" w:cs="Arial"/>
          <w:sz w:val="20"/>
          <w:szCs w:val="20"/>
        </w:rPr>
        <w:t xml:space="preserve"> de igual manera</w:t>
      </w:r>
      <w:r w:rsidR="007D191D">
        <w:rPr>
          <w:rFonts w:ascii="Arial" w:eastAsia="Calibri" w:hAnsi="Arial" w:cs="Arial"/>
          <w:sz w:val="20"/>
          <w:szCs w:val="20"/>
        </w:rPr>
        <w:t>,</w:t>
      </w:r>
      <w:r w:rsidRPr="004064CA">
        <w:rPr>
          <w:rFonts w:ascii="Arial" w:eastAsia="Calibri" w:hAnsi="Arial" w:cs="Arial"/>
          <w:sz w:val="20"/>
          <w:szCs w:val="20"/>
        </w:rPr>
        <w:t xml:space="preserve"> apoyará las plantaciones forestales con fines de investigación que se realizan con especies nativas.</w:t>
      </w:r>
    </w:p>
    <w:p w14:paraId="087FB3E5" w14:textId="77777777" w:rsidR="007D191D" w:rsidRPr="004064CA" w:rsidRDefault="007D191D" w:rsidP="00561E82">
      <w:pPr>
        <w:jc w:val="both"/>
        <w:rPr>
          <w:rFonts w:ascii="Arial" w:eastAsia="Calibri" w:hAnsi="Arial" w:cs="Arial"/>
          <w:sz w:val="20"/>
          <w:szCs w:val="20"/>
        </w:rPr>
      </w:pPr>
    </w:p>
    <w:p w14:paraId="2C103DF7" w14:textId="73A30D83" w:rsidR="004064CA" w:rsidRPr="004064CA" w:rsidRDefault="004064CA" w:rsidP="00561E82">
      <w:pPr>
        <w:jc w:val="both"/>
        <w:rPr>
          <w:rFonts w:ascii="Arial" w:eastAsia="Calibri" w:hAnsi="Arial" w:cs="Arial"/>
          <w:sz w:val="20"/>
          <w:szCs w:val="20"/>
        </w:rPr>
      </w:pPr>
      <w:r w:rsidRPr="004064CA">
        <w:rPr>
          <w:rFonts w:ascii="Arial" w:eastAsia="Calibri" w:hAnsi="Arial" w:cs="Arial"/>
          <w:b/>
          <w:bCs/>
          <w:sz w:val="20"/>
          <w:szCs w:val="20"/>
        </w:rPr>
        <w:t>A</w:t>
      </w:r>
      <w:r w:rsidR="00122D1B" w:rsidRPr="004064CA">
        <w:rPr>
          <w:rFonts w:ascii="Arial" w:eastAsia="Calibri" w:hAnsi="Arial" w:cs="Arial"/>
          <w:b/>
          <w:bCs/>
          <w:sz w:val="20"/>
          <w:szCs w:val="20"/>
        </w:rPr>
        <w:t>rtículo</w:t>
      </w:r>
      <w:r w:rsidRPr="004064CA">
        <w:rPr>
          <w:rFonts w:ascii="Arial" w:eastAsia="Calibri" w:hAnsi="Arial" w:cs="Arial"/>
          <w:b/>
          <w:bCs/>
          <w:sz w:val="20"/>
          <w:szCs w:val="20"/>
        </w:rPr>
        <w:t xml:space="preserve"> 60</w:t>
      </w:r>
      <w:r w:rsidRPr="004064CA">
        <w:rPr>
          <w:rFonts w:ascii="Arial" w:eastAsia="Calibri" w:hAnsi="Arial" w:cs="Arial"/>
          <w:sz w:val="20"/>
          <w:szCs w:val="20"/>
        </w:rPr>
        <w:t>. El Ayuntamiento con base en estudios técnicos, y escuchando la opinión de las personas productoras afectadas, promoverá ante las instancias estatales y federales correspondientes, las declaratorias de reservas ecológicas, para asegurar la protección y conservación de los ecosistemas en el Municipio.</w:t>
      </w:r>
    </w:p>
    <w:p w14:paraId="3DA3ABAD" w14:textId="77777777" w:rsidR="00122D1B" w:rsidRDefault="00122D1B" w:rsidP="00561E82">
      <w:pPr>
        <w:pStyle w:val="Sinespaciado"/>
        <w:rPr>
          <w:rFonts w:ascii="Arial" w:hAnsi="Arial" w:cs="Arial"/>
          <w:sz w:val="22"/>
        </w:rPr>
      </w:pPr>
    </w:p>
    <w:p w14:paraId="53A09139" w14:textId="77777777" w:rsidR="007D191D" w:rsidRPr="001035DB" w:rsidRDefault="007D191D" w:rsidP="00561E82">
      <w:pPr>
        <w:pStyle w:val="Sinespaciado"/>
        <w:rPr>
          <w:rFonts w:ascii="Arial" w:hAnsi="Arial" w:cs="Arial"/>
          <w:sz w:val="22"/>
        </w:rPr>
      </w:pPr>
    </w:p>
    <w:p w14:paraId="062609A5" w14:textId="3A392741" w:rsidR="004064CA" w:rsidRPr="004064CA" w:rsidRDefault="004064CA" w:rsidP="00561E82">
      <w:pPr>
        <w:jc w:val="center"/>
        <w:rPr>
          <w:rFonts w:ascii="Arial" w:eastAsia="Calibri" w:hAnsi="Arial" w:cs="Arial"/>
          <w:b/>
          <w:bCs/>
          <w:sz w:val="22"/>
          <w:szCs w:val="22"/>
        </w:rPr>
      </w:pPr>
      <w:r w:rsidRPr="004064CA">
        <w:rPr>
          <w:rFonts w:ascii="Arial" w:eastAsia="Calibri" w:hAnsi="Arial" w:cs="Arial"/>
          <w:b/>
          <w:bCs/>
          <w:sz w:val="22"/>
          <w:szCs w:val="22"/>
        </w:rPr>
        <w:t>CAPÍTULO XI</w:t>
      </w:r>
    </w:p>
    <w:p w14:paraId="7C4CBB68" w14:textId="77777777" w:rsidR="004064CA" w:rsidRPr="00122D1B" w:rsidRDefault="004064CA" w:rsidP="00561E82">
      <w:pPr>
        <w:jc w:val="center"/>
        <w:rPr>
          <w:rFonts w:ascii="Arial" w:eastAsia="Calibri" w:hAnsi="Arial" w:cs="Arial"/>
          <w:sz w:val="20"/>
          <w:szCs w:val="20"/>
        </w:rPr>
      </w:pPr>
      <w:r w:rsidRPr="00122D1B">
        <w:rPr>
          <w:rFonts w:ascii="Arial" w:eastAsia="Calibri" w:hAnsi="Arial" w:cs="Arial"/>
          <w:bCs/>
          <w:sz w:val="22"/>
          <w:szCs w:val="22"/>
        </w:rPr>
        <w:t>DE LA PREVENCIÓN, COMBATE Y CONTROL DE INCENDIOS FORESTALES</w:t>
      </w:r>
    </w:p>
    <w:p w14:paraId="785D1916" w14:textId="77777777" w:rsidR="001035DB" w:rsidRDefault="001035DB" w:rsidP="00561E82">
      <w:pPr>
        <w:jc w:val="both"/>
        <w:rPr>
          <w:rFonts w:ascii="Arial" w:eastAsia="Calibri" w:hAnsi="Arial" w:cs="Arial"/>
          <w:b/>
          <w:bCs/>
          <w:sz w:val="20"/>
          <w:szCs w:val="20"/>
        </w:rPr>
      </w:pPr>
    </w:p>
    <w:p w14:paraId="51F00BC7" w14:textId="77777777" w:rsidR="007D191D" w:rsidRDefault="007D191D" w:rsidP="00561E82">
      <w:pPr>
        <w:jc w:val="both"/>
        <w:rPr>
          <w:rFonts w:ascii="Arial" w:eastAsia="Calibri" w:hAnsi="Arial" w:cs="Arial"/>
          <w:b/>
          <w:bCs/>
          <w:sz w:val="20"/>
          <w:szCs w:val="20"/>
        </w:rPr>
      </w:pPr>
    </w:p>
    <w:p w14:paraId="739C44EA" w14:textId="2FC4DFD5" w:rsidR="004064CA" w:rsidRDefault="004064CA" w:rsidP="00561E82">
      <w:pPr>
        <w:jc w:val="both"/>
        <w:rPr>
          <w:rFonts w:ascii="Arial" w:eastAsia="Calibri" w:hAnsi="Arial" w:cs="Arial"/>
          <w:sz w:val="20"/>
          <w:szCs w:val="20"/>
        </w:rPr>
      </w:pPr>
      <w:r w:rsidRPr="004064CA">
        <w:rPr>
          <w:rFonts w:ascii="Arial" w:eastAsia="Calibri" w:hAnsi="Arial" w:cs="Arial"/>
          <w:b/>
          <w:bCs/>
          <w:sz w:val="20"/>
          <w:szCs w:val="20"/>
        </w:rPr>
        <w:t>A</w:t>
      </w:r>
      <w:r w:rsidR="00122D1B" w:rsidRPr="004064CA">
        <w:rPr>
          <w:rFonts w:ascii="Arial" w:eastAsia="Calibri" w:hAnsi="Arial" w:cs="Arial"/>
          <w:b/>
          <w:bCs/>
          <w:sz w:val="20"/>
          <w:szCs w:val="20"/>
        </w:rPr>
        <w:t>rtículo</w:t>
      </w:r>
      <w:r w:rsidR="00122D1B">
        <w:rPr>
          <w:rFonts w:ascii="Arial" w:eastAsia="Calibri" w:hAnsi="Arial" w:cs="Arial"/>
          <w:b/>
          <w:bCs/>
          <w:sz w:val="20"/>
          <w:szCs w:val="20"/>
        </w:rPr>
        <w:t xml:space="preserve"> </w:t>
      </w:r>
      <w:r w:rsidRPr="004064CA">
        <w:rPr>
          <w:rFonts w:ascii="Arial" w:eastAsia="Calibri" w:hAnsi="Arial" w:cs="Arial"/>
          <w:b/>
          <w:bCs/>
          <w:sz w:val="20"/>
          <w:szCs w:val="20"/>
        </w:rPr>
        <w:t>61</w:t>
      </w:r>
      <w:r w:rsidRPr="004064CA">
        <w:rPr>
          <w:rFonts w:ascii="Arial" w:eastAsia="Calibri" w:hAnsi="Arial" w:cs="Arial"/>
          <w:sz w:val="20"/>
          <w:szCs w:val="20"/>
        </w:rPr>
        <w:t>. La Dirección apoyará, en combinación con las instancias estatales y federales correspondientes, en la prevención, control y combate de incendios forestales, así como el cumplimiento de las Normas Oficiales Mexicanas en materia de incendios forestales en el Municipio.</w:t>
      </w:r>
    </w:p>
    <w:p w14:paraId="0100BA7F" w14:textId="77777777" w:rsidR="007D191D" w:rsidRPr="004064CA" w:rsidRDefault="007D191D" w:rsidP="00561E82">
      <w:pPr>
        <w:jc w:val="both"/>
        <w:rPr>
          <w:rFonts w:ascii="Arial" w:eastAsia="Calibri" w:hAnsi="Arial" w:cs="Arial"/>
          <w:sz w:val="20"/>
          <w:szCs w:val="20"/>
        </w:rPr>
      </w:pPr>
    </w:p>
    <w:p w14:paraId="4D0CA7C3" w14:textId="214C33AD" w:rsidR="004064CA" w:rsidRDefault="004064CA" w:rsidP="00561E82">
      <w:pPr>
        <w:jc w:val="both"/>
        <w:rPr>
          <w:rFonts w:ascii="Arial" w:eastAsia="Calibri" w:hAnsi="Arial" w:cs="Arial"/>
          <w:sz w:val="20"/>
          <w:szCs w:val="20"/>
        </w:rPr>
      </w:pPr>
      <w:r w:rsidRPr="004064CA">
        <w:rPr>
          <w:rFonts w:ascii="Arial" w:eastAsia="Calibri" w:hAnsi="Arial" w:cs="Arial"/>
          <w:b/>
          <w:bCs/>
          <w:sz w:val="20"/>
          <w:szCs w:val="20"/>
        </w:rPr>
        <w:t>A</w:t>
      </w:r>
      <w:r w:rsidR="00122D1B" w:rsidRPr="004064CA">
        <w:rPr>
          <w:rFonts w:ascii="Arial" w:eastAsia="Calibri" w:hAnsi="Arial" w:cs="Arial"/>
          <w:b/>
          <w:bCs/>
          <w:sz w:val="20"/>
          <w:szCs w:val="20"/>
        </w:rPr>
        <w:t>rtículo</w:t>
      </w:r>
      <w:r w:rsidRPr="004064CA">
        <w:rPr>
          <w:rFonts w:ascii="Arial" w:eastAsia="Calibri" w:hAnsi="Arial" w:cs="Arial"/>
          <w:b/>
          <w:bCs/>
          <w:sz w:val="20"/>
          <w:szCs w:val="20"/>
        </w:rPr>
        <w:t xml:space="preserve"> 62</w:t>
      </w:r>
      <w:r w:rsidRPr="004064CA">
        <w:rPr>
          <w:rFonts w:ascii="Arial" w:eastAsia="Calibri" w:hAnsi="Arial" w:cs="Arial"/>
          <w:sz w:val="20"/>
          <w:szCs w:val="20"/>
        </w:rPr>
        <w:t>. La Dirección, en combinación con las instancias estatales y federales correspondientes, formarán, capacitarán y equiparán grupos coadyuvantes en materia de prevención, combate y control de los incendios forestales.</w:t>
      </w:r>
    </w:p>
    <w:p w14:paraId="13FF4E84" w14:textId="77777777" w:rsidR="007D191D" w:rsidRPr="004064CA" w:rsidRDefault="007D191D" w:rsidP="00561E82">
      <w:pPr>
        <w:jc w:val="both"/>
        <w:rPr>
          <w:rFonts w:ascii="Arial" w:eastAsia="Calibri" w:hAnsi="Arial" w:cs="Arial"/>
          <w:sz w:val="20"/>
          <w:szCs w:val="20"/>
        </w:rPr>
      </w:pPr>
    </w:p>
    <w:p w14:paraId="798CCD43" w14:textId="34D91B9F" w:rsidR="004064CA" w:rsidRDefault="004064CA" w:rsidP="00561E82">
      <w:pPr>
        <w:jc w:val="both"/>
        <w:rPr>
          <w:rFonts w:ascii="Arial" w:eastAsia="Calibri" w:hAnsi="Arial" w:cs="Arial"/>
          <w:sz w:val="20"/>
          <w:szCs w:val="20"/>
        </w:rPr>
      </w:pPr>
      <w:r w:rsidRPr="004064CA">
        <w:rPr>
          <w:rFonts w:ascii="Arial" w:eastAsia="Calibri" w:hAnsi="Arial" w:cs="Arial"/>
          <w:b/>
          <w:bCs/>
          <w:sz w:val="20"/>
          <w:szCs w:val="20"/>
        </w:rPr>
        <w:t>A</w:t>
      </w:r>
      <w:r w:rsidR="00122D1B" w:rsidRPr="004064CA">
        <w:rPr>
          <w:rFonts w:ascii="Arial" w:eastAsia="Calibri" w:hAnsi="Arial" w:cs="Arial"/>
          <w:b/>
          <w:bCs/>
          <w:sz w:val="20"/>
          <w:szCs w:val="20"/>
        </w:rPr>
        <w:t>rtículo</w:t>
      </w:r>
      <w:r w:rsidRPr="004064CA">
        <w:rPr>
          <w:rFonts w:ascii="Arial" w:eastAsia="Calibri" w:hAnsi="Arial" w:cs="Arial"/>
          <w:b/>
          <w:bCs/>
          <w:sz w:val="20"/>
          <w:szCs w:val="20"/>
        </w:rPr>
        <w:t xml:space="preserve"> 63</w:t>
      </w:r>
      <w:r w:rsidRPr="004064CA">
        <w:rPr>
          <w:rFonts w:ascii="Arial" w:eastAsia="Calibri" w:hAnsi="Arial" w:cs="Arial"/>
          <w:sz w:val="20"/>
          <w:szCs w:val="20"/>
        </w:rPr>
        <w:t>. El Ayuntamiento impulsará y organizará la participación de las instancias no gubernamentales y de la ciudadanía en general, en campañas permanentes para la prevención, combate y control de los incendios forestales.</w:t>
      </w:r>
    </w:p>
    <w:p w14:paraId="4473D028" w14:textId="77777777" w:rsidR="007D191D" w:rsidRPr="004064CA" w:rsidRDefault="007D191D" w:rsidP="00561E82">
      <w:pPr>
        <w:jc w:val="both"/>
        <w:rPr>
          <w:rFonts w:ascii="Arial" w:eastAsia="Calibri" w:hAnsi="Arial" w:cs="Arial"/>
          <w:sz w:val="20"/>
          <w:szCs w:val="20"/>
        </w:rPr>
      </w:pPr>
    </w:p>
    <w:p w14:paraId="29AB72FC" w14:textId="34B8271E" w:rsidR="004064CA" w:rsidRDefault="004064CA" w:rsidP="00561E82">
      <w:pPr>
        <w:jc w:val="both"/>
        <w:rPr>
          <w:rFonts w:ascii="Arial" w:eastAsia="Calibri" w:hAnsi="Arial" w:cs="Arial"/>
          <w:sz w:val="20"/>
          <w:szCs w:val="20"/>
        </w:rPr>
      </w:pPr>
      <w:r w:rsidRPr="004064CA">
        <w:rPr>
          <w:rFonts w:ascii="Arial" w:eastAsia="Calibri" w:hAnsi="Arial" w:cs="Arial"/>
          <w:b/>
          <w:bCs/>
          <w:sz w:val="20"/>
          <w:szCs w:val="20"/>
        </w:rPr>
        <w:t>A</w:t>
      </w:r>
      <w:r w:rsidR="00122D1B" w:rsidRPr="004064CA">
        <w:rPr>
          <w:rFonts w:ascii="Arial" w:eastAsia="Calibri" w:hAnsi="Arial" w:cs="Arial"/>
          <w:b/>
          <w:bCs/>
          <w:sz w:val="20"/>
          <w:szCs w:val="20"/>
        </w:rPr>
        <w:t>rtículo</w:t>
      </w:r>
      <w:r w:rsidRPr="004064CA">
        <w:rPr>
          <w:rFonts w:ascii="Arial" w:eastAsia="Calibri" w:hAnsi="Arial" w:cs="Arial"/>
          <w:b/>
          <w:bCs/>
          <w:sz w:val="20"/>
          <w:szCs w:val="20"/>
        </w:rPr>
        <w:t xml:space="preserve"> 64</w:t>
      </w:r>
      <w:r w:rsidRPr="004064CA">
        <w:rPr>
          <w:rFonts w:ascii="Arial" w:eastAsia="Calibri" w:hAnsi="Arial" w:cs="Arial"/>
          <w:sz w:val="20"/>
          <w:szCs w:val="20"/>
        </w:rPr>
        <w:t>. La Dirección impulsará e implementará acciones permanentes para la recuperación de áreas degradadas por incendios forestales.</w:t>
      </w:r>
    </w:p>
    <w:p w14:paraId="2A056856" w14:textId="77777777" w:rsidR="007D191D" w:rsidRPr="004064CA" w:rsidRDefault="007D191D" w:rsidP="00561E82">
      <w:pPr>
        <w:jc w:val="both"/>
        <w:rPr>
          <w:rFonts w:ascii="Arial" w:eastAsia="Calibri" w:hAnsi="Arial" w:cs="Arial"/>
          <w:sz w:val="20"/>
          <w:szCs w:val="20"/>
        </w:rPr>
      </w:pPr>
    </w:p>
    <w:p w14:paraId="3166F9E6" w14:textId="79441792" w:rsidR="004064CA" w:rsidRPr="004064CA" w:rsidRDefault="004064CA" w:rsidP="00561E82">
      <w:pPr>
        <w:jc w:val="both"/>
        <w:rPr>
          <w:rFonts w:ascii="Arial" w:eastAsia="Calibri" w:hAnsi="Arial" w:cs="Arial"/>
          <w:sz w:val="20"/>
          <w:szCs w:val="20"/>
        </w:rPr>
      </w:pPr>
      <w:r w:rsidRPr="004064CA">
        <w:rPr>
          <w:rFonts w:ascii="Arial" w:eastAsia="Calibri" w:hAnsi="Arial" w:cs="Arial"/>
          <w:b/>
          <w:bCs/>
          <w:sz w:val="20"/>
          <w:szCs w:val="20"/>
        </w:rPr>
        <w:t>A</w:t>
      </w:r>
      <w:r w:rsidR="00122D1B" w:rsidRPr="004064CA">
        <w:rPr>
          <w:rFonts w:ascii="Arial" w:eastAsia="Calibri" w:hAnsi="Arial" w:cs="Arial"/>
          <w:b/>
          <w:bCs/>
          <w:sz w:val="20"/>
          <w:szCs w:val="20"/>
        </w:rPr>
        <w:t>rtículo</w:t>
      </w:r>
      <w:r w:rsidRPr="004064CA">
        <w:rPr>
          <w:rFonts w:ascii="Arial" w:eastAsia="Calibri" w:hAnsi="Arial" w:cs="Arial"/>
          <w:b/>
          <w:bCs/>
          <w:sz w:val="20"/>
          <w:szCs w:val="20"/>
        </w:rPr>
        <w:t xml:space="preserve"> 65</w:t>
      </w:r>
      <w:r w:rsidRPr="004064CA">
        <w:rPr>
          <w:rFonts w:ascii="Arial" w:eastAsia="Calibri" w:hAnsi="Arial" w:cs="Arial"/>
          <w:sz w:val="20"/>
          <w:szCs w:val="20"/>
        </w:rPr>
        <w:t>. Tratándose de plantaciones para restauración, la Dirección, en combinación con las instancias estatales y federales correspondientes, identificará y promoverá la designación de áreas semilleras, la creación de viveros forestales y su operación por parte del Gobierno Municipal, así como la cooperación de quienes tengan la propiedad o posesión de predios forestales o quienes sean titulares de las autorizaciones de aprovechamiento de recursos forestales.</w:t>
      </w:r>
    </w:p>
    <w:p w14:paraId="40F7AC86" w14:textId="77777777" w:rsidR="00122D1B" w:rsidRDefault="00122D1B" w:rsidP="00561E82">
      <w:pPr>
        <w:jc w:val="center"/>
        <w:rPr>
          <w:rFonts w:ascii="Arial" w:eastAsia="Calibri" w:hAnsi="Arial" w:cs="Arial"/>
          <w:b/>
          <w:bCs/>
          <w:sz w:val="22"/>
          <w:szCs w:val="22"/>
        </w:rPr>
      </w:pPr>
    </w:p>
    <w:p w14:paraId="568DC9EA" w14:textId="133059F4" w:rsidR="004064CA" w:rsidRPr="004064CA" w:rsidRDefault="004064CA" w:rsidP="00F42E8C">
      <w:pPr>
        <w:jc w:val="center"/>
        <w:rPr>
          <w:rFonts w:ascii="Arial" w:eastAsia="Calibri" w:hAnsi="Arial" w:cs="Arial"/>
          <w:b/>
          <w:bCs/>
          <w:sz w:val="22"/>
          <w:szCs w:val="22"/>
        </w:rPr>
      </w:pPr>
      <w:r w:rsidRPr="004064CA">
        <w:rPr>
          <w:rFonts w:ascii="Arial" w:eastAsia="Calibri" w:hAnsi="Arial" w:cs="Arial"/>
          <w:b/>
          <w:bCs/>
          <w:sz w:val="22"/>
          <w:szCs w:val="22"/>
        </w:rPr>
        <w:t>CAPÍTULO XII</w:t>
      </w:r>
    </w:p>
    <w:p w14:paraId="1887FC4A" w14:textId="0D0D9E7F" w:rsidR="004064CA" w:rsidRPr="00122D1B" w:rsidRDefault="004064CA" w:rsidP="00561E82">
      <w:pPr>
        <w:jc w:val="center"/>
        <w:rPr>
          <w:rFonts w:ascii="Arial" w:eastAsia="Calibri" w:hAnsi="Arial" w:cs="Arial"/>
          <w:bCs/>
          <w:sz w:val="22"/>
          <w:szCs w:val="22"/>
        </w:rPr>
      </w:pPr>
      <w:r w:rsidRPr="00122D1B">
        <w:rPr>
          <w:rFonts w:ascii="Arial" w:eastAsia="Calibri" w:hAnsi="Arial" w:cs="Arial"/>
          <w:bCs/>
          <w:sz w:val="22"/>
          <w:szCs w:val="22"/>
        </w:rPr>
        <w:t>DE LA PRODUCCIÓN Y UTILIZACIÓN DE SEMILLAS MEJORADAS</w:t>
      </w:r>
    </w:p>
    <w:p w14:paraId="5E861A1E" w14:textId="77777777" w:rsidR="00122D1B" w:rsidRDefault="00122D1B" w:rsidP="00561E82">
      <w:pPr>
        <w:jc w:val="center"/>
        <w:rPr>
          <w:rFonts w:ascii="Arial" w:eastAsia="Calibri" w:hAnsi="Arial" w:cs="Arial"/>
          <w:b/>
          <w:bCs/>
          <w:sz w:val="22"/>
          <w:szCs w:val="22"/>
        </w:rPr>
      </w:pPr>
    </w:p>
    <w:p w14:paraId="7D7279AB" w14:textId="77777777" w:rsidR="007D191D" w:rsidRPr="004064CA" w:rsidRDefault="007D191D" w:rsidP="00561E82">
      <w:pPr>
        <w:jc w:val="center"/>
        <w:rPr>
          <w:rFonts w:ascii="Arial" w:eastAsia="Calibri" w:hAnsi="Arial" w:cs="Arial"/>
          <w:b/>
          <w:bCs/>
          <w:sz w:val="22"/>
          <w:szCs w:val="22"/>
        </w:rPr>
      </w:pPr>
    </w:p>
    <w:p w14:paraId="33E65409" w14:textId="6E615359" w:rsidR="004064CA" w:rsidRDefault="004064CA" w:rsidP="00561E82">
      <w:pPr>
        <w:jc w:val="both"/>
        <w:rPr>
          <w:rFonts w:ascii="Arial" w:eastAsia="Calibri" w:hAnsi="Arial" w:cs="Arial"/>
          <w:sz w:val="20"/>
          <w:szCs w:val="20"/>
        </w:rPr>
      </w:pPr>
      <w:r w:rsidRPr="004064CA">
        <w:rPr>
          <w:rFonts w:ascii="Arial" w:eastAsia="Calibri" w:hAnsi="Arial" w:cs="Arial"/>
          <w:b/>
          <w:bCs/>
          <w:sz w:val="20"/>
          <w:szCs w:val="20"/>
        </w:rPr>
        <w:t>A</w:t>
      </w:r>
      <w:r w:rsidR="00122D1B" w:rsidRPr="00122D1B">
        <w:rPr>
          <w:rFonts w:ascii="Arial" w:eastAsia="Calibri" w:hAnsi="Arial" w:cs="Arial"/>
          <w:b/>
          <w:bCs/>
          <w:sz w:val="20"/>
          <w:szCs w:val="20"/>
        </w:rPr>
        <w:t>rtículo</w:t>
      </w:r>
      <w:r w:rsidRPr="004064CA">
        <w:rPr>
          <w:rFonts w:ascii="Arial" w:eastAsia="Calibri" w:hAnsi="Arial" w:cs="Arial"/>
          <w:b/>
          <w:bCs/>
          <w:sz w:val="20"/>
          <w:szCs w:val="20"/>
        </w:rPr>
        <w:t xml:space="preserve"> 66</w:t>
      </w:r>
      <w:r w:rsidRPr="004064CA">
        <w:rPr>
          <w:rFonts w:ascii="Arial" w:eastAsia="Calibri" w:hAnsi="Arial" w:cs="Arial"/>
          <w:sz w:val="20"/>
          <w:szCs w:val="20"/>
        </w:rPr>
        <w:t>. Se establece como norma en el Municipio, el uso de semilla mejorada y suficiente para la siembra de cultivos agrícolas de carácter comercial, de acuerdo a las especificaciones y recomendaciones para la región.</w:t>
      </w:r>
    </w:p>
    <w:p w14:paraId="2BB2A330" w14:textId="77777777" w:rsidR="007D191D" w:rsidRPr="004064CA" w:rsidRDefault="007D191D" w:rsidP="00561E82">
      <w:pPr>
        <w:jc w:val="both"/>
        <w:rPr>
          <w:rFonts w:ascii="Arial" w:eastAsia="Calibri" w:hAnsi="Arial" w:cs="Arial"/>
          <w:sz w:val="20"/>
          <w:szCs w:val="20"/>
        </w:rPr>
      </w:pPr>
    </w:p>
    <w:p w14:paraId="2632BD1B" w14:textId="61CED238" w:rsidR="004064CA" w:rsidRDefault="004064CA" w:rsidP="00561E82">
      <w:pPr>
        <w:jc w:val="both"/>
        <w:rPr>
          <w:rFonts w:ascii="Arial" w:eastAsia="Calibri" w:hAnsi="Arial" w:cs="Arial"/>
          <w:sz w:val="20"/>
          <w:szCs w:val="20"/>
        </w:rPr>
      </w:pPr>
      <w:r w:rsidRPr="004064CA">
        <w:rPr>
          <w:rFonts w:ascii="Arial" w:eastAsia="Calibri" w:hAnsi="Arial" w:cs="Arial"/>
          <w:b/>
          <w:bCs/>
          <w:sz w:val="20"/>
          <w:szCs w:val="20"/>
        </w:rPr>
        <w:t>A</w:t>
      </w:r>
      <w:r w:rsidR="00122D1B" w:rsidRPr="004064CA">
        <w:rPr>
          <w:rFonts w:ascii="Arial" w:eastAsia="Calibri" w:hAnsi="Arial" w:cs="Arial"/>
          <w:b/>
          <w:bCs/>
          <w:sz w:val="20"/>
          <w:szCs w:val="20"/>
        </w:rPr>
        <w:t>rtículo</w:t>
      </w:r>
      <w:r w:rsidRPr="004064CA">
        <w:rPr>
          <w:rFonts w:ascii="Arial" w:eastAsia="Calibri" w:hAnsi="Arial" w:cs="Arial"/>
          <w:b/>
          <w:bCs/>
          <w:sz w:val="20"/>
          <w:szCs w:val="20"/>
        </w:rPr>
        <w:t xml:space="preserve"> 67</w:t>
      </w:r>
      <w:r w:rsidRPr="004064CA">
        <w:rPr>
          <w:rFonts w:ascii="Arial" w:eastAsia="Calibri" w:hAnsi="Arial" w:cs="Arial"/>
          <w:sz w:val="20"/>
          <w:szCs w:val="20"/>
        </w:rPr>
        <w:t>. La Dirección, promoverá en el Municipio la producción de semilla mejorada tanto a nivel oficial como particular, a efecto de subsanar las necesidades en ese renglón.</w:t>
      </w:r>
    </w:p>
    <w:p w14:paraId="7F2B2AE5" w14:textId="77777777" w:rsidR="007D191D" w:rsidRPr="004064CA" w:rsidRDefault="007D191D" w:rsidP="00561E82">
      <w:pPr>
        <w:jc w:val="both"/>
        <w:rPr>
          <w:rFonts w:ascii="Arial" w:eastAsia="Calibri" w:hAnsi="Arial" w:cs="Arial"/>
          <w:sz w:val="20"/>
          <w:szCs w:val="20"/>
        </w:rPr>
      </w:pPr>
    </w:p>
    <w:p w14:paraId="038D7480" w14:textId="5E036D54" w:rsidR="004064CA" w:rsidRDefault="004064CA" w:rsidP="00561E82">
      <w:pPr>
        <w:jc w:val="both"/>
        <w:rPr>
          <w:rFonts w:ascii="Arial" w:eastAsia="Calibri" w:hAnsi="Arial" w:cs="Arial"/>
          <w:sz w:val="20"/>
          <w:szCs w:val="20"/>
        </w:rPr>
      </w:pPr>
      <w:r w:rsidRPr="004064CA">
        <w:rPr>
          <w:rFonts w:ascii="Arial" w:eastAsia="Calibri" w:hAnsi="Arial" w:cs="Arial"/>
          <w:b/>
          <w:bCs/>
          <w:sz w:val="20"/>
          <w:szCs w:val="20"/>
        </w:rPr>
        <w:t>A</w:t>
      </w:r>
      <w:r w:rsidR="00122D1B" w:rsidRPr="004064CA">
        <w:rPr>
          <w:rFonts w:ascii="Arial" w:eastAsia="Calibri" w:hAnsi="Arial" w:cs="Arial"/>
          <w:b/>
          <w:bCs/>
          <w:sz w:val="20"/>
          <w:szCs w:val="20"/>
        </w:rPr>
        <w:t>rtículo</w:t>
      </w:r>
      <w:r w:rsidRPr="004064CA">
        <w:rPr>
          <w:rFonts w:ascii="Arial" w:eastAsia="Calibri" w:hAnsi="Arial" w:cs="Arial"/>
          <w:b/>
          <w:bCs/>
          <w:sz w:val="20"/>
          <w:szCs w:val="20"/>
        </w:rPr>
        <w:t xml:space="preserve"> 68</w:t>
      </w:r>
      <w:r w:rsidRPr="004064CA">
        <w:rPr>
          <w:rFonts w:ascii="Arial" w:eastAsia="Calibri" w:hAnsi="Arial" w:cs="Arial"/>
          <w:sz w:val="20"/>
          <w:szCs w:val="20"/>
        </w:rPr>
        <w:t>. Se impulsará en el Municipio, la investigación científica como medio para obtener semillas de mejor calidad y mayor productividad, adaptadas a las condiciones ecológicas y climáticas de las distintas regiones de la zona rural.</w:t>
      </w:r>
    </w:p>
    <w:p w14:paraId="361997D1" w14:textId="77777777" w:rsidR="007D191D" w:rsidRPr="004064CA" w:rsidRDefault="007D191D" w:rsidP="00561E82">
      <w:pPr>
        <w:jc w:val="both"/>
        <w:rPr>
          <w:rFonts w:ascii="Arial" w:eastAsia="Calibri" w:hAnsi="Arial" w:cs="Arial"/>
          <w:sz w:val="20"/>
          <w:szCs w:val="20"/>
        </w:rPr>
      </w:pPr>
    </w:p>
    <w:p w14:paraId="64BB151C" w14:textId="377C9392" w:rsidR="004064CA" w:rsidRDefault="004064CA" w:rsidP="00561E82">
      <w:pPr>
        <w:jc w:val="both"/>
        <w:rPr>
          <w:rFonts w:ascii="Arial" w:eastAsia="Calibri" w:hAnsi="Arial" w:cs="Arial"/>
          <w:sz w:val="20"/>
          <w:szCs w:val="20"/>
        </w:rPr>
      </w:pPr>
      <w:r w:rsidRPr="004064CA">
        <w:rPr>
          <w:rFonts w:ascii="Arial" w:eastAsia="Calibri" w:hAnsi="Arial" w:cs="Arial"/>
          <w:b/>
          <w:bCs/>
          <w:sz w:val="20"/>
          <w:szCs w:val="20"/>
        </w:rPr>
        <w:t>A</w:t>
      </w:r>
      <w:r w:rsidR="00122D1B" w:rsidRPr="004064CA">
        <w:rPr>
          <w:rFonts w:ascii="Arial" w:eastAsia="Calibri" w:hAnsi="Arial" w:cs="Arial"/>
          <w:b/>
          <w:bCs/>
          <w:sz w:val="20"/>
          <w:szCs w:val="20"/>
        </w:rPr>
        <w:t>rtículo</w:t>
      </w:r>
      <w:r w:rsidRPr="004064CA">
        <w:rPr>
          <w:rFonts w:ascii="Arial" w:eastAsia="Calibri" w:hAnsi="Arial" w:cs="Arial"/>
          <w:b/>
          <w:bCs/>
          <w:sz w:val="20"/>
          <w:szCs w:val="20"/>
        </w:rPr>
        <w:t xml:space="preserve"> 69</w:t>
      </w:r>
      <w:r w:rsidRPr="004064CA">
        <w:rPr>
          <w:rFonts w:ascii="Arial" w:eastAsia="Calibri" w:hAnsi="Arial" w:cs="Arial"/>
          <w:sz w:val="20"/>
          <w:szCs w:val="20"/>
        </w:rPr>
        <w:t>. La Dirección, en combinación con la autoridad competente, apoyará en el establecimiento de medidas de vigilancia tendientes a evitar la comercialización de semillas que no se apeguen a las normas de calidad y fitosanitarias que establece la Ley Federal de Producción, Certificación y Comercio de Semillas.</w:t>
      </w:r>
    </w:p>
    <w:p w14:paraId="0EE1F3E3" w14:textId="77777777" w:rsidR="007D191D" w:rsidRPr="004064CA" w:rsidRDefault="007D191D" w:rsidP="00561E82">
      <w:pPr>
        <w:jc w:val="both"/>
        <w:rPr>
          <w:rFonts w:ascii="Arial" w:eastAsia="Calibri" w:hAnsi="Arial" w:cs="Arial"/>
          <w:sz w:val="20"/>
          <w:szCs w:val="20"/>
        </w:rPr>
      </w:pPr>
    </w:p>
    <w:p w14:paraId="7825BF5D" w14:textId="2CE1FC7D" w:rsidR="004064CA" w:rsidRPr="004064CA" w:rsidRDefault="004064CA" w:rsidP="00561E82">
      <w:pPr>
        <w:jc w:val="both"/>
        <w:rPr>
          <w:rFonts w:ascii="Arial" w:eastAsia="Calibri" w:hAnsi="Arial" w:cs="Arial"/>
          <w:sz w:val="20"/>
          <w:szCs w:val="20"/>
        </w:rPr>
      </w:pPr>
      <w:r w:rsidRPr="004064CA">
        <w:rPr>
          <w:rFonts w:ascii="Arial" w:eastAsia="Calibri" w:hAnsi="Arial" w:cs="Arial"/>
          <w:b/>
          <w:bCs/>
          <w:sz w:val="20"/>
          <w:szCs w:val="20"/>
        </w:rPr>
        <w:t>A</w:t>
      </w:r>
      <w:r w:rsidR="00122D1B" w:rsidRPr="004064CA">
        <w:rPr>
          <w:rFonts w:ascii="Arial" w:eastAsia="Calibri" w:hAnsi="Arial" w:cs="Arial"/>
          <w:b/>
          <w:bCs/>
          <w:sz w:val="20"/>
          <w:szCs w:val="20"/>
        </w:rPr>
        <w:t>rtículo</w:t>
      </w:r>
      <w:r w:rsidRPr="004064CA">
        <w:rPr>
          <w:rFonts w:ascii="Arial" w:eastAsia="Calibri" w:hAnsi="Arial" w:cs="Arial"/>
          <w:b/>
          <w:bCs/>
          <w:sz w:val="20"/>
          <w:szCs w:val="20"/>
        </w:rPr>
        <w:t xml:space="preserve"> 70</w:t>
      </w:r>
      <w:r w:rsidRPr="004064CA">
        <w:rPr>
          <w:rFonts w:ascii="Arial" w:eastAsia="Calibri" w:hAnsi="Arial" w:cs="Arial"/>
          <w:sz w:val="20"/>
          <w:szCs w:val="20"/>
        </w:rPr>
        <w:t>. La Dirección, en combinación con el Estado y la Federación, en sus respectivos ámbitos de competencia, regularán y fomentarán la investigación, producción, multiplicación, distribución, comercio y empleo de semillas y material vegetativo mejorados, para los cultivos de mayor rentabilidad e importancia socioeconómica y beneficio para las personas con actividades relacionadas con la agricultura en el Municipio.</w:t>
      </w:r>
    </w:p>
    <w:p w14:paraId="0D55FF78" w14:textId="77777777" w:rsidR="007D191D" w:rsidRDefault="007D191D" w:rsidP="00561E82">
      <w:pPr>
        <w:jc w:val="center"/>
        <w:rPr>
          <w:rFonts w:ascii="Arial" w:eastAsia="Calibri" w:hAnsi="Arial" w:cs="Arial"/>
          <w:b/>
          <w:bCs/>
          <w:sz w:val="22"/>
          <w:szCs w:val="22"/>
        </w:rPr>
      </w:pPr>
    </w:p>
    <w:p w14:paraId="5B2B5E13" w14:textId="77777777" w:rsidR="004064CA" w:rsidRPr="004064CA" w:rsidRDefault="004064CA" w:rsidP="00561E82">
      <w:pPr>
        <w:jc w:val="center"/>
        <w:rPr>
          <w:rFonts w:ascii="Arial" w:eastAsia="Calibri" w:hAnsi="Arial" w:cs="Arial"/>
          <w:b/>
          <w:bCs/>
          <w:sz w:val="22"/>
          <w:szCs w:val="22"/>
        </w:rPr>
      </w:pPr>
      <w:r w:rsidRPr="004064CA">
        <w:rPr>
          <w:rFonts w:ascii="Arial" w:eastAsia="Calibri" w:hAnsi="Arial" w:cs="Arial"/>
          <w:b/>
          <w:bCs/>
          <w:sz w:val="22"/>
          <w:szCs w:val="22"/>
        </w:rPr>
        <w:t>CAPÍTULO XIII</w:t>
      </w:r>
    </w:p>
    <w:p w14:paraId="29C4F285" w14:textId="588D1D6C" w:rsidR="004064CA" w:rsidRDefault="004064CA" w:rsidP="00561E82">
      <w:pPr>
        <w:jc w:val="center"/>
        <w:rPr>
          <w:rFonts w:ascii="Arial" w:eastAsia="Calibri" w:hAnsi="Arial" w:cs="Arial"/>
          <w:bCs/>
          <w:sz w:val="22"/>
          <w:szCs w:val="22"/>
        </w:rPr>
      </w:pPr>
      <w:r w:rsidRPr="00122D1B">
        <w:rPr>
          <w:rFonts w:ascii="Arial" w:eastAsia="Calibri" w:hAnsi="Arial" w:cs="Arial"/>
          <w:bCs/>
          <w:sz w:val="22"/>
          <w:szCs w:val="22"/>
        </w:rPr>
        <w:t>DE LA INVESTIGACIÓN AGRÍCOLA, GANADERA Y FORESTAL</w:t>
      </w:r>
    </w:p>
    <w:p w14:paraId="38AEAAE0" w14:textId="77777777" w:rsidR="00122D1B" w:rsidRDefault="00122D1B" w:rsidP="00561E82">
      <w:pPr>
        <w:jc w:val="center"/>
        <w:rPr>
          <w:rFonts w:ascii="Arial" w:eastAsia="Calibri" w:hAnsi="Arial" w:cs="Arial"/>
          <w:bCs/>
          <w:sz w:val="22"/>
          <w:szCs w:val="22"/>
        </w:rPr>
      </w:pPr>
    </w:p>
    <w:p w14:paraId="37365451" w14:textId="77777777" w:rsidR="007D191D" w:rsidRDefault="007D191D" w:rsidP="00561E82">
      <w:pPr>
        <w:jc w:val="center"/>
        <w:rPr>
          <w:rFonts w:ascii="Arial" w:eastAsia="Calibri" w:hAnsi="Arial" w:cs="Arial"/>
          <w:bCs/>
          <w:sz w:val="22"/>
          <w:szCs w:val="22"/>
        </w:rPr>
      </w:pPr>
    </w:p>
    <w:p w14:paraId="03989636" w14:textId="5E2E4CE6" w:rsidR="004064CA" w:rsidRDefault="004064CA" w:rsidP="00561E82">
      <w:pPr>
        <w:jc w:val="both"/>
        <w:rPr>
          <w:rFonts w:ascii="Arial" w:eastAsia="Calibri" w:hAnsi="Arial" w:cs="Arial"/>
          <w:sz w:val="20"/>
          <w:szCs w:val="20"/>
        </w:rPr>
      </w:pPr>
      <w:r w:rsidRPr="004064CA">
        <w:rPr>
          <w:rFonts w:ascii="Arial" w:eastAsia="Calibri" w:hAnsi="Arial" w:cs="Arial"/>
          <w:b/>
          <w:bCs/>
          <w:sz w:val="20"/>
          <w:szCs w:val="20"/>
        </w:rPr>
        <w:t>A</w:t>
      </w:r>
      <w:r w:rsidR="00122D1B" w:rsidRPr="004064CA">
        <w:rPr>
          <w:rFonts w:ascii="Arial" w:eastAsia="Calibri" w:hAnsi="Arial" w:cs="Arial"/>
          <w:b/>
          <w:bCs/>
          <w:sz w:val="20"/>
          <w:szCs w:val="20"/>
        </w:rPr>
        <w:t>rtículo</w:t>
      </w:r>
      <w:r w:rsidRPr="004064CA">
        <w:rPr>
          <w:rFonts w:ascii="Arial" w:eastAsia="Calibri" w:hAnsi="Arial" w:cs="Arial"/>
          <w:b/>
          <w:bCs/>
          <w:sz w:val="20"/>
          <w:szCs w:val="20"/>
        </w:rPr>
        <w:t xml:space="preserve"> 71</w:t>
      </w:r>
      <w:r w:rsidRPr="004064CA">
        <w:rPr>
          <w:rFonts w:ascii="Arial" w:eastAsia="Calibri" w:hAnsi="Arial" w:cs="Arial"/>
          <w:sz w:val="20"/>
          <w:szCs w:val="20"/>
        </w:rPr>
        <w:t>. En materia de investigación el Ayuntamiento:</w:t>
      </w:r>
    </w:p>
    <w:p w14:paraId="4BC0AFBA" w14:textId="77777777" w:rsidR="007D191D" w:rsidRPr="004064CA" w:rsidRDefault="007D191D" w:rsidP="00561E82">
      <w:pPr>
        <w:jc w:val="both"/>
        <w:rPr>
          <w:rFonts w:ascii="Arial" w:eastAsia="Calibri" w:hAnsi="Arial" w:cs="Arial"/>
          <w:sz w:val="20"/>
          <w:szCs w:val="20"/>
        </w:rPr>
      </w:pPr>
    </w:p>
    <w:p w14:paraId="0FC74A72" w14:textId="7C926378" w:rsidR="004064CA" w:rsidRDefault="004064CA" w:rsidP="00561E82">
      <w:pPr>
        <w:numPr>
          <w:ilvl w:val="0"/>
          <w:numId w:val="7"/>
        </w:numPr>
        <w:ind w:left="1077"/>
        <w:contextualSpacing/>
        <w:jc w:val="both"/>
        <w:rPr>
          <w:rFonts w:ascii="Arial" w:eastAsia="Calibri" w:hAnsi="Arial" w:cs="Arial"/>
          <w:sz w:val="20"/>
          <w:szCs w:val="20"/>
        </w:rPr>
      </w:pPr>
      <w:r w:rsidRPr="004064CA">
        <w:rPr>
          <w:rFonts w:ascii="Arial" w:eastAsia="Calibri" w:hAnsi="Arial" w:cs="Arial"/>
          <w:sz w:val="20"/>
          <w:szCs w:val="20"/>
        </w:rPr>
        <w:t>Promoverá la formación de agrupaciones, asociaciones o patronatos que impulsen la investigación y desarrollo tecnológico de las áreas agropecuarias y forestales;</w:t>
      </w:r>
    </w:p>
    <w:p w14:paraId="16FEFD70" w14:textId="77777777" w:rsidR="00122D1B" w:rsidRPr="004064CA" w:rsidRDefault="00122D1B" w:rsidP="00561E82">
      <w:pPr>
        <w:contextualSpacing/>
        <w:jc w:val="both"/>
        <w:rPr>
          <w:rFonts w:ascii="Arial" w:eastAsia="Calibri" w:hAnsi="Arial" w:cs="Arial"/>
          <w:sz w:val="20"/>
          <w:szCs w:val="20"/>
        </w:rPr>
      </w:pPr>
    </w:p>
    <w:p w14:paraId="6B7FAD0F" w14:textId="411EB54D" w:rsidR="004064CA" w:rsidRDefault="004064CA" w:rsidP="00561E82">
      <w:pPr>
        <w:numPr>
          <w:ilvl w:val="0"/>
          <w:numId w:val="7"/>
        </w:numPr>
        <w:ind w:left="1077"/>
        <w:contextualSpacing/>
        <w:jc w:val="both"/>
        <w:rPr>
          <w:rFonts w:ascii="Arial" w:eastAsia="Calibri" w:hAnsi="Arial" w:cs="Arial"/>
          <w:sz w:val="20"/>
          <w:szCs w:val="20"/>
        </w:rPr>
      </w:pPr>
      <w:r w:rsidRPr="004064CA">
        <w:rPr>
          <w:rFonts w:ascii="Arial" w:eastAsia="Calibri" w:hAnsi="Arial" w:cs="Arial"/>
          <w:sz w:val="20"/>
          <w:szCs w:val="20"/>
        </w:rPr>
        <w:t>Destinará recursos e impulsará de acuerdo al programa sectorial de desarrollo rural y de la producción agropecuaria y forestal, la realización de aquellos proyectos de investigación, que puedan resultar de mayor beneficio para el Municipio, previa consulta que realice entre las personas productoras;</w:t>
      </w:r>
    </w:p>
    <w:p w14:paraId="521E215D" w14:textId="77777777" w:rsidR="00122D1B" w:rsidRPr="004064CA" w:rsidRDefault="00122D1B" w:rsidP="00561E82">
      <w:pPr>
        <w:contextualSpacing/>
        <w:jc w:val="both"/>
        <w:rPr>
          <w:rFonts w:ascii="Arial" w:eastAsia="Calibri" w:hAnsi="Arial" w:cs="Arial"/>
          <w:sz w:val="20"/>
          <w:szCs w:val="20"/>
        </w:rPr>
      </w:pPr>
    </w:p>
    <w:p w14:paraId="1C1F1AC1" w14:textId="2BE5CB5C" w:rsidR="004064CA" w:rsidRDefault="004064CA" w:rsidP="00561E82">
      <w:pPr>
        <w:numPr>
          <w:ilvl w:val="0"/>
          <w:numId w:val="7"/>
        </w:numPr>
        <w:ind w:left="1077"/>
        <w:contextualSpacing/>
        <w:jc w:val="both"/>
        <w:rPr>
          <w:rFonts w:ascii="Arial" w:eastAsia="Calibri" w:hAnsi="Arial" w:cs="Arial"/>
          <w:sz w:val="20"/>
          <w:szCs w:val="20"/>
        </w:rPr>
      </w:pPr>
      <w:r w:rsidRPr="004064CA">
        <w:rPr>
          <w:rFonts w:ascii="Arial" w:eastAsia="Calibri" w:hAnsi="Arial" w:cs="Arial"/>
          <w:sz w:val="20"/>
          <w:szCs w:val="20"/>
        </w:rPr>
        <w:t>Establecerá prioritariamente convenios de colaboración con instituciones académicas, públicas y privadas, que se dediquen a la investigación en beneficio de la producción agrícola, pecuaria y forestal, que estén establecidas en el Municipio; y</w:t>
      </w:r>
    </w:p>
    <w:p w14:paraId="29B75467" w14:textId="77777777" w:rsidR="00122D1B" w:rsidRPr="004064CA" w:rsidRDefault="00122D1B" w:rsidP="00561E82">
      <w:pPr>
        <w:contextualSpacing/>
        <w:jc w:val="both"/>
        <w:rPr>
          <w:rFonts w:ascii="Arial" w:eastAsia="Calibri" w:hAnsi="Arial" w:cs="Arial"/>
          <w:sz w:val="20"/>
          <w:szCs w:val="20"/>
        </w:rPr>
      </w:pPr>
    </w:p>
    <w:p w14:paraId="70520CCA" w14:textId="6FF5C648" w:rsidR="004064CA" w:rsidRDefault="004064CA" w:rsidP="00561E82">
      <w:pPr>
        <w:numPr>
          <w:ilvl w:val="0"/>
          <w:numId w:val="7"/>
        </w:numPr>
        <w:ind w:left="1077"/>
        <w:contextualSpacing/>
        <w:jc w:val="both"/>
        <w:rPr>
          <w:rFonts w:ascii="Arial" w:eastAsia="Calibri" w:hAnsi="Arial" w:cs="Arial"/>
          <w:sz w:val="20"/>
          <w:szCs w:val="20"/>
        </w:rPr>
      </w:pPr>
      <w:r w:rsidRPr="004064CA">
        <w:rPr>
          <w:rFonts w:ascii="Arial" w:eastAsia="Calibri" w:hAnsi="Arial" w:cs="Arial"/>
          <w:sz w:val="20"/>
          <w:szCs w:val="20"/>
        </w:rPr>
        <w:t xml:space="preserve">Promoverá y difundirá los resultados de las investigaciones para </w:t>
      </w:r>
      <w:r w:rsidR="00122D1B" w:rsidRPr="004064CA">
        <w:rPr>
          <w:rFonts w:ascii="Arial" w:eastAsia="Calibri" w:hAnsi="Arial" w:cs="Arial"/>
          <w:sz w:val="20"/>
          <w:szCs w:val="20"/>
        </w:rPr>
        <w:t>que,</w:t>
      </w:r>
      <w:r w:rsidRPr="004064CA">
        <w:rPr>
          <w:rFonts w:ascii="Arial" w:eastAsia="Calibri" w:hAnsi="Arial" w:cs="Arial"/>
          <w:sz w:val="20"/>
          <w:szCs w:val="20"/>
        </w:rPr>
        <w:t xml:space="preserve"> en su caso, sean aplicados por personas productoras en sus predios y se logren mejorar con éstos la producción de las especies agrícolas, pecuarias y forestales de manera sostenible.</w:t>
      </w:r>
    </w:p>
    <w:p w14:paraId="2BA75416" w14:textId="77777777" w:rsidR="00122D1B" w:rsidRPr="004064CA" w:rsidRDefault="00122D1B" w:rsidP="00561E82">
      <w:pPr>
        <w:contextualSpacing/>
        <w:jc w:val="both"/>
        <w:rPr>
          <w:rFonts w:ascii="Arial" w:eastAsia="Calibri" w:hAnsi="Arial" w:cs="Arial"/>
          <w:sz w:val="20"/>
          <w:szCs w:val="20"/>
        </w:rPr>
      </w:pPr>
    </w:p>
    <w:p w14:paraId="16C1A7CF" w14:textId="55D05AB3" w:rsidR="004064CA" w:rsidRDefault="004064CA" w:rsidP="00561E82">
      <w:pPr>
        <w:jc w:val="both"/>
        <w:rPr>
          <w:rFonts w:ascii="Arial" w:eastAsia="Calibri" w:hAnsi="Arial" w:cs="Arial"/>
          <w:sz w:val="20"/>
          <w:szCs w:val="20"/>
        </w:rPr>
      </w:pPr>
      <w:r w:rsidRPr="004064CA">
        <w:rPr>
          <w:rFonts w:ascii="Arial" w:eastAsia="Calibri" w:hAnsi="Arial" w:cs="Arial"/>
          <w:b/>
          <w:bCs/>
          <w:sz w:val="20"/>
          <w:szCs w:val="20"/>
        </w:rPr>
        <w:lastRenderedPageBreak/>
        <w:t>A</w:t>
      </w:r>
      <w:r w:rsidR="00122D1B" w:rsidRPr="004064CA">
        <w:rPr>
          <w:rFonts w:ascii="Arial" w:eastAsia="Calibri" w:hAnsi="Arial" w:cs="Arial"/>
          <w:b/>
          <w:bCs/>
          <w:sz w:val="20"/>
          <w:szCs w:val="20"/>
        </w:rPr>
        <w:t>rtículo</w:t>
      </w:r>
      <w:r w:rsidRPr="004064CA">
        <w:rPr>
          <w:rFonts w:ascii="Arial" w:eastAsia="Calibri" w:hAnsi="Arial" w:cs="Arial"/>
          <w:b/>
          <w:bCs/>
          <w:sz w:val="20"/>
          <w:szCs w:val="20"/>
        </w:rPr>
        <w:t xml:space="preserve"> 72</w:t>
      </w:r>
      <w:r w:rsidRPr="004064CA">
        <w:rPr>
          <w:rFonts w:ascii="Arial" w:eastAsia="Calibri" w:hAnsi="Arial" w:cs="Arial"/>
          <w:sz w:val="20"/>
          <w:szCs w:val="20"/>
        </w:rPr>
        <w:t>. Se establece el premio municipal al mejor trabajo de investigación agropecuaria y forestal, que sea presentado y calificado por el Ayuntamiento.</w:t>
      </w:r>
    </w:p>
    <w:p w14:paraId="3A224C09" w14:textId="77777777" w:rsidR="007D191D" w:rsidRPr="004064CA" w:rsidRDefault="007D191D" w:rsidP="00561E82">
      <w:pPr>
        <w:jc w:val="both"/>
        <w:rPr>
          <w:rFonts w:ascii="Arial" w:eastAsia="Calibri" w:hAnsi="Arial" w:cs="Arial"/>
          <w:sz w:val="20"/>
          <w:szCs w:val="20"/>
        </w:rPr>
      </w:pPr>
    </w:p>
    <w:p w14:paraId="1E4F5E95" w14:textId="3C6D6A24" w:rsidR="004064CA" w:rsidRDefault="004064CA" w:rsidP="00561E82">
      <w:pPr>
        <w:jc w:val="both"/>
        <w:rPr>
          <w:rFonts w:ascii="Arial" w:eastAsia="Calibri" w:hAnsi="Arial" w:cs="Arial"/>
          <w:sz w:val="20"/>
          <w:szCs w:val="20"/>
        </w:rPr>
      </w:pPr>
      <w:r w:rsidRPr="004064CA">
        <w:rPr>
          <w:rFonts w:ascii="Arial" w:eastAsia="Calibri" w:hAnsi="Arial" w:cs="Arial"/>
          <w:b/>
          <w:bCs/>
          <w:sz w:val="20"/>
          <w:szCs w:val="20"/>
        </w:rPr>
        <w:t>A</w:t>
      </w:r>
      <w:r w:rsidR="00122D1B" w:rsidRPr="004064CA">
        <w:rPr>
          <w:rFonts w:ascii="Arial" w:eastAsia="Calibri" w:hAnsi="Arial" w:cs="Arial"/>
          <w:b/>
          <w:bCs/>
          <w:sz w:val="20"/>
          <w:szCs w:val="20"/>
        </w:rPr>
        <w:t>rtículo</w:t>
      </w:r>
      <w:r w:rsidRPr="004064CA">
        <w:rPr>
          <w:rFonts w:ascii="Arial" w:eastAsia="Calibri" w:hAnsi="Arial" w:cs="Arial"/>
          <w:b/>
          <w:bCs/>
          <w:sz w:val="20"/>
          <w:szCs w:val="20"/>
        </w:rPr>
        <w:t xml:space="preserve"> 73</w:t>
      </w:r>
      <w:r w:rsidRPr="004064CA">
        <w:rPr>
          <w:rFonts w:ascii="Arial" w:eastAsia="Calibri" w:hAnsi="Arial" w:cs="Arial"/>
          <w:sz w:val="20"/>
          <w:szCs w:val="20"/>
        </w:rPr>
        <w:t>. Serán prioritarios para el Ayuntamiento, los proyectos de investigación científica y desarrollo tecnológico que se refieran a los siguientes aspectos:</w:t>
      </w:r>
    </w:p>
    <w:p w14:paraId="50CBCA76" w14:textId="77777777" w:rsidR="007D191D" w:rsidRPr="004064CA" w:rsidRDefault="007D191D" w:rsidP="00561E82">
      <w:pPr>
        <w:jc w:val="both"/>
        <w:rPr>
          <w:rFonts w:ascii="Arial" w:eastAsia="Calibri" w:hAnsi="Arial" w:cs="Arial"/>
          <w:sz w:val="20"/>
          <w:szCs w:val="20"/>
        </w:rPr>
      </w:pPr>
    </w:p>
    <w:p w14:paraId="65EC3E50" w14:textId="4C30BA02" w:rsidR="004064CA" w:rsidRDefault="004064CA" w:rsidP="00561E82">
      <w:pPr>
        <w:numPr>
          <w:ilvl w:val="0"/>
          <w:numId w:val="8"/>
        </w:numPr>
        <w:contextualSpacing/>
        <w:jc w:val="both"/>
        <w:rPr>
          <w:rFonts w:ascii="Arial" w:eastAsia="Calibri" w:hAnsi="Arial" w:cs="Arial"/>
          <w:sz w:val="20"/>
          <w:szCs w:val="20"/>
        </w:rPr>
      </w:pPr>
      <w:r w:rsidRPr="004064CA">
        <w:rPr>
          <w:rFonts w:ascii="Arial" w:eastAsia="Calibri" w:hAnsi="Arial" w:cs="Arial"/>
          <w:sz w:val="20"/>
          <w:szCs w:val="20"/>
        </w:rPr>
        <w:t>Establecimiento de técnicas de cultivos;</w:t>
      </w:r>
    </w:p>
    <w:p w14:paraId="045CCDD9" w14:textId="77777777" w:rsidR="00122D1B" w:rsidRPr="004064CA" w:rsidRDefault="00122D1B" w:rsidP="00561E82">
      <w:pPr>
        <w:contextualSpacing/>
        <w:jc w:val="both"/>
        <w:rPr>
          <w:rFonts w:ascii="Arial" w:eastAsia="Calibri" w:hAnsi="Arial" w:cs="Arial"/>
          <w:sz w:val="20"/>
          <w:szCs w:val="20"/>
        </w:rPr>
      </w:pPr>
    </w:p>
    <w:p w14:paraId="331F6824" w14:textId="1FDAB2B9" w:rsidR="004064CA" w:rsidRDefault="004064CA" w:rsidP="00561E82">
      <w:pPr>
        <w:numPr>
          <w:ilvl w:val="0"/>
          <w:numId w:val="8"/>
        </w:numPr>
        <w:contextualSpacing/>
        <w:jc w:val="both"/>
        <w:rPr>
          <w:rFonts w:ascii="Arial" w:eastAsia="Calibri" w:hAnsi="Arial" w:cs="Arial"/>
          <w:sz w:val="20"/>
          <w:szCs w:val="20"/>
        </w:rPr>
      </w:pPr>
      <w:r w:rsidRPr="004064CA">
        <w:rPr>
          <w:rFonts w:ascii="Arial" w:eastAsia="Calibri" w:hAnsi="Arial" w:cs="Arial"/>
          <w:sz w:val="20"/>
          <w:szCs w:val="20"/>
        </w:rPr>
        <w:t>Producción, multiplicación y empleo de semillas mejoradas;</w:t>
      </w:r>
    </w:p>
    <w:p w14:paraId="24071D81" w14:textId="77777777" w:rsidR="00122D1B" w:rsidRPr="004064CA" w:rsidRDefault="00122D1B" w:rsidP="00561E82">
      <w:pPr>
        <w:contextualSpacing/>
        <w:jc w:val="both"/>
        <w:rPr>
          <w:rFonts w:ascii="Arial" w:eastAsia="Calibri" w:hAnsi="Arial" w:cs="Arial"/>
          <w:sz w:val="20"/>
          <w:szCs w:val="20"/>
        </w:rPr>
      </w:pPr>
    </w:p>
    <w:p w14:paraId="56EB0831" w14:textId="0F9AF205" w:rsidR="004064CA" w:rsidRDefault="004064CA" w:rsidP="00561E82">
      <w:pPr>
        <w:numPr>
          <w:ilvl w:val="0"/>
          <w:numId w:val="8"/>
        </w:numPr>
        <w:contextualSpacing/>
        <w:jc w:val="both"/>
        <w:rPr>
          <w:rFonts w:ascii="Arial" w:eastAsia="Calibri" w:hAnsi="Arial" w:cs="Arial"/>
          <w:sz w:val="20"/>
          <w:szCs w:val="20"/>
        </w:rPr>
      </w:pPr>
      <w:r w:rsidRPr="004064CA">
        <w:rPr>
          <w:rFonts w:ascii="Arial" w:eastAsia="Calibri" w:hAnsi="Arial" w:cs="Arial"/>
          <w:sz w:val="20"/>
          <w:szCs w:val="20"/>
        </w:rPr>
        <w:t>Reconversión productiva de cultivos;</w:t>
      </w:r>
    </w:p>
    <w:p w14:paraId="4643641C" w14:textId="77777777" w:rsidR="00122D1B" w:rsidRPr="004064CA" w:rsidRDefault="00122D1B" w:rsidP="00561E82">
      <w:pPr>
        <w:contextualSpacing/>
        <w:jc w:val="both"/>
        <w:rPr>
          <w:rFonts w:ascii="Arial" w:eastAsia="Calibri" w:hAnsi="Arial" w:cs="Arial"/>
          <w:sz w:val="20"/>
          <w:szCs w:val="20"/>
        </w:rPr>
      </w:pPr>
    </w:p>
    <w:p w14:paraId="11A614D9" w14:textId="51EEDDD6" w:rsidR="004064CA" w:rsidRDefault="004064CA" w:rsidP="00561E82">
      <w:pPr>
        <w:numPr>
          <w:ilvl w:val="0"/>
          <w:numId w:val="8"/>
        </w:numPr>
        <w:contextualSpacing/>
        <w:jc w:val="both"/>
        <w:rPr>
          <w:rFonts w:ascii="Arial" w:eastAsia="Calibri" w:hAnsi="Arial" w:cs="Arial"/>
          <w:sz w:val="20"/>
          <w:szCs w:val="20"/>
        </w:rPr>
      </w:pPr>
      <w:r w:rsidRPr="004064CA">
        <w:rPr>
          <w:rFonts w:ascii="Arial" w:eastAsia="Calibri" w:hAnsi="Arial" w:cs="Arial"/>
          <w:sz w:val="20"/>
          <w:szCs w:val="20"/>
        </w:rPr>
        <w:t>Desarrollo y mejor aprovechamiento de los recursos y especies vegetales y animales;</w:t>
      </w:r>
    </w:p>
    <w:p w14:paraId="53C12A8A" w14:textId="77777777" w:rsidR="00122D1B" w:rsidRPr="004064CA" w:rsidRDefault="00122D1B" w:rsidP="00561E82">
      <w:pPr>
        <w:contextualSpacing/>
        <w:jc w:val="both"/>
        <w:rPr>
          <w:rFonts w:ascii="Arial" w:eastAsia="Calibri" w:hAnsi="Arial" w:cs="Arial"/>
          <w:sz w:val="20"/>
          <w:szCs w:val="20"/>
        </w:rPr>
      </w:pPr>
    </w:p>
    <w:p w14:paraId="2B7A8287" w14:textId="603FB38A" w:rsidR="004064CA" w:rsidRDefault="004064CA" w:rsidP="00561E82">
      <w:pPr>
        <w:numPr>
          <w:ilvl w:val="0"/>
          <w:numId w:val="8"/>
        </w:numPr>
        <w:contextualSpacing/>
        <w:jc w:val="both"/>
        <w:rPr>
          <w:rFonts w:ascii="Arial" w:eastAsia="Calibri" w:hAnsi="Arial" w:cs="Arial"/>
          <w:sz w:val="20"/>
          <w:szCs w:val="20"/>
        </w:rPr>
      </w:pPr>
      <w:r w:rsidRPr="004064CA">
        <w:rPr>
          <w:rFonts w:ascii="Arial" w:eastAsia="Calibri" w:hAnsi="Arial" w:cs="Arial"/>
          <w:sz w:val="20"/>
          <w:szCs w:val="20"/>
        </w:rPr>
        <w:t>Multiplicación de las especies y variedades vegetales más adecuadas a las condiciones de las distintas regiones del Municipio;</w:t>
      </w:r>
    </w:p>
    <w:p w14:paraId="06D79B57" w14:textId="77777777" w:rsidR="00122D1B" w:rsidRPr="004064CA" w:rsidRDefault="00122D1B" w:rsidP="00561E82">
      <w:pPr>
        <w:contextualSpacing/>
        <w:jc w:val="both"/>
        <w:rPr>
          <w:rFonts w:ascii="Arial" w:eastAsia="Calibri" w:hAnsi="Arial" w:cs="Arial"/>
          <w:sz w:val="20"/>
          <w:szCs w:val="20"/>
        </w:rPr>
      </w:pPr>
    </w:p>
    <w:p w14:paraId="15EE49A4" w14:textId="211254C2" w:rsidR="004064CA" w:rsidRDefault="004064CA" w:rsidP="00561E82">
      <w:pPr>
        <w:numPr>
          <w:ilvl w:val="0"/>
          <w:numId w:val="8"/>
        </w:numPr>
        <w:contextualSpacing/>
        <w:jc w:val="both"/>
        <w:rPr>
          <w:rFonts w:ascii="Arial" w:eastAsia="Calibri" w:hAnsi="Arial" w:cs="Arial"/>
          <w:sz w:val="20"/>
          <w:szCs w:val="20"/>
        </w:rPr>
      </w:pPr>
      <w:r w:rsidRPr="004064CA">
        <w:rPr>
          <w:rFonts w:ascii="Arial" w:eastAsia="Calibri" w:hAnsi="Arial" w:cs="Arial"/>
          <w:sz w:val="20"/>
          <w:szCs w:val="20"/>
        </w:rPr>
        <w:t>Solución a problemas de las actividades agrícolas, pecuarias y forestales;</w:t>
      </w:r>
    </w:p>
    <w:p w14:paraId="574A57F6" w14:textId="77777777" w:rsidR="00122D1B" w:rsidRPr="004064CA" w:rsidRDefault="00122D1B" w:rsidP="00561E82">
      <w:pPr>
        <w:contextualSpacing/>
        <w:jc w:val="both"/>
        <w:rPr>
          <w:rFonts w:ascii="Arial" w:eastAsia="Calibri" w:hAnsi="Arial" w:cs="Arial"/>
          <w:sz w:val="20"/>
          <w:szCs w:val="20"/>
        </w:rPr>
      </w:pPr>
    </w:p>
    <w:p w14:paraId="718BCED3" w14:textId="2F0934A4" w:rsidR="004064CA" w:rsidRDefault="004064CA" w:rsidP="00561E82">
      <w:pPr>
        <w:numPr>
          <w:ilvl w:val="0"/>
          <w:numId w:val="8"/>
        </w:numPr>
        <w:contextualSpacing/>
        <w:jc w:val="both"/>
        <w:rPr>
          <w:rFonts w:ascii="Arial" w:eastAsia="Calibri" w:hAnsi="Arial" w:cs="Arial"/>
          <w:sz w:val="20"/>
          <w:szCs w:val="20"/>
        </w:rPr>
      </w:pPr>
      <w:r w:rsidRPr="004064CA">
        <w:rPr>
          <w:rFonts w:ascii="Arial" w:eastAsia="Calibri" w:hAnsi="Arial" w:cs="Arial"/>
          <w:sz w:val="20"/>
          <w:szCs w:val="20"/>
        </w:rPr>
        <w:t>Solución a problemas fitosanitarios, mediante la investigación de los mismos;</w:t>
      </w:r>
    </w:p>
    <w:p w14:paraId="0F35383F" w14:textId="77777777" w:rsidR="00122D1B" w:rsidRPr="004064CA" w:rsidRDefault="00122D1B" w:rsidP="00561E82">
      <w:pPr>
        <w:contextualSpacing/>
        <w:jc w:val="both"/>
        <w:rPr>
          <w:rFonts w:ascii="Arial" w:eastAsia="Calibri" w:hAnsi="Arial" w:cs="Arial"/>
          <w:sz w:val="20"/>
          <w:szCs w:val="20"/>
        </w:rPr>
      </w:pPr>
    </w:p>
    <w:p w14:paraId="1B8A61FA" w14:textId="727A0966" w:rsidR="004064CA" w:rsidRDefault="004064CA" w:rsidP="00561E82">
      <w:pPr>
        <w:numPr>
          <w:ilvl w:val="0"/>
          <w:numId w:val="8"/>
        </w:numPr>
        <w:contextualSpacing/>
        <w:jc w:val="both"/>
        <w:rPr>
          <w:rFonts w:ascii="Arial" w:eastAsia="Calibri" w:hAnsi="Arial" w:cs="Arial"/>
          <w:sz w:val="20"/>
          <w:szCs w:val="20"/>
        </w:rPr>
      </w:pPr>
      <w:r w:rsidRPr="004064CA">
        <w:rPr>
          <w:rFonts w:ascii="Arial" w:eastAsia="Calibri" w:hAnsi="Arial" w:cs="Arial"/>
          <w:sz w:val="20"/>
          <w:szCs w:val="20"/>
        </w:rPr>
        <w:t>Proyectos de investigación para la multiplicación de material genético, mediante la biotecnología, de acuerdo con los lineamientos que marca la Ley de Bioseguridad de Organismos Genéticamente Modificados; y</w:t>
      </w:r>
    </w:p>
    <w:p w14:paraId="4EC7712F" w14:textId="77777777" w:rsidR="00122D1B" w:rsidRPr="004064CA" w:rsidRDefault="00122D1B" w:rsidP="00561E82">
      <w:pPr>
        <w:contextualSpacing/>
        <w:jc w:val="both"/>
        <w:rPr>
          <w:rFonts w:ascii="Arial" w:eastAsia="Calibri" w:hAnsi="Arial" w:cs="Arial"/>
          <w:sz w:val="20"/>
          <w:szCs w:val="20"/>
        </w:rPr>
      </w:pPr>
    </w:p>
    <w:p w14:paraId="26DD67E6" w14:textId="77777777" w:rsidR="004064CA" w:rsidRPr="004064CA" w:rsidRDefault="004064CA" w:rsidP="00561E82">
      <w:pPr>
        <w:numPr>
          <w:ilvl w:val="0"/>
          <w:numId w:val="8"/>
        </w:numPr>
        <w:contextualSpacing/>
        <w:jc w:val="both"/>
        <w:rPr>
          <w:rFonts w:ascii="Arial" w:eastAsia="Calibri" w:hAnsi="Arial" w:cs="Arial"/>
          <w:sz w:val="20"/>
          <w:szCs w:val="20"/>
        </w:rPr>
      </w:pPr>
      <w:r w:rsidRPr="004064CA">
        <w:rPr>
          <w:rFonts w:ascii="Arial" w:eastAsia="Calibri" w:hAnsi="Arial" w:cs="Arial"/>
          <w:sz w:val="20"/>
          <w:szCs w:val="20"/>
        </w:rPr>
        <w:t>Los demás que, en la materia, sean de interés colectivo.</w:t>
      </w:r>
    </w:p>
    <w:p w14:paraId="21FB0B5C" w14:textId="77777777" w:rsidR="00122D1B" w:rsidRDefault="00122D1B" w:rsidP="00561E82">
      <w:pPr>
        <w:jc w:val="center"/>
        <w:rPr>
          <w:rFonts w:ascii="Arial" w:eastAsia="Calibri" w:hAnsi="Arial" w:cs="Arial"/>
          <w:b/>
          <w:bCs/>
          <w:sz w:val="22"/>
          <w:szCs w:val="22"/>
        </w:rPr>
      </w:pPr>
    </w:p>
    <w:p w14:paraId="5FF795CB" w14:textId="77777777" w:rsidR="00122D1B" w:rsidRDefault="00122D1B" w:rsidP="00561E82">
      <w:pPr>
        <w:jc w:val="center"/>
        <w:rPr>
          <w:rFonts w:ascii="Arial" w:eastAsia="Calibri" w:hAnsi="Arial" w:cs="Arial"/>
          <w:b/>
          <w:bCs/>
          <w:sz w:val="22"/>
          <w:szCs w:val="22"/>
        </w:rPr>
      </w:pPr>
    </w:p>
    <w:p w14:paraId="16E79F40" w14:textId="2133EC29" w:rsidR="004064CA" w:rsidRPr="004064CA" w:rsidRDefault="004064CA" w:rsidP="00561E82">
      <w:pPr>
        <w:jc w:val="center"/>
        <w:rPr>
          <w:rFonts w:ascii="Arial" w:eastAsia="Calibri" w:hAnsi="Arial" w:cs="Arial"/>
          <w:b/>
          <w:bCs/>
          <w:sz w:val="22"/>
          <w:szCs w:val="22"/>
        </w:rPr>
      </w:pPr>
      <w:r w:rsidRPr="004064CA">
        <w:rPr>
          <w:rFonts w:ascii="Arial" w:eastAsia="Calibri" w:hAnsi="Arial" w:cs="Arial"/>
          <w:b/>
          <w:bCs/>
          <w:sz w:val="22"/>
          <w:szCs w:val="22"/>
        </w:rPr>
        <w:t>CAPÍTULO XIV</w:t>
      </w:r>
    </w:p>
    <w:p w14:paraId="4ED512AC" w14:textId="4BB4582C" w:rsidR="004064CA" w:rsidRDefault="004064CA" w:rsidP="00561E82">
      <w:pPr>
        <w:jc w:val="center"/>
        <w:rPr>
          <w:rFonts w:ascii="Arial" w:eastAsia="Calibri" w:hAnsi="Arial" w:cs="Arial"/>
          <w:bCs/>
          <w:sz w:val="22"/>
          <w:szCs w:val="22"/>
        </w:rPr>
      </w:pPr>
      <w:r w:rsidRPr="00122D1B">
        <w:rPr>
          <w:rFonts w:ascii="Arial" w:eastAsia="Calibri" w:hAnsi="Arial" w:cs="Arial"/>
          <w:bCs/>
          <w:sz w:val="22"/>
          <w:szCs w:val="22"/>
        </w:rPr>
        <w:t>DE LAS FERIAS AGRÍCOLAS</w:t>
      </w:r>
    </w:p>
    <w:p w14:paraId="60A78060" w14:textId="77777777" w:rsidR="00122D1B" w:rsidRDefault="00122D1B" w:rsidP="00561E82">
      <w:pPr>
        <w:jc w:val="center"/>
        <w:rPr>
          <w:rFonts w:ascii="Arial" w:eastAsia="Calibri" w:hAnsi="Arial" w:cs="Arial"/>
          <w:bCs/>
          <w:sz w:val="22"/>
          <w:szCs w:val="22"/>
        </w:rPr>
      </w:pPr>
    </w:p>
    <w:p w14:paraId="3522FEDD" w14:textId="77777777" w:rsidR="007D191D" w:rsidRPr="00122D1B" w:rsidRDefault="007D191D" w:rsidP="00561E82">
      <w:pPr>
        <w:jc w:val="center"/>
        <w:rPr>
          <w:rFonts w:ascii="Arial" w:eastAsia="Calibri" w:hAnsi="Arial" w:cs="Arial"/>
          <w:bCs/>
          <w:sz w:val="22"/>
          <w:szCs w:val="22"/>
        </w:rPr>
      </w:pPr>
    </w:p>
    <w:p w14:paraId="5F3A21B4" w14:textId="0EC4E14F" w:rsidR="004064CA" w:rsidRDefault="004064CA" w:rsidP="00561E82">
      <w:pPr>
        <w:jc w:val="both"/>
        <w:rPr>
          <w:rFonts w:ascii="Arial" w:eastAsia="Calibri" w:hAnsi="Arial" w:cs="Arial"/>
          <w:sz w:val="20"/>
          <w:szCs w:val="20"/>
        </w:rPr>
      </w:pPr>
      <w:r w:rsidRPr="004064CA">
        <w:rPr>
          <w:rFonts w:ascii="Arial" w:eastAsia="Calibri" w:hAnsi="Arial" w:cs="Arial"/>
          <w:b/>
          <w:bCs/>
          <w:sz w:val="20"/>
          <w:szCs w:val="20"/>
        </w:rPr>
        <w:t>A</w:t>
      </w:r>
      <w:r w:rsidR="00122D1B" w:rsidRPr="004064CA">
        <w:rPr>
          <w:rFonts w:ascii="Arial" w:eastAsia="Calibri" w:hAnsi="Arial" w:cs="Arial"/>
          <w:b/>
          <w:bCs/>
          <w:sz w:val="20"/>
          <w:szCs w:val="20"/>
        </w:rPr>
        <w:t>rtículo</w:t>
      </w:r>
      <w:r w:rsidRPr="004064CA">
        <w:rPr>
          <w:rFonts w:ascii="Arial" w:eastAsia="Calibri" w:hAnsi="Arial" w:cs="Arial"/>
          <w:b/>
          <w:bCs/>
          <w:sz w:val="20"/>
          <w:szCs w:val="20"/>
        </w:rPr>
        <w:t xml:space="preserve"> 74</w:t>
      </w:r>
      <w:r w:rsidRPr="004064CA">
        <w:rPr>
          <w:rFonts w:ascii="Arial" w:eastAsia="Calibri" w:hAnsi="Arial" w:cs="Arial"/>
          <w:sz w:val="20"/>
          <w:szCs w:val="20"/>
        </w:rPr>
        <w:t>. La Dirección en combinación con el Estado y las organizaciones de producción, organizarán por lo menos una vez al año, una feria agropecuaria en la que participen las instituciones públicas y privadas involucradas en el ramo, promoviendo, sobre todo, la participación de las personas con actividad agrícola, ganadera y de las uniones agrícolas y pecuarias.</w:t>
      </w:r>
    </w:p>
    <w:p w14:paraId="1A9830A4" w14:textId="77777777" w:rsidR="007D191D" w:rsidRPr="004064CA" w:rsidRDefault="007D191D" w:rsidP="00561E82">
      <w:pPr>
        <w:jc w:val="both"/>
        <w:rPr>
          <w:rFonts w:ascii="Arial" w:eastAsia="Calibri" w:hAnsi="Arial" w:cs="Arial"/>
          <w:sz w:val="20"/>
          <w:szCs w:val="20"/>
        </w:rPr>
      </w:pPr>
    </w:p>
    <w:p w14:paraId="542BF2B2" w14:textId="26D2142F" w:rsidR="004064CA" w:rsidRDefault="004064CA" w:rsidP="00561E82">
      <w:pPr>
        <w:jc w:val="both"/>
        <w:rPr>
          <w:rFonts w:ascii="Arial" w:eastAsia="Calibri" w:hAnsi="Arial" w:cs="Arial"/>
          <w:sz w:val="20"/>
          <w:szCs w:val="20"/>
        </w:rPr>
      </w:pPr>
      <w:r w:rsidRPr="004064CA">
        <w:rPr>
          <w:rFonts w:ascii="Arial" w:eastAsia="Calibri" w:hAnsi="Arial" w:cs="Arial"/>
          <w:b/>
          <w:bCs/>
          <w:sz w:val="20"/>
          <w:szCs w:val="20"/>
        </w:rPr>
        <w:t>A</w:t>
      </w:r>
      <w:r w:rsidR="00122D1B" w:rsidRPr="004064CA">
        <w:rPr>
          <w:rFonts w:ascii="Arial" w:eastAsia="Calibri" w:hAnsi="Arial" w:cs="Arial"/>
          <w:b/>
          <w:bCs/>
          <w:sz w:val="20"/>
          <w:szCs w:val="20"/>
        </w:rPr>
        <w:t>rtículo</w:t>
      </w:r>
      <w:r w:rsidRPr="004064CA">
        <w:rPr>
          <w:rFonts w:ascii="Arial" w:eastAsia="Calibri" w:hAnsi="Arial" w:cs="Arial"/>
          <w:b/>
          <w:bCs/>
          <w:sz w:val="20"/>
          <w:szCs w:val="20"/>
        </w:rPr>
        <w:t xml:space="preserve"> 75</w:t>
      </w:r>
      <w:r w:rsidRPr="004064CA">
        <w:rPr>
          <w:rFonts w:ascii="Arial" w:eastAsia="Calibri" w:hAnsi="Arial" w:cs="Arial"/>
          <w:sz w:val="20"/>
          <w:szCs w:val="20"/>
        </w:rPr>
        <w:t>. En la feria, además de los productos provenientes de la agricultura, se expondrá maquinaria, fertilizantes, insumos y servicios, así como los avances de los proyectos de investigación realizados por universidades y centros de investigación pública y privada con los que la Dirección tenga relación.</w:t>
      </w:r>
    </w:p>
    <w:p w14:paraId="5B8EBA93" w14:textId="77777777" w:rsidR="007D191D" w:rsidRPr="004064CA" w:rsidRDefault="007D191D" w:rsidP="00561E82">
      <w:pPr>
        <w:jc w:val="both"/>
        <w:rPr>
          <w:rFonts w:ascii="Arial" w:eastAsia="Calibri" w:hAnsi="Arial" w:cs="Arial"/>
          <w:sz w:val="20"/>
          <w:szCs w:val="20"/>
        </w:rPr>
      </w:pPr>
    </w:p>
    <w:p w14:paraId="350A7D9E" w14:textId="71FA51D1" w:rsidR="004064CA" w:rsidRPr="004064CA" w:rsidRDefault="004064CA" w:rsidP="00561E82">
      <w:pPr>
        <w:jc w:val="both"/>
        <w:rPr>
          <w:rFonts w:ascii="Arial" w:eastAsia="Calibri" w:hAnsi="Arial" w:cs="Arial"/>
          <w:sz w:val="20"/>
          <w:szCs w:val="20"/>
        </w:rPr>
      </w:pPr>
      <w:r w:rsidRPr="004064CA">
        <w:rPr>
          <w:rFonts w:ascii="Arial" w:eastAsia="Calibri" w:hAnsi="Arial" w:cs="Arial"/>
          <w:b/>
          <w:bCs/>
          <w:sz w:val="20"/>
          <w:szCs w:val="20"/>
        </w:rPr>
        <w:t>A</w:t>
      </w:r>
      <w:r w:rsidR="00122D1B" w:rsidRPr="004064CA">
        <w:rPr>
          <w:rFonts w:ascii="Arial" w:eastAsia="Calibri" w:hAnsi="Arial" w:cs="Arial"/>
          <w:b/>
          <w:bCs/>
          <w:sz w:val="20"/>
          <w:szCs w:val="20"/>
        </w:rPr>
        <w:t>rtículo</w:t>
      </w:r>
      <w:r w:rsidRPr="004064CA">
        <w:rPr>
          <w:rFonts w:ascii="Arial" w:eastAsia="Calibri" w:hAnsi="Arial" w:cs="Arial"/>
          <w:b/>
          <w:bCs/>
          <w:sz w:val="20"/>
          <w:szCs w:val="20"/>
        </w:rPr>
        <w:t xml:space="preserve"> 76</w:t>
      </w:r>
      <w:r w:rsidRPr="004064CA">
        <w:rPr>
          <w:rFonts w:ascii="Arial" w:eastAsia="Calibri" w:hAnsi="Arial" w:cs="Arial"/>
          <w:sz w:val="20"/>
          <w:szCs w:val="20"/>
        </w:rPr>
        <w:t>. La Dirección deberá obtener los patrocinios suficientes para la organización de la feria, a fin de que no impacte en el presupuesto municipal. Los recursos excedentes, después del pago de gastos, se destinarán exclusivamente al apoyo y fomento de la actividad agropecuaria y forestal.</w:t>
      </w:r>
    </w:p>
    <w:p w14:paraId="188239A0" w14:textId="77777777" w:rsidR="00122D1B" w:rsidRDefault="00122D1B" w:rsidP="00561E82">
      <w:pPr>
        <w:jc w:val="center"/>
        <w:rPr>
          <w:rFonts w:ascii="Arial" w:eastAsia="Calibri" w:hAnsi="Arial" w:cs="Arial"/>
          <w:b/>
          <w:bCs/>
          <w:sz w:val="22"/>
          <w:szCs w:val="22"/>
        </w:rPr>
      </w:pPr>
    </w:p>
    <w:p w14:paraId="3333FD92" w14:textId="77777777" w:rsidR="007D191D" w:rsidRDefault="007D191D" w:rsidP="00561E82">
      <w:pPr>
        <w:jc w:val="center"/>
        <w:rPr>
          <w:rFonts w:ascii="Arial" w:eastAsia="Calibri" w:hAnsi="Arial" w:cs="Arial"/>
          <w:b/>
          <w:bCs/>
          <w:sz w:val="22"/>
          <w:szCs w:val="22"/>
        </w:rPr>
      </w:pPr>
    </w:p>
    <w:p w14:paraId="6C938FDF" w14:textId="77777777" w:rsidR="007D191D" w:rsidRDefault="007D191D" w:rsidP="00561E82">
      <w:pPr>
        <w:jc w:val="center"/>
        <w:rPr>
          <w:rFonts w:ascii="Arial" w:eastAsia="Calibri" w:hAnsi="Arial" w:cs="Arial"/>
          <w:b/>
          <w:bCs/>
          <w:sz w:val="22"/>
          <w:szCs w:val="22"/>
        </w:rPr>
      </w:pPr>
    </w:p>
    <w:p w14:paraId="740342F0" w14:textId="77777777" w:rsidR="007D191D" w:rsidRDefault="007D191D" w:rsidP="00561E82">
      <w:pPr>
        <w:jc w:val="center"/>
        <w:rPr>
          <w:rFonts w:ascii="Arial" w:eastAsia="Calibri" w:hAnsi="Arial" w:cs="Arial"/>
          <w:b/>
          <w:bCs/>
          <w:sz w:val="22"/>
          <w:szCs w:val="22"/>
        </w:rPr>
      </w:pPr>
    </w:p>
    <w:p w14:paraId="3C2BE4CD" w14:textId="77777777" w:rsidR="007D191D" w:rsidRDefault="007D191D" w:rsidP="00561E82">
      <w:pPr>
        <w:jc w:val="center"/>
        <w:rPr>
          <w:rFonts w:ascii="Arial" w:eastAsia="Calibri" w:hAnsi="Arial" w:cs="Arial"/>
          <w:b/>
          <w:bCs/>
          <w:sz w:val="22"/>
          <w:szCs w:val="22"/>
        </w:rPr>
      </w:pPr>
    </w:p>
    <w:p w14:paraId="6E81DFE7" w14:textId="3E81E6DB" w:rsidR="004064CA" w:rsidRPr="004064CA" w:rsidRDefault="004064CA" w:rsidP="00561E82">
      <w:pPr>
        <w:jc w:val="center"/>
        <w:rPr>
          <w:rFonts w:ascii="Arial" w:eastAsia="Calibri" w:hAnsi="Arial" w:cs="Arial"/>
          <w:b/>
          <w:bCs/>
          <w:sz w:val="22"/>
          <w:szCs w:val="22"/>
        </w:rPr>
      </w:pPr>
      <w:r w:rsidRPr="004064CA">
        <w:rPr>
          <w:rFonts w:ascii="Arial" w:eastAsia="Calibri" w:hAnsi="Arial" w:cs="Arial"/>
          <w:b/>
          <w:bCs/>
          <w:sz w:val="22"/>
          <w:szCs w:val="22"/>
        </w:rPr>
        <w:lastRenderedPageBreak/>
        <w:t>CAPÍTULO XV</w:t>
      </w:r>
    </w:p>
    <w:p w14:paraId="07778207" w14:textId="0A543A2A" w:rsidR="004064CA" w:rsidRPr="00122D1B" w:rsidRDefault="004064CA" w:rsidP="00561E82">
      <w:pPr>
        <w:jc w:val="center"/>
        <w:rPr>
          <w:rFonts w:ascii="Arial" w:eastAsia="Calibri" w:hAnsi="Arial" w:cs="Arial"/>
          <w:bCs/>
          <w:sz w:val="22"/>
          <w:szCs w:val="22"/>
        </w:rPr>
      </w:pPr>
      <w:r w:rsidRPr="00122D1B">
        <w:rPr>
          <w:rFonts w:ascii="Arial" w:eastAsia="Calibri" w:hAnsi="Arial" w:cs="Arial"/>
          <w:bCs/>
          <w:sz w:val="22"/>
          <w:szCs w:val="22"/>
        </w:rPr>
        <w:t>DEL USO DE AGROQUÍMICOS Y DE LA SANIDAD</w:t>
      </w:r>
    </w:p>
    <w:p w14:paraId="5C48209E" w14:textId="77777777" w:rsidR="00122D1B" w:rsidRDefault="00122D1B" w:rsidP="00561E82">
      <w:pPr>
        <w:jc w:val="center"/>
        <w:rPr>
          <w:rFonts w:ascii="Arial" w:eastAsia="Calibri" w:hAnsi="Arial" w:cs="Arial"/>
          <w:b/>
          <w:bCs/>
          <w:sz w:val="22"/>
          <w:szCs w:val="22"/>
        </w:rPr>
      </w:pPr>
    </w:p>
    <w:p w14:paraId="7AF570CC" w14:textId="77777777" w:rsidR="007D191D" w:rsidRPr="004064CA" w:rsidRDefault="007D191D" w:rsidP="00561E82">
      <w:pPr>
        <w:jc w:val="center"/>
        <w:rPr>
          <w:rFonts w:ascii="Arial" w:eastAsia="Calibri" w:hAnsi="Arial" w:cs="Arial"/>
          <w:b/>
          <w:bCs/>
          <w:sz w:val="22"/>
          <w:szCs w:val="22"/>
        </w:rPr>
      </w:pPr>
    </w:p>
    <w:p w14:paraId="0EC4099B" w14:textId="62102E34" w:rsidR="004064CA" w:rsidRDefault="004064CA" w:rsidP="00561E82">
      <w:pPr>
        <w:jc w:val="both"/>
        <w:rPr>
          <w:rFonts w:ascii="Arial" w:eastAsia="Calibri" w:hAnsi="Arial" w:cs="Arial"/>
          <w:sz w:val="20"/>
          <w:szCs w:val="20"/>
        </w:rPr>
      </w:pPr>
      <w:r w:rsidRPr="004064CA">
        <w:rPr>
          <w:rFonts w:ascii="Arial" w:eastAsia="Calibri" w:hAnsi="Arial" w:cs="Arial"/>
          <w:b/>
          <w:bCs/>
          <w:sz w:val="20"/>
          <w:szCs w:val="20"/>
        </w:rPr>
        <w:t>A</w:t>
      </w:r>
      <w:r w:rsidR="00122D1B" w:rsidRPr="004064CA">
        <w:rPr>
          <w:rFonts w:ascii="Arial" w:eastAsia="Calibri" w:hAnsi="Arial" w:cs="Arial"/>
          <w:b/>
          <w:bCs/>
          <w:sz w:val="20"/>
          <w:szCs w:val="20"/>
        </w:rPr>
        <w:t>rtículo</w:t>
      </w:r>
      <w:r w:rsidRPr="004064CA">
        <w:rPr>
          <w:rFonts w:ascii="Arial" w:eastAsia="Calibri" w:hAnsi="Arial" w:cs="Arial"/>
          <w:b/>
          <w:bCs/>
          <w:sz w:val="20"/>
          <w:szCs w:val="20"/>
        </w:rPr>
        <w:t xml:space="preserve"> 77</w:t>
      </w:r>
      <w:r w:rsidRPr="004064CA">
        <w:rPr>
          <w:rFonts w:ascii="Arial" w:eastAsia="Calibri" w:hAnsi="Arial" w:cs="Arial"/>
          <w:sz w:val="20"/>
          <w:szCs w:val="20"/>
        </w:rPr>
        <w:t>. La Dirección, en coordinación con el Comité Estatal de Sanidad Vegetal y el Comité de Fomento de Protección Pecuaria, bajo la coordinación de la SADER y SENASICA, supervisarán el control y uso de plaguicidas, fertilizantes y sustancias tóxicas en las áreas agrícolas y forestales, así como lo referente a la sanidad pecuaria, inocuidad y calidad agroalimentaria.</w:t>
      </w:r>
    </w:p>
    <w:p w14:paraId="34F54AA1" w14:textId="77777777" w:rsidR="007D191D" w:rsidRPr="004064CA" w:rsidRDefault="007D191D" w:rsidP="00561E82">
      <w:pPr>
        <w:jc w:val="both"/>
        <w:rPr>
          <w:rFonts w:ascii="Arial" w:eastAsia="Calibri" w:hAnsi="Arial" w:cs="Arial"/>
          <w:sz w:val="20"/>
          <w:szCs w:val="20"/>
        </w:rPr>
      </w:pPr>
    </w:p>
    <w:p w14:paraId="11B14897" w14:textId="3EA65EED" w:rsidR="004064CA" w:rsidRDefault="004064CA" w:rsidP="00561E82">
      <w:pPr>
        <w:jc w:val="both"/>
        <w:rPr>
          <w:rFonts w:ascii="Arial" w:eastAsia="Calibri" w:hAnsi="Arial" w:cs="Arial"/>
          <w:sz w:val="20"/>
          <w:szCs w:val="20"/>
        </w:rPr>
      </w:pPr>
      <w:r w:rsidRPr="004064CA">
        <w:rPr>
          <w:rFonts w:ascii="Arial" w:eastAsia="Calibri" w:hAnsi="Arial" w:cs="Arial"/>
          <w:b/>
          <w:bCs/>
          <w:sz w:val="20"/>
          <w:szCs w:val="20"/>
        </w:rPr>
        <w:t>A</w:t>
      </w:r>
      <w:r w:rsidR="00122D1B" w:rsidRPr="004064CA">
        <w:rPr>
          <w:rFonts w:ascii="Arial" w:eastAsia="Calibri" w:hAnsi="Arial" w:cs="Arial"/>
          <w:b/>
          <w:bCs/>
          <w:sz w:val="20"/>
          <w:szCs w:val="20"/>
        </w:rPr>
        <w:t xml:space="preserve">rtículo </w:t>
      </w:r>
      <w:r w:rsidRPr="004064CA">
        <w:rPr>
          <w:rFonts w:ascii="Arial" w:eastAsia="Calibri" w:hAnsi="Arial" w:cs="Arial"/>
          <w:b/>
          <w:bCs/>
          <w:sz w:val="20"/>
          <w:szCs w:val="20"/>
        </w:rPr>
        <w:t>78</w:t>
      </w:r>
      <w:r w:rsidRPr="004064CA">
        <w:rPr>
          <w:rFonts w:ascii="Arial" w:eastAsia="Calibri" w:hAnsi="Arial" w:cs="Arial"/>
          <w:sz w:val="20"/>
          <w:szCs w:val="20"/>
        </w:rPr>
        <w:t>. La Dirección a través del Ayuntamiento y en coordinación con la dependencia del ramo del ejecutivo del Estado, publicará en el Periódico Oficial del Estado y en uno de los diarios de mayor circulación, la lista de agroquímicos y fertilizantes recomendados y permitidos, así como las dosis máximas permitidas por hectárea.</w:t>
      </w:r>
    </w:p>
    <w:p w14:paraId="413CDA87" w14:textId="77777777" w:rsidR="007D191D" w:rsidRPr="004064CA" w:rsidRDefault="007D191D" w:rsidP="00561E82">
      <w:pPr>
        <w:jc w:val="both"/>
        <w:rPr>
          <w:rFonts w:ascii="Arial" w:eastAsia="Calibri" w:hAnsi="Arial" w:cs="Arial"/>
          <w:sz w:val="20"/>
          <w:szCs w:val="20"/>
        </w:rPr>
      </w:pPr>
    </w:p>
    <w:p w14:paraId="593A950E" w14:textId="77CF83F0" w:rsidR="004064CA" w:rsidRDefault="004064CA" w:rsidP="00561E82">
      <w:pPr>
        <w:jc w:val="both"/>
        <w:rPr>
          <w:rFonts w:ascii="Arial" w:eastAsia="Calibri" w:hAnsi="Arial" w:cs="Arial"/>
          <w:sz w:val="20"/>
          <w:szCs w:val="20"/>
        </w:rPr>
      </w:pPr>
      <w:r w:rsidRPr="004064CA">
        <w:rPr>
          <w:rFonts w:ascii="Arial" w:eastAsia="Calibri" w:hAnsi="Arial" w:cs="Arial"/>
          <w:b/>
          <w:bCs/>
          <w:sz w:val="20"/>
          <w:szCs w:val="20"/>
        </w:rPr>
        <w:t>A</w:t>
      </w:r>
      <w:r w:rsidR="00122D1B" w:rsidRPr="004064CA">
        <w:rPr>
          <w:rFonts w:ascii="Arial" w:eastAsia="Calibri" w:hAnsi="Arial" w:cs="Arial"/>
          <w:b/>
          <w:bCs/>
          <w:sz w:val="20"/>
          <w:szCs w:val="20"/>
        </w:rPr>
        <w:t>rtículo</w:t>
      </w:r>
      <w:r w:rsidRPr="004064CA">
        <w:rPr>
          <w:rFonts w:ascii="Arial" w:eastAsia="Calibri" w:hAnsi="Arial" w:cs="Arial"/>
          <w:b/>
          <w:bCs/>
          <w:sz w:val="20"/>
          <w:szCs w:val="20"/>
        </w:rPr>
        <w:t xml:space="preserve"> 79</w:t>
      </w:r>
      <w:r w:rsidRPr="004064CA">
        <w:rPr>
          <w:rFonts w:ascii="Arial" w:eastAsia="Calibri" w:hAnsi="Arial" w:cs="Arial"/>
          <w:sz w:val="20"/>
          <w:szCs w:val="20"/>
        </w:rPr>
        <w:t>. Para la protección del medio ambiente, salud humana, animal y vegetal, se prohíbe en el Municipio el desecho en drenes, canales, arroyos, ríos, lagunas y en todo lugar que no sea el apropiado de conformidad con los reglamentos respectivos, de productos químicos en sí, o de aquellos que resulten del lavado de mezcladoras, tanques, pipas, depósitos y transporte en general.</w:t>
      </w:r>
    </w:p>
    <w:p w14:paraId="5698574A" w14:textId="77777777" w:rsidR="007D191D" w:rsidRPr="004064CA" w:rsidRDefault="007D191D" w:rsidP="00561E82">
      <w:pPr>
        <w:jc w:val="both"/>
        <w:rPr>
          <w:rFonts w:ascii="Arial" w:eastAsia="Calibri" w:hAnsi="Arial" w:cs="Arial"/>
          <w:sz w:val="20"/>
          <w:szCs w:val="20"/>
        </w:rPr>
      </w:pPr>
    </w:p>
    <w:p w14:paraId="37752FE0" w14:textId="187A1503" w:rsidR="004064CA" w:rsidRDefault="004064CA" w:rsidP="00561E82">
      <w:pPr>
        <w:jc w:val="both"/>
        <w:rPr>
          <w:rFonts w:ascii="Arial" w:eastAsia="Calibri" w:hAnsi="Arial" w:cs="Arial"/>
          <w:sz w:val="20"/>
          <w:szCs w:val="20"/>
        </w:rPr>
      </w:pPr>
      <w:r w:rsidRPr="004064CA">
        <w:rPr>
          <w:rFonts w:ascii="Arial" w:eastAsia="Calibri" w:hAnsi="Arial" w:cs="Arial"/>
          <w:b/>
          <w:bCs/>
          <w:sz w:val="20"/>
          <w:szCs w:val="20"/>
        </w:rPr>
        <w:t>A</w:t>
      </w:r>
      <w:r w:rsidR="00122D1B" w:rsidRPr="004064CA">
        <w:rPr>
          <w:rFonts w:ascii="Arial" w:eastAsia="Calibri" w:hAnsi="Arial" w:cs="Arial"/>
          <w:b/>
          <w:bCs/>
          <w:sz w:val="20"/>
          <w:szCs w:val="20"/>
        </w:rPr>
        <w:t>rtículo</w:t>
      </w:r>
      <w:r w:rsidRPr="004064CA">
        <w:rPr>
          <w:rFonts w:ascii="Arial" w:eastAsia="Calibri" w:hAnsi="Arial" w:cs="Arial"/>
          <w:b/>
          <w:bCs/>
          <w:sz w:val="20"/>
          <w:szCs w:val="20"/>
        </w:rPr>
        <w:t xml:space="preserve"> 80</w:t>
      </w:r>
      <w:r w:rsidRPr="004064CA">
        <w:rPr>
          <w:rFonts w:ascii="Arial" w:eastAsia="Calibri" w:hAnsi="Arial" w:cs="Arial"/>
          <w:sz w:val="20"/>
          <w:szCs w:val="20"/>
        </w:rPr>
        <w:t>. La Dirección sancionará a toda persona que no use los equipos adecuados de protección para el manejo y aplicación de químicos agropecuarios y sustancias tóxicas, así como aquellas personas que provoquen una contaminación ambiental o daños a la salud humana, animal o vegetal, por un mal manejo de dichos productos.</w:t>
      </w:r>
    </w:p>
    <w:p w14:paraId="2D59A174" w14:textId="77777777" w:rsidR="007D191D" w:rsidRPr="004064CA" w:rsidRDefault="007D191D" w:rsidP="00561E82">
      <w:pPr>
        <w:jc w:val="both"/>
        <w:rPr>
          <w:rFonts w:ascii="Arial" w:eastAsia="Calibri" w:hAnsi="Arial" w:cs="Arial"/>
          <w:sz w:val="20"/>
          <w:szCs w:val="20"/>
        </w:rPr>
      </w:pPr>
    </w:p>
    <w:p w14:paraId="25BA6C88" w14:textId="1B848DAE" w:rsidR="004064CA" w:rsidRDefault="004064CA" w:rsidP="00561E82">
      <w:pPr>
        <w:jc w:val="both"/>
        <w:rPr>
          <w:rFonts w:ascii="Arial" w:eastAsia="Calibri" w:hAnsi="Arial" w:cs="Arial"/>
          <w:sz w:val="20"/>
          <w:szCs w:val="20"/>
        </w:rPr>
      </w:pPr>
      <w:r w:rsidRPr="004064CA">
        <w:rPr>
          <w:rFonts w:ascii="Arial" w:eastAsia="Calibri" w:hAnsi="Arial" w:cs="Arial"/>
          <w:b/>
          <w:bCs/>
          <w:sz w:val="20"/>
          <w:szCs w:val="20"/>
        </w:rPr>
        <w:t>A</w:t>
      </w:r>
      <w:r w:rsidR="00122D1B" w:rsidRPr="004064CA">
        <w:rPr>
          <w:rFonts w:ascii="Arial" w:eastAsia="Calibri" w:hAnsi="Arial" w:cs="Arial"/>
          <w:b/>
          <w:bCs/>
          <w:sz w:val="20"/>
          <w:szCs w:val="20"/>
        </w:rPr>
        <w:t>rtículo</w:t>
      </w:r>
      <w:r w:rsidRPr="004064CA">
        <w:rPr>
          <w:rFonts w:ascii="Arial" w:eastAsia="Calibri" w:hAnsi="Arial" w:cs="Arial"/>
          <w:b/>
          <w:bCs/>
          <w:sz w:val="20"/>
          <w:szCs w:val="20"/>
        </w:rPr>
        <w:t xml:space="preserve"> 81</w:t>
      </w:r>
      <w:r w:rsidRPr="004064CA">
        <w:rPr>
          <w:rFonts w:ascii="Arial" w:eastAsia="Calibri" w:hAnsi="Arial" w:cs="Arial"/>
          <w:sz w:val="20"/>
          <w:szCs w:val="20"/>
        </w:rPr>
        <w:t>. Toda persona está obligada a denunciar ante las autoridades competentes, cualquier indicio o síntoma de plaga o enfermedad que se presente en el ganado o animales propios o ajenos de las que tuviere conocimiento.</w:t>
      </w:r>
    </w:p>
    <w:p w14:paraId="6293A45F" w14:textId="77777777" w:rsidR="007D191D" w:rsidRPr="004064CA" w:rsidRDefault="007D191D" w:rsidP="00561E82">
      <w:pPr>
        <w:jc w:val="both"/>
        <w:rPr>
          <w:rFonts w:ascii="Arial" w:eastAsia="Calibri" w:hAnsi="Arial" w:cs="Arial"/>
          <w:sz w:val="20"/>
          <w:szCs w:val="20"/>
        </w:rPr>
      </w:pPr>
    </w:p>
    <w:p w14:paraId="7BE2742B" w14:textId="7E593450" w:rsidR="004064CA" w:rsidRDefault="004064CA" w:rsidP="00561E82">
      <w:pPr>
        <w:jc w:val="both"/>
        <w:rPr>
          <w:rFonts w:ascii="Arial" w:eastAsia="Calibri" w:hAnsi="Arial" w:cs="Arial"/>
          <w:sz w:val="20"/>
          <w:szCs w:val="20"/>
        </w:rPr>
      </w:pPr>
      <w:r w:rsidRPr="004064CA">
        <w:rPr>
          <w:rFonts w:ascii="Arial" w:eastAsia="Calibri" w:hAnsi="Arial" w:cs="Arial"/>
          <w:b/>
          <w:bCs/>
          <w:sz w:val="20"/>
          <w:szCs w:val="20"/>
        </w:rPr>
        <w:t>A</w:t>
      </w:r>
      <w:r w:rsidR="00122D1B" w:rsidRPr="004064CA">
        <w:rPr>
          <w:rFonts w:ascii="Arial" w:eastAsia="Calibri" w:hAnsi="Arial" w:cs="Arial"/>
          <w:b/>
          <w:bCs/>
          <w:sz w:val="20"/>
          <w:szCs w:val="20"/>
        </w:rPr>
        <w:t>rtículo</w:t>
      </w:r>
      <w:r w:rsidRPr="004064CA">
        <w:rPr>
          <w:rFonts w:ascii="Arial" w:eastAsia="Calibri" w:hAnsi="Arial" w:cs="Arial"/>
          <w:b/>
          <w:bCs/>
          <w:sz w:val="20"/>
          <w:szCs w:val="20"/>
        </w:rPr>
        <w:t xml:space="preserve"> 82</w:t>
      </w:r>
      <w:r w:rsidRPr="004064CA">
        <w:rPr>
          <w:rFonts w:ascii="Arial" w:eastAsia="Calibri" w:hAnsi="Arial" w:cs="Arial"/>
          <w:sz w:val="20"/>
          <w:szCs w:val="20"/>
        </w:rPr>
        <w:t>. Quienes tengan la propiedad, posesión o estén encargados de animales en producción, domésticos o en cautiverio, tienen la obligación de prodigar los cuidados higiénicos y zootécnicos necesarios, para conservarlos en las mejores condiciones de salud y defensa natural contra cualquier enfermedad, quedándoles prohibido efectuar cruzamientos con sementales afectados de enfermedades o problemas congénitos.</w:t>
      </w:r>
    </w:p>
    <w:p w14:paraId="5515CA6B" w14:textId="77777777" w:rsidR="007D191D" w:rsidRPr="004064CA" w:rsidRDefault="007D191D" w:rsidP="00561E82">
      <w:pPr>
        <w:jc w:val="both"/>
        <w:rPr>
          <w:rFonts w:ascii="Arial" w:eastAsia="Calibri" w:hAnsi="Arial" w:cs="Arial"/>
          <w:sz w:val="20"/>
          <w:szCs w:val="20"/>
        </w:rPr>
      </w:pPr>
    </w:p>
    <w:p w14:paraId="398FA2DD" w14:textId="73DB74D7" w:rsidR="004064CA" w:rsidRDefault="004064CA" w:rsidP="00561E82">
      <w:pPr>
        <w:jc w:val="both"/>
        <w:rPr>
          <w:rFonts w:ascii="Arial" w:eastAsia="Calibri" w:hAnsi="Arial" w:cs="Arial"/>
          <w:sz w:val="20"/>
          <w:szCs w:val="20"/>
        </w:rPr>
      </w:pPr>
      <w:r w:rsidRPr="004064CA">
        <w:rPr>
          <w:rFonts w:ascii="Arial" w:eastAsia="Calibri" w:hAnsi="Arial" w:cs="Arial"/>
          <w:b/>
          <w:bCs/>
          <w:sz w:val="20"/>
          <w:szCs w:val="20"/>
        </w:rPr>
        <w:t>A</w:t>
      </w:r>
      <w:r w:rsidR="00122D1B" w:rsidRPr="004064CA">
        <w:rPr>
          <w:rFonts w:ascii="Arial" w:eastAsia="Calibri" w:hAnsi="Arial" w:cs="Arial"/>
          <w:b/>
          <w:bCs/>
          <w:sz w:val="20"/>
          <w:szCs w:val="20"/>
        </w:rPr>
        <w:t>rtículo</w:t>
      </w:r>
      <w:r w:rsidRPr="004064CA">
        <w:rPr>
          <w:rFonts w:ascii="Arial" w:eastAsia="Calibri" w:hAnsi="Arial" w:cs="Arial"/>
          <w:b/>
          <w:bCs/>
          <w:sz w:val="20"/>
          <w:szCs w:val="20"/>
        </w:rPr>
        <w:t xml:space="preserve"> 83</w:t>
      </w:r>
      <w:r w:rsidRPr="004064CA">
        <w:rPr>
          <w:rFonts w:ascii="Arial" w:eastAsia="Calibri" w:hAnsi="Arial" w:cs="Arial"/>
          <w:sz w:val="20"/>
          <w:szCs w:val="20"/>
        </w:rPr>
        <w:t>. La Dirección realizará, en coordinación con las autoridades de salud, monitoreo periódico en suelos, aguas y personas que realicen labores agrícolas que estén en contacto permanente con agroquímicos.</w:t>
      </w:r>
    </w:p>
    <w:p w14:paraId="40035904" w14:textId="77777777" w:rsidR="007D191D" w:rsidRPr="004064CA" w:rsidRDefault="007D191D" w:rsidP="00561E82">
      <w:pPr>
        <w:jc w:val="both"/>
        <w:rPr>
          <w:rFonts w:ascii="Arial" w:eastAsia="Calibri" w:hAnsi="Arial" w:cs="Arial"/>
          <w:sz w:val="20"/>
          <w:szCs w:val="20"/>
        </w:rPr>
      </w:pPr>
    </w:p>
    <w:p w14:paraId="5667BAE5" w14:textId="4BB6AA1B" w:rsidR="004064CA" w:rsidRPr="004064CA" w:rsidRDefault="004064CA" w:rsidP="00561E82">
      <w:pPr>
        <w:jc w:val="both"/>
        <w:rPr>
          <w:rFonts w:ascii="Arial" w:eastAsia="Calibri" w:hAnsi="Arial" w:cs="Arial"/>
          <w:sz w:val="20"/>
          <w:szCs w:val="20"/>
        </w:rPr>
      </w:pPr>
      <w:r w:rsidRPr="004064CA">
        <w:rPr>
          <w:rFonts w:ascii="Arial" w:eastAsia="Calibri" w:hAnsi="Arial" w:cs="Arial"/>
          <w:b/>
          <w:bCs/>
          <w:sz w:val="20"/>
          <w:szCs w:val="20"/>
        </w:rPr>
        <w:t>A</w:t>
      </w:r>
      <w:r w:rsidR="00122D1B" w:rsidRPr="004064CA">
        <w:rPr>
          <w:rFonts w:ascii="Arial" w:eastAsia="Calibri" w:hAnsi="Arial" w:cs="Arial"/>
          <w:b/>
          <w:bCs/>
          <w:sz w:val="20"/>
          <w:szCs w:val="20"/>
        </w:rPr>
        <w:t>rtículo</w:t>
      </w:r>
      <w:r w:rsidRPr="004064CA">
        <w:rPr>
          <w:rFonts w:ascii="Arial" w:eastAsia="Calibri" w:hAnsi="Arial" w:cs="Arial"/>
          <w:b/>
          <w:bCs/>
          <w:sz w:val="20"/>
          <w:szCs w:val="20"/>
        </w:rPr>
        <w:t xml:space="preserve"> 84</w:t>
      </w:r>
      <w:r w:rsidRPr="004064CA">
        <w:rPr>
          <w:rFonts w:ascii="Arial" w:eastAsia="Calibri" w:hAnsi="Arial" w:cs="Arial"/>
          <w:sz w:val="20"/>
          <w:szCs w:val="20"/>
        </w:rPr>
        <w:t xml:space="preserve">. </w:t>
      </w:r>
      <w:r w:rsidR="007D191D">
        <w:rPr>
          <w:rFonts w:ascii="Arial" w:eastAsia="Calibri" w:hAnsi="Arial" w:cs="Arial"/>
          <w:sz w:val="20"/>
          <w:szCs w:val="20"/>
        </w:rPr>
        <w:t>La Dirección fomentará</w:t>
      </w:r>
      <w:r w:rsidRPr="004064CA">
        <w:rPr>
          <w:rFonts w:ascii="Arial" w:eastAsia="Calibri" w:hAnsi="Arial" w:cs="Arial"/>
          <w:sz w:val="20"/>
          <w:szCs w:val="20"/>
        </w:rPr>
        <w:t xml:space="preserve"> el uso de fertilizantes orgánicos, de métodos de control biológico inducido para el control de plagas y enfermedades en los cultivos agrícolas, y cuando sea técnicamente viable para el control de plagas y enfermedades de animales, orientando las acciones hacia una producción amigable con el entorno.</w:t>
      </w:r>
    </w:p>
    <w:p w14:paraId="7A2B0ACA" w14:textId="77777777" w:rsidR="00122D1B" w:rsidRDefault="00122D1B" w:rsidP="00561E82">
      <w:pPr>
        <w:jc w:val="center"/>
        <w:rPr>
          <w:rFonts w:ascii="Arial" w:eastAsia="Calibri" w:hAnsi="Arial" w:cs="Arial"/>
          <w:b/>
          <w:bCs/>
          <w:sz w:val="22"/>
          <w:szCs w:val="22"/>
        </w:rPr>
      </w:pPr>
    </w:p>
    <w:p w14:paraId="197E07E1" w14:textId="77777777" w:rsidR="007D191D" w:rsidRDefault="007D191D" w:rsidP="00561E82">
      <w:pPr>
        <w:jc w:val="center"/>
        <w:rPr>
          <w:rFonts w:ascii="Arial" w:eastAsia="Calibri" w:hAnsi="Arial" w:cs="Arial"/>
          <w:b/>
          <w:bCs/>
          <w:sz w:val="22"/>
          <w:szCs w:val="22"/>
        </w:rPr>
      </w:pPr>
    </w:p>
    <w:p w14:paraId="13010880" w14:textId="77777777" w:rsidR="007D191D" w:rsidRDefault="007D191D" w:rsidP="00561E82">
      <w:pPr>
        <w:jc w:val="center"/>
        <w:rPr>
          <w:rFonts w:ascii="Arial" w:eastAsia="Calibri" w:hAnsi="Arial" w:cs="Arial"/>
          <w:b/>
          <w:bCs/>
          <w:sz w:val="22"/>
          <w:szCs w:val="22"/>
        </w:rPr>
      </w:pPr>
    </w:p>
    <w:p w14:paraId="29AFCE19" w14:textId="77777777" w:rsidR="007D191D" w:rsidRDefault="007D191D" w:rsidP="00561E82">
      <w:pPr>
        <w:jc w:val="center"/>
        <w:rPr>
          <w:rFonts w:ascii="Arial" w:eastAsia="Calibri" w:hAnsi="Arial" w:cs="Arial"/>
          <w:b/>
          <w:bCs/>
          <w:sz w:val="22"/>
          <w:szCs w:val="22"/>
        </w:rPr>
      </w:pPr>
    </w:p>
    <w:p w14:paraId="58826661" w14:textId="77777777" w:rsidR="007D191D" w:rsidRDefault="007D191D" w:rsidP="00561E82">
      <w:pPr>
        <w:jc w:val="center"/>
        <w:rPr>
          <w:rFonts w:ascii="Arial" w:eastAsia="Calibri" w:hAnsi="Arial" w:cs="Arial"/>
          <w:b/>
          <w:bCs/>
          <w:sz w:val="22"/>
          <w:szCs w:val="22"/>
        </w:rPr>
      </w:pPr>
    </w:p>
    <w:p w14:paraId="1D9E7427" w14:textId="77777777" w:rsidR="007D191D" w:rsidRDefault="007D191D" w:rsidP="00561E82">
      <w:pPr>
        <w:jc w:val="center"/>
        <w:rPr>
          <w:rFonts w:ascii="Arial" w:eastAsia="Calibri" w:hAnsi="Arial" w:cs="Arial"/>
          <w:b/>
          <w:bCs/>
          <w:sz w:val="22"/>
          <w:szCs w:val="22"/>
        </w:rPr>
      </w:pPr>
    </w:p>
    <w:p w14:paraId="39A89E48" w14:textId="77777777" w:rsidR="007D191D" w:rsidRDefault="007D191D" w:rsidP="00561E82">
      <w:pPr>
        <w:jc w:val="center"/>
        <w:rPr>
          <w:rFonts w:ascii="Arial" w:eastAsia="Calibri" w:hAnsi="Arial" w:cs="Arial"/>
          <w:b/>
          <w:bCs/>
          <w:sz w:val="22"/>
          <w:szCs w:val="22"/>
        </w:rPr>
      </w:pPr>
    </w:p>
    <w:p w14:paraId="6479CF63" w14:textId="7B0E99B1" w:rsidR="004064CA" w:rsidRPr="004064CA" w:rsidRDefault="004064CA" w:rsidP="00561E82">
      <w:pPr>
        <w:jc w:val="center"/>
        <w:rPr>
          <w:rFonts w:ascii="Arial" w:eastAsia="Calibri" w:hAnsi="Arial" w:cs="Arial"/>
          <w:b/>
          <w:bCs/>
          <w:sz w:val="22"/>
          <w:szCs w:val="22"/>
        </w:rPr>
      </w:pPr>
      <w:r w:rsidRPr="004064CA">
        <w:rPr>
          <w:rFonts w:ascii="Arial" w:eastAsia="Calibri" w:hAnsi="Arial" w:cs="Arial"/>
          <w:b/>
          <w:bCs/>
          <w:sz w:val="22"/>
          <w:szCs w:val="22"/>
        </w:rPr>
        <w:lastRenderedPageBreak/>
        <w:t>CAPÍTULO XVI</w:t>
      </w:r>
    </w:p>
    <w:p w14:paraId="3015EDE5" w14:textId="1BDD240F" w:rsidR="004064CA" w:rsidRPr="00122D1B" w:rsidRDefault="004064CA" w:rsidP="00561E82">
      <w:pPr>
        <w:jc w:val="center"/>
        <w:rPr>
          <w:rFonts w:ascii="Arial" w:eastAsia="Calibri" w:hAnsi="Arial" w:cs="Arial"/>
          <w:bCs/>
          <w:sz w:val="22"/>
          <w:szCs w:val="22"/>
        </w:rPr>
      </w:pPr>
      <w:r w:rsidRPr="00122D1B">
        <w:rPr>
          <w:rFonts w:ascii="Arial" w:eastAsia="Calibri" w:hAnsi="Arial" w:cs="Arial"/>
          <w:bCs/>
          <w:sz w:val="22"/>
          <w:szCs w:val="22"/>
        </w:rPr>
        <w:t>DE LA COMERCIALIZACIÓN DE PRODUCTOS Y SUBPRODUCTOS</w:t>
      </w:r>
    </w:p>
    <w:p w14:paraId="0DBD07FA" w14:textId="77777777" w:rsidR="00122D1B" w:rsidRDefault="00122D1B" w:rsidP="00561E82">
      <w:pPr>
        <w:jc w:val="center"/>
        <w:rPr>
          <w:rFonts w:ascii="Arial" w:eastAsia="Calibri" w:hAnsi="Arial" w:cs="Arial"/>
          <w:b/>
          <w:bCs/>
          <w:sz w:val="22"/>
          <w:szCs w:val="22"/>
        </w:rPr>
      </w:pPr>
    </w:p>
    <w:p w14:paraId="14CD0D25" w14:textId="77777777" w:rsidR="007D191D" w:rsidRPr="004064CA" w:rsidRDefault="007D191D" w:rsidP="00561E82">
      <w:pPr>
        <w:jc w:val="center"/>
        <w:rPr>
          <w:rFonts w:ascii="Arial" w:eastAsia="Calibri" w:hAnsi="Arial" w:cs="Arial"/>
          <w:b/>
          <w:bCs/>
          <w:sz w:val="22"/>
          <w:szCs w:val="22"/>
        </w:rPr>
      </w:pPr>
    </w:p>
    <w:p w14:paraId="5454375E" w14:textId="7BEA0F17" w:rsidR="004064CA" w:rsidRDefault="004064CA" w:rsidP="00561E82">
      <w:pPr>
        <w:jc w:val="both"/>
        <w:rPr>
          <w:rFonts w:ascii="Arial" w:eastAsia="Calibri" w:hAnsi="Arial" w:cs="Arial"/>
          <w:sz w:val="20"/>
          <w:szCs w:val="20"/>
        </w:rPr>
      </w:pPr>
      <w:r w:rsidRPr="004064CA">
        <w:rPr>
          <w:rFonts w:ascii="Arial" w:eastAsia="Calibri" w:hAnsi="Arial" w:cs="Arial"/>
          <w:b/>
          <w:bCs/>
          <w:sz w:val="20"/>
          <w:szCs w:val="20"/>
        </w:rPr>
        <w:t>A</w:t>
      </w:r>
      <w:r w:rsidR="00122D1B" w:rsidRPr="004064CA">
        <w:rPr>
          <w:rFonts w:ascii="Arial" w:eastAsia="Calibri" w:hAnsi="Arial" w:cs="Arial"/>
          <w:b/>
          <w:bCs/>
          <w:sz w:val="20"/>
          <w:szCs w:val="20"/>
        </w:rPr>
        <w:t>rtículo</w:t>
      </w:r>
      <w:r w:rsidRPr="004064CA">
        <w:rPr>
          <w:rFonts w:ascii="Arial" w:eastAsia="Calibri" w:hAnsi="Arial" w:cs="Arial"/>
          <w:b/>
          <w:bCs/>
          <w:sz w:val="20"/>
          <w:szCs w:val="20"/>
        </w:rPr>
        <w:t xml:space="preserve"> 85</w:t>
      </w:r>
      <w:r w:rsidRPr="004064CA">
        <w:rPr>
          <w:rFonts w:ascii="Arial" w:eastAsia="Calibri" w:hAnsi="Arial" w:cs="Arial"/>
          <w:sz w:val="20"/>
          <w:szCs w:val="20"/>
        </w:rPr>
        <w:t>. El Ayuntamiento por conducto de la Dirección y de la Dirección de Fomento Económico, promoverán el fomento y apoyo a la comercialización, y organizarán la creación y permanencia de centros de promoción de agro-negocios, con la finalidad de impulsar la comercialización de los productos y subproductos agropecuarios producidos en el Municipio</w:t>
      </w:r>
      <w:r w:rsidR="007D191D">
        <w:rPr>
          <w:rFonts w:ascii="Arial" w:eastAsia="Calibri" w:hAnsi="Arial" w:cs="Arial"/>
          <w:sz w:val="20"/>
          <w:szCs w:val="20"/>
        </w:rPr>
        <w:t>.</w:t>
      </w:r>
    </w:p>
    <w:p w14:paraId="62DAB8A2" w14:textId="77777777" w:rsidR="007D191D" w:rsidRPr="004064CA" w:rsidRDefault="007D191D" w:rsidP="00561E82">
      <w:pPr>
        <w:jc w:val="both"/>
        <w:rPr>
          <w:rFonts w:ascii="Arial" w:eastAsia="Calibri" w:hAnsi="Arial" w:cs="Arial"/>
          <w:sz w:val="20"/>
          <w:szCs w:val="20"/>
        </w:rPr>
      </w:pPr>
    </w:p>
    <w:p w14:paraId="3DDCEE6F" w14:textId="0614208D" w:rsidR="004064CA" w:rsidRDefault="004064CA" w:rsidP="00561E82">
      <w:pPr>
        <w:jc w:val="both"/>
        <w:rPr>
          <w:rFonts w:ascii="Arial" w:eastAsia="Calibri" w:hAnsi="Arial" w:cs="Arial"/>
          <w:sz w:val="20"/>
          <w:szCs w:val="20"/>
        </w:rPr>
      </w:pPr>
      <w:r w:rsidRPr="004064CA">
        <w:rPr>
          <w:rFonts w:ascii="Arial" w:eastAsia="Calibri" w:hAnsi="Arial" w:cs="Arial"/>
          <w:b/>
          <w:bCs/>
          <w:sz w:val="20"/>
          <w:szCs w:val="20"/>
        </w:rPr>
        <w:t>A</w:t>
      </w:r>
      <w:r w:rsidR="00122D1B" w:rsidRPr="004064CA">
        <w:rPr>
          <w:rFonts w:ascii="Arial" w:eastAsia="Calibri" w:hAnsi="Arial" w:cs="Arial"/>
          <w:b/>
          <w:bCs/>
          <w:sz w:val="20"/>
          <w:szCs w:val="20"/>
        </w:rPr>
        <w:t>rtículo</w:t>
      </w:r>
      <w:r w:rsidRPr="004064CA">
        <w:rPr>
          <w:rFonts w:ascii="Arial" w:eastAsia="Calibri" w:hAnsi="Arial" w:cs="Arial"/>
          <w:b/>
          <w:bCs/>
          <w:sz w:val="20"/>
          <w:szCs w:val="20"/>
        </w:rPr>
        <w:t xml:space="preserve"> 86</w:t>
      </w:r>
      <w:r w:rsidRPr="004064CA">
        <w:rPr>
          <w:rFonts w:ascii="Arial" w:eastAsia="Calibri" w:hAnsi="Arial" w:cs="Arial"/>
          <w:sz w:val="20"/>
          <w:szCs w:val="20"/>
        </w:rPr>
        <w:t>. La Dirección y la Dirección de Fomento Económico del Municipio impulsarán y organizarán cursos y asesorías sobre cultura empresarial, proyectos de inversión, producción de calidad, mercados, estrategias de comercialización, entre otros, a las asociaciones, sociedades y uniones de producción y agroindustriales en el Municipio.</w:t>
      </w:r>
    </w:p>
    <w:p w14:paraId="5D51E94D" w14:textId="77777777" w:rsidR="007D191D" w:rsidRPr="004064CA" w:rsidRDefault="007D191D" w:rsidP="00561E82">
      <w:pPr>
        <w:jc w:val="both"/>
        <w:rPr>
          <w:rFonts w:ascii="Arial" w:eastAsia="Calibri" w:hAnsi="Arial" w:cs="Arial"/>
          <w:sz w:val="20"/>
          <w:szCs w:val="20"/>
        </w:rPr>
      </w:pPr>
    </w:p>
    <w:p w14:paraId="5FB3F7A2" w14:textId="48B1FB7B" w:rsidR="004064CA" w:rsidRDefault="004064CA" w:rsidP="00561E82">
      <w:pPr>
        <w:jc w:val="both"/>
        <w:rPr>
          <w:rFonts w:ascii="Arial" w:eastAsia="Calibri" w:hAnsi="Arial" w:cs="Arial"/>
          <w:sz w:val="20"/>
          <w:szCs w:val="20"/>
        </w:rPr>
      </w:pPr>
      <w:r w:rsidRPr="004064CA">
        <w:rPr>
          <w:rFonts w:ascii="Arial" w:eastAsia="Calibri" w:hAnsi="Arial" w:cs="Arial"/>
          <w:b/>
          <w:bCs/>
          <w:sz w:val="20"/>
          <w:szCs w:val="20"/>
        </w:rPr>
        <w:t>A</w:t>
      </w:r>
      <w:r w:rsidR="00122D1B" w:rsidRPr="004064CA">
        <w:rPr>
          <w:rFonts w:ascii="Arial" w:eastAsia="Calibri" w:hAnsi="Arial" w:cs="Arial"/>
          <w:b/>
          <w:bCs/>
          <w:sz w:val="20"/>
          <w:szCs w:val="20"/>
        </w:rPr>
        <w:t>rtículo</w:t>
      </w:r>
      <w:r w:rsidRPr="004064CA">
        <w:rPr>
          <w:rFonts w:ascii="Arial" w:eastAsia="Calibri" w:hAnsi="Arial" w:cs="Arial"/>
          <w:b/>
          <w:bCs/>
          <w:sz w:val="20"/>
          <w:szCs w:val="20"/>
        </w:rPr>
        <w:t xml:space="preserve"> 87</w:t>
      </w:r>
      <w:r w:rsidRPr="004064CA">
        <w:rPr>
          <w:rFonts w:ascii="Arial" w:eastAsia="Calibri" w:hAnsi="Arial" w:cs="Arial"/>
          <w:sz w:val="20"/>
          <w:szCs w:val="20"/>
        </w:rPr>
        <w:t>. La política de comercialización atenderá las siguientes propuestas:</w:t>
      </w:r>
    </w:p>
    <w:p w14:paraId="2A702A3B" w14:textId="77777777" w:rsidR="007D191D" w:rsidRPr="004064CA" w:rsidRDefault="007D191D" w:rsidP="00561E82">
      <w:pPr>
        <w:jc w:val="both"/>
        <w:rPr>
          <w:rFonts w:ascii="Arial" w:eastAsia="Calibri" w:hAnsi="Arial" w:cs="Arial"/>
          <w:sz w:val="20"/>
          <w:szCs w:val="20"/>
        </w:rPr>
      </w:pPr>
    </w:p>
    <w:p w14:paraId="162FDD7E" w14:textId="7DDD19FE" w:rsidR="004064CA" w:rsidRDefault="004064CA" w:rsidP="00561E82">
      <w:pPr>
        <w:numPr>
          <w:ilvl w:val="0"/>
          <w:numId w:val="9"/>
        </w:numPr>
        <w:ind w:left="1077"/>
        <w:contextualSpacing/>
        <w:jc w:val="both"/>
        <w:rPr>
          <w:rFonts w:ascii="Arial" w:eastAsia="Calibri" w:hAnsi="Arial" w:cs="Arial"/>
          <w:sz w:val="20"/>
          <w:szCs w:val="20"/>
        </w:rPr>
      </w:pPr>
      <w:r w:rsidRPr="004064CA">
        <w:rPr>
          <w:rFonts w:ascii="Arial" w:eastAsia="Calibri" w:hAnsi="Arial" w:cs="Arial"/>
          <w:sz w:val="20"/>
          <w:szCs w:val="20"/>
        </w:rPr>
        <w:t>Promover el equilibrio en la balanza comercial resultante del intercambio de productos ofertados por la sociedad rural, tanto en el mercado interior como exterior;</w:t>
      </w:r>
    </w:p>
    <w:p w14:paraId="263B2F4B" w14:textId="77777777" w:rsidR="00122D1B" w:rsidRPr="004064CA" w:rsidRDefault="00122D1B" w:rsidP="00561E82">
      <w:pPr>
        <w:contextualSpacing/>
        <w:jc w:val="both"/>
        <w:rPr>
          <w:rFonts w:ascii="Arial" w:eastAsia="Calibri" w:hAnsi="Arial" w:cs="Arial"/>
          <w:sz w:val="20"/>
          <w:szCs w:val="20"/>
        </w:rPr>
      </w:pPr>
    </w:p>
    <w:p w14:paraId="4550E3DE" w14:textId="7829903E" w:rsidR="004064CA" w:rsidRDefault="004064CA" w:rsidP="00561E82">
      <w:pPr>
        <w:numPr>
          <w:ilvl w:val="0"/>
          <w:numId w:val="9"/>
        </w:numPr>
        <w:ind w:left="1077"/>
        <w:contextualSpacing/>
        <w:jc w:val="both"/>
        <w:rPr>
          <w:rFonts w:ascii="Arial" w:eastAsia="Calibri" w:hAnsi="Arial" w:cs="Arial"/>
          <w:sz w:val="20"/>
          <w:szCs w:val="20"/>
        </w:rPr>
      </w:pPr>
      <w:r w:rsidRPr="004064CA">
        <w:rPr>
          <w:rFonts w:ascii="Arial" w:eastAsia="Calibri" w:hAnsi="Arial" w:cs="Arial"/>
          <w:sz w:val="20"/>
          <w:szCs w:val="20"/>
        </w:rPr>
        <w:t>Lograr una mayor articulación de la producción primaria en los procesos de comercialización y transformación, para darles un mayor valor agregado, y así elevar la competitividad del sector rural y de las cadenas productivas del mismo;</w:t>
      </w:r>
    </w:p>
    <w:p w14:paraId="6D8F9E65" w14:textId="77777777" w:rsidR="00122D1B" w:rsidRPr="004064CA" w:rsidRDefault="00122D1B" w:rsidP="00561E82">
      <w:pPr>
        <w:contextualSpacing/>
        <w:jc w:val="both"/>
        <w:rPr>
          <w:rFonts w:ascii="Arial" w:eastAsia="Calibri" w:hAnsi="Arial" w:cs="Arial"/>
          <w:sz w:val="20"/>
          <w:szCs w:val="20"/>
        </w:rPr>
      </w:pPr>
    </w:p>
    <w:p w14:paraId="4B42A539" w14:textId="7C693A0F" w:rsidR="004064CA" w:rsidRDefault="004064CA" w:rsidP="00561E82">
      <w:pPr>
        <w:numPr>
          <w:ilvl w:val="0"/>
          <w:numId w:val="9"/>
        </w:numPr>
        <w:ind w:left="1077"/>
        <w:contextualSpacing/>
        <w:jc w:val="both"/>
        <w:rPr>
          <w:rFonts w:ascii="Arial" w:eastAsia="Calibri" w:hAnsi="Arial" w:cs="Arial"/>
          <w:sz w:val="20"/>
          <w:szCs w:val="20"/>
        </w:rPr>
      </w:pPr>
      <w:r w:rsidRPr="004064CA">
        <w:rPr>
          <w:rFonts w:ascii="Arial" w:eastAsia="Calibri" w:hAnsi="Arial" w:cs="Arial"/>
          <w:sz w:val="20"/>
          <w:szCs w:val="20"/>
        </w:rPr>
        <w:t>Dar certidumbre a las personas productoras para favorecer la reactivación de la producción, y estimular la productividad y rentabilidad de los productos agropecuarios y forestales;</w:t>
      </w:r>
    </w:p>
    <w:p w14:paraId="6BE53CE5" w14:textId="77777777" w:rsidR="00122D1B" w:rsidRPr="004064CA" w:rsidRDefault="00122D1B" w:rsidP="00561E82">
      <w:pPr>
        <w:contextualSpacing/>
        <w:jc w:val="both"/>
        <w:rPr>
          <w:rFonts w:ascii="Arial" w:eastAsia="Calibri" w:hAnsi="Arial" w:cs="Arial"/>
          <w:sz w:val="20"/>
          <w:szCs w:val="20"/>
        </w:rPr>
      </w:pPr>
    </w:p>
    <w:p w14:paraId="56C952EC" w14:textId="7CC93E26" w:rsidR="004064CA" w:rsidRDefault="004064CA" w:rsidP="00561E82">
      <w:pPr>
        <w:numPr>
          <w:ilvl w:val="0"/>
          <w:numId w:val="9"/>
        </w:numPr>
        <w:ind w:left="1077"/>
        <w:contextualSpacing/>
        <w:jc w:val="both"/>
        <w:rPr>
          <w:rFonts w:ascii="Arial" w:eastAsia="Calibri" w:hAnsi="Arial" w:cs="Arial"/>
          <w:sz w:val="20"/>
          <w:szCs w:val="20"/>
        </w:rPr>
      </w:pPr>
      <w:r w:rsidRPr="004064CA">
        <w:rPr>
          <w:rFonts w:ascii="Arial" w:eastAsia="Calibri" w:hAnsi="Arial" w:cs="Arial"/>
          <w:sz w:val="20"/>
          <w:szCs w:val="20"/>
        </w:rPr>
        <w:t>Estimular, fortalecer y normar la operación de empresas comercializadoras y de servicios para el acopio y almacenamiento de productos agropecuarios;</w:t>
      </w:r>
    </w:p>
    <w:p w14:paraId="4F622F3D" w14:textId="77777777" w:rsidR="00122D1B" w:rsidRPr="004064CA" w:rsidRDefault="00122D1B" w:rsidP="00561E82">
      <w:pPr>
        <w:contextualSpacing/>
        <w:jc w:val="both"/>
        <w:rPr>
          <w:rFonts w:ascii="Arial" w:eastAsia="Calibri" w:hAnsi="Arial" w:cs="Arial"/>
          <w:sz w:val="20"/>
          <w:szCs w:val="20"/>
        </w:rPr>
      </w:pPr>
    </w:p>
    <w:p w14:paraId="047F1210" w14:textId="35B122E4" w:rsidR="004064CA" w:rsidRDefault="004064CA" w:rsidP="00561E82">
      <w:pPr>
        <w:numPr>
          <w:ilvl w:val="0"/>
          <w:numId w:val="9"/>
        </w:numPr>
        <w:ind w:left="1077"/>
        <w:contextualSpacing/>
        <w:jc w:val="both"/>
        <w:rPr>
          <w:rFonts w:ascii="Arial" w:eastAsia="Calibri" w:hAnsi="Arial" w:cs="Arial"/>
          <w:sz w:val="20"/>
          <w:szCs w:val="20"/>
        </w:rPr>
      </w:pPr>
      <w:r w:rsidRPr="004064CA">
        <w:rPr>
          <w:rFonts w:ascii="Arial" w:eastAsia="Calibri" w:hAnsi="Arial" w:cs="Arial"/>
          <w:sz w:val="20"/>
          <w:szCs w:val="20"/>
        </w:rPr>
        <w:t>Fortalecer el mercado interno y la competitividad de la producción local;</w:t>
      </w:r>
    </w:p>
    <w:p w14:paraId="679464A9" w14:textId="77777777" w:rsidR="00122D1B" w:rsidRPr="004064CA" w:rsidRDefault="00122D1B" w:rsidP="00561E82">
      <w:pPr>
        <w:contextualSpacing/>
        <w:jc w:val="both"/>
        <w:rPr>
          <w:rFonts w:ascii="Arial" w:eastAsia="Calibri" w:hAnsi="Arial" w:cs="Arial"/>
          <w:sz w:val="20"/>
          <w:szCs w:val="20"/>
        </w:rPr>
      </w:pPr>
    </w:p>
    <w:p w14:paraId="19E499A0" w14:textId="76E8A12B" w:rsidR="004064CA" w:rsidRDefault="004064CA" w:rsidP="00561E82">
      <w:pPr>
        <w:numPr>
          <w:ilvl w:val="0"/>
          <w:numId w:val="9"/>
        </w:numPr>
        <w:ind w:left="1077"/>
        <w:contextualSpacing/>
        <w:jc w:val="both"/>
        <w:rPr>
          <w:rFonts w:ascii="Arial" w:eastAsia="Calibri" w:hAnsi="Arial" w:cs="Arial"/>
          <w:sz w:val="20"/>
          <w:szCs w:val="20"/>
        </w:rPr>
      </w:pPr>
      <w:r w:rsidRPr="004064CA">
        <w:rPr>
          <w:rFonts w:ascii="Arial" w:eastAsia="Calibri" w:hAnsi="Arial" w:cs="Arial"/>
          <w:sz w:val="20"/>
          <w:szCs w:val="20"/>
        </w:rPr>
        <w:t>Difundir la información de mercados regionales, nacionales e internacionales, relativos a la demanda y la oferta, inventarios existentes, expectativas de producción y estimaciones de precios por producto y calidad con el fin de facilitar la comercialización; y</w:t>
      </w:r>
    </w:p>
    <w:p w14:paraId="557BE455" w14:textId="77777777" w:rsidR="00122D1B" w:rsidRPr="004064CA" w:rsidRDefault="00122D1B" w:rsidP="00561E82">
      <w:pPr>
        <w:contextualSpacing/>
        <w:jc w:val="both"/>
        <w:rPr>
          <w:rFonts w:ascii="Arial" w:eastAsia="Calibri" w:hAnsi="Arial" w:cs="Arial"/>
          <w:sz w:val="20"/>
          <w:szCs w:val="20"/>
        </w:rPr>
      </w:pPr>
    </w:p>
    <w:p w14:paraId="71E6503C" w14:textId="2F7D740E" w:rsidR="004064CA" w:rsidRDefault="004064CA" w:rsidP="00561E82">
      <w:pPr>
        <w:numPr>
          <w:ilvl w:val="0"/>
          <w:numId w:val="9"/>
        </w:numPr>
        <w:ind w:left="1077"/>
        <w:contextualSpacing/>
        <w:jc w:val="both"/>
        <w:rPr>
          <w:rFonts w:ascii="Arial" w:eastAsia="Calibri" w:hAnsi="Arial" w:cs="Arial"/>
          <w:sz w:val="20"/>
          <w:szCs w:val="20"/>
        </w:rPr>
      </w:pPr>
      <w:r w:rsidRPr="004064CA">
        <w:rPr>
          <w:rFonts w:ascii="Arial" w:eastAsia="Calibri" w:hAnsi="Arial" w:cs="Arial"/>
          <w:sz w:val="20"/>
          <w:szCs w:val="20"/>
        </w:rPr>
        <w:t>Apoyar por parte del Ayuntamiento a la producción agropecuaria organizada, cuando sus miembros en legítima defensa de la planta productiva municipal, demuestren que han sufrido afectaciones por prácticas desleales de comercio local, nacional o internacional, implementando acciones provisionales de gobierno; además de promover ante el Ejecutivo Estatal y Federal su intervención en la salvaguarda del desarrollo productivo y económico del Municipio, el Estado y del País.</w:t>
      </w:r>
    </w:p>
    <w:p w14:paraId="7AD9FC3F" w14:textId="77777777" w:rsidR="00122D1B" w:rsidRPr="004064CA" w:rsidRDefault="00122D1B" w:rsidP="00561E82">
      <w:pPr>
        <w:contextualSpacing/>
        <w:jc w:val="both"/>
        <w:rPr>
          <w:rFonts w:ascii="Arial" w:eastAsia="Calibri" w:hAnsi="Arial" w:cs="Arial"/>
          <w:sz w:val="20"/>
          <w:szCs w:val="20"/>
        </w:rPr>
      </w:pPr>
    </w:p>
    <w:p w14:paraId="2BA10815" w14:textId="6B2F8F92" w:rsidR="004064CA" w:rsidRPr="004064CA" w:rsidRDefault="004064CA" w:rsidP="00561E82">
      <w:pPr>
        <w:jc w:val="both"/>
        <w:rPr>
          <w:rFonts w:ascii="Arial" w:eastAsia="Calibri" w:hAnsi="Arial" w:cs="Arial"/>
          <w:sz w:val="20"/>
          <w:szCs w:val="20"/>
        </w:rPr>
      </w:pPr>
      <w:r w:rsidRPr="004064CA">
        <w:rPr>
          <w:rFonts w:ascii="Arial" w:eastAsia="Calibri" w:hAnsi="Arial" w:cs="Arial"/>
          <w:b/>
          <w:bCs/>
          <w:sz w:val="20"/>
          <w:szCs w:val="20"/>
        </w:rPr>
        <w:t>A</w:t>
      </w:r>
      <w:r w:rsidR="00122D1B" w:rsidRPr="004064CA">
        <w:rPr>
          <w:rFonts w:ascii="Arial" w:eastAsia="Calibri" w:hAnsi="Arial" w:cs="Arial"/>
          <w:b/>
          <w:bCs/>
          <w:sz w:val="20"/>
          <w:szCs w:val="20"/>
        </w:rPr>
        <w:t>rtículo</w:t>
      </w:r>
      <w:r w:rsidRPr="004064CA">
        <w:rPr>
          <w:rFonts w:ascii="Arial" w:eastAsia="Calibri" w:hAnsi="Arial" w:cs="Arial"/>
          <w:b/>
          <w:bCs/>
          <w:sz w:val="20"/>
          <w:szCs w:val="20"/>
        </w:rPr>
        <w:t xml:space="preserve"> 88.</w:t>
      </w:r>
      <w:r w:rsidRPr="004064CA">
        <w:rPr>
          <w:rFonts w:ascii="Arial" w:eastAsia="Calibri" w:hAnsi="Arial" w:cs="Arial"/>
          <w:sz w:val="20"/>
          <w:szCs w:val="20"/>
        </w:rPr>
        <w:t xml:space="preserve"> Los bienes y servicios del medio rural, producidos a través de la producción organizada a pequeña escala, sus integrantes serán fortalecidos con el apoyo a la comercialización por parte del Municipio, a través de contratos de compra-venta directa para el abasto al sector gubernamental, privilegiando su autorización, con observancia de la Ley de Adquisiciones, Arrendamientos, Contratación de Servicios y Obra Pública del Estado de Chihuahua.</w:t>
      </w:r>
    </w:p>
    <w:p w14:paraId="2C10EB8E" w14:textId="77777777" w:rsidR="007D191D" w:rsidRDefault="007D191D" w:rsidP="00561E82">
      <w:pPr>
        <w:pStyle w:val="Sinespaciado"/>
        <w:jc w:val="center"/>
        <w:rPr>
          <w:rFonts w:ascii="Arial" w:hAnsi="Arial" w:cs="Arial"/>
          <w:b/>
          <w:sz w:val="22"/>
        </w:rPr>
      </w:pPr>
    </w:p>
    <w:p w14:paraId="2029836D" w14:textId="77777777" w:rsidR="007D191D" w:rsidRDefault="007D191D" w:rsidP="00561E82">
      <w:pPr>
        <w:pStyle w:val="Sinespaciado"/>
        <w:jc w:val="center"/>
        <w:rPr>
          <w:rFonts w:ascii="Arial" w:hAnsi="Arial" w:cs="Arial"/>
          <w:b/>
          <w:sz w:val="22"/>
        </w:rPr>
      </w:pPr>
    </w:p>
    <w:p w14:paraId="5BBFD1E3" w14:textId="77777777" w:rsidR="004064CA" w:rsidRPr="001035DB" w:rsidRDefault="004064CA" w:rsidP="00561E82">
      <w:pPr>
        <w:pStyle w:val="Sinespaciado"/>
        <w:jc w:val="center"/>
        <w:rPr>
          <w:rFonts w:ascii="Arial" w:hAnsi="Arial" w:cs="Arial"/>
          <w:b/>
          <w:sz w:val="22"/>
        </w:rPr>
      </w:pPr>
      <w:r w:rsidRPr="001035DB">
        <w:rPr>
          <w:rFonts w:ascii="Arial" w:hAnsi="Arial" w:cs="Arial"/>
          <w:b/>
          <w:sz w:val="22"/>
        </w:rPr>
        <w:lastRenderedPageBreak/>
        <w:t>CAPÍTULO XVII</w:t>
      </w:r>
    </w:p>
    <w:p w14:paraId="68E3DD82" w14:textId="77777777" w:rsidR="004064CA" w:rsidRDefault="004064CA" w:rsidP="00561E82">
      <w:pPr>
        <w:pStyle w:val="Sinespaciado"/>
        <w:jc w:val="center"/>
        <w:rPr>
          <w:rFonts w:ascii="Arial" w:hAnsi="Arial" w:cs="Arial"/>
          <w:sz w:val="22"/>
        </w:rPr>
      </w:pPr>
      <w:r w:rsidRPr="001035DB">
        <w:rPr>
          <w:rFonts w:ascii="Arial" w:hAnsi="Arial" w:cs="Arial"/>
          <w:sz w:val="22"/>
        </w:rPr>
        <w:t>DEL DESARROLLO SOCIAL</w:t>
      </w:r>
    </w:p>
    <w:p w14:paraId="26986099" w14:textId="77777777" w:rsidR="001035DB" w:rsidRDefault="001035DB" w:rsidP="00561E82">
      <w:pPr>
        <w:pStyle w:val="Sinespaciado"/>
        <w:jc w:val="center"/>
        <w:rPr>
          <w:rFonts w:ascii="Arial" w:hAnsi="Arial" w:cs="Arial"/>
          <w:sz w:val="22"/>
        </w:rPr>
      </w:pPr>
    </w:p>
    <w:p w14:paraId="73A3A218" w14:textId="77777777" w:rsidR="007D191D" w:rsidRPr="001035DB" w:rsidRDefault="007D191D" w:rsidP="00561E82">
      <w:pPr>
        <w:pStyle w:val="Sinespaciado"/>
        <w:jc w:val="center"/>
        <w:rPr>
          <w:rFonts w:ascii="Arial" w:hAnsi="Arial" w:cs="Arial"/>
          <w:sz w:val="22"/>
        </w:rPr>
      </w:pPr>
    </w:p>
    <w:p w14:paraId="08B5C196" w14:textId="53A499C7" w:rsidR="004064CA" w:rsidRDefault="004064CA" w:rsidP="00561E82">
      <w:pPr>
        <w:jc w:val="both"/>
        <w:rPr>
          <w:rFonts w:ascii="Arial" w:eastAsia="Calibri" w:hAnsi="Arial" w:cs="Arial"/>
          <w:sz w:val="20"/>
          <w:szCs w:val="20"/>
        </w:rPr>
      </w:pPr>
      <w:r w:rsidRPr="004064CA">
        <w:rPr>
          <w:rFonts w:ascii="Arial" w:eastAsia="Calibri" w:hAnsi="Arial" w:cs="Arial"/>
          <w:b/>
          <w:bCs/>
          <w:sz w:val="20"/>
          <w:szCs w:val="20"/>
        </w:rPr>
        <w:t>A</w:t>
      </w:r>
      <w:r w:rsidR="00122D1B" w:rsidRPr="004064CA">
        <w:rPr>
          <w:rFonts w:ascii="Arial" w:eastAsia="Calibri" w:hAnsi="Arial" w:cs="Arial"/>
          <w:b/>
          <w:bCs/>
          <w:sz w:val="20"/>
          <w:szCs w:val="20"/>
        </w:rPr>
        <w:t>rtículo</w:t>
      </w:r>
      <w:r w:rsidRPr="004064CA">
        <w:rPr>
          <w:rFonts w:ascii="Arial" w:eastAsia="Calibri" w:hAnsi="Arial" w:cs="Arial"/>
          <w:b/>
          <w:bCs/>
          <w:sz w:val="20"/>
          <w:szCs w:val="20"/>
        </w:rPr>
        <w:t xml:space="preserve"> 89</w:t>
      </w:r>
      <w:r w:rsidRPr="004064CA">
        <w:rPr>
          <w:rFonts w:ascii="Arial" w:eastAsia="Calibri" w:hAnsi="Arial" w:cs="Arial"/>
          <w:sz w:val="20"/>
          <w:szCs w:val="20"/>
        </w:rPr>
        <w:t>. El Ayuntamiento, a través de la Dirección y de la Dirección de Desarrollo Humano y Educación del Municipio, dará atención prioritaria, mediante acciones de política social, a las personas, comunidades y organizaciones del sector rural del Municipio, que enfrenten menor desarrollo o capacidades diferentes y vulnerables, de conformidad con los estudios que elaboren para el efecto, el Municipio, el Estado y la Federación.</w:t>
      </w:r>
    </w:p>
    <w:p w14:paraId="678E6715" w14:textId="77777777" w:rsidR="007D191D" w:rsidRPr="004064CA" w:rsidRDefault="007D191D" w:rsidP="00561E82">
      <w:pPr>
        <w:jc w:val="both"/>
        <w:rPr>
          <w:rFonts w:ascii="Arial" w:eastAsia="Calibri" w:hAnsi="Arial" w:cs="Arial"/>
          <w:sz w:val="20"/>
          <w:szCs w:val="20"/>
        </w:rPr>
      </w:pPr>
    </w:p>
    <w:p w14:paraId="3FD0468C" w14:textId="05F5985C" w:rsidR="004064CA" w:rsidRDefault="004064CA" w:rsidP="00561E82">
      <w:pPr>
        <w:jc w:val="both"/>
        <w:rPr>
          <w:rFonts w:ascii="Arial" w:eastAsia="Calibri" w:hAnsi="Arial" w:cs="Arial"/>
          <w:sz w:val="20"/>
          <w:szCs w:val="20"/>
        </w:rPr>
      </w:pPr>
      <w:r w:rsidRPr="004064CA">
        <w:rPr>
          <w:rFonts w:ascii="Arial" w:eastAsia="Calibri" w:hAnsi="Arial" w:cs="Arial"/>
          <w:b/>
          <w:bCs/>
          <w:sz w:val="20"/>
          <w:szCs w:val="20"/>
        </w:rPr>
        <w:t>A</w:t>
      </w:r>
      <w:r w:rsidR="006C4199" w:rsidRPr="004064CA">
        <w:rPr>
          <w:rFonts w:ascii="Arial" w:eastAsia="Calibri" w:hAnsi="Arial" w:cs="Arial"/>
          <w:b/>
          <w:bCs/>
          <w:sz w:val="20"/>
          <w:szCs w:val="20"/>
        </w:rPr>
        <w:t>rtículo</w:t>
      </w:r>
      <w:r w:rsidRPr="004064CA">
        <w:rPr>
          <w:rFonts w:ascii="Arial" w:eastAsia="Calibri" w:hAnsi="Arial" w:cs="Arial"/>
          <w:b/>
          <w:bCs/>
          <w:sz w:val="20"/>
          <w:szCs w:val="20"/>
        </w:rPr>
        <w:t xml:space="preserve"> 90</w:t>
      </w:r>
      <w:r w:rsidRPr="004064CA">
        <w:rPr>
          <w:rFonts w:ascii="Arial" w:eastAsia="Calibri" w:hAnsi="Arial" w:cs="Arial"/>
          <w:sz w:val="20"/>
          <w:szCs w:val="20"/>
        </w:rPr>
        <w:t>. La Dirección coadyuvará en el desarrollo integral de las comunidades y familias rurales, y fomentará la consolidación de las organizaciones sociales, como factores clave del desarrollo social del medio rural.</w:t>
      </w:r>
    </w:p>
    <w:p w14:paraId="5D156DEA" w14:textId="77777777" w:rsidR="007D191D" w:rsidRPr="004064CA" w:rsidRDefault="007D191D" w:rsidP="00561E82">
      <w:pPr>
        <w:jc w:val="both"/>
        <w:rPr>
          <w:rFonts w:ascii="Arial" w:eastAsia="Calibri" w:hAnsi="Arial" w:cs="Arial"/>
          <w:sz w:val="20"/>
          <w:szCs w:val="20"/>
        </w:rPr>
      </w:pPr>
    </w:p>
    <w:p w14:paraId="342F4566" w14:textId="5994A9C2" w:rsidR="004064CA" w:rsidRDefault="004064CA" w:rsidP="00561E82">
      <w:pPr>
        <w:jc w:val="both"/>
        <w:rPr>
          <w:rFonts w:ascii="Arial" w:eastAsia="Calibri" w:hAnsi="Arial" w:cs="Arial"/>
          <w:sz w:val="20"/>
          <w:szCs w:val="20"/>
        </w:rPr>
      </w:pPr>
      <w:r w:rsidRPr="004064CA">
        <w:rPr>
          <w:rFonts w:ascii="Arial" w:eastAsia="Calibri" w:hAnsi="Arial" w:cs="Arial"/>
          <w:b/>
          <w:bCs/>
          <w:sz w:val="20"/>
          <w:szCs w:val="20"/>
        </w:rPr>
        <w:t>A</w:t>
      </w:r>
      <w:r w:rsidR="006C4199" w:rsidRPr="004064CA">
        <w:rPr>
          <w:rFonts w:ascii="Arial" w:eastAsia="Calibri" w:hAnsi="Arial" w:cs="Arial"/>
          <w:b/>
          <w:bCs/>
          <w:sz w:val="20"/>
          <w:szCs w:val="20"/>
        </w:rPr>
        <w:t>rtículo</w:t>
      </w:r>
      <w:r w:rsidRPr="004064CA">
        <w:rPr>
          <w:rFonts w:ascii="Arial" w:eastAsia="Calibri" w:hAnsi="Arial" w:cs="Arial"/>
          <w:b/>
          <w:bCs/>
          <w:sz w:val="20"/>
          <w:szCs w:val="20"/>
        </w:rPr>
        <w:t xml:space="preserve"> 91</w:t>
      </w:r>
      <w:r w:rsidRPr="004064CA">
        <w:rPr>
          <w:rFonts w:ascii="Arial" w:eastAsia="Calibri" w:hAnsi="Arial" w:cs="Arial"/>
          <w:sz w:val="20"/>
          <w:szCs w:val="20"/>
        </w:rPr>
        <w:t>. El Ayuntamiento, en coordinación y concurrencia con otras dependencias estatales y federales, apoyará con programas específicos para elevar el bienestar social en materia de: alimentación, salud, educación, capacitación, vivienda, servicios públicos, cultura, empleo e ingreso, preservación de los recursos naturales y ambiente sustentable.</w:t>
      </w:r>
    </w:p>
    <w:p w14:paraId="377E7512" w14:textId="77777777" w:rsidR="007D191D" w:rsidRPr="004064CA" w:rsidRDefault="007D191D" w:rsidP="00561E82">
      <w:pPr>
        <w:jc w:val="both"/>
        <w:rPr>
          <w:rFonts w:ascii="Arial" w:eastAsia="Calibri" w:hAnsi="Arial" w:cs="Arial"/>
          <w:sz w:val="20"/>
          <w:szCs w:val="20"/>
        </w:rPr>
      </w:pPr>
    </w:p>
    <w:p w14:paraId="14861A0C" w14:textId="1F77C8EF" w:rsidR="004064CA" w:rsidRPr="004064CA" w:rsidRDefault="004064CA" w:rsidP="00561E82">
      <w:pPr>
        <w:jc w:val="both"/>
        <w:rPr>
          <w:rFonts w:ascii="Arial" w:eastAsia="Calibri" w:hAnsi="Arial" w:cs="Arial"/>
          <w:sz w:val="20"/>
          <w:szCs w:val="20"/>
        </w:rPr>
      </w:pPr>
      <w:r w:rsidRPr="004064CA">
        <w:rPr>
          <w:rFonts w:ascii="Arial" w:eastAsia="Calibri" w:hAnsi="Arial" w:cs="Arial"/>
          <w:b/>
          <w:bCs/>
          <w:sz w:val="20"/>
          <w:szCs w:val="20"/>
        </w:rPr>
        <w:t>A</w:t>
      </w:r>
      <w:r w:rsidR="006C4199" w:rsidRPr="004064CA">
        <w:rPr>
          <w:rFonts w:ascii="Arial" w:eastAsia="Calibri" w:hAnsi="Arial" w:cs="Arial"/>
          <w:b/>
          <w:bCs/>
          <w:sz w:val="20"/>
          <w:szCs w:val="20"/>
        </w:rPr>
        <w:t>rtículo</w:t>
      </w:r>
      <w:r w:rsidRPr="004064CA">
        <w:rPr>
          <w:rFonts w:ascii="Arial" w:eastAsia="Calibri" w:hAnsi="Arial" w:cs="Arial"/>
          <w:b/>
          <w:bCs/>
          <w:sz w:val="20"/>
          <w:szCs w:val="20"/>
        </w:rPr>
        <w:t xml:space="preserve"> 92</w:t>
      </w:r>
      <w:r w:rsidRPr="004064CA">
        <w:rPr>
          <w:rFonts w:ascii="Arial" w:eastAsia="Calibri" w:hAnsi="Arial" w:cs="Arial"/>
          <w:sz w:val="20"/>
          <w:szCs w:val="20"/>
        </w:rPr>
        <w:t>. La Dirección concertará con las instituciones que inciden en el medio rural, la instrumentación de proyectos para la generación y consolidación de empresas sociales que permitan generar bienestar e ingresos.</w:t>
      </w:r>
    </w:p>
    <w:p w14:paraId="2855AF75" w14:textId="77777777" w:rsidR="006C4199" w:rsidRDefault="006C4199" w:rsidP="00561E82">
      <w:pPr>
        <w:pStyle w:val="Sinespaciado"/>
        <w:rPr>
          <w:rFonts w:ascii="Arial" w:hAnsi="Arial" w:cs="Arial"/>
          <w:sz w:val="20"/>
        </w:rPr>
      </w:pPr>
    </w:p>
    <w:p w14:paraId="095E03B7" w14:textId="77777777" w:rsidR="007D191D" w:rsidRPr="001035DB" w:rsidRDefault="007D191D" w:rsidP="00561E82">
      <w:pPr>
        <w:pStyle w:val="Sinespaciado"/>
        <w:rPr>
          <w:rFonts w:ascii="Arial" w:hAnsi="Arial" w:cs="Arial"/>
          <w:sz w:val="20"/>
        </w:rPr>
      </w:pPr>
    </w:p>
    <w:p w14:paraId="77A1F67A" w14:textId="7EFF6F17" w:rsidR="004064CA" w:rsidRPr="004064CA" w:rsidRDefault="004064CA" w:rsidP="00561E82">
      <w:pPr>
        <w:jc w:val="center"/>
        <w:rPr>
          <w:rFonts w:ascii="Arial" w:eastAsia="Calibri" w:hAnsi="Arial" w:cs="Arial"/>
          <w:b/>
          <w:bCs/>
          <w:sz w:val="22"/>
          <w:szCs w:val="22"/>
        </w:rPr>
      </w:pPr>
      <w:r w:rsidRPr="004064CA">
        <w:rPr>
          <w:rFonts w:ascii="Arial" w:eastAsia="Calibri" w:hAnsi="Arial" w:cs="Arial"/>
          <w:b/>
          <w:bCs/>
          <w:sz w:val="22"/>
          <w:szCs w:val="22"/>
        </w:rPr>
        <w:t>CAPÍTULO XVIII</w:t>
      </w:r>
    </w:p>
    <w:p w14:paraId="0EA3BEE8" w14:textId="77777777" w:rsidR="00BF0118" w:rsidRDefault="004064CA" w:rsidP="00561E82">
      <w:pPr>
        <w:jc w:val="center"/>
        <w:rPr>
          <w:rFonts w:ascii="Arial" w:eastAsia="Calibri" w:hAnsi="Arial" w:cs="Arial"/>
          <w:bCs/>
          <w:sz w:val="22"/>
          <w:szCs w:val="22"/>
        </w:rPr>
      </w:pPr>
      <w:r w:rsidRPr="006C4199">
        <w:rPr>
          <w:rFonts w:ascii="Arial" w:eastAsia="Calibri" w:hAnsi="Arial" w:cs="Arial"/>
          <w:bCs/>
          <w:sz w:val="22"/>
          <w:szCs w:val="22"/>
        </w:rPr>
        <w:t>DE</w:t>
      </w:r>
      <w:r w:rsidR="00BF0118">
        <w:rPr>
          <w:rFonts w:ascii="Arial" w:eastAsia="Calibri" w:hAnsi="Arial" w:cs="Arial"/>
          <w:bCs/>
          <w:sz w:val="22"/>
          <w:szCs w:val="22"/>
        </w:rPr>
        <w:t xml:space="preserve"> </w:t>
      </w:r>
      <w:r w:rsidRPr="006C4199">
        <w:rPr>
          <w:rFonts w:ascii="Arial" w:eastAsia="Calibri" w:hAnsi="Arial" w:cs="Arial"/>
          <w:bCs/>
          <w:sz w:val="22"/>
          <w:szCs w:val="22"/>
        </w:rPr>
        <w:t>L</w:t>
      </w:r>
      <w:r w:rsidR="00BF0118">
        <w:rPr>
          <w:rFonts w:ascii="Arial" w:eastAsia="Calibri" w:hAnsi="Arial" w:cs="Arial"/>
          <w:bCs/>
          <w:sz w:val="22"/>
          <w:szCs w:val="22"/>
        </w:rPr>
        <w:t>A</w:t>
      </w:r>
      <w:r w:rsidRPr="006C4199">
        <w:rPr>
          <w:rFonts w:ascii="Arial" w:eastAsia="Calibri" w:hAnsi="Arial" w:cs="Arial"/>
          <w:bCs/>
          <w:sz w:val="22"/>
          <w:szCs w:val="22"/>
        </w:rPr>
        <w:t xml:space="preserve"> C</w:t>
      </w:r>
      <w:r w:rsidR="00BF0118">
        <w:rPr>
          <w:rFonts w:ascii="Arial" w:eastAsia="Calibri" w:hAnsi="Arial" w:cs="Arial"/>
          <w:bCs/>
          <w:sz w:val="22"/>
          <w:szCs w:val="22"/>
        </w:rPr>
        <w:t>OMISIÓN INTERINSTITUCIONAL PARA EL</w:t>
      </w:r>
      <w:r w:rsidRPr="006C4199">
        <w:rPr>
          <w:rFonts w:ascii="Arial" w:eastAsia="Calibri" w:hAnsi="Arial" w:cs="Arial"/>
          <w:bCs/>
          <w:sz w:val="22"/>
          <w:szCs w:val="22"/>
        </w:rPr>
        <w:t xml:space="preserve"> DESARROLLO RURAL </w:t>
      </w:r>
    </w:p>
    <w:p w14:paraId="1B79A866" w14:textId="03988E9D" w:rsidR="004064CA" w:rsidRPr="006C4199" w:rsidRDefault="004064CA" w:rsidP="00561E82">
      <w:pPr>
        <w:jc w:val="center"/>
        <w:rPr>
          <w:rFonts w:ascii="Arial" w:eastAsia="Calibri" w:hAnsi="Arial" w:cs="Arial"/>
          <w:bCs/>
          <w:sz w:val="22"/>
          <w:szCs w:val="22"/>
        </w:rPr>
      </w:pPr>
      <w:r w:rsidRPr="006C4199">
        <w:rPr>
          <w:rFonts w:ascii="Arial" w:eastAsia="Calibri" w:hAnsi="Arial" w:cs="Arial"/>
          <w:bCs/>
          <w:sz w:val="22"/>
          <w:szCs w:val="22"/>
        </w:rPr>
        <w:t>SUSTENTABL</w:t>
      </w:r>
      <w:r w:rsidR="00BF0118">
        <w:rPr>
          <w:rFonts w:ascii="Arial" w:eastAsia="Calibri" w:hAnsi="Arial" w:cs="Arial"/>
          <w:bCs/>
          <w:sz w:val="22"/>
          <w:szCs w:val="22"/>
        </w:rPr>
        <w:t>E DEL MUNICIPIO DE CHIHUAHUA</w:t>
      </w:r>
    </w:p>
    <w:p w14:paraId="374D89C7" w14:textId="77777777" w:rsidR="006C4199" w:rsidRDefault="006C4199" w:rsidP="00561E82">
      <w:pPr>
        <w:jc w:val="center"/>
        <w:rPr>
          <w:rFonts w:ascii="Arial" w:eastAsia="Calibri" w:hAnsi="Arial" w:cs="Arial"/>
          <w:b/>
          <w:bCs/>
          <w:sz w:val="22"/>
          <w:szCs w:val="22"/>
        </w:rPr>
      </w:pPr>
    </w:p>
    <w:p w14:paraId="76C14497" w14:textId="77777777" w:rsidR="007D191D" w:rsidRPr="004064CA" w:rsidRDefault="007D191D" w:rsidP="00561E82">
      <w:pPr>
        <w:jc w:val="center"/>
        <w:rPr>
          <w:rFonts w:ascii="Arial" w:eastAsia="Calibri" w:hAnsi="Arial" w:cs="Arial"/>
          <w:b/>
          <w:bCs/>
          <w:sz w:val="22"/>
          <w:szCs w:val="22"/>
        </w:rPr>
      </w:pPr>
    </w:p>
    <w:p w14:paraId="253E111F" w14:textId="77E5BE64" w:rsidR="004064CA" w:rsidRPr="00BF0118" w:rsidRDefault="004064CA" w:rsidP="00561E82">
      <w:pPr>
        <w:jc w:val="both"/>
        <w:rPr>
          <w:rFonts w:ascii="Arial" w:eastAsia="Calibri" w:hAnsi="Arial" w:cs="Arial"/>
          <w:b/>
          <w:bCs/>
          <w:sz w:val="16"/>
          <w:szCs w:val="16"/>
        </w:rPr>
      </w:pPr>
      <w:r w:rsidRPr="004064CA">
        <w:rPr>
          <w:rFonts w:ascii="Arial" w:eastAsia="Calibri" w:hAnsi="Arial" w:cs="Arial"/>
          <w:b/>
          <w:bCs/>
          <w:sz w:val="20"/>
          <w:szCs w:val="20"/>
        </w:rPr>
        <w:t>A</w:t>
      </w:r>
      <w:r w:rsidR="006C4199" w:rsidRPr="004064CA">
        <w:rPr>
          <w:rFonts w:ascii="Arial" w:eastAsia="Calibri" w:hAnsi="Arial" w:cs="Arial"/>
          <w:b/>
          <w:bCs/>
          <w:sz w:val="20"/>
          <w:szCs w:val="20"/>
        </w:rPr>
        <w:t>rtículo</w:t>
      </w:r>
      <w:r w:rsidRPr="004064CA">
        <w:rPr>
          <w:rFonts w:ascii="Arial" w:eastAsia="Calibri" w:hAnsi="Arial" w:cs="Arial"/>
          <w:b/>
          <w:bCs/>
          <w:sz w:val="20"/>
          <w:szCs w:val="20"/>
        </w:rPr>
        <w:t xml:space="preserve"> 93.</w:t>
      </w:r>
      <w:r w:rsidRPr="004064CA">
        <w:rPr>
          <w:rFonts w:ascii="Arial" w:eastAsia="Calibri" w:hAnsi="Arial" w:cs="Arial"/>
          <w:sz w:val="20"/>
          <w:szCs w:val="20"/>
        </w:rPr>
        <w:t xml:space="preserve"> </w:t>
      </w:r>
      <w:r w:rsidR="00BF0118">
        <w:rPr>
          <w:rFonts w:ascii="Arial" w:eastAsia="Calibri" w:hAnsi="Arial" w:cs="Arial"/>
          <w:sz w:val="20"/>
          <w:szCs w:val="20"/>
        </w:rPr>
        <w:t>La Comisión Interinstitucional</w:t>
      </w:r>
      <w:r w:rsidRPr="004064CA">
        <w:rPr>
          <w:rFonts w:ascii="Arial" w:eastAsia="Calibri" w:hAnsi="Arial" w:cs="Arial"/>
          <w:sz w:val="20"/>
          <w:szCs w:val="20"/>
        </w:rPr>
        <w:t xml:space="preserve"> </w:t>
      </w:r>
      <w:r w:rsidR="00BF0118">
        <w:rPr>
          <w:rFonts w:ascii="Arial" w:eastAsia="Calibri" w:hAnsi="Arial" w:cs="Arial"/>
          <w:sz w:val="20"/>
          <w:szCs w:val="20"/>
        </w:rPr>
        <w:t>para el</w:t>
      </w:r>
      <w:r w:rsidRPr="004064CA">
        <w:rPr>
          <w:rFonts w:ascii="Arial" w:eastAsia="Calibri" w:hAnsi="Arial" w:cs="Arial"/>
          <w:sz w:val="20"/>
          <w:szCs w:val="20"/>
        </w:rPr>
        <w:t xml:space="preserve"> Desarrollo Rural Sustentable</w:t>
      </w:r>
      <w:r w:rsidR="00BF0118">
        <w:rPr>
          <w:rFonts w:ascii="Arial" w:eastAsia="Calibri" w:hAnsi="Arial" w:cs="Arial"/>
          <w:sz w:val="20"/>
          <w:szCs w:val="20"/>
        </w:rPr>
        <w:t xml:space="preserve"> del Municipio de Chihuahua</w:t>
      </w:r>
      <w:r w:rsidRPr="004064CA">
        <w:rPr>
          <w:rFonts w:ascii="Arial" w:eastAsia="Calibri" w:hAnsi="Arial" w:cs="Arial"/>
          <w:sz w:val="20"/>
          <w:szCs w:val="20"/>
        </w:rPr>
        <w:t xml:space="preserve"> es la instancia consultiva del gobierno Municipal, </w:t>
      </w:r>
      <w:r w:rsidR="00BF0118">
        <w:rPr>
          <w:rFonts w:ascii="Arial" w:eastAsia="Calibri" w:hAnsi="Arial" w:cs="Arial"/>
          <w:sz w:val="20"/>
          <w:szCs w:val="20"/>
        </w:rPr>
        <w:t xml:space="preserve">integrada por las instituciones que inciden en el sector natural, </w:t>
      </w:r>
      <w:r w:rsidRPr="004064CA">
        <w:rPr>
          <w:rFonts w:ascii="Arial" w:eastAsia="Calibri" w:hAnsi="Arial" w:cs="Arial"/>
          <w:sz w:val="20"/>
          <w:szCs w:val="20"/>
        </w:rPr>
        <w:t>con carácter incluyente y representativo de los intereses de las personas productoras y agentes de la sociedad rural.</w:t>
      </w:r>
      <w:r w:rsidR="00BF0118">
        <w:rPr>
          <w:rFonts w:ascii="Arial" w:eastAsia="Calibri" w:hAnsi="Arial" w:cs="Arial"/>
          <w:sz w:val="20"/>
          <w:szCs w:val="20"/>
        </w:rPr>
        <w:t xml:space="preserve"> </w:t>
      </w:r>
      <w:r w:rsidR="00BF0118" w:rsidRPr="00BF0118">
        <w:rPr>
          <w:rFonts w:ascii="Arial" w:eastAsia="Calibri" w:hAnsi="Arial" w:cs="Arial"/>
          <w:b/>
          <w:bCs/>
          <w:sz w:val="16"/>
          <w:szCs w:val="16"/>
        </w:rPr>
        <w:t>(Artículo reformado por acuerdo publicado en la Gaceta Municipal del H. Ayuntamiento del Municipio de Chihuahua No. 365-III, de fecha 04 de abril de 2024).</w:t>
      </w:r>
    </w:p>
    <w:p w14:paraId="6F714F23" w14:textId="77777777" w:rsidR="007D191D" w:rsidRPr="004064CA" w:rsidRDefault="007D191D" w:rsidP="00561E82">
      <w:pPr>
        <w:jc w:val="both"/>
        <w:rPr>
          <w:rFonts w:ascii="Arial" w:eastAsia="Calibri" w:hAnsi="Arial" w:cs="Arial"/>
          <w:sz w:val="20"/>
          <w:szCs w:val="20"/>
        </w:rPr>
      </w:pPr>
    </w:p>
    <w:p w14:paraId="5923915A" w14:textId="66DB2F35" w:rsidR="004064CA" w:rsidRDefault="004064CA" w:rsidP="00561E82">
      <w:pPr>
        <w:jc w:val="both"/>
        <w:rPr>
          <w:rFonts w:ascii="Arial" w:eastAsia="Calibri" w:hAnsi="Arial" w:cs="Arial"/>
          <w:sz w:val="20"/>
          <w:szCs w:val="20"/>
        </w:rPr>
      </w:pPr>
      <w:r w:rsidRPr="004064CA">
        <w:rPr>
          <w:rFonts w:ascii="Arial" w:eastAsia="Calibri" w:hAnsi="Arial" w:cs="Arial"/>
          <w:b/>
          <w:bCs/>
          <w:sz w:val="20"/>
          <w:szCs w:val="20"/>
        </w:rPr>
        <w:t>A</w:t>
      </w:r>
      <w:r w:rsidR="006C4199" w:rsidRPr="004064CA">
        <w:rPr>
          <w:rFonts w:ascii="Arial" w:eastAsia="Calibri" w:hAnsi="Arial" w:cs="Arial"/>
          <w:b/>
          <w:bCs/>
          <w:sz w:val="20"/>
          <w:szCs w:val="20"/>
        </w:rPr>
        <w:t>rtículo</w:t>
      </w:r>
      <w:r w:rsidRPr="004064CA">
        <w:rPr>
          <w:rFonts w:ascii="Arial" w:eastAsia="Calibri" w:hAnsi="Arial" w:cs="Arial"/>
          <w:b/>
          <w:bCs/>
          <w:sz w:val="20"/>
          <w:szCs w:val="20"/>
        </w:rPr>
        <w:t xml:space="preserve"> 94</w:t>
      </w:r>
      <w:r w:rsidRPr="004064CA">
        <w:rPr>
          <w:rFonts w:ascii="Arial" w:eastAsia="Calibri" w:hAnsi="Arial" w:cs="Arial"/>
          <w:sz w:val="20"/>
          <w:szCs w:val="20"/>
        </w:rPr>
        <w:t xml:space="preserve">. </w:t>
      </w:r>
      <w:r w:rsidR="00273A24">
        <w:rPr>
          <w:rFonts w:ascii="Arial" w:eastAsia="Calibri" w:hAnsi="Arial" w:cs="Arial"/>
          <w:sz w:val="20"/>
          <w:szCs w:val="20"/>
        </w:rPr>
        <w:t xml:space="preserve">La Comisión Interinstitucional </w:t>
      </w:r>
      <w:r w:rsidRPr="004064CA">
        <w:rPr>
          <w:rFonts w:ascii="Arial" w:eastAsia="Calibri" w:hAnsi="Arial" w:cs="Arial"/>
          <w:sz w:val="20"/>
          <w:szCs w:val="20"/>
        </w:rPr>
        <w:t>responsable de atender, coordinar y dar seguimiento al Programa Sectorial de Desarrollo Rural; asimismo, será el responsable de promover la coordinación de las acciones de las organizaciones productoras, con la finalidad de desarrollar operaciones que le den sustentabilidad a las actividades económicas del sector rural.</w:t>
      </w:r>
      <w:r w:rsidR="00273A24">
        <w:rPr>
          <w:rFonts w:ascii="Arial" w:eastAsia="Calibri" w:hAnsi="Arial" w:cs="Arial"/>
          <w:sz w:val="20"/>
          <w:szCs w:val="20"/>
        </w:rPr>
        <w:t xml:space="preserve"> </w:t>
      </w:r>
      <w:r w:rsidR="00273A24" w:rsidRPr="00BF0118">
        <w:rPr>
          <w:rFonts w:ascii="Arial" w:eastAsia="Calibri" w:hAnsi="Arial" w:cs="Arial"/>
          <w:b/>
          <w:bCs/>
          <w:sz w:val="16"/>
          <w:szCs w:val="16"/>
        </w:rPr>
        <w:t>(Artículo reformado por acuerdo publicado en la Gaceta Municipal del H. Ayuntamiento del Municipio de Chihuahua No. 365-III, de fecha 04 de abril de 2024).</w:t>
      </w:r>
    </w:p>
    <w:p w14:paraId="68F5DC56" w14:textId="77777777" w:rsidR="007D191D" w:rsidRPr="004064CA" w:rsidRDefault="007D191D" w:rsidP="00561E82">
      <w:pPr>
        <w:jc w:val="both"/>
        <w:rPr>
          <w:rFonts w:ascii="Arial" w:eastAsia="Calibri" w:hAnsi="Arial" w:cs="Arial"/>
          <w:sz w:val="20"/>
          <w:szCs w:val="20"/>
        </w:rPr>
      </w:pPr>
    </w:p>
    <w:p w14:paraId="448C0149" w14:textId="3AA131B6" w:rsidR="004064CA" w:rsidRDefault="004064CA" w:rsidP="00561E82">
      <w:pPr>
        <w:jc w:val="both"/>
        <w:rPr>
          <w:rFonts w:ascii="Arial" w:eastAsia="Calibri" w:hAnsi="Arial" w:cs="Arial"/>
          <w:sz w:val="20"/>
          <w:szCs w:val="20"/>
        </w:rPr>
      </w:pPr>
      <w:r w:rsidRPr="004064CA">
        <w:rPr>
          <w:rFonts w:ascii="Arial" w:eastAsia="Calibri" w:hAnsi="Arial" w:cs="Arial"/>
          <w:b/>
          <w:bCs/>
          <w:sz w:val="20"/>
          <w:szCs w:val="20"/>
        </w:rPr>
        <w:t>A</w:t>
      </w:r>
      <w:r w:rsidR="006C4199" w:rsidRPr="004064CA">
        <w:rPr>
          <w:rFonts w:ascii="Arial" w:eastAsia="Calibri" w:hAnsi="Arial" w:cs="Arial"/>
          <w:b/>
          <w:bCs/>
          <w:sz w:val="20"/>
          <w:szCs w:val="20"/>
        </w:rPr>
        <w:t>rtículo</w:t>
      </w:r>
      <w:r w:rsidRPr="004064CA">
        <w:rPr>
          <w:rFonts w:ascii="Arial" w:eastAsia="Calibri" w:hAnsi="Arial" w:cs="Arial"/>
          <w:b/>
          <w:bCs/>
          <w:sz w:val="20"/>
          <w:szCs w:val="20"/>
        </w:rPr>
        <w:t xml:space="preserve"> 95</w:t>
      </w:r>
      <w:r w:rsidRPr="004064CA">
        <w:rPr>
          <w:rFonts w:ascii="Arial" w:eastAsia="Calibri" w:hAnsi="Arial" w:cs="Arial"/>
          <w:sz w:val="20"/>
          <w:szCs w:val="20"/>
        </w:rPr>
        <w:t>.</w:t>
      </w:r>
      <w:r w:rsidR="00173FF7">
        <w:rPr>
          <w:rFonts w:ascii="Arial" w:eastAsia="Calibri" w:hAnsi="Arial" w:cs="Arial"/>
          <w:sz w:val="20"/>
          <w:szCs w:val="20"/>
        </w:rPr>
        <w:t xml:space="preserve"> La Comisión Interinstitucional</w:t>
      </w:r>
      <w:r w:rsidRPr="004064CA">
        <w:rPr>
          <w:rFonts w:ascii="Arial" w:eastAsia="Calibri" w:hAnsi="Arial" w:cs="Arial"/>
          <w:sz w:val="20"/>
          <w:szCs w:val="20"/>
        </w:rPr>
        <w:t xml:space="preserve"> tiene como objetivos:</w:t>
      </w:r>
    </w:p>
    <w:p w14:paraId="3B12BB5D" w14:textId="77777777" w:rsidR="007D191D" w:rsidRPr="004064CA" w:rsidRDefault="007D191D" w:rsidP="00561E82">
      <w:pPr>
        <w:jc w:val="both"/>
        <w:rPr>
          <w:rFonts w:ascii="Arial" w:eastAsia="Calibri" w:hAnsi="Arial" w:cs="Arial"/>
          <w:sz w:val="20"/>
          <w:szCs w:val="20"/>
        </w:rPr>
      </w:pPr>
    </w:p>
    <w:p w14:paraId="4A1A3452" w14:textId="18BE8614" w:rsidR="004064CA" w:rsidRDefault="004064CA" w:rsidP="00561E82">
      <w:pPr>
        <w:numPr>
          <w:ilvl w:val="0"/>
          <w:numId w:val="10"/>
        </w:numPr>
        <w:ind w:left="1077"/>
        <w:contextualSpacing/>
        <w:jc w:val="both"/>
        <w:rPr>
          <w:rFonts w:ascii="Arial" w:eastAsia="Calibri" w:hAnsi="Arial" w:cs="Arial"/>
          <w:sz w:val="20"/>
          <w:szCs w:val="20"/>
        </w:rPr>
      </w:pPr>
      <w:r w:rsidRPr="004064CA">
        <w:rPr>
          <w:rFonts w:ascii="Arial" w:eastAsia="Calibri" w:hAnsi="Arial" w:cs="Arial"/>
          <w:sz w:val="20"/>
          <w:szCs w:val="20"/>
        </w:rPr>
        <w:t>Contribuir al desarrollo rural sustentable que incluya la planeación y organización de la producción agropecuaria, su industrialización y comercialización, y de los demás bienes y servicios, y todas aquellas acciones tendientes a la elevación de la calidad de vida de la población rural;</w:t>
      </w:r>
    </w:p>
    <w:p w14:paraId="602A781E" w14:textId="77777777" w:rsidR="006C4199" w:rsidRPr="004064CA" w:rsidRDefault="006C4199" w:rsidP="00561E82">
      <w:pPr>
        <w:contextualSpacing/>
        <w:jc w:val="both"/>
        <w:rPr>
          <w:rFonts w:ascii="Arial" w:eastAsia="Calibri" w:hAnsi="Arial" w:cs="Arial"/>
          <w:sz w:val="20"/>
          <w:szCs w:val="20"/>
        </w:rPr>
      </w:pPr>
    </w:p>
    <w:p w14:paraId="6A560FB8" w14:textId="4601C764" w:rsidR="004064CA" w:rsidRDefault="004064CA" w:rsidP="00561E82">
      <w:pPr>
        <w:numPr>
          <w:ilvl w:val="0"/>
          <w:numId w:val="10"/>
        </w:numPr>
        <w:ind w:left="1077"/>
        <w:contextualSpacing/>
        <w:jc w:val="both"/>
        <w:rPr>
          <w:rFonts w:ascii="Arial" w:eastAsia="Calibri" w:hAnsi="Arial" w:cs="Arial"/>
          <w:sz w:val="20"/>
          <w:szCs w:val="20"/>
        </w:rPr>
      </w:pPr>
      <w:r w:rsidRPr="004064CA">
        <w:rPr>
          <w:rFonts w:ascii="Arial" w:eastAsia="Calibri" w:hAnsi="Arial" w:cs="Arial"/>
          <w:sz w:val="20"/>
          <w:szCs w:val="20"/>
        </w:rPr>
        <w:lastRenderedPageBreak/>
        <w:t>Impulsar un proceso de transformación social y económica que reconozca la vulnerabilidad del sector y conduzca al mejoramiento sostenido y sustentable de las condiciones de vida de la población rural;</w:t>
      </w:r>
    </w:p>
    <w:p w14:paraId="4D4B18B3" w14:textId="77777777" w:rsidR="006C4199" w:rsidRPr="004064CA" w:rsidRDefault="006C4199" w:rsidP="00561E82">
      <w:pPr>
        <w:contextualSpacing/>
        <w:jc w:val="both"/>
        <w:rPr>
          <w:rFonts w:ascii="Arial" w:eastAsia="Calibri" w:hAnsi="Arial" w:cs="Arial"/>
          <w:sz w:val="20"/>
          <w:szCs w:val="20"/>
        </w:rPr>
      </w:pPr>
    </w:p>
    <w:p w14:paraId="02A5EF32" w14:textId="3372B103" w:rsidR="004064CA" w:rsidRDefault="004064CA" w:rsidP="00561E82">
      <w:pPr>
        <w:numPr>
          <w:ilvl w:val="0"/>
          <w:numId w:val="10"/>
        </w:numPr>
        <w:ind w:left="1077"/>
        <w:contextualSpacing/>
        <w:jc w:val="both"/>
        <w:rPr>
          <w:rFonts w:ascii="Arial" w:eastAsia="Calibri" w:hAnsi="Arial" w:cs="Arial"/>
          <w:sz w:val="20"/>
          <w:szCs w:val="20"/>
        </w:rPr>
      </w:pPr>
      <w:r w:rsidRPr="004064CA">
        <w:rPr>
          <w:rFonts w:ascii="Arial" w:eastAsia="Calibri" w:hAnsi="Arial" w:cs="Arial"/>
          <w:sz w:val="20"/>
          <w:szCs w:val="20"/>
        </w:rPr>
        <w:t>Fomentar las actividades productivas y de desarrollo social que se realicen en las diversas regiones del medio rural, procurando el uso óptimo, la conservación de la biodiversidad y el mejoramiento de la calidad de los recursos naturales, mediante su protección y aprovechamiento sustentable orientándose a la diversificación de la actividad productiva en el campo; y</w:t>
      </w:r>
    </w:p>
    <w:p w14:paraId="51FD9B47" w14:textId="77777777" w:rsidR="006C4199" w:rsidRPr="004064CA" w:rsidRDefault="006C4199" w:rsidP="00561E82">
      <w:pPr>
        <w:contextualSpacing/>
        <w:jc w:val="both"/>
        <w:rPr>
          <w:rFonts w:ascii="Arial" w:eastAsia="Calibri" w:hAnsi="Arial" w:cs="Arial"/>
          <w:sz w:val="20"/>
          <w:szCs w:val="20"/>
        </w:rPr>
      </w:pPr>
    </w:p>
    <w:p w14:paraId="32D6137A" w14:textId="77777777" w:rsidR="004064CA" w:rsidRPr="004064CA" w:rsidRDefault="004064CA" w:rsidP="00561E82">
      <w:pPr>
        <w:numPr>
          <w:ilvl w:val="0"/>
          <w:numId w:val="10"/>
        </w:numPr>
        <w:ind w:left="1077"/>
        <w:contextualSpacing/>
        <w:jc w:val="both"/>
        <w:rPr>
          <w:rFonts w:ascii="Arial" w:eastAsia="Calibri" w:hAnsi="Arial" w:cs="Arial"/>
          <w:sz w:val="20"/>
          <w:szCs w:val="20"/>
        </w:rPr>
      </w:pPr>
      <w:r w:rsidRPr="004064CA">
        <w:rPr>
          <w:rFonts w:ascii="Arial" w:eastAsia="Calibri" w:hAnsi="Arial" w:cs="Arial"/>
          <w:sz w:val="20"/>
          <w:szCs w:val="20"/>
        </w:rPr>
        <w:t>Elevar la productividad, la rentabilidad, la competitividad, el ingreso y el empleo de la población rural.</w:t>
      </w:r>
    </w:p>
    <w:p w14:paraId="4BADF551" w14:textId="77777777" w:rsidR="006C4199" w:rsidRDefault="006C4199" w:rsidP="00561E82">
      <w:pPr>
        <w:jc w:val="both"/>
        <w:rPr>
          <w:rFonts w:ascii="Arial" w:eastAsia="Calibri" w:hAnsi="Arial" w:cs="Arial"/>
          <w:b/>
          <w:bCs/>
          <w:sz w:val="20"/>
          <w:szCs w:val="20"/>
        </w:rPr>
      </w:pPr>
    </w:p>
    <w:p w14:paraId="59B5FFA5" w14:textId="439F41CA" w:rsidR="004064CA" w:rsidRDefault="004064CA" w:rsidP="00561E82">
      <w:pPr>
        <w:jc w:val="both"/>
        <w:rPr>
          <w:rFonts w:ascii="Arial" w:eastAsia="Calibri" w:hAnsi="Arial" w:cs="Arial"/>
          <w:sz w:val="20"/>
          <w:szCs w:val="20"/>
        </w:rPr>
      </w:pPr>
      <w:r w:rsidRPr="004064CA">
        <w:rPr>
          <w:rFonts w:ascii="Arial" w:eastAsia="Calibri" w:hAnsi="Arial" w:cs="Arial"/>
          <w:b/>
          <w:bCs/>
          <w:sz w:val="20"/>
          <w:szCs w:val="20"/>
        </w:rPr>
        <w:t>A</w:t>
      </w:r>
      <w:r w:rsidR="006C4199" w:rsidRPr="004064CA">
        <w:rPr>
          <w:rFonts w:ascii="Arial" w:eastAsia="Calibri" w:hAnsi="Arial" w:cs="Arial"/>
          <w:b/>
          <w:bCs/>
          <w:sz w:val="20"/>
          <w:szCs w:val="20"/>
        </w:rPr>
        <w:t>rtículo</w:t>
      </w:r>
      <w:r w:rsidRPr="004064CA">
        <w:rPr>
          <w:rFonts w:ascii="Arial" w:eastAsia="Calibri" w:hAnsi="Arial" w:cs="Arial"/>
          <w:b/>
          <w:bCs/>
          <w:sz w:val="20"/>
          <w:szCs w:val="20"/>
        </w:rPr>
        <w:t xml:space="preserve"> 96</w:t>
      </w:r>
      <w:r w:rsidRPr="004064CA">
        <w:rPr>
          <w:rFonts w:ascii="Arial" w:eastAsia="Calibri" w:hAnsi="Arial" w:cs="Arial"/>
          <w:sz w:val="20"/>
          <w:szCs w:val="20"/>
        </w:rPr>
        <w:t xml:space="preserve">. </w:t>
      </w:r>
      <w:r w:rsidR="000943E9">
        <w:rPr>
          <w:rFonts w:ascii="Arial" w:eastAsia="Calibri" w:hAnsi="Arial" w:cs="Arial"/>
          <w:sz w:val="20"/>
          <w:szCs w:val="20"/>
        </w:rPr>
        <w:t>La</w:t>
      </w:r>
      <w:r w:rsidRPr="004064CA">
        <w:rPr>
          <w:rFonts w:ascii="Arial" w:eastAsia="Calibri" w:hAnsi="Arial" w:cs="Arial"/>
          <w:sz w:val="20"/>
          <w:szCs w:val="20"/>
        </w:rPr>
        <w:t xml:space="preserve"> Co</w:t>
      </w:r>
      <w:r w:rsidR="000943E9">
        <w:rPr>
          <w:rFonts w:ascii="Arial" w:eastAsia="Calibri" w:hAnsi="Arial" w:cs="Arial"/>
          <w:sz w:val="20"/>
          <w:szCs w:val="20"/>
        </w:rPr>
        <w:t>misión</w:t>
      </w:r>
      <w:r w:rsidRPr="004064CA">
        <w:rPr>
          <w:rFonts w:ascii="Arial" w:eastAsia="Calibri" w:hAnsi="Arial" w:cs="Arial"/>
          <w:sz w:val="20"/>
          <w:szCs w:val="20"/>
        </w:rPr>
        <w:t xml:space="preserve"> </w:t>
      </w:r>
      <w:r w:rsidR="000943E9">
        <w:rPr>
          <w:rFonts w:ascii="Arial" w:eastAsia="Calibri" w:hAnsi="Arial" w:cs="Arial"/>
          <w:sz w:val="20"/>
          <w:szCs w:val="20"/>
        </w:rPr>
        <w:t xml:space="preserve">Interinstitucional </w:t>
      </w:r>
      <w:r w:rsidRPr="004064CA">
        <w:rPr>
          <w:rFonts w:ascii="Arial" w:eastAsia="Calibri" w:hAnsi="Arial" w:cs="Arial"/>
          <w:sz w:val="20"/>
          <w:szCs w:val="20"/>
        </w:rPr>
        <w:t>propondrá al Ayuntamiento las políticas y criterios para la formulación de programas y acciones de las dependencias y entidades del sector público municipal y evaluará, periódicamente, los programas relacionados con el sector rural; para lo cual constituirá un comité técnico. En su caso, el Consejo someterá a la aprobación del Ayuntamiento nuevos programas de fomento agropecuario y de desarrollo rural para ser incluidos en el proyecto de presupuesto de egresos correspondiente.</w:t>
      </w:r>
      <w:r w:rsidR="000943E9">
        <w:rPr>
          <w:rFonts w:ascii="Arial" w:eastAsia="Calibri" w:hAnsi="Arial" w:cs="Arial"/>
          <w:sz w:val="20"/>
          <w:szCs w:val="20"/>
        </w:rPr>
        <w:t xml:space="preserve"> </w:t>
      </w:r>
      <w:r w:rsidR="000943E9" w:rsidRPr="00BF0118">
        <w:rPr>
          <w:rFonts w:ascii="Arial" w:eastAsia="Calibri" w:hAnsi="Arial" w:cs="Arial"/>
          <w:b/>
          <w:bCs/>
          <w:sz w:val="16"/>
          <w:szCs w:val="16"/>
        </w:rPr>
        <w:t>(Artículo reformado por acuerdo publicado en la Gaceta Municipal del H. Ayuntamiento del Municipio de Chihuahua No. 365-III, de fecha 04 de abril de 2024).</w:t>
      </w:r>
    </w:p>
    <w:p w14:paraId="58AABCBE" w14:textId="77777777" w:rsidR="007D191D" w:rsidRPr="004064CA" w:rsidRDefault="007D191D" w:rsidP="00561E82">
      <w:pPr>
        <w:jc w:val="both"/>
        <w:rPr>
          <w:rFonts w:ascii="Arial" w:eastAsia="Calibri" w:hAnsi="Arial" w:cs="Arial"/>
          <w:sz w:val="20"/>
          <w:szCs w:val="20"/>
        </w:rPr>
      </w:pPr>
    </w:p>
    <w:p w14:paraId="361D42FF" w14:textId="50B02D5F" w:rsidR="004064CA" w:rsidRDefault="004064CA" w:rsidP="00561E82">
      <w:pPr>
        <w:jc w:val="both"/>
        <w:rPr>
          <w:rFonts w:ascii="Arial" w:eastAsia="Calibri" w:hAnsi="Arial" w:cs="Arial"/>
          <w:sz w:val="20"/>
          <w:szCs w:val="20"/>
        </w:rPr>
      </w:pPr>
      <w:r w:rsidRPr="004064CA">
        <w:rPr>
          <w:rFonts w:ascii="Arial" w:eastAsia="Calibri" w:hAnsi="Arial" w:cs="Arial"/>
          <w:b/>
          <w:bCs/>
          <w:sz w:val="20"/>
          <w:szCs w:val="20"/>
        </w:rPr>
        <w:t>A</w:t>
      </w:r>
      <w:r w:rsidR="006C4199" w:rsidRPr="004064CA">
        <w:rPr>
          <w:rFonts w:ascii="Arial" w:eastAsia="Calibri" w:hAnsi="Arial" w:cs="Arial"/>
          <w:b/>
          <w:bCs/>
          <w:sz w:val="20"/>
          <w:szCs w:val="20"/>
        </w:rPr>
        <w:t>rtículo</w:t>
      </w:r>
      <w:r w:rsidRPr="004064CA">
        <w:rPr>
          <w:rFonts w:ascii="Arial" w:eastAsia="Calibri" w:hAnsi="Arial" w:cs="Arial"/>
          <w:b/>
          <w:bCs/>
          <w:sz w:val="20"/>
          <w:szCs w:val="20"/>
        </w:rPr>
        <w:t xml:space="preserve"> 97</w:t>
      </w:r>
      <w:r w:rsidRPr="004064CA">
        <w:rPr>
          <w:rFonts w:ascii="Arial" w:eastAsia="Calibri" w:hAnsi="Arial" w:cs="Arial"/>
          <w:sz w:val="20"/>
          <w:szCs w:val="20"/>
        </w:rPr>
        <w:t xml:space="preserve">. Serán </w:t>
      </w:r>
      <w:r w:rsidR="000943E9">
        <w:rPr>
          <w:rFonts w:ascii="Arial" w:eastAsia="Calibri" w:hAnsi="Arial" w:cs="Arial"/>
          <w:sz w:val="20"/>
          <w:szCs w:val="20"/>
        </w:rPr>
        <w:t>integrantes</w:t>
      </w:r>
      <w:r w:rsidRPr="004064CA">
        <w:rPr>
          <w:rFonts w:ascii="Arial" w:eastAsia="Calibri" w:hAnsi="Arial" w:cs="Arial"/>
          <w:sz w:val="20"/>
          <w:szCs w:val="20"/>
        </w:rPr>
        <w:t xml:space="preserve"> permanentes de</w:t>
      </w:r>
      <w:r w:rsidR="000943E9">
        <w:rPr>
          <w:rFonts w:ascii="Arial" w:eastAsia="Calibri" w:hAnsi="Arial" w:cs="Arial"/>
          <w:sz w:val="20"/>
          <w:szCs w:val="20"/>
        </w:rPr>
        <w:t xml:space="preserve"> </w:t>
      </w:r>
      <w:r w:rsidRPr="004064CA">
        <w:rPr>
          <w:rFonts w:ascii="Arial" w:eastAsia="Calibri" w:hAnsi="Arial" w:cs="Arial"/>
          <w:sz w:val="20"/>
          <w:szCs w:val="20"/>
        </w:rPr>
        <w:t>l</w:t>
      </w:r>
      <w:r w:rsidR="000943E9">
        <w:rPr>
          <w:rFonts w:ascii="Arial" w:eastAsia="Calibri" w:hAnsi="Arial" w:cs="Arial"/>
          <w:sz w:val="20"/>
          <w:szCs w:val="20"/>
        </w:rPr>
        <w:t xml:space="preserve">a </w:t>
      </w:r>
      <w:r w:rsidRPr="004064CA">
        <w:rPr>
          <w:rFonts w:ascii="Arial" w:eastAsia="Calibri" w:hAnsi="Arial" w:cs="Arial"/>
          <w:sz w:val="20"/>
          <w:szCs w:val="20"/>
        </w:rPr>
        <w:t>Co</w:t>
      </w:r>
      <w:r w:rsidR="000943E9">
        <w:rPr>
          <w:rFonts w:ascii="Arial" w:eastAsia="Calibri" w:hAnsi="Arial" w:cs="Arial"/>
          <w:sz w:val="20"/>
          <w:szCs w:val="20"/>
        </w:rPr>
        <w:t>misión Interinstitucional</w:t>
      </w:r>
      <w:r w:rsidRPr="004064CA">
        <w:rPr>
          <w:rFonts w:ascii="Arial" w:eastAsia="Calibri" w:hAnsi="Arial" w:cs="Arial"/>
          <w:sz w:val="20"/>
          <w:szCs w:val="20"/>
        </w:rPr>
        <w:t xml:space="preserve"> y tendrán derecho a voz y voto, quienes ostenten la titularidad de las dependencias e instituciones o las personas que sean designadas, siendo en primera instancia quienes estén al frente de los siguientes organismos y dependencias:</w:t>
      </w:r>
      <w:r w:rsidR="000943E9">
        <w:rPr>
          <w:rFonts w:ascii="Arial" w:eastAsia="Calibri" w:hAnsi="Arial" w:cs="Arial"/>
          <w:sz w:val="20"/>
          <w:szCs w:val="20"/>
        </w:rPr>
        <w:t xml:space="preserve"> </w:t>
      </w:r>
      <w:r w:rsidR="000943E9" w:rsidRPr="00BF0118">
        <w:rPr>
          <w:rFonts w:ascii="Arial" w:eastAsia="Calibri" w:hAnsi="Arial" w:cs="Arial"/>
          <w:b/>
          <w:bCs/>
          <w:sz w:val="16"/>
          <w:szCs w:val="16"/>
        </w:rPr>
        <w:t>(Artículo reformado por acuerdo publicado en la Gaceta Municipal del H. Ayuntamiento del Municipio de Chihuahua No. 365-III, de fecha 04 de abril de 2024).</w:t>
      </w:r>
    </w:p>
    <w:p w14:paraId="2917BCB0" w14:textId="77777777" w:rsidR="007D191D" w:rsidRPr="004064CA" w:rsidRDefault="007D191D" w:rsidP="00561E82">
      <w:pPr>
        <w:jc w:val="both"/>
        <w:rPr>
          <w:rFonts w:ascii="Arial" w:eastAsia="Calibri" w:hAnsi="Arial" w:cs="Arial"/>
          <w:sz w:val="20"/>
          <w:szCs w:val="20"/>
        </w:rPr>
      </w:pPr>
    </w:p>
    <w:p w14:paraId="1B9FF340" w14:textId="34B7C627" w:rsidR="004064CA" w:rsidRDefault="00F84212" w:rsidP="00561E82">
      <w:pPr>
        <w:numPr>
          <w:ilvl w:val="0"/>
          <w:numId w:val="11"/>
        </w:numPr>
        <w:ind w:left="1077"/>
        <w:contextualSpacing/>
        <w:jc w:val="both"/>
        <w:rPr>
          <w:rFonts w:ascii="Arial" w:eastAsia="Calibri" w:hAnsi="Arial" w:cs="Arial"/>
          <w:sz w:val="20"/>
          <w:szCs w:val="20"/>
        </w:rPr>
      </w:pPr>
      <w:r>
        <w:rPr>
          <w:rFonts w:ascii="Arial" w:eastAsia="Calibri" w:hAnsi="Arial" w:cs="Arial"/>
          <w:sz w:val="20"/>
          <w:szCs w:val="20"/>
        </w:rPr>
        <w:t xml:space="preserve">La persona titular de la </w:t>
      </w:r>
      <w:r w:rsidR="004064CA" w:rsidRPr="004064CA">
        <w:rPr>
          <w:rFonts w:ascii="Arial" w:eastAsia="Calibri" w:hAnsi="Arial" w:cs="Arial"/>
          <w:sz w:val="20"/>
          <w:szCs w:val="20"/>
        </w:rPr>
        <w:t>Presidencia Municipal;</w:t>
      </w:r>
    </w:p>
    <w:p w14:paraId="26F0B05E" w14:textId="77777777" w:rsidR="006C4199" w:rsidRPr="004064CA" w:rsidRDefault="006C4199" w:rsidP="00561E82">
      <w:pPr>
        <w:contextualSpacing/>
        <w:jc w:val="both"/>
        <w:rPr>
          <w:rFonts w:ascii="Arial" w:eastAsia="Calibri" w:hAnsi="Arial" w:cs="Arial"/>
          <w:sz w:val="20"/>
          <w:szCs w:val="20"/>
        </w:rPr>
      </w:pPr>
    </w:p>
    <w:p w14:paraId="6243A415" w14:textId="2AF23988" w:rsidR="004064CA" w:rsidRDefault="00F84212" w:rsidP="00561E82">
      <w:pPr>
        <w:numPr>
          <w:ilvl w:val="0"/>
          <w:numId w:val="11"/>
        </w:numPr>
        <w:ind w:left="1077"/>
        <w:contextualSpacing/>
        <w:jc w:val="both"/>
        <w:rPr>
          <w:rFonts w:ascii="Arial" w:eastAsia="Calibri" w:hAnsi="Arial" w:cs="Arial"/>
          <w:sz w:val="20"/>
          <w:szCs w:val="20"/>
        </w:rPr>
      </w:pPr>
      <w:r>
        <w:rPr>
          <w:rFonts w:ascii="Arial" w:eastAsia="Calibri" w:hAnsi="Arial" w:cs="Arial"/>
          <w:sz w:val="20"/>
          <w:szCs w:val="20"/>
        </w:rPr>
        <w:t xml:space="preserve">La persona titular de la </w:t>
      </w:r>
      <w:r w:rsidR="004064CA" w:rsidRPr="004064CA">
        <w:rPr>
          <w:rFonts w:ascii="Arial" w:eastAsia="Calibri" w:hAnsi="Arial" w:cs="Arial"/>
          <w:sz w:val="20"/>
          <w:szCs w:val="20"/>
        </w:rPr>
        <w:t>Dirección de Desarrollo Rural;</w:t>
      </w:r>
    </w:p>
    <w:p w14:paraId="46EAB171" w14:textId="77777777" w:rsidR="006C4199" w:rsidRPr="004064CA" w:rsidRDefault="006C4199" w:rsidP="00561E82">
      <w:pPr>
        <w:contextualSpacing/>
        <w:jc w:val="both"/>
        <w:rPr>
          <w:rFonts w:ascii="Arial" w:eastAsia="Calibri" w:hAnsi="Arial" w:cs="Arial"/>
          <w:sz w:val="20"/>
          <w:szCs w:val="20"/>
        </w:rPr>
      </w:pPr>
    </w:p>
    <w:p w14:paraId="57FA9E8E" w14:textId="58278D43" w:rsidR="004064CA" w:rsidRDefault="00F84212" w:rsidP="00561E82">
      <w:pPr>
        <w:numPr>
          <w:ilvl w:val="0"/>
          <w:numId w:val="11"/>
        </w:numPr>
        <w:ind w:left="1077"/>
        <w:contextualSpacing/>
        <w:jc w:val="both"/>
        <w:rPr>
          <w:rFonts w:ascii="Arial" w:eastAsia="Calibri" w:hAnsi="Arial" w:cs="Arial"/>
          <w:sz w:val="20"/>
          <w:szCs w:val="20"/>
        </w:rPr>
      </w:pPr>
      <w:r>
        <w:rPr>
          <w:rFonts w:ascii="Arial" w:eastAsia="Calibri" w:hAnsi="Arial" w:cs="Arial"/>
          <w:sz w:val="20"/>
          <w:szCs w:val="20"/>
        </w:rPr>
        <w:t xml:space="preserve">La </w:t>
      </w:r>
      <w:r w:rsidR="004064CA" w:rsidRPr="004064CA">
        <w:rPr>
          <w:rFonts w:ascii="Arial" w:eastAsia="Calibri" w:hAnsi="Arial" w:cs="Arial"/>
          <w:sz w:val="20"/>
          <w:szCs w:val="20"/>
        </w:rPr>
        <w:t>Regidora o Regidor que ocupe la presidencia de la Comisión de Desarrollo Rural;</w:t>
      </w:r>
    </w:p>
    <w:p w14:paraId="1CA0270D" w14:textId="77777777" w:rsidR="006C4199" w:rsidRPr="004064CA" w:rsidRDefault="006C4199" w:rsidP="00561E82">
      <w:pPr>
        <w:contextualSpacing/>
        <w:jc w:val="both"/>
        <w:rPr>
          <w:rFonts w:ascii="Arial" w:eastAsia="Calibri" w:hAnsi="Arial" w:cs="Arial"/>
          <w:sz w:val="20"/>
          <w:szCs w:val="20"/>
        </w:rPr>
      </w:pPr>
    </w:p>
    <w:p w14:paraId="44A1A120" w14:textId="589D3507" w:rsidR="004064CA" w:rsidRDefault="00F84212" w:rsidP="00561E82">
      <w:pPr>
        <w:numPr>
          <w:ilvl w:val="0"/>
          <w:numId w:val="11"/>
        </w:numPr>
        <w:ind w:left="1077"/>
        <w:contextualSpacing/>
        <w:jc w:val="both"/>
        <w:rPr>
          <w:rFonts w:ascii="Arial" w:eastAsia="Calibri" w:hAnsi="Arial" w:cs="Arial"/>
          <w:sz w:val="20"/>
          <w:szCs w:val="20"/>
        </w:rPr>
      </w:pPr>
      <w:r>
        <w:rPr>
          <w:rFonts w:ascii="Arial" w:eastAsia="Calibri" w:hAnsi="Arial" w:cs="Arial"/>
          <w:sz w:val="20"/>
          <w:szCs w:val="20"/>
        </w:rPr>
        <w:t xml:space="preserve">La persona titular de la </w:t>
      </w:r>
      <w:r w:rsidR="004064CA" w:rsidRPr="004064CA">
        <w:rPr>
          <w:rFonts w:ascii="Arial" w:eastAsia="Calibri" w:hAnsi="Arial" w:cs="Arial"/>
          <w:sz w:val="20"/>
          <w:szCs w:val="20"/>
        </w:rPr>
        <w:t>Dirección de Desarrollo Humano y Educación del Municipio;</w:t>
      </w:r>
    </w:p>
    <w:p w14:paraId="74253045" w14:textId="77777777" w:rsidR="006C4199" w:rsidRPr="004064CA" w:rsidRDefault="006C4199" w:rsidP="00561E82">
      <w:pPr>
        <w:contextualSpacing/>
        <w:jc w:val="both"/>
        <w:rPr>
          <w:rFonts w:ascii="Arial" w:eastAsia="Calibri" w:hAnsi="Arial" w:cs="Arial"/>
          <w:sz w:val="20"/>
          <w:szCs w:val="20"/>
        </w:rPr>
      </w:pPr>
    </w:p>
    <w:p w14:paraId="07AF25EA" w14:textId="74835D48" w:rsidR="004064CA" w:rsidRDefault="00F84212" w:rsidP="00561E82">
      <w:pPr>
        <w:numPr>
          <w:ilvl w:val="0"/>
          <w:numId w:val="11"/>
        </w:numPr>
        <w:ind w:left="1077"/>
        <w:contextualSpacing/>
        <w:jc w:val="both"/>
        <w:rPr>
          <w:rFonts w:ascii="Arial" w:eastAsia="Calibri" w:hAnsi="Arial" w:cs="Arial"/>
          <w:sz w:val="20"/>
          <w:szCs w:val="20"/>
        </w:rPr>
      </w:pPr>
      <w:r>
        <w:rPr>
          <w:rFonts w:ascii="Arial" w:eastAsia="Calibri" w:hAnsi="Arial" w:cs="Arial"/>
          <w:sz w:val="20"/>
          <w:szCs w:val="20"/>
        </w:rPr>
        <w:t xml:space="preserve">La persona titular de la </w:t>
      </w:r>
      <w:r w:rsidR="004064CA" w:rsidRPr="004064CA">
        <w:rPr>
          <w:rFonts w:ascii="Arial" w:eastAsia="Calibri" w:hAnsi="Arial" w:cs="Arial"/>
          <w:sz w:val="20"/>
          <w:szCs w:val="20"/>
        </w:rPr>
        <w:t>Dirección de Desarrollo Urbano y Ecología del Municipio;</w:t>
      </w:r>
    </w:p>
    <w:p w14:paraId="2F80FBED" w14:textId="77777777" w:rsidR="006C4199" w:rsidRPr="004064CA" w:rsidRDefault="006C4199" w:rsidP="00561E82">
      <w:pPr>
        <w:contextualSpacing/>
        <w:jc w:val="both"/>
        <w:rPr>
          <w:rFonts w:ascii="Arial" w:eastAsia="Calibri" w:hAnsi="Arial" w:cs="Arial"/>
          <w:sz w:val="20"/>
          <w:szCs w:val="20"/>
        </w:rPr>
      </w:pPr>
    </w:p>
    <w:p w14:paraId="654E3AF4" w14:textId="7ED4D9F1" w:rsidR="004064CA" w:rsidRDefault="00F84212" w:rsidP="00561E82">
      <w:pPr>
        <w:numPr>
          <w:ilvl w:val="0"/>
          <w:numId w:val="11"/>
        </w:numPr>
        <w:ind w:left="1077"/>
        <w:contextualSpacing/>
        <w:jc w:val="both"/>
        <w:rPr>
          <w:rFonts w:ascii="Arial" w:eastAsia="Calibri" w:hAnsi="Arial" w:cs="Arial"/>
          <w:sz w:val="20"/>
          <w:szCs w:val="20"/>
        </w:rPr>
      </w:pPr>
      <w:r>
        <w:rPr>
          <w:rFonts w:ascii="Arial" w:eastAsia="Calibri" w:hAnsi="Arial" w:cs="Arial"/>
          <w:sz w:val="20"/>
          <w:szCs w:val="20"/>
        </w:rPr>
        <w:t xml:space="preserve">La persona titular de la </w:t>
      </w:r>
      <w:r w:rsidR="004064CA" w:rsidRPr="004064CA">
        <w:rPr>
          <w:rFonts w:ascii="Arial" w:eastAsia="Calibri" w:hAnsi="Arial" w:cs="Arial"/>
          <w:sz w:val="20"/>
          <w:szCs w:val="20"/>
        </w:rPr>
        <w:t>Dirección de Obras Públicas Municipales;</w:t>
      </w:r>
    </w:p>
    <w:p w14:paraId="0A540DB3" w14:textId="77777777" w:rsidR="006C4199" w:rsidRPr="004064CA" w:rsidRDefault="006C4199" w:rsidP="00561E82">
      <w:pPr>
        <w:contextualSpacing/>
        <w:jc w:val="both"/>
        <w:rPr>
          <w:rFonts w:ascii="Arial" w:eastAsia="Calibri" w:hAnsi="Arial" w:cs="Arial"/>
          <w:sz w:val="20"/>
          <w:szCs w:val="20"/>
        </w:rPr>
      </w:pPr>
    </w:p>
    <w:p w14:paraId="05387E48" w14:textId="5C51A112" w:rsidR="004064CA" w:rsidRDefault="00F84212" w:rsidP="00561E82">
      <w:pPr>
        <w:numPr>
          <w:ilvl w:val="0"/>
          <w:numId w:val="11"/>
        </w:numPr>
        <w:ind w:left="1077"/>
        <w:contextualSpacing/>
        <w:jc w:val="both"/>
        <w:rPr>
          <w:rFonts w:ascii="Arial" w:eastAsia="Calibri" w:hAnsi="Arial" w:cs="Arial"/>
          <w:sz w:val="20"/>
          <w:szCs w:val="20"/>
        </w:rPr>
      </w:pPr>
      <w:r>
        <w:rPr>
          <w:rFonts w:ascii="Arial" w:eastAsia="Calibri" w:hAnsi="Arial" w:cs="Arial"/>
          <w:sz w:val="20"/>
          <w:szCs w:val="20"/>
        </w:rPr>
        <w:t xml:space="preserve">La persona titular de la </w:t>
      </w:r>
      <w:r w:rsidR="004064CA" w:rsidRPr="004064CA">
        <w:rPr>
          <w:rFonts w:ascii="Arial" w:eastAsia="Calibri" w:hAnsi="Arial" w:cs="Arial"/>
          <w:sz w:val="20"/>
          <w:szCs w:val="20"/>
        </w:rPr>
        <w:t>Dirección de Servicios Públicos Municipales;</w:t>
      </w:r>
    </w:p>
    <w:p w14:paraId="3633B7F8" w14:textId="77777777" w:rsidR="006C4199" w:rsidRPr="004064CA" w:rsidRDefault="006C4199" w:rsidP="00561E82">
      <w:pPr>
        <w:contextualSpacing/>
        <w:jc w:val="both"/>
        <w:rPr>
          <w:rFonts w:ascii="Arial" w:eastAsia="Calibri" w:hAnsi="Arial" w:cs="Arial"/>
          <w:sz w:val="20"/>
          <w:szCs w:val="20"/>
        </w:rPr>
      </w:pPr>
    </w:p>
    <w:p w14:paraId="63514940" w14:textId="278DB57E" w:rsidR="004064CA" w:rsidRDefault="004064CA" w:rsidP="00561E82">
      <w:pPr>
        <w:numPr>
          <w:ilvl w:val="0"/>
          <w:numId w:val="11"/>
        </w:numPr>
        <w:ind w:left="1077"/>
        <w:contextualSpacing/>
        <w:jc w:val="both"/>
        <w:rPr>
          <w:rFonts w:ascii="Arial" w:eastAsia="Calibri" w:hAnsi="Arial" w:cs="Arial"/>
          <w:sz w:val="20"/>
          <w:szCs w:val="20"/>
        </w:rPr>
      </w:pPr>
      <w:r w:rsidRPr="004064CA">
        <w:rPr>
          <w:rFonts w:ascii="Arial" w:eastAsia="Calibri" w:hAnsi="Arial" w:cs="Arial"/>
          <w:sz w:val="20"/>
          <w:szCs w:val="20"/>
        </w:rPr>
        <w:t>Quienes presidan las Juntas Municipales;</w:t>
      </w:r>
    </w:p>
    <w:p w14:paraId="02786CE2" w14:textId="77777777" w:rsidR="006C4199" w:rsidRPr="004064CA" w:rsidRDefault="006C4199" w:rsidP="00561E82">
      <w:pPr>
        <w:contextualSpacing/>
        <w:jc w:val="both"/>
        <w:rPr>
          <w:rFonts w:ascii="Arial" w:eastAsia="Calibri" w:hAnsi="Arial" w:cs="Arial"/>
          <w:sz w:val="20"/>
          <w:szCs w:val="20"/>
        </w:rPr>
      </w:pPr>
    </w:p>
    <w:p w14:paraId="407405D3" w14:textId="1E4E92D6" w:rsidR="004064CA" w:rsidRDefault="00F84212" w:rsidP="00561E82">
      <w:pPr>
        <w:numPr>
          <w:ilvl w:val="0"/>
          <w:numId w:val="11"/>
        </w:numPr>
        <w:ind w:left="1077"/>
        <w:contextualSpacing/>
        <w:jc w:val="both"/>
        <w:rPr>
          <w:rFonts w:ascii="Arial" w:eastAsia="Calibri" w:hAnsi="Arial" w:cs="Arial"/>
          <w:sz w:val="20"/>
          <w:szCs w:val="20"/>
        </w:rPr>
      </w:pPr>
      <w:r>
        <w:rPr>
          <w:rFonts w:ascii="Arial" w:eastAsia="Calibri" w:hAnsi="Arial" w:cs="Arial"/>
          <w:sz w:val="20"/>
          <w:szCs w:val="20"/>
        </w:rPr>
        <w:t xml:space="preserve">Una persona representante de la </w:t>
      </w:r>
      <w:r w:rsidR="004064CA" w:rsidRPr="004064CA">
        <w:rPr>
          <w:rFonts w:ascii="Arial" w:eastAsia="Calibri" w:hAnsi="Arial" w:cs="Arial"/>
          <w:sz w:val="20"/>
          <w:szCs w:val="20"/>
        </w:rPr>
        <w:t>Secretaría de Desarrollo Rural del Gobierno del Estado;</w:t>
      </w:r>
    </w:p>
    <w:p w14:paraId="7A0BCAB2" w14:textId="77777777" w:rsidR="006C4199" w:rsidRPr="004064CA" w:rsidRDefault="006C4199" w:rsidP="00561E82">
      <w:pPr>
        <w:contextualSpacing/>
        <w:jc w:val="both"/>
        <w:rPr>
          <w:rFonts w:ascii="Arial" w:eastAsia="Calibri" w:hAnsi="Arial" w:cs="Arial"/>
          <w:sz w:val="20"/>
          <w:szCs w:val="20"/>
        </w:rPr>
      </w:pPr>
    </w:p>
    <w:p w14:paraId="3E1046DF" w14:textId="556922E5" w:rsidR="004064CA" w:rsidRDefault="00F84212" w:rsidP="00561E82">
      <w:pPr>
        <w:numPr>
          <w:ilvl w:val="0"/>
          <w:numId w:val="11"/>
        </w:numPr>
        <w:ind w:left="1077"/>
        <w:contextualSpacing/>
        <w:jc w:val="both"/>
        <w:rPr>
          <w:rFonts w:ascii="Arial" w:eastAsia="Calibri" w:hAnsi="Arial" w:cs="Arial"/>
          <w:sz w:val="20"/>
          <w:szCs w:val="20"/>
        </w:rPr>
      </w:pPr>
      <w:r>
        <w:rPr>
          <w:rFonts w:ascii="Arial" w:eastAsia="Calibri" w:hAnsi="Arial" w:cs="Arial"/>
          <w:sz w:val="20"/>
          <w:szCs w:val="20"/>
        </w:rPr>
        <w:t xml:space="preserve">Una persona representante de la </w:t>
      </w:r>
      <w:r w:rsidR="004064CA" w:rsidRPr="004064CA">
        <w:rPr>
          <w:rFonts w:ascii="Arial" w:eastAsia="Calibri" w:hAnsi="Arial" w:cs="Arial"/>
          <w:sz w:val="20"/>
          <w:szCs w:val="20"/>
        </w:rPr>
        <w:t>Secretaría de Salud de Gobierno del Estado;</w:t>
      </w:r>
    </w:p>
    <w:p w14:paraId="0EAE627D" w14:textId="77777777" w:rsidR="007D191D" w:rsidRPr="004064CA" w:rsidRDefault="007D191D" w:rsidP="007D191D">
      <w:pPr>
        <w:contextualSpacing/>
        <w:jc w:val="both"/>
        <w:rPr>
          <w:rFonts w:ascii="Arial" w:eastAsia="Calibri" w:hAnsi="Arial" w:cs="Arial"/>
          <w:sz w:val="20"/>
          <w:szCs w:val="20"/>
        </w:rPr>
      </w:pPr>
    </w:p>
    <w:p w14:paraId="117B9CFA" w14:textId="4B0CC28D" w:rsidR="004064CA" w:rsidRDefault="00F84212" w:rsidP="00561E82">
      <w:pPr>
        <w:numPr>
          <w:ilvl w:val="0"/>
          <w:numId w:val="11"/>
        </w:numPr>
        <w:ind w:left="1077"/>
        <w:contextualSpacing/>
        <w:jc w:val="both"/>
        <w:rPr>
          <w:rFonts w:ascii="Arial" w:eastAsia="Calibri" w:hAnsi="Arial" w:cs="Arial"/>
          <w:sz w:val="20"/>
          <w:szCs w:val="20"/>
        </w:rPr>
      </w:pPr>
      <w:r>
        <w:rPr>
          <w:rFonts w:ascii="Arial" w:eastAsia="Calibri" w:hAnsi="Arial" w:cs="Arial"/>
          <w:sz w:val="20"/>
          <w:szCs w:val="20"/>
        </w:rPr>
        <w:t xml:space="preserve">Una persona representante de la </w:t>
      </w:r>
      <w:r w:rsidR="004064CA" w:rsidRPr="004064CA">
        <w:rPr>
          <w:rFonts w:ascii="Arial" w:eastAsia="Calibri" w:hAnsi="Arial" w:cs="Arial"/>
          <w:sz w:val="20"/>
          <w:szCs w:val="20"/>
        </w:rPr>
        <w:t>Secretaría de Agricultura y Desarrollo Rural;</w:t>
      </w:r>
    </w:p>
    <w:p w14:paraId="44D4DDEA" w14:textId="77777777" w:rsidR="006C4199" w:rsidRPr="004064CA" w:rsidRDefault="006C4199" w:rsidP="00561E82">
      <w:pPr>
        <w:contextualSpacing/>
        <w:jc w:val="both"/>
        <w:rPr>
          <w:rFonts w:ascii="Arial" w:eastAsia="Calibri" w:hAnsi="Arial" w:cs="Arial"/>
          <w:sz w:val="20"/>
          <w:szCs w:val="20"/>
        </w:rPr>
      </w:pPr>
    </w:p>
    <w:p w14:paraId="4E41CCA1" w14:textId="786654AD" w:rsidR="004064CA" w:rsidRDefault="00F84212" w:rsidP="00561E82">
      <w:pPr>
        <w:numPr>
          <w:ilvl w:val="0"/>
          <w:numId w:val="11"/>
        </w:numPr>
        <w:ind w:left="1077"/>
        <w:contextualSpacing/>
        <w:jc w:val="both"/>
        <w:rPr>
          <w:rFonts w:ascii="Arial" w:eastAsia="Calibri" w:hAnsi="Arial" w:cs="Arial"/>
          <w:sz w:val="20"/>
          <w:szCs w:val="20"/>
        </w:rPr>
      </w:pPr>
      <w:r>
        <w:rPr>
          <w:rFonts w:ascii="Arial" w:eastAsia="Calibri" w:hAnsi="Arial" w:cs="Arial"/>
          <w:sz w:val="20"/>
          <w:szCs w:val="20"/>
        </w:rPr>
        <w:t xml:space="preserve">Una persona representante de la </w:t>
      </w:r>
      <w:r w:rsidR="004064CA" w:rsidRPr="004064CA">
        <w:rPr>
          <w:rFonts w:ascii="Arial" w:eastAsia="Calibri" w:hAnsi="Arial" w:cs="Arial"/>
          <w:sz w:val="20"/>
          <w:szCs w:val="20"/>
        </w:rPr>
        <w:t>Secretaría de Medio Ambiente y Recursos Naturales;</w:t>
      </w:r>
    </w:p>
    <w:p w14:paraId="4D0377EC" w14:textId="77777777" w:rsidR="006C4199" w:rsidRPr="004064CA" w:rsidRDefault="006C4199" w:rsidP="00561E82">
      <w:pPr>
        <w:contextualSpacing/>
        <w:jc w:val="both"/>
        <w:rPr>
          <w:rFonts w:ascii="Arial" w:eastAsia="Calibri" w:hAnsi="Arial" w:cs="Arial"/>
          <w:sz w:val="20"/>
          <w:szCs w:val="20"/>
        </w:rPr>
      </w:pPr>
    </w:p>
    <w:p w14:paraId="4D5423F7" w14:textId="726DC44D" w:rsidR="004064CA" w:rsidRDefault="00F84212" w:rsidP="00561E82">
      <w:pPr>
        <w:numPr>
          <w:ilvl w:val="0"/>
          <w:numId w:val="11"/>
        </w:numPr>
        <w:ind w:left="1077"/>
        <w:contextualSpacing/>
        <w:jc w:val="both"/>
        <w:rPr>
          <w:rFonts w:ascii="Arial" w:eastAsia="Calibri" w:hAnsi="Arial" w:cs="Arial"/>
          <w:sz w:val="20"/>
          <w:szCs w:val="20"/>
        </w:rPr>
      </w:pPr>
      <w:r>
        <w:rPr>
          <w:rFonts w:ascii="Arial" w:eastAsia="Calibri" w:hAnsi="Arial" w:cs="Arial"/>
          <w:sz w:val="20"/>
          <w:szCs w:val="20"/>
        </w:rPr>
        <w:t xml:space="preserve">Una persona representante de la </w:t>
      </w:r>
      <w:r w:rsidR="004064CA" w:rsidRPr="004064CA">
        <w:rPr>
          <w:rFonts w:ascii="Arial" w:eastAsia="Calibri" w:hAnsi="Arial" w:cs="Arial"/>
          <w:sz w:val="20"/>
          <w:szCs w:val="20"/>
        </w:rPr>
        <w:t>Secretaría de Desarrollo Social;</w:t>
      </w:r>
    </w:p>
    <w:p w14:paraId="4B2C5339" w14:textId="77777777" w:rsidR="006C4199" w:rsidRPr="004064CA" w:rsidRDefault="006C4199" w:rsidP="00561E82">
      <w:pPr>
        <w:contextualSpacing/>
        <w:jc w:val="both"/>
        <w:rPr>
          <w:rFonts w:ascii="Arial" w:eastAsia="Calibri" w:hAnsi="Arial" w:cs="Arial"/>
          <w:sz w:val="20"/>
          <w:szCs w:val="20"/>
        </w:rPr>
      </w:pPr>
    </w:p>
    <w:p w14:paraId="2FF48EA7" w14:textId="1147EEF9" w:rsidR="004064CA" w:rsidRDefault="00F84212" w:rsidP="00561E82">
      <w:pPr>
        <w:numPr>
          <w:ilvl w:val="0"/>
          <w:numId w:val="11"/>
        </w:numPr>
        <w:ind w:left="1077"/>
        <w:contextualSpacing/>
        <w:jc w:val="both"/>
        <w:rPr>
          <w:rFonts w:ascii="Arial" w:eastAsia="Calibri" w:hAnsi="Arial" w:cs="Arial"/>
          <w:sz w:val="20"/>
          <w:szCs w:val="20"/>
        </w:rPr>
      </w:pPr>
      <w:r>
        <w:rPr>
          <w:rFonts w:ascii="Arial" w:eastAsia="Calibri" w:hAnsi="Arial" w:cs="Arial"/>
          <w:sz w:val="20"/>
          <w:szCs w:val="20"/>
        </w:rPr>
        <w:t xml:space="preserve">Una persona representante de la </w:t>
      </w:r>
      <w:r w:rsidR="004064CA" w:rsidRPr="004064CA">
        <w:rPr>
          <w:rFonts w:ascii="Arial" w:eastAsia="Calibri" w:hAnsi="Arial" w:cs="Arial"/>
          <w:sz w:val="20"/>
          <w:szCs w:val="20"/>
        </w:rPr>
        <w:t>Secretaría de la Reforma Agraria;</w:t>
      </w:r>
    </w:p>
    <w:p w14:paraId="6A4B39D3" w14:textId="77777777" w:rsidR="006C4199" w:rsidRPr="004064CA" w:rsidRDefault="006C4199" w:rsidP="00561E82">
      <w:pPr>
        <w:contextualSpacing/>
        <w:jc w:val="both"/>
        <w:rPr>
          <w:rFonts w:ascii="Arial" w:eastAsia="Calibri" w:hAnsi="Arial" w:cs="Arial"/>
          <w:sz w:val="20"/>
          <w:szCs w:val="20"/>
        </w:rPr>
      </w:pPr>
    </w:p>
    <w:p w14:paraId="541160ED" w14:textId="56EC9A76" w:rsidR="004064CA" w:rsidRDefault="00F84212" w:rsidP="00561E82">
      <w:pPr>
        <w:numPr>
          <w:ilvl w:val="0"/>
          <w:numId w:val="11"/>
        </w:numPr>
        <w:ind w:left="1077"/>
        <w:contextualSpacing/>
        <w:jc w:val="both"/>
        <w:rPr>
          <w:rFonts w:ascii="Arial" w:eastAsia="Calibri" w:hAnsi="Arial" w:cs="Arial"/>
          <w:sz w:val="20"/>
          <w:szCs w:val="20"/>
        </w:rPr>
      </w:pPr>
      <w:r>
        <w:rPr>
          <w:rFonts w:ascii="Arial" w:eastAsia="Calibri" w:hAnsi="Arial" w:cs="Arial"/>
          <w:sz w:val="20"/>
          <w:szCs w:val="20"/>
        </w:rPr>
        <w:t xml:space="preserve">Una persona representante de la </w:t>
      </w:r>
      <w:r w:rsidR="004064CA" w:rsidRPr="004064CA">
        <w:rPr>
          <w:rFonts w:ascii="Arial" w:eastAsia="Calibri" w:hAnsi="Arial" w:cs="Arial"/>
          <w:sz w:val="20"/>
          <w:szCs w:val="20"/>
        </w:rPr>
        <w:t>Procuraduría Agraria;</w:t>
      </w:r>
    </w:p>
    <w:p w14:paraId="20CE7FF4" w14:textId="77777777" w:rsidR="006C4199" w:rsidRPr="004064CA" w:rsidRDefault="006C4199" w:rsidP="00561E82">
      <w:pPr>
        <w:contextualSpacing/>
        <w:jc w:val="both"/>
        <w:rPr>
          <w:rFonts w:ascii="Arial" w:eastAsia="Calibri" w:hAnsi="Arial" w:cs="Arial"/>
          <w:sz w:val="20"/>
          <w:szCs w:val="20"/>
        </w:rPr>
      </w:pPr>
    </w:p>
    <w:p w14:paraId="39C05025" w14:textId="697972BE" w:rsidR="004064CA" w:rsidRDefault="00F84212" w:rsidP="00561E82">
      <w:pPr>
        <w:numPr>
          <w:ilvl w:val="0"/>
          <w:numId w:val="11"/>
        </w:numPr>
        <w:ind w:left="1077"/>
        <w:contextualSpacing/>
        <w:jc w:val="both"/>
        <w:rPr>
          <w:rFonts w:ascii="Arial" w:eastAsia="Calibri" w:hAnsi="Arial" w:cs="Arial"/>
          <w:sz w:val="20"/>
          <w:szCs w:val="20"/>
        </w:rPr>
      </w:pPr>
      <w:r>
        <w:rPr>
          <w:rFonts w:ascii="Arial" w:eastAsia="Calibri" w:hAnsi="Arial" w:cs="Arial"/>
          <w:sz w:val="20"/>
          <w:szCs w:val="20"/>
        </w:rPr>
        <w:t xml:space="preserve">La persona titular del </w:t>
      </w:r>
      <w:r w:rsidR="004064CA" w:rsidRPr="004064CA">
        <w:rPr>
          <w:rFonts w:ascii="Arial" w:eastAsia="Calibri" w:hAnsi="Arial" w:cs="Arial"/>
          <w:sz w:val="20"/>
          <w:szCs w:val="20"/>
        </w:rPr>
        <w:t>Registro Agrario Nacional;</w:t>
      </w:r>
    </w:p>
    <w:p w14:paraId="12BD9080" w14:textId="77777777" w:rsidR="006C4199" w:rsidRPr="004064CA" w:rsidRDefault="006C4199" w:rsidP="00561E82">
      <w:pPr>
        <w:contextualSpacing/>
        <w:jc w:val="both"/>
        <w:rPr>
          <w:rFonts w:ascii="Arial" w:eastAsia="Calibri" w:hAnsi="Arial" w:cs="Arial"/>
          <w:sz w:val="20"/>
          <w:szCs w:val="20"/>
        </w:rPr>
      </w:pPr>
    </w:p>
    <w:p w14:paraId="21CF726F" w14:textId="2A3F7FC5" w:rsidR="004064CA" w:rsidRDefault="00F84212" w:rsidP="00561E82">
      <w:pPr>
        <w:numPr>
          <w:ilvl w:val="0"/>
          <w:numId w:val="11"/>
        </w:numPr>
        <w:ind w:left="1077"/>
        <w:contextualSpacing/>
        <w:jc w:val="both"/>
        <w:rPr>
          <w:rFonts w:ascii="Arial" w:eastAsia="Calibri" w:hAnsi="Arial" w:cs="Arial"/>
          <w:sz w:val="20"/>
          <w:szCs w:val="20"/>
        </w:rPr>
      </w:pPr>
      <w:r>
        <w:rPr>
          <w:rFonts w:ascii="Arial" w:eastAsia="Calibri" w:hAnsi="Arial" w:cs="Arial"/>
          <w:sz w:val="20"/>
          <w:szCs w:val="20"/>
        </w:rPr>
        <w:t xml:space="preserve"> Una persona representante de la </w:t>
      </w:r>
      <w:r w:rsidR="004064CA" w:rsidRPr="004064CA">
        <w:rPr>
          <w:rFonts w:ascii="Arial" w:eastAsia="Calibri" w:hAnsi="Arial" w:cs="Arial"/>
          <w:sz w:val="20"/>
          <w:szCs w:val="20"/>
        </w:rPr>
        <w:t>Comisión Nacional del Agua;</w:t>
      </w:r>
    </w:p>
    <w:p w14:paraId="0A04C329" w14:textId="77777777" w:rsidR="006C4199" w:rsidRPr="004064CA" w:rsidRDefault="006C4199" w:rsidP="00561E82">
      <w:pPr>
        <w:contextualSpacing/>
        <w:jc w:val="both"/>
        <w:rPr>
          <w:rFonts w:ascii="Arial" w:eastAsia="Calibri" w:hAnsi="Arial" w:cs="Arial"/>
          <w:sz w:val="20"/>
          <w:szCs w:val="20"/>
        </w:rPr>
      </w:pPr>
    </w:p>
    <w:p w14:paraId="2E65E1BE" w14:textId="75AAD378" w:rsidR="004064CA" w:rsidRDefault="00F84212" w:rsidP="00561E82">
      <w:pPr>
        <w:numPr>
          <w:ilvl w:val="0"/>
          <w:numId w:val="11"/>
        </w:numPr>
        <w:ind w:left="1077"/>
        <w:contextualSpacing/>
        <w:jc w:val="both"/>
        <w:rPr>
          <w:rFonts w:ascii="Arial" w:eastAsia="Calibri" w:hAnsi="Arial" w:cs="Arial"/>
          <w:sz w:val="20"/>
          <w:szCs w:val="20"/>
        </w:rPr>
      </w:pPr>
      <w:r>
        <w:rPr>
          <w:rFonts w:ascii="Arial" w:eastAsia="Calibri" w:hAnsi="Arial" w:cs="Arial"/>
          <w:sz w:val="20"/>
          <w:szCs w:val="20"/>
        </w:rPr>
        <w:t xml:space="preserve">Una persona representante de la </w:t>
      </w:r>
      <w:r w:rsidR="004064CA" w:rsidRPr="004064CA">
        <w:rPr>
          <w:rFonts w:ascii="Arial" w:eastAsia="Calibri" w:hAnsi="Arial" w:cs="Arial"/>
          <w:sz w:val="20"/>
          <w:szCs w:val="20"/>
        </w:rPr>
        <w:t>Junta Municipal de Agua y Saneamiento;</w:t>
      </w:r>
    </w:p>
    <w:p w14:paraId="73F49CEA" w14:textId="77777777" w:rsidR="006C4199" w:rsidRPr="004064CA" w:rsidRDefault="006C4199" w:rsidP="00561E82">
      <w:pPr>
        <w:contextualSpacing/>
        <w:jc w:val="both"/>
        <w:rPr>
          <w:rFonts w:ascii="Arial" w:eastAsia="Calibri" w:hAnsi="Arial" w:cs="Arial"/>
          <w:sz w:val="20"/>
          <w:szCs w:val="20"/>
        </w:rPr>
      </w:pPr>
    </w:p>
    <w:p w14:paraId="15921290" w14:textId="341203FC" w:rsidR="004064CA" w:rsidRDefault="00F84212" w:rsidP="00561E82">
      <w:pPr>
        <w:numPr>
          <w:ilvl w:val="0"/>
          <w:numId w:val="11"/>
        </w:numPr>
        <w:ind w:left="1077"/>
        <w:contextualSpacing/>
        <w:jc w:val="both"/>
        <w:rPr>
          <w:rFonts w:ascii="Arial" w:eastAsia="Calibri" w:hAnsi="Arial" w:cs="Arial"/>
          <w:sz w:val="20"/>
          <w:szCs w:val="20"/>
        </w:rPr>
      </w:pPr>
      <w:r>
        <w:rPr>
          <w:rFonts w:ascii="Arial" w:eastAsia="Calibri" w:hAnsi="Arial" w:cs="Arial"/>
          <w:sz w:val="20"/>
          <w:szCs w:val="20"/>
        </w:rPr>
        <w:t xml:space="preserve">Una persona representante de la </w:t>
      </w:r>
      <w:r w:rsidR="004064CA" w:rsidRPr="004064CA">
        <w:rPr>
          <w:rFonts w:ascii="Arial" w:eastAsia="Calibri" w:hAnsi="Arial" w:cs="Arial"/>
          <w:sz w:val="20"/>
          <w:szCs w:val="20"/>
        </w:rPr>
        <w:t>Junta Central de Agua y Saneamiento;</w:t>
      </w:r>
    </w:p>
    <w:p w14:paraId="3726635D" w14:textId="77777777" w:rsidR="006C4199" w:rsidRPr="004064CA" w:rsidRDefault="006C4199" w:rsidP="00561E82">
      <w:pPr>
        <w:contextualSpacing/>
        <w:jc w:val="both"/>
        <w:rPr>
          <w:rFonts w:ascii="Arial" w:eastAsia="Calibri" w:hAnsi="Arial" w:cs="Arial"/>
          <w:sz w:val="20"/>
          <w:szCs w:val="20"/>
        </w:rPr>
      </w:pPr>
    </w:p>
    <w:p w14:paraId="1FDEDE4E" w14:textId="451C175B" w:rsidR="004064CA" w:rsidRDefault="00F84212" w:rsidP="00561E82">
      <w:pPr>
        <w:numPr>
          <w:ilvl w:val="0"/>
          <w:numId w:val="11"/>
        </w:numPr>
        <w:ind w:left="1077"/>
        <w:contextualSpacing/>
        <w:jc w:val="both"/>
        <w:rPr>
          <w:rFonts w:ascii="Arial" w:eastAsia="Calibri" w:hAnsi="Arial" w:cs="Arial"/>
          <w:sz w:val="20"/>
          <w:szCs w:val="20"/>
        </w:rPr>
      </w:pPr>
      <w:r>
        <w:rPr>
          <w:rFonts w:ascii="Arial" w:eastAsia="Calibri" w:hAnsi="Arial" w:cs="Arial"/>
          <w:sz w:val="20"/>
          <w:szCs w:val="20"/>
        </w:rPr>
        <w:t xml:space="preserve">Una persona representante </w:t>
      </w:r>
      <w:r w:rsidR="004064CA" w:rsidRPr="004064CA">
        <w:rPr>
          <w:rFonts w:ascii="Arial" w:eastAsia="Calibri" w:hAnsi="Arial" w:cs="Arial"/>
          <w:sz w:val="20"/>
          <w:szCs w:val="20"/>
        </w:rPr>
        <w:t xml:space="preserve">Asociación Ganadera Local “Gral. Martin </w:t>
      </w:r>
      <w:r w:rsidR="006C4199">
        <w:rPr>
          <w:rFonts w:ascii="Arial" w:eastAsia="Calibri" w:hAnsi="Arial" w:cs="Arial"/>
          <w:sz w:val="20"/>
          <w:szCs w:val="20"/>
        </w:rPr>
        <w:t>López”</w:t>
      </w:r>
    </w:p>
    <w:p w14:paraId="75D46B03" w14:textId="77777777" w:rsidR="006C4199" w:rsidRPr="004064CA" w:rsidRDefault="006C4199" w:rsidP="00561E82">
      <w:pPr>
        <w:contextualSpacing/>
        <w:jc w:val="both"/>
        <w:rPr>
          <w:rFonts w:ascii="Arial" w:eastAsia="Calibri" w:hAnsi="Arial" w:cs="Arial"/>
          <w:sz w:val="20"/>
          <w:szCs w:val="20"/>
        </w:rPr>
      </w:pPr>
    </w:p>
    <w:p w14:paraId="44030E75" w14:textId="6A98E310" w:rsidR="004064CA" w:rsidRDefault="00F84212" w:rsidP="00561E82">
      <w:pPr>
        <w:numPr>
          <w:ilvl w:val="0"/>
          <w:numId w:val="11"/>
        </w:numPr>
        <w:ind w:left="1077"/>
        <w:contextualSpacing/>
        <w:jc w:val="both"/>
        <w:rPr>
          <w:rFonts w:ascii="Arial" w:eastAsia="Calibri" w:hAnsi="Arial" w:cs="Arial"/>
          <w:sz w:val="20"/>
          <w:szCs w:val="20"/>
        </w:rPr>
      </w:pPr>
      <w:r>
        <w:rPr>
          <w:rFonts w:ascii="Arial" w:eastAsia="Calibri" w:hAnsi="Arial" w:cs="Arial"/>
          <w:sz w:val="20"/>
          <w:szCs w:val="20"/>
        </w:rPr>
        <w:t xml:space="preserve">Una persona representante de la </w:t>
      </w:r>
      <w:r w:rsidR="004064CA" w:rsidRPr="004064CA">
        <w:rPr>
          <w:rFonts w:ascii="Arial" w:eastAsia="Calibri" w:hAnsi="Arial" w:cs="Arial"/>
          <w:sz w:val="20"/>
          <w:szCs w:val="20"/>
        </w:rPr>
        <w:t>Asociación Ganadera Local;</w:t>
      </w:r>
    </w:p>
    <w:p w14:paraId="4FBFC4D8" w14:textId="77777777" w:rsidR="006C4199" w:rsidRPr="004064CA" w:rsidRDefault="006C4199" w:rsidP="00561E82">
      <w:pPr>
        <w:contextualSpacing/>
        <w:jc w:val="both"/>
        <w:rPr>
          <w:rFonts w:ascii="Arial" w:eastAsia="Calibri" w:hAnsi="Arial" w:cs="Arial"/>
          <w:sz w:val="20"/>
          <w:szCs w:val="20"/>
        </w:rPr>
      </w:pPr>
    </w:p>
    <w:p w14:paraId="444E7A37" w14:textId="6301111C" w:rsidR="004064CA" w:rsidRDefault="00F84212" w:rsidP="00561E82">
      <w:pPr>
        <w:numPr>
          <w:ilvl w:val="0"/>
          <w:numId w:val="11"/>
        </w:numPr>
        <w:ind w:left="1077"/>
        <w:contextualSpacing/>
        <w:jc w:val="both"/>
        <w:rPr>
          <w:rFonts w:ascii="Arial" w:eastAsia="Calibri" w:hAnsi="Arial" w:cs="Arial"/>
          <w:sz w:val="20"/>
          <w:szCs w:val="20"/>
        </w:rPr>
      </w:pPr>
      <w:r>
        <w:rPr>
          <w:rFonts w:ascii="Arial" w:eastAsia="Calibri" w:hAnsi="Arial" w:cs="Arial"/>
          <w:sz w:val="20"/>
          <w:szCs w:val="20"/>
        </w:rPr>
        <w:t xml:space="preserve">Una persona representante de la </w:t>
      </w:r>
      <w:r w:rsidR="004064CA" w:rsidRPr="004064CA">
        <w:rPr>
          <w:rFonts w:ascii="Arial" w:eastAsia="Calibri" w:hAnsi="Arial" w:cs="Arial"/>
          <w:sz w:val="20"/>
          <w:szCs w:val="20"/>
        </w:rPr>
        <w:t>Facultad de Zootecnia de la UACH;</w:t>
      </w:r>
    </w:p>
    <w:p w14:paraId="6CB5D69D" w14:textId="77777777" w:rsidR="006C4199" w:rsidRPr="004064CA" w:rsidRDefault="006C4199" w:rsidP="00561E82">
      <w:pPr>
        <w:contextualSpacing/>
        <w:jc w:val="both"/>
        <w:rPr>
          <w:rFonts w:ascii="Arial" w:eastAsia="Calibri" w:hAnsi="Arial" w:cs="Arial"/>
          <w:sz w:val="20"/>
          <w:szCs w:val="20"/>
        </w:rPr>
      </w:pPr>
    </w:p>
    <w:p w14:paraId="11B37669" w14:textId="3D675523" w:rsidR="004064CA" w:rsidRDefault="00F84212" w:rsidP="00561E82">
      <w:pPr>
        <w:numPr>
          <w:ilvl w:val="0"/>
          <w:numId w:val="11"/>
        </w:numPr>
        <w:ind w:left="1077"/>
        <w:contextualSpacing/>
        <w:jc w:val="both"/>
        <w:rPr>
          <w:rFonts w:ascii="Arial" w:eastAsia="Calibri" w:hAnsi="Arial" w:cs="Arial"/>
          <w:sz w:val="20"/>
          <w:szCs w:val="20"/>
        </w:rPr>
      </w:pPr>
      <w:r>
        <w:rPr>
          <w:rFonts w:ascii="Arial" w:eastAsia="Calibri" w:hAnsi="Arial" w:cs="Arial"/>
          <w:sz w:val="20"/>
          <w:szCs w:val="20"/>
        </w:rPr>
        <w:t xml:space="preserve">Una persona representante de la </w:t>
      </w:r>
      <w:r w:rsidR="004064CA" w:rsidRPr="004064CA">
        <w:rPr>
          <w:rFonts w:ascii="Arial" w:eastAsia="Calibri" w:hAnsi="Arial" w:cs="Arial"/>
          <w:sz w:val="20"/>
          <w:szCs w:val="20"/>
        </w:rPr>
        <w:t xml:space="preserve">Facultad de Ciencias </w:t>
      </w:r>
      <w:r w:rsidR="006C4199" w:rsidRPr="004064CA">
        <w:rPr>
          <w:rFonts w:ascii="Arial" w:eastAsia="Calibri" w:hAnsi="Arial" w:cs="Arial"/>
          <w:sz w:val="20"/>
          <w:szCs w:val="20"/>
        </w:rPr>
        <w:t>Agro tecnológicas</w:t>
      </w:r>
      <w:r w:rsidR="004064CA" w:rsidRPr="004064CA">
        <w:rPr>
          <w:rFonts w:ascii="Arial" w:eastAsia="Calibri" w:hAnsi="Arial" w:cs="Arial"/>
          <w:sz w:val="20"/>
          <w:szCs w:val="20"/>
        </w:rPr>
        <w:t xml:space="preserve"> de la UACH;</w:t>
      </w:r>
    </w:p>
    <w:p w14:paraId="431DBA01" w14:textId="77777777" w:rsidR="006C4199" w:rsidRPr="004064CA" w:rsidRDefault="006C4199" w:rsidP="00561E82">
      <w:pPr>
        <w:contextualSpacing/>
        <w:jc w:val="both"/>
        <w:rPr>
          <w:rFonts w:ascii="Arial" w:eastAsia="Calibri" w:hAnsi="Arial" w:cs="Arial"/>
          <w:sz w:val="20"/>
          <w:szCs w:val="20"/>
        </w:rPr>
      </w:pPr>
    </w:p>
    <w:p w14:paraId="2CD2593C" w14:textId="4A0F7369" w:rsidR="004064CA" w:rsidRDefault="00F84212" w:rsidP="00561E82">
      <w:pPr>
        <w:numPr>
          <w:ilvl w:val="0"/>
          <w:numId w:val="11"/>
        </w:numPr>
        <w:ind w:left="1077"/>
        <w:contextualSpacing/>
        <w:jc w:val="both"/>
        <w:rPr>
          <w:rFonts w:ascii="Arial" w:eastAsia="Calibri" w:hAnsi="Arial" w:cs="Arial"/>
          <w:sz w:val="20"/>
          <w:szCs w:val="20"/>
        </w:rPr>
      </w:pPr>
      <w:r>
        <w:rPr>
          <w:rFonts w:ascii="Arial" w:eastAsia="Calibri" w:hAnsi="Arial" w:cs="Arial"/>
          <w:sz w:val="20"/>
          <w:szCs w:val="20"/>
        </w:rPr>
        <w:t xml:space="preserve">Una persona representante de la </w:t>
      </w:r>
      <w:r w:rsidR="004064CA" w:rsidRPr="004064CA">
        <w:rPr>
          <w:rFonts w:ascii="Arial" w:eastAsia="Calibri" w:hAnsi="Arial" w:cs="Arial"/>
          <w:sz w:val="20"/>
          <w:szCs w:val="20"/>
        </w:rPr>
        <w:t>Facultad de Ciencias Agrícolas y Forestales de la UACH;</w:t>
      </w:r>
    </w:p>
    <w:p w14:paraId="5BB509AD" w14:textId="77777777" w:rsidR="006C4199" w:rsidRPr="004064CA" w:rsidRDefault="006C4199" w:rsidP="00561E82">
      <w:pPr>
        <w:contextualSpacing/>
        <w:jc w:val="both"/>
        <w:rPr>
          <w:rFonts w:ascii="Arial" w:eastAsia="Calibri" w:hAnsi="Arial" w:cs="Arial"/>
          <w:sz w:val="20"/>
          <w:szCs w:val="20"/>
        </w:rPr>
      </w:pPr>
    </w:p>
    <w:p w14:paraId="1CB62A64" w14:textId="78D3DD98" w:rsidR="004064CA" w:rsidRDefault="00F84212" w:rsidP="00561E82">
      <w:pPr>
        <w:numPr>
          <w:ilvl w:val="0"/>
          <w:numId w:val="11"/>
        </w:numPr>
        <w:ind w:left="1077"/>
        <w:contextualSpacing/>
        <w:jc w:val="both"/>
        <w:rPr>
          <w:rFonts w:ascii="Arial" w:eastAsia="Calibri" w:hAnsi="Arial" w:cs="Arial"/>
          <w:sz w:val="20"/>
          <w:szCs w:val="20"/>
        </w:rPr>
      </w:pPr>
      <w:r>
        <w:rPr>
          <w:rFonts w:ascii="Arial" w:eastAsia="Calibri" w:hAnsi="Arial" w:cs="Arial"/>
          <w:sz w:val="20"/>
          <w:szCs w:val="20"/>
        </w:rPr>
        <w:t xml:space="preserve">Una persona representante de la </w:t>
      </w:r>
      <w:r w:rsidR="004064CA" w:rsidRPr="004064CA">
        <w:rPr>
          <w:rFonts w:ascii="Arial" w:eastAsia="Calibri" w:hAnsi="Arial" w:cs="Arial"/>
          <w:sz w:val="20"/>
          <w:szCs w:val="20"/>
        </w:rPr>
        <w:t>Facultad de Ciencias Químicas de la UACH;</w:t>
      </w:r>
    </w:p>
    <w:p w14:paraId="22AE40D2" w14:textId="77777777" w:rsidR="006C4199" w:rsidRPr="004064CA" w:rsidRDefault="006C4199" w:rsidP="00561E82">
      <w:pPr>
        <w:contextualSpacing/>
        <w:jc w:val="both"/>
        <w:rPr>
          <w:rFonts w:ascii="Arial" w:eastAsia="Calibri" w:hAnsi="Arial" w:cs="Arial"/>
          <w:sz w:val="20"/>
          <w:szCs w:val="20"/>
        </w:rPr>
      </w:pPr>
    </w:p>
    <w:p w14:paraId="1384FEC5" w14:textId="33FF43FA" w:rsidR="004064CA" w:rsidRDefault="00F84212" w:rsidP="00561E82">
      <w:pPr>
        <w:numPr>
          <w:ilvl w:val="0"/>
          <w:numId w:val="11"/>
        </w:numPr>
        <w:ind w:left="1077"/>
        <w:contextualSpacing/>
        <w:jc w:val="both"/>
        <w:rPr>
          <w:rFonts w:ascii="Arial" w:eastAsia="Calibri" w:hAnsi="Arial" w:cs="Arial"/>
          <w:sz w:val="20"/>
          <w:szCs w:val="20"/>
        </w:rPr>
      </w:pPr>
      <w:r>
        <w:rPr>
          <w:rFonts w:ascii="Arial" w:eastAsia="Calibri" w:hAnsi="Arial" w:cs="Arial"/>
          <w:sz w:val="20"/>
          <w:szCs w:val="20"/>
        </w:rPr>
        <w:t xml:space="preserve">Una persona representante de la </w:t>
      </w:r>
      <w:r w:rsidR="004064CA" w:rsidRPr="004064CA">
        <w:rPr>
          <w:rFonts w:ascii="Arial" w:eastAsia="Calibri" w:hAnsi="Arial" w:cs="Arial"/>
          <w:sz w:val="20"/>
          <w:szCs w:val="20"/>
        </w:rPr>
        <w:t>Instituto Nacional de Investigaciones Forestales, Agrícolas y Pecuarias;</w:t>
      </w:r>
    </w:p>
    <w:p w14:paraId="1D2355B8" w14:textId="77777777" w:rsidR="006C4199" w:rsidRPr="004064CA" w:rsidRDefault="006C4199" w:rsidP="00561E82">
      <w:pPr>
        <w:contextualSpacing/>
        <w:jc w:val="both"/>
        <w:rPr>
          <w:rFonts w:ascii="Arial" w:eastAsia="Calibri" w:hAnsi="Arial" w:cs="Arial"/>
          <w:sz w:val="20"/>
          <w:szCs w:val="20"/>
        </w:rPr>
      </w:pPr>
    </w:p>
    <w:p w14:paraId="702E8722" w14:textId="402BDA3C" w:rsidR="004064CA" w:rsidRDefault="00F84212" w:rsidP="00561E82">
      <w:pPr>
        <w:numPr>
          <w:ilvl w:val="0"/>
          <w:numId w:val="11"/>
        </w:numPr>
        <w:ind w:left="1077"/>
        <w:contextualSpacing/>
        <w:jc w:val="both"/>
        <w:rPr>
          <w:rFonts w:ascii="Arial" w:eastAsia="Calibri" w:hAnsi="Arial" w:cs="Arial"/>
          <w:sz w:val="20"/>
          <w:szCs w:val="20"/>
        </w:rPr>
      </w:pPr>
      <w:r>
        <w:rPr>
          <w:rFonts w:ascii="Arial" w:eastAsia="Calibri" w:hAnsi="Arial" w:cs="Arial"/>
          <w:sz w:val="20"/>
          <w:szCs w:val="20"/>
        </w:rPr>
        <w:t xml:space="preserve">Una persona representante de la </w:t>
      </w:r>
      <w:r w:rsidR="004064CA" w:rsidRPr="004064CA">
        <w:rPr>
          <w:rFonts w:ascii="Arial" w:eastAsia="Calibri" w:hAnsi="Arial" w:cs="Arial"/>
          <w:sz w:val="20"/>
          <w:szCs w:val="20"/>
        </w:rPr>
        <w:t>Cotas de los acuíferos que estén dentro del Municipio;</w:t>
      </w:r>
    </w:p>
    <w:p w14:paraId="168B417E" w14:textId="77777777" w:rsidR="006C4199" w:rsidRPr="004064CA" w:rsidRDefault="006C4199" w:rsidP="00561E82">
      <w:pPr>
        <w:contextualSpacing/>
        <w:jc w:val="both"/>
        <w:rPr>
          <w:rFonts w:ascii="Arial" w:eastAsia="Calibri" w:hAnsi="Arial" w:cs="Arial"/>
          <w:sz w:val="20"/>
          <w:szCs w:val="20"/>
        </w:rPr>
      </w:pPr>
    </w:p>
    <w:p w14:paraId="44030CB3" w14:textId="56CF064D" w:rsidR="004064CA" w:rsidRDefault="00F84212" w:rsidP="00561E82">
      <w:pPr>
        <w:numPr>
          <w:ilvl w:val="0"/>
          <w:numId w:val="11"/>
        </w:numPr>
        <w:ind w:left="1077"/>
        <w:contextualSpacing/>
        <w:jc w:val="both"/>
        <w:rPr>
          <w:rFonts w:ascii="Arial" w:eastAsia="Calibri" w:hAnsi="Arial" w:cs="Arial"/>
          <w:sz w:val="20"/>
          <w:szCs w:val="20"/>
        </w:rPr>
      </w:pPr>
      <w:r>
        <w:rPr>
          <w:rFonts w:ascii="Arial" w:eastAsia="Calibri" w:hAnsi="Arial" w:cs="Arial"/>
          <w:sz w:val="20"/>
          <w:szCs w:val="20"/>
        </w:rPr>
        <w:t xml:space="preserve">Una persona representante </w:t>
      </w:r>
      <w:r w:rsidR="004064CA" w:rsidRPr="004064CA">
        <w:rPr>
          <w:rFonts w:ascii="Arial" w:eastAsia="Calibri" w:hAnsi="Arial" w:cs="Arial"/>
          <w:sz w:val="20"/>
          <w:szCs w:val="20"/>
        </w:rPr>
        <w:t>Confederación Nacional Campesina (CNC); y</w:t>
      </w:r>
    </w:p>
    <w:p w14:paraId="3D413F27" w14:textId="77777777" w:rsidR="006C4199" w:rsidRPr="004064CA" w:rsidRDefault="006C4199" w:rsidP="00561E82">
      <w:pPr>
        <w:contextualSpacing/>
        <w:jc w:val="both"/>
        <w:rPr>
          <w:rFonts w:ascii="Arial" w:eastAsia="Calibri" w:hAnsi="Arial" w:cs="Arial"/>
          <w:sz w:val="20"/>
          <w:szCs w:val="20"/>
        </w:rPr>
      </w:pPr>
    </w:p>
    <w:p w14:paraId="440B17DA" w14:textId="0DF2AA15" w:rsidR="004064CA" w:rsidRDefault="00F84212" w:rsidP="00561E82">
      <w:pPr>
        <w:numPr>
          <w:ilvl w:val="0"/>
          <w:numId w:val="11"/>
        </w:numPr>
        <w:ind w:left="1077"/>
        <w:contextualSpacing/>
        <w:jc w:val="both"/>
        <w:rPr>
          <w:rFonts w:ascii="Arial" w:eastAsia="Calibri" w:hAnsi="Arial" w:cs="Arial"/>
          <w:sz w:val="20"/>
          <w:szCs w:val="20"/>
        </w:rPr>
      </w:pPr>
      <w:r>
        <w:rPr>
          <w:rFonts w:ascii="Arial" w:eastAsia="Calibri" w:hAnsi="Arial" w:cs="Arial"/>
          <w:sz w:val="20"/>
          <w:szCs w:val="20"/>
        </w:rPr>
        <w:t xml:space="preserve">Una persona representante </w:t>
      </w:r>
      <w:r w:rsidR="004064CA" w:rsidRPr="004064CA">
        <w:rPr>
          <w:rFonts w:ascii="Arial" w:eastAsia="Calibri" w:hAnsi="Arial" w:cs="Arial"/>
          <w:sz w:val="20"/>
          <w:szCs w:val="20"/>
        </w:rPr>
        <w:t xml:space="preserve">Unión de Ejidos. </w:t>
      </w:r>
    </w:p>
    <w:p w14:paraId="3B0D6BD8" w14:textId="77777777" w:rsidR="00F84212" w:rsidRDefault="00F84212" w:rsidP="00F84212">
      <w:pPr>
        <w:pStyle w:val="Prrafodelista"/>
        <w:rPr>
          <w:rFonts w:ascii="Arial" w:eastAsia="Calibri" w:hAnsi="Arial" w:cs="Arial"/>
          <w:sz w:val="20"/>
          <w:szCs w:val="20"/>
        </w:rPr>
      </w:pPr>
    </w:p>
    <w:p w14:paraId="0941C41E" w14:textId="0CEF191C" w:rsidR="00F84212" w:rsidRDefault="00F84212" w:rsidP="00F84212">
      <w:pPr>
        <w:contextualSpacing/>
        <w:jc w:val="both"/>
        <w:rPr>
          <w:rFonts w:ascii="Arial" w:eastAsia="Calibri" w:hAnsi="Arial" w:cs="Arial"/>
          <w:sz w:val="20"/>
          <w:szCs w:val="20"/>
        </w:rPr>
      </w:pPr>
      <w:r w:rsidRPr="00BF0118">
        <w:rPr>
          <w:rFonts w:ascii="Arial" w:eastAsia="Calibri" w:hAnsi="Arial" w:cs="Arial"/>
          <w:b/>
          <w:bCs/>
          <w:sz w:val="16"/>
          <w:szCs w:val="16"/>
        </w:rPr>
        <w:t>(Artículo reformado por acuerdo publicado en la Gaceta Municipal del H. Ayuntamiento del Municipio de Chihuahua No. 365-III, de fecha 04 de abril de 2024).</w:t>
      </w:r>
    </w:p>
    <w:p w14:paraId="62F02031" w14:textId="77777777" w:rsidR="006C4199" w:rsidRPr="004064CA" w:rsidRDefault="006C4199" w:rsidP="00561E82">
      <w:pPr>
        <w:contextualSpacing/>
        <w:jc w:val="both"/>
        <w:rPr>
          <w:rFonts w:ascii="Arial" w:eastAsia="Calibri" w:hAnsi="Arial" w:cs="Arial"/>
          <w:sz w:val="20"/>
          <w:szCs w:val="20"/>
        </w:rPr>
      </w:pPr>
    </w:p>
    <w:p w14:paraId="789EE474" w14:textId="77777777" w:rsidR="004064CA" w:rsidRDefault="004064CA" w:rsidP="00561E82">
      <w:pPr>
        <w:jc w:val="both"/>
        <w:rPr>
          <w:rFonts w:ascii="Arial" w:eastAsia="Calibri" w:hAnsi="Arial" w:cs="Arial"/>
          <w:sz w:val="20"/>
          <w:szCs w:val="20"/>
        </w:rPr>
      </w:pPr>
      <w:r w:rsidRPr="004064CA">
        <w:rPr>
          <w:rFonts w:ascii="Arial" w:eastAsia="Calibri" w:hAnsi="Arial" w:cs="Arial"/>
          <w:sz w:val="20"/>
          <w:szCs w:val="20"/>
        </w:rPr>
        <w:t>Así como, las dependencias y entidades del gobierno Municipal, Estatal o Federal que se consideren necesarias, de acuerdo con los temas de que se trate, teniendo únicamente derecho a voz, y quienes representen a las organizaciones sociales y privadas de carácter económico y social del sector rural que tengan representación en el Municipio.</w:t>
      </w:r>
    </w:p>
    <w:p w14:paraId="048BAE9F" w14:textId="77777777" w:rsidR="007D191D" w:rsidRPr="004064CA" w:rsidRDefault="007D191D" w:rsidP="00561E82">
      <w:pPr>
        <w:jc w:val="both"/>
        <w:rPr>
          <w:rFonts w:ascii="Arial" w:eastAsia="Calibri" w:hAnsi="Arial" w:cs="Arial"/>
          <w:sz w:val="20"/>
          <w:szCs w:val="20"/>
        </w:rPr>
      </w:pPr>
    </w:p>
    <w:p w14:paraId="02AF2351" w14:textId="22D63FA3" w:rsidR="004064CA" w:rsidRDefault="004064CA" w:rsidP="00561E82">
      <w:pPr>
        <w:jc w:val="both"/>
        <w:rPr>
          <w:rFonts w:ascii="Arial" w:eastAsia="Calibri" w:hAnsi="Arial" w:cs="Arial"/>
          <w:sz w:val="20"/>
          <w:szCs w:val="20"/>
        </w:rPr>
      </w:pPr>
      <w:r w:rsidRPr="004064CA">
        <w:rPr>
          <w:rFonts w:ascii="Arial" w:eastAsia="Calibri" w:hAnsi="Arial" w:cs="Arial"/>
          <w:b/>
          <w:bCs/>
          <w:sz w:val="20"/>
          <w:szCs w:val="20"/>
        </w:rPr>
        <w:t>A</w:t>
      </w:r>
      <w:r w:rsidR="006C4199" w:rsidRPr="004064CA">
        <w:rPr>
          <w:rFonts w:ascii="Arial" w:eastAsia="Calibri" w:hAnsi="Arial" w:cs="Arial"/>
          <w:b/>
          <w:bCs/>
          <w:sz w:val="20"/>
          <w:szCs w:val="20"/>
        </w:rPr>
        <w:t>rtículo</w:t>
      </w:r>
      <w:r w:rsidRPr="004064CA">
        <w:rPr>
          <w:rFonts w:ascii="Arial" w:eastAsia="Calibri" w:hAnsi="Arial" w:cs="Arial"/>
          <w:b/>
          <w:bCs/>
          <w:sz w:val="20"/>
          <w:szCs w:val="20"/>
        </w:rPr>
        <w:t xml:space="preserve"> 98</w:t>
      </w:r>
      <w:r w:rsidRPr="004064CA">
        <w:rPr>
          <w:rFonts w:ascii="Arial" w:eastAsia="Calibri" w:hAnsi="Arial" w:cs="Arial"/>
          <w:sz w:val="20"/>
          <w:szCs w:val="20"/>
        </w:rPr>
        <w:t xml:space="preserve">. Por cada persona que </w:t>
      </w:r>
      <w:r w:rsidR="0035129A">
        <w:rPr>
          <w:rFonts w:ascii="Arial" w:eastAsia="Calibri" w:hAnsi="Arial" w:cs="Arial"/>
          <w:sz w:val="20"/>
          <w:szCs w:val="20"/>
        </w:rPr>
        <w:t>sea integrante</w:t>
      </w:r>
      <w:r w:rsidRPr="004064CA">
        <w:rPr>
          <w:rFonts w:ascii="Arial" w:eastAsia="Calibri" w:hAnsi="Arial" w:cs="Arial"/>
          <w:sz w:val="20"/>
          <w:szCs w:val="20"/>
        </w:rPr>
        <w:t xml:space="preserve"> propietaria </w:t>
      </w:r>
      <w:r w:rsidR="0035129A">
        <w:rPr>
          <w:rFonts w:ascii="Arial" w:eastAsia="Calibri" w:hAnsi="Arial" w:cs="Arial"/>
          <w:sz w:val="20"/>
          <w:szCs w:val="20"/>
        </w:rPr>
        <w:t xml:space="preserve">de la Comisión Interinstitucional </w:t>
      </w:r>
      <w:r w:rsidRPr="004064CA">
        <w:rPr>
          <w:rFonts w:ascii="Arial" w:eastAsia="Calibri" w:hAnsi="Arial" w:cs="Arial"/>
          <w:sz w:val="20"/>
          <w:szCs w:val="20"/>
        </w:rPr>
        <w:t>se designará por escrito su suplente, quien sustituirá a cada titular de la consejería en sus faltas temporales. El cargo d</w:t>
      </w:r>
      <w:r w:rsidR="0035129A">
        <w:rPr>
          <w:rFonts w:ascii="Arial" w:eastAsia="Calibri" w:hAnsi="Arial" w:cs="Arial"/>
          <w:sz w:val="20"/>
          <w:szCs w:val="20"/>
        </w:rPr>
        <w:t>e integrante</w:t>
      </w:r>
      <w:r w:rsidRPr="004064CA">
        <w:rPr>
          <w:rFonts w:ascii="Arial" w:eastAsia="Calibri" w:hAnsi="Arial" w:cs="Arial"/>
          <w:sz w:val="20"/>
          <w:szCs w:val="20"/>
        </w:rPr>
        <w:t xml:space="preserve"> es de carácter honorario.</w:t>
      </w:r>
      <w:r w:rsidR="0035129A">
        <w:rPr>
          <w:rFonts w:ascii="Arial" w:eastAsia="Calibri" w:hAnsi="Arial" w:cs="Arial"/>
          <w:sz w:val="20"/>
          <w:szCs w:val="20"/>
        </w:rPr>
        <w:t xml:space="preserve"> </w:t>
      </w:r>
      <w:r w:rsidR="0035129A" w:rsidRPr="00BF0118">
        <w:rPr>
          <w:rFonts w:ascii="Arial" w:eastAsia="Calibri" w:hAnsi="Arial" w:cs="Arial"/>
          <w:b/>
          <w:bCs/>
          <w:sz w:val="16"/>
          <w:szCs w:val="16"/>
        </w:rPr>
        <w:t>(Artículo reformado por acuerdo publicado en la Gaceta Municipal del H. Ayuntamiento del Municipio de Chihuahua No. 365-III, de fecha 04 de abril de 2024).</w:t>
      </w:r>
    </w:p>
    <w:p w14:paraId="7DB6C0FB" w14:textId="77777777" w:rsidR="007D191D" w:rsidRPr="004064CA" w:rsidRDefault="007D191D" w:rsidP="00561E82">
      <w:pPr>
        <w:jc w:val="both"/>
        <w:rPr>
          <w:rFonts w:ascii="Arial" w:eastAsia="Calibri" w:hAnsi="Arial" w:cs="Arial"/>
          <w:sz w:val="20"/>
          <w:szCs w:val="20"/>
        </w:rPr>
      </w:pPr>
    </w:p>
    <w:p w14:paraId="13EA8091" w14:textId="46E8D352" w:rsidR="004064CA" w:rsidRDefault="004064CA" w:rsidP="00561E82">
      <w:pPr>
        <w:jc w:val="both"/>
        <w:rPr>
          <w:rFonts w:ascii="Arial" w:eastAsia="Calibri" w:hAnsi="Arial" w:cs="Arial"/>
          <w:sz w:val="20"/>
          <w:szCs w:val="20"/>
        </w:rPr>
      </w:pPr>
      <w:r w:rsidRPr="004064CA">
        <w:rPr>
          <w:rFonts w:ascii="Arial" w:eastAsia="Calibri" w:hAnsi="Arial" w:cs="Arial"/>
          <w:b/>
          <w:bCs/>
          <w:sz w:val="20"/>
          <w:szCs w:val="20"/>
        </w:rPr>
        <w:lastRenderedPageBreak/>
        <w:t>A</w:t>
      </w:r>
      <w:r w:rsidR="006C4199" w:rsidRPr="004064CA">
        <w:rPr>
          <w:rFonts w:ascii="Arial" w:eastAsia="Calibri" w:hAnsi="Arial" w:cs="Arial"/>
          <w:b/>
          <w:bCs/>
          <w:sz w:val="20"/>
          <w:szCs w:val="20"/>
        </w:rPr>
        <w:t>rtículo</w:t>
      </w:r>
      <w:r w:rsidRPr="004064CA">
        <w:rPr>
          <w:rFonts w:ascii="Arial" w:eastAsia="Calibri" w:hAnsi="Arial" w:cs="Arial"/>
          <w:b/>
          <w:bCs/>
          <w:sz w:val="20"/>
          <w:szCs w:val="20"/>
        </w:rPr>
        <w:t xml:space="preserve"> 99</w:t>
      </w:r>
      <w:r w:rsidRPr="004064CA">
        <w:rPr>
          <w:rFonts w:ascii="Arial" w:eastAsia="Calibri" w:hAnsi="Arial" w:cs="Arial"/>
          <w:sz w:val="20"/>
          <w:szCs w:val="20"/>
        </w:rPr>
        <w:t xml:space="preserve">. </w:t>
      </w:r>
      <w:r w:rsidR="00922491">
        <w:rPr>
          <w:rFonts w:ascii="Arial" w:eastAsia="Calibri" w:hAnsi="Arial" w:cs="Arial"/>
          <w:sz w:val="20"/>
          <w:szCs w:val="20"/>
        </w:rPr>
        <w:t>La Comisión Interinstitucional</w:t>
      </w:r>
      <w:r w:rsidRPr="004064CA">
        <w:rPr>
          <w:rFonts w:ascii="Arial" w:eastAsia="Calibri" w:hAnsi="Arial" w:cs="Arial"/>
          <w:sz w:val="20"/>
          <w:szCs w:val="20"/>
        </w:rPr>
        <w:t xml:space="preserve"> será encabezado por la persona titular de la Presidencia Municipal, y en su ausencia, por quien ocupe la titularidad de la Dirección de Desarrollo Rural, quien ostentará la Secretaría Técnica.</w:t>
      </w:r>
      <w:r w:rsidR="00922491">
        <w:rPr>
          <w:rFonts w:ascii="Arial" w:eastAsia="Calibri" w:hAnsi="Arial" w:cs="Arial"/>
          <w:sz w:val="20"/>
          <w:szCs w:val="20"/>
        </w:rPr>
        <w:t xml:space="preserve"> </w:t>
      </w:r>
      <w:r w:rsidR="00922491" w:rsidRPr="00BF0118">
        <w:rPr>
          <w:rFonts w:ascii="Arial" w:eastAsia="Calibri" w:hAnsi="Arial" w:cs="Arial"/>
          <w:b/>
          <w:bCs/>
          <w:sz w:val="16"/>
          <w:szCs w:val="16"/>
        </w:rPr>
        <w:t>(Artículo reformado por acuerdo publicado en la Gaceta Municipal del H. Ayuntamiento del Municipio de Chihuahua No. 365-III, de fecha 04 de abril de 2024).</w:t>
      </w:r>
    </w:p>
    <w:p w14:paraId="6716585D" w14:textId="77777777" w:rsidR="007D191D" w:rsidRPr="004064CA" w:rsidRDefault="007D191D" w:rsidP="00561E82">
      <w:pPr>
        <w:jc w:val="both"/>
        <w:rPr>
          <w:rFonts w:ascii="Arial" w:eastAsia="Calibri" w:hAnsi="Arial" w:cs="Arial"/>
          <w:sz w:val="20"/>
          <w:szCs w:val="20"/>
        </w:rPr>
      </w:pPr>
    </w:p>
    <w:p w14:paraId="2652FF9D" w14:textId="670F10C4" w:rsidR="004064CA" w:rsidRDefault="004064CA" w:rsidP="00561E82">
      <w:pPr>
        <w:jc w:val="both"/>
        <w:rPr>
          <w:rFonts w:ascii="Arial" w:eastAsia="Calibri" w:hAnsi="Arial" w:cs="Arial"/>
          <w:sz w:val="20"/>
          <w:szCs w:val="20"/>
        </w:rPr>
      </w:pPr>
      <w:r w:rsidRPr="004064CA">
        <w:rPr>
          <w:rFonts w:ascii="Arial" w:eastAsia="Calibri" w:hAnsi="Arial" w:cs="Arial"/>
          <w:b/>
          <w:bCs/>
          <w:sz w:val="20"/>
          <w:szCs w:val="20"/>
        </w:rPr>
        <w:t>A</w:t>
      </w:r>
      <w:r w:rsidR="006C4199" w:rsidRPr="004064CA">
        <w:rPr>
          <w:rFonts w:ascii="Arial" w:eastAsia="Calibri" w:hAnsi="Arial" w:cs="Arial"/>
          <w:b/>
          <w:bCs/>
          <w:sz w:val="20"/>
          <w:szCs w:val="20"/>
        </w:rPr>
        <w:t>rtículo</w:t>
      </w:r>
      <w:r w:rsidRPr="004064CA">
        <w:rPr>
          <w:rFonts w:ascii="Arial" w:eastAsia="Calibri" w:hAnsi="Arial" w:cs="Arial"/>
          <w:b/>
          <w:bCs/>
          <w:sz w:val="20"/>
          <w:szCs w:val="20"/>
        </w:rPr>
        <w:t xml:space="preserve"> 100</w:t>
      </w:r>
      <w:r w:rsidRPr="004064CA">
        <w:rPr>
          <w:rFonts w:ascii="Arial" w:eastAsia="Calibri" w:hAnsi="Arial" w:cs="Arial"/>
          <w:sz w:val="20"/>
          <w:szCs w:val="20"/>
        </w:rPr>
        <w:t>. Las sesiones de</w:t>
      </w:r>
      <w:r w:rsidR="005A55EB">
        <w:rPr>
          <w:rFonts w:ascii="Arial" w:eastAsia="Calibri" w:hAnsi="Arial" w:cs="Arial"/>
          <w:sz w:val="20"/>
          <w:szCs w:val="20"/>
        </w:rPr>
        <w:t xml:space="preserve"> la Comisión Interinstitucional</w:t>
      </w:r>
      <w:r w:rsidRPr="004064CA">
        <w:rPr>
          <w:rFonts w:ascii="Arial" w:eastAsia="Calibri" w:hAnsi="Arial" w:cs="Arial"/>
          <w:sz w:val="20"/>
          <w:szCs w:val="20"/>
        </w:rPr>
        <w:t xml:space="preserve"> serán ordinarias y extraordinarias, las primeras deberán verificarse una vez al mes y las segundas tendrán verificativo cuando así lo determine la Presidencia del Consejo o en su caso la mayoría de sus integrantes, para lo cual se emitirá una convocatoria con cinco días de anticipación, la cual deberá ser notificada personalmente a cada una de las personas que integren </w:t>
      </w:r>
      <w:r w:rsidR="005A55EB">
        <w:rPr>
          <w:rFonts w:ascii="Arial" w:eastAsia="Calibri" w:hAnsi="Arial" w:cs="Arial"/>
          <w:sz w:val="20"/>
          <w:szCs w:val="20"/>
        </w:rPr>
        <w:t>la Comisión Interinstitucional</w:t>
      </w:r>
      <w:r w:rsidRPr="004064CA">
        <w:rPr>
          <w:rFonts w:ascii="Arial" w:eastAsia="Calibri" w:hAnsi="Arial" w:cs="Arial"/>
          <w:sz w:val="20"/>
          <w:szCs w:val="20"/>
        </w:rPr>
        <w:t xml:space="preserve"> por parte de la Secretaría Técnica, en la forma establecida en la fracción III del artículo 104 de este Reglamento.</w:t>
      </w:r>
      <w:r w:rsidR="005A55EB">
        <w:rPr>
          <w:rFonts w:ascii="Arial" w:eastAsia="Calibri" w:hAnsi="Arial" w:cs="Arial"/>
          <w:sz w:val="20"/>
          <w:szCs w:val="20"/>
        </w:rPr>
        <w:t xml:space="preserve"> </w:t>
      </w:r>
      <w:r w:rsidR="005A55EB" w:rsidRPr="00BF0118">
        <w:rPr>
          <w:rFonts w:ascii="Arial" w:eastAsia="Calibri" w:hAnsi="Arial" w:cs="Arial"/>
          <w:b/>
          <w:bCs/>
          <w:sz w:val="16"/>
          <w:szCs w:val="16"/>
        </w:rPr>
        <w:t>(Artículo reformado por acuerdo publicado en la Gaceta Municipal del H. Ayuntamiento del Municipio de Chihuahua No. 365-III, de fecha 04 de abril de 2024).</w:t>
      </w:r>
    </w:p>
    <w:p w14:paraId="5F48D94D" w14:textId="77777777" w:rsidR="007D191D" w:rsidRPr="004064CA" w:rsidRDefault="007D191D" w:rsidP="00561E82">
      <w:pPr>
        <w:jc w:val="both"/>
        <w:rPr>
          <w:rFonts w:ascii="Arial" w:eastAsia="Calibri" w:hAnsi="Arial" w:cs="Arial"/>
          <w:sz w:val="20"/>
          <w:szCs w:val="20"/>
        </w:rPr>
      </w:pPr>
    </w:p>
    <w:p w14:paraId="5924F8B5" w14:textId="47636DB6" w:rsidR="004064CA" w:rsidRDefault="004064CA" w:rsidP="00561E82">
      <w:pPr>
        <w:jc w:val="both"/>
        <w:rPr>
          <w:rFonts w:ascii="Arial" w:eastAsia="Calibri" w:hAnsi="Arial" w:cs="Arial"/>
          <w:b/>
          <w:bCs/>
          <w:sz w:val="16"/>
          <w:szCs w:val="16"/>
        </w:rPr>
      </w:pPr>
      <w:r w:rsidRPr="004064CA">
        <w:rPr>
          <w:rFonts w:ascii="Arial" w:eastAsia="Calibri" w:hAnsi="Arial" w:cs="Arial"/>
          <w:b/>
          <w:bCs/>
          <w:sz w:val="20"/>
          <w:szCs w:val="20"/>
        </w:rPr>
        <w:t>A</w:t>
      </w:r>
      <w:r w:rsidR="006C4199" w:rsidRPr="004064CA">
        <w:rPr>
          <w:rFonts w:ascii="Arial" w:eastAsia="Calibri" w:hAnsi="Arial" w:cs="Arial"/>
          <w:b/>
          <w:bCs/>
          <w:sz w:val="20"/>
          <w:szCs w:val="20"/>
        </w:rPr>
        <w:t>rtículo</w:t>
      </w:r>
      <w:r w:rsidRPr="004064CA">
        <w:rPr>
          <w:rFonts w:ascii="Arial" w:eastAsia="Calibri" w:hAnsi="Arial" w:cs="Arial"/>
          <w:b/>
          <w:bCs/>
          <w:sz w:val="20"/>
          <w:szCs w:val="20"/>
        </w:rPr>
        <w:t xml:space="preserve"> 101</w:t>
      </w:r>
      <w:r w:rsidRPr="004064CA">
        <w:rPr>
          <w:rFonts w:ascii="Arial" w:eastAsia="Calibri" w:hAnsi="Arial" w:cs="Arial"/>
          <w:sz w:val="20"/>
          <w:szCs w:val="20"/>
        </w:rPr>
        <w:t xml:space="preserve">. Para efectuar sesiones ordinarias se deberá contar con la asistencia del cincuenta por ciento más uno, de quienes integran </w:t>
      </w:r>
      <w:r w:rsidR="002C476C">
        <w:rPr>
          <w:rFonts w:ascii="Arial" w:eastAsia="Calibri" w:hAnsi="Arial" w:cs="Arial"/>
          <w:sz w:val="20"/>
          <w:szCs w:val="20"/>
        </w:rPr>
        <w:t>la Comisión Interinstitucional</w:t>
      </w:r>
      <w:r w:rsidRPr="004064CA">
        <w:rPr>
          <w:rFonts w:ascii="Arial" w:eastAsia="Calibri" w:hAnsi="Arial" w:cs="Arial"/>
          <w:sz w:val="20"/>
          <w:szCs w:val="20"/>
        </w:rPr>
        <w:t>.</w:t>
      </w:r>
      <w:r w:rsidR="002C476C">
        <w:rPr>
          <w:rFonts w:ascii="Arial" w:eastAsia="Calibri" w:hAnsi="Arial" w:cs="Arial"/>
          <w:sz w:val="20"/>
          <w:szCs w:val="20"/>
        </w:rPr>
        <w:t xml:space="preserve"> </w:t>
      </w:r>
      <w:r w:rsidR="002C476C" w:rsidRPr="00BF0118">
        <w:rPr>
          <w:rFonts w:ascii="Arial" w:eastAsia="Calibri" w:hAnsi="Arial" w:cs="Arial"/>
          <w:b/>
          <w:bCs/>
          <w:sz w:val="16"/>
          <w:szCs w:val="16"/>
        </w:rPr>
        <w:t>(Artículo reformado por acuerdo publicado en la Gaceta Municipal del H. Ayuntamiento del Municipio de Chihuahua No. 365-III, de fecha 04 de abril de 2024).</w:t>
      </w:r>
    </w:p>
    <w:p w14:paraId="2BAF39C5" w14:textId="77777777" w:rsidR="002C476C" w:rsidRPr="004064CA" w:rsidRDefault="002C476C" w:rsidP="00561E82">
      <w:pPr>
        <w:jc w:val="both"/>
        <w:rPr>
          <w:rFonts w:ascii="Arial" w:eastAsia="Calibri" w:hAnsi="Arial" w:cs="Arial"/>
          <w:sz w:val="20"/>
          <w:szCs w:val="20"/>
        </w:rPr>
      </w:pPr>
    </w:p>
    <w:p w14:paraId="7A662D50" w14:textId="776FDBBC" w:rsidR="004064CA" w:rsidRDefault="004064CA" w:rsidP="00561E82">
      <w:pPr>
        <w:jc w:val="both"/>
        <w:rPr>
          <w:rFonts w:ascii="Arial" w:eastAsia="Calibri" w:hAnsi="Arial" w:cs="Arial"/>
          <w:sz w:val="20"/>
          <w:szCs w:val="20"/>
        </w:rPr>
      </w:pPr>
      <w:r w:rsidRPr="004064CA">
        <w:rPr>
          <w:rFonts w:ascii="Arial" w:eastAsia="Calibri" w:hAnsi="Arial" w:cs="Arial"/>
          <w:b/>
          <w:bCs/>
          <w:sz w:val="20"/>
          <w:szCs w:val="20"/>
        </w:rPr>
        <w:t>A</w:t>
      </w:r>
      <w:r w:rsidR="006C4199" w:rsidRPr="004064CA">
        <w:rPr>
          <w:rFonts w:ascii="Arial" w:eastAsia="Calibri" w:hAnsi="Arial" w:cs="Arial"/>
          <w:b/>
          <w:bCs/>
          <w:sz w:val="20"/>
          <w:szCs w:val="20"/>
        </w:rPr>
        <w:t>rtículo</w:t>
      </w:r>
      <w:r w:rsidRPr="004064CA">
        <w:rPr>
          <w:rFonts w:ascii="Arial" w:eastAsia="Calibri" w:hAnsi="Arial" w:cs="Arial"/>
          <w:b/>
          <w:bCs/>
          <w:sz w:val="20"/>
          <w:szCs w:val="20"/>
        </w:rPr>
        <w:t xml:space="preserve"> 102</w:t>
      </w:r>
      <w:r w:rsidRPr="004064CA">
        <w:rPr>
          <w:rFonts w:ascii="Arial" w:eastAsia="Calibri" w:hAnsi="Arial" w:cs="Arial"/>
          <w:sz w:val="20"/>
          <w:szCs w:val="20"/>
        </w:rPr>
        <w:t>. En el caso de que no hubiere el quórum requerido para sesionar, se elaborará el acta respectiva para hacer constar el hecho y se convocará nuevamente, pudiendo ser el mismo día teniendo el carácter de extraordinaria, y las decisiones que se tomen tendrán plena validez, cualquiera que sea el número de asistentes.</w:t>
      </w:r>
    </w:p>
    <w:p w14:paraId="08C53FEF" w14:textId="77777777" w:rsidR="007D191D" w:rsidRPr="004064CA" w:rsidRDefault="007D191D" w:rsidP="00561E82">
      <w:pPr>
        <w:jc w:val="both"/>
        <w:rPr>
          <w:rFonts w:ascii="Arial" w:eastAsia="Calibri" w:hAnsi="Arial" w:cs="Arial"/>
          <w:sz w:val="20"/>
          <w:szCs w:val="20"/>
        </w:rPr>
      </w:pPr>
    </w:p>
    <w:p w14:paraId="3CE5560A" w14:textId="189A880F" w:rsidR="004064CA" w:rsidRDefault="004064CA" w:rsidP="00561E82">
      <w:pPr>
        <w:jc w:val="both"/>
        <w:rPr>
          <w:rFonts w:ascii="Arial" w:eastAsia="Calibri" w:hAnsi="Arial" w:cs="Arial"/>
          <w:sz w:val="20"/>
          <w:szCs w:val="20"/>
        </w:rPr>
      </w:pPr>
      <w:r w:rsidRPr="004064CA">
        <w:rPr>
          <w:rFonts w:ascii="Arial" w:eastAsia="Calibri" w:hAnsi="Arial" w:cs="Arial"/>
          <w:b/>
          <w:bCs/>
          <w:sz w:val="20"/>
          <w:szCs w:val="20"/>
        </w:rPr>
        <w:t>A</w:t>
      </w:r>
      <w:r w:rsidR="006C4199" w:rsidRPr="004064CA">
        <w:rPr>
          <w:rFonts w:ascii="Arial" w:eastAsia="Calibri" w:hAnsi="Arial" w:cs="Arial"/>
          <w:b/>
          <w:bCs/>
          <w:sz w:val="20"/>
          <w:szCs w:val="20"/>
        </w:rPr>
        <w:t>rtículo</w:t>
      </w:r>
      <w:r w:rsidRPr="004064CA">
        <w:rPr>
          <w:rFonts w:ascii="Arial" w:eastAsia="Calibri" w:hAnsi="Arial" w:cs="Arial"/>
          <w:b/>
          <w:bCs/>
          <w:sz w:val="20"/>
          <w:szCs w:val="20"/>
        </w:rPr>
        <w:t xml:space="preserve"> 103</w:t>
      </w:r>
      <w:r w:rsidRPr="004064CA">
        <w:rPr>
          <w:rFonts w:ascii="Arial" w:eastAsia="Calibri" w:hAnsi="Arial" w:cs="Arial"/>
          <w:sz w:val="20"/>
          <w:szCs w:val="20"/>
        </w:rPr>
        <w:t xml:space="preserve">. </w:t>
      </w:r>
      <w:r w:rsidR="007C71B8">
        <w:rPr>
          <w:rFonts w:ascii="Arial" w:eastAsia="Calibri" w:hAnsi="Arial" w:cs="Arial"/>
          <w:sz w:val="20"/>
          <w:szCs w:val="20"/>
        </w:rPr>
        <w:t>La Comisión Interinstitucional</w:t>
      </w:r>
      <w:r w:rsidRPr="004064CA">
        <w:rPr>
          <w:rFonts w:ascii="Arial" w:eastAsia="Calibri" w:hAnsi="Arial" w:cs="Arial"/>
          <w:sz w:val="20"/>
          <w:szCs w:val="20"/>
        </w:rPr>
        <w:t xml:space="preserve"> tendrá las siguientes atribuciones:</w:t>
      </w:r>
    </w:p>
    <w:p w14:paraId="123268F4" w14:textId="77777777" w:rsidR="007D191D" w:rsidRPr="004064CA" w:rsidRDefault="007D191D" w:rsidP="00561E82">
      <w:pPr>
        <w:jc w:val="both"/>
        <w:rPr>
          <w:rFonts w:ascii="Arial" w:eastAsia="Calibri" w:hAnsi="Arial" w:cs="Arial"/>
          <w:sz w:val="20"/>
          <w:szCs w:val="20"/>
        </w:rPr>
      </w:pPr>
    </w:p>
    <w:p w14:paraId="4522A0C3" w14:textId="4B462CFF" w:rsidR="004064CA" w:rsidRDefault="004064CA" w:rsidP="00561E82">
      <w:pPr>
        <w:numPr>
          <w:ilvl w:val="0"/>
          <w:numId w:val="12"/>
        </w:numPr>
        <w:contextualSpacing/>
        <w:jc w:val="both"/>
        <w:rPr>
          <w:rFonts w:ascii="Arial" w:eastAsia="Calibri" w:hAnsi="Arial" w:cs="Arial"/>
          <w:sz w:val="20"/>
          <w:szCs w:val="20"/>
        </w:rPr>
      </w:pPr>
      <w:r w:rsidRPr="004064CA">
        <w:rPr>
          <w:rFonts w:ascii="Arial" w:eastAsia="Calibri" w:hAnsi="Arial" w:cs="Arial"/>
          <w:sz w:val="20"/>
          <w:szCs w:val="20"/>
        </w:rPr>
        <w:t>Coadyuvar en la formulación del Plan Sectorial de Desarrollo Rural;</w:t>
      </w:r>
    </w:p>
    <w:p w14:paraId="5E39219B" w14:textId="77777777" w:rsidR="006C4199" w:rsidRPr="004064CA" w:rsidRDefault="006C4199" w:rsidP="00561E82">
      <w:pPr>
        <w:contextualSpacing/>
        <w:jc w:val="both"/>
        <w:rPr>
          <w:rFonts w:ascii="Arial" w:eastAsia="Calibri" w:hAnsi="Arial" w:cs="Arial"/>
          <w:sz w:val="20"/>
          <w:szCs w:val="20"/>
        </w:rPr>
      </w:pPr>
    </w:p>
    <w:p w14:paraId="5C7E3E97" w14:textId="7C3CDB43" w:rsidR="004064CA" w:rsidRDefault="004064CA" w:rsidP="00561E82">
      <w:pPr>
        <w:numPr>
          <w:ilvl w:val="0"/>
          <w:numId w:val="12"/>
        </w:numPr>
        <w:contextualSpacing/>
        <w:jc w:val="both"/>
        <w:rPr>
          <w:rFonts w:ascii="Arial" w:eastAsia="Calibri" w:hAnsi="Arial" w:cs="Arial"/>
          <w:sz w:val="20"/>
          <w:szCs w:val="20"/>
        </w:rPr>
      </w:pPr>
      <w:r w:rsidRPr="004064CA">
        <w:rPr>
          <w:rFonts w:ascii="Arial" w:eastAsia="Calibri" w:hAnsi="Arial" w:cs="Arial"/>
          <w:sz w:val="20"/>
          <w:szCs w:val="20"/>
        </w:rPr>
        <w:t>Dar seguimiento a los programas y proyectos que se apliquen al sector agropecuario;</w:t>
      </w:r>
    </w:p>
    <w:p w14:paraId="45B4969F" w14:textId="77777777" w:rsidR="006C4199" w:rsidRPr="004064CA" w:rsidRDefault="006C4199" w:rsidP="00561E82">
      <w:pPr>
        <w:contextualSpacing/>
        <w:jc w:val="both"/>
        <w:rPr>
          <w:rFonts w:ascii="Arial" w:eastAsia="Calibri" w:hAnsi="Arial" w:cs="Arial"/>
          <w:sz w:val="20"/>
          <w:szCs w:val="20"/>
        </w:rPr>
      </w:pPr>
    </w:p>
    <w:p w14:paraId="72341A51" w14:textId="4ED486E8" w:rsidR="004064CA" w:rsidRDefault="004064CA" w:rsidP="00561E82">
      <w:pPr>
        <w:numPr>
          <w:ilvl w:val="0"/>
          <w:numId w:val="12"/>
        </w:numPr>
        <w:contextualSpacing/>
        <w:jc w:val="both"/>
        <w:rPr>
          <w:rFonts w:ascii="Arial" w:eastAsia="Calibri" w:hAnsi="Arial" w:cs="Arial"/>
          <w:sz w:val="20"/>
          <w:szCs w:val="20"/>
        </w:rPr>
      </w:pPr>
      <w:r w:rsidRPr="004064CA">
        <w:rPr>
          <w:rFonts w:ascii="Arial" w:eastAsia="Calibri" w:hAnsi="Arial" w:cs="Arial"/>
          <w:sz w:val="20"/>
          <w:szCs w:val="20"/>
        </w:rPr>
        <w:t>Identificar y promover la aplicación de programas municipales de conversión productiva y proyectos ecológicos;</w:t>
      </w:r>
    </w:p>
    <w:p w14:paraId="4A484860" w14:textId="77777777" w:rsidR="006C4199" w:rsidRPr="004064CA" w:rsidRDefault="006C4199" w:rsidP="00561E82">
      <w:pPr>
        <w:contextualSpacing/>
        <w:jc w:val="both"/>
        <w:rPr>
          <w:rFonts w:ascii="Arial" w:eastAsia="Calibri" w:hAnsi="Arial" w:cs="Arial"/>
          <w:sz w:val="20"/>
          <w:szCs w:val="20"/>
        </w:rPr>
      </w:pPr>
    </w:p>
    <w:p w14:paraId="53E2921B" w14:textId="3BB881A7" w:rsidR="004064CA" w:rsidRDefault="004064CA" w:rsidP="00561E82">
      <w:pPr>
        <w:numPr>
          <w:ilvl w:val="0"/>
          <w:numId w:val="12"/>
        </w:numPr>
        <w:contextualSpacing/>
        <w:jc w:val="both"/>
        <w:rPr>
          <w:rFonts w:ascii="Arial" w:eastAsia="Calibri" w:hAnsi="Arial" w:cs="Arial"/>
          <w:sz w:val="20"/>
          <w:szCs w:val="20"/>
        </w:rPr>
      </w:pPr>
      <w:r w:rsidRPr="004064CA">
        <w:rPr>
          <w:rFonts w:ascii="Arial" w:eastAsia="Calibri" w:hAnsi="Arial" w:cs="Arial"/>
          <w:sz w:val="20"/>
          <w:szCs w:val="20"/>
        </w:rPr>
        <w:t>Promover la organización económica y capacitación de las personas productoras;</w:t>
      </w:r>
    </w:p>
    <w:p w14:paraId="3052B292" w14:textId="77777777" w:rsidR="006C4199" w:rsidRPr="004064CA" w:rsidRDefault="006C4199" w:rsidP="00561E82">
      <w:pPr>
        <w:contextualSpacing/>
        <w:jc w:val="both"/>
        <w:rPr>
          <w:rFonts w:ascii="Arial" w:eastAsia="Calibri" w:hAnsi="Arial" w:cs="Arial"/>
          <w:sz w:val="20"/>
          <w:szCs w:val="20"/>
        </w:rPr>
      </w:pPr>
    </w:p>
    <w:p w14:paraId="360BF93D" w14:textId="4B08754A" w:rsidR="004064CA" w:rsidRDefault="004064CA" w:rsidP="00561E82">
      <w:pPr>
        <w:numPr>
          <w:ilvl w:val="0"/>
          <w:numId w:val="12"/>
        </w:numPr>
        <w:contextualSpacing/>
        <w:jc w:val="both"/>
        <w:rPr>
          <w:rFonts w:ascii="Arial" w:eastAsia="Calibri" w:hAnsi="Arial" w:cs="Arial"/>
          <w:sz w:val="20"/>
          <w:szCs w:val="20"/>
        </w:rPr>
      </w:pPr>
      <w:r w:rsidRPr="004064CA">
        <w:rPr>
          <w:rFonts w:ascii="Arial" w:eastAsia="Calibri" w:hAnsi="Arial" w:cs="Arial"/>
          <w:sz w:val="20"/>
          <w:szCs w:val="20"/>
        </w:rPr>
        <w:t>Coparticipar con las autoridades municipales en la elaboración de los planes, programas y proyectos del medio rural; y</w:t>
      </w:r>
    </w:p>
    <w:p w14:paraId="1E887AA4" w14:textId="77777777" w:rsidR="006C4199" w:rsidRPr="004064CA" w:rsidRDefault="006C4199" w:rsidP="00561E82">
      <w:pPr>
        <w:contextualSpacing/>
        <w:jc w:val="both"/>
        <w:rPr>
          <w:rFonts w:ascii="Arial" w:eastAsia="Calibri" w:hAnsi="Arial" w:cs="Arial"/>
          <w:sz w:val="20"/>
          <w:szCs w:val="20"/>
        </w:rPr>
      </w:pPr>
    </w:p>
    <w:p w14:paraId="0465746D" w14:textId="7818B27F" w:rsidR="004064CA" w:rsidRDefault="004064CA" w:rsidP="00561E82">
      <w:pPr>
        <w:numPr>
          <w:ilvl w:val="0"/>
          <w:numId w:val="12"/>
        </w:numPr>
        <w:contextualSpacing/>
        <w:jc w:val="both"/>
        <w:rPr>
          <w:rFonts w:ascii="Arial" w:eastAsia="Calibri" w:hAnsi="Arial" w:cs="Arial"/>
          <w:sz w:val="20"/>
          <w:szCs w:val="20"/>
        </w:rPr>
      </w:pPr>
      <w:r w:rsidRPr="004064CA">
        <w:rPr>
          <w:rFonts w:ascii="Arial" w:eastAsia="Calibri" w:hAnsi="Arial" w:cs="Arial"/>
          <w:sz w:val="20"/>
          <w:szCs w:val="20"/>
        </w:rPr>
        <w:t>Canalizar las demandas para el desarrollo rural ante la Dirección.</w:t>
      </w:r>
    </w:p>
    <w:p w14:paraId="66849CC2" w14:textId="77777777" w:rsidR="006C4199" w:rsidRPr="004064CA" w:rsidRDefault="006C4199" w:rsidP="00561E82">
      <w:pPr>
        <w:contextualSpacing/>
        <w:jc w:val="both"/>
        <w:rPr>
          <w:rFonts w:ascii="Arial" w:eastAsia="Calibri" w:hAnsi="Arial" w:cs="Arial"/>
          <w:sz w:val="20"/>
          <w:szCs w:val="20"/>
        </w:rPr>
      </w:pPr>
    </w:p>
    <w:p w14:paraId="43303637" w14:textId="6E8E3674" w:rsidR="004064CA" w:rsidRDefault="004064CA" w:rsidP="00561E82">
      <w:pPr>
        <w:jc w:val="both"/>
        <w:rPr>
          <w:rFonts w:ascii="Arial" w:eastAsia="Calibri" w:hAnsi="Arial" w:cs="Arial"/>
          <w:sz w:val="20"/>
          <w:szCs w:val="20"/>
        </w:rPr>
      </w:pPr>
      <w:r w:rsidRPr="004064CA">
        <w:rPr>
          <w:rFonts w:ascii="Arial" w:eastAsia="Calibri" w:hAnsi="Arial" w:cs="Arial"/>
          <w:b/>
          <w:bCs/>
          <w:sz w:val="20"/>
          <w:szCs w:val="20"/>
        </w:rPr>
        <w:t>A</w:t>
      </w:r>
      <w:r w:rsidR="006C4199" w:rsidRPr="004064CA">
        <w:rPr>
          <w:rFonts w:ascii="Arial" w:eastAsia="Calibri" w:hAnsi="Arial" w:cs="Arial"/>
          <w:b/>
          <w:bCs/>
          <w:sz w:val="20"/>
          <w:szCs w:val="20"/>
        </w:rPr>
        <w:t>rtículo</w:t>
      </w:r>
      <w:r w:rsidRPr="004064CA">
        <w:rPr>
          <w:rFonts w:ascii="Arial" w:eastAsia="Calibri" w:hAnsi="Arial" w:cs="Arial"/>
          <w:b/>
          <w:bCs/>
          <w:sz w:val="20"/>
          <w:szCs w:val="20"/>
        </w:rPr>
        <w:t xml:space="preserve"> 104</w:t>
      </w:r>
      <w:r w:rsidRPr="004064CA">
        <w:rPr>
          <w:rFonts w:ascii="Arial" w:eastAsia="Calibri" w:hAnsi="Arial" w:cs="Arial"/>
          <w:sz w:val="20"/>
          <w:szCs w:val="20"/>
        </w:rPr>
        <w:t>. La Secretaría Técnica tiene las siguientes atribuciones:</w:t>
      </w:r>
    </w:p>
    <w:p w14:paraId="32F103CD" w14:textId="77777777" w:rsidR="007D191D" w:rsidRPr="004064CA" w:rsidRDefault="007D191D" w:rsidP="00561E82">
      <w:pPr>
        <w:jc w:val="both"/>
        <w:rPr>
          <w:rFonts w:ascii="Arial" w:eastAsia="Calibri" w:hAnsi="Arial" w:cs="Arial"/>
          <w:sz w:val="20"/>
          <w:szCs w:val="20"/>
        </w:rPr>
      </w:pPr>
    </w:p>
    <w:p w14:paraId="2B9CB3CC" w14:textId="4F4CF71B" w:rsidR="004064CA" w:rsidRDefault="004064CA" w:rsidP="00561E82">
      <w:pPr>
        <w:numPr>
          <w:ilvl w:val="0"/>
          <w:numId w:val="13"/>
        </w:numPr>
        <w:ind w:left="1077"/>
        <w:contextualSpacing/>
        <w:jc w:val="both"/>
        <w:rPr>
          <w:rFonts w:ascii="Arial" w:eastAsia="Calibri" w:hAnsi="Arial" w:cs="Arial"/>
          <w:sz w:val="20"/>
          <w:szCs w:val="20"/>
        </w:rPr>
      </w:pPr>
      <w:r w:rsidRPr="004064CA">
        <w:rPr>
          <w:rFonts w:ascii="Arial" w:eastAsia="Calibri" w:hAnsi="Arial" w:cs="Arial"/>
          <w:sz w:val="20"/>
          <w:szCs w:val="20"/>
        </w:rPr>
        <w:t>Informar a la Presidencia de todos los comunicados que lleguen al Consejo;</w:t>
      </w:r>
    </w:p>
    <w:p w14:paraId="56B0B913" w14:textId="77777777" w:rsidR="006C4199" w:rsidRPr="004064CA" w:rsidRDefault="006C4199" w:rsidP="00561E82">
      <w:pPr>
        <w:contextualSpacing/>
        <w:jc w:val="both"/>
        <w:rPr>
          <w:rFonts w:ascii="Arial" w:eastAsia="Calibri" w:hAnsi="Arial" w:cs="Arial"/>
          <w:sz w:val="20"/>
          <w:szCs w:val="20"/>
        </w:rPr>
      </w:pPr>
    </w:p>
    <w:p w14:paraId="35AA6E74" w14:textId="7AB53935" w:rsidR="004064CA" w:rsidRDefault="004064CA" w:rsidP="00561E82">
      <w:pPr>
        <w:numPr>
          <w:ilvl w:val="0"/>
          <w:numId w:val="13"/>
        </w:numPr>
        <w:ind w:left="1077"/>
        <w:contextualSpacing/>
        <w:jc w:val="both"/>
        <w:rPr>
          <w:rFonts w:ascii="Arial" w:eastAsia="Calibri" w:hAnsi="Arial" w:cs="Arial"/>
          <w:sz w:val="20"/>
          <w:szCs w:val="20"/>
        </w:rPr>
      </w:pPr>
      <w:r w:rsidRPr="004064CA">
        <w:rPr>
          <w:rFonts w:ascii="Arial" w:eastAsia="Calibri" w:hAnsi="Arial" w:cs="Arial"/>
          <w:sz w:val="20"/>
          <w:szCs w:val="20"/>
        </w:rPr>
        <w:t>Proponer a la Presidencia el calendario de las sesiones ordinarias;</w:t>
      </w:r>
    </w:p>
    <w:p w14:paraId="156095AD" w14:textId="77777777" w:rsidR="006C4199" w:rsidRPr="004064CA" w:rsidRDefault="006C4199" w:rsidP="00561E82">
      <w:pPr>
        <w:contextualSpacing/>
        <w:jc w:val="both"/>
        <w:rPr>
          <w:rFonts w:ascii="Arial" w:eastAsia="Calibri" w:hAnsi="Arial" w:cs="Arial"/>
          <w:sz w:val="20"/>
          <w:szCs w:val="20"/>
        </w:rPr>
      </w:pPr>
    </w:p>
    <w:p w14:paraId="665C2DB5" w14:textId="5CF8BC4E" w:rsidR="004064CA" w:rsidRDefault="004064CA" w:rsidP="00561E82">
      <w:pPr>
        <w:numPr>
          <w:ilvl w:val="0"/>
          <w:numId w:val="13"/>
        </w:numPr>
        <w:ind w:left="1077"/>
        <w:contextualSpacing/>
        <w:jc w:val="both"/>
        <w:rPr>
          <w:rFonts w:ascii="Arial" w:eastAsia="Calibri" w:hAnsi="Arial" w:cs="Arial"/>
          <w:sz w:val="20"/>
          <w:szCs w:val="20"/>
        </w:rPr>
      </w:pPr>
      <w:r w:rsidRPr="004064CA">
        <w:rPr>
          <w:rFonts w:ascii="Arial" w:eastAsia="Calibri" w:hAnsi="Arial" w:cs="Arial"/>
          <w:sz w:val="20"/>
          <w:szCs w:val="20"/>
        </w:rPr>
        <w:t>Elaborar las convocatorias respectivas, junto con el orden del día, en las cuales habrá de hacerse constar el lugar, día y hora de la sesión de</w:t>
      </w:r>
      <w:r w:rsidR="001417D6">
        <w:rPr>
          <w:rFonts w:ascii="Arial" w:eastAsia="Calibri" w:hAnsi="Arial" w:cs="Arial"/>
          <w:sz w:val="20"/>
          <w:szCs w:val="20"/>
        </w:rPr>
        <w:t xml:space="preserve"> la Comisión Interinstitucional</w:t>
      </w:r>
      <w:r w:rsidRPr="004064CA">
        <w:rPr>
          <w:rFonts w:ascii="Arial" w:eastAsia="Calibri" w:hAnsi="Arial" w:cs="Arial"/>
          <w:sz w:val="20"/>
          <w:szCs w:val="20"/>
        </w:rPr>
        <w:t>;</w:t>
      </w:r>
      <w:r w:rsidR="001417D6">
        <w:rPr>
          <w:rFonts w:ascii="Arial" w:eastAsia="Calibri" w:hAnsi="Arial" w:cs="Arial"/>
          <w:sz w:val="20"/>
          <w:szCs w:val="20"/>
        </w:rPr>
        <w:t xml:space="preserve"> </w:t>
      </w:r>
      <w:r w:rsidR="001417D6" w:rsidRPr="00BF0118">
        <w:rPr>
          <w:rFonts w:ascii="Arial" w:eastAsia="Calibri" w:hAnsi="Arial" w:cs="Arial"/>
          <w:b/>
          <w:bCs/>
          <w:sz w:val="16"/>
          <w:szCs w:val="16"/>
        </w:rPr>
        <w:t>(</w:t>
      </w:r>
      <w:r w:rsidR="001417D6">
        <w:rPr>
          <w:rFonts w:ascii="Arial" w:eastAsia="Calibri" w:hAnsi="Arial" w:cs="Arial"/>
          <w:b/>
          <w:bCs/>
          <w:sz w:val="16"/>
          <w:szCs w:val="16"/>
        </w:rPr>
        <w:t>Fracción</w:t>
      </w:r>
      <w:r w:rsidR="001417D6" w:rsidRPr="00BF0118">
        <w:rPr>
          <w:rFonts w:ascii="Arial" w:eastAsia="Calibri" w:hAnsi="Arial" w:cs="Arial"/>
          <w:b/>
          <w:bCs/>
          <w:sz w:val="16"/>
          <w:szCs w:val="16"/>
        </w:rPr>
        <w:t xml:space="preserve"> reformad</w:t>
      </w:r>
      <w:r w:rsidR="001417D6">
        <w:rPr>
          <w:rFonts w:ascii="Arial" w:eastAsia="Calibri" w:hAnsi="Arial" w:cs="Arial"/>
          <w:b/>
          <w:bCs/>
          <w:sz w:val="16"/>
          <w:szCs w:val="16"/>
        </w:rPr>
        <w:t>a</w:t>
      </w:r>
      <w:r w:rsidR="001417D6" w:rsidRPr="00BF0118">
        <w:rPr>
          <w:rFonts w:ascii="Arial" w:eastAsia="Calibri" w:hAnsi="Arial" w:cs="Arial"/>
          <w:b/>
          <w:bCs/>
          <w:sz w:val="16"/>
          <w:szCs w:val="16"/>
        </w:rPr>
        <w:t xml:space="preserve"> por acuerdo publicado en la Gaceta Municipal del H. Ayuntamiento del Municipio de Chihuahua No. 365-III, de fecha 04 de abril de 2024).</w:t>
      </w:r>
    </w:p>
    <w:p w14:paraId="0543127B" w14:textId="77777777" w:rsidR="006C4199" w:rsidRPr="004064CA" w:rsidRDefault="006C4199" w:rsidP="00561E82">
      <w:pPr>
        <w:contextualSpacing/>
        <w:jc w:val="both"/>
        <w:rPr>
          <w:rFonts w:ascii="Arial" w:eastAsia="Calibri" w:hAnsi="Arial" w:cs="Arial"/>
          <w:sz w:val="20"/>
          <w:szCs w:val="20"/>
        </w:rPr>
      </w:pPr>
    </w:p>
    <w:p w14:paraId="79526339" w14:textId="4707A2F8" w:rsidR="004064CA" w:rsidRDefault="004064CA" w:rsidP="00561E82">
      <w:pPr>
        <w:numPr>
          <w:ilvl w:val="0"/>
          <w:numId w:val="13"/>
        </w:numPr>
        <w:ind w:left="1077"/>
        <w:contextualSpacing/>
        <w:jc w:val="both"/>
        <w:rPr>
          <w:rFonts w:ascii="Arial" w:eastAsia="Calibri" w:hAnsi="Arial" w:cs="Arial"/>
          <w:sz w:val="20"/>
          <w:szCs w:val="20"/>
        </w:rPr>
      </w:pPr>
      <w:r w:rsidRPr="004064CA">
        <w:rPr>
          <w:rFonts w:ascii="Arial" w:eastAsia="Calibri" w:hAnsi="Arial" w:cs="Arial"/>
          <w:sz w:val="20"/>
          <w:szCs w:val="20"/>
        </w:rPr>
        <w:lastRenderedPageBreak/>
        <w:t>Convocar a las sesiones de</w:t>
      </w:r>
      <w:r w:rsidR="001417D6">
        <w:rPr>
          <w:rFonts w:ascii="Arial" w:eastAsia="Calibri" w:hAnsi="Arial" w:cs="Arial"/>
          <w:sz w:val="20"/>
          <w:szCs w:val="20"/>
        </w:rPr>
        <w:t xml:space="preserve"> la Comisión Interinstitucional</w:t>
      </w:r>
      <w:r w:rsidRPr="004064CA">
        <w:rPr>
          <w:rFonts w:ascii="Arial" w:eastAsia="Calibri" w:hAnsi="Arial" w:cs="Arial"/>
          <w:sz w:val="20"/>
          <w:szCs w:val="20"/>
        </w:rPr>
        <w:t>;</w:t>
      </w:r>
      <w:r w:rsidR="001417D6">
        <w:rPr>
          <w:rFonts w:ascii="Arial" w:eastAsia="Calibri" w:hAnsi="Arial" w:cs="Arial"/>
          <w:sz w:val="20"/>
          <w:szCs w:val="20"/>
        </w:rPr>
        <w:t xml:space="preserve"> </w:t>
      </w:r>
      <w:r w:rsidR="001417D6" w:rsidRPr="00BF0118">
        <w:rPr>
          <w:rFonts w:ascii="Arial" w:eastAsia="Calibri" w:hAnsi="Arial" w:cs="Arial"/>
          <w:b/>
          <w:bCs/>
          <w:sz w:val="16"/>
          <w:szCs w:val="16"/>
        </w:rPr>
        <w:t>(</w:t>
      </w:r>
      <w:r w:rsidR="001417D6">
        <w:rPr>
          <w:rFonts w:ascii="Arial" w:eastAsia="Calibri" w:hAnsi="Arial" w:cs="Arial"/>
          <w:b/>
          <w:bCs/>
          <w:sz w:val="16"/>
          <w:szCs w:val="16"/>
        </w:rPr>
        <w:t>Fracción</w:t>
      </w:r>
      <w:r w:rsidR="001417D6" w:rsidRPr="00BF0118">
        <w:rPr>
          <w:rFonts w:ascii="Arial" w:eastAsia="Calibri" w:hAnsi="Arial" w:cs="Arial"/>
          <w:b/>
          <w:bCs/>
          <w:sz w:val="16"/>
          <w:szCs w:val="16"/>
        </w:rPr>
        <w:t xml:space="preserve"> reformad</w:t>
      </w:r>
      <w:r w:rsidR="001417D6">
        <w:rPr>
          <w:rFonts w:ascii="Arial" w:eastAsia="Calibri" w:hAnsi="Arial" w:cs="Arial"/>
          <w:b/>
          <w:bCs/>
          <w:sz w:val="16"/>
          <w:szCs w:val="16"/>
        </w:rPr>
        <w:t>a</w:t>
      </w:r>
      <w:r w:rsidR="001417D6" w:rsidRPr="00BF0118">
        <w:rPr>
          <w:rFonts w:ascii="Arial" w:eastAsia="Calibri" w:hAnsi="Arial" w:cs="Arial"/>
          <w:b/>
          <w:bCs/>
          <w:sz w:val="16"/>
          <w:szCs w:val="16"/>
        </w:rPr>
        <w:t xml:space="preserve"> por acuerdo publicado en la Gaceta Municipal del H. Ayuntamiento del Municipio de Chihuahua No. 365-III, de fecha 04 de abril de 2024).</w:t>
      </w:r>
    </w:p>
    <w:p w14:paraId="20F37BA3" w14:textId="77777777" w:rsidR="006C4199" w:rsidRPr="004064CA" w:rsidRDefault="006C4199" w:rsidP="00561E82">
      <w:pPr>
        <w:contextualSpacing/>
        <w:jc w:val="both"/>
        <w:rPr>
          <w:rFonts w:ascii="Arial" w:eastAsia="Calibri" w:hAnsi="Arial" w:cs="Arial"/>
          <w:sz w:val="20"/>
          <w:szCs w:val="20"/>
        </w:rPr>
      </w:pPr>
    </w:p>
    <w:p w14:paraId="68B5862E" w14:textId="746CF60B" w:rsidR="004064CA" w:rsidRDefault="004064CA" w:rsidP="00561E82">
      <w:pPr>
        <w:numPr>
          <w:ilvl w:val="0"/>
          <w:numId w:val="13"/>
        </w:numPr>
        <w:ind w:left="1077"/>
        <w:contextualSpacing/>
        <w:jc w:val="both"/>
        <w:rPr>
          <w:rFonts w:ascii="Arial" w:eastAsia="Calibri" w:hAnsi="Arial" w:cs="Arial"/>
          <w:sz w:val="20"/>
          <w:szCs w:val="20"/>
        </w:rPr>
      </w:pPr>
      <w:r w:rsidRPr="004064CA">
        <w:rPr>
          <w:rFonts w:ascii="Arial" w:eastAsia="Calibri" w:hAnsi="Arial" w:cs="Arial"/>
          <w:sz w:val="20"/>
          <w:szCs w:val="20"/>
        </w:rPr>
        <w:t>Pasar lista de asistencia y declarar el quórum legal, si es que lo hubiere;</w:t>
      </w:r>
    </w:p>
    <w:p w14:paraId="1327FCB5" w14:textId="77777777" w:rsidR="006C4199" w:rsidRPr="004064CA" w:rsidRDefault="006C4199" w:rsidP="00561E82">
      <w:pPr>
        <w:contextualSpacing/>
        <w:jc w:val="both"/>
        <w:rPr>
          <w:rFonts w:ascii="Arial" w:eastAsia="Calibri" w:hAnsi="Arial" w:cs="Arial"/>
          <w:sz w:val="20"/>
          <w:szCs w:val="20"/>
        </w:rPr>
      </w:pPr>
    </w:p>
    <w:p w14:paraId="16E971F3" w14:textId="6C38418E" w:rsidR="004064CA" w:rsidRDefault="004064CA" w:rsidP="00561E82">
      <w:pPr>
        <w:numPr>
          <w:ilvl w:val="0"/>
          <w:numId w:val="13"/>
        </w:numPr>
        <w:ind w:left="1077"/>
        <w:contextualSpacing/>
        <w:jc w:val="both"/>
        <w:rPr>
          <w:rFonts w:ascii="Arial" w:eastAsia="Calibri" w:hAnsi="Arial" w:cs="Arial"/>
          <w:sz w:val="20"/>
          <w:szCs w:val="20"/>
        </w:rPr>
      </w:pPr>
      <w:r w:rsidRPr="004064CA">
        <w:rPr>
          <w:rFonts w:ascii="Arial" w:eastAsia="Calibri" w:hAnsi="Arial" w:cs="Arial"/>
          <w:sz w:val="20"/>
          <w:szCs w:val="20"/>
        </w:rPr>
        <w:t>Elaborar el acta correspondiente de cada sesión y recabar las firmas de sus asistentes;</w:t>
      </w:r>
    </w:p>
    <w:p w14:paraId="4537CEC2" w14:textId="77777777" w:rsidR="006C4199" w:rsidRPr="004064CA" w:rsidRDefault="006C4199" w:rsidP="00561E82">
      <w:pPr>
        <w:contextualSpacing/>
        <w:jc w:val="both"/>
        <w:rPr>
          <w:rFonts w:ascii="Arial" w:eastAsia="Calibri" w:hAnsi="Arial" w:cs="Arial"/>
          <w:sz w:val="20"/>
          <w:szCs w:val="20"/>
        </w:rPr>
      </w:pPr>
    </w:p>
    <w:p w14:paraId="14C52596" w14:textId="3C5FC9C1" w:rsidR="004064CA" w:rsidRDefault="004064CA" w:rsidP="00561E82">
      <w:pPr>
        <w:numPr>
          <w:ilvl w:val="0"/>
          <w:numId w:val="13"/>
        </w:numPr>
        <w:ind w:left="1077"/>
        <w:contextualSpacing/>
        <w:jc w:val="both"/>
        <w:rPr>
          <w:rFonts w:ascii="Arial" w:eastAsia="Calibri" w:hAnsi="Arial" w:cs="Arial"/>
          <w:sz w:val="20"/>
          <w:szCs w:val="20"/>
        </w:rPr>
      </w:pPr>
      <w:r w:rsidRPr="004064CA">
        <w:rPr>
          <w:rFonts w:ascii="Arial" w:eastAsia="Calibri" w:hAnsi="Arial" w:cs="Arial"/>
          <w:sz w:val="20"/>
          <w:szCs w:val="20"/>
        </w:rPr>
        <w:t xml:space="preserve">Hacer llegar a las personas integrantes </w:t>
      </w:r>
      <w:r w:rsidR="00CA71BD">
        <w:rPr>
          <w:rFonts w:ascii="Arial" w:eastAsia="Calibri" w:hAnsi="Arial" w:cs="Arial"/>
          <w:sz w:val="20"/>
          <w:szCs w:val="20"/>
        </w:rPr>
        <w:t>de la Comisión Interinstitucional</w:t>
      </w:r>
      <w:r w:rsidRPr="004064CA">
        <w:rPr>
          <w:rFonts w:ascii="Arial" w:eastAsia="Calibri" w:hAnsi="Arial" w:cs="Arial"/>
          <w:sz w:val="20"/>
          <w:szCs w:val="20"/>
        </w:rPr>
        <w:t xml:space="preserve"> el acta de la sesión cuando menos con 5 días de anticipación a la siguiente sesión;</w:t>
      </w:r>
      <w:r w:rsidR="00CA71BD">
        <w:rPr>
          <w:rFonts w:ascii="Arial" w:eastAsia="Calibri" w:hAnsi="Arial" w:cs="Arial"/>
          <w:sz w:val="20"/>
          <w:szCs w:val="20"/>
        </w:rPr>
        <w:t xml:space="preserve"> </w:t>
      </w:r>
      <w:r w:rsidR="00CA71BD" w:rsidRPr="00BF0118">
        <w:rPr>
          <w:rFonts w:ascii="Arial" w:eastAsia="Calibri" w:hAnsi="Arial" w:cs="Arial"/>
          <w:b/>
          <w:bCs/>
          <w:sz w:val="16"/>
          <w:szCs w:val="16"/>
        </w:rPr>
        <w:t>(</w:t>
      </w:r>
      <w:r w:rsidR="00CA71BD">
        <w:rPr>
          <w:rFonts w:ascii="Arial" w:eastAsia="Calibri" w:hAnsi="Arial" w:cs="Arial"/>
          <w:b/>
          <w:bCs/>
          <w:sz w:val="16"/>
          <w:szCs w:val="16"/>
        </w:rPr>
        <w:t>Fracción</w:t>
      </w:r>
      <w:r w:rsidR="00CA71BD" w:rsidRPr="00BF0118">
        <w:rPr>
          <w:rFonts w:ascii="Arial" w:eastAsia="Calibri" w:hAnsi="Arial" w:cs="Arial"/>
          <w:b/>
          <w:bCs/>
          <w:sz w:val="16"/>
          <w:szCs w:val="16"/>
        </w:rPr>
        <w:t xml:space="preserve"> reformad</w:t>
      </w:r>
      <w:r w:rsidR="00CA71BD">
        <w:rPr>
          <w:rFonts w:ascii="Arial" w:eastAsia="Calibri" w:hAnsi="Arial" w:cs="Arial"/>
          <w:b/>
          <w:bCs/>
          <w:sz w:val="16"/>
          <w:szCs w:val="16"/>
        </w:rPr>
        <w:t>a</w:t>
      </w:r>
      <w:r w:rsidR="00CA71BD" w:rsidRPr="00BF0118">
        <w:rPr>
          <w:rFonts w:ascii="Arial" w:eastAsia="Calibri" w:hAnsi="Arial" w:cs="Arial"/>
          <w:b/>
          <w:bCs/>
          <w:sz w:val="16"/>
          <w:szCs w:val="16"/>
        </w:rPr>
        <w:t xml:space="preserve"> por acuerdo publicado en la Gaceta Municipal del H. Ayuntamiento del Municipio de Chihuahua No. 365-III, de fecha 04 de abril de 2024).</w:t>
      </w:r>
    </w:p>
    <w:p w14:paraId="763DC311" w14:textId="77777777" w:rsidR="006C4199" w:rsidRPr="004064CA" w:rsidRDefault="006C4199" w:rsidP="00561E82">
      <w:pPr>
        <w:contextualSpacing/>
        <w:jc w:val="both"/>
        <w:rPr>
          <w:rFonts w:ascii="Arial" w:eastAsia="Calibri" w:hAnsi="Arial" w:cs="Arial"/>
          <w:sz w:val="20"/>
          <w:szCs w:val="20"/>
        </w:rPr>
      </w:pPr>
    </w:p>
    <w:p w14:paraId="6A3FA8B5" w14:textId="65AD8EC6" w:rsidR="004064CA" w:rsidRDefault="004064CA" w:rsidP="00561E82">
      <w:pPr>
        <w:numPr>
          <w:ilvl w:val="0"/>
          <w:numId w:val="13"/>
        </w:numPr>
        <w:ind w:left="1077"/>
        <w:contextualSpacing/>
        <w:jc w:val="both"/>
        <w:rPr>
          <w:rFonts w:ascii="Arial" w:eastAsia="Calibri" w:hAnsi="Arial" w:cs="Arial"/>
          <w:sz w:val="20"/>
          <w:szCs w:val="20"/>
        </w:rPr>
      </w:pPr>
      <w:r w:rsidRPr="004064CA">
        <w:rPr>
          <w:rFonts w:ascii="Arial" w:eastAsia="Calibri" w:hAnsi="Arial" w:cs="Arial"/>
          <w:sz w:val="20"/>
          <w:szCs w:val="20"/>
        </w:rPr>
        <w:t>Integrar el archivo de</w:t>
      </w:r>
      <w:r w:rsidR="00205D7E">
        <w:rPr>
          <w:rFonts w:ascii="Arial" w:eastAsia="Calibri" w:hAnsi="Arial" w:cs="Arial"/>
          <w:sz w:val="20"/>
          <w:szCs w:val="20"/>
        </w:rPr>
        <w:t xml:space="preserve"> la Comisión Interinstitucional</w:t>
      </w:r>
      <w:r w:rsidRPr="004064CA">
        <w:rPr>
          <w:rFonts w:ascii="Arial" w:eastAsia="Calibri" w:hAnsi="Arial" w:cs="Arial"/>
          <w:sz w:val="20"/>
          <w:szCs w:val="20"/>
        </w:rPr>
        <w:t xml:space="preserve"> con las actas de las sesiones y demás documentación para su consulta;</w:t>
      </w:r>
      <w:r w:rsidR="00205D7E">
        <w:rPr>
          <w:rFonts w:ascii="Arial" w:eastAsia="Calibri" w:hAnsi="Arial" w:cs="Arial"/>
          <w:sz w:val="20"/>
          <w:szCs w:val="20"/>
        </w:rPr>
        <w:t xml:space="preserve"> </w:t>
      </w:r>
      <w:r w:rsidR="00205D7E" w:rsidRPr="00BF0118">
        <w:rPr>
          <w:rFonts w:ascii="Arial" w:eastAsia="Calibri" w:hAnsi="Arial" w:cs="Arial"/>
          <w:b/>
          <w:bCs/>
          <w:sz w:val="16"/>
          <w:szCs w:val="16"/>
        </w:rPr>
        <w:t>(</w:t>
      </w:r>
      <w:r w:rsidR="00205D7E">
        <w:rPr>
          <w:rFonts w:ascii="Arial" w:eastAsia="Calibri" w:hAnsi="Arial" w:cs="Arial"/>
          <w:b/>
          <w:bCs/>
          <w:sz w:val="16"/>
          <w:szCs w:val="16"/>
        </w:rPr>
        <w:t>Fracción</w:t>
      </w:r>
      <w:r w:rsidR="00205D7E" w:rsidRPr="00BF0118">
        <w:rPr>
          <w:rFonts w:ascii="Arial" w:eastAsia="Calibri" w:hAnsi="Arial" w:cs="Arial"/>
          <w:b/>
          <w:bCs/>
          <w:sz w:val="16"/>
          <w:szCs w:val="16"/>
        </w:rPr>
        <w:t xml:space="preserve"> reformad</w:t>
      </w:r>
      <w:r w:rsidR="00205D7E">
        <w:rPr>
          <w:rFonts w:ascii="Arial" w:eastAsia="Calibri" w:hAnsi="Arial" w:cs="Arial"/>
          <w:b/>
          <w:bCs/>
          <w:sz w:val="16"/>
          <w:szCs w:val="16"/>
        </w:rPr>
        <w:t>a</w:t>
      </w:r>
      <w:r w:rsidR="00205D7E" w:rsidRPr="00BF0118">
        <w:rPr>
          <w:rFonts w:ascii="Arial" w:eastAsia="Calibri" w:hAnsi="Arial" w:cs="Arial"/>
          <w:b/>
          <w:bCs/>
          <w:sz w:val="16"/>
          <w:szCs w:val="16"/>
        </w:rPr>
        <w:t xml:space="preserve"> por acuerdo publicado en la Gaceta Municipal del H. Ayuntamiento del Municipio de Chihuahua No. 365-III, de fecha 04 de abril de 2024).</w:t>
      </w:r>
    </w:p>
    <w:p w14:paraId="5E800295" w14:textId="77777777" w:rsidR="00205D7E" w:rsidRPr="004064CA" w:rsidRDefault="00205D7E" w:rsidP="00205D7E">
      <w:pPr>
        <w:contextualSpacing/>
        <w:jc w:val="both"/>
        <w:rPr>
          <w:rFonts w:ascii="Arial" w:eastAsia="Calibri" w:hAnsi="Arial" w:cs="Arial"/>
          <w:sz w:val="20"/>
          <w:szCs w:val="20"/>
        </w:rPr>
      </w:pPr>
    </w:p>
    <w:p w14:paraId="273810F4" w14:textId="0AC63DC4" w:rsidR="004064CA" w:rsidRDefault="004064CA" w:rsidP="00561E82">
      <w:pPr>
        <w:numPr>
          <w:ilvl w:val="0"/>
          <w:numId w:val="13"/>
        </w:numPr>
        <w:ind w:left="1077"/>
        <w:contextualSpacing/>
        <w:jc w:val="both"/>
        <w:rPr>
          <w:rFonts w:ascii="Arial" w:eastAsia="Calibri" w:hAnsi="Arial" w:cs="Arial"/>
          <w:sz w:val="20"/>
          <w:szCs w:val="20"/>
        </w:rPr>
      </w:pPr>
      <w:r w:rsidRPr="004064CA">
        <w:rPr>
          <w:rFonts w:ascii="Arial" w:eastAsia="Calibri" w:hAnsi="Arial" w:cs="Arial"/>
          <w:sz w:val="20"/>
          <w:szCs w:val="20"/>
        </w:rPr>
        <w:t>Firmar las actas de las sesiones;</w:t>
      </w:r>
    </w:p>
    <w:p w14:paraId="723C505B" w14:textId="77777777" w:rsidR="006C4199" w:rsidRPr="004064CA" w:rsidRDefault="006C4199" w:rsidP="00561E82">
      <w:pPr>
        <w:contextualSpacing/>
        <w:jc w:val="both"/>
        <w:rPr>
          <w:rFonts w:ascii="Arial" w:eastAsia="Calibri" w:hAnsi="Arial" w:cs="Arial"/>
          <w:sz w:val="20"/>
          <w:szCs w:val="20"/>
        </w:rPr>
      </w:pPr>
    </w:p>
    <w:p w14:paraId="2CEF3B61" w14:textId="1328A696" w:rsidR="004064CA" w:rsidRDefault="004064CA" w:rsidP="00561E82">
      <w:pPr>
        <w:numPr>
          <w:ilvl w:val="0"/>
          <w:numId w:val="13"/>
        </w:numPr>
        <w:ind w:left="1077"/>
        <w:contextualSpacing/>
        <w:jc w:val="both"/>
        <w:rPr>
          <w:rFonts w:ascii="Arial" w:eastAsia="Calibri" w:hAnsi="Arial" w:cs="Arial"/>
          <w:sz w:val="20"/>
          <w:szCs w:val="20"/>
        </w:rPr>
      </w:pPr>
      <w:r w:rsidRPr="004064CA">
        <w:rPr>
          <w:rFonts w:ascii="Arial" w:eastAsia="Calibri" w:hAnsi="Arial" w:cs="Arial"/>
          <w:sz w:val="20"/>
          <w:szCs w:val="20"/>
        </w:rPr>
        <w:t>Dar seguimiento a los programas de trabajo de</w:t>
      </w:r>
      <w:r w:rsidR="00205D7E">
        <w:rPr>
          <w:rFonts w:ascii="Arial" w:eastAsia="Calibri" w:hAnsi="Arial" w:cs="Arial"/>
          <w:sz w:val="20"/>
          <w:szCs w:val="20"/>
        </w:rPr>
        <w:t xml:space="preserve"> la Comisión Interinstitucional</w:t>
      </w:r>
      <w:r w:rsidRPr="004064CA">
        <w:rPr>
          <w:rFonts w:ascii="Arial" w:eastAsia="Calibri" w:hAnsi="Arial" w:cs="Arial"/>
          <w:sz w:val="20"/>
          <w:szCs w:val="20"/>
        </w:rPr>
        <w:t>;</w:t>
      </w:r>
      <w:r w:rsidR="00205D7E">
        <w:rPr>
          <w:rFonts w:ascii="Arial" w:eastAsia="Calibri" w:hAnsi="Arial" w:cs="Arial"/>
          <w:sz w:val="20"/>
          <w:szCs w:val="20"/>
        </w:rPr>
        <w:t xml:space="preserve"> </w:t>
      </w:r>
      <w:r w:rsidR="00205D7E" w:rsidRPr="00BF0118">
        <w:rPr>
          <w:rFonts w:ascii="Arial" w:eastAsia="Calibri" w:hAnsi="Arial" w:cs="Arial"/>
          <w:b/>
          <w:bCs/>
          <w:sz w:val="16"/>
          <w:szCs w:val="16"/>
        </w:rPr>
        <w:t>(</w:t>
      </w:r>
      <w:r w:rsidR="00205D7E">
        <w:rPr>
          <w:rFonts w:ascii="Arial" w:eastAsia="Calibri" w:hAnsi="Arial" w:cs="Arial"/>
          <w:b/>
          <w:bCs/>
          <w:sz w:val="16"/>
          <w:szCs w:val="16"/>
        </w:rPr>
        <w:t>Fracción</w:t>
      </w:r>
      <w:r w:rsidR="00205D7E" w:rsidRPr="00BF0118">
        <w:rPr>
          <w:rFonts w:ascii="Arial" w:eastAsia="Calibri" w:hAnsi="Arial" w:cs="Arial"/>
          <w:b/>
          <w:bCs/>
          <w:sz w:val="16"/>
          <w:szCs w:val="16"/>
        </w:rPr>
        <w:t xml:space="preserve"> reformad</w:t>
      </w:r>
      <w:r w:rsidR="00205D7E">
        <w:rPr>
          <w:rFonts w:ascii="Arial" w:eastAsia="Calibri" w:hAnsi="Arial" w:cs="Arial"/>
          <w:b/>
          <w:bCs/>
          <w:sz w:val="16"/>
          <w:szCs w:val="16"/>
        </w:rPr>
        <w:t>a</w:t>
      </w:r>
      <w:r w:rsidR="00205D7E" w:rsidRPr="00BF0118">
        <w:rPr>
          <w:rFonts w:ascii="Arial" w:eastAsia="Calibri" w:hAnsi="Arial" w:cs="Arial"/>
          <w:b/>
          <w:bCs/>
          <w:sz w:val="16"/>
          <w:szCs w:val="16"/>
        </w:rPr>
        <w:t xml:space="preserve"> por acuerdo publicado en la Gaceta Municipal del H. Ayuntamiento del Municipio de Chihuahua No. 365-III, de fecha 04 de abril de 2024).</w:t>
      </w:r>
    </w:p>
    <w:p w14:paraId="31FFBED0" w14:textId="77777777" w:rsidR="006C4199" w:rsidRPr="004064CA" w:rsidRDefault="006C4199" w:rsidP="00561E82">
      <w:pPr>
        <w:contextualSpacing/>
        <w:jc w:val="both"/>
        <w:rPr>
          <w:rFonts w:ascii="Arial" w:eastAsia="Calibri" w:hAnsi="Arial" w:cs="Arial"/>
          <w:sz w:val="20"/>
          <w:szCs w:val="20"/>
        </w:rPr>
      </w:pPr>
    </w:p>
    <w:p w14:paraId="70C5D0CD" w14:textId="0DE5BA6B" w:rsidR="004064CA" w:rsidRDefault="004064CA" w:rsidP="00561E82">
      <w:pPr>
        <w:numPr>
          <w:ilvl w:val="0"/>
          <w:numId w:val="13"/>
        </w:numPr>
        <w:ind w:left="1077"/>
        <w:contextualSpacing/>
        <w:jc w:val="both"/>
        <w:rPr>
          <w:rFonts w:ascii="Arial" w:eastAsia="Calibri" w:hAnsi="Arial" w:cs="Arial"/>
          <w:sz w:val="20"/>
          <w:szCs w:val="20"/>
        </w:rPr>
      </w:pPr>
      <w:r w:rsidRPr="004064CA">
        <w:rPr>
          <w:rFonts w:ascii="Arial" w:eastAsia="Calibri" w:hAnsi="Arial" w:cs="Arial"/>
          <w:sz w:val="20"/>
          <w:szCs w:val="20"/>
        </w:rPr>
        <w:t>Asesorar a las personas productoras en la elaboración de proyectos productivos;</w:t>
      </w:r>
    </w:p>
    <w:p w14:paraId="412D4B5A" w14:textId="77777777" w:rsidR="006C4199" w:rsidRPr="004064CA" w:rsidRDefault="006C4199" w:rsidP="00561E82">
      <w:pPr>
        <w:contextualSpacing/>
        <w:jc w:val="both"/>
        <w:rPr>
          <w:rFonts w:ascii="Arial" w:eastAsia="Calibri" w:hAnsi="Arial" w:cs="Arial"/>
          <w:sz w:val="20"/>
          <w:szCs w:val="20"/>
        </w:rPr>
      </w:pPr>
    </w:p>
    <w:p w14:paraId="6FE83D22" w14:textId="7E559F21" w:rsidR="004064CA" w:rsidRDefault="004064CA" w:rsidP="00561E82">
      <w:pPr>
        <w:numPr>
          <w:ilvl w:val="0"/>
          <w:numId w:val="13"/>
        </w:numPr>
        <w:ind w:left="1077"/>
        <w:contextualSpacing/>
        <w:jc w:val="both"/>
        <w:rPr>
          <w:rFonts w:ascii="Arial" w:eastAsia="Calibri" w:hAnsi="Arial" w:cs="Arial"/>
          <w:sz w:val="20"/>
          <w:szCs w:val="20"/>
        </w:rPr>
      </w:pPr>
      <w:r w:rsidRPr="004064CA">
        <w:rPr>
          <w:rFonts w:ascii="Arial" w:eastAsia="Calibri" w:hAnsi="Arial" w:cs="Arial"/>
          <w:sz w:val="20"/>
          <w:szCs w:val="20"/>
        </w:rPr>
        <w:t>Emitir su opinión técnica en los asuntos que sean tratados en las sesiones de</w:t>
      </w:r>
      <w:r w:rsidR="006B18DB">
        <w:rPr>
          <w:rFonts w:ascii="Arial" w:eastAsia="Calibri" w:hAnsi="Arial" w:cs="Arial"/>
          <w:sz w:val="20"/>
          <w:szCs w:val="20"/>
        </w:rPr>
        <w:t xml:space="preserve"> la Comisión Interinstitucional</w:t>
      </w:r>
      <w:r w:rsidRPr="004064CA">
        <w:rPr>
          <w:rFonts w:ascii="Arial" w:eastAsia="Calibri" w:hAnsi="Arial" w:cs="Arial"/>
          <w:sz w:val="20"/>
          <w:szCs w:val="20"/>
        </w:rPr>
        <w:t>; y</w:t>
      </w:r>
      <w:r w:rsidR="006B18DB">
        <w:rPr>
          <w:rFonts w:ascii="Arial" w:eastAsia="Calibri" w:hAnsi="Arial" w:cs="Arial"/>
          <w:sz w:val="20"/>
          <w:szCs w:val="20"/>
        </w:rPr>
        <w:t xml:space="preserve"> </w:t>
      </w:r>
      <w:r w:rsidR="006B18DB" w:rsidRPr="00BF0118">
        <w:rPr>
          <w:rFonts w:ascii="Arial" w:eastAsia="Calibri" w:hAnsi="Arial" w:cs="Arial"/>
          <w:b/>
          <w:bCs/>
          <w:sz w:val="16"/>
          <w:szCs w:val="16"/>
        </w:rPr>
        <w:t>(</w:t>
      </w:r>
      <w:r w:rsidR="006B18DB">
        <w:rPr>
          <w:rFonts w:ascii="Arial" w:eastAsia="Calibri" w:hAnsi="Arial" w:cs="Arial"/>
          <w:b/>
          <w:bCs/>
          <w:sz w:val="16"/>
          <w:szCs w:val="16"/>
        </w:rPr>
        <w:t>Fracción</w:t>
      </w:r>
      <w:r w:rsidR="006B18DB" w:rsidRPr="00BF0118">
        <w:rPr>
          <w:rFonts w:ascii="Arial" w:eastAsia="Calibri" w:hAnsi="Arial" w:cs="Arial"/>
          <w:b/>
          <w:bCs/>
          <w:sz w:val="16"/>
          <w:szCs w:val="16"/>
        </w:rPr>
        <w:t xml:space="preserve"> reformad</w:t>
      </w:r>
      <w:r w:rsidR="006B18DB">
        <w:rPr>
          <w:rFonts w:ascii="Arial" w:eastAsia="Calibri" w:hAnsi="Arial" w:cs="Arial"/>
          <w:b/>
          <w:bCs/>
          <w:sz w:val="16"/>
          <w:szCs w:val="16"/>
        </w:rPr>
        <w:t>a</w:t>
      </w:r>
      <w:r w:rsidR="006B18DB" w:rsidRPr="00BF0118">
        <w:rPr>
          <w:rFonts w:ascii="Arial" w:eastAsia="Calibri" w:hAnsi="Arial" w:cs="Arial"/>
          <w:b/>
          <w:bCs/>
          <w:sz w:val="16"/>
          <w:szCs w:val="16"/>
        </w:rPr>
        <w:t xml:space="preserve"> por acuerdo publicado en la Gaceta Municipal del H. Ayuntamiento del Municipio de Chihuahua No. 365-III, de fecha 04 de abril de 2024).</w:t>
      </w:r>
    </w:p>
    <w:p w14:paraId="1F4FA484" w14:textId="77777777" w:rsidR="006C4199" w:rsidRPr="004064CA" w:rsidRDefault="006C4199" w:rsidP="00561E82">
      <w:pPr>
        <w:contextualSpacing/>
        <w:jc w:val="both"/>
        <w:rPr>
          <w:rFonts w:ascii="Arial" w:eastAsia="Calibri" w:hAnsi="Arial" w:cs="Arial"/>
          <w:sz w:val="20"/>
          <w:szCs w:val="20"/>
        </w:rPr>
      </w:pPr>
    </w:p>
    <w:p w14:paraId="3B7E3A83" w14:textId="20CADE59" w:rsidR="004064CA" w:rsidRDefault="004064CA" w:rsidP="00561E82">
      <w:pPr>
        <w:numPr>
          <w:ilvl w:val="0"/>
          <w:numId w:val="13"/>
        </w:numPr>
        <w:ind w:left="1077"/>
        <w:contextualSpacing/>
        <w:jc w:val="both"/>
        <w:rPr>
          <w:rFonts w:ascii="Arial" w:eastAsia="Calibri" w:hAnsi="Arial" w:cs="Arial"/>
          <w:sz w:val="20"/>
          <w:szCs w:val="20"/>
        </w:rPr>
      </w:pPr>
      <w:r w:rsidRPr="004064CA">
        <w:rPr>
          <w:rFonts w:ascii="Arial" w:eastAsia="Calibri" w:hAnsi="Arial" w:cs="Arial"/>
          <w:sz w:val="20"/>
          <w:szCs w:val="20"/>
        </w:rPr>
        <w:t>Las demás que le confiera expresamente la Presidencia o el pleno de</w:t>
      </w:r>
      <w:r w:rsidR="00304B65">
        <w:rPr>
          <w:rFonts w:ascii="Arial" w:eastAsia="Calibri" w:hAnsi="Arial" w:cs="Arial"/>
          <w:sz w:val="20"/>
          <w:szCs w:val="20"/>
        </w:rPr>
        <w:t xml:space="preserve"> la Comisión Interinstitucional</w:t>
      </w:r>
      <w:r w:rsidRPr="004064CA">
        <w:rPr>
          <w:rFonts w:ascii="Arial" w:eastAsia="Calibri" w:hAnsi="Arial" w:cs="Arial"/>
          <w:sz w:val="20"/>
          <w:szCs w:val="20"/>
        </w:rPr>
        <w:t>.</w:t>
      </w:r>
      <w:r w:rsidR="00304B65">
        <w:rPr>
          <w:rFonts w:ascii="Arial" w:eastAsia="Calibri" w:hAnsi="Arial" w:cs="Arial"/>
          <w:sz w:val="20"/>
          <w:szCs w:val="20"/>
        </w:rPr>
        <w:t xml:space="preserve"> </w:t>
      </w:r>
      <w:r w:rsidR="00304B65" w:rsidRPr="00BF0118">
        <w:rPr>
          <w:rFonts w:ascii="Arial" w:eastAsia="Calibri" w:hAnsi="Arial" w:cs="Arial"/>
          <w:b/>
          <w:bCs/>
          <w:sz w:val="16"/>
          <w:szCs w:val="16"/>
        </w:rPr>
        <w:t>(</w:t>
      </w:r>
      <w:r w:rsidR="00304B65">
        <w:rPr>
          <w:rFonts w:ascii="Arial" w:eastAsia="Calibri" w:hAnsi="Arial" w:cs="Arial"/>
          <w:b/>
          <w:bCs/>
          <w:sz w:val="16"/>
          <w:szCs w:val="16"/>
        </w:rPr>
        <w:t>Fracción</w:t>
      </w:r>
      <w:r w:rsidR="00304B65" w:rsidRPr="00BF0118">
        <w:rPr>
          <w:rFonts w:ascii="Arial" w:eastAsia="Calibri" w:hAnsi="Arial" w:cs="Arial"/>
          <w:b/>
          <w:bCs/>
          <w:sz w:val="16"/>
          <w:szCs w:val="16"/>
        </w:rPr>
        <w:t xml:space="preserve"> reformad</w:t>
      </w:r>
      <w:r w:rsidR="00304B65">
        <w:rPr>
          <w:rFonts w:ascii="Arial" w:eastAsia="Calibri" w:hAnsi="Arial" w:cs="Arial"/>
          <w:b/>
          <w:bCs/>
          <w:sz w:val="16"/>
          <w:szCs w:val="16"/>
        </w:rPr>
        <w:t>a</w:t>
      </w:r>
      <w:r w:rsidR="00304B65" w:rsidRPr="00BF0118">
        <w:rPr>
          <w:rFonts w:ascii="Arial" w:eastAsia="Calibri" w:hAnsi="Arial" w:cs="Arial"/>
          <w:b/>
          <w:bCs/>
          <w:sz w:val="16"/>
          <w:szCs w:val="16"/>
        </w:rPr>
        <w:t xml:space="preserve"> por acuerdo publicado en la Gaceta Municipal del H. Ayuntamiento del Municipio de Chihuahua No. 365-III, de fecha 04 de abril de 2024).</w:t>
      </w:r>
    </w:p>
    <w:p w14:paraId="3728C06C" w14:textId="77777777" w:rsidR="006C4199" w:rsidRPr="004064CA" w:rsidRDefault="006C4199" w:rsidP="00561E82">
      <w:pPr>
        <w:contextualSpacing/>
        <w:jc w:val="both"/>
        <w:rPr>
          <w:rFonts w:ascii="Arial" w:eastAsia="Calibri" w:hAnsi="Arial" w:cs="Arial"/>
          <w:sz w:val="20"/>
          <w:szCs w:val="20"/>
        </w:rPr>
      </w:pPr>
    </w:p>
    <w:p w14:paraId="7497827D" w14:textId="41138211" w:rsidR="004064CA" w:rsidRDefault="004064CA" w:rsidP="00561E82">
      <w:pPr>
        <w:jc w:val="both"/>
        <w:rPr>
          <w:rFonts w:ascii="Arial" w:eastAsia="Calibri" w:hAnsi="Arial" w:cs="Arial"/>
          <w:sz w:val="20"/>
          <w:szCs w:val="20"/>
        </w:rPr>
      </w:pPr>
      <w:r w:rsidRPr="004064CA">
        <w:rPr>
          <w:rFonts w:ascii="Arial" w:eastAsia="Calibri" w:hAnsi="Arial" w:cs="Arial"/>
          <w:b/>
          <w:bCs/>
          <w:sz w:val="20"/>
          <w:szCs w:val="20"/>
        </w:rPr>
        <w:t>A</w:t>
      </w:r>
      <w:r w:rsidR="006C4199" w:rsidRPr="004064CA">
        <w:rPr>
          <w:rFonts w:ascii="Arial" w:eastAsia="Calibri" w:hAnsi="Arial" w:cs="Arial"/>
          <w:b/>
          <w:bCs/>
          <w:sz w:val="20"/>
          <w:szCs w:val="20"/>
        </w:rPr>
        <w:t>rtículo</w:t>
      </w:r>
      <w:r w:rsidRPr="004064CA">
        <w:rPr>
          <w:rFonts w:ascii="Arial" w:eastAsia="Calibri" w:hAnsi="Arial" w:cs="Arial"/>
          <w:b/>
          <w:bCs/>
          <w:sz w:val="20"/>
          <w:szCs w:val="20"/>
        </w:rPr>
        <w:t xml:space="preserve"> 105</w:t>
      </w:r>
      <w:r w:rsidRPr="004064CA">
        <w:rPr>
          <w:rFonts w:ascii="Arial" w:eastAsia="Calibri" w:hAnsi="Arial" w:cs="Arial"/>
          <w:sz w:val="20"/>
          <w:szCs w:val="20"/>
        </w:rPr>
        <w:t>. Para la incorporación de nuev</w:t>
      </w:r>
      <w:r w:rsidR="00E87FEE">
        <w:rPr>
          <w:rFonts w:ascii="Arial" w:eastAsia="Calibri" w:hAnsi="Arial" w:cs="Arial"/>
          <w:sz w:val="20"/>
          <w:szCs w:val="20"/>
        </w:rPr>
        <w:t>a</w:t>
      </w:r>
      <w:r w:rsidRPr="004064CA">
        <w:rPr>
          <w:rFonts w:ascii="Arial" w:eastAsia="Calibri" w:hAnsi="Arial" w:cs="Arial"/>
          <w:sz w:val="20"/>
          <w:szCs w:val="20"/>
        </w:rPr>
        <w:t xml:space="preserve">s </w:t>
      </w:r>
      <w:r w:rsidR="00E87FEE">
        <w:rPr>
          <w:rFonts w:ascii="Arial" w:eastAsia="Calibri" w:hAnsi="Arial" w:cs="Arial"/>
          <w:sz w:val="20"/>
          <w:szCs w:val="20"/>
        </w:rPr>
        <w:t>personas integrantes a la Comisión Interinstitucional</w:t>
      </w:r>
      <w:r w:rsidRPr="004064CA">
        <w:rPr>
          <w:rFonts w:ascii="Arial" w:eastAsia="Calibri" w:hAnsi="Arial" w:cs="Arial"/>
          <w:sz w:val="20"/>
          <w:szCs w:val="20"/>
        </w:rPr>
        <w:t>, tendrá que ser mediante solicitud y aprobación de</w:t>
      </w:r>
      <w:r w:rsidR="00E87FEE">
        <w:rPr>
          <w:rFonts w:ascii="Arial" w:eastAsia="Calibri" w:hAnsi="Arial" w:cs="Arial"/>
          <w:sz w:val="20"/>
          <w:szCs w:val="20"/>
        </w:rPr>
        <w:t xml:space="preserve"> esta</w:t>
      </w:r>
      <w:r w:rsidRPr="004064CA">
        <w:rPr>
          <w:rFonts w:ascii="Arial" w:eastAsia="Calibri" w:hAnsi="Arial" w:cs="Arial"/>
          <w:sz w:val="20"/>
          <w:szCs w:val="20"/>
        </w:rPr>
        <w:t>.</w:t>
      </w:r>
      <w:r w:rsidR="00E87FEE">
        <w:rPr>
          <w:rFonts w:ascii="Arial" w:eastAsia="Calibri" w:hAnsi="Arial" w:cs="Arial"/>
          <w:sz w:val="20"/>
          <w:szCs w:val="20"/>
        </w:rPr>
        <w:t xml:space="preserve"> </w:t>
      </w:r>
      <w:r w:rsidR="00E87FEE" w:rsidRPr="00BF0118">
        <w:rPr>
          <w:rFonts w:ascii="Arial" w:eastAsia="Calibri" w:hAnsi="Arial" w:cs="Arial"/>
          <w:b/>
          <w:bCs/>
          <w:sz w:val="16"/>
          <w:szCs w:val="16"/>
        </w:rPr>
        <w:t>(Artículo reformado por acuerdo publicado en la Gaceta Municipal del H. Ayuntamiento del Municipio de Chihuahua No. 365-III, de fecha 04 de abril de 2024).</w:t>
      </w:r>
    </w:p>
    <w:p w14:paraId="632B9AEC" w14:textId="77777777" w:rsidR="007D191D" w:rsidRPr="004064CA" w:rsidRDefault="007D191D" w:rsidP="00561E82">
      <w:pPr>
        <w:jc w:val="both"/>
        <w:rPr>
          <w:rFonts w:ascii="Arial" w:eastAsia="Calibri" w:hAnsi="Arial" w:cs="Arial"/>
          <w:sz w:val="20"/>
          <w:szCs w:val="20"/>
        </w:rPr>
      </w:pPr>
    </w:p>
    <w:p w14:paraId="7375D983" w14:textId="51731773" w:rsidR="004064CA" w:rsidRDefault="004064CA" w:rsidP="00561E82">
      <w:pPr>
        <w:jc w:val="both"/>
        <w:rPr>
          <w:rFonts w:ascii="Arial" w:eastAsia="Calibri" w:hAnsi="Arial" w:cs="Arial"/>
          <w:sz w:val="20"/>
          <w:szCs w:val="20"/>
        </w:rPr>
      </w:pPr>
      <w:r w:rsidRPr="004064CA">
        <w:rPr>
          <w:rFonts w:ascii="Arial" w:eastAsia="Calibri" w:hAnsi="Arial" w:cs="Arial"/>
          <w:b/>
          <w:bCs/>
          <w:sz w:val="20"/>
          <w:szCs w:val="20"/>
        </w:rPr>
        <w:t>A</w:t>
      </w:r>
      <w:r w:rsidR="002737B3" w:rsidRPr="004064CA">
        <w:rPr>
          <w:rFonts w:ascii="Arial" w:eastAsia="Calibri" w:hAnsi="Arial" w:cs="Arial"/>
          <w:b/>
          <w:bCs/>
          <w:sz w:val="20"/>
          <w:szCs w:val="20"/>
        </w:rPr>
        <w:t>rtículo</w:t>
      </w:r>
      <w:r w:rsidRPr="004064CA">
        <w:rPr>
          <w:rFonts w:ascii="Arial" w:eastAsia="Calibri" w:hAnsi="Arial" w:cs="Arial"/>
          <w:b/>
          <w:bCs/>
          <w:sz w:val="20"/>
          <w:szCs w:val="20"/>
        </w:rPr>
        <w:t xml:space="preserve"> 106</w:t>
      </w:r>
      <w:r w:rsidRPr="004064CA">
        <w:rPr>
          <w:rFonts w:ascii="Arial" w:eastAsia="Calibri" w:hAnsi="Arial" w:cs="Arial"/>
          <w:sz w:val="20"/>
          <w:szCs w:val="20"/>
        </w:rPr>
        <w:t xml:space="preserve">. </w:t>
      </w:r>
      <w:r w:rsidR="00F91C97">
        <w:rPr>
          <w:rFonts w:ascii="Arial" w:eastAsia="Calibri" w:hAnsi="Arial" w:cs="Arial"/>
          <w:sz w:val="20"/>
          <w:szCs w:val="20"/>
        </w:rPr>
        <w:t>La Comisión Interinstitucional</w:t>
      </w:r>
      <w:r w:rsidRPr="004064CA">
        <w:rPr>
          <w:rFonts w:ascii="Arial" w:eastAsia="Calibri" w:hAnsi="Arial" w:cs="Arial"/>
          <w:sz w:val="20"/>
          <w:szCs w:val="20"/>
        </w:rPr>
        <w:t>, con la participación de la Dirección, determinará zonas de reconversión productiva que se deberán atender de manera prioritaria, cuando la fragilidad, la degradación o sobreutilización de los recursos naturales así lo amerite.</w:t>
      </w:r>
      <w:r w:rsidR="00F91C97">
        <w:rPr>
          <w:rFonts w:ascii="Arial" w:eastAsia="Calibri" w:hAnsi="Arial" w:cs="Arial"/>
          <w:sz w:val="20"/>
          <w:szCs w:val="20"/>
        </w:rPr>
        <w:t xml:space="preserve"> </w:t>
      </w:r>
      <w:r w:rsidR="00F91C97" w:rsidRPr="00BF0118">
        <w:rPr>
          <w:rFonts w:ascii="Arial" w:eastAsia="Calibri" w:hAnsi="Arial" w:cs="Arial"/>
          <w:b/>
          <w:bCs/>
          <w:sz w:val="16"/>
          <w:szCs w:val="16"/>
        </w:rPr>
        <w:t>(Artículo reformado por acuerdo publicado en la Gaceta Municipal del H. Ayuntamiento del Municipio de Chihuahua No. 365-III, de fecha 04 de abril de 2024).</w:t>
      </w:r>
    </w:p>
    <w:p w14:paraId="1AE34C91" w14:textId="77777777" w:rsidR="007D191D" w:rsidRPr="004064CA" w:rsidRDefault="007D191D" w:rsidP="00561E82">
      <w:pPr>
        <w:jc w:val="both"/>
        <w:rPr>
          <w:rFonts w:ascii="Arial" w:eastAsia="Calibri" w:hAnsi="Arial" w:cs="Arial"/>
          <w:sz w:val="20"/>
          <w:szCs w:val="20"/>
        </w:rPr>
      </w:pPr>
    </w:p>
    <w:p w14:paraId="0B266A35" w14:textId="00E70ACF" w:rsidR="004064CA" w:rsidRDefault="004064CA" w:rsidP="00561E82">
      <w:pPr>
        <w:jc w:val="both"/>
        <w:rPr>
          <w:rFonts w:ascii="Arial" w:eastAsia="Calibri" w:hAnsi="Arial" w:cs="Arial"/>
          <w:sz w:val="20"/>
          <w:szCs w:val="20"/>
        </w:rPr>
      </w:pPr>
      <w:r w:rsidRPr="004064CA">
        <w:rPr>
          <w:rFonts w:ascii="Arial" w:eastAsia="Calibri" w:hAnsi="Arial" w:cs="Arial"/>
          <w:b/>
          <w:bCs/>
          <w:sz w:val="20"/>
          <w:szCs w:val="20"/>
        </w:rPr>
        <w:t>A</w:t>
      </w:r>
      <w:r w:rsidR="002737B3" w:rsidRPr="004064CA">
        <w:rPr>
          <w:rFonts w:ascii="Arial" w:eastAsia="Calibri" w:hAnsi="Arial" w:cs="Arial"/>
          <w:b/>
          <w:bCs/>
          <w:sz w:val="20"/>
          <w:szCs w:val="20"/>
        </w:rPr>
        <w:t>rtículo</w:t>
      </w:r>
      <w:r w:rsidRPr="004064CA">
        <w:rPr>
          <w:rFonts w:ascii="Arial" w:eastAsia="Calibri" w:hAnsi="Arial" w:cs="Arial"/>
          <w:b/>
          <w:bCs/>
          <w:sz w:val="20"/>
          <w:szCs w:val="20"/>
        </w:rPr>
        <w:t xml:space="preserve"> 107</w:t>
      </w:r>
      <w:r w:rsidRPr="004064CA">
        <w:rPr>
          <w:rFonts w:ascii="Arial" w:eastAsia="Calibri" w:hAnsi="Arial" w:cs="Arial"/>
          <w:sz w:val="20"/>
          <w:szCs w:val="20"/>
        </w:rPr>
        <w:t xml:space="preserve">. </w:t>
      </w:r>
      <w:r w:rsidR="00F91C97">
        <w:rPr>
          <w:rFonts w:ascii="Arial" w:eastAsia="Calibri" w:hAnsi="Arial" w:cs="Arial"/>
          <w:sz w:val="20"/>
          <w:szCs w:val="20"/>
        </w:rPr>
        <w:t>La Comisión Institucional</w:t>
      </w:r>
      <w:r w:rsidRPr="004064CA">
        <w:rPr>
          <w:rFonts w:ascii="Arial" w:eastAsia="Calibri" w:hAnsi="Arial" w:cs="Arial"/>
          <w:sz w:val="20"/>
          <w:szCs w:val="20"/>
        </w:rPr>
        <w:t>, con la participación del Ayuntamiento, promoverá un programa tendiente a la formación de una cultura del cuidado y conservación del agua.</w:t>
      </w:r>
      <w:r w:rsidR="00F91C97">
        <w:rPr>
          <w:rFonts w:ascii="Arial" w:eastAsia="Calibri" w:hAnsi="Arial" w:cs="Arial"/>
          <w:sz w:val="20"/>
          <w:szCs w:val="20"/>
        </w:rPr>
        <w:t xml:space="preserve"> </w:t>
      </w:r>
      <w:r w:rsidR="00F91C97" w:rsidRPr="00BF0118">
        <w:rPr>
          <w:rFonts w:ascii="Arial" w:eastAsia="Calibri" w:hAnsi="Arial" w:cs="Arial"/>
          <w:b/>
          <w:bCs/>
          <w:sz w:val="16"/>
          <w:szCs w:val="16"/>
        </w:rPr>
        <w:t>(Artículo reformado por acuerdo publicado en la Gaceta Municipal del H. Ayuntamiento del Municipio de Chihuahua No. 365-III, de fecha 04 de abril de 2024).</w:t>
      </w:r>
    </w:p>
    <w:p w14:paraId="1CFD21AE" w14:textId="77777777" w:rsidR="007D191D" w:rsidRPr="004064CA" w:rsidRDefault="007D191D" w:rsidP="00561E82">
      <w:pPr>
        <w:jc w:val="both"/>
        <w:rPr>
          <w:rFonts w:ascii="Arial" w:eastAsia="Calibri" w:hAnsi="Arial" w:cs="Arial"/>
          <w:sz w:val="20"/>
          <w:szCs w:val="20"/>
        </w:rPr>
      </w:pPr>
    </w:p>
    <w:p w14:paraId="5BC53138" w14:textId="31EE3561" w:rsidR="004064CA" w:rsidRPr="004064CA" w:rsidRDefault="004064CA" w:rsidP="00561E82">
      <w:pPr>
        <w:jc w:val="both"/>
        <w:rPr>
          <w:rFonts w:ascii="Arial" w:eastAsia="Calibri" w:hAnsi="Arial" w:cs="Arial"/>
          <w:sz w:val="20"/>
          <w:szCs w:val="20"/>
        </w:rPr>
      </w:pPr>
      <w:r w:rsidRPr="004064CA">
        <w:rPr>
          <w:rFonts w:ascii="Arial" w:eastAsia="Calibri" w:hAnsi="Arial" w:cs="Arial"/>
          <w:b/>
          <w:bCs/>
          <w:sz w:val="20"/>
          <w:szCs w:val="20"/>
        </w:rPr>
        <w:t>A</w:t>
      </w:r>
      <w:r w:rsidR="002737B3" w:rsidRPr="004064CA">
        <w:rPr>
          <w:rFonts w:ascii="Arial" w:eastAsia="Calibri" w:hAnsi="Arial" w:cs="Arial"/>
          <w:b/>
          <w:bCs/>
          <w:sz w:val="20"/>
          <w:szCs w:val="20"/>
        </w:rPr>
        <w:t>rtículo</w:t>
      </w:r>
      <w:r w:rsidRPr="004064CA">
        <w:rPr>
          <w:rFonts w:ascii="Arial" w:eastAsia="Calibri" w:hAnsi="Arial" w:cs="Arial"/>
          <w:b/>
          <w:bCs/>
          <w:sz w:val="20"/>
          <w:szCs w:val="20"/>
        </w:rPr>
        <w:t xml:space="preserve"> 108</w:t>
      </w:r>
      <w:r w:rsidRPr="004064CA">
        <w:rPr>
          <w:rFonts w:ascii="Arial" w:eastAsia="Calibri" w:hAnsi="Arial" w:cs="Arial"/>
          <w:sz w:val="20"/>
          <w:szCs w:val="20"/>
        </w:rPr>
        <w:t xml:space="preserve">. </w:t>
      </w:r>
      <w:r w:rsidR="00F91C97">
        <w:rPr>
          <w:rFonts w:ascii="Arial" w:eastAsia="Calibri" w:hAnsi="Arial" w:cs="Arial"/>
          <w:sz w:val="20"/>
          <w:szCs w:val="20"/>
        </w:rPr>
        <w:t>La Comisión Institucional</w:t>
      </w:r>
      <w:r w:rsidRPr="004064CA">
        <w:rPr>
          <w:rFonts w:ascii="Arial" w:eastAsia="Calibri" w:hAnsi="Arial" w:cs="Arial"/>
          <w:sz w:val="20"/>
          <w:szCs w:val="20"/>
        </w:rPr>
        <w:t xml:space="preserve"> propondrá la asignación de estímulos fiscales a las acciones de producción, reconversión, industrialización e inversión que se realicen en el medio rural en el marco de la normatividad aplicable.</w:t>
      </w:r>
      <w:r w:rsidR="00F91C97">
        <w:rPr>
          <w:rFonts w:ascii="Arial" w:eastAsia="Calibri" w:hAnsi="Arial" w:cs="Arial"/>
          <w:sz w:val="20"/>
          <w:szCs w:val="20"/>
        </w:rPr>
        <w:t xml:space="preserve"> </w:t>
      </w:r>
      <w:r w:rsidR="00F91C97" w:rsidRPr="00BF0118">
        <w:rPr>
          <w:rFonts w:ascii="Arial" w:eastAsia="Calibri" w:hAnsi="Arial" w:cs="Arial"/>
          <w:b/>
          <w:bCs/>
          <w:sz w:val="16"/>
          <w:szCs w:val="16"/>
        </w:rPr>
        <w:t>(Artículo reformado por acuerdo publicado en la Gaceta Municipal del H. Ayuntamiento del Municipio de Chihuahua No. 365-III, de fecha 04 de abril de 2024).</w:t>
      </w:r>
    </w:p>
    <w:p w14:paraId="44B5050F" w14:textId="77777777" w:rsidR="002737B3" w:rsidRDefault="002737B3" w:rsidP="00561E82">
      <w:pPr>
        <w:jc w:val="center"/>
        <w:rPr>
          <w:rFonts w:ascii="Arial" w:eastAsia="Calibri" w:hAnsi="Arial" w:cs="Arial"/>
          <w:b/>
          <w:bCs/>
          <w:sz w:val="22"/>
          <w:szCs w:val="22"/>
        </w:rPr>
      </w:pPr>
    </w:p>
    <w:p w14:paraId="3601E33B" w14:textId="77777777" w:rsidR="007D191D" w:rsidRDefault="007D191D" w:rsidP="00561E82">
      <w:pPr>
        <w:jc w:val="center"/>
        <w:rPr>
          <w:rFonts w:ascii="Arial" w:eastAsia="Calibri" w:hAnsi="Arial" w:cs="Arial"/>
          <w:b/>
          <w:bCs/>
          <w:sz w:val="22"/>
          <w:szCs w:val="22"/>
        </w:rPr>
      </w:pPr>
    </w:p>
    <w:p w14:paraId="36FE1380" w14:textId="259E4B21" w:rsidR="004064CA" w:rsidRPr="004064CA" w:rsidRDefault="004064CA" w:rsidP="00561E82">
      <w:pPr>
        <w:jc w:val="center"/>
        <w:rPr>
          <w:rFonts w:ascii="Arial" w:eastAsia="Calibri" w:hAnsi="Arial" w:cs="Arial"/>
          <w:sz w:val="20"/>
          <w:szCs w:val="20"/>
        </w:rPr>
      </w:pPr>
      <w:r w:rsidRPr="004064CA">
        <w:rPr>
          <w:rFonts w:ascii="Arial" w:eastAsia="Calibri" w:hAnsi="Arial" w:cs="Arial"/>
          <w:b/>
          <w:bCs/>
          <w:sz w:val="22"/>
          <w:szCs w:val="22"/>
        </w:rPr>
        <w:lastRenderedPageBreak/>
        <w:t>CAPÍTULO XIX</w:t>
      </w:r>
    </w:p>
    <w:p w14:paraId="4C3EED64" w14:textId="2C9CC0CE" w:rsidR="004064CA" w:rsidRPr="002737B3" w:rsidRDefault="004064CA" w:rsidP="00561E82">
      <w:pPr>
        <w:jc w:val="center"/>
        <w:rPr>
          <w:rFonts w:ascii="Arial" w:eastAsia="Calibri" w:hAnsi="Arial" w:cs="Arial"/>
          <w:bCs/>
          <w:sz w:val="22"/>
          <w:szCs w:val="22"/>
        </w:rPr>
      </w:pPr>
      <w:r w:rsidRPr="002737B3">
        <w:rPr>
          <w:rFonts w:ascii="Arial" w:eastAsia="Calibri" w:hAnsi="Arial" w:cs="Arial"/>
          <w:bCs/>
          <w:sz w:val="22"/>
          <w:szCs w:val="22"/>
        </w:rPr>
        <w:t xml:space="preserve">DE </w:t>
      </w:r>
      <w:r w:rsidR="00F74759">
        <w:rPr>
          <w:rFonts w:ascii="Arial" w:eastAsia="Calibri" w:hAnsi="Arial" w:cs="Arial"/>
          <w:bCs/>
          <w:sz w:val="22"/>
          <w:szCs w:val="22"/>
        </w:rPr>
        <w:t>CONSEJO MUNICIPAL CIUDADANO DE DESARROLLO RURAL</w:t>
      </w:r>
    </w:p>
    <w:p w14:paraId="2C2D44D3" w14:textId="77777777" w:rsidR="002737B3" w:rsidRDefault="002737B3" w:rsidP="00561E82">
      <w:pPr>
        <w:jc w:val="center"/>
        <w:rPr>
          <w:rFonts w:ascii="Arial" w:eastAsia="Calibri" w:hAnsi="Arial" w:cs="Arial"/>
          <w:b/>
          <w:bCs/>
          <w:sz w:val="22"/>
          <w:szCs w:val="22"/>
        </w:rPr>
      </w:pPr>
    </w:p>
    <w:p w14:paraId="0177322B" w14:textId="77777777" w:rsidR="007D191D" w:rsidRPr="004064CA" w:rsidRDefault="007D191D" w:rsidP="00561E82">
      <w:pPr>
        <w:jc w:val="center"/>
        <w:rPr>
          <w:rFonts w:ascii="Arial" w:eastAsia="Calibri" w:hAnsi="Arial" w:cs="Arial"/>
          <w:b/>
          <w:bCs/>
          <w:sz w:val="22"/>
          <w:szCs w:val="22"/>
        </w:rPr>
      </w:pPr>
    </w:p>
    <w:p w14:paraId="7C47A8BD" w14:textId="64F49179" w:rsidR="002737B3" w:rsidRPr="00C27722" w:rsidRDefault="004064CA" w:rsidP="00C27722">
      <w:pPr>
        <w:jc w:val="both"/>
        <w:rPr>
          <w:rFonts w:ascii="Arial" w:eastAsia="Calibri" w:hAnsi="Arial" w:cs="Arial"/>
          <w:sz w:val="20"/>
          <w:szCs w:val="20"/>
        </w:rPr>
      </w:pPr>
      <w:r w:rsidRPr="004064CA">
        <w:rPr>
          <w:rFonts w:ascii="Arial" w:eastAsia="Calibri" w:hAnsi="Arial" w:cs="Arial"/>
          <w:b/>
          <w:bCs/>
          <w:sz w:val="20"/>
          <w:szCs w:val="20"/>
        </w:rPr>
        <w:t>A</w:t>
      </w:r>
      <w:r w:rsidR="00D33BCB" w:rsidRPr="004064CA">
        <w:rPr>
          <w:rFonts w:ascii="Arial" w:eastAsia="Calibri" w:hAnsi="Arial" w:cs="Arial"/>
          <w:b/>
          <w:bCs/>
          <w:sz w:val="20"/>
          <w:szCs w:val="20"/>
        </w:rPr>
        <w:t>rtículo</w:t>
      </w:r>
      <w:r w:rsidRPr="004064CA">
        <w:rPr>
          <w:rFonts w:ascii="Arial" w:eastAsia="Calibri" w:hAnsi="Arial" w:cs="Arial"/>
          <w:b/>
          <w:bCs/>
          <w:sz w:val="20"/>
          <w:szCs w:val="20"/>
        </w:rPr>
        <w:t xml:space="preserve"> 109</w:t>
      </w:r>
      <w:r w:rsidRPr="004064CA">
        <w:rPr>
          <w:rFonts w:ascii="Arial" w:eastAsia="Calibri" w:hAnsi="Arial" w:cs="Arial"/>
          <w:sz w:val="20"/>
          <w:szCs w:val="20"/>
        </w:rPr>
        <w:t xml:space="preserve">. </w:t>
      </w:r>
      <w:r w:rsidR="00014901" w:rsidRPr="00014901">
        <w:rPr>
          <w:rFonts w:ascii="Arial" w:hAnsi="Arial" w:cs="Arial"/>
          <w:sz w:val="20"/>
          <w:szCs w:val="20"/>
        </w:rPr>
        <w:t>Se establece el Consejo Municipal Ciudadano de Desarrollo Rural como un consejo consultivo, preponderantemente ciudadano, con perspectiva de género para la atención de asuntos de interés de los habitantes de las zonas rurales y seguimiento de las actividades, acciones y políticas públicas del Municipio de Chihuahua que permitan contribuir en el desarrollo rural.</w:t>
      </w:r>
      <w:r w:rsidR="00014901">
        <w:rPr>
          <w:rFonts w:ascii="Arial" w:hAnsi="Arial" w:cs="Arial"/>
          <w:sz w:val="20"/>
          <w:szCs w:val="20"/>
        </w:rPr>
        <w:t xml:space="preserve"> </w:t>
      </w:r>
      <w:r w:rsidR="00014901" w:rsidRPr="00BF0118">
        <w:rPr>
          <w:rFonts w:ascii="Arial" w:eastAsia="Calibri" w:hAnsi="Arial" w:cs="Arial"/>
          <w:b/>
          <w:bCs/>
          <w:sz w:val="16"/>
          <w:szCs w:val="16"/>
        </w:rPr>
        <w:t>(Artículo reformado por acuerdo publicado en la Gaceta Municipal del H. Ayuntamiento del Municipio de Chihuahua No. 365-III, de fecha 04 de abril de 2024)</w:t>
      </w:r>
    </w:p>
    <w:p w14:paraId="4ABCC8DB" w14:textId="77777777" w:rsidR="00C27722" w:rsidRDefault="00C27722" w:rsidP="00053A73">
      <w:pPr>
        <w:jc w:val="both"/>
        <w:rPr>
          <w:rFonts w:ascii="Arial" w:eastAsia="Calibri" w:hAnsi="Arial" w:cs="Arial"/>
          <w:bCs/>
          <w:sz w:val="22"/>
          <w:szCs w:val="22"/>
        </w:rPr>
      </w:pPr>
    </w:p>
    <w:p w14:paraId="3843E860" w14:textId="33D95358" w:rsidR="004064CA" w:rsidRDefault="004064CA" w:rsidP="00053A73">
      <w:pPr>
        <w:jc w:val="both"/>
        <w:rPr>
          <w:rFonts w:ascii="Arial" w:eastAsia="Calibri" w:hAnsi="Arial" w:cs="Arial"/>
          <w:sz w:val="20"/>
          <w:szCs w:val="20"/>
        </w:rPr>
      </w:pPr>
      <w:r w:rsidRPr="004064CA">
        <w:rPr>
          <w:rFonts w:ascii="Arial" w:eastAsia="Calibri" w:hAnsi="Arial" w:cs="Arial"/>
          <w:b/>
          <w:bCs/>
          <w:sz w:val="20"/>
          <w:szCs w:val="20"/>
        </w:rPr>
        <w:t>A</w:t>
      </w:r>
      <w:r w:rsidR="00D33BCB" w:rsidRPr="004064CA">
        <w:rPr>
          <w:rFonts w:ascii="Arial" w:eastAsia="Calibri" w:hAnsi="Arial" w:cs="Arial"/>
          <w:b/>
          <w:bCs/>
          <w:sz w:val="20"/>
          <w:szCs w:val="20"/>
        </w:rPr>
        <w:t>rtículo</w:t>
      </w:r>
      <w:r w:rsidRPr="004064CA">
        <w:rPr>
          <w:rFonts w:ascii="Arial" w:eastAsia="Calibri" w:hAnsi="Arial" w:cs="Arial"/>
          <w:b/>
          <w:bCs/>
          <w:sz w:val="20"/>
          <w:szCs w:val="20"/>
        </w:rPr>
        <w:t xml:space="preserve"> 110</w:t>
      </w:r>
      <w:r w:rsidRPr="004064CA">
        <w:rPr>
          <w:rFonts w:ascii="Arial" w:eastAsia="Calibri" w:hAnsi="Arial" w:cs="Arial"/>
          <w:sz w:val="20"/>
          <w:szCs w:val="20"/>
        </w:rPr>
        <w:t xml:space="preserve">. </w:t>
      </w:r>
      <w:r w:rsidR="00053A73" w:rsidRPr="00053A73">
        <w:rPr>
          <w:rFonts w:ascii="Arial" w:hAnsi="Arial" w:cs="Arial"/>
          <w:sz w:val="20"/>
          <w:szCs w:val="20"/>
        </w:rPr>
        <w:t>El Consejo Municipal Ciudadano será responsable de analizar, opinar y proponer acciones de sustento social en las zonas rurales del Municipio de manera participativa y abierta a la ciudadanía.</w:t>
      </w:r>
      <w:r w:rsidR="00053A73">
        <w:rPr>
          <w:rFonts w:ascii="Arial" w:hAnsi="Arial" w:cs="Arial"/>
          <w:sz w:val="20"/>
          <w:szCs w:val="20"/>
        </w:rPr>
        <w:t xml:space="preserve"> </w:t>
      </w:r>
      <w:r w:rsidR="00053A73" w:rsidRPr="00BF0118">
        <w:rPr>
          <w:rFonts w:ascii="Arial" w:eastAsia="Calibri" w:hAnsi="Arial" w:cs="Arial"/>
          <w:b/>
          <w:bCs/>
          <w:sz w:val="16"/>
          <w:szCs w:val="16"/>
        </w:rPr>
        <w:t>(Artículo reformado por acuerdo publicado en la Gaceta Municipal del H. Ayuntamiento del Municipio de Chihuahua No. 365-III, de fecha 04 de abril de 2024).</w:t>
      </w:r>
    </w:p>
    <w:p w14:paraId="007C64B8" w14:textId="77777777" w:rsidR="001F45D1" w:rsidRPr="004064CA" w:rsidRDefault="001F45D1" w:rsidP="00561E82">
      <w:pPr>
        <w:jc w:val="both"/>
        <w:rPr>
          <w:rFonts w:ascii="Arial" w:eastAsia="Calibri" w:hAnsi="Arial" w:cs="Arial"/>
          <w:sz w:val="20"/>
          <w:szCs w:val="20"/>
        </w:rPr>
      </w:pPr>
    </w:p>
    <w:p w14:paraId="20366FBD" w14:textId="32378984" w:rsidR="004064CA" w:rsidRDefault="004064CA" w:rsidP="00561E82">
      <w:pPr>
        <w:jc w:val="both"/>
        <w:rPr>
          <w:rFonts w:ascii="Arial" w:hAnsi="Arial" w:cs="Arial"/>
          <w:sz w:val="20"/>
          <w:szCs w:val="20"/>
        </w:rPr>
      </w:pPr>
      <w:r w:rsidRPr="004064CA">
        <w:rPr>
          <w:rFonts w:ascii="Arial" w:eastAsia="Calibri" w:hAnsi="Arial" w:cs="Arial"/>
          <w:b/>
          <w:bCs/>
          <w:sz w:val="20"/>
          <w:szCs w:val="20"/>
        </w:rPr>
        <w:t>A</w:t>
      </w:r>
      <w:r w:rsidR="002737B3" w:rsidRPr="004064CA">
        <w:rPr>
          <w:rFonts w:ascii="Arial" w:eastAsia="Calibri" w:hAnsi="Arial" w:cs="Arial"/>
          <w:b/>
          <w:bCs/>
          <w:sz w:val="20"/>
          <w:szCs w:val="20"/>
        </w:rPr>
        <w:t>rtículo</w:t>
      </w:r>
      <w:r w:rsidRPr="004064CA">
        <w:rPr>
          <w:rFonts w:ascii="Arial" w:eastAsia="Calibri" w:hAnsi="Arial" w:cs="Arial"/>
          <w:b/>
          <w:bCs/>
          <w:sz w:val="20"/>
          <w:szCs w:val="20"/>
        </w:rPr>
        <w:t xml:space="preserve"> 111</w:t>
      </w:r>
      <w:r w:rsidRPr="004064CA">
        <w:rPr>
          <w:rFonts w:ascii="Arial" w:eastAsia="Calibri" w:hAnsi="Arial" w:cs="Arial"/>
          <w:sz w:val="20"/>
          <w:szCs w:val="20"/>
        </w:rPr>
        <w:t xml:space="preserve">. </w:t>
      </w:r>
      <w:r w:rsidR="00053A73" w:rsidRPr="00053A73">
        <w:rPr>
          <w:rFonts w:ascii="Arial" w:hAnsi="Arial" w:cs="Arial"/>
          <w:sz w:val="20"/>
          <w:szCs w:val="20"/>
        </w:rPr>
        <w:t>El Consejo Municipal Ciudadano tiene como objetivos:</w:t>
      </w:r>
    </w:p>
    <w:p w14:paraId="5684C9D4" w14:textId="77777777" w:rsidR="00053A73" w:rsidRDefault="00053A73" w:rsidP="00561E82">
      <w:pPr>
        <w:jc w:val="both"/>
        <w:rPr>
          <w:rFonts w:ascii="Arial" w:hAnsi="Arial" w:cs="Arial"/>
          <w:sz w:val="20"/>
          <w:szCs w:val="20"/>
        </w:rPr>
      </w:pPr>
    </w:p>
    <w:p w14:paraId="395138C4" w14:textId="77777777" w:rsidR="00053A73" w:rsidRPr="00053A73" w:rsidRDefault="00053A73" w:rsidP="00053A73">
      <w:pPr>
        <w:pStyle w:val="Prrafodelista"/>
        <w:numPr>
          <w:ilvl w:val="0"/>
          <w:numId w:val="22"/>
        </w:numPr>
        <w:jc w:val="both"/>
        <w:rPr>
          <w:rFonts w:ascii="Arial" w:hAnsi="Arial" w:cs="Arial"/>
          <w:sz w:val="20"/>
          <w:szCs w:val="20"/>
        </w:rPr>
      </w:pPr>
      <w:r w:rsidRPr="00053A73">
        <w:rPr>
          <w:rFonts w:ascii="Arial" w:hAnsi="Arial" w:cs="Arial"/>
          <w:sz w:val="20"/>
          <w:szCs w:val="20"/>
        </w:rPr>
        <w:t xml:space="preserve">Incrementar la participación y colaboración ciudadana en la toma de decisiones y definiciones de políticas públicas que respondan a las necesidades y a los objetivos de desarrollo para la zona rural del Municipio; </w:t>
      </w:r>
    </w:p>
    <w:p w14:paraId="7E1D5779" w14:textId="77777777" w:rsidR="00053A73" w:rsidRDefault="00053A73" w:rsidP="00053A73">
      <w:pPr>
        <w:jc w:val="both"/>
        <w:rPr>
          <w:rFonts w:ascii="Arial" w:hAnsi="Arial" w:cs="Arial"/>
          <w:sz w:val="20"/>
          <w:szCs w:val="20"/>
        </w:rPr>
      </w:pPr>
    </w:p>
    <w:p w14:paraId="2BE09D93" w14:textId="77777777" w:rsidR="00053A73" w:rsidRPr="00053A73" w:rsidRDefault="00053A73" w:rsidP="00053A73">
      <w:pPr>
        <w:pStyle w:val="Prrafodelista"/>
        <w:numPr>
          <w:ilvl w:val="0"/>
          <w:numId w:val="22"/>
        </w:numPr>
        <w:jc w:val="both"/>
        <w:rPr>
          <w:rFonts w:ascii="Arial" w:hAnsi="Arial" w:cs="Arial"/>
          <w:sz w:val="20"/>
          <w:szCs w:val="20"/>
        </w:rPr>
      </w:pPr>
      <w:r w:rsidRPr="00053A73">
        <w:rPr>
          <w:rFonts w:ascii="Arial" w:hAnsi="Arial" w:cs="Arial"/>
          <w:sz w:val="20"/>
          <w:szCs w:val="20"/>
        </w:rPr>
        <w:t xml:space="preserve">Fortalecer espacios de participación colaborativa entre el gobierno del Municipio de Chihuahua y sociedad civil ya sea organizada o en general, particularmente del sector rural donde se puedan discutir y llegar a acuerdos en las decisiones que impacten en la zona rural del Municipio; </w:t>
      </w:r>
    </w:p>
    <w:p w14:paraId="0B44628A" w14:textId="77777777" w:rsidR="00053A73" w:rsidRDefault="00053A73" w:rsidP="00053A73">
      <w:pPr>
        <w:jc w:val="both"/>
        <w:rPr>
          <w:rFonts w:ascii="Arial" w:hAnsi="Arial" w:cs="Arial"/>
          <w:sz w:val="20"/>
          <w:szCs w:val="20"/>
        </w:rPr>
      </w:pPr>
    </w:p>
    <w:p w14:paraId="0627C9A0" w14:textId="6309D52F" w:rsidR="00053A73" w:rsidRPr="002E3341" w:rsidRDefault="00053A73" w:rsidP="00053A73">
      <w:pPr>
        <w:pStyle w:val="Prrafodelista"/>
        <w:numPr>
          <w:ilvl w:val="0"/>
          <w:numId w:val="22"/>
        </w:numPr>
        <w:jc w:val="both"/>
        <w:rPr>
          <w:rFonts w:ascii="Arial" w:eastAsia="Calibri" w:hAnsi="Arial" w:cs="Arial"/>
          <w:sz w:val="20"/>
          <w:szCs w:val="20"/>
        </w:rPr>
      </w:pPr>
      <w:r w:rsidRPr="00053A73">
        <w:rPr>
          <w:rFonts w:ascii="Arial" w:hAnsi="Arial" w:cs="Arial"/>
          <w:sz w:val="20"/>
          <w:szCs w:val="20"/>
        </w:rPr>
        <w:t>Promover la cultura de la transparencia y rendición de cuentas con miras a fortalecer y mejorar el diseño, implementación, monitoreo y evaluación de actividades, acciones y políticas públicas de atención, apoyo y desarrollo de la zona rural del Municipio;</w:t>
      </w:r>
    </w:p>
    <w:p w14:paraId="45E439C1" w14:textId="77777777" w:rsidR="002E3341" w:rsidRPr="002E3341" w:rsidRDefault="002E3341" w:rsidP="002E3341">
      <w:pPr>
        <w:pStyle w:val="Prrafodelista"/>
        <w:rPr>
          <w:rFonts w:ascii="Arial" w:eastAsia="Calibri" w:hAnsi="Arial" w:cs="Arial"/>
          <w:sz w:val="20"/>
          <w:szCs w:val="20"/>
        </w:rPr>
      </w:pPr>
    </w:p>
    <w:p w14:paraId="2E387575" w14:textId="77777777" w:rsidR="002E3341" w:rsidRDefault="002E3341" w:rsidP="002E3341">
      <w:pPr>
        <w:jc w:val="both"/>
        <w:rPr>
          <w:rFonts w:ascii="Arial" w:eastAsia="Calibri" w:hAnsi="Arial" w:cs="Arial"/>
          <w:sz w:val="20"/>
          <w:szCs w:val="20"/>
        </w:rPr>
      </w:pPr>
      <w:r w:rsidRPr="00BF0118">
        <w:rPr>
          <w:rFonts w:ascii="Arial" w:eastAsia="Calibri" w:hAnsi="Arial" w:cs="Arial"/>
          <w:b/>
          <w:bCs/>
          <w:sz w:val="16"/>
          <w:szCs w:val="16"/>
        </w:rPr>
        <w:t>(Artículo reformado por acuerdo publicado en la Gaceta Municipal del H. Ayuntamiento del Municipio de Chihuahua No. 365-III, de fecha 04 de abril de 2024).</w:t>
      </w:r>
    </w:p>
    <w:p w14:paraId="53858FA3" w14:textId="77777777" w:rsidR="002E3341" w:rsidRPr="002E3341" w:rsidRDefault="002E3341" w:rsidP="002E3341">
      <w:pPr>
        <w:jc w:val="both"/>
        <w:rPr>
          <w:rFonts w:ascii="Arial" w:eastAsia="Calibri" w:hAnsi="Arial" w:cs="Arial"/>
          <w:sz w:val="20"/>
          <w:szCs w:val="20"/>
        </w:rPr>
      </w:pPr>
    </w:p>
    <w:p w14:paraId="7D2F1EAA" w14:textId="77777777" w:rsidR="003D776B" w:rsidRDefault="004064CA" w:rsidP="003D776B">
      <w:pPr>
        <w:jc w:val="both"/>
        <w:rPr>
          <w:rFonts w:ascii="Arial" w:hAnsi="Arial" w:cs="Arial"/>
          <w:sz w:val="20"/>
          <w:szCs w:val="20"/>
        </w:rPr>
      </w:pPr>
      <w:r w:rsidRPr="004064CA">
        <w:rPr>
          <w:rFonts w:ascii="Arial" w:eastAsia="Calibri" w:hAnsi="Arial" w:cs="Arial"/>
          <w:b/>
          <w:bCs/>
          <w:sz w:val="20"/>
          <w:szCs w:val="20"/>
        </w:rPr>
        <w:t>A</w:t>
      </w:r>
      <w:r w:rsidR="002737B3" w:rsidRPr="004064CA">
        <w:rPr>
          <w:rFonts w:ascii="Arial" w:eastAsia="Calibri" w:hAnsi="Arial" w:cs="Arial"/>
          <w:b/>
          <w:bCs/>
          <w:sz w:val="20"/>
          <w:szCs w:val="20"/>
        </w:rPr>
        <w:t>rtículo</w:t>
      </w:r>
      <w:r w:rsidRPr="004064CA">
        <w:rPr>
          <w:rFonts w:ascii="Arial" w:eastAsia="Calibri" w:hAnsi="Arial" w:cs="Arial"/>
          <w:b/>
          <w:bCs/>
          <w:sz w:val="20"/>
          <w:szCs w:val="20"/>
        </w:rPr>
        <w:t xml:space="preserve"> 112</w:t>
      </w:r>
      <w:r w:rsidRPr="004064CA">
        <w:rPr>
          <w:rFonts w:ascii="Arial" w:eastAsia="Calibri" w:hAnsi="Arial" w:cs="Arial"/>
          <w:sz w:val="20"/>
          <w:szCs w:val="20"/>
        </w:rPr>
        <w:t xml:space="preserve">. </w:t>
      </w:r>
      <w:r w:rsidR="003D776B" w:rsidRPr="003D776B">
        <w:rPr>
          <w:rFonts w:ascii="Arial" w:hAnsi="Arial" w:cs="Arial"/>
          <w:sz w:val="20"/>
          <w:szCs w:val="20"/>
        </w:rPr>
        <w:t xml:space="preserve">El Consejo Municipal Ciudadano residirá en el Municipio de Chihuahua y para su funcionamiento se integrará de siete integrantes, elegidos de la siguiente manera, quienes contaran con derecho a voz y voto; </w:t>
      </w:r>
    </w:p>
    <w:p w14:paraId="216347D8" w14:textId="77777777" w:rsidR="003D776B" w:rsidRDefault="003D776B" w:rsidP="003D776B">
      <w:pPr>
        <w:jc w:val="both"/>
        <w:rPr>
          <w:rFonts w:ascii="Arial" w:hAnsi="Arial" w:cs="Arial"/>
          <w:sz w:val="20"/>
          <w:szCs w:val="20"/>
        </w:rPr>
      </w:pPr>
    </w:p>
    <w:p w14:paraId="27B3133C" w14:textId="77777777" w:rsidR="003D776B" w:rsidRPr="003D776B" w:rsidRDefault="003D776B" w:rsidP="003D776B">
      <w:pPr>
        <w:pStyle w:val="Prrafodelista"/>
        <w:numPr>
          <w:ilvl w:val="0"/>
          <w:numId w:val="23"/>
        </w:numPr>
        <w:jc w:val="both"/>
        <w:rPr>
          <w:rFonts w:ascii="Arial" w:hAnsi="Arial" w:cs="Arial"/>
          <w:sz w:val="20"/>
          <w:szCs w:val="20"/>
        </w:rPr>
      </w:pPr>
      <w:r w:rsidRPr="003D776B">
        <w:rPr>
          <w:rFonts w:ascii="Arial" w:hAnsi="Arial" w:cs="Arial"/>
          <w:sz w:val="20"/>
          <w:szCs w:val="20"/>
        </w:rPr>
        <w:t xml:space="preserve">Quien ostente la titularidad de la Dirección de Desarrollo Rural del Municipio de Chihuahua o a quien esta persona designe; </w:t>
      </w:r>
    </w:p>
    <w:p w14:paraId="384142B5" w14:textId="77777777" w:rsidR="003D776B" w:rsidRDefault="003D776B" w:rsidP="003D776B">
      <w:pPr>
        <w:jc w:val="both"/>
        <w:rPr>
          <w:rFonts w:ascii="Arial" w:hAnsi="Arial" w:cs="Arial"/>
          <w:sz w:val="20"/>
          <w:szCs w:val="20"/>
        </w:rPr>
      </w:pPr>
    </w:p>
    <w:p w14:paraId="7AC48BDC" w14:textId="77777777" w:rsidR="003D776B" w:rsidRPr="003D776B" w:rsidRDefault="003D776B" w:rsidP="003D776B">
      <w:pPr>
        <w:pStyle w:val="Prrafodelista"/>
        <w:numPr>
          <w:ilvl w:val="0"/>
          <w:numId w:val="23"/>
        </w:numPr>
        <w:jc w:val="both"/>
        <w:rPr>
          <w:rFonts w:ascii="Arial" w:hAnsi="Arial" w:cs="Arial"/>
          <w:sz w:val="20"/>
          <w:szCs w:val="20"/>
        </w:rPr>
      </w:pPr>
      <w:r w:rsidRPr="003D776B">
        <w:rPr>
          <w:rFonts w:ascii="Arial" w:hAnsi="Arial" w:cs="Arial"/>
          <w:sz w:val="20"/>
          <w:szCs w:val="20"/>
        </w:rPr>
        <w:t xml:space="preserve">La Regidora o Regidor que ocupe la presidencia de la Comisión de Desarrollo Rural; </w:t>
      </w:r>
    </w:p>
    <w:p w14:paraId="7EB638B3" w14:textId="77777777" w:rsidR="003D776B" w:rsidRDefault="003D776B" w:rsidP="003D776B">
      <w:pPr>
        <w:jc w:val="both"/>
        <w:rPr>
          <w:rFonts w:ascii="Arial" w:hAnsi="Arial" w:cs="Arial"/>
          <w:sz w:val="20"/>
          <w:szCs w:val="20"/>
        </w:rPr>
      </w:pPr>
    </w:p>
    <w:p w14:paraId="64B146A9" w14:textId="77777777" w:rsidR="003D776B" w:rsidRPr="003D776B" w:rsidRDefault="003D776B" w:rsidP="003D776B">
      <w:pPr>
        <w:pStyle w:val="Prrafodelista"/>
        <w:numPr>
          <w:ilvl w:val="0"/>
          <w:numId w:val="23"/>
        </w:numPr>
        <w:jc w:val="both"/>
        <w:rPr>
          <w:rFonts w:ascii="Arial" w:hAnsi="Arial" w:cs="Arial"/>
          <w:sz w:val="20"/>
          <w:szCs w:val="20"/>
        </w:rPr>
      </w:pPr>
      <w:r w:rsidRPr="003D776B">
        <w:rPr>
          <w:rFonts w:ascii="Arial" w:hAnsi="Arial" w:cs="Arial"/>
          <w:sz w:val="20"/>
          <w:szCs w:val="20"/>
        </w:rPr>
        <w:t xml:space="preserve">Hasta cinco representantes de los diversos sectores sociales residentes preferentemente en cada una de las zonas rurales que forman parte del Municipio, y que hayan sido seleccionados por el H. Ayuntamiento de acuerdo con la convocatoria pública y abierta a la sociedad civil y ciudadanía para conformar el Consejo Municipal Ciudadano de Desarrollo Rural. </w:t>
      </w:r>
    </w:p>
    <w:p w14:paraId="5045F304" w14:textId="77777777" w:rsidR="003D776B" w:rsidRDefault="003D776B" w:rsidP="003D776B">
      <w:pPr>
        <w:jc w:val="both"/>
        <w:rPr>
          <w:rFonts w:ascii="Arial" w:hAnsi="Arial" w:cs="Arial"/>
          <w:sz w:val="20"/>
          <w:szCs w:val="20"/>
        </w:rPr>
      </w:pPr>
    </w:p>
    <w:p w14:paraId="34D4089F" w14:textId="7FF0B468" w:rsidR="004064CA" w:rsidRPr="003D776B" w:rsidRDefault="003D776B" w:rsidP="003D776B">
      <w:pPr>
        <w:jc w:val="both"/>
        <w:rPr>
          <w:rFonts w:ascii="Arial" w:hAnsi="Arial" w:cs="Arial"/>
          <w:sz w:val="20"/>
          <w:szCs w:val="20"/>
        </w:rPr>
      </w:pPr>
      <w:r w:rsidRPr="003D776B">
        <w:rPr>
          <w:rFonts w:ascii="Arial" w:hAnsi="Arial" w:cs="Arial"/>
          <w:sz w:val="20"/>
          <w:szCs w:val="20"/>
        </w:rPr>
        <w:t>El Ayuntamiento podrá, en adición a las y los integrantes mencionados, designar otros integrantes los cuales tendrán voz, pero sin voto, incluso a aquellos que formen parte de la Comisión Interinstitucional del Municipio, siempre cuidando que exista mayoría ciudadana.</w:t>
      </w:r>
    </w:p>
    <w:p w14:paraId="2BC3B20B" w14:textId="77777777" w:rsidR="001F45D1" w:rsidRDefault="001F45D1" w:rsidP="00561E82">
      <w:pPr>
        <w:jc w:val="both"/>
        <w:rPr>
          <w:rFonts w:ascii="Arial" w:eastAsia="Calibri" w:hAnsi="Arial" w:cs="Arial"/>
          <w:sz w:val="20"/>
          <w:szCs w:val="20"/>
        </w:rPr>
      </w:pPr>
    </w:p>
    <w:p w14:paraId="11FD8588" w14:textId="77777777" w:rsidR="003D776B" w:rsidRDefault="003D776B" w:rsidP="003D776B">
      <w:pPr>
        <w:jc w:val="both"/>
        <w:rPr>
          <w:rFonts w:ascii="Arial" w:eastAsia="Calibri" w:hAnsi="Arial" w:cs="Arial"/>
          <w:sz w:val="20"/>
          <w:szCs w:val="20"/>
        </w:rPr>
      </w:pPr>
      <w:r w:rsidRPr="00BF0118">
        <w:rPr>
          <w:rFonts w:ascii="Arial" w:eastAsia="Calibri" w:hAnsi="Arial" w:cs="Arial"/>
          <w:b/>
          <w:bCs/>
          <w:sz w:val="16"/>
          <w:szCs w:val="16"/>
        </w:rPr>
        <w:lastRenderedPageBreak/>
        <w:t>(Artículo reformado por acuerdo publicado en la Gaceta Municipal del H. Ayuntamiento del Municipio de Chihuahua No. 365-III, de fecha 04 de abril de 2024).</w:t>
      </w:r>
    </w:p>
    <w:p w14:paraId="36D12ECF" w14:textId="77777777" w:rsidR="003D776B" w:rsidRPr="004064CA" w:rsidRDefault="003D776B" w:rsidP="00561E82">
      <w:pPr>
        <w:jc w:val="both"/>
        <w:rPr>
          <w:rFonts w:ascii="Arial" w:eastAsia="Calibri" w:hAnsi="Arial" w:cs="Arial"/>
          <w:sz w:val="20"/>
          <w:szCs w:val="20"/>
        </w:rPr>
      </w:pPr>
    </w:p>
    <w:p w14:paraId="4A8E9B35" w14:textId="77777777" w:rsidR="00040851" w:rsidRDefault="004064CA" w:rsidP="00040851">
      <w:pPr>
        <w:jc w:val="both"/>
        <w:rPr>
          <w:rFonts w:ascii="Arial" w:hAnsi="Arial" w:cs="Arial"/>
          <w:sz w:val="20"/>
          <w:szCs w:val="20"/>
        </w:rPr>
      </w:pPr>
      <w:r w:rsidRPr="004064CA">
        <w:rPr>
          <w:rFonts w:ascii="Arial" w:eastAsia="Calibri" w:hAnsi="Arial" w:cs="Arial"/>
          <w:b/>
          <w:bCs/>
          <w:sz w:val="20"/>
          <w:szCs w:val="20"/>
        </w:rPr>
        <w:t>A</w:t>
      </w:r>
      <w:r w:rsidR="002737B3" w:rsidRPr="004064CA">
        <w:rPr>
          <w:rFonts w:ascii="Arial" w:eastAsia="Calibri" w:hAnsi="Arial" w:cs="Arial"/>
          <w:b/>
          <w:bCs/>
          <w:sz w:val="20"/>
          <w:szCs w:val="20"/>
        </w:rPr>
        <w:t>rtículo</w:t>
      </w:r>
      <w:r w:rsidRPr="004064CA">
        <w:rPr>
          <w:rFonts w:ascii="Arial" w:eastAsia="Calibri" w:hAnsi="Arial" w:cs="Arial"/>
          <w:b/>
          <w:bCs/>
          <w:sz w:val="20"/>
          <w:szCs w:val="20"/>
        </w:rPr>
        <w:t xml:space="preserve"> 113</w:t>
      </w:r>
      <w:r w:rsidRPr="004064CA">
        <w:rPr>
          <w:rFonts w:ascii="Arial" w:eastAsia="Calibri" w:hAnsi="Arial" w:cs="Arial"/>
          <w:sz w:val="20"/>
          <w:szCs w:val="20"/>
        </w:rPr>
        <w:t xml:space="preserve">. </w:t>
      </w:r>
      <w:r w:rsidR="00040851" w:rsidRPr="00040851">
        <w:rPr>
          <w:rFonts w:ascii="Arial" w:hAnsi="Arial" w:cs="Arial"/>
          <w:sz w:val="20"/>
          <w:szCs w:val="20"/>
        </w:rPr>
        <w:t xml:space="preserve">El cargo de integrante propietario y suplente del Consejo Municipal Ciudadano es de carácter honorario, por lo que no recibirá gratificación, remuneración, emolumentos, compensación o pago alguno. Para el caso de inasistencias de la persona titular de la Secretaría Técnica y su suplente, la Presidencia del Consejo podrá determinar al integrante que auxilie en el levantamiento del acta correspondiente. </w:t>
      </w:r>
    </w:p>
    <w:p w14:paraId="02123AC5" w14:textId="77777777" w:rsidR="00040851" w:rsidRDefault="00040851" w:rsidP="00040851">
      <w:pPr>
        <w:jc w:val="both"/>
        <w:rPr>
          <w:rFonts w:ascii="Arial" w:hAnsi="Arial" w:cs="Arial"/>
          <w:sz w:val="20"/>
          <w:szCs w:val="20"/>
        </w:rPr>
      </w:pPr>
    </w:p>
    <w:p w14:paraId="1A101DAC" w14:textId="5BE52D93" w:rsidR="004064CA" w:rsidRDefault="00040851" w:rsidP="00040851">
      <w:pPr>
        <w:jc w:val="both"/>
        <w:rPr>
          <w:rFonts w:ascii="Arial" w:hAnsi="Arial" w:cs="Arial"/>
          <w:sz w:val="20"/>
          <w:szCs w:val="20"/>
        </w:rPr>
      </w:pPr>
      <w:r w:rsidRPr="00040851">
        <w:rPr>
          <w:rFonts w:ascii="Arial" w:hAnsi="Arial" w:cs="Arial"/>
          <w:sz w:val="20"/>
          <w:szCs w:val="20"/>
        </w:rPr>
        <w:t>Los servidores públicos integrantes del Consejo nombrarán, en la sesión de instalación, a quienes podrán representarlos en caso de ser necesario.</w:t>
      </w:r>
    </w:p>
    <w:p w14:paraId="0F3D2933" w14:textId="77777777" w:rsidR="00040851" w:rsidRDefault="00040851" w:rsidP="00040851">
      <w:pPr>
        <w:jc w:val="both"/>
        <w:rPr>
          <w:rFonts w:ascii="Arial" w:hAnsi="Arial" w:cs="Arial"/>
          <w:sz w:val="20"/>
          <w:szCs w:val="20"/>
        </w:rPr>
      </w:pPr>
    </w:p>
    <w:p w14:paraId="6C0BF4B7" w14:textId="47724C94" w:rsidR="002737B3" w:rsidRPr="00C27722" w:rsidRDefault="00040851" w:rsidP="00C27722">
      <w:pPr>
        <w:jc w:val="both"/>
        <w:rPr>
          <w:rFonts w:ascii="Arial" w:eastAsia="Calibri" w:hAnsi="Arial" w:cs="Arial"/>
          <w:sz w:val="20"/>
          <w:szCs w:val="20"/>
        </w:rPr>
      </w:pPr>
      <w:r w:rsidRPr="00BF0118">
        <w:rPr>
          <w:rFonts w:ascii="Arial" w:eastAsia="Calibri" w:hAnsi="Arial" w:cs="Arial"/>
          <w:b/>
          <w:bCs/>
          <w:sz w:val="16"/>
          <w:szCs w:val="16"/>
        </w:rPr>
        <w:t>(Artículo reformado por acuerdo publicado en la Gaceta Municipal del H. Ayuntamiento del Municipio de Chihuahua No. 365-III, de fecha 04 de abril de 2024).</w:t>
      </w:r>
    </w:p>
    <w:p w14:paraId="74E7CDD7" w14:textId="77777777" w:rsidR="001F45D1" w:rsidRPr="002737B3" w:rsidRDefault="001F45D1" w:rsidP="00561E82">
      <w:pPr>
        <w:jc w:val="center"/>
        <w:rPr>
          <w:rFonts w:ascii="Arial" w:eastAsia="Calibri" w:hAnsi="Arial" w:cs="Arial"/>
          <w:bCs/>
          <w:sz w:val="22"/>
          <w:szCs w:val="22"/>
        </w:rPr>
      </w:pPr>
    </w:p>
    <w:p w14:paraId="1310A787" w14:textId="77777777" w:rsidR="00040851" w:rsidRDefault="004064CA" w:rsidP="00561E82">
      <w:pPr>
        <w:jc w:val="both"/>
        <w:rPr>
          <w:rFonts w:ascii="Arial" w:hAnsi="Arial" w:cs="Arial"/>
          <w:sz w:val="20"/>
          <w:szCs w:val="20"/>
        </w:rPr>
      </w:pPr>
      <w:r w:rsidRPr="004064CA">
        <w:rPr>
          <w:rFonts w:ascii="Arial" w:eastAsia="Calibri" w:hAnsi="Arial" w:cs="Arial"/>
          <w:b/>
          <w:bCs/>
          <w:sz w:val="20"/>
          <w:szCs w:val="20"/>
        </w:rPr>
        <w:t>A</w:t>
      </w:r>
      <w:r w:rsidR="002737B3" w:rsidRPr="004064CA">
        <w:rPr>
          <w:rFonts w:ascii="Arial" w:eastAsia="Calibri" w:hAnsi="Arial" w:cs="Arial"/>
          <w:b/>
          <w:bCs/>
          <w:sz w:val="20"/>
          <w:szCs w:val="20"/>
        </w:rPr>
        <w:t>rtículo</w:t>
      </w:r>
      <w:r w:rsidRPr="004064CA">
        <w:rPr>
          <w:rFonts w:ascii="Arial" w:eastAsia="Calibri" w:hAnsi="Arial" w:cs="Arial"/>
          <w:b/>
          <w:bCs/>
          <w:sz w:val="20"/>
          <w:szCs w:val="20"/>
        </w:rPr>
        <w:t xml:space="preserve"> 114</w:t>
      </w:r>
      <w:r w:rsidRPr="004064CA">
        <w:rPr>
          <w:rFonts w:ascii="Arial" w:eastAsia="Calibri" w:hAnsi="Arial" w:cs="Arial"/>
          <w:sz w:val="20"/>
          <w:szCs w:val="20"/>
        </w:rPr>
        <w:t xml:space="preserve">. </w:t>
      </w:r>
      <w:r w:rsidR="00040851" w:rsidRPr="00040851">
        <w:rPr>
          <w:rFonts w:ascii="Arial" w:hAnsi="Arial" w:cs="Arial"/>
          <w:sz w:val="20"/>
          <w:szCs w:val="20"/>
        </w:rPr>
        <w:t xml:space="preserve">El Consejo Municipal Ciudadano deberá, por mayoría de votos, designar de entre sus integrantes de la sociedad civil a una persona titular de la Presidencia. La Secretaría Técnica recaerá en la Regidora o Regidor que ocupe la presidencia de la Comisión de Desarrollo Rural. </w:t>
      </w:r>
    </w:p>
    <w:p w14:paraId="37AC3F43" w14:textId="77777777" w:rsidR="00040851" w:rsidRDefault="00040851" w:rsidP="00561E82">
      <w:pPr>
        <w:jc w:val="both"/>
        <w:rPr>
          <w:rFonts w:ascii="Arial" w:hAnsi="Arial" w:cs="Arial"/>
          <w:sz w:val="20"/>
          <w:szCs w:val="20"/>
        </w:rPr>
      </w:pPr>
    </w:p>
    <w:p w14:paraId="39A6D0BA" w14:textId="77777777" w:rsidR="00040851" w:rsidRDefault="00040851" w:rsidP="00561E82">
      <w:pPr>
        <w:jc w:val="both"/>
        <w:rPr>
          <w:rFonts w:ascii="Arial" w:hAnsi="Arial" w:cs="Arial"/>
          <w:sz w:val="20"/>
          <w:szCs w:val="20"/>
        </w:rPr>
      </w:pPr>
      <w:r w:rsidRPr="00040851">
        <w:rPr>
          <w:rFonts w:ascii="Arial" w:hAnsi="Arial" w:cs="Arial"/>
          <w:sz w:val="20"/>
          <w:szCs w:val="20"/>
        </w:rPr>
        <w:t xml:space="preserve">Las personas representantes de los diversos sectores sociales correspondientes a cada una de las zonas rurales que conforman el Municipio y que aspiren a ser designados como Consejeras o Consejeros deberán de cubrir los siguientes requisitos: </w:t>
      </w:r>
    </w:p>
    <w:p w14:paraId="1FE9F2B0" w14:textId="77777777" w:rsidR="00040851" w:rsidRDefault="00040851" w:rsidP="00561E82">
      <w:pPr>
        <w:jc w:val="both"/>
        <w:rPr>
          <w:rFonts w:ascii="Arial" w:hAnsi="Arial" w:cs="Arial"/>
          <w:sz w:val="20"/>
          <w:szCs w:val="20"/>
        </w:rPr>
      </w:pPr>
    </w:p>
    <w:p w14:paraId="53222218" w14:textId="4FA2497C" w:rsidR="004064CA" w:rsidRPr="00040851" w:rsidRDefault="00040851" w:rsidP="00040851">
      <w:pPr>
        <w:pStyle w:val="Prrafodelista"/>
        <w:numPr>
          <w:ilvl w:val="0"/>
          <w:numId w:val="24"/>
        </w:numPr>
        <w:jc w:val="both"/>
        <w:rPr>
          <w:rFonts w:ascii="Arial" w:hAnsi="Arial" w:cs="Arial"/>
          <w:sz w:val="20"/>
          <w:szCs w:val="20"/>
        </w:rPr>
      </w:pPr>
      <w:r w:rsidRPr="00040851">
        <w:rPr>
          <w:rFonts w:ascii="Arial" w:hAnsi="Arial" w:cs="Arial"/>
          <w:sz w:val="20"/>
          <w:szCs w:val="20"/>
        </w:rPr>
        <w:t>Contar con ciudadanía mexicana, mayor de veintiún años, en pleno goce de sus derechos civiles y políticos, acreditándolo mediante copia de una identificación oficial con fotografía;</w:t>
      </w:r>
    </w:p>
    <w:p w14:paraId="2B9DB71A" w14:textId="77777777" w:rsidR="00040851" w:rsidRPr="00040851" w:rsidRDefault="00040851" w:rsidP="00561E82">
      <w:pPr>
        <w:jc w:val="both"/>
        <w:rPr>
          <w:rFonts w:ascii="Arial" w:hAnsi="Arial" w:cs="Arial"/>
          <w:sz w:val="20"/>
          <w:szCs w:val="20"/>
        </w:rPr>
      </w:pPr>
    </w:p>
    <w:p w14:paraId="1E8A02DB" w14:textId="77777777" w:rsidR="00040851" w:rsidRPr="00040851" w:rsidRDefault="00040851" w:rsidP="00040851">
      <w:pPr>
        <w:pStyle w:val="Prrafodelista"/>
        <w:numPr>
          <w:ilvl w:val="0"/>
          <w:numId w:val="24"/>
        </w:numPr>
        <w:jc w:val="both"/>
        <w:rPr>
          <w:rFonts w:ascii="Arial" w:hAnsi="Arial" w:cs="Arial"/>
          <w:sz w:val="20"/>
          <w:szCs w:val="20"/>
        </w:rPr>
      </w:pPr>
      <w:r w:rsidRPr="00040851">
        <w:rPr>
          <w:rFonts w:ascii="Arial" w:hAnsi="Arial" w:cs="Arial"/>
          <w:sz w:val="20"/>
          <w:szCs w:val="20"/>
        </w:rPr>
        <w:t xml:space="preserve">Acreditar ser habitante del Municipio, preferentemente en la zona rural del Municipio, acreditándolo mediante comprobante de domicilio reciente, carta de residencia y/o documentos equivalentes; </w:t>
      </w:r>
    </w:p>
    <w:p w14:paraId="1B4A29FE" w14:textId="77777777" w:rsidR="00040851" w:rsidRDefault="00040851" w:rsidP="00561E82">
      <w:pPr>
        <w:jc w:val="both"/>
        <w:rPr>
          <w:rFonts w:ascii="Arial" w:hAnsi="Arial" w:cs="Arial"/>
          <w:sz w:val="20"/>
          <w:szCs w:val="20"/>
        </w:rPr>
      </w:pPr>
    </w:p>
    <w:p w14:paraId="4AC39725" w14:textId="77777777" w:rsidR="00040851" w:rsidRPr="00040851" w:rsidRDefault="00040851" w:rsidP="00040851">
      <w:pPr>
        <w:pStyle w:val="Prrafodelista"/>
        <w:numPr>
          <w:ilvl w:val="0"/>
          <w:numId w:val="24"/>
        </w:numPr>
        <w:jc w:val="both"/>
        <w:rPr>
          <w:rFonts w:ascii="Arial" w:hAnsi="Arial" w:cs="Arial"/>
          <w:sz w:val="20"/>
          <w:szCs w:val="20"/>
        </w:rPr>
      </w:pPr>
      <w:r w:rsidRPr="00040851">
        <w:rPr>
          <w:rFonts w:ascii="Arial" w:hAnsi="Arial" w:cs="Arial"/>
          <w:sz w:val="20"/>
          <w:szCs w:val="20"/>
        </w:rPr>
        <w:t xml:space="preserve">No haber sido sentenciadas por la comisión de algún delito doloso que amerite pena privativa de libertad, acreditándolo mediante constancia de no antecedentes penales emitida por la autoridad correspondiente. </w:t>
      </w:r>
    </w:p>
    <w:p w14:paraId="6F779453" w14:textId="77777777" w:rsidR="00040851" w:rsidRDefault="00040851" w:rsidP="00561E82">
      <w:pPr>
        <w:jc w:val="both"/>
        <w:rPr>
          <w:rFonts w:ascii="Arial" w:hAnsi="Arial" w:cs="Arial"/>
          <w:sz w:val="20"/>
          <w:szCs w:val="20"/>
        </w:rPr>
      </w:pPr>
    </w:p>
    <w:p w14:paraId="6FA85C02" w14:textId="77777777" w:rsidR="00040851" w:rsidRDefault="00040851" w:rsidP="00040851">
      <w:pPr>
        <w:pStyle w:val="Prrafodelista"/>
        <w:numPr>
          <w:ilvl w:val="0"/>
          <w:numId w:val="24"/>
        </w:numPr>
        <w:jc w:val="both"/>
        <w:rPr>
          <w:rFonts w:ascii="Arial" w:hAnsi="Arial" w:cs="Arial"/>
          <w:sz w:val="20"/>
          <w:szCs w:val="20"/>
        </w:rPr>
      </w:pPr>
      <w:r w:rsidRPr="00040851">
        <w:rPr>
          <w:rFonts w:ascii="Arial" w:hAnsi="Arial" w:cs="Arial"/>
          <w:sz w:val="20"/>
          <w:szCs w:val="20"/>
        </w:rPr>
        <w:t xml:space="preserve">No ser persona servidora pública, mediante declaración bajo protesta de decir verdad; </w:t>
      </w:r>
    </w:p>
    <w:p w14:paraId="28DEAD51" w14:textId="77777777" w:rsidR="00040851" w:rsidRPr="00040851" w:rsidRDefault="00040851" w:rsidP="00040851">
      <w:pPr>
        <w:pStyle w:val="Prrafodelista"/>
        <w:rPr>
          <w:rFonts w:ascii="Arial" w:hAnsi="Arial" w:cs="Arial"/>
          <w:sz w:val="20"/>
          <w:szCs w:val="20"/>
        </w:rPr>
      </w:pPr>
    </w:p>
    <w:p w14:paraId="3C8F4BD0" w14:textId="065305D8" w:rsidR="00040851" w:rsidRPr="00040851" w:rsidRDefault="00040851" w:rsidP="00040851">
      <w:pPr>
        <w:pStyle w:val="Prrafodelista"/>
        <w:numPr>
          <w:ilvl w:val="0"/>
          <w:numId w:val="24"/>
        </w:numPr>
        <w:jc w:val="both"/>
        <w:rPr>
          <w:rFonts w:ascii="Arial" w:hAnsi="Arial" w:cs="Arial"/>
          <w:sz w:val="20"/>
          <w:szCs w:val="20"/>
        </w:rPr>
      </w:pPr>
      <w:r w:rsidRPr="00040851">
        <w:rPr>
          <w:rFonts w:ascii="Arial" w:hAnsi="Arial" w:cs="Arial"/>
          <w:sz w:val="20"/>
          <w:szCs w:val="20"/>
        </w:rPr>
        <w:t xml:space="preserve">No ser pariente consanguíneo en línea recta, en cualquier grado, o en línea colateral, hasta el segundo grado, ni por afinidad, de cualquier integrante del Ayuntamiento, o las personas titulares de las dependencias y entidades del Gobierno Municipal, Presidencia Seccional o Comisaría, mediante declaración bajo protesta de decir verdad; </w:t>
      </w:r>
    </w:p>
    <w:p w14:paraId="4E03DD3D" w14:textId="77777777" w:rsidR="00040851" w:rsidRDefault="00040851" w:rsidP="00561E82">
      <w:pPr>
        <w:jc w:val="both"/>
        <w:rPr>
          <w:rFonts w:ascii="Arial" w:hAnsi="Arial" w:cs="Arial"/>
          <w:sz w:val="20"/>
          <w:szCs w:val="20"/>
        </w:rPr>
      </w:pPr>
    </w:p>
    <w:p w14:paraId="71BAE8D7" w14:textId="605C3FAE" w:rsidR="00040851" w:rsidRPr="00040851" w:rsidRDefault="00040851" w:rsidP="00040851">
      <w:pPr>
        <w:pStyle w:val="Prrafodelista"/>
        <w:numPr>
          <w:ilvl w:val="0"/>
          <w:numId w:val="24"/>
        </w:numPr>
        <w:jc w:val="both"/>
        <w:rPr>
          <w:rFonts w:ascii="Arial" w:hAnsi="Arial" w:cs="Arial"/>
          <w:sz w:val="20"/>
          <w:szCs w:val="20"/>
        </w:rPr>
      </w:pPr>
      <w:r w:rsidRPr="00040851">
        <w:rPr>
          <w:rFonts w:ascii="Arial" w:hAnsi="Arial" w:cs="Arial"/>
          <w:sz w:val="20"/>
          <w:szCs w:val="20"/>
        </w:rPr>
        <w:t xml:space="preserve">No ser, ni haber sido, dirigente de ningún partido político en los últimos 3 años, acreditándolo mediante declaración bajo protesta de decir verdad; </w:t>
      </w:r>
    </w:p>
    <w:p w14:paraId="0EEFEA47" w14:textId="77777777" w:rsidR="00040851" w:rsidRDefault="00040851" w:rsidP="00561E82">
      <w:pPr>
        <w:jc w:val="both"/>
        <w:rPr>
          <w:rFonts w:ascii="Arial" w:hAnsi="Arial" w:cs="Arial"/>
          <w:sz w:val="20"/>
          <w:szCs w:val="20"/>
        </w:rPr>
      </w:pPr>
    </w:p>
    <w:p w14:paraId="4D053A4C" w14:textId="77777777" w:rsidR="00040851" w:rsidRPr="00040851" w:rsidRDefault="00040851" w:rsidP="00040851">
      <w:pPr>
        <w:pStyle w:val="Prrafodelista"/>
        <w:numPr>
          <w:ilvl w:val="0"/>
          <w:numId w:val="24"/>
        </w:numPr>
        <w:jc w:val="both"/>
        <w:rPr>
          <w:rFonts w:ascii="Arial" w:hAnsi="Arial" w:cs="Arial"/>
          <w:sz w:val="20"/>
          <w:szCs w:val="20"/>
        </w:rPr>
      </w:pPr>
      <w:r w:rsidRPr="00040851">
        <w:rPr>
          <w:rFonts w:ascii="Arial" w:hAnsi="Arial" w:cs="Arial"/>
          <w:sz w:val="20"/>
          <w:szCs w:val="20"/>
        </w:rPr>
        <w:t xml:space="preserve">No ser, ni haber sido, servidor público en la administración municipal inmediata anterior; </w:t>
      </w:r>
    </w:p>
    <w:p w14:paraId="29004844" w14:textId="77777777" w:rsidR="00040851" w:rsidRDefault="00040851" w:rsidP="00561E82">
      <w:pPr>
        <w:jc w:val="both"/>
        <w:rPr>
          <w:rFonts w:ascii="Arial" w:hAnsi="Arial" w:cs="Arial"/>
          <w:sz w:val="20"/>
          <w:szCs w:val="20"/>
        </w:rPr>
      </w:pPr>
    </w:p>
    <w:p w14:paraId="7BCA36C3" w14:textId="77777777" w:rsidR="00040851" w:rsidRPr="00040851" w:rsidRDefault="00040851" w:rsidP="00040851">
      <w:pPr>
        <w:pStyle w:val="Prrafodelista"/>
        <w:numPr>
          <w:ilvl w:val="0"/>
          <w:numId w:val="24"/>
        </w:numPr>
        <w:jc w:val="both"/>
        <w:rPr>
          <w:rFonts w:ascii="Arial" w:hAnsi="Arial" w:cs="Arial"/>
          <w:sz w:val="20"/>
          <w:szCs w:val="20"/>
        </w:rPr>
      </w:pPr>
      <w:r w:rsidRPr="00040851">
        <w:rPr>
          <w:rFonts w:ascii="Arial" w:hAnsi="Arial" w:cs="Arial"/>
          <w:sz w:val="20"/>
          <w:szCs w:val="20"/>
        </w:rPr>
        <w:t xml:space="preserve">No ser, ni haber sido, candidato a ocupar cargos de elección popular por la vía de partidos políticos o como independiente en el proceso electoral inmediato anterior, acreditándolo mediante declaración bajo protesta de decir verdad; </w:t>
      </w:r>
    </w:p>
    <w:p w14:paraId="006CD621" w14:textId="77777777" w:rsidR="00040851" w:rsidRDefault="00040851" w:rsidP="00561E82">
      <w:pPr>
        <w:jc w:val="both"/>
        <w:rPr>
          <w:rFonts w:ascii="Arial" w:hAnsi="Arial" w:cs="Arial"/>
          <w:sz w:val="20"/>
          <w:szCs w:val="20"/>
        </w:rPr>
      </w:pPr>
    </w:p>
    <w:p w14:paraId="1FB12B28" w14:textId="054B3DA3" w:rsidR="00040851" w:rsidRPr="00040851" w:rsidRDefault="00040851" w:rsidP="00040851">
      <w:pPr>
        <w:pStyle w:val="Prrafodelista"/>
        <w:numPr>
          <w:ilvl w:val="0"/>
          <w:numId w:val="24"/>
        </w:numPr>
        <w:jc w:val="both"/>
        <w:rPr>
          <w:rFonts w:ascii="Arial" w:eastAsia="Calibri" w:hAnsi="Arial" w:cs="Arial"/>
          <w:sz w:val="20"/>
          <w:szCs w:val="20"/>
        </w:rPr>
      </w:pPr>
      <w:r w:rsidRPr="00040851">
        <w:rPr>
          <w:rFonts w:ascii="Arial" w:hAnsi="Arial" w:cs="Arial"/>
          <w:sz w:val="20"/>
          <w:szCs w:val="20"/>
        </w:rPr>
        <w:t>Presentar su solicitud de participación acompañada de una exposición de motivos en la que señale las razones, propósito y objetivos para participar en el Consejo Municipal Ciudadano.</w:t>
      </w:r>
    </w:p>
    <w:p w14:paraId="7BD0A05F" w14:textId="77777777" w:rsidR="001F45D1" w:rsidRDefault="001F45D1" w:rsidP="00561E82">
      <w:pPr>
        <w:jc w:val="both"/>
        <w:rPr>
          <w:rFonts w:ascii="Arial" w:eastAsia="Calibri" w:hAnsi="Arial" w:cs="Arial"/>
          <w:sz w:val="20"/>
          <w:szCs w:val="20"/>
        </w:rPr>
      </w:pPr>
    </w:p>
    <w:p w14:paraId="65EDCB50" w14:textId="77777777" w:rsidR="00040851" w:rsidRDefault="00040851" w:rsidP="00040851">
      <w:pPr>
        <w:jc w:val="both"/>
        <w:rPr>
          <w:rFonts w:ascii="Arial" w:eastAsia="Calibri" w:hAnsi="Arial" w:cs="Arial"/>
          <w:sz w:val="20"/>
          <w:szCs w:val="20"/>
        </w:rPr>
      </w:pPr>
      <w:r w:rsidRPr="00BF0118">
        <w:rPr>
          <w:rFonts w:ascii="Arial" w:eastAsia="Calibri" w:hAnsi="Arial" w:cs="Arial"/>
          <w:b/>
          <w:bCs/>
          <w:sz w:val="16"/>
          <w:szCs w:val="16"/>
        </w:rPr>
        <w:lastRenderedPageBreak/>
        <w:t>(Artículo reformado por acuerdo publicado en la Gaceta Municipal del H. Ayuntamiento del Municipio de Chihuahua No. 365-III, de fecha 04 de abril de 2024).</w:t>
      </w:r>
    </w:p>
    <w:p w14:paraId="5E00F617" w14:textId="77777777" w:rsidR="00040851" w:rsidRPr="004064CA" w:rsidRDefault="00040851" w:rsidP="00561E82">
      <w:pPr>
        <w:jc w:val="both"/>
        <w:rPr>
          <w:rFonts w:ascii="Arial" w:eastAsia="Calibri" w:hAnsi="Arial" w:cs="Arial"/>
          <w:sz w:val="20"/>
          <w:szCs w:val="20"/>
        </w:rPr>
      </w:pPr>
    </w:p>
    <w:p w14:paraId="2BF2D7F8" w14:textId="77777777" w:rsidR="00A56286" w:rsidRDefault="004064CA" w:rsidP="00A56286">
      <w:pPr>
        <w:jc w:val="both"/>
        <w:rPr>
          <w:rFonts w:ascii="Arial" w:hAnsi="Arial" w:cs="Arial"/>
          <w:sz w:val="20"/>
          <w:szCs w:val="20"/>
        </w:rPr>
      </w:pPr>
      <w:r w:rsidRPr="004064CA">
        <w:rPr>
          <w:rFonts w:ascii="Arial" w:eastAsia="Calibri" w:hAnsi="Arial" w:cs="Arial"/>
          <w:b/>
          <w:bCs/>
          <w:sz w:val="20"/>
          <w:szCs w:val="20"/>
        </w:rPr>
        <w:t>A</w:t>
      </w:r>
      <w:r w:rsidR="002737B3" w:rsidRPr="004064CA">
        <w:rPr>
          <w:rFonts w:ascii="Arial" w:eastAsia="Calibri" w:hAnsi="Arial" w:cs="Arial"/>
          <w:b/>
          <w:bCs/>
          <w:sz w:val="20"/>
          <w:szCs w:val="20"/>
        </w:rPr>
        <w:t>rtículo</w:t>
      </w:r>
      <w:r w:rsidRPr="004064CA">
        <w:rPr>
          <w:rFonts w:ascii="Arial" w:eastAsia="Calibri" w:hAnsi="Arial" w:cs="Arial"/>
          <w:b/>
          <w:bCs/>
          <w:sz w:val="20"/>
          <w:szCs w:val="20"/>
        </w:rPr>
        <w:t xml:space="preserve"> 115</w:t>
      </w:r>
      <w:r w:rsidRPr="004064CA">
        <w:rPr>
          <w:rFonts w:ascii="Arial" w:eastAsia="Calibri" w:hAnsi="Arial" w:cs="Arial"/>
          <w:sz w:val="20"/>
          <w:szCs w:val="20"/>
        </w:rPr>
        <w:t xml:space="preserve">. </w:t>
      </w:r>
      <w:r w:rsidR="00A56286" w:rsidRPr="00A56286">
        <w:rPr>
          <w:rFonts w:ascii="Arial" w:hAnsi="Arial" w:cs="Arial"/>
          <w:sz w:val="20"/>
          <w:szCs w:val="20"/>
        </w:rPr>
        <w:t xml:space="preserve">El procedimiento para la designación de los representantes de la sociedad civil señalados en la fracción III del artículo 112, se hará de la siguiente manera: </w:t>
      </w:r>
    </w:p>
    <w:p w14:paraId="1CBD824A" w14:textId="77777777" w:rsidR="00A56286" w:rsidRDefault="00A56286" w:rsidP="00A56286">
      <w:pPr>
        <w:jc w:val="both"/>
        <w:rPr>
          <w:rFonts w:ascii="Arial" w:hAnsi="Arial" w:cs="Arial"/>
          <w:sz w:val="20"/>
          <w:szCs w:val="20"/>
        </w:rPr>
      </w:pPr>
    </w:p>
    <w:p w14:paraId="774897FF" w14:textId="77777777" w:rsidR="00A56286" w:rsidRPr="00A56286" w:rsidRDefault="00A56286" w:rsidP="00A56286">
      <w:pPr>
        <w:pStyle w:val="Prrafodelista"/>
        <w:numPr>
          <w:ilvl w:val="0"/>
          <w:numId w:val="25"/>
        </w:numPr>
        <w:jc w:val="both"/>
        <w:rPr>
          <w:rFonts w:ascii="Arial" w:hAnsi="Arial" w:cs="Arial"/>
          <w:sz w:val="20"/>
          <w:szCs w:val="20"/>
        </w:rPr>
      </w:pPr>
      <w:r w:rsidRPr="00A56286">
        <w:rPr>
          <w:rFonts w:ascii="Arial" w:hAnsi="Arial" w:cs="Arial"/>
          <w:sz w:val="20"/>
          <w:szCs w:val="20"/>
        </w:rPr>
        <w:t xml:space="preserve">La Dirección dentro del mes de marzo del año calendario en el que se deban renovar las representaciones de la sociedad civil, expedirá una convocatoria pública, con la finalidad de allegarse de propuestas de candidatos a ocupar las representaciones de la sociedad civil y sus suplentes, la cual deberá publicarse en: </w:t>
      </w:r>
    </w:p>
    <w:p w14:paraId="0092A7DB" w14:textId="77777777" w:rsidR="00A56286" w:rsidRDefault="00A56286" w:rsidP="00A56286">
      <w:pPr>
        <w:jc w:val="both"/>
        <w:rPr>
          <w:rFonts w:ascii="Arial" w:hAnsi="Arial" w:cs="Arial"/>
          <w:sz w:val="20"/>
          <w:szCs w:val="20"/>
        </w:rPr>
      </w:pPr>
    </w:p>
    <w:p w14:paraId="25F12EFD" w14:textId="77777777" w:rsidR="00A56286" w:rsidRPr="00A56286" w:rsidRDefault="00A56286" w:rsidP="00A56286">
      <w:pPr>
        <w:pStyle w:val="Prrafodelista"/>
        <w:numPr>
          <w:ilvl w:val="0"/>
          <w:numId w:val="26"/>
        </w:numPr>
        <w:jc w:val="both"/>
        <w:rPr>
          <w:rFonts w:ascii="Arial" w:hAnsi="Arial" w:cs="Arial"/>
          <w:sz w:val="20"/>
          <w:szCs w:val="20"/>
        </w:rPr>
      </w:pPr>
      <w:r w:rsidRPr="00A56286">
        <w:rPr>
          <w:rFonts w:ascii="Arial" w:hAnsi="Arial" w:cs="Arial"/>
          <w:sz w:val="20"/>
          <w:szCs w:val="20"/>
        </w:rPr>
        <w:t xml:space="preserve">La Gaceta Municipal por única ocasión; </w:t>
      </w:r>
    </w:p>
    <w:p w14:paraId="2B92C977" w14:textId="77777777" w:rsidR="00A56286" w:rsidRDefault="00A56286" w:rsidP="00A56286">
      <w:pPr>
        <w:jc w:val="both"/>
        <w:rPr>
          <w:rFonts w:ascii="Arial" w:hAnsi="Arial" w:cs="Arial"/>
          <w:sz w:val="20"/>
          <w:szCs w:val="20"/>
        </w:rPr>
      </w:pPr>
    </w:p>
    <w:p w14:paraId="0D0DBCA6" w14:textId="77777777" w:rsidR="00A56286" w:rsidRPr="00A56286" w:rsidRDefault="00A56286" w:rsidP="00A56286">
      <w:pPr>
        <w:pStyle w:val="Prrafodelista"/>
        <w:numPr>
          <w:ilvl w:val="0"/>
          <w:numId w:val="26"/>
        </w:numPr>
        <w:jc w:val="both"/>
        <w:rPr>
          <w:rFonts w:ascii="Arial" w:hAnsi="Arial" w:cs="Arial"/>
          <w:sz w:val="20"/>
          <w:szCs w:val="20"/>
        </w:rPr>
      </w:pPr>
      <w:r w:rsidRPr="00A56286">
        <w:rPr>
          <w:rFonts w:ascii="Arial" w:hAnsi="Arial" w:cs="Arial"/>
          <w:sz w:val="20"/>
          <w:szCs w:val="20"/>
        </w:rPr>
        <w:t xml:space="preserve">En dos de los diarios de mayor circulación por dos días, cada publicación con una separación de siete días entre cada una. La primera publicación deberá efectuarse en la misma fecha en que se publique la convocatoria en la Gaceta; </w:t>
      </w:r>
    </w:p>
    <w:p w14:paraId="32FE4FEA" w14:textId="77777777" w:rsidR="00A56286" w:rsidRDefault="00A56286" w:rsidP="00A56286">
      <w:pPr>
        <w:jc w:val="both"/>
        <w:rPr>
          <w:rFonts w:ascii="Arial" w:hAnsi="Arial" w:cs="Arial"/>
          <w:sz w:val="20"/>
          <w:szCs w:val="20"/>
        </w:rPr>
      </w:pPr>
    </w:p>
    <w:p w14:paraId="54199673" w14:textId="77777777" w:rsidR="00A56286" w:rsidRPr="00A56286" w:rsidRDefault="00A56286" w:rsidP="00A56286">
      <w:pPr>
        <w:pStyle w:val="Prrafodelista"/>
        <w:numPr>
          <w:ilvl w:val="0"/>
          <w:numId w:val="26"/>
        </w:numPr>
        <w:jc w:val="both"/>
        <w:rPr>
          <w:rFonts w:ascii="Arial" w:hAnsi="Arial" w:cs="Arial"/>
          <w:sz w:val="20"/>
          <w:szCs w:val="20"/>
        </w:rPr>
      </w:pPr>
      <w:r w:rsidRPr="00A56286">
        <w:rPr>
          <w:rFonts w:ascii="Arial" w:hAnsi="Arial" w:cs="Arial"/>
          <w:sz w:val="20"/>
          <w:szCs w:val="20"/>
        </w:rPr>
        <w:t xml:space="preserve">Los estrados de la Secretaría del Ayuntamiento, de la Dirección de Desarrollo Rural, cada una de las Presidencia Seccionales y Comisarias y en el lugar de mayor concurrencia de cada una de las Seccionales que conforman el Municipio, cuya primera publicación deberá efectuarse en la misma fecha en que se publique la convocatoria en la Gaceta Municipal; y </w:t>
      </w:r>
    </w:p>
    <w:p w14:paraId="44B6C708" w14:textId="77777777" w:rsidR="00A56286" w:rsidRDefault="00A56286" w:rsidP="00A56286">
      <w:pPr>
        <w:jc w:val="both"/>
        <w:rPr>
          <w:rFonts w:ascii="Arial" w:hAnsi="Arial" w:cs="Arial"/>
          <w:sz w:val="20"/>
          <w:szCs w:val="20"/>
        </w:rPr>
      </w:pPr>
    </w:p>
    <w:p w14:paraId="63AF7E17" w14:textId="77777777" w:rsidR="00A56286" w:rsidRPr="00A56286" w:rsidRDefault="00A56286" w:rsidP="00A56286">
      <w:pPr>
        <w:pStyle w:val="Prrafodelista"/>
        <w:numPr>
          <w:ilvl w:val="0"/>
          <w:numId w:val="26"/>
        </w:numPr>
        <w:jc w:val="both"/>
        <w:rPr>
          <w:rFonts w:ascii="Arial" w:hAnsi="Arial" w:cs="Arial"/>
          <w:sz w:val="20"/>
          <w:szCs w:val="20"/>
        </w:rPr>
      </w:pPr>
      <w:r w:rsidRPr="00A56286">
        <w:rPr>
          <w:rFonts w:ascii="Arial" w:hAnsi="Arial" w:cs="Arial"/>
          <w:sz w:val="20"/>
          <w:szCs w:val="20"/>
        </w:rPr>
        <w:t xml:space="preserve">El portal de internet, durante todo el periodo para recibir solicitudes; cuya primera publicación deberá efectuarse en la misma fecha en que se publique la convocatoria en la Gaceta Municipal; </w:t>
      </w:r>
    </w:p>
    <w:p w14:paraId="3451003B" w14:textId="77777777" w:rsidR="00A56286" w:rsidRDefault="00A56286" w:rsidP="00A56286">
      <w:pPr>
        <w:jc w:val="both"/>
        <w:rPr>
          <w:rFonts w:ascii="Arial" w:hAnsi="Arial" w:cs="Arial"/>
          <w:sz w:val="20"/>
          <w:szCs w:val="20"/>
        </w:rPr>
      </w:pPr>
    </w:p>
    <w:p w14:paraId="5C0482C7" w14:textId="77777777" w:rsidR="00A56286" w:rsidRPr="00A56286" w:rsidRDefault="00A56286" w:rsidP="00A56286">
      <w:pPr>
        <w:pStyle w:val="Prrafodelista"/>
        <w:numPr>
          <w:ilvl w:val="0"/>
          <w:numId w:val="25"/>
        </w:numPr>
        <w:jc w:val="both"/>
        <w:rPr>
          <w:rFonts w:ascii="Arial" w:hAnsi="Arial" w:cs="Arial"/>
          <w:sz w:val="20"/>
          <w:szCs w:val="20"/>
        </w:rPr>
      </w:pPr>
      <w:r w:rsidRPr="00A56286">
        <w:rPr>
          <w:rFonts w:ascii="Arial" w:hAnsi="Arial" w:cs="Arial"/>
          <w:sz w:val="20"/>
          <w:szCs w:val="20"/>
        </w:rPr>
        <w:t xml:space="preserve">Las personas interesadas deberán entregar sus solicitudes de registro en la Dirección de Desarrollo Rural, y podrán hacerlo a través de la Presidencia Seccional de cada zona rural del Municipio, dentro del plazo establecido en la convocatoria; </w:t>
      </w:r>
    </w:p>
    <w:p w14:paraId="63FFB118" w14:textId="77777777" w:rsidR="00A56286" w:rsidRDefault="00A56286" w:rsidP="00A56286">
      <w:pPr>
        <w:jc w:val="both"/>
        <w:rPr>
          <w:rFonts w:ascii="Arial" w:hAnsi="Arial" w:cs="Arial"/>
          <w:sz w:val="20"/>
          <w:szCs w:val="20"/>
        </w:rPr>
      </w:pPr>
    </w:p>
    <w:p w14:paraId="3D39974C" w14:textId="77777777" w:rsidR="00A56286" w:rsidRPr="00A56286" w:rsidRDefault="00A56286" w:rsidP="00A56286">
      <w:pPr>
        <w:pStyle w:val="Prrafodelista"/>
        <w:numPr>
          <w:ilvl w:val="0"/>
          <w:numId w:val="25"/>
        </w:numPr>
        <w:jc w:val="both"/>
        <w:rPr>
          <w:rFonts w:ascii="Arial" w:hAnsi="Arial" w:cs="Arial"/>
          <w:sz w:val="20"/>
          <w:szCs w:val="20"/>
        </w:rPr>
      </w:pPr>
      <w:r w:rsidRPr="00A56286">
        <w:rPr>
          <w:rFonts w:ascii="Arial" w:hAnsi="Arial" w:cs="Arial"/>
          <w:sz w:val="20"/>
          <w:szCs w:val="20"/>
        </w:rPr>
        <w:t xml:space="preserve">Dentro de los 5 días hábiles siguientes a que haya concluido el plazo señalado en el párrafo anterior, la Dirección remitirá a la Regidora o Regidor que presida la Comisión de Desarrollo Rural las candidaturas registradas y sus respectivos expedientes; </w:t>
      </w:r>
    </w:p>
    <w:p w14:paraId="4BAFA552" w14:textId="77777777" w:rsidR="00A56286" w:rsidRDefault="00A56286" w:rsidP="00A56286">
      <w:pPr>
        <w:jc w:val="both"/>
        <w:rPr>
          <w:rFonts w:ascii="Arial" w:hAnsi="Arial" w:cs="Arial"/>
          <w:sz w:val="20"/>
          <w:szCs w:val="20"/>
        </w:rPr>
      </w:pPr>
    </w:p>
    <w:p w14:paraId="6282DE0C" w14:textId="77777777" w:rsidR="00A56286" w:rsidRPr="00A56286" w:rsidRDefault="00A56286" w:rsidP="00A56286">
      <w:pPr>
        <w:pStyle w:val="Prrafodelista"/>
        <w:numPr>
          <w:ilvl w:val="0"/>
          <w:numId w:val="25"/>
        </w:numPr>
        <w:jc w:val="both"/>
        <w:rPr>
          <w:rFonts w:ascii="Arial" w:hAnsi="Arial" w:cs="Arial"/>
          <w:sz w:val="20"/>
          <w:szCs w:val="20"/>
        </w:rPr>
      </w:pPr>
      <w:r w:rsidRPr="00A56286">
        <w:rPr>
          <w:rFonts w:ascii="Arial" w:hAnsi="Arial" w:cs="Arial"/>
          <w:sz w:val="20"/>
          <w:szCs w:val="20"/>
        </w:rPr>
        <w:t xml:space="preserve">El Regidor o Regidora que presida la Comisión de Desarrollo Rural, dentro de los diez días hábiles posteriores a la recepción de los expedientes dictaminará cuales son las candidaturas que cumplen con los requisitos señalados en la convocatoria y someterá a consideración de la Comisión la propuesta de aspirantes que deberán integrar el Consejo Municipal Ciudadano; </w:t>
      </w:r>
    </w:p>
    <w:p w14:paraId="151358C4" w14:textId="77777777" w:rsidR="00A56286" w:rsidRPr="00A56286" w:rsidRDefault="00A56286" w:rsidP="00A56286">
      <w:pPr>
        <w:pStyle w:val="Prrafodelista"/>
        <w:numPr>
          <w:ilvl w:val="0"/>
          <w:numId w:val="25"/>
        </w:numPr>
        <w:jc w:val="both"/>
        <w:rPr>
          <w:rFonts w:ascii="Arial" w:hAnsi="Arial" w:cs="Arial"/>
          <w:sz w:val="20"/>
          <w:szCs w:val="20"/>
        </w:rPr>
      </w:pPr>
      <w:r w:rsidRPr="00A56286">
        <w:rPr>
          <w:rFonts w:ascii="Arial" w:hAnsi="Arial" w:cs="Arial"/>
          <w:sz w:val="20"/>
          <w:szCs w:val="20"/>
        </w:rPr>
        <w:t xml:space="preserve">Para la selección de las y los integrantes del Consejo Municipal Ciudadano en todo momento se atenderá, dentro de lo posible, el principio de paridad de género, procurando que los titulares sean un mínimo de cinco representantes sociales y que preferentemente cada uno pertenezca a una seccional del Municipio; </w:t>
      </w:r>
    </w:p>
    <w:p w14:paraId="3571594E" w14:textId="77777777" w:rsidR="00A56286" w:rsidRDefault="00A56286" w:rsidP="00A56286">
      <w:pPr>
        <w:jc w:val="both"/>
        <w:rPr>
          <w:rFonts w:ascii="Arial" w:hAnsi="Arial" w:cs="Arial"/>
          <w:sz w:val="20"/>
          <w:szCs w:val="20"/>
        </w:rPr>
      </w:pPr>
    </w:p>
    <w:p w14:paraId="2181464B" w14:textId="77777777" w:rsidR="00A56286" w:rsidRPr="00A56286" w:rsidRDefault="00A56286" w:rsidP="00A56286">
      <w:pPr>
        <w:pStyle w:val="Prrafodelista"/>
        <w:numPr>
          <w:ilvl w:val="0"/>
          <w:numId w:val="25"/>
        </w:numPr>
        <w:jc w:val="both"/>
        <w:rPr>
          <w:rFonts w:ascii="Arial" w:hAnsi="Arial" w:cs="Arial"/>
          <w:sz w:val="20"/>
          <w:szCs w:val="20"/>
        </w:rPr>
      </w:pPr>
      <w:r w:rsidRPr="00A56286">
        <w:rPr>
          <w:rFonts w:ascii="Arial" w:hAnsi="Arial" w:cs="Arial"/>
          <w:sz w:val="20"/>
          <w:szCs w:val="20"/>
        </w:rPr>
        <w:t xml:space="preserve">Aprobado por la Comisión, el Regidor o Regidora que presida la misma, enviará la propuesta para que sea sometida al Pleno del Ayuntamiento, el cual en la sesión inmediata siguiente a que haya recibido la propuesta, mediante mayoría simple de votos elegirá a quienes fungirán como representación de la ciudadanía dentro del Consejo Municipal Ciudadano, tanto titulares como suplentes, para el periodo en cuestión establecido en la convocatoria, pudiendo modificar la propuesta que hubiere sido enviada por la Comisión; </w:t>
      </w:r>
    </w:p>
    <w:p w14:paraId="79A01143" w14:textId="77777777" w:rsidR="00A56286" w:rsidRDefault="00A56286" w:rsidP="00A56286">
      <w:pPr>
        <w:jc w:val="both"/>
        <w:rPr>
          <w:rFonts w:ascii="Arial" w:hAnsi="Arial" w:cs="Arial"/>
          <w:sz w:val="20"/>
          <w:szCs w:val="20"/>
        </w:rPr>
      </w:pPr>
    </w:p>
    <w:p w14:paraId="6AA372A5" w14:textId="77777777" w:rsidR="00A56286" w:rsidRDefault="00A56286" w:rsidP="00A56286">
      <w:pPr>
        <w:pStyle w:val="Prrafodelista"/>
        <w:numPr>
          <w:ilvl w:val="0"/>
          <w:numId w:val="25"/>
        </w:numPr>
        <w:jc w:val="both"/>
        <w:rPr>
          <w:rFonts w:ascii="Arial" w:hAnsi="Arial" w:cs="Arial"/>
          <w:sz w:val="20"/>
          <w:szCs w:val="20"/>
        </w:rPr>
      </w:pPr>
      <w:r w:rsidRPr="00A56286">
        <w:rPr>
          <w:rFonts w:ascii="Arial" w:hAnsi="Arial" w:cs="Arial"/>
          <w:sz w:val="20"/>
          <w:szCs w:val="20"/>
        </w:rPr>
        <w:lastRenderedPageBreak/>
        <w:t xml:space="preserve">De entre las personas aspirantes que no hubieren sido elegidas, pero que cumplan con los requisitos correspondientes, se designarán las suplencias de las representaciones ciudadanas en igual número y orden de preferencia. Respetando la paridad de género; </w:t>
      </w:r>
    </w:p>
    <w:p w14:paraId="1B7223EC" w14:textId="77777777" w:rsidR="00A56286" w:rsidRPr="00A56286" w:rsidRDefault="00A56286" w:rsidP="00A56286">
      <w:pPr>
        <w:pStyle w:val="Prrafodelista"/>
        <w:rPr>
          <w:rFonts w:ascii="Arial" w:hAnsi="Arial" w:cs="Arial"/>
          <w:sz w:val="20"/>
          <w:szCs w:val="20"/>
        </w:rPr>
      </w:pPr>
    </w:p>
    <w:p w14:paraId="5F82C956" w14:textId="2757B40F" w:rsidR="004064CA" w:rsidRPr="00A56286" w:rsidRDefault="00A56286" w:rsidP="00A56286">
      <w:pPr>
        <w:pStyle w:val="Prrafodelista"/>
        <w:numPr>
          <w:ilvl w:val="0"/>
          <w:numId w:val="25"/>
        </w:numPr>
        <w:jc w:val="both"/>
        <w:rPr>
          <w:rFonts w:ascii="Arial" w:hAnsi="Arial" w:cs="Arial"/>
          <w:sz w:val="20"/>
          <w:szCs w:val="20"/>
        </w:rPr>
      </w:pPr>
      <w:r w:rsidRPr="00A56286">
        <w:rPr>
          <w:rFonts w:ascii="Arial" w:hAnsi="Arial" w:cs="Arial"/>
          <w:sz w:val="20"/>
          <w:szCs w:val="20"/>
        </w:rPr>
        <w:t>El Ayuntamiento tomará protesta a las representaciones ciudadanas que hayan sido seleccionadas en la sesión más próxima a la fecha que se haya recibido la propuesta.</w:t>
      </w:r>
    </w:p>
    <w:p w14:paraId="22018D72" w14:textId="77777777" w:rsidR="00A56286" w:rsidRPr="00A56286" w:rsidRDefault="00A56286" w:rsidP="00A56286">
      <w:pPr>
        <w:jc w:val="both"/>
        <w:rPr>
          <w:rFonts w:ascii="Arial" w:hAnsi="Arial" w:cs="Arial"/>
          <w:sz w:val="20"/>
          <w:szCs w:val="20"/>
        </w:rPr>
      </w:pPr>
    </w:p>
    <w:p w14:paraId="7128BE23" w14:textId="14945A05" w:rsidR="00A56286" w:rsidRDefault="00A56286" w:rsidP="00A56286">
      <w:pPr>
        <w:jc w:val="both"/>
        <w:rPr>
          <w:rFonts w:ascii="Arial" w:hAnsi="Arial" w:cs="Arial"/>
          <w:sz w:val="20"/>
          <w:szCs w:val="20"/>
        </w:rPr>
      </w:pPr>
      <w:r w:rsidRPr="00A56286">
        <w:rPr>
          <w:rFonts w:ascii="Arial" w:hAnsi="Arial" w:cs="Arial"/>
          <w:sz w:val="20"/>
          <w:szCs w:val="20"/>
        </w:rPr>
        <w:t>Una vez tomada la protesta a las nuevas representaciones ciudadanas por el H. Ayuntamiento, el Consejo Municipal Ciudadano sesionará por primera vez en un plazo no mayor a treinta días hábiles en el que se levantará el acta de instalación, la cual deberá publicarse en los medios oficiales de la Administración Municipal, en formato abierto, accesible y electrónico.</w:t>
      </w:r>
    </w:p>
    <w:p w14:paraId="35ACB591" w14:textId="77777777" w:rsidR="00A56286" w:rsidRDefault="00A56286" w:rsidP="00A56286">
      <w:pPr>
        <w:jc w:val="both"/>
        <w:rPr>
          <w:rFonts w:ascii="Arial" w:hAnsi="Arial" w:cs="Arial"/>
          <w:sz w:val="20"/>
          <w:szCs w:val="20"/>
        </w:rPr>
      </w:pPr>
    </w:p>
    <w:p w14:paraId="705B2465" w14:textId="77777777" w:rsidR="00A56286" w:rsidRDefault="00A56286" w:rsidP="00A56286">
      <w:pPr>
        <w:jc w:val="both"/>
        <w:rPr>
          <w:rFonts w:ascii="Arial" w:eastAsia="Calibri" w:hAnsi="Arial" w:cs="Arial"/>
          <w:sz w:val="20"/>
          <w:szCs w:val="20"/>
        </w:rPr>
      </w:pPr>
      <w:r w:rsidRPr="00BF0118">
        <w:rPr>
          <w:rFonts w:ascii="Arial" w:eastAsia="Calibri" w:hAnsi="Arial" w:cs="Arial"/>
          <w:b/>
          <w:bCs/>
          <w:sz w:val="16"/>
          <w:szCs w:val="16"/>
        </w:rPr>
        <w:t>(Artículo reformado por acuerdo publicado en la Gaceta Municipal del H. Ayuntamiento del Municipio de Chihuahua No. 365-III, de fecha 04 de abril de 2024).</w:t>
      </w:r>
    </w:p>
    <w:p w14:paraId="420096ED" w14:textId="77777777" w:rsidR="00A56286" w:rsidRDefault="00A56286" w:rsidP="00A56286">
      <w:pPr>
        <w:jc w:val="both"/>
        <w:rPr>
          <w:rFonts w:ascii="Arial" w:hAnsi="Arial" w:cs="Arial"/>
          <w:sz w:val="20"/>
          <w:szCs w:val="20"/>
        </w:rPr>
      </w:pPr>
    </w:p>
    <w:p w14:paraId="488720E8" w14:textId="77777777" w:rsidR="00837163" w:rsidRDefault="00A56286" w:rsidP="00A56286">
      <w:pPr>
        <w:jc w:val="both"/>
        <w:rPr>
          <w:rFonts w:ascii="Arial" w:hAnsi="Arial" w:cs="Arial"/>
          <w:sz w:val="20"/>
          <w:szCs w:val="20"/>
        </w:rPr>
      </w:pPr>
      <w:r w:rsidRPr="00837163">
        <w:rPr>
          <w:rFonts w:ascii="Arial" w:hAnsi="Arial" w:cs="Arial"/>
          <w:b/>
          <w:bCs/>
          <w:sz w:val="20"/>
          <w:szCs w:val="20"/>
        </w:rPr>
        <w:t>Artículo 116.</w:t>
      </w:r>
      <w:r w:rsidRPr="00837163">
        <w:rPr>
          <w:rFonts w:ascii="Arial" w:hAnsi="Arial" w:cs="Arial"/>
          <w:sz w:val="20"/>
          <w:szCs w:val="20"/>
        </w:rPr>
        <w:t xml:space="preserve"> Las sesiones del Consejo Municipal Ciudadano serán ordinarias y extraordinarias, las primeras deberán verificarse de manera semestral y las segundas tendrán verificativo cuando así lo determine la Presidencia del Consejo, la Secretaría Técnica o en su caso la mayoría de sus integrantes, para lo cual se emitirá una convocatoria con diez días de anticipación, la cual deberá ser notificada personalmente a cada una de las personas que integren el Consejo por parte de la Secretaría Técnica, ya sea de manera directa o a través de medios digitales o tecnológicos pertinentes y en la forma establecida en la fracción III del artículo 122 de este Reglamento. </w:t>
      </w:r>
    </w:p>
    <w:p w14:paraId="43AD0C83" w14:textId="10CCFACC" w:rsidR="00837163" w:rsidRDefault="00837163" w:rsidP="00837163">
      <w:pPr>
        <w:jc w:val="both"/>
        <w:rPr>
          <w:rFonts w:ascii="Arial" w:eastAsia="Calibri" w:hAnsi="Arial" w:cs="Arial"/>
          <w:sz w:val="20"/>
          <w:szCs w:val="20"/>
        </w:rPr>
      </w:pPr>
      <w:r w:rsidRPr="00BF0118">
        <w:rPr>
          <w:rFonts w:ascii="Arial" w:eastAsia="Calibri" w:hAnsi="Arial" w:cs="Arial"/>
          <w:b/>
          <w:bCs/>
          <w:sz w:val="16"/>
          <w:szCs w:val="16"/>
        </w:rPr>
        <w:t xml:space="preserve">(Artículo </w:t>
      </w:r>
      <w:r>
        <w:rPr>
          <w:rFonts w:ascii="Arial" w:eastAsia="Calibri" w:hAnsi="Arial" w:cs="Arial"/>
          <w:b/>
          <w:bCs/>
          <w:sz w:val="16"/>
          <w:szCs w:val="16"/>
        </w:rPr>
        <w:t>adicion</w:t>
      </w:r>
      <w:r w:rsidRPr="00BF0118">
        <w:rPr>
          <w:rFonts w:ascii="Arial" w:eastAsia="Calibri" w:hAnsi="Arial" w:cs="Arial"/>
          <w:b/>
          <w:bCs/>
          <w:sz w:val="16"/>
          <w:szCs w:val="16"/>
        </w:rPr>
        <w:t>ado por acuerdo publicado en la Gaceta Municipal del H. Ayuntamiento del Municipio de Chihuahua No. 365-III, de fecha 04 de abril de 2024).</w:t>
      </w:r>
    </w:p>
    <w:p w14:paraId="24727B71" w14:textId="77777777" w:rsidR="00837163" w:rsidRDefault="00837163" w:rsidP="00A56286">
      <w:pPr>
        <w:jc w:val="both"/>
        <w:rPr>
          <w:rFonts w:ascii="Arial" w:hAnsi="Arial" w:cs="Arial"/>
          <w:sz w:val="20"/>
          <w:szCs w:val="20"/>
        </w:rPr>
      </w:pPr>
    </w:p>
    <w:p w14:paraId="60C5DB19" w14:textId="55D448E4" w:rsidR="00837163" w:rsidRDefault="00A56286" w:rsidP="00837163">
      <w:pPr>
        <w:jc w:val="both"/>
        <w:rPr>
          <w:rFonts w:ascii="Arial" w:eastAsia="Calibri" w:hAnsi="Arial" w:cs="Arial"/>
          <w:sz w:val="20"/>
          <w:szCs w:val="20"/>
        </w:rPr>
      </w:pPr>
      <w:r w:rsidRPr="00837163">
        <w:rPr>
          <w:rFonts w:ascii="Arial" w:hAnsi="Arial" w:cs="Arial"/>
          <w:b/>
          <w:bCs/>
          <w:sz w:val="20"/>
          <w:szCs w:val="20"/>
        </w:rPr>
        <w:t>Artículo 117.</w:t>
      </w:r>
      <w:r w:rsidRPr="00837163">
        <w:rPr>
          <w:rFonts w:ascii="Arial" w:hAnsi="Arial" w:cs="Arial"/>
          <w:sz w:val="20"/>
          <w:szCs w:val="20"/>
        </w:rPr>
        <w:t xml:space="preserve"> Para efectuar sesiones ordinarias se deberá contar con la asistencia del cincuenta por ciento más uno, de quienes integran el Consejo Municipal Ciudadano y que por lo menos haya una o uno de los servidores públicos que forman parte del Consejo. </w:t>
      </w:r>
      <w:r w:rsidR="00837163" w:rsidRPr="00BF0118">
        <w:rPr>
          <w:rFonts w:ascii="Arial" w:eastAsia="Calibri" w:hAnsi="Arial" w:cs="Arial"/>
          <w:b/>
          <w:bCs/>
          <w:sz w:val="16"/>
          <w:szCs w:val="16"/>
        </w:rPr>
        <w:t xml:space="preserve">(Artículo </w:t>
      </w:r>
      <w:r w:rsidR="00837163">
        <w:rPr>
          <w:rFonts w:ascii="Arial" w:eastAsia="Calibri" w:hAnsi="Arial" w:cs="Arial"/>
          <w:b/>
          <w:bCs/>
          <w:sz w:val="16"/>
          <w:szCs w:val="16"/>
        </w:rPr>
        <w:t>adicion</w:t>
      </w:r>
      <w:r w:rsidR="00837163" w:rsidRPr="00BF0118">
        <w:rPr>
          <w:rFonts w:ascii="Arial" w:eastAsia="Calibri" w:hAnsi="Arial" w:cs="Arial"/>
          <w:b/>
          <w:bCs/>
          <w:sz w:val="16"/>
          <w:szCs w:val="16"/>
        </w:rPr>
        <w:t>ado por acuerdo publicado en la Gaceta Municipal del H. Ayuntamiento del Municipio de Chihuahua No. 365-III, de fecha 04 de abril de 2024).</w:t>
      </w:r>
    </w:p>
    <w:p w14:paraId="55BAE8E8" w14:textId="77777777" w:rsidR="00837163" w:rsidRDefault="00837163" w:rsidP="00A56286">
      <w:pPr>
        <w:jc w:val="both"/>
        <w:rPr>
          <w:rFonts w:ascii="Arial" w:hAnsi="Arial" w:cs="Arial"/>
          <w:sz w:val="20"/>
          <w:szCs w:val="20"/>
        </w:rPr>
      </w:pPr>
    </w:p>
    <w:p w14:paraId="0EC222BF" w14:textId="77777777" w:rsidR="00C17BE3" w:rsidRDefault="00A56286" w:rsidP="00837163">
      <w:pPr>
        <w:jc w:val="both"/>
        <w:rPr>
          <w:rFonts w:ascii="Arial" w:hAnsi="Arial" w:cs="Arial"/>
          <w:sz w:val="20"/>
          <w:szCs w:val="20"/>
        </w:rPr>
      </w:pPr>
      <w:r w:rsidRPr="00837163">
        <w:rPr>
          <w:rFonts w:ascii="Arial" w:hAnsi="Arial" w:cs="Arial"/>
          <w:b/>
          <w:bCs/>
          <w:sz w:val="20"/>
          <w:szCs w:val="20"/>
        </w:rPr>
        <w:t>Artículo 118.</w:t>
      </w:r>
      <w:r w:rsidRPr="00837163">
        <w:rPr>
          <w:rFonts w:ascii="Arial" w:hAnsi="Arial" w:cs="Arial"/>
          <w:sz w:val="20"/>
          <w:szCs w:val="20"/>
        </w:rPr>
        <w:t xml:space="preserve"> Para que las sesiones de Consejo Municipal Ciudadano sean válidas se requiere contar con el quórum reglamentario, es decir, con la asistencia de más de la mitad de sus integrantes. </w:t>
      </w:r>
    </w:p>
    <w:p w14:paraId="6592788C" w14:textId="77777777" w:rsidR="00C17BE3" w:rsidRDefault="00C17BE3" w:rsidP="00837163">
      <w:pPr>
        <w:jc w:val="both"/>
        <w:rPr>
          <w:rFonts w:ascii="Arial" w:hAnsi="Arial" w:cs="Arial"/>
          <w:sz w:val="20"/>
          <w:szCs w:val="20"/>
        </w:rPr>
      </w:pPr>
    </w:p>
    <w:p w14:paraId="5DC32CE2" w14:textId="48BBBEC5" w:rsidR="00837163" w:rsidRDefault="00A56286" w:rsidP="00837163">
      <w:pPr>
        <w:jc w:val="both"/>
        <w:rPr>
          <w:rFonts w:ascii="Arial" w:eastAsia="Calibri" w:hAnsi="Arial" w:cs="Arial"/>
          <w:sz w:val="20"/>
          <w:szCs w:val="20"/>
        </w:rPr>
      </w:pPr>
      <w:r w:rsidRPr="00837163">
        <w:rPr>
          <w:rFonts w:ascii="Arial" w:hAnsi="Arial" w:cs="Arial"/>
          <w:sz w:val="20"/>
          <w:szCs w:val="20"/>
        </w:rPr>
        <w:t xml:space="preserve">En el caso de que no hubiere el quórum requerido para sesionar, se elaborará el acta respectiva para hacer constar el hecho y se convocará de nuevo a las Consejeras y Consejeros. </w:t>
      </w:r>
      <w:r w:rsidR="00837163" w:rsidRPr="00BF0118">
        <w:rPr>
          <w:rFonts w:ascii="Arial" w:eastAsia="Calibri" w:hAnsi="Arial" w:cs="Arial"/>
          <w:b/>
          <w:bCs/>
          <w:sz w:val="16"/>
          <w:szCs w:val="16"/>
        </w:rPr>
        <w:t xml:space="preserve">(Artículo </w:t>
      </w:r>
      <w:r w:rsidR="00837163">
        <w:rPr>
          <w:rFonts w:ascii="Arial" w:eastAsia="Calibri" w:hAnsi="Arial" w:cs="Arial"/>
          <w:b/>
          <w:bCs/>
          <w:sz w:val="16"/>
          <w:szCs w:val="16"/>
        </w:rPr>
        <w:t>adiciona</w:t>
      </w:r>
      <w:r w:rsidR="00837163" w:rsidRPr="00BF0118">
        <w:rPr>
          <w:rFonts w:ascii="Arial" w:eastAsia="Calibri" w:hAnsi="Arial" w:cs="Arial"/>
          <w:b/>
          <w:bCs/>
          <w:sz w:val="16"/>
          <w:szCs w:val="16"/>
        </w:rPr>
        <w:t>do por acuerdo publicado en la Gaceta Municipal del H. Ayuntamiento del Municipio de Chihuahua No. 365-III, de fecha 04 de abril de 2024).</w:t>
      </w:r>
    </w:p>
    <w:p w14:paraId="70DD1050" w14:textId="239DBAB0" w:rsidR="00837163" w:rsidRDefault="00837163" w:rsidP="00A56286">
      <w:pPr>
        <w:jc w:val="both"/>
        <w:rPr>
          <w:rFonts w:ascii="Arial" w:hAnsi="Arial" w:cs="Arial"/>
          <w:sz w:val="20"/>
          <w:szCs w:val="20"/>
        </w:rPr>
      </w:pPr>
    </w:p>
    <w:p w14:paraId="1E30CD00" w14:textId="77777777" w:rsidR="0091083F" w:rsidRDefault="00A56286" w:rsidP="00A56286">
      <w:pPr>
        <w:jc w:val="both"/>
        <w:rPr>
          <w:rFonts w:ascii="Arial" w:hAnsi="Arial" w:cs="Arial"/>
          <w:sz w:val="20"/>
          <w:szCs w:val="20"/>
        </w:rPr>
      </w:pPr>
      <w:r w:rsidRPr="00837163">
        <w:rPr>
          <w:rFonts w:ascii="Arial" w:hAnsi="Arial" w:cs="Arial"/>
          <w:b/>
          <w:bCs/>
          <w:sz w:val="20"/>
          <w:szCs w:val="20"/>
        </w:rPr>
        <w:t>Artículo 119.</w:t>
      </w:r>
      <w:r w:rsidRPr="00837163">
        <w:rPr>
          <w:rFonts w:ascii="Arial" w:hAnsi="Arial" w:cs="Arial"/>
          <w:sz w:val="20"/>
          <w:szCs w:val="20"/>
        </w:rPr>
        <w:t xml:space="preserve"> El Consejo Municipal Ciudadano es un consejo consultivo del Ayuntamiento y tendrá las siguientes funciones: </w:t>
      </w:r>
    </w:p>
    <w:p w14:paraId="02147DAF" w14:textId="77777777" w:rsidR="0091083F" w:rsidRDefault="0091083F" w:rsidP="00A56286">
      <w:pPr>
        <w:jc w:val="both"/>
        <w:rPr>
          <w:rFonts w:ascii="Arial" w:hAnsi="Arial" w:cs="Arial"/>
          <w:sz w:val="20"/>
          <w:szCs w:val="20"/>
        </w:rPr>
      </w:pPr>
    </w:p>
    <w:p w14:paraId="4B95931E" w14:textId="77777777" w:rsidR="0091083F" w:rsidRPr="0091083F" w:rsidRDefault="00A56286" w:rsidP="0091083F">
      <w:pPr>
        <w:pStyle w:val="Prrafodelista"/>
        <w:numPr>
          <w:ilvl w:val="0"/>
          <w:numId w:val="28"/>
        </w:numPr>
        <w:jc w:val="both"/>
        <w:rPr>
          <w:rFonts w:ascii="Arial" w:hAnsi="Arial" w:cs="Arial"/>
          <w:sz w:val="20"/>
          <w:szCs w:val="20"/>
        </w:rPr>
      </w:pPr>
      <w:r w:rsidRPr="0091083F">
        <w:rPr>
          <w:rFonts w:ascii="Arial" w:hAnsi="Arial" w:cs="Arial"/>
          <w:sz w:val="20"/>
          <w:szCs w:val="20"/>
        </w:rPr>
        <w:t xml:space="preserve">Promover y fomentar la participación de distintos grupos sociales, y de los habitantes de las distintas zonas rurales del Municipio en el análisis y conocimiento de programas que tengan por objeto el mantenimiento del desarrollo rural; </w:t>
      </w:r>
    </w:p>
    <w:p w14:paraId="74EB196F" w14:textId="77777777" w:rsidR="0091083F" w:rsidRDefault="0091083F" w:rsidP="00A56286">
      <w:pPr>
        <w:jc w:val="both"/>
        <w:rPr>
          <w:rFonts w:ascii="Arial" w:hAnsi="Arial" w:cs="Arial"/>
          <w:sz w:val="20"/>
          <w:szCs w:val="20"/>
        </w:rPr>
      </w:pPr>
    </w:p>
    <w:p w14:paraId="42BDDAF8" w14:textId="77777777" w:rsidR="0091083F" w:rsidRPr="0091083F" w:rsidRDefault="00A56286" w:rsidP="0091083F">
      <w:pPr>
        <w:pStyle w:val="Prrafodelista"/>
        <w:numPr>
          <w:ilvl w:val="0"/>
          <w:numId w:val="28"/>
        </w:numPr>
        <w:jc w:val="both"/>
        <w:rPr>
          <w:rFonts w:ascii="Arial" w:hAnsi="Arial" w:cs="Arial"/>
          <w:sz w:val="20"/>
          <w:szCs w:val="20"/>
        </w:rPr>
      </w:pPr>
      <w:r w:rsidRPr="0091083F">
        <w:rPr>
          <w:rFonts w:ascii="Arial" w:hAnsi="Arial" w:cs="Arial"/>
          <w:sz w:val="20"/>
          <w:szCs w:val="20"/>
        </w:rPr>
        <w:t xml:space="preserve">Apoyar y participar en la elaboración de proyectos y programas municipales que sustenten el desarrollo rural; </w:t>
      </w:r>
    </w:p>
    <w:p w14:paraId="2253C687" w14:textId="77777777" w:rsidR="0091083F" w:rsidRDefault="0091083F" w:rsidP="00A56286">
      <w:pPr>
        <w:jc w:val="both"/>
        <w:rPr>
          <w:rFonts w:ascii="Arial" w:hAnsi="Arial" w:cs="Arial"/>
          <w:sz w:val="20"/>
          <w:szCs w:val="20"/>
        </w:rPr>
      </w:pPr>
    </w:p>
    <w:p w14:paraId="6024C5FA" w14:textId="088646B8" w:rsidR="0091083F" w:rsidRPr="0091083F" w:rsidRDefault="00A56286" w:rsidP="0091083F">
      <w:pPr>
        <w:pStyle w:val="Prrafodelista"/>
        <w:numPr>
          <w:ilvl w:val="0"/>
          <w:numId w:val="28"/>
        </w:numPr>
        <w:jc w:val="both"/>
        <w:rPr>
          <w:rFonts w:ascii="Arial" w:hAnsi="Arial" w:cs="Arial"/>
          <w:sz w:val="20"/>
          <w:szCs w:val="20"/>
        </w:rPr>
      </w:pPr>
      <w:r w:rsidRPr="0091083F">
        <w:rPr>
          <w:rFonts w:ascii="Arial" w:hAnsi="Arial" w:cs="Arial"/>
          <w:sz w:val="20"/>
          <w:szCs w:val="20"/>
        </w:rPr>
        <w:t xml:space="preserve">Revisar y analizar los ordenamientos y disposiciones jurídicas vigentes y proponer a la Secretaría del H. Ayuntamiento a través de la Dirección su adecuación para que se encuentren permanentemente actualizados; </w:t>
      </w:r>
    </w:p>
    <w:p w14:paraId="1573F5D7" w14:textId="77777777" w:rsidR="0091083F" w:rsidRDefault="0091083F" w:rsidP="00A56286">
      <w:pPr>
        <w:jc w:val="both"/>
        <w:rPr>
          <w:rFonts w:ascii="Arial" w:hAnsi="Arial" w:cs="Arial"/>
          <w:sz w:val="20"/>
          <w:szCs w:val="20"/>
        </w:rPr>
      </w:pPr>
    </w:p>
    <w:p w14:paraId="65B2D13F" w14:textId="77777777" w:rsidR="0091083F" w:rsidRPr="0091083F" w:rsidRDefault="00A56286" w:rsidP="0091083F">
      <w:pPr>
        <w:pStyle w:val="Prrafodelista"/>
        <w:numPr>
          <w:ilvl w:val="0"/>
          <w:numId w:val="28"/>
        </w:numPr>
        <w:jc w:val="both"/>
        <w:rPr>
          <w:rFonts w:ascii="Arial" w:hAnsi="Arial" w:cs="Arial"/>
          <w:sz w:val="20"/>
          <w:szCs w:val="20"/>
        </w:rPr>
      </w:pPr>
      <w:r w:rsidRPr="0091083F">
        <w:rPr>
          <w:rFonts w:ascii="Arial" w:hAnsi="Arial" w:cs="Arial"/>
          <w:sz w:val="20"/>
          <w:szCs w:val="20"/>
        </w:rPr>
        <w:lastRenderedPageBreak/>
        <w:t xml:space="preserve">Analizar las problemáticas existentes en los entornos sociales de cada zona rural del Municipio y emitir opinión y propuesta para su cabal resolución; </w:t>
      </w:r>
    </w:p>
    <w:p w14:paraId="0F4F5C78" w14:textId="77777777" w:rsidR="0091083F" w:rsidRDefault="0091083F" w:rsidP="00A56286">
      <w:pPr>
        <w:jc w:val="both"/>
        <w:rPr>
          <w:rFonts w:ascii="Arial" w:hAnsi="Arial" w:cs="Arial"/>
          <w:sz w:val="20"/>
          <w:szCs w:val="20"/>
        </w:rPr>
      </w:pPr>
    </w:p>
    <w:p w14:paraId="4C51154F" w14:textId="181240DF" w:rsidR="0091083F" w:rsidRPr="0091083F" w:rsidRDefault="00A56286" w:rsidP="0091083F">
      <w:pPr>
        <w:pStyle w:val="Prrafodelista"/>
        <w:numPr>
          <w:ilvl w:val="0"/>
          <w:numId w:val="28"/>
        </w:numPr>
        <w:jc w:val="both"/>
        <w:rPr>
          <w:rFonts w:ascii="Arial" w:hAnsi="Arial" w:cs="Arial"/>
          <w:sz w:val="20"/>
          <w:szCs w:val="20"/>
        </w:rPr>
      </w:pPr>
      <w:r w:rsidRPr="0091083F">
        <w:rPr>
          <w:rFonts w:ascii="Arial" w:hAnsi="Arial" w:cs="Arial"/>
          <w:sz w:val="20"/>
          <w:szCs w:val="20"/>
        </w:rPr>
        <w:t xml:space="preserve">Coadyuvar en la participación ciudadana a través de eventos, foros, platicas, consultas, campañas o cualquier otra forma, donde se analicen, estudien, identifique y se propongan soluciones a las problemáticas rurales; </w:t>
      </w:r>
    </w:p>
    <w:p w14:paraId="12AB728E" w14:textId="77777777" w:rsidR="0091083F" w:rsidRDefault="0091083F" w:rsidP="00A56286">
      <w:pPr>
        <w:jc w:val="both"/>
        <w:rPr>
          <w:rFonts w:ascii="Arial" w:hAnsi="Arial" w:cs="Arial"/>
          <w:sz w:val="20"/>
          <w:szCs w:val="20"/>
        </w:rPr>
      </w:pPr>
    </w:p>
    <w:p w14:paraId="4C7B3C75" w14:textId="77777777" w:rsidR="0091083F" w:rsidRPr="0091083F" w:rsidRDefault="00A56286" w:rsidP="0091083F">
      <w:pPr>
        <w:pStyle w:val="Prrafodelista"/>
        <w:numPr>
          <w:ilvl w:val="0"/>
          <w:numId w:val="28"/>
        </w:numPr>
        <w:jc w:val="both"/>
        <w:rPr>
          <w:rFonts w:ascii="Arial" w:hAnsi="Arial" w:cs="Arial"/>
          <w:sz w:val="20"/>
          <w:szCs w:val="20"/>
        </w:rPr>
      </w:pPr>
      <w:r w:rsidRPr="0091083F">
        <w:rPr>
          <w:rFonts w:ascii="Arial" w:hAnsi="Arial" w:cs="Arial"/>
          <w:sz w:val="20"/>
          <w:szCs w:val="20"/>
        </w:rPr>
        <w:t xml:space="preserve">Orientar a las y los habitantes de cada una de las seccionales que conforman la zona rural del Municipio en la gestión Municipal; </w:t>
      </w:r>
    </w:p>
    <w:p w14:paraId="43BAD7C5" w14:textId="77777777" w:rsidR="0091083F" w:rsidRDefault="0091083F" w:rsidP="00A56286">
      <w:pPr>
        <w:jc w:val="both"/>
        <w:rPr>
          <w:rFonts w:ascii="Arial" w:hAnsi="Arial" w:cs="Arial"/>
          <w:sz w:val="20"/>
          <w:szCs w:val="20"/>
        </w:rPr>
      </w:pPr>
    </w:p>
    <w:p w14:paraId="4AE3C280" w14:textId="2ECB2E45" w:rsidR="0091083F" w:rsidRPr="0091083F" w:rsidRDefault="00A56286" w:rsidP="0091083F">
      <w:pPr>
        <w:pStyle w:val="Prrafodelista"/>
        <w:numPr>
          <w:ilvl w:val="0"/>
          <w:numId w:val="28"/>
        </w:numPr>
        <w:jc w:val="both"/>
        <w:rPr>
          <w:rFonts w:ascii="Arial" w:hAnsi="Arial" w:cs="Arial"/>
          <w:sz w:val="20"/>
          <w:szCs w:val="20"/>
        </w:rPr>
      </w:pPr>
      <w:r w:rsidRPr="0091083F">
        <w:rPr>
          <w:rFonts w:ascii="Arial" w:hAnsi="Arial" w:cs="Arial"/>
          <w:sz w:val="20"/>
          <w:szCs w:val="20"/>
        </w:rPr>
        <w:t xml:space="preserve">Proponer al H. Ayuntamiento a través de la Dirección, proyectos o actividades de sustento social en la zona rural del Municipio, con la finalidad de contribuir en el Plan Municipal de Desarrollo de la Administración Pública Municipal; </w:t>
      </w:r>
    </w:p>
    <w:p w14:paraId="6AF6B2E0" w14:textId="77777777" w:rsidR="0091083F" w:rsidRDefault="0091083F" w:rsidP="00A56286">
      <w:pPr>
        <w:jc w:val="both"/>
        <w:rPr>
          <w:rFonts w:ascii="Arial" w:hAnsi="Arial" w:cs="Arial"/>
          <w:sz w:val="20"/>
          <w:szCs w:val="20"/>
        </w:rPr>
      </w:pPr>
    </w:p>
    <w:p w14:paraId="57E47341" w14:textId="1EA99646" w:rsidR="0091083F" w:rsidRPr="0091083F" w:rsidRDefault="00A56286" w:rsidP="0091083F">
      <w:pPr>
        <w:pStyle w:val="Prrafodelista"/>
        <w:numPr>
          <w:ilvl w:val="0"/>
          <w:numId w:val="28"/>
        </w:numPr>
        <w:jc w:val="both"/>
        <w:rPr>
          <w:rFonts w:ascii="Arial" w:hAnsi="Arial" w:cs="Arial"/>
          <w:sz w:val="20"/>
          <w:szCs w:val="20"/>
        </w:rPr>
      </w:pPr>
      <w:r w:rsidRPr="0091083F">
        <w:rPr>
          <w:rFonts w:ascii="Arial" w:hAnsi="Arial" w:cs="Arial"/>
          <w:sz w:val="20"/>
          <w:szCs w:val="20"/>
        </w:rPr>
        <w:t xml:space="preserve">Monitorear que las decisiones de políticas públicas y los programas de desarrollo en la zona rural se concreten de acuerdo con sus líneas de acción, actividades y presupuesto asignado. Dando seguimiento al proceso de ejecución de estas; </w:t>
      </w:r>
    </w:p>
    <w:p w14:paraId="47977C11" w14:textId="77777777" w:rsidR="0091083F" w:rsidRDefault="0091083F" w:rsidP="00A56286">
      <w:pPr>
        <w:jc w:val="both"/>
        <w:rPr>
          <w:rFonts w:ascii="Arial" w:hAnsi="Arial" w:cs="Arial"/>
          <w:sz w:val="20"/>
          <w:szCs w:val="20"/>
        </w:rPr>
      </w:pPr>
    </w:p>
    <w:p w14:paraId="1E241D7E" w14:textId="72266FAF" w:rsidR="0091083F" w:rsidRPr="0091083F" w:rsidRDefault="00A56286" w:rsidP="0091083F">
      <w:pPr>
        <w:pStyle w:val="Prrafodelista"/>
        <w:numPr>
          <w:ilvl w:val="0"/>
          <w:numId w:val="28"/>
        </w:numPr>
        <w:jc w:val="both"/>
        <w:rPr>
          <w:rFonts w:ascii="Arial" w:hAnsi="Arial" w:cs="Arial"/>
          <w:sz w:val="20"/>
          <w:szCs w:val="20"/>
        </w:rPr>
      </w:pPr>
      <w:r w:rsidRPr="0091083F">
        <w:rPr>
          <w:rFonts w:ascii="Arial" w:hAnsi="Arial" w:cs="Arial"/>
          <w:sz w:val="20"/>
          <w:szCs w:val="20"/>
        </w:rPr>
        <w:t xml:space="preserve">Rendir un informe anual de sus actividades realizadas; </w:t>
      </w:r>
    </w:p>
    <w:p w14:paraId="1C770EAA" w14:textId="77777777" w:rsidR="0091083F" w:rsidRDefault="0091083F" w:rsidP="00A56286">
      <w:pPr>
        <w:jc w:val="both"/>
        <w:rPr>
          <w:rFonts w:ascii="Arial" w:hAnsi="Arial" w:cs="Arial"/>
          <w:sz w:val="20"/>
          <w:szCs w:val="20"/>
        </w:rPr>
      </w:pPr>
    </w:p>
    <w:p w14:paraId="2225463B" w14:textId="6A8C1E66" w:rsidR="0091083F" w:rsidRPr="0091083F" w:rsidRDefault="00A56286" w:rsidP="0091083F">
      <w:pPr>
        <w:pStyle w:val="Prrafodelista"/>
        <w:numPr>
          <w:ilvl w:val="0"/>
          <w:numId w:val="28"/>
        </w:numPr>
        <w:jc w:val="both"/>
        <w:rPr>
          <w:rFonts w:ascii="Arial" w:hAnsi="Arial" w:cs="Arial"/>
          <w:sz w:val="20"/>
          <w:szCs w:val="20"/>
        </w:rPr>
      </w:pPr>
      <w:r w:rsidRPr="0091083F">
        <w:rPr>
          <w:rFonts w:ascii="Arial" w:hAnsi="Arial" w:cs="Arial"/>
          <w:sz w:val="20"/>
          <w:szCs w:val="20"/>
        </w:rPr>
        <w:t xml:space="preserve">Comunicar y difundir la convocatoria a las sesiones y el ejercicio y desempeño del Consejo Municipal Ciudadano en la página web del Municipio; </w:t>
      </w:r>
    </w:p>
    <w:p w14:paraId="36EBD7B8" w14:textId="77777777" w:rsidR="0091083F" w:rsidRDefault="0091083F" w:rsidP="00A56286">
      <w:pPr>
        <w:jc w:val="both"/>
        <w:rPr>
          <w:rFonts w:ascii="Arial" w:hAnsi="Arial" w:cs="Arial"/>
          <w:sz w:val="20"/>
          <w:szCs w:val="20"/>
        </w:rPr>
      </w:pPr>
    </w:p>
    <w:p w14:paraId="6A0DE072" w14:textId="0B0416D0" w:rsidR="0091083F" w:rsidRPr="0091083F" w:rsidRDefault="00A56286" w:rsidP="0091083F">
      <w:pPr>
        <w:pStyle w:val="Prrafodelista"/>
        <w:numPr>
          <w:ilvl w:val="0"/>
          <w:numId w:val="28"/>
        </w:numPr>
        <w:jc w:val="both"/>
        <w:rPr>
          <w:rFonts w:ascii="Arial" w:hAnsi="Arial" w:cs="Arial"/>
          <w:sz w:val="20"/>
          <w:szCs w:val="20"/>
        </w:rPr>
      </w:pPr>
      <w:r w:rsidRPr="0091083F">
        <w:rPr>
          <w:rFonts w:ascii="Arial" w:hAnsi="Arial" w:cs="Arial"/>
          <w:sz w:val="20"/>
          <w:szCs w:val="20"/>
        </w:rPr>
        <w:t xml:space="preserve">Los establecidos en el artículo 78 del Reglamento de Participación Ciudadana y de Niñas, Niños, Adolescentes y Juventudes del Municipio de Chihuahua. </w:t>
      </w:r>
    </w:p>
    <w:p w14:paraId="0D9AB56A" w14:textId="77777777" w:rsidR="0091083F" w:rsidRDefault="0091083F" w:rsidP="00A56286">
      <w:pPr>
        <w:jc w:val="both"/>
        <w:rPr>
          <w:rFonts w:ascii="Arial" w:hAnsi="Arial" w:cs="Arial"/>
          <w:sz w:val="20"/>
          <w:szCs w:val="20"/>
        </w:rPr>
      </w:pPr>
    </w:p>
    <w:p w14:paraId="47108527" w14:textId="31686941" w:rsidR="0091083F" w:rsidRDefault="00A56286" w:rsidP="0091083F">
      <w:pPr>
        <w:pStyle w:val="Prrafodelista"/>
        <w:numPr>
          <w:ilvl w:val="0"/>
          <w:numId w:val="28"/>
        </w:numPr>
        <w:jc w:val="both"/>
        <w:rPr>
          <w:rFonts w:ascii="Arial" w:hAnsi="Arial" w:cs="Arial"/>
          <w:sz w:val="20"/>
          <w:szCs w:val="20"/>
        </w:rPr>
      </w:pPr>
      <w:r w:rsidRPr="0091083F">
        <w:rPr>
          <w:rFonts w:ascii="Arial" w:hAnsi="Arial" w:cs="Arial"/>
          <w:sz w:val="20"/>
          <w:szCs w:val="20"/>
        </w:rPr>
        <w:t xml:space="preserve">Las demás que conforme a las leyes y sus reglamentos le correspondan </w:t>
      </w:r>
    </w:p>
    <w:p w14:paraId="3A3D4372" w14:textId="77777777" w:rsidR="0091083F" w:rsidRPr="0091083F" w:rsidRDefault="0091083F" w:rsidP="0091083F">
      <w:pPr>
        <w:pStyle w:val="Prrafodelista"/>
        <w:rPr>
          <w:rFonts w:ascii="Arial" w:hAnsi="Arial" w:cs="Arial"/>
          <w:sz w:val="20"/>
          <w:szCs w:val="20"/>
        </w:rPr>
      </w:pPr>
    </w:p>
    <w:p w14:paraId="7D0EC234" w14:textId="77777777" w:rsidR="0091083F" w:rsidRDefault="0091083F" w:rsidP="0091083F">
      <w:pPr>
        <w:jc w:val="both"/>
        <w:rPr>
          <w:rFonts w:ascii="Arial" w:hAnsi="Arial" w:cs="Arial"/>
          <w:sz w:val="20"/>
          <w:szCs w:val="20"/>
        </w:rPr>
      </w:pPr>
    </w:p>
    <w:p w14:paraId="4541734B" w14:textId="77777777" w:rsidR="0091083F" w:rsidRDefault="0091083F" w:rsidP="0091083F">
      <w:pPr>
        <w:jc w:val="both"/>
        <w:rPr>
          <w:rFonts w:ascii="Arial" w:eastAsia="Calibri" w:hAnsi="Arial" w:cs="Arial"/>
          <w:sz w:val="20"/>
          <w:szCs w:val="20"/>
        </w:rPr>
      </w:pPr>
      <w:r w:rsidRPr="00BF0118">
        <w:rPr>
          <w:rFonts w:ascii="Arial" w:eastAsia="Calibri" w:hAnsi="Arial" w:cs="Arial"/>
          <w:b/>
          <w:bCs/>
          <w:sz w:val="16"/>
          <w:szCs w:val="16"/>
        </w:rPr>
        <w:t xml:space="preserve">(Artículo </w:t>
      </w:r>
      <w:r>
        <w:rPr>
          <w:rFonts w:ascii="Arial" w:eastAsia="Calibri" w:hAnsi="Arial" w:cs="Arial"/>
          <w:b/>
          <w:bCs/>
          <w:sz w:val="16"/>
          <w:szCs w:val="16"/>
        </w:rPr>
        <w:t>adiciona</w:t>
      </w:r>
      <w:r w:rsidRPr="00BF0118">
        <w:rPr>
          <w:rFonts w:ascii="Arial" w:eastAsia="Calibri" w:hAnsi="Arial" w:cs="Arial"/>
          <w:b/>
          <w:bCs/>
          <w:sz w:val="16"/>
          <w:szCs w:val="16"/>
        </w:rPr>
        <w:t>do por acuerdo publicado en la Gaceta Municipal del H. Ayuntamiento del Municipio de Chihuahua No. 365-III, de fecha 04 de abril de 2024).</w:t>
      </w:r>
    </w:p>
    <w:p w14:paraId="087D2D59" w14:textId="77777777" w:rsidR="0091083F" w:rsidRPr="0091083F" w:rsidRDefault="0091083F" w:rsidP="0091083F">
      <w:pPr>
        <w:jc w:val="both"/>
        <w:rPr>
          <w:rFonts w:ascii="Arial" w:hAnsi="Arial" w:cs="Arial"/>
          <w:sz w:val="20"/>
          <w:szCs w:val="20"/>
        </w:rPr>
      </w:pPr>
    </w:p>
    <w:p w14:paraId="01B775CB" w14:textId="77777777" w:rsidR="0091083F" w:rsidRDefault="00A56286" w:rsidP="0091083F">
      <w:pPr>
        <w:jc w:val="both"/>
        <w:rPr>
          <w:rFonts w:ascii="Arial" w:eastAsia="Calibri" w:hAnsi="Arial" w:cs="Arial"/>
          <w:sz w:val="20"/>
          <w:szCs w:val="20"/>
        </w:rPr>
      </w:pPr>
      <w:r w:rsidRPr="0091083F">
        <w:rPr>
          <w:rFonts w:ascii="Arial" w:hAnsi="Arial" w:cs="Arial"/>
          <w:b/>
          <w:bCs/>
          <w:sz w:val="20"/>
          <w:szCs w:val="20"/>
        </w:rPr>
        <w:t>Artículo 120.</w:t>
      </w:r>
      <w:r w:rsidRPr="00837163">
        <w:rPr>
          <w:rFonts w:ascii="Arial" w:hAnsi="Arial" w:cs="Arial"/>
          <w:sz w:val="20"/>
          <w:szCs w:val="20"/>
        </w:rPr>
        <w:t xml:space="preserve"> El funcionamiento y operación del Consejo Municipal Ciudadano se regirá por sus acuerdos que mejoren el funcionamiento de este, lo no previsto al respecto del Consejo Municipal Ciudadano, será resuelto por la Dirección. </w:t>
      </w:r>
      <w:r w:rsidR="0091083F" w:rsidRPr="00BF0118">
        <w:rPr>
          <w:rFonts w:ascii="Arial" w:eastAsia="Calibri" w:hAnsi="Arial" w:cs="Arial"/>
          <w:b/>
          <w:bCs/>
          <w:sz w:val="16"/>
          <w:szCs w:val="16"/>
        </w:rPr>
        <w:t xml:space="preserve">(Artículo </w:t>
      </w:r>
      <w:r w:rsidR="0091083F">
        <w:rPr>
          <w:rFonts w:ascii="Arial" w:eastAsia="Calibri" w:hAnsi="Arial" w:cs="Arial"/>
          <w:b/>
          <w:bCs/>
          <w:sz w:val="16"/>
          <w:szCs w:val="16"/>
        </w:rPr>
        <w:t>adiciona</w:t>
      </w:r>
      <w:r w:rsidR="0091083F" w:rsidRPr="00BF0118">
        <w:rPr>
          <w:rFonts w:ascii="Arial" w:eastAsia="Calibri" w:hAnsi="Arial" w:cs="Arial"/>
          <w:b/>
          <w:bCs/>
          <w:sz w:val="16"/>
          <w:szCs w:val="16"/>
        </w:rPr>
        <w:t>do por acuerdo publicado en la Gaceta Municipal del H. Ayuntamiento del Municipio de Chihuahua No. 365-III, de fecha 04 de abril de 2024).</w:t>
      </w:r>
    </w:p>
    <w:p w14:paraId="438F501B" w14:textId="762EA29E" w:rsidR="0091083F" w:rsidRDefault="0091083F" w:rsidP="00A56286">
      <w:pPr>
        <w:jc w:val="both"/>
        <w:rPr>
          <w:rFonts w:ascii="Arial" w:hAnsi="Arial" w:cs="Arial"/>
          <w:sz w:val="20"/>
          <w:szCs w:val="20"/>
        </w:rPr>
      </w:pPr>
    </w:p>
    <w:p w14:paraId="0215A98A" w14:textId="77777777" w:rsidR="0091083F" w:rsidRDefault="00A56286" w:rsidP="00A56286">
      <w:pPr>
        <w:jc w:val="both"/>
        <w:rPr>
          <w:rFonts w:ascii="Arial" w:hAnsi="Arial" w:cs="Arial"/>
          <w:sz w:val="20"/>
          <w:szCs w:val="20"/>
        </w:rPr>
      </w:pPr>
      <w:r w:rsidRPr="0091083F">
        <w:rPr>
          <w:rFonts w:ascii="Arial" w:hAnsi="Arial" w:cs="Arial"/>
          <w:b/>
          <w:bCs/>
          <w:sz w:val="20"/>
          <w:szCs w:val="20"/>
        </w:rPr>
        <w:t>Artículo 121.</w:t>
      </w:r>
      <w:r w:rsidRPr="00837163">
        <w:rPr>
          <w:rFonts w:ascii="Arial" w:hAnsi="Arial" w:cs="Arial"/>
          <w:sz w:val="20"/>
          <w:szCs w:val="20"/>
        </w:rPr>
        <w:t xml:space="preserve"> Quien ostente la titularidad de la presidencia del Consejo Municipal Ciudadano tendrá las siguientes atribuciones: </w:t>
      </w:r>
    </w:p>
    <w:p w14:paraId="21742BBB" w14:textId="77777777" w:rsidR="0091083F" w:rsidRDefault="0091083F" w:rsidP="00A56286">
      <w:pPr>
        <w:jc w:val="both"/>
        <w:rPr>
          <w:rFonts w:ascii="Arial" w:hAnsi="Arial" w:cs="Arial"/>
          <w:sz w:val="20"/>
          <w:szCs w:val="20"/>
        </w:rPr>
      </w:pPr>
    </w:p>
    <w:p w14:paraId="544E7D29" w14:textId="1415C005" w:rsidR="00A56286" w:rsidRPr="0091083F" w:rsidRDefault="00A56286" w:rsidP="0091083F">
      <w:pPr>
        <w:pStyle w:val="Prrafodelista"/>
        <w:numPr>
          <w:ilvl w:val="0"/>
          <w:numId w:val="29"/>
        </w:numPr>
        <w:jc w:val="both"/>
        <w:rPr>
          <w:rFonts w:ascii="Arial" w:hAnsi="Arial" w:cs="Arial"/>
          <w:sz w:val="20"/>
          <w:szCs w:val="20"/>
        </w:rPr>
      </w:pPr>
      <w:r w:rsidRPr="0091083F">
        <w:rPr>
          <w:rFonts w:ascii="Arial" w:hAnsi="Arial" w:cs="Arial"/>
          <w:sz w:val="20"/>
          <w:szCs w:val="20"/>
        </w:rPr>
        <w:t>Presidir y asistir puntualmente a todas las sesiones del Consejo Municipal Ciudadano, con voz y voto. En caso de empate tendrá voto de calidad;</w:t>
      </w:r>
    </w:p>
    <w:p w14:paraId="7FC41029" w14:textId="77777777" w:rsidR="00AF07DD" w:rsidRPr="00837163" w:rsidRDefault="00AF07DD" w:rsidP="00A56286">
      <w:pPr>
        <w:jc w:val="both"/>
        <w:rPr>
          <w:rFonts w:ascii="Arial" w:hAnsi="Arial" w:cs="Arial"/>
          <w:sz w:val="20"/>
          <w:szCs w:val="20"/>
        </w:rPr>
      </w:pPr>
    </w:p>
    <w:p w14:paraId="222A50A5" w14:textId="77777777" w:rsidR="0091083F" w:rsidRPr="0091083F" w:rsidRDefault="00AF07DD" w:rsidP="0091083F">
      <w:pPr>
        <w:pStyle w:val="Prrafodelista"/>
        <w:numPr>
          <w:ilvl w:val="0"/>
          <w:numId w:val="29"/>
        </w:numPr>
        <w:jc w:val="both"/>
        <w:rPr>
          <w:rFonts w:ascii="Arial" w:hAnsi="Arial" w:cs="Arial"/>
          <w:sz w:val="20"/>
          <w:szCs w:val="20"/>
        </w:rPr>
      </w:pPr>
      <w:r w:rsidRPr="0091083F">
        <w:rPr>
          <w:rFonts w:ascii="Arial" w:hAnsi="Arial" w:cs="Arial"/>
          <w:sz w:val="20"/>
          <w:szCs w:val="20"/>
        </w:rPr>
        <w:t xml:space="preserve">Convocar a sesiones ordinarias y extraordinarias del Consejo Municipal Ciudadano, pudiendo delegar esta facultad a quien ostente la Secretaría Técnica; </w:t>
      </w:r>
    </w:p>
    <w:p w14:paraId="4ABB4F09" w14:textId="77777777" w:rsidR="0091083F" w:rsidRDefault="0091083F" w:rsidP="00A56286">
      <w:pPr>
        <w:jc w:val="both"/>
        <w:rPr>
          <w:rFonts w:ascii="Arial" w:hAnsi="Arial" w:cs="Arial"/>
          <w:sz w:val="20"/>
          <w:szCs w:val="20"/>
        </w:rPr>
      </w:pPr>
    </w:p>
    <w:p w14:paraId="0411F45A" w14:textId="4C649BD6" w:rsidR="0091083F" w:rsidRPr="0091083F" w:rsidRDefault="00AF07DD" w:rsidP="0091083F">
      <w:pPr>
        <w:pStyle w:val="Prrafodelista"/>
        <w:numPr>
          <w:ilvl w:val="0"/>
          <w:numId w:val="29"/>
        </w:numPr>
        <w:jc w:val="both"/>
        <w:rPr>
          <w:rFonts w:ascii="Arial" w:hAnsi="Arial" w:cs="Arial"/>
          <w:sz w:val="20"/>
          <w:szCs w:val="20"/>
        </w:rPr>
      </w:pPr>
      <w:r w:rsidRPr="0091083F">
        <w:rPr>
          <w:rFonts w:ascii="Arial" w:hAnsi="Arial" w:cs="Arial"/>
          <w:sz w:val="20"/>
          <w:szCs w:val="20"/>
        </w:rPr>
        <w:t xml:space="preserve">Informar oportunamente al Consejo Municipal Ciudadano acerca de la ejecución de los acuerdos aprobados; </w:t>
      </w:r>
    </w:p>
    <w:p w14:paraId="551337BE" w14:textId="77777777" w:rsidR="0091083F" w:rsidRDefault="0091083F" w:rsidP="00A56286">
      <w:pPr>
        <w:jc w:val="both"/>
        <w:rPr>
          <w:rFonts w:ascii="Arial" w:hAnsi="Arial" w:cs="Arial"/>
          <w:sz w:val="20"/>
          <w:szCs w:val="20"/>
        </w:rPr>
      </w:pPr>
    </w:p>
    <w:p w14:paraId="74577903" w14:textId="77777777" w:rsidR="0091083F" w:rsidRPr="0091083F" w:rsidRDefault="00AF07DD" w:rsidP="0091083F">
      <w:pPr>
        <w:pStyle w:val="Prrafodelista"/>
        <w:numPr>
          <w:ilvl w:val="0"/>
          <w:numId w:val="29"/>
        </w:numPr>
        <w:jc w:val="both"/>
        <w:rPr>
          <w:rFonts w:ascii="Arial" w:hAnsi="Arial" w:cs="Arial"/>
          <w:sz w:val="20"/>
          <w:szCs w:val="20"/>
        </w:rPr>
      </w:pPr>
      <w:r w:rsidRPr="0091083F">
        <w:rPr>
          <w:rFonts w:ascii="Arial" w:hAnsi="Arial" w:cs="Arial"/>
          <w:sz w:val="20"/>
          <w:szCs w:val="20"/>
        </w:rPr>
        <w:lastRenderedPageBreak/>
        <w:t>Proponer al Consejo Municipal Ciudadano cualquier acción para el buen desempeño de sus atribuciones;</w:t>
      </w:r>
    </w:p>
    <w:p w14:paraId="1E66C128" w14:textId="77777777" w:rsidR="0091083F" w:rsidRDefault="0091083F" w:rsidP="00A56286">
      <w:pPr>
        <w:jc w:val="both"/>
        <w:rPr>
          <w:rFonts w:ascii="Arial" w:hAnsi="Arial" w:cs="Arial"/>
          <w:sz w:val="20"/>
          <w:szCs w:val="20"/>
        </w:rPr>
      </w:pPr>
    </w:p>
    <w:p w14:paraId="78E3AED6" w14:textId="77777777" w:rsidR="0091083F" w:rsidRPr="0091083F" w:rsidRDefault="00AF07DD" w:rsidP="0091083F">
      <w:pPr>
        <w:pStyle w:val="Prrafodelista"/>
        <w:numPr>
          <w:ilvl w:val="0"/>
          <w:numId w:val="29"/>
        </w:numPr>
        <w:jc w:val="both"/>
        <w:rPr>
          <w:rFonts w:ascii="Arial" w:hAnsi="Arial" w:cs="Arial"/>
          <w:sz w:val="20"/>
          <w:szCs w:val="20"/>
        </w:rPr>
      </w:pPr>
      <w:r w:rsidRPr="0091083F">
        <w:rPr>
          <w:rFonts w:ascii="Arial" w:hAnsi="Arial" w:cs="Arial"/>
          <w:sz w:val="20"/>
          <w:szCs w:val="20"/>
        </w:rPr>
        <w:t xml:space="preserve">Representar al Consejo Municipal Ciudadano en la presentación y formulación de comentarios y propuestas presentadas ante el H. Ayuntamiento para su aprobación; </w:t>
      </w:r>
    </w:p>
    <w:p w14:paraId="7D4A77F0" w14:textId="77777777" w:rsidR="0091083F" w:rsidRDefault="0091083F" w:rsidP="00A56286">
      <w:pPr>
        <w:jc w:val="both"/>
        <w:rPr>
          <w:rFonts w:ascii="Arial" w:hAnsi="Arial" w:cs="Arial"/>
          <w:sz w:val="20"/>
          <w:szCs w:val="20"/>
        </w:rPr>
      </w:pPr>
    </w:p>
    <w:p w14:paraId="44BDACC4" w14:textId="77777777" w:rsidR="0091083F" w:rsidRDefault="00AF07DD" w:rsidP="0091083F">
      <w:pPr>
        <w:pStyle w:val="Prrafodelista"/>
        <w:numPr>
          <w:ilvl w:val="0"/>
          <w:numId w:val="29"/>
        </w:numPr>
        <w:jc w:val="both"/>
        <w:rPr>
          <w:rFonts w:ascii="Arial" w:hAnsi="Arial" w:cs="Arial"/>
          <w:sz w:val="20"/>
          <w:szCs w:val="20"/>
        </w:rPr>
      </w:pPr>
      <w:r w:rsidRPr="0091083F">
        <w:rPr>
          <w:rFonts w:ascii="Arial" w:hAnsi="Arial" w:cs="Arial"/>
          <w:sz w:val="20"/>
          <w:szCs w:val="20"/>
        </w:rPr>
        <w:t xml:space="preserve">Participar en la elaboración o modificación de los programas municipales considerando los programas enfocados al desarrollo rural; </w:t>
      </w:r>
    </w:p>
    <w:p w14:paraId="3B99B39E" w14:textId="77777777" w:rsidR="0091083F" w:rsidRPr="0091083F" w:rsidRDefault="0091083F" w:rsidP="0091083F">
      <w:pPr>
        <w:pStyle w:val="Prrafodelista"/>
        <w:rPr>
          <w:rFonts w:ascii="Arial" w:hAnsi="Arial" w:cs="Arial"/>
          <w:sz w:val="20"/>
          <w:szCs w:val="20"/>
        </w:rPr>
      </w:pPr>
    </w:p>
    <w:p w14:paraId="600AB8DE" w14:textId="225C29D6" w:rsidR="0091083F" w:rsidRPr="0091083F" w:rsidRDefault="00AF07DD" w:rsidP="0091083F">
      <w:pPr>
        <w:pStyle w:val="Prrafodelista"/>
        <w:numPr>
          <w:ilvl w:val="0"/>
          <w:numId w:val="29"/>
        </w:numPr>
        <w:jc w:val="both"/>
        <w:rPr>
          <w:rFonts w:ascii="Arial" w:hAnsi="Arial" w:cs="Arial"/>
          <w:sz w:val="20"/>
          <w:szCs w:val="20"/>
        </w:rPr>
      </w:pPr>
      <w:r w:rsidRPr="0091083F">
        <w:rPr>
          <w:rFonts w:ascii="Arial" w:hAnsi="Arial" w:cs="Arial"/>
          <w:sz w:val="20"/>
          <w:szCs w:val="20"/>
        </w:rPr>
        <w:t xml:space="preserve">Presentar al Consejo Municipal Ciudadano, una propuesta de lineamientos internos para el cumplimiento de sus atribuciones; </w:t>
      </w:r>
    </w:p>
    <w:p w14:paraId="70A1E808" w14:textId="77777777" w:rsidR="0091083F" w:rsidRDefault="0091083F" w:rsidP="00A56286">
      <w:pPr>
        <w:jc w:val="both"/>
        <w:rPr>
          <w:rFonts w:ascii="Arial" w:hAnsi="Arial" w:cs="Arial"/>
          <w:sz w:val="20"/>
          <w:szCs w:val="20"/>
        </w:rPr>
      </w:pPr>
    </w:p>
    <w:p w14:paraId="66F339D7" w14:textId="77777777" w:rsidR="0091083F" w:rsidRDefault="00AF07DD" w:rsidP="0091083F">
      <w:pPr>
        <w:pStyle w:val="Prrafodelista"/>
        <w:numPr>
          <w:ilvl w:val="0"/>
          <w:numId w:val="29"/>
        </w:numPr>
        <w:jc w:val="both"/>
        <w:rPr>
          <w:rFonts w:ascii="Arial" w:hAnsi="Arial" w:cs="Arial"/>
          <w:sz w:val="20"/>
          <w:szCs w:val="20"/>
        </w:rPr>
      </w:pPr>
      <w:r w:rsidRPr="0091083F">
        <w:rPr>
          <w:rFonts w:ascii="Arial" w:hAnsi="Arial" w:cs="Arial"/>
          <w:sz w:val="20"/>
          <w:szCs w:val="20"/>
        </w:rPr>
        <w:t xml:space="preserve">Presentar el informe anual de las actividades realizadas; </w:t>
      </w:r>
    </w:p>
    <w:p w14:paraId="544D9660" w14:textId="77777777" w:rsidR="00B3655E" w:rsidRPr="00B3655E" w:rsidRDefault="00B3655E" w:rsidP="00B3655E">
      <w:pPr>
        <w:pStyle w:val="Prrafodelista"/>
        <w:rPr>
          <w:rFonts w:ascii="Arial" w:hAnsi="Arial" w:cs="Arial"/>
          <w:sz w:val="20"/>
          <w:szCs w:val="20"/>
        </w:rPr>
      </w:pPr>
    </w:p>
    <w:p w14:paraId="5130B2F1" w14:textId="77777777" w:rsidR="00B3655E" w:rsidRPr="00B3655E" w:rsidRDefault="00B3655E" w:rsidP="00B3655E">
      <w:pPr>
        <w:jc w:val="both"/>
        <w:rPr>
          <w:rFonts w:ascii="Arial" w:hAnsi="Arial" w:cs="Arial"/>
          <w:sz w:val="20"/>
          <w:szCs w:val="20"/>
        </w:rPr>
      </w:pPr>
    </w:p>
    <w:p w14:paraId="7866D513" w14:textId="77777777" w:rsidR="00B3655E" w:rsidRDefault="00B3655E" w:rsidP="00B3655E">
      <w:pPr>
        <w:jc w:val="both"/>
        <w:rPr>
          <w:rFonts w:ascii="Arial" w:eastAsia="Calibri" w:hAnsi="Arial" w:cs="Arial"/>
          <w:sz w:val="20"/>
          <w:szCs w:val="20"/>
        </w:rPr>
      </w:pPr>
      <w:r w:rsidRPr="00BF0118">
        <w:rPr>
          <w:rFonts w:ascii="Arial" w:eastAsia="Calibri" w:hAnsi="Arial" w:cs="Arial"/>
          <w:b/>
          <w:bCs/>
          <w:sz w:val="16"/>
          <w:szCs w:val="16"/>
        </w:rPr>
        <w:t xml:space="preserve">(Artículo </w:t>
      </w:r>
      <w:r>
        <w:rPr>
          <w:rFonts w:ascii="Arial" w:eastAsia="Calibri" w:hAnsi="Arial" w:cs="Arial"/>
          <w:b/>
          <w:bCs/>
          <w:sz w:val="16"/>
          <w:szCs w:val="16"/>
        </w:rPr>
        <w:t>adiciona</w:t>
      </w:r>
      <w:r w:rsidRPr="00BF0118">
        <w:rPr>
          <w:rFonts w:ascii="Arial" w:eastAsia="Calibri" w:hAnsi="Arial" w:cs="Arial"/>
          <w:b/>
          <w:bCs/>
          <w:sz w:val="16"/>
          <w:szCs w:val="16"/>
        </w:rPr>
        <w:t>do por acuerdo publicado en la Gaceta Municipal del H. Ayuntamiento del Municipio de Chihuahua No. 365-III, de fecha 04 de abril de 2024).</w:t>
      </w:r>
    </w:p>
    <w:p w14:paraId="1B6A5DD3" w14:textId="77777777" w:rsidR="0091083F" w:rsidRDefault="0091083F" w:rsidP="00A56286">
      <w:pPr>
        <w:jc w:val="both"/>
        <w:rPr>
          <w:rFonts w:ascii="Arial" w:hAnsi="Arial" w:cs="Arial"/>
          <w:sz w:val="20"/>
          <w:szCs w:val="20"/>
        </w:rPr>
      </w:pPr>
    </w:p>
    <w:p w14:paraId="2D23BF01" w14:textId="77777777" w:rsidR="0074650D" w:rsidRDefault="00AF07DD" w:rsidP="00A56286">
      <w:pPr>
        <w:jc w:val="both"/>
        <w:rPr>
          <w:rFonts w:ascii="Arial" w:hAnsi="Arial" w:cs="Arial"/>
          <w:sz w:val="20"/>
          <w:szCs w:val="20"/>
        </w:rPr>
      </w:pPr>
      <w:r w:rsidRPr="0091083F">
        <w:rPr>
          <w:rFonts w:ascii="Arial" w:hAnsi="Arial" w:cs="Arial"/>
          <w:b/>
          <w:bCs/>
          <w:sz w:val="20"/>
          <w:szCs w:val="20"/>
        </w:rPr>
        <w:t>Artículo 122.</w:t>
      </w:r>
      <w:r w:rsidRPr="00837163">
        <w:rPr>
          <w:rFonts w:ascii="Arial" w:hAnsi="Arial" w:cs="Arial"/>
          <w:sz w:val="20"/>
          <w:szCs w:val="20"/>
        </w:rPr>
        <w:t xml:space="preserve"> La Secretaría Técnica tiene las siguientes atribuciones: </w:t>
      </w:r>
    </w:p>
    <w:p w14:paraId="3320D0B8" w14:textId="77777777" w:rsidR="0074650D" w:rsidRDefault="0074650D" w:rsidP="00A56286">
      <w:pPr>
        <w:jc w:val="both"/>
        <w:rPr>
          <w:rFonts w:ascii="Arial" w:hAnsi="Arial" w:cs="Arial"/>
          <w:sz w:val="20"/>
          <w:szCs w:val="20"/>
        </w:rPr>
      </w:pPr>
    </w:p>
    <w:p w14:paraId="197D9AFE" w14:textId="4F6364DA" w:rsidR="0091083F" w:rsidRPr="0074650D" w:rsidRDefault="00AF07DD" w:rsidP="0074650D">
      <w:pPr>
        <w:pStyle w:val="Prrafodelista"/>
        <w:numPr>
          <w:ilvl w:val="0"/>
          <w:numId w:val="30"/>
        </w:numPr>
        <w:jc w:val="both"/>
        <w:rPr>
          <w:rFonts w:ascii="Arial" w:hAnsi="Arial" w:cs="Arial"/>
          <w:sz w:val="20"/>
          <w:szCs w:val="20"/>
        </w:rPr>
      </w:pPr>
      <w:r w:rsidRPr="0074650D">
        <w:rPr>
          <w:rFonts w:ascii="Arial" w:hAnsi="Arial" w:cs="Arial"/>
          <w:sz w:val="20"/>
          <w:szCs w:val="20"/>
        </w:rPr>
        <w:t xml:space="preserve">Informar a la Presidencia del Consejo Municipal Ciudadano de todos los comunicados que lleguen a la misma; </w:t>
      </w:r>
    </w:p>
    <w:p w14:paraId="2E34C660" w14:textId="77777777" w:rsidR="0091083F" w:rsidRDefault="0091083F" w:rsidP="00A56286">
      <w:pPr>
        <w:jc w:val="both"/>
        <w:rPr>
          <w:rFonts w:ascii="Arial" w:hAnsi="Arial" w:cs="Arial"/>
          <w:sz w:val="20"/>
          <w:szCs w:val="20"/>
        </w:rPr>
      </w:pPr>
    </w:p>
    <w:p w14:paraId="43A7E7A9" w14:textId="77777777" w:rsidR="0074650D" w:rsidRPr="0074650D" w:rsidRDefault="00AF07DD" w:rsidP="0074650D">
      <w:pPr>
        <w:pStyle w:val="Prrafodelista"/>
        <w:numPr>
          <w:ilvl w:val="0"/>
          <w:numId w:val="30"/>
        </w:numPr>
        <w:jc w:val="both"/>
        <w:rPr>
          <w:rFonts w:ascii="Arial" w:hAnsi="Arial" w:cs="Arial"/>
          <w:sz w:val="20"/>
          <w:szCs w:val="20"/>
        </w:rPr>
      </w:pPr>
      <w:r w:rsidRPr="0074650D">
        <w:rPr>
          <w:rFonts w:ascii="Arial" w:hAnsi="Arial" w:cs="Arial"/>
          <w:sz w:val="20"/>
          <w:szCs w:val="20"/>
        </w:rPr>
        <w:t xml:space="preserve">Proponer a la Presidencia del Consejo Municipal Ciudadano el calendario de las sesiones ordinarias; </w:t>
      </w:r>
    </w:p>
    <w:p w14:paraId="11AAF455" w14:textId="77777777" w:rsidR="0074650D" w:rsidRDefault="0074650D" w:rsidP="00A56286">
      <w:pPr>
        <w:jc w:val="both"/>
        <w:rPr>
          <w:rFonts w:ascii="Arial" w:hAnsi="Arial" w:cs="Arial"/>
          <w:sz w:val="20"/>
          <w:szCs w:val="20"/>
        </w:rPr>
      </w:pPr>
    </w:p>
    <w:p w14:paraId="73371DD2" w14:textId="1B6F2353" w:rsidR="0091083F" w:rsidRPr="0074650D" w:rsidRDefault="00AF07DD" w:rsidP="0074650D">
      <w:pPr>
        <w:pStyle w:val="Prrafodelista"/>
        <w:numPr>
          <w:ilvl w:val="0"/>
          <w:numId w:val="30"/>
        </w:numPr>
        <w:jc w:val="both"/>
        <w:rPr>
          <w:rFonts w:ascii="Arial" w:hAnsi="Arial" w:cs="Arial"/>
          <w:sz w:val="20"/>
          <w:szCs w:val="20"/>
        </w:rPr>
      </w:pPr>
      <w:r w:rsidRPr="0074650D">
        <w:rPr>
          <w:rFonts w:ascii="Arial" w:hAnsi="Arial" w:cs="Arial"/>
          <w:sz w:val="20"/>
          <w:szCs w:val="20"/>
        </w:rPr>
        <w:t xml:space="preserve">Elaborar las convocatorias respectivas, junto con el orden del día, en las cuales habrá de hacerse constar el lugar, día y hora de la sesión del Consejo Municipal Ciudadano; </w:t>
      </w:r>
    </w:p>
    <w:p w14:paraId="5D08590E" w14:textId="77777777" w:rsidR="0091083F" w:rsidRDefault="0091083F" w:rsidP="00A56286">
      <w:pPr>
        <w:jc w:val="both"/>
        <w:rPr>
          <w:rFonts w:ascii="Arial" w:hAnsi="Arial" w:cs="Arial"/>
          <w:sz w:val="20"/>
          <w:szCs w:val="20"/>
        </w:rPr>
      </w:pPr>
    </w:p>
    <w:p w14:paraId="5BD9F2C8" w14:textId="77777777" w:rsidR="0074650D" w:rsidRPr="0074650D" w:rsidRDefault="00AF07DD" w:rsidP="0074650D">
      <w:pPr>
        <w:pStyle w:val="Prrafodelista"/>
        <w:numPr>
          <w:ilvl w:val="0"/>
          <w:numId w:val="30"/>
        </w:numPr>
        <w:jc w:val="both"/>
        <w:rPr>
          <w:rFonts w:ascii="Arial" w:hAnsi="Arial" w:cs="Arial"/>
          <w:sz w:val="20"/>
          <w:szCs w:val="20"/>
        </w:rPr>
      </w:pPr>
      <w:r w:rsidRPr="0074650D">
        <w:rPr>
          <w:rFonts w:ascii="Arial" w:hAnsi="Arial" w:cs="Arial"/>
          <w:sz w:val="20"/>
          <w:szCs w:val="20"/>
        </w:rPr>
        <w:t xml:space="preserve">Convocar a las sesiones ordinarias y extraordinarias del Consejo Municipal Ciudadano, de conformidad con lo establecido en el presente reglamento; </w:t>
      </w:r>
    </w:p>
    <w:p w14:paraId="68E822B4" w14:textId="77777777" w:rsidR="0074650D" w:rsidRDefault="0074650D" w:rsidP="00A56286">
      <w:pPr>
        <w:jc w:val="both"/>
        <w:rPr>
          <w:rFonts w:ascii="Arial" w:hAnsi="Arial" w:cs="Arial"/>
          <w:sz w:val="20"/>
          <w:szCs w:val="20"/>
        </w:rPr>
      </w:pPr>
    </w:p>
    <w:p w14:paraId="454B6F92" w14:textId="5343BE4B" w:rsidR="0091083F" w:rsidRPr="0074650D" w:rsidRDefault="00AF07DD" w:rsidP="0074650D">
      <w:pPr>
        <w:pStyle w:val="Prrafodelista"/>
        <w:numPr>
          <w:ilvl w:val="0"/>
          <w:numId w:val="30"/>
        </w:numPr>
        <w:jc w:val="both"/>
        <w:rPr>
          <w:rFonts w:ascii="Arial" w:hAnsi="Arial" w:cs="Arial"/>
          <w:sz w:val="20"/>
          <w:szCs w:val="20"/>
        </w:rPr>
      </w:pPr>
      <w:r w:rsidRPr="0074650D">
        <w:rPr>
          <w:rFonts w:ascii="Arial" w:hAnsi="Arial" w:cs="Arial"/>
          <w:sz w:val="20"/>
          <w:szCs w:val="20"/>
        </w:rPr>
        <w:t xml:space="preserve">Pasar lista de asistencia y declarar el quórum legal, si es que lo hubiere; </w:t>
      </w:r>
    </w:p>
    <w:p w14:paraId="06DD7633" w14:textId="77777777" w:rsidR="0091083F" w:rsidRDefault="0091083F" w:rsidP="00A56286">
      <w:pPr>
        <w:jc w:val="both"/>
        <w:rPr>
          <w:rFonts w:ascii="Arial" w:hAnsi="Arial" w:cs="Arial"/>
          <w:sz w:val="20"/>
          <w:szCs w:val="20"/>
        </w:rPr>
      </w:pPr>
    </w:p>
    <w:p w14:paraId="0197A6F3" w14:textId="77777777" w:rsidR="0074650D" w:rsidRPr="0074650D" w:rsidRDefault="00AF07DD" w:rsidP="0074650D">
      <w:pPr>
        <w:pStyle w:val="Prrafodelista"/>
        <w:numPr>
          <w:ilvl w:val="0"/>
          <w:numId w:val="30"/>
        </w:numPr>
        <w:jc w:val="both"/>
        <w:rPr>
          <w:rFonts w:ascii="Arial" w:hAnsi="Arial" w:cs="Arial"/>
          <w:sz w:val="20"/>
          <w:szCs w:val="20"/>
        </w:rPr>
      </w:pPr>
      <w:r w:rsidRPr="0074650D">
        <w:rPr>
          <w:rFonts w:ascii="Arial" w:hAnsi="Arial" w:cs="Arial"/>
          <w:sz w:val="20"/>
          <w:szCs w:val="20"/>
        </w:rPr>
        <w:t xml:space="preserve">Presidir la Sesión en ausencia del titular de la presidencia del Consejo Municipal Ciudadano; </w:t>
      </w:r>
    </w:p>
    <w:p w14:paraId="58670055" w14:textId="77777777" w:rsidR="0074650D" w:rsidRDefault="0074650D" w:rsidP="00A56286">
      <w:pPr>
        <w:jc w:val="both"/>
        <w:rPr>
          <w:rFonts w:ascii="Arial" w:hAnsi="Arial" w:cs="Arial"/>
          <w:sz w:val="20"/>
          <w:szCs w:val="20"/>
        </w:rPr>
      </w:pPr>
    </w:p>
    <w:p w14:paraId="375B472A" w14:textId="77777777" w:rsidR="0074650D" w:rsidRPr="0074650D" w:rsidRDefault="00AF07DD" w:rsidP="0074650D">
      <w:pPr>
        <w:pStyle w:val="Prrafodelista"/>
        <w:numPr>
          <w:ilvl w:val="0"/>
          <w:numId w:val="30"/>
        </w:numPr>
        <w:jc w:val="both"/>
        <w:rPr>
          <w:rFonts w:ascii="Arial" w:hAnsi="Arial" w:cs="Arial"/>
          <w:sz w:val="20"/>
          <w:szCs w:val="20"/>
        </w:rPr>
      </w:pPr>
      <w:r w:rsidRPr="0074650D">
        <w:rPr>
          <w:rFonts w:ascii="Arial" w:hAnsi="Arial" w:cs="Arial"/>
          <w:sz w:val="20"/>
          <w:szCs w:val="20"/>
        </w:rPr>
        <w:t xml:space="preserve">Elaborar el acta correspondiente de cada sesión y recabar las firmas de sus asistentes y publicar las mismas en los medios oficiales de la Administración Pública Municipal; </w:t>
      </w:r>
    </w:p>
    <w:p w14:paraId="1BD2552C" w14:textId="77777777" w:rsidR="0074650D" w:rsidRDefault="0074650D" w:rsidP="00A56286">
      <w:pPr>
        <w:jc w:val="both"/>
        <w:rPr>
          <w:rFonts w:ascii="Arial" w:hAnsi="Arial" w:cs="Arial"/>
          <w:sz w:val="20"/>
          <w:szCs w:val="20"/>
        </w:rPr>
      </w:pPr>
    </w:p>
    <w:p w14:paraId="5DA0B493" w14:textId="77777777" w:rsidR="0074650D" w:rsidRPr="0074650D" w:rsidRDefault="00AF07DD" w:rsidP="0074650D">
      <w:pPr>
        <w:pStyle w:val="Prrafodelista"/>
        <w:numPr>
          <w:ilvl w:val="0"/>
          <w:numId w:val="30"/>
        </w:numPr>
        <w:jc w:val="both"/>
        <w:rPr>
          <w:rFonts w:ascii="Arial" w:hAnsi="Arial" w:cs="Arial"/>
          <w:sz w:val="20"/>
          <w:szCs w:val="20"/>
        </w:rPr>
      </w:pPr>
      <w:r w:rsidRPr="0074650D">
        <w:rPr>
          <w:rFonts w:ascii="Arial" w:hAnsi="Arial" w:cs="Arial"/>
          <w:sz w:val="20"/>
          <w:szCs w:val="20"/>
        </w:rPr>
        <w:t xml:space="preserve">Hacer llegar a las personas integrantes del Consejo Municipal Ciudadano el acta de la sesión cuando menos con 5 días de anticipación a la siguiente sesión; </w:t>
      </w:r>
    </w:p>
    <w:p w14:paraId="1CCDF86F" w14:textId="77777777" w:rsidR="0074650D" w:rsidRDefault="0074650D" w:rsidP="00A56286">
      <w:pPr>
        <w:jc w:val="both"/>
        <w:rPr>
          <w:rFonts w:ascii="Arial" w:hAnsi="Arial" w:cs="Arial"/>
          <w:sz w:val="20"/>
          <w:szCs w:val="20"/>
        </w:rPr>
      </w:pPr>
    </w:p>
    <w:p w14:paraId="06329849" w14:textId="77777777" w:rsidR="0074650D" w:rsidRPr="0074650D" w:rsidRDefault="00AF07DD" w:rsidP="0074650D">
      <w:pPr>
        <w:pStyle w:val="Prrafodelista"/>
        <w:numPr>
          <w:ilvl w:val="0"/>
          <w:numId w:val="30"/>
        </w:numPr>
        <w:jc w:val="both"/>
        <w:rPr>
          <w:rFonts w:ascii="Arial" w:hAnsi="Arial" w:cs="Arial"/>
          <w:sz w:val="20"/>
          <w:szCs w:val="20"/>
        </w:rPr>
      </w:pPr>
      <w:r w:rsidRPr="0074650D">
        <w:rPr>
          <w:rFonts w:ascii="Arial" w:hAnsi="Arial" w:cs="Arial"/>
          <w:sz w:val="20"/>
          <w:szCs w:val="20"/>
        </w:rPr>
        <w:t xml:space="preserve">Resguardar todos los documentos del Consejo Municipal Ciudadano incluyendo listas de asistencia, órdenes del día, las actas de las sesiones y demás documentación aprobados para su consulta; </w:t>
      </w:r>
    </w:p>
    <w:p w14:paraId="14B8D9A4" w14:textId="77777777" w:rsidR="0074650D" w:rsidRDefault="0074650D" w:rsidP="00A56286">
      <w:pPr>
        <w:jc w:val="both"/>
        <w:rPr>
          <w:rFonts w:ascii="Arial" w:hAnsi="Arial" w:cs="Arial"/>
          <w:sz w:val="20"/>
          <w:szCs w:val="20"/>
        </w:rPr>
      </w:pPr>
    </w:p>
    <w:p w14:paraId="24081BEF" w14:textId="77777777" w:rsidR="0074650D" w:rsidRPr="0074650D" w:rsidRDefault="00AF07DD" w:rsidP="0074650D">
      <w:pPr>
        <w:pStyle w:val="Prrafodelista"/>
        <w:numPr>
          <w:ilvl w:val="0"/>
          <w:numId w:val="30"/>
        </w:numPr>
        <w:jc w:val="both"/>
        <w:rPr>
          <w:rFonts w:ascii="Arial" w:hAnsi="Arial" w:cs="Arial"/>
          <w:sz w:val="20"/>
          <w:szCs w:val="20"/>
        </w:rPr>
      </w:pPr>
      <w:r w:rsidRPr="0074650D">
        <w:rPr>
          <w:rFonts w:ascii="Arial" w:hAnsi="Arial" w:cs="Arial"/>
          <w:sz w:val="20"/>
          <w:szCs w:val="20"/>
        </w:rPr>
        <w:t xml:space="preserve">Recabar la firma en las actas de las sesiones de los integrantes presentes de la sesión que corresponda; </w:t>
      </w:r>
    </w:p>
    <w:p w14:paraId="1C402FC4" w14:textId="77777777" w:rsidR="0074650D" w:rsidRDefault="0074650D" w:rsidP="00A56286">
      <w:pPr>
        <w:jc w:val="both"/>
        <w:rPr>
          <w:rFonts w:ascii="Arial" w:hAnsi="Arial" w:cs="Arial"/>
          <w:sz w:val="20"/>
          <w:szCs w:val="20"/>
        </w:rPr>
      </w:pPr>
    </w:p>
    <w:p w14:paraId="5BF3C1B5" w14:textId="77777777" w:rsidR="0074650D" w:rsidRPr="0074650D" w:rsidRDefault="00AF07DD" w:rsidP="0074650D">
      <w:pPr>
        <w:pStyle w:val="Prrafodelista"/>
        <w:numPr>
          <w:ilvl w:val="0"/>
          <w:numId w:val="30"/>
        </w:numPr>
        <w:jc w:val="both"/>
        <w:rPr>
          <w:rFonts w:ascii="Arial" w:hAnsi="Arial" w:cs="Arial"/>
          <w:sz w:val="20"/>
          <w:szCs w:val="20"/>
        </w:rPr>
      </w:pPr>
      <w:r w:rsidRPr="0074650D">
        <w:rPr>
          <w:rFonts w:ascii="Arial" w:hAnsi="Arial" w:cs="Arial"/>
          <w:sz w:val="20"/>
          <w:szCs w:val="20"/>
        </w:rPr>
        <w:lastRenderedPageBreak/>
        <w:t xml:space="preserve">Dar seguimiento a los programas de trabajo y acuerdos del Consejo Municipal Ciudadano e informar del avance de su cumplimiento; </w:t>
      </w:r>
    </w:p>
    <w:p w14:paraId="0FD1C7A2" w14:textId="77777777" w:rsidR="0074650D" w:rsidRDefault="0074650D" w:rsidP="00A56286">
      <w:pPr>
        <w:jc w:val="both"/>
        <w:rPr>
          <w:rFonts w:ascii="Arial" w:hAnsi="Arial" w:cs="Arial"/>
          <w:sz w:val="20"/>
          <w:szCs w:val="20"/>
        </w:rPr>
      </w:pPr>
    </w:p>
    <w:p w14:paraId="3B10647F" w14:textId="77777777" w:rsidR="0074650D" w:rsidRPr="0074650D" w:rsidRDefault="00AF07DD" w:rsidP="0074650D">
      <w:pPr>
        <w:pStyle w:val="Prrafodelista"/>
        <w:numPr>
          <w:ilvl w:val="0"/>
          <w:numId w:val="30"/>
        </w:numPr>
        <w:jc w:val="both"/>
        <w:rPr>
          <w:rFonts w:ascii="Arial" w:hAnsi="Arial" w:cs="Arial"/>
          <w:sz w:val="20"/>
          <w:szCs w:val="20"/>
        </w:rPr>
      </w:pPr>
      <w:r w:rsidRPr="0074650D">
        <w:rPr>
          <w:rFonts w:ascii="Arial" w:hAnsi="Arial" w:cs="Arial"/>
          <w:sz w:val="20"/>
          <w:szCs w:val="20"/>
        </w:rPr>
        <w:t xml:space="preserve">Emitir su opinión técnica en los asuntos que sean tratados en las sesiones del Consejo Municipal Ciudadano; </w:t>
      </w:r>
    </w:p>
    <w:p w14:paraId="45C0166D" w14:textId="77777777" w:rsidR="0074650D" w:rsidRDefault="0074650D" w:rsidP="00A56286">
      <w:pPr>
        <w:jc w:val="both"/>
        <w:rPr>
          <w:rFonts w:ascii="Arial" w:hAnsi="Arial" w:cs="Arial"/>
          <w:sz w:val="20"/>
          <w:szCs w:val="20"/>
        </w:rPr>
      </w:pPr>
    </w:p>
    <w:p w14:paraId="1554E0BC" w14:textId="77777777" w:rsidR="0074650D" w:rsidRPr="0074650D" w:rsidRDefault="00AF07DD" w:rsidP="0074650D">
      <w:pPr>
        <w:pStyle w:val="Prrafodelista"/>
        <w:numPr>
          <w:ilvl w:val="0"/>
          <w:numId w:val="30"/>
        </w:numPr>
        <w:jc w:val="both"/>
        <w:rPr>
          <w:rFonts w:ascii="Arial" w:hAnsi="Arial" w:cs="Arial"/>
          <w:sz w:val="20"/>
          <w:szCs w:val="20"/>
        </w:rPr>
      </w:pPr>
      <w:r w:rsidRPr="0074650D">
        <w:rPr>
          <w:rFonts w:ascii="Arial" w:hAnsi="Arial" w:cs="Arial"/>
          <w:sz w:val="20"/>
          <w:szCs w:val="20"/>
        </w:rPr>
        <w:t xml:space="preserve">Garantizar el acceso a la ciudadanía, a las sesiones del Consejo Municipal Ciudadano, ya sea de manera presencial, o virtual a través de transmisiones en vivo de las sesiones y su debida publicación en los medios habilitados para tal efecto; y </w:t>
      </w:r>
    </w:p>
    <w:p w14:paraId="172F11EB" w14:textId="77777777" w:rsidR="0074650D" w:rsidRDefault="0074650D" w:rsidP="00A56286">
      <w:pPr>
        <w:jc w:val="both"/>
        <w:rPr>
          <w:rFonts w:ascii="Arial" w:hAnsi="Arial" w:cs="Arial"/>
          <w:sz w:val="20"/>
          <w:szCs w:val="20"/>
        </w:rPr>
      </w:pPr>
    </w:p>
    <w:p w14:paraId="3C09238A" w14:textId="77777777" w:rsidR="0074650D" w:rsidRDefault="00AF07DD" w:rsidP="0074650D">
      <w:pPr>
        <w:pStyle w:val="Prrafodelista"/>
        <w:numPr>
          <w:ilvl w:val="0"/>
          <w:numId w:val="30"/>
        </w:numPr>
        <w:jc w:val="both"/>
        <w:rPr>
          <w:rFonts w:ascii="Arial" w:hAnsi="Arial" w:cs="Arial"/>
          <w:sz w:val="20"/>
          <w:szCs w:val="20"/>
        </w:rPr>
      </w:pPr>
      <w:r w:rsidRPr="0074650D">
        <w:rPr>
          <w:rFonts w:ascii="Arial" w:hAnsi="Arial" w:cs="Arial"/>
          <w:sz w:val="20"/>
          <w:szCs w:val="20"/>
        </w:rPr>
        <w:t xml:space="preserve">Las demás que le confiera expresamente la Presidencia o el pleno del Consejo. </w:t>
      </w:r>
    </w:p>
    <w:p w14:paraId="532C71A8" w14:textId="77777777" w:rsidR="00B3655E" w:rsidRPr="00B3655E" w:rsidRDefault="00B3655E" w:rsidP="00B3655E">
      <w:pPr>
        <w:pStyle w:val="Prrafodelista"/>
        <w:rPr>
          <w:rFonts w:ascii="Arial" w:hAnsi="Arial" w:cs="Arial"/>
          <w:sz w:val="20"/>
          <w:szCs w:val="20"/>
        </w:rPr>
      </w:pPr>
    </w:p>
    <w:p w14:paraId="223DEB77" w14:textId="77777777" w:rsidR="00B3655E" w:rsidRDefault="00B3655E" w:rsidP="00B3655E">
      <w:pPr>
        <w:jc w:val="both"/>
        <w:rPr>
          <w:rFonts w:ascii="Arial" w:eastAsia="Calibri" w:hAnsi="Arial" w:cs="Arial"/>
          <w:sz w:val="20"/>
          <w:szCs w:val="20"/>
        </w:rPr>
      </w:pPr>
      <w:r w:rsidRPr="00BF0118">
        <w:rPr>
          <w:rFonts w:ascii="Arial" w:eastAsia="Calibri" w:hAnsi="Arial" w:cs="Arial"/>
          <w:b/>
          <w:bCs/>
          <w:sz w:val="16"/>
          <w:szCs w:val="16"/>
        </w:rPr>
        <w:t xml:space="preserve">(Artículo </w:t>
      </w:r>
      <w:r>
        <w:rPr>
          <w:rFonts w:ascii="Arial" w:eastAsia="Calibri" w:hAnsi="Arial" w:cs="Arial"/>
          <w:b/>
          <w:bCs/>
          <w:sz w:val="16"/>
          <w:szCs w:val="16"/>
        </w:rPr>
        <w:t>adiciona</w:t>
      </w:r>
      <w:r w:rsidRPr="00BF0118">
        <w:rPr>
          <w:rFonts w:ascii="Arial" w:eastAsia="Calibri" w:hAnsi="Arial" w:cs="Arial"/>
          <w:b/>
          <w:bCs/>
          <w:sz w:val="16"/>
          <w:szCs w:val="16"/>
        </w:rPr>
        <w:t>do por acuerdo publicado en la Gaceta Municipal del H. Ayuntamiento del Municipio de Chihuahua No. 365-III, de fecha 04 de abril de 2024).</w:t>
      </w:r>
    </w:p>
    <w:p w14:paraId="27ED3C3B" w14:textId="77777777" w:rsidR="00B3655E" w:rsidRPr="00B3655E" w:rsidRDefault="00B3655E" w:rsidP="00B3655E">
      <w:pPr>
        <w:jc w:val="both"/>
        <w:rPr>
          <w:rFonts w:ascii="Arial" w:hAnsi="Arial" w:cs="Arial"/>
          <w:sz w:val="20"/>
          <w:szCs w:val="20"/>
        </w:rPr>
      </w:pPr>
    </w:p>
    <w:p w14:paraId="7DA5A678" w14:textId="77777777" w:rsidR="00B3655E" w:rsidRDefault="00AF07DD" w:rsidP="00A56286">
      <w:pPr>
        <w:jc w:val="both"/>
        <w:rPr>
          <w:rFonts w:ascii="Arial" w:hAnsi="Arial" w:cs="Arial"/>
          <w:sz w:val="20"/>
          <w:szCs w:val="20"/>
        </w:rPr>
      </w:pPr>
      <w:r w:rsidRPr="0074650D">
        <w:rPr>
          <w:rFonts w:ascii="Arial" w:hAnsi="Arial" w:cs="Arial"/>
          <w:b/>
          <w:bCs/>
          <w:sz w:val="20"/>
          <w:szCs w:val="20"/>
        </w:rPr>
        <w:t>Artículo 123.</w:t>
      </w:r>
      <w:r w:rsidRPr="00837163">
        <w:rPr>
          <w:rFonts w:ascii="Arial" w:hAnsi="Arial" w:cs="Arial"/>
          <w:sz w:val="20"/>
          <w:szCs w:val="20"/>
        </w:rPr>
        <w:t xml:space="preserve"> Dejarán de ser parte del Consejo Municipal Ciudadano cuando: </w:t>
      </w:r>
    </w:p>
    <w:p w14:paraId="58328C8D" w14:textId="77777777" w:rsidR="00B3655E" w:rsidRDefault="00B3655E" w:rsidP="00A56286">
      <w:pPr>
        <w:jc w:val="both"/>
        <w:rPr>
          <w:rFonts w:ascii="Arial" w:hAnsi="Arial" w:cs="Arial"/>
          <w:sz w:val="20"/>
          <w:szCs w:val="20"/>
        </w:rPr>
      </w:pPr>
    </w:p>
    <w:p w14:paraId="05A9FE84" w14:textId="77777777" w:rsidR="00B3655E" w:rsidRPr="00B3655E" w:rsidRDefault="00AF07DD" w:rsidP="00B3655E">
      <w:pPr>
        <w:pStyle w:val="Prrafodelista"/>
        <w:numPr>
          <w:ilvl w:val="0"/>
          <w:numId w:val="31"/>
        </w:numPr>
        <w:jc w:val="both"/>
        <w:rPr>
          <w:rFonts w:ascii="Arial" w:hAnsi="Arial" w:cs="Arial"/>
          <w:sz w:val="20"/>
          <w:szCs w:val="20"/>
        </w:rPr>
      </w:pPr>
      <w:r w:rsidRPr="00B3655E">
        <w:rPr>
          <w:rFonts w:ascii="Arial" w:hAnsi="Arial" w:cs="Arial"/>
          <w:sz w:val="20"/>
          <w:szCs w:val="20"/>
        </w:rPr>
        <w:t xml:space="preserve">En el caso de las personas representantes de la ciudadanía, por renuncia voluntaria; </w:t>
      </w:r>
    </w:p>
    <w:p w14:paraId="3D0ACC0E" w14:textId="77777777" w:rsidR="00B3655E" w:rsidRDefault="00B3655E" w:rsidP="00A56286">
      <w:pPr>
        <w:jc w:val="both"/>
        <w:rPr>
          <w:rFonts w:ascii="Arial" w:hAnsi="Arial" w:cs="Arial"/>
          <w:sz w:val="20"/>
          <w:szCs w:val="20"/>
        </w:rPr>
      </w:pPr>
    </w:p>
    <w:p w14:paraId="429A8085" w14:textId="77777777" w:rsidR="00B3655E" w:rsidRPr="00B3655E" w:rsidRDefault="00AF07DD" w:rsidP="00B3655E">
      <w:pPr>
        <w:pStyle w:val="Prrafodelista"/>
        <w:numPr>
          <w:ilvl w:val="0"/>
          <w:numId w:val="31"/>
        </w:numPr>
        <w:jc w:val="both"/>
        <w:rPr>
          <w:rFonts w:ascii="Arial" w:hAnsi="Arial" w:cs="Arial"/>
          <w:sz w:val="20"/>
          <w:szCs w:val="20"/>
        </w:rPr>
      </w:pPr>
      <w:r w:rsidRPr="00B3655E">
        <w:rPr>
          <w:rFonts w:ascii="Arial" w:hAnsi="Arial" w:cs="Arial"/>
          <w:sz w:val="20"/>
          <w:szCs w:val="20"/>
        </w:rPr>
        <w:t xml:space="preserve">Faltar más de tres veces consecutivas sin causa justificada a las sesiones del Consejo Municipal Ciudadano; </w:t>
      </w:r>
    </w:p>
    <w:p w14:paraId="2D6BEFDF" w14:textId="77777777" w:rsidR="00B3655E" w:rsidRDefault="00B3655E" w:rsidP="00A56286">
      <w:pPr>
        <w:jc w:val="both"/>
        <w:rPr>
          <w:rFonts w:ascii="Arial" w:hAnsi="Arial" w:cs="Arial"/>
          <w:sz w:val="20"/>
          <w:szCs w:val="20"/>
        </w:rPr>
      </w:pPr>
    </w:p>
    <w:p w14:paraId="013D8F47" w14:textId="77777777" w:rsidR="00B3655E" w:rsidRPr="00B3655E" w:rsidRDefault="00AF07DD" w:rsidP="00B3655E">
      <w:pPr>
        <w:pStyle w:val="Prrafodelista"/>
        <w:numPr>
          <w:ilvl w:val="0"/>
          <w:numId w:val="31"/>
        </w:numPr>
        <w:jc w:val="both"/>
        <w:rPr>
          <w:rFonts w:ascii="Arial" w:hAnsi="Arial" w:cs="Arial"/>
          <w:sz w:val="20"/>
          <w:szCs w:val="20"/>
        </w:rPr>
      </w:pPr>
      <w:r w:rsidRPr="00B3655E">
        <w:rPr>
          <w:rFonts w:ascii="Arial" w:hAnsi="Arial" w:cs="Arial"/>
          <w:sz w:val="20"/>
          <w:szCs w:val="20"/>
        </w:rPr>
        <w:t xml:space="preserve">Realizar actos de proselitismo partidista religioso a través del Consejo al que pertenecen; </w:t>
      </w:r>
    </w:p>
    <w:p w14:paraId="08DF4E29" w14:textId="77777777" w:rsidR="00B3655E" w:rsidRDefault="00B3655E" w:rsidP="00A56286">
      <w:pPr>
        <w:jc w:val="both"/>
        <w:rPr>
          <w:rFonts w:ascii="Arial" w:hAnsi="Arial" w:cs="Arial"/>
          <w:sz w:val="20"/>
          <w:szCs w:val="20"/>
        </w:rPr>
      </w:pPr>
    </w:p>
    <w:p w14:paraId="46140FE8" w14:textId="77777777" w:rsidR="00B3655E" w:rsidRPr="00B3655E" w:rsidRDefault="00AF07DD" w:rsidP="00B3655E">
      <w:pPr>
        <w:pStyle w:val="Prrafodelista"/>
        <w:numPr>
          <w:ilvl w:val="0"/>
          <w:numId w:val="31"/>
        </w:numPr>
        <w:jc w:val="both"/>
        <w:rPr>
          <w:rFonts w:ascii="Arial" w:hAnsi="Arial" w:cs="Arial"/>
          <w:sz w:val="20"/>
          <w:szCs w:val="20"/>
        </w:rPr>
      </w:pPr>
      <w:r w:rsidRPr="00B3655E">
        <w:rPr>
          <w:rFonts w:ascii="Arial" w:hAnsi="Arial" w:cs="Arial"/>
          <w:sz w:val="20"/>
          <w:szCs w:val="20"/>
        </w:rPr>
        <w:t xml:space="preserve">Utilizar información derivada de los asuntos desahogados dentro de las sesiones del Consejo Municipal Ciudadano para fines de uso o explotación propios o de terceros; </w:t>
      </w:r>
    </w:p>
    <w:p w14:paraId="14B58C24" w14:textId="77777777" w:rsidR="00B3655E" w:rsidRDefault="00B3655E" w:rsidP="00A56286">
      <w:pPr>
        <w:jc w:val="both"/>
        <w:rPr>
          <w:rFonts w:ascii="Arial" w:hAnsi="Arial" w:cs="Arial"/>
          <w:sz w:val="20"/>
          <w:szCs w:val="20"/>
        </w:rPr>
      </w:pPr>
    </w:p>
    <w:p w14:paraId="60736E83" w14:textId="77777777" w:rsidR="00B3655E" w:rsidRPr="00B3655E" w:rsidRDefault="00AF07DD" w:rsidP="00B3655E">
      <w:pPr>
        <w:pStyle w:val="Prrafodelista"/>
        <w:numPr>
          <w:ilvl w:val="0"/>
          <w:numId w:val="31"/>
        </w:numPr>
        <w:jc w:val="both"/>
        <w:rPr>
          <w:rFonts w:ascii="Arial" w:hAnsi="Arial" w:cs="Arial"/>
          <w:sz w:val="20"/>
          <w:szCs w:val="20"/>
        </w:rPr>
      </w:pPr>
      <w:r w:rsidRPr="00B3655E">
        <w:rPr>
          <w:rFonts w:ascii="Arial" w:hAnsi="Arial" w:cs="Arial"/>
          <w:sz w:val="20"/>
          <w:szCs w:val="20"/>
        </w:rPr>
        <w:t xml:space="preserve">Postularse para una candidatura o precandidatura a algún cargo de elección ya sea para dirigencia partidista o de elección popular; o </w:t>
      </w:r>
    </w:p>
    <w:p w14:paraId="5147A97D" w14:textId="77777777" w:rsidR="00B3655E" w:rsidRDefault="00B3655E" w:rsidP="00A56286">
      <w:pPr>
        <w:jc w:val="both"/>
        <w:rPr>
          <w:rFonts w:ascii="Arial" w:hAnsi="Arial" w:cs="Arial"/>
          <w:sz w:val="20"/>
          <w:szCs w:val="20"/>
        </w:rPr>
      </w:pPr>
    </w:p>
    <w:p w14:paraId="0D60EA6F" w14:textId="77777777" w:rsidR="008C1D57" w:rsidRDefault="00AF07DD" w:rsidP="00B3655E">
      <w:pPr>
        <w:pStyle w:val="Prrafodelista"/>
        <w:numPr>
          <w:ilvl w:val="0"/>
          <w:numId w:val="31"/>
        </w:numPr>
        <w:jc w:val="both"/>
        <w:rPr>
          <w:rFonts w:ascii="Arial" w:hAnsi="Arial" w:cs="Arial"/>
          <w:sz w:val="20"/>
          <w:szCs w:val="20"/>
        </w:rPr>
      </w:pPr>
      <w:r w:rsidRPr="00B3655E">
        <w:rPr>
          <w:rFonts w:ascii="Arial" w:hAnsi="Arial" w:cs="Arial"/>
          <w:sz w:val="20"/>
          <w:szCs w:val="20"/>
        </w:rPr>
        <w:t xml:space="preserve">En caso de integrantes ciudadanos, integrarse en la nómina del Municipio. </w:t>
      </w:r>
    </w:p>
    <w:p w14:paraId="5A0E5613" w14:textId="77777777" w:rsidR="008C1D57" w:rsidRPr="008C1D57" w:rsidRDefault="008C1D57" w:rsidP="008C1D57">
      <w:pPr>
        <w:pStyle w:val="Prrafodelista"/>
        <w:rPr>
          <w:rFonts w:ascii="Arial" w:hAnsi="Arial" w:cs="Arial"/>
          <w:sz w:val="20"/>
          <w:szCs w:val="20"/>
        </w:rPr>
      </w:pPr>
    </w:p>
    <w:p w14:paraId="6C7A71B0" w14:textId="111E7D62" w:rsidR="00B3655E" w:rsidRPr="008C1D57" w:rsidRDefault="00AF07DD" w:rsidP="008C1D57">
      <w:pPr>
        <w:jc w:val="both"/>
        <w:rPr>
          <w:rFonts w:ascii="Arial" w:hAnsi="Arial" w:cs="Arial"/>
          <w:sz w:val="20"/>
          <w:szCs w:val="20"/>
        </w:rPr>
      </w:pPr>
      <w:r w:rsidRPr="008C1D57">
        <w:rPr>
          <w:rFonts w:ascii="Arial" w:hAnsi="Arial" w:cs="Arial"/>
          <w:sz w:val="20"/>
          <w:szCs w:val="20"/>
        </w:rPr>
        <w:t xml:space="preserve">De darse uno de los supuestos descritos en las fracciones anteriores, de inmediato se dará vista a la persona titular de la dependencia correspondiente para el efecto de que proceda al nombramiento de la nueva persona integrante en términos de lo previsto por el presente Reglamento en un plazo no mayor a 10 días naturales contados a partir de su conocimiento. </w:t>
      </w:r>
    </w:p>
    <w:p w14:paraId="19ECD49C" w14:textId="77777777" w:rsidR="00B3655E" w:rsidRPr="00B3655E" w:rsidRDefault="00B3655E" w:rsidP="00B3655E">
      <w:pPr>
        <w:pStyle w:val="Prrafodelista"/>
        <w:rPr>
          <w:rFonts w:ascii="Arial" w:hAnsi="Arial" w:cs="Arial"/>
          <w:sz w:val="20"/>
          <w:szCs w:val="20"/>
        </w:rPr>
      </w:pPr>
    </w:p>
    <w:p w14:paraId="0ABAEA82" w14:textId="77777777" w:rsidR="00B3655E" w:rsidRDefault="00B3655E" w:rsidP="00B3655E">
      <w:pPr>
        <w:jc w:val="both"/>
        <w:rPr>
          <w:rFonts w:ascii="Arial" w:eastAsia="Calibri" w:hAnsi="Arial" w:cs="Arial"/>
          <w:sz w:val="20"/>
          <w:szCs w:val="20"/>
        </w:rPr>
      </w:pPr>
      <w:r w:rsidRPr="00BF0118">
        <w:rPr>
          <w:rFonts w:ascii="Arial" w:eastAsia="Calibri" w:hAnsi="Arial" w:cs="Arial"/>
          <w:b/>
          <w:bCs/>
          <w:sz w:val="16"/>
          <w:szCs w:val="16"/>
        </w:rPr>
        <w:t xml:space="preserve">(Artículo </w:t>
      </w:r>
      <w:r>
        <w:rPr>
          <w:rFonts w:ascii="Arial" w:eastAsia="Calibri" w:hAnsi="Arial" w:cs="Arial"/>
          <w:b/>
          <w:bCs/>
          <w:sz w:val="16"/>
          <w:szCs w:val="16"/>
        </w:rPr>
        <w:t>adiciona</w:t>
      </w:r>
      <w:r w:rsidRPr="00BF0118">
        <w:rPr>
          <w:rFonts w:ascii="Arial" w:eastAsia="Calibri" w:hAnsi="Arial" w:cs="Arial"/>
          <w:b/>
          <w:bCs/>
          <w:sz w:val="16"/>
          <w:szCs w:val="16"/>
        </w:rPr>
        <w:t>do por acuerdo publicado en la Gaceta Municipal del H. Ayuntamiento del Municipio de Chihuahua No. 365-III, de fecha 04 de abril de 2024).</w:t>
      </w:r>
    </w:p>
    <w:p w14:paraId="574C01C5" w14:textId="77777777" w:rsidR="00B3655E" w:rsidRPr="00B3655E" w:rsidRDefault="00B3655E" w:rsidP="00B3655E">
      <w:pPr>
        <w:jc w:val="both"/>
        <w:rPr>
          <w:rFonts w:ascii="Arial" w:hAnsi="Arial" w:cs="Arial"/>
          <w:sz w:val="20"/>
          <w:szCs w:val="20"/>
        </w:rPr>
      </w:pPr>
    </w:p>
    <w:p w14:paraId="319A2AF7" w14:textId="77777777" w:rsidR="00B3655E" w:rsidRDefault="00B3655E" w:rsidP="00A56286">
      <w:pPr>
        <w:jc w:val="both"/>
        <w:rPr>
          <w:rFonts w:ascii="Arial" w:hAnsi="Arial" w:cs="Arial"/>
          <w:sz w:val="20"/>
          <w:szCs w:val="20"/>
        </w:rPr>
      </w:pPr>
    </w:p>
    <w:p w14:paraId="7C2F14CD" w14:textId="4A0402BF" w:rsidR="00B3655E" w:rsidRPr="00B3655E" w:rsidRDefault="00AF07DD" w:rsidP="00B3655E">
      <w:pPr>
        <w:jc w:val="center"/>
        <w:rPr>
          <w:rFonts w:ascii="Arial" w:hAnsi="Arial" w:cs="Arial"/>
          <w:b/>
          <w:bCs/>
          <w:sz w:val="22"/>
          <w:szCs w:val="22"/>
        </w:rPr>
      </w:pPr>
      <w:r w:rsidRPr="00B3655E">
        <w:rPr>
          <w:rFonts w:ascii="Arial" w:hAnsi="Arial" w:cs="Arial"/>
          <w:b/>
          <w:bCs/>
          <w:sz w:val="22"/>
          <w:szCs w:val="22"/>
        </w:rPr>
        <w:t>CAPÍTULO XX</w:t>
      </w:r>
    </w:p>
    <w:p w14:paraId="533A9EDE" w14:textId="16EA486F" w:rsidR="0074650D" w:rsidRPr="00B3655E" w:rsidRDefault="00AF07DD" w:rsidP="00B3655E">
      <w:pPr>
        <w:jc w:val="center"/>
        <w:rPr>
          <w:rFonts w:ascii="Arial" w:hAnsi="Arial" w:cs="Arial"/>
          <w:sz w:val="22"/>
          <w:szCs w:val="22"/>
        </w:rPr>
      </w:pPr>
      <w:r w:rsidRPr="00B3655E">
        <w:rPr>
          <w:rFonts w:ascii="Arial" w:hAnsi="Arial" w:cs="Arial"/>
          <w:sz w:val="22"/>
          <w:szCs w:val="22"/>
        </w:rPr>
        <w:t>DE LAS INFRACCIONES</w:t>
      </w:r>
    </w:p>
    <w:p w14:paraId="58AC76CB" w14:textId="77777777" w:rsidR="0074650D" w:rsidRDefault="0074650D" w:rsidP="00A56286">
      <w:pPr>
        <w:jc w:val="both"/>
        <w:rPr>
          <w:rFonts w:ascii="Arial" w:hAnsi="Arial" w:cs="Arial"/>
          <w:sz w:val="20"/>
          <w:szCs w:val="20"/>
        </w:rPr>
      </w:pPr>
    </w:p>
    <w:p w14:paraId="48D376CC" w14:textId="61D3EC58" w:rsidR="00AF07DD" w:rsidRPr="00837163" w:rsidRDefault="00AF07DD" w:rsidP="00A56286">
      <w:pPr>
        <w:jc w:val="both"/>
        <w:rPr>
          <w:rFonts w:ascii="Arial" w:hAnsi="Arial" w:cs="Arial"/>
          <w:sz w:val="20"/>
          <w:szCs w:val="20"/>
        </w:rPr>
      </w:pPr>
      <w:r w:rsidRPr="0074650D">
        <w:rPr>
          <w:rFonts w:ascii="Arial" w:hAnsi="Arial" w:cs="Arial"/>
          <w:b/>
          <w:bCs/>
          <w:sz w:val="20"/>
          <w:szCs w:val="20"/>
        </w:rPr>
        <w:t>A</w:t>
      </w:r>
      <w:r w:rsidR="0074650D" w:rsidRPr="0074650D">
        <w:rPr>
          <w:rFonts w:ascii="Arial" w:hAnsi="Arial" w:cs="Arial"/>
          <w:b/>
          <w:bCs/>
          <w:sz w:val="20"/>
          <w:szCs w:val="20"/>
        </w:rPr>
        <w:t>rtículo</w:t>
      </w:r>
      <w:r w:rsidRPr="0074650D">
        <w:rPr>
          <w:rFonts w:ascii="Arial" w:hAnsi="Arial" w:cs="Arial"/>
          <w:b/>
          <w:bCs/>
          <w:sz w:val="20"/>
          <w:szCs w:val="20"/>
        </w:rPr>
        <w:t xml:space="preserve"> 124</w:t>
      </w:r>
      <w:r w:rsidRPr="00837163">
        <w:rPr>
          <w:rFonts w:ascii="Arial" w:hAnsi="Arial" w:cs="Arial"/>
          <w:sz w:val="20"/>
          <w:szCs w:val="20"/>
        </w:rPr>
        <w:t>. En términos de este Reglamento se consideran como infracciones:</w:t>
      </w:r>
    </w:p>
    <w:p w14:paraId="306E2D29" w14:textId="77777777" w:rsidR="00AF07DD" w:rsidRPr="00837163" w:rsidRDefault="00AF07DD" w:rsidP="00A56286">
      <w:pPr>
        <w:jc w:val="both"/>
        <w:rPr>
          <w:rFonts w:ascii="Arial" w:hAnsi="Arial" w:cs="Arial"/>
          <w:sz w:val="20"/>
          <w:szCs w:val="20"/>
        </w:rPr>
      </w:pPr>
    </w:p>
    <w:p w14:paraId="79CFF348" w14:textId="77777777" w:rsidR="00283CC9" w:rsidRPr="00283CC9" w:rsidRDefault="00AF07DD" w:rsidP="00283CC9">
      <w:pPr>
        <w:pStyle w:val="Prrafodelista"/>
        <w:numPr>
          <w:ilvl w:val="0"/>
          <w:numId w:val="32"/>
        </w:numPr>
        <w:jc w:val="both"/>
        <w:rPr>
          <w:rFonts w:ascii="Arial" w:hAnsi="Arial" w:cs="Arial"/>
          <w:sz w:val="20"/>
          <w:szCs w:val="20"/>
        </w:rPr>
      </w:pPr>
      <w:r w:rsidRPr="00283CC9">
        <w:rPr>
          <w:rFonts w:ascii="Arial" w:hAnsi="Arial" w:cs="Arial"/>
          <w:sz w:val="20"/>
          <w:szCs w:val="20"/>
        </w:rPr>
        <w:t xml:space="preserve">Causar daños a propiedades vecinas o adyacentes, por el empleo negligente de prácticas agrícolas o ganaderas; </w:t>
      </w:r>
    </w:p>
    <w:p w14:paraId="6F5CCB23" w14:textId="77777777" w:rsidR="00283CC9" w:rsidRDefault="00283CC9" w:rsidP="00A56286">
      <w:pPr>
        <w:jc w:val="both"/>
        <w:rPr>
          <w:rFonts w:ascii="Arial" w:hAnsi="Arial" w:cs="Arial"/>
          <w:sz w:val="20"/>
          <w:szCs w:val="20"/>
        </w:rPr>
      </w:pPr>
    </w:p>
    <w:p w14:paraId="0D518B9A" w14:textId="77777777" w:rsidR="00283CC9" w:rsidRPr="00283CC9" w:rsidRDefault="00AF07DD" w:rsidP="00283CC9">
      <w:pPr>
        <w:pStyle w:val="Prrafodelista"/>
        <w:numPr>
          <w:ilvl w:val="0"/>
          <w:numId w:val="32"/>
        </w:numPr>
        <w:jc w:val="both"/>
        <w:rPr>
          <w:rFonts w:ascii="Arial" w:hAnsi="Arial" w:cs="Arial"/>
          <w:sz w:val="20"/>
          <w:szCs w:val="20"/>
        </w:rPr>
      </w:pPr>
      <w:r w:rsidRPr="00283CC9">
        <w:rPr>
          <w:rFonts w:ascii="Arial" w:hAnsi="Arial" w:cs="Arial"/>
          <w:sz w:val="20"/>
          <w:szCs w:val="20"/>
        </w:rPr>
        <w:lastRenderedPageBreak/>
        <w:t xml:space="preserve">Dañar propiedades, cultivos, obras, infraestructura, etc., por actos u omisiones en la aplicación de prácticas agrícolas, así como por la negligencia en el combate de plagas y enfermedades; </w:t>
      </w:r>
    </w:p>
    <w:p w14:paraId="23909751" w14:textId="77777777" w:rsidR="00283CC9" w:rsidRDefault="00283CC9" w:rsidP="00A56286">
      <w:pPr>
        <w:jc w:val="both"/>
        <w:rPr>
          <w:rFonts w:ascii="Arial" w:hAnsi="Arial" w:cs="Arial"/>
          <w:sz w:val="20"/>
          <w:szCs w:val="20"/>
        </w:rPr>
      </w:pPr>
    </w:p>
    <w:p w14:paraId="0394FA3B" w14:textId="77777777" w:rsidR="00283CC9" w:rsidRPr="00283CC9" w:rsidRDefault="00AF07DD" w:rsidP="00283CC9">
      <w:pPr>
        <w:pStyle w:val="Prrafodelista"/>
        <w:numPr>
          <w:ilvl w:val="0"/>
          <w:numId w:val="32"/>
        </w:numPr>
        <w:jc w:val="both"/>
        <w:rPr>
          <w:rFonts w:ascii="Arial" w:hAnsi="Arial" w:cs="Arial"/>
          <w:sz w:val="20"/>
          <w:szCs w:val="20"/>
        </w:rPr>
      </w:pPr>
      <w:r w:rsidRPr="00283CC9">
        <w:rPr>
          <w:rFonts w:ascii="Arial" w:hAnsi="Arial" w:cs="Arial"/>
          <w:sz w:val="20"/>
          <w:szCs w:val="20"/>
        </w:rPr>
        <w:t xml:space="preserve">Proporcionar datos falsos o no mantener actualizada la información para el registro ante la Dirección; </w:t>
      </w:r>
    </w:p>
    <w:p w14:paraId="789016BA" w14:textId="77777777" w:rsidR="00283CC9" w:rsidRDefault="00283CC9" w:rsidP="00A56286">
      <w:pPr>
        <w:jc w:val="both"/>
        <w:rPr>
          <w:rFonts w:ascii="Arial" w:hAnsi="Arial" w:cs="Arial"/>
          <w:sz w:val="20"/>
          <w:szCs w:val="20"/>
        </w:rPr>
      </w:pPr>
    </w:p>
    <w:p w14:paraId="77CF9E87" w14:textId="0550671A" w:rsidR="00283CC9" w:rsidRPr="00283CC9" w:rsidRDefault="00AF07DD" w:rsidP="00283CC9">
      <w:pPr>
        <w:pStyle w:val="Prrafodelista"/>
        <w:numPr>
          <w:ilvl w:val="0"/>
          <w:numId w:val="32"/>
        </w:numPr>
        <w:jc w:val="both"/>
        <w:rPr>
          <w:rFonts w:ascii="Arial" w:hAnsi="Arial" w:cs="Arial"/>
          <w:sz w:val="20"/>
          <w:szCs w:val="20"/>
        </w:rPr>
      </w:pPr>
      <w:r w:rsidRPr="00283CC9">
        <w:rPr>
          <w:rFonts w:ascii="Arial" w:hAnsi="Arial" w:cs="Arial"/>
          <w:sz w:val="20"/>
          <w:szCs w:val="20"/>
        </w:rPr>
        <w:t xml:space="preserve">Destruir intencionalmente la infraestructura productiva o de apoyo; </w:t>
      </w:r>
    </w:p>
    <w:p w14:paraId="1E495A05" w14:textId="77777777" w:rsidR="00283CC9" w:rsidRDefault="00283CC9" w:rsidP="00A56286">
      <w:pPr>
        <w:jc w:val="both"/>
        <w:rPr>
          <w:rFonts w:ascii="Arial" w:hAnsi="Arial" w:cs="Arial"/>
          <w:sz w:val="20"/>
          <w:szCs w:val="20"/>
        </w:rPr>
      </w:pPr>
    </w:p>
    <w:p w14:paraId="79EAAFCD" w14:textId="77777777" w:rsidR="00283CC9" w:rsidRPr="00283CC9" w:rsidRDefault="00AF07DD" w:rsidP="00283CC9">
      <w:pPr>
        <w:pStyle w:val="Prrafodelista"/>
        <w:numPr>
          <w:ilvl w:val="0"/>
          <w:numId w:val="32"/>
        </w:numPr>
        <w:jc w:val="both"/>
        <w:rPr>
          <w:rFonts w:ascii="Arial" w:hAnsi="Arial" w:cs="Arial"/>
          <w:sz w:val="20"/>
          <w:szCs w:val="20"/>
        </w:rPr>
      </w:pPr>
      <w:r w:rsidRPr="00283CC9">
        <w:rPr>
          <w:rFonts w:ascii="Arial" w:hAnsi="Arial" w:cs="Arial"/>
          <w:sz w:val="20"/>
          <w:szCs w:val="20"/>
        </w:rPr>
        <w:t xml:space="preserve">Incumplir las medidas determinadas en los programas de apoyo a las actividades productoras; </w:t>
      </w:r>
    </w:p>
    <w:p w14:paraId="00F509E2" w14:textId="77777777" w:rsidR="00283CC9" w:rsidRDefault="00283CC9" w:rsidP="00A56286">
      <w:pPr>
        <w:jc w:val="both"/>
        <w:rPr>
          <w:rFonts w:ascii="Arial" w:hAnsi="Arial" w:cs="Arial"/>
          <w:sz w:val="20"/>
          <w:szCs w:val="20"/>
        </w:rPr>
      </w:pPr>
    </w:p>
    <w:p w14:paraId="0BDF0400" w14:textId="77777777" w:rsidR="00283CC9" w:rsidRPr="00283CC9" w:rsidRDefault="00AF07DD" w:rsidP="00283CC9">
      <w:pPr>
        <w:pStyle w:val="Prrafodelista"/>
        <w:numPr>
          <w:ilvl w:val="0"/>
          <w:numId w:val="32"/>
        </w:numPr>
        <w:jc w:val="both"/>
        <w:rPr>
          <w:rFonts w:ascii="Arial" w:hAnsi="Arial" w:cs="Arial"/>
          <w:sz w:val="20"/>
          <w:szCs w:val="20"/>
        </w:rPr>
      </w:pPr>
      <w:r w:rsidRPr="00283CC9">
        <w:rPr>
          <w:rFonts w:ascii="Arial" w:hAnsi="Arial" w:cs="Arial"/>
          <w:sz w:val="20"/>
          <w:szCs w:val="20"/>
        </w:rPr>
        <w:t xml:space="preserve">Otorgar asesoría técnica, pública o privada, en forma negligente, causando daño o perjuicio a las personas productoras o empresas agrícolas; </w:t>
      </w:r>
    </w:p>
    <w:p w14:paraId="454B05C5" w14:textId="77777777" w:rsidR="00283CC9" w:rsidRDefault="00283CC9" w:rsidP="00A56286">
      <w:pPr>
        <w:jc w:val="both"/>
        <w:rPr>
          <w:rFonts w:ascii="Arial" w:hAnsi="Arial" w:cs="Arial"/>
          <w:sz w:val="20"/>
          <w:szCs w:val="20"/>
        </w:rPr>
      </w:pPr>
    </w:p>
    <w:p w14:paraId="42A8686E" w14:textId="05A92708" w:rsidR="00283CC9" w:rsidRPr="00283CC9" w:rsidRDefault="00AF07DD" w:rsidP="00283CC9">
      <w:pPr>
        <w:pStyle w:val="Prrafodelista"/>
        <w:numPr>
          <w:ilvl w:val="0"/>
          <w:numId w:val="32"/>
        </w:numPr>
        <w:jc w:val="both"/>
        <w:rPr>
          <w:rFonts w:ascii="Arial" w:hAnsi="Arial" w:cs="Arial"/>
          <w:sz w:val="20"/>
          <w:szCs w:val="20"/>
        </w:rPr>
      </w:pPr>
      <w:r w:rsidRPr="00283CC9">
        <w:rPr>
          <w:rFonts w:ascii="Arial" w:hAnsi="Arial" w:cs="Arial"/>
          <w:sz w:val="20"/>
          <w:szCs w:val="20"/>
        </w:rPr>
        <w:t xml:space="preserve">Desobedecer las medidas preventivas y curativas que se determinen para erradicar, controlar o evitar la diseminación de plagas y enfermedades en el Municipio; </w:t>
      </w:r>
    </w:p>
    <w:p w14:paraId="14DA3779" w14:textId="77777777" w:rsidR="00283CC9" w:rsidRDefault="00283CC9" w:rsidP="00A56286">
      <w:pPr>
        <w:jc w:val="both"/>
        <w:rPr>
          <w:rFonts w:ascii="Arial" w:hAnsi="Arial" w:cs="Arial"/>
          <w:sz w:val="20"/>
          <w:szCs w:val="20"/>
        </w:rPr>
      </w:pPr>
    </w:p>
    <w:p w14:paraId="47166FC4" w14:textId="77777777" w:rsidR="00283CC9" w:rsidRPr="00283CC9" w:rsidRDefault="00AF07DD" w:rsidP="00283CC9">
      <w:pPr>
        <w:pStyle w:val="Prrafodelista"/>
        <w:numPr>
          <w:ilvl w:val="0"/>
          <w:numId w:val="32"/>
        </w:numPr>
        <w:jc w:val="both"/>
        <w:rPr>
          <w:rFonts w:ascii="Arial" w:hAnsi="Arial" w:cs="Arial"/>
          <w:sz w:val="20"/>
          <w:szCs w:val="20"/>
        </w:rPr>
      </w:pPr>
      <w:r w:rsidRPr="00283CC9">
        <w:rPr>
          <w:rFonts w:ascii="Arial" w:hAnsi="Arial" w:cs="Arial"/>
          <w:sz w:val="20"/>
          <w:szCs w:val="20"/>
        </w:rPr>
        <w:t xml:space="preserve">Contaminar las áreas agrícolas, arroyos, ríos, presa o cualquier depósito de agua que sea utilizado para el consumo humano o animal, ya sea por el mal uso o uso incorrecto de plaguicidas, fertilizantes o sustancias tóxicas; </w:t>
      </w:r>
    </w:p>
    <w:p w14:paraId="70798782" w14:textId="77777777" w:rsidR="00283CC9" w:rsidRDefault="00283CC9" w:rsidP="00A56286">
      <w:pPr>
        <w:jc w:val="both"/>
        <w:rPr>
          <w:rFonts w:ascii="Arial" w:hAnsi="Arial" w:cs="Arial"/>
          <w:sz w:val="20"/>
          <w:szCs w:val="20"/>
        </w:rPr>
      </w:pPr>
    </w:p>
    <w:p w14:paraId="08A102F4" w14:textId="77777777" w:rsidR="00283CC9" w:rsidRPr="00283CC9" w:rsidRDefault="00AF07DD" w:rsidP="00283CC9">
      <w:pPr>
        <w:pStyle w:val="Prrafodelista"/>
        <w:numPr>
          <w:ilvl w:val="0"/>
          <w:numId w:val="32"/>
        </w:numPr>
        <w:jc w:val="both"/>
        <w:rPr>
          <w:rFonts w:ascii="Arial" w:hAnsi="Arial" w:cs="Arial"/>
          <w:sz w:val="20"/>
          <w:szCs w:val="20"/>
        </w:rPr>
      </w:pPr>
      <w:r w:rsidRPr="00283CC9">
        <w:rPr>
          <w:rFonts w:ascii="Arial" w:hAnsi="Arial" w:cs="Arial"/>
          <w:sz w:val="20"/>
          <w:szCs w:val="20"/>
        </w:rPr>
        <w:t xml:space="preserve">Hacer uso de agroquímicos en áreas agrícolas dictaminadas como riesgosas para el medio ambiente y la salud humana y animal, por las autoridades competentes; </w:t>
      </w:r>
    </w:p>
    <w:p w14:paraId="7004B5C9" w14:textId="77777777" w:rsidR="00283CC9" w:rsidRDefault="00283CC9" w:rsidP="00A56286">
      <w:pPr>
        <w:jc w:val="both"/>
        <w:rPr>
          <w:rFonts w:ascii="Arial" w:hAnsi="Arial" w:cs="Arial"/>
          <w:sz w:val="20"/>
          <w:szCs w:val="20"/>
        </w:rPr>
      </w:pPr>
    </w:p>
    <w:p w14:paraId="53DFE3B4" w14:textId="77777777" w:rsidR="00283CC9" w:rsidRPr="00283CC9" w:rsidRDefault="00AF07DD" w:rsidP="00283CC9">
      <w:pPr>
        <w:pStyle w:val="Prrafodelista"/>
        <w:numPr>
          <w:ilvl w:val="0"/>
          <w:numId w:val="32"/>
        </w:numPr>
        <w:jc w:val="both"/>
        <w:rPr>
          <w:rFonts w:ascii="Arial" w:hAnsi="Arial" w:cs="Arial"/>
          <w:sz w:val="20"/>
          <w:szCs w:val="20"/>
        </w:rPr>
      </w:pPr>
      <w:r w:rsidRPr="00283CC9">
        <w:rPr>
          <w:rFonts w:ascii="Arial" w:hAnsi="Arial" w:cs="Arial"/>
          <w:sz w:val="20"/>
          <w:szCs w:val="20"/>
        </w:rPr>
        <w:t>Comercializar semillas, material vegetativo y genético, sin acatar las normas fitosanitarias y de calidad que garanticen una buena germinación, vigor y características raciales y varietales, y de salud vegetal;</w:t>
      </w:r>
    </w:p>
    <w:p w14:paraId="64454AD8" w14:textId="77777777" w:rsidR="00283CC9" w:rsidRDefault="00283CC9" w:rsidP="00A56286">
      <w:pPr>
        <w:jc w:val="both"/>
        <w:rPr>
          <w:rFonts w:ascii="Arial" w:hAnsi="Arial" w:cs="Arial"/>
          <w:sz w:val="20"/>
          <w:szCs w:val="20"/>
        </w:rPr>
      </w:pPr>
    </w:p>
    <w:p w14:paraId="46EF549B" w14:textId="77777777" w:rsidR="00283CC9" w:rsidRPr="00283CC9" w:rsidRDefault="00AF07DD" w:rsidP="00283CC9">
      <w:pPr>
        <w:pStyle w:val="Prrafodelista"/>
        <w:numPr>
          <w:ilvl w:val="0"/>
          <w:numId w:val="32"/>
        </w:numPr>
        <w:jc w:val="both"/>
        <w:rPr>
          <w:rFonts w:ascii="Arial" w:hAnsi="Arial" w:cs="Arial"/>
          <w:sz w:val="20"/>
          <w:szCs w:val="20"/>
        </w:rPr>
      </w:pPr>
      <w:r w:rsidRPr="00283CC9">
        <w:rPr>
          <w:rFonts w:ascii="Arial" w:hAnsi="Arial" w:cs="Arial"/>
          <w:sz w:val="20"/>
          <w:szCs w:val="20"/>
        </w:rPr>
        <w:t xml:space="preserve">Establecer cultivos distintos a los aprobados y autorizados por la Dirección, en los programas de apoyo a la producción; </w:t>
      </w:r>
    </w:p>
    <w:p w14:paraId="5E91B851" w14:textId="77777777" w:rsidR="00283CC9" w:rsidRDefault="00283CC9" w:rsidP="00A56286">
      <w:pPr>
        <w:jc w:val="both"/>
        <w:rPr>
          <w:rFonts w:ascii="Arial" w:hAnsi="Arial" w:cs="Arial"/>
          <w:sz w:val="20"/>
          <w:szCs w:val="20"/>
        </w:rPr>
      </w:pPr>
    </w:p>
    <w:p w14:paraId="45A70720" w14:textId="77777777" w:rsidR="00283CC9" w:rsidRPr="00283CC9" w:rsidRDefault="00AF07DD" w:rsidP="00283CC9">
      <w:pPr>
        <w:pStyle w:val="Prrafodelista"/>
        <w:numPr>
          <w:ilvl w:val="0"/>
          <w:numId w:val="32"/>
        </w:numPr>
        <w:jc w:val="both"/>
        <w:rPr>
          <w:rFonts w:ascii="Arial" w:hAnsi="Arial" w:cs="Arial"/>
          <w:sz w:val="20"/>
          <w:szCs w:val="20"/>
        </w:rPr>
      </w:pPr>
      <w:r w:rsidRPr="00283CC9">
        <w:rPr>
          <w:rFonts w:ascii="Arial" w:hAnsi="Arial" w:cs="Arial"/>
          <w:sz w:val="20"/>
          <w:szCs w:val="20"/>
        </w:rPr>
        <w:t xml:space="preserve">Dejar, en las áreas de cultivo, residuos vegetales que pudieran ser causa de proliferación de plagas y enfermedades; y no cumplir con las labores de pos-cosecha; y </w:t>
      </w:r>
    </w:p>
    <w:p w14:paraId="48ED700C" w14:textId="77777777" w:rsidR="00283CC9" w:rsidRDefault="00283CC9" w:rsidP="00A56286">
      <w:pPr>
        <w:jc w:val="both"/>
        <w:rPr>
          <w:rFonts w:ascii="Arial" w:hAnsi="Arial" w:cs="Arial"/>
          <w:sz w:val="20"/>
          <w:szCs w:val="20"/>
        </w:rPr>
      </w:pPr>
    </w:p>
    <w:p w14:paraId="3BD9C0AC" w14:textId="77777777" w:rsidR="00283CC9" w:rsidRDefault="00AF07DD" w:rsidP="00283CC9">
      <w:pPr>
        <w:pStyle w:val="Prrafodelista"/>
        <w:numPr>
          <w:ilvl w:val="0"/>
          <w:numId w:val="32"/>
        </w:numPr>
        <w:jc w:val="both"/>
        <w:rPr>
          <w:rFonts w:ascii="Arial" w:hAnsi="Arial" w:cs="Arial"/>
          <w:sz w:val="20"/>
          <w:szCs w:val="20"/>
        </w:rPr>
      </w:pPr>
      <w:r w:rsidRPr="00283CC9">
        <w:rPr>
          <w:rFonts w:ascii="Arial" w:hAnsi="Arial" w:cs="Arial"/>
          <w:sz w:val="20"/>
          <w:szCs w:val="20"/>
        </w:rPr>
        <w:t xml:space="preserve">En general, todas aquellas otras acciones u omisiones que impliquen contravención a lo dispuesto por este Reglamento. </w:t>
      </w:r>
    </w:p>
    <w:p w14:paraId="31FA942E" w14:textId="77777777" w:rsidR="000940AB" w:rsidRPr="000940AB" w:rsidRDefault="000940AB" w:rsidP="000940AB">
      <w:pPr>
        <w:pStyle w:val="Prrafodelista"/>
        <w:rPr>
          <w:rFonts w:ascii="Arial" w:hAnsi="Arial" w:cs="Arial"/>
          <w:sz w:val="20"/>
          <w:szCs w:val="20"/>
        </w:rPr>
      </w:pPr>
    </w:p>
    <w:p w14:paraId="3B11A98A" w14:textId="77777777" w:rsidR="000940AB" w:rsidRDefault="000940AB" w:rsidP="000940AB">
      <w:pPr>
        <w:jc w:val="both"/>
        <w:rPr>
          <w:rFonts w:ascii="Arial" w:eastAsia="Calibri" w:hAnsi="Arial" w:cs="Arial"/>
          <w:sz w:val="20"/>
          <w:szCs w:val="20"/>
        </w:rPr>
      </w:pPr>
      <w:r w:rsidRPr="00BF0118">
        <w:rPr>
          <w:rFonts w:ascii="Arial" w:eastAsia="Calibri" w:hAnsi="Arial" w:cs="Arial"/>
          <w:b/>
          <w:bCs/>
          <w:sz w:val="16"/>
          <w:szCs w:val="16"/>
        </w:rPr>
        <w:t xml:space="preserve">(Artículo </w:t>
      </w:r>
      <w:r>
        <w:rPr>
          <w:rFonts w:ascii="Arial" w:eastAsia="Calibri" w:hAnsi="Arial" w:cs="Arial"/>
          <w:b/>
          <w:bCs/>
          <w:sz w:val="16"/>
          <w:szCs w:val="16"/>
        </w:rPr>
        <w:t>adiciona</w:t>
      </w:r>
      <w:r w:rsidRPr="00BF0118">
        <w:rPr>
          <w:rFonts w:ascii="Arial" w:eastAsia="Calibri" w:hAnsi="Arial" w:cs="Arial"/>
          <w:b/>
          <w:bCs/>
          <w:sz w:val="16"/>
          <w:szCs w:val="16"/>
        </w:rPr>
        <w:t>do por acuerdo publicado en la Gaceta Municipal del H. Ayuntamiento del Municipio de Chihuahua No. 365-III, de fecha 04 de abril de 2024).</w:t>
      </w:r>
    </w:p>
    <w:p w14:paraId="0424AD19" w14:textId="08D3A946" w:rsidR="00283CC9" w:rsidRPr="000940AB" w:rsidRDefault="00AF07DD" w:rsidP="000940AB">
      <w:pPr>
        <w:jc w:val="center"/>
        <w:rPr>
          <w:rFonts w:ascii="Arial" w:eastAsia="Calibri" w:hAnsi="Arial" w:cs="Arial"/>
          <w:sz w:val="20"/>
          <w:szCs w:val="20"/>
        </w:rPr>
      </w:pPr>
      <w:r w:rsidRPr="00283CC9">
        <w:rPr>
          <w:rFonts w:ascii="Arial" w:hAnsi="Arial" w:cs="Arial"/>
          <w:b/>
          <w:bCs/>
          <w:sz w:val="22"/>
          <w:szCs w:val="22"/>
        </w:rPr>
        <w:t>CAPÍTULO XXI</w:t>
      </w:r>
    </w:p>
    <w:p w14:paraId="45FFFBFA" w14:textId="2231AA43" w:rsidR="00283CC9" w:rsidRPr="00283CC9" w:rsidRDefault="00AF07DD" w:rsidP="00283CC9">
      <w:pPr>
        <w:jc w:val="center"/>
        <w:rPr>
          <w:rFonts w:ascii="Arial" w:hAnsi="Arial" w:cs="Arial"/>
          <w:sz w:val="22"/>
          <w:szCs w:val="22"/>
        </w:rPr>
      </w:pPr>
      <w:r w:rsidRPr="00283CC9">
        <w:rPr>
          <w:rFonts w:ascii="Arial" w:hAnsi="Arial" w:cs="Arial"/>
          <w:sz w:val="22"/>
          <w:szCs w:val="22"/>
        </w:rPr>
        <w:t>DE LAS SANCIONES ADMINISTRATIVAS</w:t>
      </w:r>
    </w:p>
    <w:p w14:paraId="2DBD4F5E" w14:textId="77777777" w:rsidR="00283CC9" w:rsidRDefault="00283CC9" w:rsidP="00A56286">
      <w:pPr>
        <w:jc w:val="both"/>
        <w:rPr>
          <w:rFonts w:ascii="Arial" w:hAnsi="Arial" w:cs="Arial"/>
          <w:sz w:val="20"/>
          <w:szCs w:val="20"/>
        </w:rPr>
      </w:pPr>
    </w:p>
    <w:p w14:paraId="6E77E762" w14:textId="77777777" w:rsidR="000940AB" w:rsidRDefault="00AF07DD" w:rsidP="00A56286">
      <w:pPr>
        <w:jc w:val="both"/>
        <w:rPr>
          <w:rFonts w:ascii="Arial" w:hAnsi="Arial" w:cs="Arial"/>
          <w:sz w:val="20"/>
          <w:szCs w:val="20"/>
        </w:rPr>
      </w:pPr>
      <w:r w:rsidRPr="00283CC9">
        <w:rPr>
          <w:rFonts w:ascii="Arial" w:hAnsi="Arial" w:cs="Arial"/>
          <w:b/>
          <w:bCs/>
          <w:sz w:val="20"/>
          <w:szCs w:val="20"/>
        </w:rPr>
        <w:t>Artículo 125.</w:t>
      </w:r>
      <w:r w:rsidRPr="00837163">
        <w:rPr>
          <w:rFonts w:ascii="Arial" w:hAnsi="Arial" w:cs="Arial"/>
          <w:sz w:val="20"/>
          <w:szCs w:val="20"/>
        </w:rPr>
        <w:t xml:space="preserve"> La infracción de las disposiciones de este Reglamento, será sancionada con: </w:t>
      </w:r>
    </w:p>
    <w:p w14:paraId="269C73EF" w14:textId="77777777" w:rsidR="000940AB" w:rsidRDefault="000940AB" w:rsidP="00A56286">
      <w:pPr>
        <w:jc w:val="both"/>
        <w:rPr>
          <w:rFonts w:ascii="Arial" w:hAnsi="Arial" w:cs="Arial"/>
          <w:sz w:val="20"/>
          <w:szCs w:val="20"/>
        </w:rPr>
      </w:pPr>
    </w:p>
    <w:p w14:paraId="369B96E9" w14:textId="77777777" w:rsidR="000940AB" w:rsidRPr="000940AB" w:rsidRDefault="00AF07DD" w:rsidP="000940AB">
      <w:pPr>
        <w:pStyle w:val="Prrafodelista"/>
        <w:numPr>
          <w:ilvl w:val="0"/>
          <w:numId w:val="33"/>
        </w:numPr>
        <w:jc w:val="both"/>
        <w:rPr>
          <w:rFonts w:ascii="Arial" w:hAnsi="Arial" w:cs="Arial"/>
          <w:sz w:val="20"/>
          <w:szCs w:val="20"/>
        </w:rPr>
      </w:pPr>
      <w:r w:rsidRPr="000940AB">
        <w:rPr>
          <w:rFonts w:ascii="Arial" w:hAnsi="Arial" w:cs="Arial"/>
          <w:sz w:val="20"/>
          <w:szCs w:val="20"/>
        </w:rPr>
        <w:t xml:space="preserve">Apercibimiento; </w:t>
      </w:r>
    </w:p>
    <w:p w14:paraId="3B6CB5BA" w14:textId="77777777" w:rsidR="000940AB" w:rsidRDefault="000940AB" w:rsidP="00A56286">
      <w:pPr>
        <w:jc w:val="both"/>
        <w:rPr>
          <w:rFonts w:ascii="Arial" w:hAnsi="Arial" w:cs="Arial"/>
          <w:sz w:val="20"/>
          <w:szCs w:val="20"/>
        </w:rPr>
      </w:pPr>
    </w:p>
    <w:p w14:paraId="4FA8A826" w14:textId="09F948DB" w:rsidR="000940AB" w:rsidRPr="000940AB" w:rsidRDefault="00AF07DD" w:rsidP="000940AB">
      <w:pPr>
        <w:pStyle w:val="Prrafodelista"/>
        <w:numPr>
          <w:ilvl w:val="0"/>
          <w:numId w:val="33"/>
        </w:numPr>
        <w:jc w:val="both"/>
        <w:rPr>
          <w:rFonts w:ascii="Arial" w:hAnsi="Arial" w:cs="Arial"/>
          <w:sz w:val="20"/>
          <w:szCs w:val="20"/>
        </w:rPr>
      </w:pPr>
      <w:r w:rsidRPr="000940AB">
        <w:rPr>
          <w:rFonts w:ascii="Arial" w:hAnsi="Arial" w:cs="Arial"/>
          <w:sz w:val="20"/>
          <w:szCs w:val="20"/>
        </w:rPr>
        <w:t xml:space="preserve">Multa de 50 a 5000 veces el valor diario de la Unidad de Medida y Actualización vigente en el Estado, en el momento de la comisión de la infracción, la cual se duplicará en caso de reincidencia; </w:t>
      </w:r>
    </w:p>
    <w:p w14:paraId="1C92A91A" w14:textId="77777777" w:rsidR="000940AB" w:rsidRDefault="000940AB" w:rsidP="00A56286">
      <w:pPr>
        <w:jc w:val="both"/>
        <w:rPr>
          <w:rFonts w:ascii="Arial" w:hAnsi="Arial" w:cs="Arial"/>
          <w:sz w:val="20"/>
          <w:szCs w:val="20"/>
        </w:rPr>
      </w:pPr>
    </w:p>
    <w:p w14:paraId="5D2C186E" w14:textId="77777777" w:rsidR="000940AB" w:rsidRPr="000940AB" w:rsidRDefault="00AF07DD" w:rsidP="000940AB">
      <w:pPr>
        <w:pStyle w:val="Prrafodelista"/>
        <w:numPr>
          <w:ilvl w:val="0"/>
          <w:numId w:val="33"/>
        </w:numPr>
        <w:jc w:val="both"/>
        <w:rPr>
          <w:rFonts w:ascii="Arial" w:hAnsi="Arial" w:cs="Arial"/>
          <w:sz w:val="20"/>
          <w:szCs w:val="20"/>
        </w:rPr>
      </w:pPr>
      <w:r w:rsidRPr="000940AB">
        <w:rPr>
          <w:rFonts w:ascii="Arial" w:hAnsi="Arial" w:cs="Arial"/>
          <w:sz w:val="20"/>
          <w:szCs w:val="20"/>
        </w:rPr>
        <w:t xml:space="preserve">Cancelación de permisos; </w:t>
      </w:r>
    </w:p>
    <w:p w14:paraId="6E6070C7" w14:textId="77777777" w:rsidR="000940AB" w:rsidRDefault="000940AB" w:rsidP="00A56286">
      <w:pPr>
        <w:jc w:val="both"/>
        <w:rPr>
          <w:rFonts w:ascii="Arial" w:hAnsi="Arial" w:cs="Arial"/>
          <w:sz w:val="20"/>
          <w:szCs w:val="20"/>
        </w:rPr>
      </w:pPr>
    </w:p>
    <w:p w14:paraId="78870941" w14:textId="7FB21870" w:rsidR="000940AB" w:rsidRPr="000940AB" w:rsidRDefault="00AF07DD" w:rsidP="000940AB">
      <w:pPr>
        <w:pStyle w:val="Prrafodelista"/>
        <w:numPr>
          <w:ilvl w:val="0"/>
          <w:numId w:val="33"/>
        </w:numPr>
        <w:jc w:val="both"/>
        <w:rPr>
          <w:rFonts w:ascii="Arial" w:hAnsi="Arial" w:cs="Arial"/>
          <w:sz w:val="20"/>
          <w:szCs w:val="20"/>
        </w:rPr>
      </w:pPr>
      <w:r w:rsidRPr="000940AB">
        <w:rPr>
          <w:rFonts w:ascii="Arial" w:hAnsi="Arial" w:cs="Arial"/>
          <w:sz w:val="20"/>
          <w:szCs w:val="20"/>
        </w:rPr>
        <w:lastRenderedPageBreak/>
        <w:t xml:space="preserve">Suspensión o cancelación de apoyos institucionales; </w:t>
      </w:r>
    </w:p>
    <w:p w14:paraId="5C2DC8D9" w14:textId="77777777" w:rsidR="000940AB" w:rsidRDefault="000940AB" w:rsidP="00A56286">
      <w:pPr>
        <w:jc w:val="both"/>
        <w:rPr>
          <w:rFonts w:ascii="Arial" w:hAnsi="Arial" w:cs="Arial"/>
          <w:sz w:val="20"/>
          <w:szCs w:val="20"/>
        </w:rPr>
      </w:pPr>
    </w:p>
    <w:p w14:paraId="1D1E2FEA" w14:textId="77777777" w:rsidR="000940AB" w:rsidRPr="000940AB" w:rsidRDefault="00AF07DD" w:rsidP="000940AB">
      <w:pPr>
        <w:pStyle w:val="Prrafodelista"/>
        <w:numPr>
          <w:ilvl w:val="0"/>
          <w:numId w:val="33"/>
        </w:numPr>
        <w:jc w:val="both"/>
        <w:rPr>
          <w:rFonts w:ascii="Arial" w:hAnsi="Arial" w:cs="Arial"/>
          <w:sz w:val="20"/>
          <w:szCs w:val="20"/>
        </w:rPr>
      </w:pPr>
      <w:r w:rsidRPr="000940AB">
        <w:rPr>
          <w:rFonts w:ascii="Arial" w:hAnsi="Arial" w:cs="Arial"/>
          <w:sz w:val="20"/>
          <w:szCs w:val="20"/>
        </w:rPr>
        <w:t xml:space="preserve">Decomiso de muebles y productos relacionados con la infracción; y </w:t>
      </w:r>
    </w:p>
    <w:p w14:paraId="4BE89FD6" w14:textId="77777777" w:rsidR="000940AB" w:rsidRDefault="000940AB" w:rsidP="00A56286">
      <w:pPr>
        <w:jc w:val="both"/>
        <w:rPr>
          <w:rFonts w:ascii="Arial" w:hAnsi="Arial" w:cs="Arial"/>
          <w:sz w:val="20"/>
          <w:szCs w:val="20"/>
        </w:rPr>
      </w:pPr>
    </w:p>
    <w:p w14:paraId="4282EA66" w14:textId="77777777" w:rsidR="008B493C" w:rsidRDefault="00AF07DD" w:rsidP="000940AB">
      <w:pPr>
        <w:pStyle w:val="Prrafodelista"/>
        <w:numPr>
          <w:ilvl w:val="0"/>
          <w:numId w:val="33"/>
        </w:numPr>
        <w:jc w:val="both"/>
        <w:rPr>
          <w:rFonts w:ascii="Arial" w:hAnsi="Arial" w:cs="Arial"/>
          <w:sz w:val="20"/>
          <w:szCs w:val="20"/>
        </w:rPr>
      </w:pPr>
      <w:r w:rsidRPr="000940AB">
        <w:rPr>
          <w:rFonts w:ascii="Arial" w:hAnsi="Arial" w:cs="Arial"/>
          <w:sz w:val="20"/>
          <w:szCs w:val="20"/>
        </w:rPr>
        <w:t xml:space="preserve">Destrucción de los productos que fueran causa original de la infracción. </w:t>
      </w:r>
    </w:p>
    <w:p w14:paraId="3367359B" w14:textId="77777777" w:rsidR="008B493C" w:rsidRPr="008B493C" w:rsidRDefault="008B493C" w:rsidP="008B493C">
      <w:pPr>
        <w:pStyle w:val="Prrafodelista"/>
        <w:rPr>
          <w:rFonts w:ascii="Arial" w:hAnsi="Arial" w:cs="Arial"/>
          <w:sz w:val="20"/>
          <w:szCs w:val="20"/>
        </w:rPr>
      </w:pPr>
    </w:p>
    <w:p w14:paraId="1C786626" w14:textId="447D54F9" w:rsidR="000940AB" w:rsidRPr="008B493C" w:rsidRDefault="00AF07DD" w:rsidP="008B493C">
      <w:pPr>
        <w:jc w:val="both"/>
        <w:rPr>
          <w:rFonts w:ascii="Arial" w:hAnsi="Arial" w:cs="Arial"/>
          <w:sz w:val="20"/>
          <w:szCs w:val="20"/>
        </w:rPr>
      </w:pPr>
      <w:r w:rsidRPr="008B493C">
        <w:rPr>
          <w:rFonts w:ascii="Arial" w:hAnsi="Arial" w:cs="Arial"/>
          <w:sz w:val="20"/>
          <w:szCs w:val="20"/>
        </w:rPr>
        <w:t xml:space="preserve">El importe de las multas será cubierto en la Tesorería Municipal, aplicándose en su caso, el procedimiento económico coactivo que establece el Código Municipal o el Código Fiscal del Estado. </w:t>
      </w:r>
    </w:p>
    <w:p w14:paraId="4561A9E3" w14:textId="77777777" w:rsidR="000940AB" w:rsidRPr="000940AB" w:rsidRDefault="000940AB" w:rsidP="000940AB">
      <w:pPr>
        <w:pStyle w:val="Prrafodelista"/>
        <w:rPr>
          <w:rFonts w:ascii="Arial" w:hAnsi="Arial" w:cs="Arial"/>
          <w:sz w:val="20"/>
          <w:szCs w:val="20"/>
        </w:rPr>
      </w:pPr>
    </w:p>
    <w:p w14:paraId="1038F925" w14:textId="77777777" w:rsidR="000940AB" w:rsidRDefault="000940AB" w:rsidP="000940AB">
      <w:pPr>
        <w:jc w:val="both"/>
        <w:rPr>
          <w:rFonts w:ascii="Arial" w:eastAsia="Calibri" w:hAnsi="Arial" w:cs="Arial"/>
          <w:sz w:val="20"/>
          <w:szCs w:val="20"/>
        </w:rPr>
      </w:pPr>
      <w:r w:rsidRPr="00BF0118">
        <w:rPr>
          <w:rFonts w:ascii="Arial" w:eastAsia="Calibri" w:hAnsi="Arial" w:cs="Arial"/>
          <w:b/>
          <w:bCs/>
          <w:sz w:val="16"/>
          <w:szCs w:val="16"/>
        </w:rPr>
        <w:t xml:space="preserve">(Artículo </w:t>
      </w:r>
      <w:r>
        <w:rPr>
          <w:rFonts w:ascii="Arial" w:eastAsia="Calibri" w:hAnsi="Arial" w:cs="Arial"/>
          <w:b/>
          <w:bCs/>
          <w:sz w:val="16"/>
          <w:szCs w:val="16"/>
        </w:rPr>
        <w:t>adiciona</w:t>
      </w:r>
      <w:r w:rsidRPr="00BF0118">
        <w:rPr>
          <w:rFonts w:ascii="Arial" w:eastAsia="Calibri" w:hAnsi="Arial" w:cs="Arial"/>
          <w:b/>
          <w:bCs/>
          <w:sz w:val="16"/>
          <w:szCs w:val="16"/>
        </w:rPr>
        <w:t>do por acuerdo publicado en la Gaceta Municipal del H. Ayuntamiento del Municipio de Chihuahua No. 365-III, de fecha 04 de abril de 2024).</w:t>
      </w:r>
    </w:p>
    <w:p w14:paraId="66B19302" w14:textId="77777777" w:rsidR="000940AB" w:rsidRPr="000940AB" w:rsidRDefault="000940AB" w:rsidP="000940AB">
      <w:pPr>
        <w:jc w:val="both"/>
        <w:rPr>
          <w:rFonts w:ascii="Arial" w:hAnsi="Arial" w:cs="Arial"/>
          <w:sz w:val="20"/>
          <w:szCs w:val="20"/>
        </w:rPr>
      </w:pPr>
    </w:p>
    <w:p w14:paraId="42609D96" w14:textId="77777777" w:rsidR="00993ADD" w:rsidRDefault="00AF07DD" w:rsidP="00A56286">
      <w:pPr>
        <w:jc w:val="both"/>
        <w:rPr>
          <w:rFonts w:ascii="Arial" w:hAnsi="Arial" w:cs="Arial"/>
          <w:sz w:val="20"/>
          <w:szCs w:val="20"/>
        </w:rPr>
      </w:pPr>
      <w:r w:rsidRPr="000940AB">
        <w:rPr>
          <w:rFonts w:ascii="Arial" w:hAnsi="Arial" w:cs="Arial"/>
          <w:b/>
          <w:bCs/>
          <w:sz w:val="20"/>
          <w:szCs w:val="20"/>
        </w:rPr>
        <w:t>Artículo 126.</w:t>
      </w:r>
      <w:r w:rsidRPr="00837163">
        <w:rPr>
          <w:rFonts w:ascii="Arial" w:hAnsi="Arial" w:cs="Arial"/>
          <w:sz w:val="20"/>
          <w:szCs w:val="20"/>
        </w:rPr>
        <w:t xml:space="preserve"> Se sancionará con amonestación o apercibimiento y, en su caso, a la reparación del daño, a quienes: </w:t>
      </w:r>
    </w:p>
    <w:p w14:paraId="4BB245F6" w14:textId="77777777" w:rsidR="00993ADD" w:rsidRDefault="00993ADD" w:rsidP="00A56286">
      <w:pPr>
        <w:jc w:val="both"/>
        <w:rPr>
          <w:rFonts w:ascii="Arial" w:hAnsi="Arial" w:cs="Arial"/>
          <w:sz w:val="20"/>
          <w:szCs w:val="20"/>
        </w:rPr>
      </w:pPr>
    </w:p>
    <w:p w14:paraId="666511D6" w14:textId="77777777" w:rsidR="00993ADD" w:rsidRPr="0067475A" w:rsidRDefault="00AF07DD" w:rsidP="0067475A">
      <w:pPr>
        <w:pStyle w:val="Prrafodelista"/>
        <w:numPr>
          <w:ilvl w:val="0"/>
          <w:numId w:val="34"/>
        </w:numPr>
        <w:jc w:val="both"/>
        <w:rPr>
          <w:rFonts w:ascii="Arial" w:hAnsi="Arial" w:cs="Arial"/>
          <w:sz w:val="20"/>
          <w:szCs w:val="20"/>
        </w:rPr>
      </w:pPr>
      <w:r w:rsidRPr="0067475A">
        <w:rPr>
          <w:rFonts w:ascii="Arial" w:hAnsi="Arial" w:cs="Arial"/>
          <w:sz w:val="20"/>
          <w:szCs w:val="20"/>
        </w:rPr>
        <w:t xml:space="preserve">Causen daño a las propiedades vecinas por la ejecución de prácticas o actividades nocivas en su predio agrícola; </w:t>
      </w:r>
    </w:p>
    <w:p w14:paraId="581853F9" w14:textId="77777777" w:rsidR="00993ADD" w:rsidRDefault="00993ADD" w:rsidP="00A56286">
      <w:pPr>
        <w:jc w:val="both"/>
        <w:rPr>
          <w:rFonts w:ascii="Arial" w:hAnsi="Arial" w:cs="Arial"/>
          <w:sz w:val="20"/>
          <w:szCs w:val="20"/>
        </w:rPr>
      </w:pPr>
    </w:p>
    <w:p w14:paraId="7AEAEDEB" w14:textId="77777777" w:rsidR="00993ADD" w:rsidRPr="0067475A" w:rsidRDefault="00AF07DD" w:rsidP="0067475A">
      <w:pPr>
        <w:pStyle w:val="Prrafodelista"/>
        <w:numPr>
          <w:ilvl w:val="0"/>
          <w:numId w:val="34"/>
        </w:numPr>
        <w:jc w:val="both"/>
        <w:rPr>
          <w:rFonts w:ascii="Arial" w:hAnsi="Arial" w:cs="Arial"/>
          <w:sz w:val="20"/>
          <w:szCs w:val="20"/>
        </w:rPr>
      </w:pPr>
      <w:r w:rsidRPr="0067475A">
        <w:rPr>
          <w:rFonts w:ascii="Arial" w:hAnsi="Arial" w:cs="Arial"/>
          <w:sz w:val="20"/>
          <w:szCs w:val="20"/>
        </w:rPr>
        <w:t xml:space="preserve">No cumplan con la aplicación de técnicas o métodos tendientes a reducir el deterioro del suelo en las tierras susceptibles de erosión, previo dictamen técnico y siempre que se le haya dado a conocer y haya sido capacitada la persona dedicada a la agricultura, ganadería o silvicultura; </w:t>
      </w:r>
    </w:p>
    <w:p w14:paraId="6843FFE9" w14:textId="77777777" w:rsidR="00993ADD" w:rsidRDefault="00993ADD" w:rsidP="00A56286">
      <w:pPr>
        <w:jc w:val="both"/>
        <w:rPr>
          <w:rFonts w:ascii="Arial" w:hAnsi="Arial" w:cs="Arial"/>
          <w:sz w:val="20"/>
          <w:szCs w:val="20"/>
        </w:rPr>
      </w:pPr>
    </w:p>
    <w:p w14:paraId="4EA93E5A" w14:textId="77777777" w:rsidR="0067475A" w:rsidRPr="0067475A" w:rsidRDefault="00AF07DD" w:rsidP="0067475A">
      <w:pPr>
        <w:pStyle w:val="Prrafodelista"/>
        <w:numPr>
          <w:ilvl w:val="0"/>
          <w:numId w:val="34"/>
        </w:numPr>
        <w:jc w:val="both"/>
        <w:rPr>
          <w:rFonts w:ascii="Arial" w:hAnsi="Arial" w:cs="Arial"/>
          <w:sz w:val="20"/>
          <w:szCs w:val="20"/>
        </w:rPr>
      </w:pPr>
      <w:r w:rsidRPr="0067475A">
        <w:rPr>
          <w:rFonts w:ascii="Arial" w:hAnsi="Arial" w:cs="Arial"/>
          <w:sz w:val="20"/>
          <w:szCs w:val="20"/>
        </w:rPr>
        <w:t xml:space="preserve">Incumplan las recomendaciones que por escrito les remita la Dirección en cuanto al cuidado y mejoramiento de su predio agrícola y/o ganadero; y </w:t>
      </w:r>
    </w:p>
    <w:p w14:paraId="54BF3E33" w14:textId="77777777" w:rsidR="0067475A" w:rsidRDefault="0067475A" w:rsidP="00A56286">
      <w:pPr>
        <w:jc w:val="both"/>
        <w:rPr>
          <w:rFonts w:ascii="Arial" w:hAnsi="Arial" w:cs="Arial"/>
          <w:sz w:val="20"/>
          <w:szCs w:val="20"/>
        </w:rPr>
      </w:pPr>
    </w:p>
    <w:p w14:paraId="5904C5AE" w14:textId="4DC9E0BB" w:rsidR="0067475A" w:rsidRDefault="00AF07DD" w:rsidP="0067475A">
      <w:pPr>
        <w:pStyle w:val="Prrafodelista"/>
        <w:numPr>
          <w:ilvl w:val="0"/>
          <w:numId w:val="34"/>
        </w:numPr>
        <w:jc w:val="both"/>
        <w:rPr>
          <w:rFonts w:ascii="Arial" w:hAnsi="Arial" w:cs="Arial"/>
          <w:sz w:val="20"/>
          <w:szCs w:val="20"/>
        </w:rPr>
      </w:pPr>
      <w:r w:rsidRPr="0067475A">
        <w:rPr>
          <w:rFonts w:ascii="Arial" w:hAnsi="Arial" w:cs="Arial"/>
          <w:sz w:val="20"/>
          <w:szCs w:val="20"/>
        </w:rPr>
        <w:t xml:space="preserve">No den cumplimiento a las observaciones para la conservación de la flora y fauna autóctona, que dicte la Dirección, las leyes y reglamentos existentes en materia de conservación del medio ambiente y recursos naturales. </w:t>
      </w:r>
    </w:p>
    <w:p w14:paraId="4247518D" w14:textId="77777777" w:rsidR="0067475A" w:rsidRPr="0067475A" w:rsidRDefault="0067475A" w:rsidP="0067475A">
      <w:pPr>
        <w:pStyle w:val="Prrafodelista"/>
        <w:rPr>
          <w:rFonts w:ascii="Arial" w:hAnsi="Arial" w:cs="Arial"/>
          <w:sz w:val="20"/>
          <w:szCs w:val="20"/>
        </w:rPr>
      </w:pPr>
    </w:p>
    <w:p w14:paraId="4211E993" w14:textId="77777777" w:rsidR="0067475A" w:rsidRDefault="0067475A" w:rsidP="0067475A">
      <w:pPr>
        <w:jc w:val="both"/>
        <w:rPr>
          <w:rFonts w:ascii="Arial" w:eastAsia="Calibri" w:hAnsi="Arial" w:cs="Arial"/>
          <w:sz w:val="20"/>
          <w:szCs w:val="20"/>
        </w:rPr>
      </w:pPr>
      <w:r w:rsidRPr="00BF0118">
        <w:rPr>
          <w:rFonts w:ascii="Arial" w:eastAsia="Calibri" w:hAnsi="Arial" w:cs="Arial"/>
          <w:b/>
          <w:bCs/>
          <w:sz w:val="16"/>
          <w:szCs w:val="16"/>
        </w:rPr>
        <w:t xml:space="preserve">(Artículo </w:t>
      </w:r>
      <w:r>
        <w:rPr>
          <w:rFonts w:ascii="Arial" w:eastAsia="Calibri" w:hAnsi="Arial" w:cs="Arial"/>
          <w:b/>
          <w:bCs/>
          <w:sz w:val="16"/>
          <w:szCs w:val="16"/>
        </w:rPr>
        <w:t>adiciona</w:t>
      </w:r>
      <w:r w:rsidRPr="00BF0118">
        <w:rPr>
          <w:rFonts w:ascii="Arial" w:eastAsia="Calibri" w:hAnsi="Arial" w:cs="Arial"/>
          <w:b/>
          <w:bCs/>
          <w:sz w:val="16"/>
          <w:szCs w:val="16"/>
        </w:rPr>
        <w:t>do por acuerdo publicado en la Gaceta Municipal del H. Ayuntamiento del Municipio de Chihuahua No. 365-III, de fecha 04 de abril de 2024).</w:t>
      </w:r>
    </w:p>
    <w:p w14:paraId="2C5B3685" w14:textId="77777777" w:rsidR="0067475A" w:rsidRPr="0067475A" w:rsidRDefault="0067475A" w:rsidP="0067475A">
      <w:pPr>
        <w:jc w:val="both"/>
        <w:rPr>
          <w:rFonts w:ascii="Arial" w:hAnsi="Arial" w:cs="Arial"/>
          <w:sz w:val="20"/>
          <w:szCs w:val="20"/>
        </w:rPr>
      </w:pPr>
    </w:p>
    <w:p w14:paraId="31E28B77" w14:textId="27208B8A" w:rsidR="00AF07DD" w:rsidRPr="00837163" w:rsidRDefault="00AF07DD" w:rsidP="00A56286">
      <w:pPr>
        <w:jc w:val="both"/>
        <w:rPr>
          <w:rFonts w:ascii="Arial" w:hAnsi="Arial" w:cs="Arial"/>
          <w:sz w:val="20"/>
          <w:szCs w:val="20"/>
        </w:rPr>
      </w:pPr>
      <w:r w:rsidRPr="0067475A">
        <w:rPr>
          <w:rFonts w:ascii="Arial" w:hAnsi="Arial" w:cs="Arial"/>
          <w:b/>
          <w:bCs/>
          <w:sz w:val="20"/>
          <w:szCs w:val="20"/>
        </w:rPr>
        <w:t>Artículo 127.</w:t>
      </w:r>
      <w:r w:rsidRPr="00837163">
        <w:rPr>
          <w:rFonts w:ascii="Arial" w:hAnsi="Arial" w:cs="Arial"/>
          <w:sz w:val="20"/>
          <w:szCs w:val="20"/>
        </w:rPr>
        <w:t xml:space="preserve"> Se sancionará con la suspensión o cancelación de apoyos institucionales, aquellas personas productoras que incumplan con los compromisos pactados con la Dirección, o con las reglas de operación de los programas de los que sean beneficiarias.</w:t>
      </w:r>
    </w:p>
    <w:p w14:paraId="393F89BA" w14:textId="77777777" w:rsidR="00AF07DD" w:rsidRDefault="00AF07DD" w:rsidP="00A56286">
      <w:pPr>
        <w:jc w:val="both"/>
        <w:rPr>
          <w:rFonts w:ascii="Arial" w:hAnsi="Arial" w:cs="Arial"/>
          <w:sz w:val="20"/>
          <w:szCs w:val="20"/>
        </w:rPr>
      </w:pPr>
    </w:p>
    <w:p w14:paraId="3F3E72A0" w14:textId="77777777" w:rsidR="007D40EA" w:rsidRDefault="007D40EA" w:rsidP="007D40EA">
      <w:pPr>
        <w:jc w:val="both"/>
        <w:rPr>
          <w:rFonts w:ascii="Arial" w:eastAsia="Calibri" w:hAnsi="Arial" w:cs="Arial"/>
          <w:sz w:val="20"/>
          <w:szCs w:val="20"/>
        </w:rPr>
      </w:pPr>
      <w:r w:rsidRPr="00BF0118">
        <w:rPr>
          <w:rFonts w:ascii="Arial" w:eastAsia="Calibri" w:hAnsi="Arial" w:cs="Arial"/>
          <w:b/>
          <w:bCs/>
          <w:sz w:val="16"/>
          <w:szCs w:val="16"/>
        </w:rPr>
        <w:t xml:space="preserve">(Artículo </w:t>
      </w:r>
      <w:r>
        <w:rPr>
          <w:rFonts w:ascii="Arial" w:eastAsia="Calibri" w:hAnsi="Arial" w:cs="Arial"/>
          <w:b/>
          <w:bCs/>
          <w:sz w:val="16"/>
          <w:szCs w:val="16"/>
        </w:rPr>
        <w:t>adiciona</w:t>
      </w:r>
      <w:r w:rsidRPr="00BF0118">
        <w:rPr>
          <w:rFonts w:ascii="Arial" w:eastAsia="Calibri" w:hAnsi="Arial" w:cs="Arial"/>
          <w:b/>
          <w:bCs/>
          <w:sz w:val="16"/>
          <w:szCs w:val="16"/>
        </w:rPr>
        <w:t>do por acuerdo publicado en la Gaceta Municipal del H. Ayuntamiento del Municipio de Chihuahua No. 365-III, de fecha 04 de abril de 2024).</w:t>
      </w:r>
    </w:p>
    <w:p w14:paraId="326A9E0F" w14:textId="77777777" w:rsidR="007D40EA" w:rsidRPr="00837163" w:rsidRDefault="007D40EA" w:rsidP="00A56286">
      <w:pPr>
        <w:jc w:val="both"/>
        <w:rPr>
          <w:rFonts w:ascii="Arial" w:hAnsi="Arial" w:cs="Arial"/>
          <w:sz w:val="20"/>
          <w:szCs w:val="20"/>
        </w:rPr>
      </w:pPr>
    </w:p>
    <w:p w14:paraId="7918BC5E" w14:textId="77777777" w:rsidR="007D40EA" w:rsidRDefault="00AF07DD" w:rsidP="00A56286">
      <w:pPr>
        <w:jc w:val="both"/>
        <w:rPr>
          <w:rFonts w:ascii="Arial" w:hAnsi="Arial" w:cs="Arial"/>
          <w:sz w:val="20"/>
          <w:szCs w:val="20"/>
        </w:rPr>
      </w:pPr>
      <w:r w:rsidRPr="0067475A">
        <w:rPr>
          <w:rFonts w:ascii="Arial" w:hAnsi="Arial" w:cs="Arial"/>
          <w:b/>
          <w:bCs/>
          <w:sz w:val="20"/>
          <w:szCs w:val="20"/>
        </w:rPr>
        <w:t>Artículo 128.</w:t>
      </w:r>
      <w:r w:rsidRPr="00837163">
        <w:rPr>
          <w:rFonts w:ascii="Arial" w:hAnsi="Arial" w:cs="Arial"/>
          <w:sz w:val="20"/>
          <w:szCs w:val="20"/>
        </w:rPr>
        <w:t xml:space="preserve"> Se impondrá multa por el equivalente de 50 a 1000 veces el valor diario de la Unidad de Medida y Actualización vigente, a quienes: </w:t>
      </w:r>
    </w:p>
    <w:p w14:paraId="11258E35" w14:textId="77777777" w:rsidR="007D40EA" w:rsidRDefault="007D40EA" w:rsidP="00A56286">
      <w:pPr>
        <w:jc w:val="both"/>
        <w:rPr>
          <w:rFonts w:ascii="Arial" w:hAnsi="Arial" w:cs="Arial"/>
          <w:sz w:val="20"/>
          <w:szCs w:val="20"/>
        </w:rPr>
      </w:pPr>
    </w:p>
    <w:p w14:paraId="2769660B" w14:textId="77777777" w:rsidR="007D40EA" w:rsidRPr="007D40EA" w:rsidRDefault="00AF07DD" w:rsidP="007D40EA">
      <w:pPr>
        <w:pStyle w:val="Prrafodelista"/>
        <w:numPr>
          <w:ilvl w:val="0"/>
          <w:numId w:val="35"/>
        </w:numPr>
        <w:jc w:val="both"/>
        <w:rPr>
          <w:rFonts w:ascii="Arial" w:hAnsi="Arial" w:cs="Arial"/>
          <w:sz w:val="20"/>
          <w:szCs w:val="20"/>
        </w:rPr>
      </w:pPr>
      <w:r w:rsidRPr="007D40EA">
        <w:rPr>
          <w:rFonts w:ascii="Arial" w:hAnsi="Arial" w:cs="Arial"/>
          <w:sz w:val="20"/>
          <w:szCs w:val="20"/>
        </w:rPr>
        <w:t xml:space="preserve">Cultiven con especies agrícolas que promuevan la erosión en las áreas dictaminadas con alto potencial de erosión, sin observar las prácticas y labores conservatorias recomendadas; </w:t>
      </w:r>
    </w:p>
    <w:p w14:paraId="6F2CA103" w14:textId="77777777" w:rsidR="007D40EA" w:rsidRDefault="007D40EA" w:rsidP="00A56286">
      <w:pPr>
        <w:jc w:val="both"/>
        <w:rPr>
          <w:rFonts w:ascii="Arial" w:hAnsi="Arial" w:cs="Arial"/>
          <w:sz w:val="20"/>
          <w:szCs w:val="20"/>
        </w:rPr>
      </w:pPr>
    </w:p>
    <w:p w14:paraId="4670878C" w14:textId="77777777" w:rsidR="007D40EA" w:rsidRPr="007D40EA" w:rsidRDefault="00AF07DD" w:rsidP="007D40EA">
      <w:pPr>
        <w:pStyle w:val="Prrafodelista"/>
        <w:numPr>
          <w:ilvl w:val="0"/>
          <w:numId w:val="35"/>
        </w:numPr>
        <w:jc w:val="both"/>
        <w:rPr>
          <w:rFonts w:ascii="Arial" w:hAnsi="Arial" w:cs="Arial"/>
          <w:sz w:val="20"/>
          <w:szCs w:val="20"/>
        </w:rPr>
      </w:pPr>
      <w:r w:rsidRPr="007D40EA">
        <w:rPr>
          <w:rFonts w:ascii="Arial" w:hAnsi="Arial" w:cs="Arial"/>
          <w:sz w:val="20"/>
          <w:szCs w:val="20"/>
        </w:rPr>
        <w:t xml:space="preserve">Destruyan o deterioren dolosamente obras o prácticas para la conservación de suelo y agua; </w:t>
      </w:r>
    </w:p>
    <w:p w14:paraId="16C94962" w14:textId="77777777" w:rsidR="007D40EA" w:rsidRDefault="007D40EA" w:rsidP="00A56286">
      <w:pPr>
        <w:jc w:val="both"/>
        <w:rPr>
          <w:rFonts w:ascii="Arial" w:hAnsi="Arial" w:cs="Arial"/>
          <w:sz w:val="20"/>
          <w:szCs w:val="20"/>
        </w:rPr>
      </w:pPr>
    </w:p>
    <w:p w14:paraId="7CDA5F75" w14:textId="77777777" w:rsidR="007D40EA" w:rsidRPr="007D40EA" w:rsidRDefault="00AF07DD" w:rsidP="007D40EA">
      <w:pPr>
        <w:pStyle w:val="Prrafodelista"/>
        <w:numPr>
          <w:ilvl w:val="0"/>
          <w:numId w:val="35"/>
        </w:numPr>
        <w:jc w:val="both"/>
        <w:rPr>
          <w:rFonts w:ascii="Arial" w:hAnsi="Arial" w:cs="Arial"/>
          <w:sz w:val="20"/>
          <w:szCs w:val="20"/>
        </w:rPr>
      </w:pPr>
      <w:r w:rsidRPr="007D40EA">
        <w:rPr>
          <w:rFonts w:ascii="Arial" w:hAnsi="Arial" w:cs="Arial"/>
          <w:sz w:val="20"/>
          <w:szCs w:val="20"/>
        </w:rPr>
        <w:t xml:space="preserve">No preserven y, en su caso, no mejoren o rehabiliten las áreas agrícolas, ganaderas y forestales en las que se realicen o se hayan realizado alguna obra o práctica de manejo por las que se pueda provocar degradación de los suelos y pérdida de agua; </w:t>
      </w:r>
    </w:p>
    <w:p w14:paraId="1D071C17" w14:textId="77777777" w:rsidR="007D40EA" w:rsidRDefault="007D40EA" w:rsidP="00A56286">
      <w:pPr>
        <w:jc w:val="both"/>
        <w:rPr>
          <w:rFonts w:ascii="Arial" w:hAnsi="Arial" w:cs="Arial"/>
          <w:sz w:val="20"/>
          <w:szCs w:val="20"/>
        </w:rPr>
      </w:pPr>
    </w:p>
    <w:p w14:paraId="4347CFDF" w14:textId="77777777" w:rsidR="007D40EA" w:rsidRPr="007D40EA" w:rsidRDefault="00AF07DD" w:rsidP="007D40EA">
      <w:pPr>
        <w:pStyle w:val="Prrafodelista"/>
        <w:numPr>
          <w:ilvl w:val="0"/>
          <w:numId w:val="35"/>
        </w:numPr>
        <w:jc w:val="both"/>
        <w:rPr>
          <w:rFonts w:ascii="Arial" w:hAnsi="Arial" w:cs="Arial"/>
          <w:sz w:val="20"/>
          <w:szCs w:val="20"/>
        </w:rPr>
      </w:pPr>
      <w:r w:rsidRPr="007D40EA">
        <w:rPr>
          <w:rFonts w:ascii="Arial" w:hAnsi="Arial" w:cs="Arial"/>
          <w:sz w:val="20"/>
          <w:szCs w:val="20"/>
        </w:rPr>
        <w:lastRenderedPageBreak/>
        <w:t xml:space="preserve">Proporcionen dolosamente información falsa o inexacta a la Dirección cuando ésta la requiera para asuntos que estrictamente le competen; </w:t>
      </w:r>
    </w:p>
    <w:p w14:paraId="204323A3" w14:textId="77777777" w:rsidR="007D40EA" w:rsidRDefault="007D40EA" w:rsidP="00A56286">
      <w:pPr>
        <w:jc w:val="both"/>
        <w:rPr>
          <w:rFonts w:ascii="Arial" w:hAnsi="Arial" w:cs="Arial"/>
          <w:sz w:val="20"/>
          <w:szCs w:val="20"/>
        </w:rPr>
      </w:pPr>
    </w:p>
    <w:p w14:paraId="01556069" w14:textId="77777777" w:rsidR="007D40EA" w:rsidRPr="007D40EA" w:rsidRDefault="00AF07DD" w:rsidP="007D40EA">
      <w:pPr>
        <w:pStyle w:val="Prrafodelista"/>
        <w:numPr>
          <w:ilvl w:val="0"/>
          <w:numId w:val="35"/>
        </w:numPr>
        <w:jc w:val="both"/>
        <w:rPr>
          <w:rFonts w:ascii="Arial" w:hAnsi="Arial" w:cs="Arial"/>
          <w:sz w:val="20"/>
          <w:szCs w:val="20"/>
        </w:rPr>
      </w:pPr>
      <w:r w:rsidRPr="007D40EA">
        <w:rPr>
          <w:rFonts w:ascii="Arial" w:hAnsi="Arial" w:cs="Arial"/>
          <w:sz w:val="20"/>
          <w:szCs w:val="20"/>
        </w:rPr>
        <w:t xml:space="preserve">Desperdicien o contaminen imprudencial o dolosamente el agua, o la obtengan de manera ilegal; e </w:t>
      </w:r>
    </w:p>
    <w:p w14:paraId="60C73957" w14:textId="77777777" w:rsidR="007D40EA" w:rsidRDefault="007D40EA" w:rsidP="00A56286">
      <w:pPr>
        <w:jc w:val="both"/>
        <w:rPr>
          <w:rFonts w:ascii="Arial" w:hAnsi="Arial" w:cs="Arial"/>
          <w:sz w:val="20"/>
          <w:szCs w:val="20"/>
        </w:rPr>
      </w:pPr>
    </w:p>
    <w:p w14:paraId="3F9A3874" w14:textId="43604F19" w:rsidR="007D40EA" w:rsidRDefault="00AF07DD" w:rsidP="007D40EA">
      <w:pPr>
        <w:pStyle w:val="Prrafodelista"/>
        <w:numPr>
          <w:ilvl w:val="0"/>
          <w:numId w:val="35"/>
        </w:numPr>
        <w:jc w:val="both"/>
        <w:rPr>
          <w:rFonts w:ascii="Arial" w:hAnsi="Arial" w:cs="Arial"/>
          <w:sz w:val="20"/>
          <w:szCs w:val="20"/>
        </w:rPr>
      </w:pPr>
      <w:r w:rsidRPr="007D40EA">
        <w:rPr>
          <w:rFonts w:ascii="Arial" w:hAnsi="Arial" w:cs="Arial"/>
          <w:sz w:val="20"/>
          <w:szCs w:val="20"/>
        </w:rPr>
        <w:t xml:space="preserve">Incumplan sistemáticamente con cualquiera de las obligaciones que impone este Reglamento. </w:t>
      </w:r>
    </w:p>
    <w:p w14:paraId="188AE3A2" w14:textId="77777777" w:rsidR="007D40EA" w:rsidRPr="007D40EA" w:rsidRDefault="007D40EA" w:rsidP="007D40EA">
      <w:pPr>
        <w:pStyle w:val="Prrafodelista"/>
        <w:rPr>
          <w:rFonts w:ascii="Arial" w:hAnsi="Arial" w:cs="Arial"/>
          <w:sz w:val="20"/>
          <w:szCs w:val="20"/>
        </w:rPr>
      </w:pPr>
    </w:p>
    <w:p w14:paraId="6EB0DF06" w14:textId="77777777" w:rsidR="007D40EA" w:rsidRDefault="007D40EA" w:rsidP="007D40EA">
      <w:pPr>
        <w:jc w:val="both"/>
        <w:rPr>
          <w:rFonts w:ascii="Arial" w:eastAsia="Calibri" w:hAnsi="Arial" w:cs="Arial"/>
          <w:sz w:val="20"/>
          <w:szCs w:val="20"/>
        </w:rPr>
      </w:pPr>
      <w:r w:rsidRPr="00BF0118">
        <w:rPr>
          <w:rFonts w:ascii="Arial" w:eastAsia="Calibri" w:hAnsi="Arial" w:cs="Arial"/>
          <w:b/>
          <w:bCs/>
          <w:sz w:val="16"/>
          <w:szCs w:val="16"/>
        </w:rPr>
        <w:t xml:space="preserve">(Artículo </w:t>
      </w:r>
      <w:r>
        <w:rPr>
          <w:rFonts w:ascii="Arial" w:eastAsia="Calibri" w:hAnsi="Arial" w:cs="Arial"/>
          <w:b/>
          <w:bCs/>
          <w:sz w:val="16"/>
          <w:szCs w:val="16"/>
        </w:rPr>
        <w:t>adiciona</w:t>
      </w:r>
      <w:r w:rsidRPr="00BF0118">
        <w:rPr>
          <w:rFonts w:ascii="Arial" w:eastAsia="Calibri" w:hAnsi="Arial" w:cs="Arial"/>
          <w:b/>
          <w:bCs/>
          <w:sz w:val="16"/>
          <w:szCs w:val="16"/>
        </w:rPr>
        <w:t>do por acuerdo publicado en la Gaceta Municipal del H. Ayuntamiento del Municipio de Chihuahua No. 365-III, de fecha 04 de abril de 2024).</w:t>
      </w:r>
    </w:p>
    <w:p w14:paraId="3CE7829F" w14:textId="77777777" w:rsidR="007D40EA" w:rsidRPr="007D40EA" w:rsidRDefault="007D40EA" w:rsidP="007D40EA">
      <w:pPr>
        <w:jc w:val="both"/>
        <w:rPr>
          <w:rFonts w:ascii="Arial" w:hAnsi="Arial" w:cs="Arial"/>
          <w:sz w:val="20"/>
          <w:szCs w:val="20"/>
        </w:rPr>
      </w:pPr>
    </w:p>
    <w:p w14:paraId="05A2D2C1" w14:textId="77777777" w:rsidR="007D40EA" w:rsidRDefault="007D40EA" w:rsidP="00A56286">
      <w:pPr>
        <w:jc w:val="both"/>
        <w:rPr>
          <w:rFonts w:ascii="Arial" w:hAnsi="Arial" w:cs="Arial"/>
          <w:sz w:val="20"/>
          <w:szCs w:val="20"/>
        </w:rPr>
      </w:pPr>
    </w:p>
    <w:p w14:paraId="2DF75E23" w14:textId="03C9EF53" w:rsidR="007D40EA" w:rsidRPr="007D40EA" w:rsidRDefault="00AF07DD" w:rsidP="007D40EA">
      <w:pPr>
        <w:jc w:val="center"/>
        <w:rPr>
          <w:rFonts w:ascii="Arial" w:hAnsi="Arial" w:cs="Arial"/>
          <w:b/>
          <w:bCs/>
          <w:sz w:val="22"/>
          <w:szCs w:val="22"/>
        </w:rPr>
      </w:pPr>
      <w:r w:rsidRPr="007D40EA">
        <w:rPr>
          <w:rFonts w:ascii="Arial" w:hAnsi="Arial" w:cs="Arial"/>
          <w:b/>
          <w:bCs/>
          <w:sz w:val="22"/>
          <w:szCs w:val="22"/>
        </w:rPr>
        <w:t>CAPÍTULO XXII</w:t>
      </w:r>
    </w:p>
    <w:p w14:paraId="76F56102" w14:textId="74EEEFE2" w:rsidR="007D40EA" w:rsidRPr="007D40EA" w:rsidRDefault="00AF07DD" w:rsidP="007D40EA">
      <w:pPr>
        <w:jc w:val="center"/>
        <w:rPr>
          <w:rFonts w:ascii="Arial" w:hAnsi="Arial" w:cs="Arial"/>
          <w:sz w:val="22"/>
          <w:szCs w:val="22"/>
        </w:rPr>
      </w:pPr>
      <w:r w:rsidRPr="007D40EA">
        <w:rPr>
          <w:rFonts w:ascii="Arial" w:hAnsi="Arial" w:cs="Arial"/>
          <w:sz w:val="22"/>
          <w:szCs w:val="22"/>
        </w:rPr>
        <w:t>DE LOS RECURSOS</w:t>
      </w:r>
    </w:p>
    <w:p w14:paraId="56B89F73" w14:textId="77777777" w:rsidR="007D40EA" w:rsidRDefault="007D40EA" w:rsidP="00A56286">
      <w:pPr>
        <w:jc w:val="both"/>
        <w:rPr>
          <w:rFonts w:ascii="Arial" w:hAnsi="Arial" w:cs="Arial"/>
          <w:sz w:val="20"/>
          <w:szCs w:val="20"/>
        </w:rPr>
      </w:pPr>
    </w:p>
    <w:p w14:paraId="140C8ED9" w14:textId="3E978AE7" w:rsidR="00AF07DD" w:rsidRDefault="00AF07DD" w:rsidP="00A56286">
      <w:pPr>
        <w:jc w:val="both"/>
        <w:rPr>
          <w:rFonts w:ascii="Arial" w:hAnsi="Arial" w:cs="Arial"/>
          <w:sz w:val="20"/>
          <w:szCs w:val="20"/>
        </w:rPr>
      </w:pPr>
      <w:r w:rsidRPr="007D40EA">
        <w:rPr>
          <w:rFonts w:ascii="Arial" w:hAnsi="Arial" w:cs="Arial"/>
          <w:b/>
          <w:bCs/>
          <w:sz w:val="20"/>
          <w:szCs w:val="20"/>
        </w:rPr>
        <w:t>Artículo 129.</w:t>
      </w:r>
      <w:r w:rsidRPr="00837163">
        <w:rPr>
          <w:rFonts w:ascii="Arial" w:hAnsi="Arial" w:cs="Arial"/>
          <w:sz w:val="20"/>
          <w:szCs w:val="20"/>
        </w:rPr>
        <w:t xml:space="preserve"> Las resoluciones que en esta materia dicte la Dirección, podrán ser impugnadas a través de los medios de impugnación que establece el Código Municipal para el Estado de Chihuahua, la Ley de Procedimiento Administrativo del Estado de Chihuahua y demás normativa aplicable.</w:t>
      </w:r>
    </w:p>
    <w:p w14:paraId="6F384F10" w14:textId="77777777" w:rsidR="007D40EA" w:rsidRDefault="007D40EA" w:rsidP="00A56286">
      <w:pPr>
        <w:jc w:val="both"/>
        <w:rPr>
          <w:rFonts w:ascii="Arial" w:hAnsi="Arial" w:cs="Arial"/>
          <w:sz w:val="20"/>
          <w:szCs w:val="20"/>
        </w:rPr>
      </w:pPr>
    </w:p>
    <w:p w14:paraId="6701028B" w14:textId="77777777" w:rsidR="007D40EA" w:rsidRDefault="007D40EA" w:rsidP="007D40EA">
      <w:pPr>
        <w:jc w:val="both"/>
        <w:rPr>
          <w:rFonts w:ascii="Arial" w:eastAsia="Calibri" w:hAnsi="Arial" w:cs="Arial"/>
          <w:sz w:val="20"/>
          <w:szCs w:val="20"/>
        </w:rPr>
      </w:pPr>
      <w:r w:rsidRPr="00BF0118">
        <w:rPr>
          <w:rFonts w:ascii="Arial" w:eastAsia="Calibri" w:hAnsi="Arial" w:cs="Arial"/>
          <w:b/>
          <w:bCs/>
          <w:sz w:val="16"/>
          <w:szCs w:val="16"/>
        </w:rPr>
        <w:t xml:space="preserve">(Artículo </w:t>
      </w:r>
      <w:r>
        <w:rPr>
          <w:rFonts w:ascii="Arial" w:eastAsia="Calibri" w:hAnsi="Arial" w:cs="Arial"/>
          <w:b/>
          <w:bCs/>
          <w:sz w:val="16"/>
          <w:szCs w:val="16"/>
        </w:rPr>
        <w:t>adiciona</w:t>
      </w:r>
      <w:r w:rsidRPr="00BF0118">
        <w:rPr>
          <w:rFonts w:ascii="Arial" w:eastAsia="Calibri" w:hAnsi="Arial" w:cs="Arial"/>
          <w:b/>
          <w:bCs/>
          <w:sz w:val="16"/>
          <w:szCs w:val="16"/>
        </w:rPr>
        <w:t>do por acuerdo publicado en la Gaceta Municipal del H. Ayuntamiento del Municipio de Chihuahua No. 365-III, de fecha 04 de abril de 2024).</w:t>
      </w:r>
    </w:p>
    <w:p w14:paraId="0FF938B4" w14:textId="77777777" w:rsidR="007D40EA" w:rsidRPr="00837163" w:rsidRDefault="007D40EA" w:rsidP="00A56286">
      <w:pPr>
        <w:jc w:val="both"/>
        <w:rPr>
          <w:rFonts w:ascii="Arial" w:eastAsia="Calibri" w:hAnsi="Arial" w:cs="Arial"/>
          <w:sz w:val="20"/>
          <w:szCs w:val="20"/>
        </w:rPr>
      </w:pPr>
    </w:p>
    <w:p w14:paraId="1FB9140C" w14:textId="77777777" w:rsidR="002737B3" w:rsidRDefault="002737B3" w:rsidP="00561E82">
      <w:pPr>
        <w:jc w:val="center"/>
        <w:rPr>
          <w:rFonts w:ascii="Arial" w:eastAsia="Calibri" w:hAnsi="Arial" w:cs="Arial"/>
          <w:b/>
          <w:bCs/>
          <w:sz w:val="22"/>
          <w:szCs w:val="22"/>
        </w:rPr>
      </w:pPr>
    </w:p>
    <w:p w14:paraId="3772C12F" w14:textId="359E94A3" w:rsidR="004064CA" w:rsidRDefault="004064CA" w:rsidP="007D40EA">
      <w:pPr>
        <w:jc w:val="center"/>
        <w:rPr>
          <w:rFonts w:ascii="Arial" w:eastAsia="Calibri" w:hAnsi="Arial" w:cs="Arial"/>
          <w:b/>
          <w:bCs/>
          <w:sz w:val="22"/>
          <w:szCs w:val="22"/>
        </w:rPr>
      </w:pPr>
      <w:r w:rsidRPr="004064CA">
        <w:rPr>
          <w:rFonts w:ascii="Arial" w:eastAsia="Calibri" w:hAnsi="Arial" w:cs="Arial"/>
          <w:b/>
          <w:bCs/>
          <w:sz w:val="22"/>
          <w:szCs w:val="22"/>
        </w:rPr>
        <w:t>TRANSITORIOS</w:t>
      </w:r>
    </w:p>
    <w:p w14:paraId="1A2CBEB2" w14:textId="77777777" w:rsidR="001C6E70" w:rsidRDefault="001C6E70" w:rsidP="00561E82">
      <w:pPr>
        <w:jc w:val="center"/>
        <w:rPr>
          <w:rFonts w:ascii="Arial" w:eastAsia="Calibri" w:hAnsi="Arial" w:cs="Arial"/>
          <w:b/>
          <w:bCs/>
          <w:sz w:val="22"/>
          <w:szCs w:val="22"/>
        </w:rPr>
      </w:pPr>
    </w:p>
    <w:p w14:paraId="286EC019" w14:textId="77777777" w:rsidR="001C6E70" w:rsidRPr="004064CA" w:rsidRDefault="001C6E70" w:rsidP="00561E82">
      <w:pPr>
        <w:jc w:val="center"/>
        <w:rPr>
          <w:rFonts w:ascii="Arial" w:eastAsia="Calibri" w:hAnsi="Arial" w:cs="Arial"/>
          <w:b/>
          <w:bCs/>
          <w:sz w:val="22"/>
          <w:szCs w:val="22"/>
        </w:rPr>
      </w:pPr>
    </w:p>
    <w:p w14:paraId="58FF44E5" w14:textId="77777777" w:rsidR="00AF07DD" w:rsidRDefault="00AF07DD" w:rsidP="00AF07DD">
      <w:pPr>
        <w:jc w:val="both"/>
        <w:rPr>
          <w:rFonts w:ascii="Arial" w:hAnsi="Arial" w:cs="Arial"/>
          <w:sz w:val="20"/>
          <w:szCs w:val="20"/>
        </w:rPr>
      </w:pPr>
      <w:r w:rsidRPr="00AF07DD">
        <w:rPr>
          <w:rFonts w:ascii="Arial" w:hAnsi="Arial" w:cs="Arial"/>
          <w:b/>
          <w:bCs/>
          <w:sz w:val="20"/>
          <w:szCs w:val="20"/>
        </w:rPr>
        <w:t>Primero.</w:t>
      </w:r>
      <w:r w:rsidRPr="00AF07DD">
        <w:rPr>
          <w:rFonts w:ascii="Arial" w:hAnsi="Arial" w:cs="Arial"/>
          <w:sz w:val="20"/>
          <w:szCs w:val="20"/>
        </w:rPr>
        <w:t xml:space="preserve"> Las presentes reformas entrarán en vigor al día siguiente de su publicación en la Gaceta Municipal. </w:t>
      </w:r>
    </w:p>
    <w:p w14:paraId="0E35BBF1" w14:textId="77777777" w:rsidR="00AF07DD" w:rsidRDefault="00AF07DD" w:rsidP="00AF07DD">
      <w:pPr>
        <w:jc w:val="both"/>
        <w:rPr>
          <w:rFonts w:ascii="Arial" w:hAnsi="Arial" w:cs="Arial"/>
          <w:sz w:val="20"/>
          <w:szCs w:val="20"/>
        </w:rPr>
      </w:pPr>
    </w:p>
    <w:p w14:paraId="29754872" w14:textId="77777777" w:rsidR="00AF07DD" w:rsidRDefault="00AF07DD" w:rsidP="00AF07DD">
      <w:pPr>
        <w:jc w:val="both"/>
        <w:rPr>
          <w:rFonts w:ascii="Arial" w:hAnsi="Arial" w:cs="Arial"/>
          <w:sz w:val="20"/>
          <w:szCs w:val="20"/>
        </w:rPr>
      </w:pPr>
      <w:r w:rsidRPr="00AF07DD">
        <w:rPr>
          <w:rFonts w:ascii="Arial" w:hAnsi="Arial" w:cs="Arial"/>
          <w:b/>
          <w:bCs/>
          <w:sz w:val="20"/>
          <w:szCs w:val="20"/>
        </w:rPr>
        <w:t>Segundo.</w:t>
      </w:r>
      <w:r w:rsidRPr="00AF07DD">
        <w:rPr>
          <w:rFonts w:ascii="Arial" w:hAnsi="Arial" w:cs="Arial"/>
          <w:sz w:val="20"/>
          <w:szCs w:val="20"/>
        </w:rPr>
        <w:t xml:space="preserve"> Envíese a la Secretaría del Ayuntamiento, para que en uso de sus atribuciones realice el trámite correspondiente para su posterior publicación en la Gaceta Municipal. </w:t>
      </w:r>
    </w:p>
    <w:p w14:paraId="3C4A285D" w14:textId="77777777" w:rsidR="00AF07DD" w:rsidRDefault="00AF07DD" w:rsidP="00AF07DD">
      <w:pPr>
        <w:jc w:val="both"/>
        <w:rPr>
          <w:rFonts w:ascii="Arial" w:hAnsi="Arial" w:cs="Arial"/>
          <w:sz w:val="20"/>
          <w:szCs w:val="20"/>
        </w:rPr>
      </w:pPr>
    </w:p>
    <w:p w14:paraId="3A1945D1" w14:textId="1368F34A" w:rsidR="00AF07DD" w:rsidRDefault="00AF07DD" w:rsidP="00AF07DD">
      <w:pPr>
        <w:jc w:val="both"/>
        <w:rPr>
          <w:rFonts w:ascii="Arial" w:hAnsi="Arial" w:cs="Arial"/>
          <w:sz w:val="20"/>
          <w:szCs w:val="20"/>
        </w:rPr>
      </w:pPr>
      <w:r w:rsidRPr="00AF07DD">
        <w:rPr>
          <w:rFonts w:ascii="Arial" w:hAnsi="Arial" w:cs="Arial"/>
          <w:b/>
          <w:bCs/>
          <w:sz w:val="20"/>
          <w:szCs w:val="20"/>
        </w:rPr>
        <w:t>Tercero</w:t>
      </w:r>
      <w:r w:rsidRPr="00AF07DD">
        <w:rPr>
          <w:rFonts w:ascii="Arial" w:hAnsi="Arial" w:cs="Arial"/>
          <w:sz w:val="20"/>
          <w:szCs w:val="20"/>
        </w:rPr>
        <w:t xml:space="preserve">. Para dar cumplimiento a lo establecido en los artículos 82 y 83 del Reglamento de Participación Ciudadana y de Niñas, Niños, Adolescentes y Juventudes del Municipio de Chihuahua, la convocatoria para la integración de las Consejerías Ciudadanas se emitirá en un plazo máximo de 30 días hábiles a partir de entrada en vigor del presente acuerdo. En virtud de lo anterior, las Consejerías Ciudadanas electas durarán en funciones, por única ocasión, hasta el mes de marzo de 2026. </w:t>
      </w:r>
    </w:p>
    <w:p w14:paraId="4854A8E7" w14:textId="77777777" w:rsidR="00AF07DD" w:rsidRDefault="00AF07DD" w:rsidP="00AF07DD">
      <w:pPr>
        <w:jc w:val="both"/>
        <w:rPr>
          <w:rFonts w:ascii="Arial" w:hAnsi="Arial" w:cs="Arial"/>
          <w:sz w:val="20"/>
          <w:szCs w:val="20"/>
        </w:rPr>
      </w:pPr>
    </w:p>
    <w:p w14:paraId="0309BE8B" w14:textId="769835CB" w:rsidR="00AF07DD" w:rsidRDefault="00AF07DD" w:rsidP="00AF07DD">
      <w:pPr>
        <w:jc w:val="both"/>
        <w:rPr>
          <w:rFonts w:ascii="Arial" w:hAnsi="Arial" w:cs="Arial"/>
          <w:sz w:val="20"/>
          <w:szCs w:val="20"/>
        </w:rPr>
      </w:pPr>
      <w:r w:rsidRPr="00AF07DD">
        <w:rPr>
          <w:rFonts w:ascii="Arial" w:hAnsi="Arial" w:cs="Arial"/>
          <w:b/>
          <w:bCs/>
          <w:sz w:val="20"/>
          <w:szCs w:val="20"/>
        </w:rPr>
        <w:t>Cuarto.</w:t>
      </w:r>
      <w:r w:rsidRPr="00AF07DD">
        <w:rPr>
          <w:rFonts w:ascii="Arial" w:hAnsi="Arial" w:cs="Arial"/>
          <w:sz w:val="20"/>
          <w:szCs w:val="20"/>
        </w:rPr>
        <w:t xml:space="preserve"> Cuando en las diversas disposiciones legales del Municipio de Chihuahua anteriores a esta publicación, se cite al Consejo Municipal de Desarrollo Rural Sustentable, se deberá entender que se refiere a la nueva Comisión Interinstitucional para el Desarrollo Rural Sustentable del Municipio de Chihuahua. </w:t>
      </w:r>
    </w:p>
    <w:p w14:paraId="468FD88B" w14:textId="77777777" w:rsidR="00AF07DD" w:rsidRDefault="00AF07DD" w:rsidP="00AF07DD">
      <w:pPr>
        <w:jc w:val="both"/>
        <w:rPr>
          <w:rFonts w:ascii="Arial" w:hAnsi="Arial" w:cs="Arial"/>
          <w:sz w:val="20"/>
          <w:szCs w:val="20"/>
        </w:rPr>
      </w:pPr>
    </w:p>
    <w:p w14:paraId="239679AD" w14:textId="27DF8F79" w:rsidR="004064CA" w:rsidRPr="00AF07DD" w:rsidRDefault="00AF07DD" w:rsidP="00AF07DD">
      <w:pPr>
        <w:jc w:val="both"/>
        <w:rPr>
          <w:rFonts w:ascii="Arial" w:eastAsia="Calibri" w:hAnsi="Arial" w:cs="Arial"/>
          <w:sz w:val="20"/>
          <w:szCs w:val="20"/>
        </w:rPr>
      </w:pPr>
      <w:r w:rsidRPr="00AF07DD">
        <w:rPr>
          <w:rFonts w:ascii="Arial" w:hAnsi="Arial" w:cs="Arial"/>
          <w:b/>
          <w:bCs/>
          <w:sz w:val="20"/>
          <w:szCs w:val="20"/>
        </w:rPr>
        <w:t>Quinto.</w:t>
      </w:r>
      <w:r w:rsidRPr="00AF07DD">
        <w:rPr>
          <w:rFonts w:ascii="Arial" w:hAnsi="Arial" w:cs="Arial"/>
          <w:sz w:val="20"/>
          <w:szCs w:val="20"/>
        </w:rPr>
        <w:t xml:space="preserve"> Todos los asuntos que se tramitaban ante el anteriormente denominado Consejo Municipal de Desarrollo Rural Sustentable seguirán su trámite ante la Comisión Interinstitucional para el Desarrollo Rural Sustentable del Municipio de Chihuahua. Se autoriza y firma la presente certificación, en la ciudad de Chihuahua, Chihuahua, a los dos días del mes de abril del año dos mil veinticuatro.</w:t>
      </w:r>
    </w:p>
    <w:p w14:paraId="0F3B47D1" w14:textId="3C6E72B4" w:rsidR="00166372" w:rsidRDefault="00166372" w:rsidP="00AF07DD">
      <w:pPr>
        <w:jc w:val="both"/>
        <w:rPr>
          <w:rFonts w:ascii="Calibri" w:eastAsia="Calibri" w:hAnsi="Calibri" w:cs="Times New Roman"/>
          <w:sz w:val="22"/>
          <w:szCs w:val="22"/>
        </w:rPr>
      </w:pPr>
      <w:r>
        <w:rPr>
          <w:rFonts w:ascii="Calibri" w:eastAsia="Calibri" w:hAnsi="Calibri" w:cs="Times New Roman"/>
          <w:sz w:val="22"/>
          <w:szCs w:val="22"/>
        </w:rPr>
        <w:br w:type="page"/>
      </w:r>
    </w:p>
    <w:tbl>
      <w:tblPr>
        <w:tblStyle w:val="Tablaconcuadrcula"/>
        <w:tblW w:w="0" w:type="auto"/>
        <w:tblLook w:val="04A0" w:firstRow="1" w:lastRow="0" w:firstColumn="1" w:lastColumn="0" w:noHBand="0" w:noVBand="1"/>
      </w:tblPr>
      <w:tblGrid>
        <w:gridCol w:w="4302"/>
        <w:gridCol w:w="4280"/>
      </w:tblGrid>
      <w:tr w:rsidR="00166372" w:rsidRPr="00166372" w14:paraId="289F12C5" w14:textId="77777777" w:rsidTr="007D40EA">
        <w:trPr>
          <w:trHeight w:val="198"/>
          <w:tblHeader/>
        </w:trPr>
        <w:tc>
          <w:tcPr>
            <w:tcW w:w="4302" w:type="dxa"/>
            <w:vAlign w:val="center"/>
          </w:tcPr>
          <w:p w14:paraId="6BB29E42" w14:textId="77777777" w:rsidR="00166372" w:rsidRPr="00166372" w:rsidRDefault="00166372" w:rsidP="00561E82">
            <w:pPr>
              <w:tabs>
                <w:tab w:val="left" w:pos="5925"/>
              </w:tabs>
              <w:jc w:val="center"/>
              <w:rPr>
                <w:rFonts w:ascii="Arial" w:hAnsi="Arial" w:cs="Arial"/>
                <w:b/>
                <w:sz w:val="20"/>
                <w:szCs w:val="20"/>
              </w:rPr>
            </w:pPr>
            <w:r w:rsidRPr="00166372">
              <w:rPr>
                <w:rFonts w:ascii="Arial" w:hAnsi="Arial" w:cs="Arial"/>
                <w:b/>
                <w:sz w:val="20"/>
                <w:szCs w:val="20"/>
              </w:rPr>
              <w:lastRenderedPageBreak/>
              <w:t>INDICE</w:t>
            </w:r>
          </w:p>
        </w:tc>
        <w:tc>
          <w:tcPr>
            <w:tcW w:w="4280" w:type="dxa"/>
            <w:vAlign w:val="center"/>
          </w:tcPr>
          <w:p w14:paraId="3E6E4D7A" w14:textId="77777777" w:rsidR="00166372" w:rsidRPr="00166372" w:rsidRDefault="00166372" w:rsidP="00561E82">
            <w:pPr>
              <w:tabs>
                <w:tab w:val="left" w:pos="5925"/>
              </w:tabs>
              <w:jc w:val="center"/>
              <w:rPr>
                <w:rFonts w:ascii="Arial" w:hAnsi="Arial" w:cs="Arial"/>
                <w:b/>
                <w:sz w:val="20"/>
                <w:szCs w:val="20"/>
              </w:rPr>
            </w:pPr>
            <w:r w:rsidRPr="00166372">
              <w:rPr>
                <w:rFonts w:ascii="Arial" w:hAnsi="Arial" w:cs="Arial"/>
                <w:b/>
                <w:sz w:val="20"/>
                <w:szCs w:val="20"/>
              </w:rPr>
              <w:t>No. ARTÍCULO</w:t>
            </w:r>
          </w:p>
        </w:tc>
      </w:tr>
      <w:tr w:rsidR="00166372" w:rsidRPr="00166372" w14:paraId="396BA0B7" w14:textId="77777777" w:rsidTr="007D40EA">
        <w:trPr>
          <w:trHeight w:val="382"/>
          <w:tblHeader/>
        </w:trPr>
        <w:tc>
          <w:tcPr>
            <w:tcW w:w="4302" w:type="dxa"/>
            <w:vAlign w:val="center"/>
          </w:tcPr>
          <w:p w14:paraId="799FD40C" w14:textId="77777777" w:rsidR="00166372" w:rsidRPr="00166372" w:rsidRDefault="00166372" w:rsidP="00561E82">
            <w:pPr>
              <w:tabs>
                <w:tab w:val="left" w:pos="5925"/>
              </w:tabs>
              <w:rPr>
                <w:rFonts w:ascii="Arial" w:hAnsi="Arial" w:cs="Arial"/>
                <w:b/>
                <w:sz w:val="20"/>
                <w:szCs w:val="20"/>
              </w:rPr>
            </w:pPr>
            <w:r w:rsidRPr="00166372">
              <w:rPr>
                <w:rFonts w:ascii="Arial" w:hAnsi="Arial" w:cs="Arial"/>
                <w:b/>
                <w:sz w:val="20"/>
                <w:szCs w:val="20"/>
              </w:rPr>
              <w:t>TÍTULO I</w:t>
            </w:r>
          </w:p>
          <w:p w14:paraId="0396D151" w14:textId="77777777" w:rsidR="00166372" w:rsidRPr="00166372" w:rsidRDefault="00166372" w:rsidP="00561E82">
            <w:pPr>
              <w:tabs>
                <w:tab w:val="left" w:pos="5925"/>
              </w:tabs>
              <w:rPr>
                <w:rFonts w:ascii="Arial" w:hAnsi="Arial" w:cs="Arial"/>
                <w:sz w:val="20"/>
                <w:szCs w:val="20"/>
              </w:rPr>
            </w:pPr>
            <w:r w:rsidRPr="00166372">
              <w:rPr>
                <w:rFonts w:ascii="Arial" w:hAnsi="Arial" w:cs="Arial"/>
                <w:sz w:val="20"/>
                <w:szCs w:val="20"/>
              </w:rPr>
              <w:t>DISPOSICIONES GENERALES</w:t>
            </w:r>
          </w:p>
        </w:tc>
        <w:tc>
          <w:tcPr>
            <w:tcW w:w="4280" w:type="dxa"/>
            <w:vAlign w:val="center"/>
          </w:tcPr>
          <w:p w14:paraId="4BE8B4C4" w14:textId="77777777" w:rsidR="00166372" w:rsidRPr="00166372" w:rsidRDefault="00166372" w:rsidP="00561E82">
            <w:pPr>
              <w:tabs>
                <w:tab w:val="left" w:pos="5925"/>
              </w:tabs>
              <w:rPr>
                <w:rFonts w:ascii="Arial" w:hAnsi="Arial" w:cs="Arial"/>
                <w:sz w:val="20"/>
                <w:szCs w:val="20"/>
              </w:rPr>
            </w:pPr>
            <w:r w:rsidRPr="00166372">
              <w:rPr>
                <w:rFonts w:ascii="Arial" w:hAnsi="Arial" w:cs="Arial"/>
                <w:sz w:val="20"/>
                <w:szCs w:val="20"/>
              </w:rPr>
              <w:t>DEL 1 AL 6</w:t>
            </w:r>
          </w:p>
        </w:tc>
      </w:tr>
      <w:tr w:rsidR="00166372" w:rsidRPr="00166372" w14:paraId="410DEA80" w14:textId="77777777" w:rsidTr="007D40EA">
        <w:trPr>
          <w:trHeight w:val="594"/>
          <w:tblHeader/>
        </w:trPr>
        <w:tc>
          <w:tcPr>
            <w:tcW w:w="4302" w:type="dxa"/>
            <w:vAlign w:val="center"/>
          </w:tcPr>
          <w:p w14:paraId="71015A54" w14:textId="77777777" w:rsidR="00166372" w:rsidRPr="00166372" w:rsidRDefault="00166372" w:rsidP="00561E82">
            <w:pPr>
              <w:tabs>
                <w:tab w:val="left" w:pos="5925"/>
              </w:tabs>
              <w:rPr>
                <w:rFonts w:ascii="Arial" w:hAnsi="Arial" w:cs="Arial"/>
                <w:b/>
                <w:sz w:val="20"/>
                <w:szCs w:val="20"/>
              </w:rPr>
            </w:pPr>
            <w:r w:rsidRPr="00166372">
              <w:rPr>
                <w:rFonts w:ascii="Arial" w:hAnsi="Arial" w:cs="Arial"/>
                <w:b/>
                <w:sz w:val="20"/>
                <w:szCs w:val="20"/>
              </w:rPr>
              <w:t>TÍTULO II</w:t>
            </w:r>
          </w:p>
          <w:p w14:paraId="5BF33E27" w14:textId="77777777" w:rsidR="00166372" w:rsidRPr="00166372" w:rsidRDefault="00166372" w:rsidP="00561E82">
            <w:pPr>
              <w:tabs>
                <w:tab w:val="left" w:pos="5925"/>
              </w:tabs>
              <w:rPr>
                <w:rFonts w:ascii="Arial" w:hAnsi="Arial" w:cs="Arial"/>
                <w:sz w:val="20"/>
                <w:szCs w:val="20"/>
              </w:rPr>
            </w:pPr>
            <w:r w:rsidRPr="00166372">
              <w:rPr>
                <w:rFonts w:ascii="Arial" w:hAnsi="Arial" w:cs="Arial"/>
                <w:sz w:val="20"/>
                <w:szCs w:val="20"/>
              </w:rPr>
              <w:t>DEL INVENTARIO GWNERAL DE RECURSOS Y NECESIDADES DEL MEDIO RURAL</w:t>
            </w:r>
          </w:p>
        </w:tc>
        <w:tc>
          <w:tcPr>
            <w:tcW w:w="4280" w:type="dxa"/>
            <w:vAlign w:val="center"/>
          </w:tcPr>
          <w:p w14:paraId="1DA43EE7" w14:textId="77777777" w:rsidR="00166372" w:rsidRPr="00166372" w:rsidRDefault="00166372" w:rsidP="00561E82">
            <w:pPr>
              <w:tabs>
                <w:tab w:val="left" w:pos="5925"/>
              </w:tabs>
              <w:rPr>
                <w:rFonts w:ascii="Arial" w:hAnsi="Arial" w:cs="Arial"/>
                <w:sz w:val="20"/>
                <w:szCs w:val="20"/>
              </w:rPr>
            </w:pPr>
            <w:r w:rsidRPr="00166372">
              <w:rPr>
                <w:rFonts w:ascii="Arial" w:hAnsi="Arial" w:cs="Arial"/>
                <w:sz w:val="20"/>
                <w:szCs w:val="20"/>
              </w:rPr>
              <w:t>DEL 7 AL 9</w:t>
            </w:r>
          </w:p>
        </w:tc>
      </w:tr>
      <w:tr w:rsidR="00166372" w:rsidRPr="00166372" w14:paraId="7FA1523F" w14:textId="77777777" w:rsidTr="007D40EA">
        <w:trPr>
          <w:trHeight w:val="594"/>
          <w:tblHeader/>
        </w:trPr>
        <w:tc>
          <w:tcPr>
            <w:tcW w:w="4302" w:type="dxa"/>
            <w:vAlign w:val="center"/>
          </w:tcPr>
          <w:p w14:paraId="4DEA0E62" w14:textId="77777777" w:rsidR="00166372" w:rsidRPr="00166372" w:rsidRDefault="00166372" w:rsidP="00561E82">
            <w:pPr>
              <w:tabs>
                <w:tab w:val="left" w:pos="5925"/>
              </w:tabs>
              <w:rPr>
                <w:rFonts w:ascii="Arial" w:hAnsi="Arial" w:cs="Arial"/>
                <w:b/>
                <w:sz w:val="20"/>
                <w:szCs w:val="20"/>
              </w:rPr>
            </w:pPr>
            <w:r w:rsidRPr="00166372">
              <w:rPr>
                <w:rFonts w:ascii="Arial" w:hAnsi="Arial" w:cs="Arial"/>
                <w:b/>
                <w:sz w:val="20"/>
                <w:szCs w:val="20"/>
              </w:rPr>
              <w:t>TÍTUTLO III</w:t>
            </w:r>
          </w:p>
          <w:p w14:paraId="2736B64C" w14:textId="77777777" w:rsidR="00166372" w:rsidRPr="00166372" w:rsidRDefault="00166372" w:rsidP="00561E82">
            <w:pPr>
              <w:tabs>
                <w:tab w:val="left" w:pos="5925"/>
              </w:tabs>
              <w:rPr>
                <w:rFonts w:ascii="Arial" w:hAnsi="Arial" w:cs="Arial"/>
                <w:sz w:val="20"/>
                <w:szCs w:val="20"/>
              </w:rPr>
            </w:pPr>
            <w:r w:rsidRPr="00166372">
              <w:rPr>
                <w:rFonts w:ascii="Arial" w:hAnsi="Arial" w:cs="Arial"/>
                <w:sz w:val="20"/>
                <w:szCs w:val="20"/>
              </w:rPr>
              <w:t xml:space="preserve">DEL PROGRAMA SECTORIAL DE DESARROLLO RURAL MUNICIPAL </w:t>
            </w:r>
          </w:p>
        </w:tc>
        <w:tc>
          <w:tcPr>
            <w:tcW w:w="4280" w:type="dxa"/>
            <w:vAlign w:val="center"/>
          </w:tcPr>
          <w:p w14:paraId="78FC3C46" w14:textId="77777777" w:rsidR="00166372" w:rsidRPr="00166372" w:rsidRDefault="00166372" w:rsidP="00561E82">
            <w:pPr>
              <w:tabs>
                <w:tab w:val="left" w:pos="5925"/>
              </w:tabs>
              <w:rPr>
                <w:rFonts w:ascii="Arial" w:hAnsi="Arial" w:cs="Arial"/>
                <w:sz w:val="20"/>
                <w:szCs w:val="20"/>
              </w:rPr>
            </w:pPr>
            <w:r w:rsidRPr="00166372">
              <w:rPr>
                <w:rFonts w:ascii="Arial" w:hAnsi="Arial" w:cs="Arial"/>
                <w:sz w:val="20"/>
                <w:szCs w:val="20"/>
              </w:rPr>
              <w:t>DEL 10 AL 11</w:t>
            </w:r>
          </w:p>
        </w:tc>
      </w:tr>
      <w:tr w:rsidR="00166372" w:rsidRPr="00166372" w14:paraId="5C04438E" w14:textId="77777777" w:rsidTr="007D40EA">
        <w:trPr>
          <w:trHeight w:val="382"/>
          <w:tblHeader/>
        </w:trPr>
        <w:tc>
          <w:tcPr>
            <w:tcW w:w="4302" w:type="dxa"/>
            <w:vAlign w:val="center"/>
          </w:tcPr>
          <w:p w14:paraId="6ADD2ECC" w14:textId="77777777" w:rsidR="00166372" w:rsidRPr="00166372" w:rsidRDefault="00166372" w:rsidP="00561E82">
            <w:pPr>
              <w:tabs>
                <w:tab w:val="left" w:pos="5925"/>
              </w:tabs>
              <w:rPr>
                <w:rFonts w:ascii="Arial" w:hAnsi="Arial" w:cs="Arial"/>
                <w:b/>
                <w:sz w:val="20"/>
                <w:szCs w:val="20"/>
              </w:rPr>
            </w:pPr>
            <w:r w:rsidRPr="00166372">
              <w:rPr>
                <w:rFonts w:ascii="Arial" w:hAnsi="Arial" w:cs="Arial"/>
                <w:b/>
                <w:sz w:val="20"/>
                <w:szCs w:val="20"/>
              </w:rPr>
              <w:t>TÍTULO IV</w:t>
            </w:r>
          </w:p>
          <w:p w14:paraId="42594850" w14:textId="77777777" w:rsidR="00166372" w:rsidRPr="00166372" w:rsidRDefault="00166372" w:rsidP="00561E82">
            <w:pPr>
              <w:tabs>
                <w:tab w:val="left" w:pos="5925"/>
              </w:tabs>
              <w:rPr>
                <w:rFonts w:ascii="Arial" w:hAnsi="Arial" w:cs="Arial"/>
                <w:sz w:val="20"/>
                <w:szCs w:val="20"/>
              </w:rPr>
            </w:pPr>
            <w:r w:rsidRPr="00166372">
              <w:rPr>
                <w:rFonts w:ascii="Arial" w:hAnsi="Arial" w:cs="Arial"/>
                <w:sz w:val="20"/>
                <w:szCs w:val="20"/>
              </w:rPr>
              <w:t>DE LA PLANEACIÓN AGRÍCOLA</w:t>
            </w:r>
          </w:p>
        </w:tc>
        <w:tc>
          <w:tcPr>
            <w:tcW w:w="4280" w:type="dxa"/>
            <w:vAlign w:val="center"/>
          </w:tcPr>
          <w:p w14:paraId="7637F6CE" w14:textId="77777777" w:rsidR="00166372" w:rsidRPr="00166372" w:rsidRDefault="00166372" w:rsidP="00561E82">
            <w:pPr>
              <w:tabs>
                <w:tab w:val="left" w:pos="5925"/>
              </w:tabs>
              <w:rPr>
                <w:rFonts w:ascii="Arial" w:hAnsi="Arial" w:cs="Arial"/>
                <w:sz w:val="20"/>
                <w:szCs w:val="20"/>
              </w:rPr>
            </w:pPr>
            <w:r w:rsidRPr="00166372">
              <w:rPr>
                <w:rFonts w:ascii="Arial" w:hAnsi="Arial" w:cs="Arial"/>
                <w:sz w:val="20"/>
                <w:szCs w:val="20"/>
              </w:rPr>
              <w:t>DEL 12 AL 19</w:t>
            </w:r>
          </w:p>
        </w:tc>
      </w:tr>
      <w:tr w:rsidR="00166372" w:rsidRPr="00166372" w14:paraId="51DAFB72" w14:textId="77777777" w:rsidTr="007D40EA">
        <w:trPr>
          <w:trHeight w:val="396"/>
          <w:tblHeader/>
        </w:trPr>
        <w:tc>
          <w:tcPr>
            <w:tcW w:w="4302" w:type="dxa"/>
            <w:vAlign w:val="center"/>
          </w:tcPr>
          <w:p w14:paraId="2AA08F34" w14:textId="77777777" w:rsidR="00166372" w:rsidRPr="00166372" w:rsidRDefault="00166372" w:rsidP="00561E82">
            <w:pPr>
              <w:tabs>
                <w:tab w:val="left" w:pos="5925"/>
              </w:tabs>
              <w:rPr>
                <w:rFonts w:ascii="Arial" w:hAnsi="Arial" w:cs="Arial"/>
                <w:b/>
                <w:sz w:val="20"/>
                <w:szCs w:val="20"/>
              </w:rPr>
            </w:pPr>
            <w:r w:rsidRPr="00166372">
              <w:rPr>
                <w:rFonts w:ascii="Arial" w:hAnsi="Arial" w:cs="Arial"/>
                <w:b/>
                <w:sz w:val="20"/>
                <w:szCs w:val="20"/>
              </w:rPr>
              <w:t>TÍTULO V</w:t>
            </w:r>
          </w:p>
          <w:p w14:paraId="6CA297F4" w14:textId="77777777" w:rsidR="00166372" w:rsidRPr="00166372" w:rsidRDefault="00166372" w:rsidP="00561E82">
            <w:pPr>
              <w:tabs>
                <w:tab w:val="left" w:pos="5925"/>
              </w:tabs>
              <w:rPr>
                <w:rFonts w:ascii="Arial" w:hAnsi="Arial" w:cs="Arial"/>
                <w:sz w:val="20"/>
                <w:szCs w:val="20"/>
              </w:rPr>
            </w:pPr>
            <w:r w:rsidRPr="00166372">
              <w:rPr>
                <w:rFonts w:ascii="Arial" w:hAnsi="Arial" w:cs="Arial"/>
                <w:sz w:val="20"/>
                <w:szCs w:val="20"/>
              </w:rPr>
              <w:t>DE LA ASESORÍA Y ASISTENCIA TÉCNICA</w:t>
            </w:r>
          </w:p>
        </w:tc>
        <w:tc>
          <w:tcPr>
            <w:tcW w:w="4280" w:type="dxa"/>
            <w:vAlign w:val="center"/>
          </w:tcPr>
          <w:p w14:paraId="34AC5238" w14:textId="77777777" w:rsidR="00166372" w:rsidRPr="00166372" w:rsidRDefault="00166372" w:rsidP="00561E82">
            <w:pPr>
              <w:tabs>
                <w:tab w:val="left" w:pos="5925"/>
              </w:tabs>
              <w:rPr>
                <w:rFonts w:ascii="Arial" w:hAnsi="Arial" w:cs="Arial"/>
                <w:sz w:val="20"/>
                <w:szCs w:val="20"/>
              </w:rPr>
            </w:pPr>
            <w:r w:rsidRPr="00166372">
              <w:rPr>
                <w:rFonts w:ascii="Arial" w:hAnsi="Arial" w:cs="Arial"/>
                <w:sz w:val="20"/>
                <w:szCs w:val="20"/>
              </w:rPr>
              <w:t>DEL 20 AL 24</w:t>
            </w:r>
          </w:p>
        </w:tc>
      </w:tr>
      <w:tr w:rsidR="00166372" w:rsidRPr="00166372" w14:paraId="3301E157" w14:textId="77777777" w:rsidTr="007D40EA">
        <w:trPr>
          <w:trHeight w:val="396"/>
          <w:tblHeader/>
        </w:trPr>
        <w:tc>
          <w:tcPr>
            <w:tcW w:w="4302" w:type="dxa"/>
            <w:vAlign w:val="center"/>
          </w:tcPr>
          <w:p w14:paraId="58ED1ABB" w14:textId="77777777" w:rsidR="00166372" w:rsidRPr="00166372" w:rsidRDefault="00166372" w:rsidP="00561E82">
            <w:pPr>
              <w:tabs>
                <w:tab w:val="left" w:pos="5925"/>
              </w:tabs>
              <w:rPr>
                <w:rFonts w:ascii="Arial" w:hAnsi="Arial" w:cs="Arial"/>
                <w:b/>
                <w:sz w:val="20"/>
                <w:szCs w:val="20"/>
              </w:rPr>
            </w:pPr>
            <w:r w:rsidRPr="00166372">
              <w:rPr>
                <w:rFonts w:ascii="Arial" w:hAnsi="Arial" w:cs="Arial"/>
                <w:b/>
                <w:sz w:val="20"/>
                <w:szCs w:val="20"/>
              </w:rPr>
              <w:t>CAPÍTULO VI</w:t>
            </w:r>
          </w:p>
          <w:p w14:paraId="1B275B5E" w14:textId="77777777" w:rsidR="00166372" w:rsidRPr="00166372" w:rsidRDefault="00166372" w:rsidP="00561E82">
            <w:pPr>
              <w:tabs>
                <w:tab w:val="right" w:pos="4556"/>
              </w:tabs>
              <w:rPr>
                <w:rFonts w:ascii="Arial" w:hAnsi="Arial" w:cs="Arial"/>
                <w:sz w:val="20"/>
                <w:szCs w:val="20"/>
              </w:rPr>
            </w:pPr>
            <w:r w:rsidRPr="00166372">
              <w:rPr>
                <w:rFonts w:ascii="Arial" w:hAnsi="Arial" w:cs="Arial"/>
                <w:sz w:val="20"/>
                <w:szCs w:val="20"/>
              </w:rPr>
              <w:t>DE LOS APOYOS A LA PRODUCCIÓN</w:t>
            </w:r>
          </w:p>
        </w:tc>
        <w:tc>
          <w:tcPr>
            <w:tcW w:w="4280" w:type="dxa"/>
            <w:vAlign w:val="center"/>
          </w:tcPr>
          <w:p w14:paraId="4FE8DA0C" w14:textId="77777777" w:rsidR="00166372" w:rsidRPr="00166372" w:rsidRDefault="00166372" w:rsidP="00561E82">
            <w:pPr>
              <w:tabs>
                <w:tab w:val="left" w:pos="5925"/>
              </w:tabs>
              <w:rPr>
                <w:rFonts w:ascii="Arial" w:hAnsi="Arial" w:cs="Arial"/>
                <w:sz w:val="20"/>
                <w:szCs w:val="20"/>
              </w:rPr>
            </w:pPr>
            <w:r w:rsidRPr="00166372">
              <w:rPr>
                <w:rFonts w:ascii="Arial" w:hAnsi="Arial" w:cs="Arial"/>
                <w:sz w:val="20"/>
                <w:szCs w:val="20"/>
              </w:rPr>
              <w:t>DEL 25 AL 29</w:t>
            </w:r>
          </w:p>
        </w:tc>
      </w:tr>
      <w:tr w:rsidR="00166372" w:rsidRPr="00166372" w14:paraId="1358F85B" w14:textId="77777777" w:rsidTr="007D40EA">
        <w:trPr>
          <w:trHeight w:val="581"/>
          <w:tblHeader/>
        </w:trPr>
        <w:tc>
          <w:tcPr>
            <w:tcW w:w="4302" w:type="dxa"/>
            <w:vAlign w:val="center"/>
          </w:tcPr>
          <w:p w14:paraId="6A2E9E6B" w14:textId="77777777" w:rsidR="00166372" w:rsidRPr="00166372" w:rsidRDefault="00166372" w:rsidP="00561E82">
            <w:pPr>
              <w:tabs>
                <w:tab w:val="left" w:pos="5925"/>
              </w:tabs>
              <w:rPr>
                <w:rFonts w:ascii="Arial" w:hAnsi="Arial" w:cs="Arial"/>
                <w:b/>
                <w:sz w:val="20"/>
                <w:szCs w:val="20"/>
              </w:rPr>
            </w:pPr>
            <w:r w:rsidRPr="00166372">
              <w:rPr>
                <w:rFonts w:ascii="Arial" w:hAnsi="Arial" w:cs="Arial"/>
                <w:b/>
                <w:sz w:val="20"/>
                <w:szCs w:val="20"/>
              </w:rPr>
              <w:t>CAPÍTULO VII</w:t>
            </w:r>
          </w:p>
          <w:p w14:paraId="19806A95" w14:textId="77777777" w:rsidR="00166372" w:rsidRPr="00166372" w:rsidRDefault="00166372" w:rsidP="00561E82">
            <w:pPr>
              <w:tabs>
                <w:tab w:val="left" w:pos="5925"/>
              </w:tabs>
              <w:rPr>
                <w:rFonts w:ascii="Arial" w:hAnsi="Arial" w:cs="Arial"/>
                <w:sz w:val="20"/>
                <w:szCs w:val="20"/>
              </w:rPr>
            </w:pPr>
            <w:r w:rsidRPr="00166372">
              <w:rPr>
                <w:rFonts w:ascii="Arial" w:hAnsi="Arial" w:cs="Arial"/>
                <w:sz w:val="20"/>
                <w:szCs w:val="20"/>
              </w:rPr>
              <w:t>DE LA CONSERVACIÓN DE LOS RECURSOS NATURALES</w:t>
            </w:r>
          </w:p>
        </w:tc>
        <w:tc>
          <w:tcPr>
            <w:tcW w:w="4280" w:type="dxa"/>
            <w:vAlign w:val="center"/>
          </w:tcPr>
          <w:p w14:paraId="6E858555" w14:textId="77777777" w:rsidR="00166372" w:rsidRPr="00166372" w:rsidRDefault="00166372" w:rsidP="00561E82">
            <w:pPr>
              <w:tabs>
                <w:tab w:val="left" w:pos="5925"/>
              </w:tabs>
              <w:rPr>
                <w:rFonts w:ascii="Arial" w:hAnsi="Arial" w:cs="Arial"/>
                <w:sz w:val="20"/>
                <w:szCs w:val="20"/>
              </w:rPr>
            </w:pPr>
            <w:r w:rsidRPr="00166372">
              <w:rPr>
                <w:rFonts w:ascii="Arial" w:hAnsi="Arial" w:cs="Arial"/>
                <w:sz w:val="20"/>
                <w:szCs w:val="20"/>
              </w:rPr>
              <w:t>DEL 30 AL 41</w:t>
            </w:r>
          </w:p>
        </w:tc>
      </w:tr>
      <w:tr w:rsidR="00166372" w:rsidRPr="00166372" w14:paraId="06EB980A" w14:textId="77777777" w:rsidTr="007D40EA">
        <w:trPr>
          <w:trHeight w:val="396"/>
          <w:tblHeader/>
        </w:trPr>
        <w:tc>
          <w:tcPr>
            <w:tcW w:w="4302" w:type="dxa"/>
            <w:vAlign w:val="center"/>
          </w:tcPr>
          <w:p w14:paraId="573C72E1" w14:textId="77777777" w:rsidR="00166372" w:rsidRPr="00166372" w:rsidRDefault="00166372" w:rsidP="00561E82">
            <w:pPr>
              <w:tabs>
                <w:tab w:val="left" w:pos="5925"/>
              </w:tabs>
              <w:rPr>
                <w:rFonts w:ascii="Arial" w:hAnsi="Arial" w:cs="Arial"/>
                <w:b/>
                <w:sz w:val="20"/>
                <w:szCs w:val="20"/>
              </w:rPr>
            </w:pPr>
            <w:r w:rsidRPr="00166372">
              <w:rPr>
                <w:rFonts w:ascii="Arial" w:hAnsi="Arial" w:cs="Arial"/>
                <w:b/>
                <w:sz w:val="20"/>
                <w:szCs w:val="20"/>
              </w:rPr>
              <w:t>CAPÍTULO VIII</w:t>
            </w:r>
          </w:p>
          <w:p w14:paraId="451007F1" w14:textId="77777777" w:rsidR="00166372" w:rsidRPr="00166372" w:rsidRDefault="00166372" w:rsidP="00561E82">
            <w:pPr>
              <w:tabs>
                <w:tab w:val="left" w:pos="5925"/>
              </w:tabs>
              <w:rPr>
                <w:rFonts w:ascii="Arial" w:hAnsi="Arial" w:cs="Arial"/>
                <w:sz w:val="20"/>
                <w:szCs w:val="20"/>
              </w:rPr>
            </w:pPr>
            <w:r w:rsidRPr="00166372">
              <w:rPr>
                <w:rFonts w:ascii="Arial" w:hAnsi="Arial" w:cs="Arial"/>
                <w:sz w:val="20"/>
                <w:szCs w:val="20"/>
              </w:rPr>
              <w:t>DEL DESARROLLO GANADERO</w:t>
            </w:r>
          </w:p>
        </w:tc>
        <w:tc>
          <w:tcPr>
            <w:tcW w:w="4280" w:type="dxa"/>
            <w:vAlign w:val="center"/>
          </w:tcPr>
          <w:p w14:paraId="130D791A" w14:textId="77777777" w:rsidR="00166372" w:rsidRPr="00166372" w:rsidRDefault="00166372" w:rsidP="00561E82">
            <w:pPr>
              <w:tabs>
                <w:tab w:val="left" w:pos="5925"/>
              </w:tabs>
              <w:rPr>
                <w:rFonts w:ascii="Arial" w:hAnsi="Arial" w:cs="Arial"/>
                <w:sz w:val="20"/>
                <w:szCs w:val="20"/>
              </w:rPr>
            </w:pPr>
            <w:r w:rsidRPr="00166372">
              <w:rPr>
                <w:rFonts w:ascii="Arial" w:hAnsi="Arial" w:cs="Arial"/>
                <w:sz w:val="20"/>
                <w:szCs w:val="20"/>
              </w:rPr>
              <w:t>DEL 42 AL 45</w:t>
            </w:r>
          </w:p>
        </w:tc>
      </w:tr>
      <w:tr w:rsidR="00166372" w:rsidRPr="00166372" w14:paraId="5F0EB32F" w14:textId="77777777" w:rsidTr="007D40EA">
        <w:trPr>
          <w:trHeight w:val="396"/>
          <w:tblHeader/>
        </w:trPr>
        <w:tc>
          <w:tcPr>
            <w:tcW w:w="4302" w:type="dxa"/>
            <w:vAlign w:val="center"/>
          </w:tcPr>
          <w:p w14:paraId="173476F3" w14:textId="77777777" w:rsidR="00166372" w:rsidRPr="00166372" w:rsidRDefault="00166372" w:rsidP="00561E82">
            <w:pPr>
              <w:tabs>
                <w:tab w:val="left" w:pos="5925"/>
              </w:tabs>
              <w:rPr>
                <w:rFonts w:ascii="Arial" w:hAnsi="Arial" w:cs="Arial"/>
                <w:b/>
                <w:sz w:val="20"/>
                <w:szCs w:val="20"/>
              </w:rPr>
            </w:pPr>
            <w:r w:rsidRPr="00166372">
              <w:rPr>
                <w:rFonts w:ascii="Arial" w:hAnsi="Arial" w:cs="Arial"/>
                <w:b/>
                <w:sz w:val="20"/>
                <w:szCs w:val="20"/>
              </w:rPr>
              <w:t>CAPÍTULO IX</w:t>
            </w:r>
          </w:p>
          <w:p w14:paraId="52C40E69" w14:textId="77777777" w:rsidR="00166372" w:rsidRPr="00166372" w:rsidRDefault="00166372" w:rsidP="00561E82">
            <w:pPr>
              <w:tabs>
                <w:tab w:val="left" w:pos="5925"/>
              </w:tabs>
              <w:rPr>
                <w:rFonts w:ascii="Arial" w:hAnsi="Arial" w:cs="Arial"/>
                <w:sz w:val="20"/>
                <w:szCs w:val="20"/>
              </w:rPr>
            </w:pPr>
            <w:r w:rsidRPr="00166372">
              <w:rPr>
                <w:rFonts w:ascii="Arial" w:hAnsi="Arial" w:cs="Arial"/>
                <w:sz w:val="20"/>
                <w:szCs w:val="20"/>
              </w:rPr>
              <w:t>DE LOS CERCOS</w:t>
            </w:r>
          </w:p>
        </w:tc>
        <w:tc>
          <w:tcPr>
            <w:tcW w:w="4280" w:type="dxa"/>
            <w:vAlign w:val="center"/>
          </w:tcPr>
          <w:p w14:paraId="4669AC95" w14:textId="77777777" w:rsidR="00166372" w:rsidRPr="00166372" w:rsidRDefault="00166372" w:rsidP="00561E82">
            <w:pPr>
              <w:tabs>
                <w:tab w:val="left" w:pos="5925"/>
              </w:tabs>
              <w:rPr>
                <w:rFonts w:ascii="Arial" w:hAnsi="Arial" w:cs="Arial"/>
                <w:sz w:val="20"/>
                <w:szCs w:val="20"/>
              </w:rPr>
            </w:pPr>
            <w:r w:rsidRPr="00166372">
              <w:rPr>
                <w:rFonts w:ascii="Arial" w:hAnsi="Arial" w:cs="Arial"/>
                <w:sz w:val="20"/>
                <w:szCs w:val="20"/>
              </w:rPr>
              <w:t>DEL 46 AL 53</w:t>
            </w:r>
          </w:p>
        </w:tc>
      </w:tr>
      <w:tr w:rsidR="00166372" w:rsidRPr="00166372" w14:paraId="4BF754A1" w14:textId="77777777" w:rsidTr="007D40EA">
        <w:trPr>
          <w:trHeight w:val="792"/>
          <w:tblHeader/>
        </w:trPr>
        <w:tc>
          <w:tcPr>
            <w:tcW w:w="4302" w:type="dxa"/>
            <w:vAlign w:val="center"/>
          </w:tcPr>
          <w:p w14:paraId="51FCF0DC" w14:textId="77777777" w:rsidR="00166372" w:rsidRPr="00166372" w:rsidRDefault="00166372" w:rsidP="00561E82">
            <w:pPr>
              <w:tabs>
                <w:tab w:val="left" w:pos="5925"/>
              </w:tabs>
              <w:rPr>
                <w:rFonts w:ascii="Arial" w:hAnsi="Arial" w:cs="Arial"/>
                <w:b/>
                <w:sz w:val="20"/>
                <w:szCs w:val="20"/>
              </w:rPr>
            </w:pPr>
            <w:r w:rsidRPr="00166372">
              <w:rPr>
                <w:rFonts w:ascii="Arial" w:hAnsi="Arial" w:cs="Arial"/>
                <w:b/>
                <w:sz w:val="20"/>
                <w:szCs w:val="20"/>
              </w:rPr>
              <w:t>CAPÍTULO X</w:t>
            </w:r>
          </w:p>
          <w:p w14:paraId="6FB0F924" w14:textId="77777777" w:rsidR="00166372" w:rsidRPr="00166372" w:rsidRDefault="00166372" w:rsidP="00561E82">
            <w:pPr>
              <w:tabs>
                <w:tab w:val="left" w:pos="5925"/>
              </w:tabs>
              <w:rPr>
                <w:rFonts w:ascii="Arial" w:hAnsi="Arial" w:cs="Arial"/>
                <w:sz w:val="20"/>
                <w:szCs w:val="20"/>
              </w:rPr>
            </w:pPr>
            <w:r w:rsidRPr="00166372">
              <w:rPr>
                <w:rFonts w:ascii="Arial" w:hAnsi="Arial" w:cs="Arial"/>
                <w:sz w:val="20"/>
                <w:szCs w:val="20"/>
              </w:rPr>
              <w:t>DE LA CONSERVACIÓN Y MEJORAMIENTO DE LOS RECURSOS FORESTALES Y FAUNÍSTICOS</w:t>
            </w:r>
          </w:p>
        </w:tc>
        <w:tc>
          <w:tcPr>
            <w:tcW w:w="4280" w:type="dxa"/>
            <w:vAlign w:val="center"/>
          </w:tcPr>
          <w:p w14:paraId="7352D662" w14:textId="77777777" w:rsidR="00166372" w:rsidRPr="00166372" w:rsidRDefault="00166372" w:rsidP="00561E82">
            <w:pPr>
              <w:tabs>
                <w:tab w:val="left" w:pos="5925"/>
              </w:tabs>
              <w:rPr>
                <w:rFonts w:ascii="Arial" w:hAnsi="Arial" w:cs="Arial"/>
                <w:sz w:val="20"/>
                <w:szCs w:val="20"/>
              </w:rPr>
            </w:pPr>
            <w:r w:rsidRPr="00166372">
              <w:rPr>
                <w:rFonts w:ascii="Arial" w:hAnsi="Arial" w:cs="Arial"/>
                <w:sz w:val="20"/>
                <w:szCs w:val="20"/>
              </w:rPr>
              <w:t>DEL 54 AL 60</w:t>
            </w:r>
          </w:p>
        </w:tc>
      </w:tr>
      <w:tr w:rsidR="00166372" w:rsidRPr="00166372" w14:paraId="73747A18" w14:textId="77777777" w:rsidTr="007D40EA">
        <w:trPr>
          <w:trHeight w:val="581"/>
          <w:tblHeader/>
        </w:trPr>
        <w:tc>
          <w:tcPr>
            <w:tcW w:w="4302" w:type="dxa"/>
            <w:vAlign w:val="center"/>
          </w:tcPr>
          <w:p w14:paraId="6A767509" w14:textId="77777777" w:rsidR="00166372" w:rsidRPr="00166372" w:rsidRDefault="00166372" w:rsidP="00561E82">
            <w:pPr>
              <w:tabs>
                <w:tab w:val="left" w:pos="5925"/>
              </w:tabs>
              <w:rPr>
                <w:rFonts w:ascii="Arial" w:hAnsi="Arial" w:cs="Arial"/>
                <w:b/>
                <w:sz w:val="20"/>
                <w:szCs w:val="20"/>
              </w:rPr>
            </w:pPr>
            <w:r w:rsidRPr="00166372">
              <w:rPr>
                <w:rFonts w:ascii="Arial" w:hAnsi="Arial" w:cs="Arial"/>
                <w:b/>
                <w:sz w:val="20"/>
                <w:szCs w:val="20"/>
              </w:rPr>
              <w:t>CAPÍTULO XI</w:t>
            </w:r>
          </w:p>
          <w:p w14:paraId="5D74BE39" w14:textId="77777777" w:rsidR="00166372" w:rsidRPr="00166372" w:rsidRDefault="00166372" w:rsidP="00561E82">
            <w:pPr>
              <w:tabs>
                <w:tab w:val="left" w:pos="5925"/>
              </w:tabs>
              <w:rPr>
                <w:rFonts w:ascii="Arial" w:hAnsi="Arial" w:cs="Arial"/>
                <w:sz w:val="20"/>
                <w:szCs w:val="20"/>
              </w:rPr>
            </w:pPr>
            <w:r w:rsidRPr="00166372">
              <w:rPr>
                <w:rFonts w:ascii="Arial" w:hAnsi="Arial" w:cs="Arial"/>
                <w:sz w:val="20"/>
                <w:szCs w:val="20"/>
              </w:rPr>
              <w:t>DE LA PREVENCIÓN, COMBATE Y CONTROL DE INCENDIOS FORESTALES</w:t>
            </w:r>
          </w:p>
        </w:tc>
        <w:tc>
          <w:tcPr>
            <w:tcW w:w="4280" w:type="dxa"/>
            <w:vAlign w:val="center"/>
          </w:tcPr>
          <w:p w14:paraId="62B27662" w14:textId="77777777" w:rsidR="00166372" w:rsidRPr="00166372" w:rsidRDefault="00166372" w:rsidP="00561E82">
            <w:pPr>
              <w:tabs>
                <w:tab w:val="left" w:pos="5925"/>
              </w:tabs>
              <w:rPr>
                <w:rFonts w:ascii="Arial" w:hAnsi="Arial" w:cs="Arial"/>
                <w:sz w:val="20"/>
                <w:szCs w:val="20"/>
              </w:rPr>
            </w:pPr>
            <w:r w:rsidRPr="00166372">
              <w:rPr>
                <w:rFonts w:ascii="Arial" w:hAnsi="Arial" w:cs="Arial"/>
                <w:sz w:val="20"/>
                <w:szCs w:val="20"/>
              </w:rPr>
              <w:t>DEL 61 AL 65</w:t>
            </w:r>
          </w:p>
        </w:tc>
      </w:tr>
      <w:tr w:rsidR="00166372" w:rsidRPr="00166372" w14:paraId="57531DB9" w14:textId="77777777" w:rsidTr="007D40EA">
        <w:trPr>
          <w:trHeight w:val="594"/>
          <w:tblHeader/>
        </w:trPr>
        <w:tc>
          <w:tcPr>
            <w:tcW w:w="4302" w:type="dxa"/>
            <w:vAlign w:val="center"/>
          </w:tcPr>
          <w:p w14:paraId="567CEB85" w14:textId="77777777" w:rsidR="00166372" w:rsidRPr="00166372" w:rsidRDefault="00166372" w:rsidP="00561E82">
            <w:pPr>
              <w:tabs>
                <w:tab w:val="left" w:pos="5925"/>
              </w:tabs>
              <w:rPr>
                <w:rFonts w:ascii="Arial" w:hAnsi="Arial" w:cs="Arial"/>
                <w:b/>
                <w:sz w:val="20"/>
                <w:szCs w:val="20"/>
              </w:rPr>
            </w:pPr>
            <w:r w:rsidRPr="00166372">
              <w:rPr>
                <w:rFonts w:ascii="Arial" w:hAnsi="Arial" w:cs="Arial"/>
                <w:b/>
                <w:sz w:val="20"/>
                <w:szCs w:val="20"/>
              </w:rPr>
              <w:t>CAPÍTULO XII</w:t>
            </w:r>
          </w:p>
          <w:p w14:paraId="11643073" w14:textId="77777777" w:rsidR="00166372" w:rsidRPr="00166372" w:rsidRDefault="00166372" w:rsidP="00561E82">
            <w:pPr>
              <w:tabs>
                <w:tab w:val="left" w:pos="5925"/>
              </w:tabs>
              <w:rPr>
                <w:rFonts w:ascii="Arial" w:hAnsi="Arial" w:cs="Arial"/>
                <w:sz w:val="20"/>
                <w:szCs w:val="20"/>
              </w:rPr>
            </w:pPr>
            <w:r w:rsidRPr="00166372">
              <w:rPr>
                <w:rFonts w:ascii="Arial" w:hAnsi="Arial" w:cs="Arial"/>
                <w:sz w:val="20"/>
                <w:szCs w:val="20"/>
              </w:rPr>
              <w:t xml:space="preserve">DE LA PRODUCCIÓN Y UTILIZACIÓN DE SEMILLAS MEJORADAS </w:t>
            </w:r>
          </w:p>
        </w:tc>
        <w:tc>
          <w:tcPr>
            <w:tcW w:w="4280" w:type="dxa"/>
            <w:vAlign w:val="center"/>
          </w:tcPr>
          <w:p w14:paraId="4BA36B2B" w14:textId="77777777" w:rsidR="00166372" w:rsidRPr="00166372" w:rsidRDefault="00166372" w:rsidP="00561E82">
            <w:pPr>
              <w:tabs>
                <w:tab w:val="left" w:pos="5925"/>
              </w:tabs>
              <w:rPr>
                <w:rFonts w:ascii="Arial" w:hAnsi="Arial" w:cs="Arial"/>
                <w:sz w:val="20"/>
                <w:szCs w:val="20"/>
              </w:rPr>
            </w:pPr>
            <w:r w:rsidRPr="00166372">
              <w:rPr>
                <w:rFonts w:ascii="Arial" w:hAnsi="Arial" w:cs="Arial"/>
                <w:sz w:val="20"/>
                <w:szCs w:val="20"/>
              </w:rPr>
              <w:t>DEL 66 AL 70</w:t>
            </w:r>
          </w:p>
        </w:tc>
      </w:tr>
      <w:tr w:rsidR="00166372" w:rsidRPr="00166372" w14:paraId="14406E4F" w14:textId="77777777" w:rsidTr="007D40EA">
        <w:trPr>
          <w:trHeight w:val="594"/>
          <w:tblHeader/>
        </w:trPr>
        <w:tc>
          <w:tcPr>
            <w:tcW w:w="4302" w:type="dxa"/>
            <w:vAlign w:val="center"/>
          </w:tcPr>
          <w:p w14:paraId="2AA81887" w14:textId="77777777" w:rsidR="00166372" w:rsidRPr="00166372" w:rsidRDefault="00166372" w:rsidP="00561E82">
            <w:pPr>
              <w:tabs>
                <w:tab w:val="left" w:pos="5925"/>
              </w:tabs>
              <w:rPr>
                <w:rFonts w:ascii="Arial" w:hAnsi="Arial" w:cs="Arial"/>
                <w:b/>
                <w:sz w:val="20"/>
                <w:szCs w:val="20"/>
              </w:rPr>
            </w:pPr>
            <w:r w:rsidRPr="00166372">
              <w:rPr>
                <w:rFonts w:ascii="Arial" w:hAnsi="Arial" w:cs="Arial"/>
                <w:b/>
                <w:sz w:val="20"/>
                <w:szCs w:val="20"/>
              </w:rPr>
              <w:t>CAPÍTULO XIII</w:t>
            </w:r>
          </w:p>
          <w:p w14:paraId="0DC1B01D" w14:textId="77777777" w:rsidR="00166372" w:rsidRPr="00166372" w:rsidRDefault="00166372" w:rsidP="00561E82">
            <w:pPr>
              <w:tabs>
                <w:tab w:val="left" w:pos="5925"/>
              </w:tabs>
              <w:rPr>
                <w:rFonts w:ascii="Arial" w:hAnsi="Arial" w:cs="Arial"/>
                <w:sz w:val="20"/>
                <w:szCs w:val="20"/>
              </w:rPr>
            </w:pPr>
            <w:r w:rsidRPr="00166372">
              <w:rPr>
                <w:rFonts w:ascii="Arial" w:hAnsi="Arial" w:cs="Arial"/>
                <w:sz w:val="20"/>
                <w:szCs w:val="20"/>
              </w:rPr>
              <w:t>DE LA INVESTIGACIÓN AGRÍCOLA, GANADERA Y FORESTAL</w:t>
            </w:r>
          </w:p>
        </w:tc>
        <w:tc>
          <w:tcPr>
            <w:tcW w:w="4280" w:type="dxa"/>
            <w:vAlign w:val="center"/>
          </w:tcPr>
          <w:p w14:paraId="5A8DFD6F" w14:textId="77777777" w:rsidR="00166372" w:rsidRPr="00166372" w:rsidRDefault="00166372" w:rsidP="00561E82">
            <w:pPr>
              <w:tabs>
                <w:tab w:val="left" w:pos="5925"/>
              </w:tabs>
              <w:rPr>
                <w:rFonts w:ascii="Arial" w:hAnsi="Arial" w:cs="Arial"/>
                <w:sz w:val="20"/>
                <w:szCs w:val="20"/>
              </w:rPr>
            </w:pPr>
            <w:r w:rsidRPr="00166372">
              <w:rPr>
                <w:rFonts w:ascii="Arial" w:hAnsi="Arial" w:cs="Arial"/>
                <w:sz w:val="20"/>
                <w:szCs w:val="20"/>
              </w:rPr>
              <w:t>DEL 71 AL 73</w:t>
            </w:r>
          </w:p>
        </w:tc>
      </w:tr>
      <w:tr w:rsidR="00166372" w:rsidRPr="00166372" w14:paraId="27077C10" w14:textId="77777777" w:rsidTr="007D40EA">
        <w:trPr>
          <w:trHeight w:val="581"/>
          <w:tblHeader/>
        </w:trPr>
        <w:tc>
          <w:tcPr>
            <w:tcW w:w="4302" w:type="dxa"/>
            <w:vAlign w:val="center"/>
          </w:tcPr>
          <w:p w14:paraId="06D47E28" w14:textId="77777777" w:rsidR="00166372" w:rsidRPr="00166372" w:rsidRDefault="00166372" w:rsidP="00561E82">
            <w:pPr>
              <w:tabs>
                <w:tab w:val="left" w:pos="5925"/>
              </w:tabs>
              <w:rPr>
                <w:rFonts w:ascii="Arial" w:hAnsi="Arial" w:cs="Arial"/>
                <w:b/>
                <w:sz w:val="20"/>
                <w:szCs w:val="20"/>
              </w:rPr>
            </w:pPr>
          </w:p>
          <w:p w14:paraId="20F87383" w14:textId="77777777" w:rsidR="00166372" w:rsidRPr="00166372" w:rsidRDefault="00166372" w:rsidP="00561E82">
            <w:pPr>
              <w:tabs>
                <w:tab w:val="left" w:pos="5925"/>
              </w:tabs>
              <w:rPr>
                <w:rFonts w:ascii="Arial" w:hAnsi="Arial" w:cs="Arial"/>
                <w:b/>
                <w:sz w:val="20"/>
                <w:szCs w:val="20"/>
              </w:rPr>
            </w:pPr>
            <w:r w:rsidRPr="00166372">
              <w:rPr>
                <w:rFonts w:ascii="Arial" w:hAnsi="Arial" w:cs="Arial"/>
                <w:b/>
                <w:sz w:val="20"/>
                <w:szCs w:val="20"/>
              </w:rPr>
              <w:t>CAPÍTULO XIV</w:t>
            </w:r>
          </w:p>
          <w:p w14:paraId="76743E28" w14:textId="77777777" w:rsidR="00166372" w:rsidRPr="00166372" w:rsidRDefault="00166372" w:rsidP="00561E82">
            <w:pPr>
              <w:tabs>
                <w:tab w:val="left" w:pos="5925"/>
              </w:tabs>
              <w:rPr>
                <w:rFonts w:ascii="Arial" w:hAnsi="Arial" w:cs="Arial"/>
                <w:sz w:val="20"/>
                <w:szCs w:val="20"/>
              </w:rPr>
            </w:pPr>
            <w:r w:rsidRPr="00166372">
              <w:rPr>
                <w:rFonts w:ascii="Arial" w:hAnsi="Arial" w:cs="Arial"/>
                <w:sz w:val="20"/>
                <w:szCs w:val="20"/>
              </w:rPr>
              <w:t>DE LAS FERIAS AGRÍCOLAS</w:t>
            </w:r>
          </w:p>
        </w:tc>
        <w:tc>
          <w:tcPr>
            <w:tcW w:w="4280" w:type="dxa"/>
            <w:vAlign w:val="center"/>
          </w:tcPr>
          <w:p w14:paraId="64816F01" w14:textId="77777777" w:rsidR="00166372" w:rsidRPr="00166372" w:rsidRDefault="00166372" w:rsidP="00561E82">
            <w:pPr>
              <w:tabs>
                <w:tab w:val="left" w:pos="5925"/>
              </w:tabs>
              <w:rPr>
                <w:rFonts w:ascii="Arial" w:hAnsi="Arial" w:cs="Arial"/>
                <w:sz w:val="20"/>
                <w:szCs w:val="20"/>
              </w:rPr>
            </w:pPr>
          </w:p>
          <w:p w14:paraId="548C578C" w14:textId="77777777" w:rsidR="00166372" w:rsidRPr="00166372" w:rsidRDefault="00166372" w:rsidP="00561E82">
            <w:pPr>
              <w:tabs>
                <w:tab w:val="left" w:pos="5925"/>
              </w:tabs>
              <w:rPr>
                <w:rFonts w:ascii="Arial" w:hAnsi="Arial" w:cs="Arial"/>
                <w:sz w:val="20"/>
                <w:szCs w:val="20"/>
              </w:rPr>
            </w:pPr>
            <w:r w:rsidRPr="00166372">
              <w:rPr>
                <w:rFonts w:ascii="Arial" w:hAnsi="Arial" w:cs="Arial"/>
                <w:sz w:val="20"/>
                <w:szCs w:val="20"/>
              </w:rPr>
              <w:t>DEL 74 AL 76</w:t>
            </w:r>
          </w:p>
        </w:tc>
      </w:tr>
      <w:tr w:rsidR="00166372" w:rsidRPr="00166372" w14:paraId="58E254B8" w14:textId="77777777" w:rsidTr="007D40EA">
        <w:trPr>
          <w:trHeight w:val="594"/>
          <w:tblHeader/>
        </w:trPr>
        <w:tc>
          <w:tcPr>
            <w:tcW w:w="4302" w:type="dxa"/>
            <w:vAlign w:val="center"/>
          </w:tcPr>
          <w:p w14:paraId="652F425C" w14:textId="77777777" w:rsidR="00166372" w:rsidRPr="00166372" w:rsidRDefault="00166372" w:rsidP="00561E82">
            <w:pPr>
              <w:tabs>
                <w:tab w:val="left" w:pos="5925"/>
              </w:tabs>
              <w:rPr>
                <w:rFonts w:ascii="Arial" w:hAnsi="Arial" w:cs="Arial"/>
                <w:b/>
                <w:sz w:val="20"/>
                <w:szCs w:val="20"/>
              </w:rPr>
            </w:pPr>
            <w:r w:rsidRPr="00166372">
              <w:rPr>
                <w:rFonts w:ascii="Arial" w:hAnsi="Arial" w:cs="Arial"/>
                <w:b/>
                <w:sz w:val="20"/>
                <w:szCs w:val="20"/>
              </w:rPr>
              <w:t>CAPÍTULO XV</w:t>
            </w:r>
          </w:p>
          <w:p w14:paraId="6111A760" w14:textId="77777777" w:rsidR="00166372" w:rsidRPr="00166372" w:rsidRDefault="00166372" w:rsidP="00561E82">
            <w:pPr>
              <w:tabs>
                <w:tab w:val="left" w:pos="5925"/>
              </w:tabs>
              <w:rPr>
                <w:rFonts w:ascii="Arial" w:hAnsi="Arial" w:cs="Arial"/>
                <w:sz w:val="20"/>
                <w:szCs w:val="20"/>
              </w:rPr>
            </w:pPr>
            <w:r w:rsidRPr="00166372">
              <w:rPr>
                <w:rFonts w:ascii="Arial" w:hAnsi="Arial" w:cs="Arial"/>
                <w:sz w:val="20"/>
                <w:szCs w:val="20"/>
              </w:rPr>
              <w:t>DEL USO DE AGROQUÍMICOS Y DE LA SANIDAD</w:t>
            </w:r>
          </w:p>
        </w:tc>
        <w:tc>
          <w:tcPr>
            <w:tcW w:w="4280" w:type="dxa"/>
            <w:vAlign w:val="center"/>
          </w:tcPr>
          <w:p w14:paraId="7D4EF38D" w14:textId="77777777" w:rsidR="00166372" w:rsidRPr="00166372" w:rsidRDefault="00166372" w:rsidP="00561E82">
            <w:pPr>
              <w:tabs>
                <w:tab w:val="left" w:pos="5925"/>
              </w:tabs>
              <w:rPr>
                <w:rFonts w:ascii="Arial" w:hAnsi="Arial" w:cs="Arial"/>
                <w:sz w:val="20"/>
                <w:szCs w:val="20"/>
              </w:rPr>
            </w:pPr>
            <w:r w:rsidRPr="00166372">
              <w:rPr>
                <w:rFonts w:ascii="Arial" w:hAnsi="Arial" w:cs="Arial"/>
                <w:sz w:val="20"/>
                <w:szCs w:val="20"/>
              </w:rPr>
              <w:t>DEL 77 AL 84</w:t>
            </w:r>
          </w:p>
        </w:tc>
      </w:tr>
      <w:tr w:rsidR="00166372" w:rsidRPr="00166372" w14:paraId="7617E861" w14:textId="77777777" w:rsidTr="007D40EA">
        <w:trPr>
          <w:trHeight w:val="594"/>
          <w:tblHeader/>
        </w:trPr>
        <w:tc>
          <w:tcPr>
            <w:tcW w:w="4302" w:type="dxa"/>
            <w:vAlign w:val="center"/>
          </w:tcPr>
          <w:p w14:paraId="7DD8F147" w14:textId="77777777" w:rsidR="00166372" w:rsidRPr="00166372" w:rsidRDefault="00166372" w:rsidP="00561E82">
            <w:pPr>
              <w:tabs>
                <w:tab w:val="left" w:pos="5925"/>
              </w:tabs>
              <w:rPr>
                <w:rFonts w:ascii="Arial" w:hAnsi="Arial" w:cs="Arial"/>
                <w:b/>
                <w:sz w:val="20"/>
                <w:szCs w:val="20"/>
              </w:rPr>
            </w:pPr>
            <w:r w:rsidRPr="00166372">
              <w:rPr>
                <w:rFonts w:ascii="Arial" w:hAnsi="Arial" w:cs="Arial"/>
                <w:b/>
                <w:sz w:val="20"/>
                <w:szCs w:val="20"/>
              </w:rPr>
              <w:t>CAPÍTULO XVI</w:t>
            </w:r>
          </w:p>
          <w:p w14:paraId="06AD3A37" w14:textId="77777777" w:rsidR="00166372" w:rsidRPr="00166372" w:rsidRDefault="00166372" w:rsidP="00561E82">
            <w:pPr>
              <w:tabs>
                <w:tab w:val="left" w:pos="5925"/>
              </w:tabs>
              <w:rPr>
                <w:rFonts w:ascii="Arial" w:hAnsi="Arial" w:cs="Arial"/>
                <w:sz w:val="20"/>
                <w:szCs w:val="20"/>
              </w:rPr>
            </w:pPr>
            <w:r w:rsidRPr="00166372">
              <w:rPr>
                <w:rFonts w:ascii="Arial" w:hAnsi="Arial" w:cs="Arial"/>
                <w:sz w:val="20"/>
                <w:szCs w:val="20"/>
              </w:rPr>
              <w:t>DE LA COMERCIALIZACIÓN DE PRODUCTOS Y SUBPRODUCTOS</w:t>
            </w:r>
          </w:p>
        </w:tc>
        <w:tc>
          <w:tcPr>
            <w:tcW w:w="4280" w:type="dxa"/>
            <w:vAlign w:val="center"/>
          </w:tcPr>
          <w:p w14:paraId="3E9F088D" w14:textId="77777777" w:rsidR="00166372" w:rsidRPr="00166372" w:rsidRDefault="00166372" w:rsidP="00561E82">
            <w:pPr>
              <w:tabs>
                <w:tab w:val="left" w:pos="5925"/>
              </w:tabs>
              <w:rPr>
                <w:rFonts w:ascii="Arial" w:hAnsi="Arial" w:cs="Arial"/>
                <w:sz w:val="20"/>
                <w:szCs w:val="20"/>
              </w:rPr>
            </w:pPr>
            <w:r w:rsidRPr="00166372">
              <w:rPr>
                <w:rFonts w:ascii="Arial" w:hAnsi="Arial" w:cs="Arial"/>
                <w:sz w:val="20"/>
                <w:szCs w:val="20"/>
              </w:rPr>
              <w:t>DEL 85 AL 88</w:t>
            </w:r>
          </w:p>
        </w:tc>
      </w:tr>
      <w:tr w:rsidR="00166372" w:rsidRPr="00166372" w14:paraId="551243D9" w14:textId="77777777" w:rsidTr="007D40EA">
        <w:trPr>
          <w:trHeight w:val="382"/>
          <w:tblHeader/>
        </w:trPr>
        <w:tc>
          <w:tcPr>
            <w:tcW w:w="4302" w:type="dxa"/>
            <w:vAlign w:val="center"/>
          </w:tcPr>
          <w:p w14:paraId="0E3AC54E" w14:textId="77777777" w:rsidR="00166372" w:rsidRPr="00166372" w:rsidRDefault="00166372" w:rsidP="00561E82">
            <w:pPr>
              <w:tabs>
                <w:tab w:val="left" w:pos="5925"/>
              </w:tabs>
              <w:rPr>
                <w:rFonts w:ascii="Arial" w:hAnsi="Arial" w:cs="Arial"/>
                <w:b/>
                <w:sz w:val="20"/>
                <w:szCs w:val="20"/>
              </w:rPr>
            </w:pPr>
            <w:r w:rsidRPr="00166372">
              <w:rPr>
                <w:rFonts w:ascii="Arial" w:hAnsi="Arial" w:cs="Arial"/>
                <w:b/>
                <w:sz w:val="20"/>
                <w:szCs w:val="20"/>
              </w:rPr>
              <w:t>CAPÍTULO XVII</w:t>
            </w:r>
          </w:p>
          <w:p w14:paraId="7FB002BF" w14:textId="77777777" w:rsidR="00166372" w:rsidRPr="00166372" w:rsidRDefault="00166372" w:rsidP="00561E82">
            <w:pPr>
              <w:tabs>
                <w:tab w:val="left" w:pos="5925"/>
              </w:tabs>
              <w:rPr>
                <w:rFonts w:ascii="Arial" w:hAnsi="Arial" w:cs="Arial"/>
                <w:sz w:val="20"/>
                <w:szCs w:val="20"/>
              </w:rPr>
            </w:pPr>
            <w:r w:rsidRPr="00166372">
              <w:rPr>
                <w:rFonts w:ascii="Arial" w:hAnsi="Arial" w:cs="Arial"/>
                <w:sz w:val="20"/>
                <w:szCs w:val="20"/>
              </w:rPr>
              <w:t xml:space="preserve">DEL DESARROLLO SOCIAL </w:t>
            </w:r>
          </w:p>
        </w:tc>
        <w:tc>
          <w:tcPr>
            <w:tcW w:w="4280" w:type="dxa"/>
            <w:vAlign w:val="center"/>
          </w:tcPr>
          <w:p w14:paraId="1E66492F" w14:textId="77777777" w:rsidR="00166372" w:rsidRPr="00166372" w:rsidRDefault="00166372" w:rsidP="00561E82">
            <w:pPr>
              <w:tabs>
                <w:tab w:val="left" w:pos="5925"/>
              </w:tabs>
              <w:rPr>
                <w:rFonts w:ascii="Arial" w:hAnsi="Arial" w:cs="Arial"/>
                <w:sz w:val="20"/>
                <w:szCs w:val="20"/>
              </w:rPr>
            </w:pPr>
            <w:r w:rsidRPr="00166372">
              <w:rPr>
                <w:rFonts w:ascii="Arial" w:hAnsi="Arial" w:cs="Arial"/>
                <w:sz w:val="20"/>
                <w:szCs w:val="20"/>
              </w:rPr>
              <w:t>DEL 89 AL 92</w:t>
            </w:r>
          </w:p>
        </w:tc>
      </w:tr>
      <w:tr w:rsidR="00166372" w:rsidRPr="00166372" w14:paraId="780E8D49" w14:textId="77777777" w:rsidTr="007D40EA">
        <w:trPr>
          <w:trHeight w:val="594"/>
          <w:tblHeader/>
        </w:trPr>
        <w:tc>
          <w:tcPr>
            <w:tcW w:w="4302" w:type="dxa"/>
            <w:vAlign w:val="center"/>
          </w:tcPr>
          <w:p w14:paraId="38C1C961" w14:textId="77777777" w:rsidR="00166372" w:rsidRPr="00166372" w:rsidRDefault="00166372" w:rsidP="00561E82">
            <w:pPr>
              <w:tabs>
                <w:tab w:val="left" w:pos="5925"/>
              </w:tabs>
              <w:rPr>
                <w:rFonts w:ascii="Arial" w:hAnsi="Arial" w:cs="Arial"/>
                <w:b/>
                <w:sz w:val="20"/>
                <w:szCs w:val="20"/>
              </w:rPr>
            </w:pPr>
            <w:r w:rsidRPr="00166372">
              <w:rPr>
                <w:rFonts w:ascii="Arial" w:hAnsi="Arial" w:cs="Arial"/>
                <w:b/>
                <w:sz w:val="20"/>
                <w:szCs w:val="20"/>
              </w:rPr>
              <w:lastRenderedPageBreak/>
              <w:t>CAPÍTULO XVIII</w:t>
            </w:r>
          </w:p>
          <w:p w14:paraId="7D575724" w14:textId="77777777" w:rsidR="00166372" w:rsidRPr="00166372" w:rsidRDefault="00166372" w:rsidP="00561E82">
            <w:pPr>
              <w:tabs>
                <w:tab w:val="left" w:pos="5925"/>
              </w:tabs>
              <w:rPr>
                <w:rFonts w:ascii="Arial" w:hAnsi="Arial" w:cs="Arial"/>
                <w:sz w:val="20"/>
                <w:szCs w:val="20"/>
              </w:rPr>
            </w:pPr>
            <w:r w:rsidRPr="00166372">
              <w:rPr>
                <w:rFonts w:ascii="Arial" w:hAnsi="Arial" w:cs="Arial"/>
                <w:sz w:val="20"/>
                <w:szCs w:val="20"/>
              </w:rPr>
              <w:t>DEL CONSEJO MUNICIPAL DE DESARROLLO RURAL SUSTENTABLE</w:t>
            </w:r>
          </w:p>
        </w:tc>
        <w:tc>
          <w:tcPr>
            <w:tcW w:w="4280" w:type="dxa"/>
            <w:vAlign w:val="center"/>
          </w:tcPr>
          <w:p w14:paraId="1AB6F62B" w14:textId="77777777" w:rsidR="00166372" w:rsidRPr="00166372" w:rsidRDefault="00166372" w:rsidP="00561E82">
            <w:pPr>
              <w:tabs>
                <w:tab w:val="left" w:pos="5925"/>
              </w:tabs>
              <w:rPr>
                <w:rFonts w:ascii="Arial" w:hAnsi="Arial" w:cs="Arial"/>
                <w:sz w:val="20"/>
                <w:szCs w:val="20"/>
              </w:rPr>
            </w:pPr>
            <w:r w:rsidRPr="00166372">
              <w:rPr>
                <w:rFonts w:ascii="Arial" w:hAnsi="Arial" w:cs="Arial"/>
                <w:sz w:val="20"/>
                <w:szCs w:val="20"/>
              </w:rPr>
              <w:t>DEL 93 AL 108</w:t>
            </w:r>
          </w:p>
        </w:tc>
      </w:tr>
      <w:tr w:rsidR="00166372" w:rsidRPr="00166372" w14:paraId="248BA313" w14:textId="77777777" w:rsidTr="007D40EA">
        <w:trPr>
          <w:trHeight w:val="396"/>
          <w:tblHeader/>
        </w:trPr>
        <w:tc>
          <w:tcPr>
            <w:tcW w:w="4302" w:type="dxa"/>
            <w:vAlign w:val="center"/>
          </w:tcPr>
          <w:p w14:paraId="614F162A" w14:textId="77777777" w:rsidR="00166372" w:rsidRPr="00166372" w:rsidRDefault="00166372" w:rsidP="00561E82">
            <w:pPr>
              <w:tabs>
                <w:tab w:val="left" w:pos="5925"/>
              </w:tabs>
              <w:rPr>
                <w:rFonts w:ascii="Arial" w:hAnsi="Arial" w:cs="Arial"/>
                <w:b/>
                <w:sz w:val="20"/>
                <w:szCs w:val="20"/>
              </w:rPr>
            </w:pPr>
            <w:r w:rsidRPr="00166372">
              <w:rPr>
                <w:rFonts w:ascii="Arial" w:hAnsi="Arial" w:cs="Arial"/>
                <w:b/>
                <w:sz w:val="20"/>
                <w:szCs w:val="20"/>
              </w:rPr>
              <w:t>CAPÍTULO XIX</w:t>
            </w:r>
          </w:p>
          <w:p w14:paraId="321231C9" w14:textId="29D35F03" w:rsidR="00166372" w:rsidRPr="00166372" w:rsidRDefault="00166372" w:rsidP="00561E82">
            <w:pPr>
              <w:tabs>
                <w:tab w:val="left" w:pos="5925"/>
              </w:tabs>
              <w:rPr>
                <w:rFonts w:ascii="Arial" w:hAnsi="Arial" w:cs="Arial"/>
                <w:sz w:val="20"/>
                <w:szCs w:val="20"/>
              </w:rPr>
            </w:pPr>
            <w:r w:rsidRPr="00166372">
              <w:rPr>
                <w:rFonts w:ascii="Arial" w:hAnsi="Arial" w:cs="Arial"/>
                <w:sz w:val="20"/>
                <w:szCs w:val="20"/>
              </w:rPr>
              <w:t>D</w:t>
            </w:r>
            <w:r w:rsidR="00CA698A">
              <w:rPr>
                <w:rFonts w:ascii="Arial" w:hAnsi="Arial" w:cs="Arial"/>
                <w:sz w:val="20"/>
                <w:szCs w:val="20"/>
              </w:rPr>
              <w:t>EL CONSEJO MUNICIPAL CIUDADANO DE DESARROLLO RURAL</w:t>
            </w:r>
            <w:r w:rsidRPr="00166372">
              <w:rPr>
                <w:rFonts w:ascii="Arial" w:hAnsi="Arial" w:cs="Arial"/>
                <w:sz w:val="20"/>
                <w:szCs w:val="20"/>
              </w:rPr>
              <w:t xml:space="preserve"> </w:t>
            </w:r>
          </w:p>
        </w:tc>
        <w:tc>
          <w:tcPr>
            <w:tcW w:w="4280" w:type="dxa"/>
            <w:vAlign w:val="center"/>
          </w:tcPr>
          <w:p w14:paraId="7F0CAE67" w14:textId="059A2EF5" w:rsidR="00166372" w:rsidRPr="00166372" w:rsidRDefault="00166372" w:rsidP="00561E82">
            <w:pPr>
              <w:tabs>
                <w:tab w:val="left" w:pos="5925"/>
              </w:tabs>
              <w:rPr>
                <w:rFonts w:ascii="Arial" w:hAnsi="Arial" w:cs="Arial"/>
                <w:sz w:val="20"/>
                <w:szCs w:val="20"/>
              </w:rPr>
            </w:pPr>
            <w:r w:rsidRPr="00166372">
              <w:rPr>
                <w:rFonts w:ascii="Arial" w:hAnsi="Arial" w:cs="Arial"/>
                <w:sz w:val="20"/>
                <w:szCs w:val="20"/>
              </w:rPr>
              <w:t xml:space="preserve">DEL 109 </w:t>
            </w:r>
            <w:r w:rsidR="0055090D">
              <w:rPr>
                <w:rFonts w:ascii="Arial" w:hAnsi="Arial" w:cs="Arial"/>
                <w:sz w:val="20"/>
                <w:szCs w:val="20"/>
              </w:rPr>
              <w:t>AL 123</w:t>
            </w:r>
          </w:p>
        </w:tc>
      </w:tr>
      <w:tr w:rsidR="00166372" w:rsidRPr="00166372" w14:paraId="3349342A" w14:textId="77777777" w:rsidTr="007D40EA">
        <w:trPr>
          <w:trHeight w:val="382"/>
          <w:tblHeader/>
        </w:trPr>
        <w:tc>
          <w:tcPr>
            <w:tcW w:w="4302" w:type="dxa"/>
            <w:vAlign w:val="center"/>
          </w:tcPr>
          <w:p w14:paraId="1BFBDAE8" w14:textId="77777777" w:rsidR="00166372" w:rsidRPr="00166372" w:rsidRDefault="00166372" w:rsidP="00561E82">
            <w:pPr>
              <w:tabs>
                <w:tab w:val="left" w:pos="5925"/>
              </w:tabs>
              <w:rPr>
                <w:rFonts w:ascii="Arial" w:hAnsi="Arial" w:cs="Arial"/>
                <w:b/>
                <w:sz w:val="20"/>
                <w:szCs w:val="20"/>
              </w:rPr>
            </w:pPr>
            <w:r w:rsidRPr="00166372">
              <w:rPr>
                <w:rFonts w:ascii="Arial" w:hAnsi="Arial" w:cs="Arial"/>
                <w:b/>
                <w:sz w:val="20"/>
                <w:szCs w:val="20"/>
              </w:rPr>
              <w:t>CAPÍTULO XX</w:t>
            </w:r>
          </w:p>
          <w:p w14:paraId="2809C94E" w14:textId="68DB6BD2" w:rsidR="00166372" w:rsidRPr="00166372" w:rsidRDefault="00166372" w:rsidP="00561E82">
            <w:pPr>
              <w:tabs>
                <w:tab w:val="left" w:pos="5925"/>
              </w:tabs>
              <w:rPr>
                <w:rFonts w:ascii="Arial" w:hAnsi="Arial" w:cs="Arial"/>
                <w:sz w:val="20"/>
                <w:szCs w:val="20"/>
              </w:rPr>
            </w:pPr>
            <w:r w:rsidRPr="00166372">
              <w:rPr>
                <w:rFonts w:ascii="Arial" w:hAnsi="Arial" w:cs="Arial"/>
                <w:sz w:val="20"/>
                <w:szCs w:val="20"/>
              </w:rPr>
              <w:t xml:space="preserve">DE </w:t>
            </w:r>
            <w:r w:rsidR="00CA698A">
              <w:rPr>
                <w:rFonts w:ascii="Arial" w:hAnsi="Arial" w:cs="Arial"/>
                <w:sz w:val="20"/>
                <w:szCs w:val="20"/>
              </w:rPr>
              <w:t>LAS INFRACCIONES</w:t>
            </w:r>
          </w:p>
        </w:tc>
        <w:tc>
          <w:tcPr>
            <w:tcW w:w="4280" w:type="dxa"/>
            <w:vAlign w:val="center"/>
          </w:tcPr>
          <w:p w14:paraId="1A7C72B4" w14:textId="2FCD31C2" w:rsidR="00166372" w:rsidRPr="00166372" w:rsidRDefault="0055090D" w:rsidP="0055090D">
            <w:pPr>
              <w:tabs>
                <w:tab w:val="left" w:pos="5925"/>
              </w:tabs>
              <w:rPr>
                <w:rFonts w:ascii="Arial" w:hAnsi="Arial" w:cs="Arial"/>
                <w:sz w:val="20"/>
                <w:szCs w:val="20"/>
              </w:rPr>
            </w:pPr>
            <w:r>
              <w:rPr>
                <w:rFonts w:ascii="Arial" w:hAnsi="Arial" w:cs="Arial"/>
                <w:sz w:val="20"/>
                <w:szCs w:val="20"/>
              </w:rPr>
              <w:t>124</w:t>
            </w:r>
          </w:p>
        </w:tc>
      </w:tr>
      <w:tr w:rsidR="00166372" w:rsidRPr="00166372" w14:paraId="219C3D38" w14:textId="77777777" w:rsidTr="007D40EA">
        <w:trPr>
          <w:trHeight w:val="396"/>
          <w:tblHeader/>
        </w:trPr>
        <w:tc>
          <w:tcPr>
            <w:tcW w:w="4302" w:type="dxa"/>
            <w:vAlign w:val="center"/>
          </w:tcPr>
          <w:p w14:paraId="1A6301C2" w14:textId="77777777" w:rsidR="00166372" w:rsidRPr="00166372" w:rsidRDefault="00166372" w:rsidP="00561E82">
            <w:pPr>
              <w:tabs>
                <w:tab w:val="left" w:pos="5925"/>
              </w:tabs>
              <w:rPr>
                <w:rFonts w:ascii="Arial" w:hAnsi="Arial" w:cs="Arial"/>
                <w:b/>
                <w:sz w:val="20"/>
                <w:szCs w:val="20"/>
              </w:rPr>
            </w:pPr>
            <w:r w:rsidRPr="00166372">
              <w:rPr>
                <w:rFonts w:ascii="Arial" w:hAnsi="Arial" w:cs="Arial"/>
                <w:b/>
                <w:sz w:val="20"/>
                <w:szCs w:val="20"/>
              </w:rPr>
              <w:t>CAPÍTULO XXI</w:t>
            </w:r>
          </w:p>
          <w:p w14:paraId="6347226D" w14:textId="38F2B3CA" w:rsidR="00166372" w:rsidRPr="00166372" w:rsidRDefault="00166372" w:rsidP="00561E82">
            <w:pPr>
              <w:tabs>
                <w:tab w:val="left" w:pos="5925"/>
              </w:tabs>
              <w:rPr>
                <w:rFonts w:ascii="Arial" w:hAnsi="Arial" w:cs="Arial"/>
                <w:sz w:val="20"/>
                <w:szCs w:val="20"/>
              </w:rPr>
            </w:pPr>
            <w:r w:rsidRPr="00166372">
              <w:rPr>
                <w:rFonts w:ascii="Arial" w:hAnsi="Arial" w:cs="Arial"/>
                <w:sz w:val="20"/>
                <w:szCs w:val="20"/>
              </w:rPr>
              <w:t xml:space="preserve">DE </w:t>
            </w:r>
            <w:r w:rsidR="00CA698A">
              <w:rPr>
                <w:rFonts w:ascii="Arial" w:hAnsi="Arial" w:cs="Arial"/>
                <w:sz w:val="20"/>
                <w:szCs w:val="20"/>
              </w:rPr>
              <w:t>LAS SANCIONES ADMINISTRATIVAS</w:t>
            </w:r>
          </w:p>
        </w:tc>
        <w:tc>
          <w:tcPr>
            <w:tcW w:w="4280" w:type="dxa"/>
            <w:vAlign w:val="center"/>
          </w:tcPr>
          <w:p w14:paraId="3B009D38" w14:textId="1E81FAF3" w:rsidR="00166372" w:rsidRPr="00166372" w:rsidRDefault="00166372" w:rsidP="00561E82">
            <w:pPr>
              <w:tabs>
                <w:tab w:val="left" w:pos="5925"/>
              </w:tabs>
              <w:rPr>
                <w:rFonts w:ascii="Arial" w:hAnsi="Arial" w:cs="Arial"/>
                <w:sz w:val="20"/>
                <w:szCs w:val="20"/>
              </w:rPr>
            </w:pPr>
            <w:r w:rsidRPr="00166372">
              <w:rPr>
                <w:rFonts w:ascii="Arial" w:hAnsi="Arial" w:cs="Arial"/>
                <w:sz w:val="20"/>
                <w:szCs w:val="20"/>
              </w:rPr>
              <w:t>DEL 1</w:t>
            </w:r>
            <w:r w:rsidR="0055090D">
              <w:rPr>
                <w:rFonts w:ascii="Arial" w:hAnsi="Arial" w:cs="Arial"/>
                <w:sz w:val="20"/>
                <w:szCs w:val="20"/>
              </w:rPr>
              <w:t>25</w:t>
            </w:r>
            <w:r w:rsidRPr="00166372">
              <w:rPr>
                <w:rFonts w:ascii="Arial" w:hAnsi="Arial" w:cs="Arial"/>
                <w:sz w:val="20"/>
                <w:szCs w:val="20"/>
              </w:rPr>
              <w:t xml:space="preserve"> AL 1</w:t>
            </w:r>
            <w:r w:rsidR="0055090D">
              <w:rPr>
                <w:rFonts w:ascii="Arial" w:hAnsi="Arial" w:cs="Arial"/>
                <w:sz w:val="20"/>
                <w:szCs w:val="20"/>
              </w:rPr>
              <w:t>28</w:t>
            </w:r>
          </w:p>
        </w:tc>
      </w:tr>
      <w:tr w:rsidR="0055090D" w:rsidRPr="00166372" w14:paraId="6F27C7D8" w14:textId="77777777" w:rsidTr="007D40EA">
        <w:trPr>
          <w:trHeight w:val="396"/>
          <w:tblHeader/>
        </w:trPr>
        <w:tc>
          <w:tcPr>
            <w:tcW w:w="4302" w:type="dxa"/>
            <w:vAlign w:val="center"/>
          </w:tcPr>
          <w:p w14:paraId="1D4416D9" w14:textId="639F7DE2" w:rsidR="0055090D" w:rsidRPr="00166372" w:rsidRDefault="0055090D" w:rsidP="0055090D">
            <w:pPr>
              <w:tabs>
                <w:tab w:val="left" w:pos="5925"/>
              </w:tabs>
              <w:rPr>
                <w:rFonts w:ascii="Arial" w:hAnsi="Arial" w:cs="Arial"/>
                <w:b/>
                <w:sz w:val="20"/>
                <w:szCs w:val="20"/>
              </w:rPr>
            </w:pPr>
            <w:r w:rsidRPr="00166372">
              <w:rPr>
                <w:rFonts w:ascii="Arial" w:hAnsi="Arial" w:cs="Arial"/>
                <w:b/>
                <w:sz w:val="20"/>
                <w:szCs w:val="20"/>
              </w:rPr>
              <w:t>CAPÍTULO X</w:t>
            </w:r>
            <w:r>
              <w:rPr>
                <w:rFonts w:ascii="Arial" w:hAnsi="Arial" w:cs="Arial"/>
                <w:b/>
                <w:sz w:val="20"/>
                <w:szCs w:val="20"/>
              </w:rPr>
              <w:t>XII</w:t>
            </w:r>
          </w:p>
          <w:p w14:paraId="433802B1" w14:textId="582D3735" w:rsidR="0055090D" w:rsidRPr="00166372" w:rsidRDefault="0055090D" w:rsidP="0055090D">
            <w:pPr>
              <w:tabs>
                <w:tab w:val="left" w:pos="5925"/>
              </w:tabs>
              <w:rPr>
                <w:rFonts w:ascii="Arial" w:hAnsi="Arial" w:cs="Arial"/>
                <w:b/>
                <w:sz w:val="20"/>
                <w:szCs w:val="20"/>
              </w:rPr>
            </w:pPr>
            <w:r w:rsidRPr="00166372">
              <w:rPr>
                <w:rFonts w:ascii="Arial" w:hAnsi="Arial" w:cs="Arial"/>
                <w:sz w:val="20"/>
                <w:szCs w:val="20"/>
              </w:rPr>
              <w:t>DE LOS RECURSOS</w:t>
            </w:r>
          </w:p>
        </w:tc>
        <w:tc>
          <w:tcPr>
            <w:tcW w:w="4280" w:type="dxa"/>
            <w:vAlign w:val="center"/>
          </w:tcPr>
          <w:p w14:paraId="56CC1AAA" w14:textId="6A2A3414" w:rsidR="0055090D" w:rsidRPr="00166372" w:rsidRDefault="0055090D" w:rsidP="00561E82">
            <w:pPr>
              <w:tabs>
                <w:tab w:val="left" w:pos="5925"/>
              </w:tabs>
              <w:rPr>
                <w:rFonts w:ascii="Arial" w:hAnsi="Arial" w:cs="Arial"/>
                <w:sz w:val="20"/>
                <w:szCs w:val="20"/>
              </w:rPr>
            </w:pPr>
            <w:r>
              <w:rPr>
                <w:rFonts w:ascii="Arial" w:hAnsi="Arial" w:cs="Arial"/>
                <w:sz w:val="20"/>
                <w:szCs w:val="20"/>
              </w:rPr>
              <w:t>129</w:t>
            </w:r>
          </w:p>
        </w:tc>
      </w:tr>
      <w:tr w:rsidR="00166372" w:rsidRPr="00166372" w14:paraId="655E87FE" w14:textId="77777777" w:rsidTr="007D40EA">
        <w:trPr>
          <w:trHeight w:val="382"/>
          <w:tblHeader/>
        </w:trPr>
        <w:tc>
          <w:tcPr>
            <w:tcW w:w="4302" w:type="dxa"/>
            <w:vAlign w:val="center"/>
          </w:tcPr>
          <w:p w14:paraId="01E558F3" w14:textId="77777777" w:rsidR="00166372" w:rsidRPr="00166372" w:rsidRDefault="00166372" w:rsidP="00561E82">
            <w:pPr>
              <w:tabs>
                <w:tab w:val="left" w:pos="5925"/>
              </w:tabs>
              <w:rPr>
                <w:rFonts w:ascii="Arial" w:hAnsi="Arial" w:cs="Arial"/>
                <w:b/>
                <w:sz w:val="20"/>
                <w:szCs w:val="20"/>
              </w:rPr>
            </w:pPr>
            <w:r w:rsidRPr="00166372">
              <w:rPr>
                <w:rFonts w:ascii="Arial" w:hAnsi="Arial" w:cs="Arial"/>
                <w:b/>
                <w:sz w:val="20"/>
                <w:szCs w:val="20"/>
              </w:rPr>
              <w:t>TRANSITORIOS</w:t>
            </w:r>
          </w:p>
          <w:p w14:paraId="56922051" w14:textId="77777777" w:rsidR="00166372" w:rsidRPr="00166372" w:rsidRDefault="00166372" w:rsidP="00561E82">
            <w:pPr>
              <w:tabs>
                <w:tab w:val="left" w:pos="5925"/>
              </w:tabs>
              <w:rPr>
                <w:rFonts w:ascii="Arial" w:hAnsi="Arial" w:cs="Arial"/>
                <w:b/>
                <w:sz w:val="20"/>
                <w:szCs w:val="20"/>
              </w:rPr>
            </w:pPr>
          </w:p>
        </w:tc>
        <w:tc>
          <w:tcPr>
            <w:tcW w:w="4280" w:type="dxa"/>
            <w:vAlign w:val="center"/>
          </w:tcPr>
          <w:p w14:paraId="3EEEAC8E" w14:textId="653241E4" w:rsidR="00166372" w:rsidRPr="00166372" w:rsidRDefault="0055090D" w:rsidP="00561E82">
            <w:pPr>
              <w:tabs>
                <w:tab w:val="left" w:pos="5925"/>
              </w:tabs>
              <w:rPr>
                <w:rFonts w:ascii="Arial" w:hAnsi="Arial" w:cs="Arial"/>
                <w:sz w:val="20"/>
                <w:szCs w:val="20"/>
              </w:rPr>
            </w:pPr>
            <w:r>
              <w:rPr>
                <w:rFonts w:ascii="Arial" w:hAnsi="Arial" w:cs="Arial"/>
                <w:sz w:val="20"/>
                <w:szCs w:val="20"/>
              </w:rPr>
              <w:t>PRIMERO AL QUINTO</w:t>
            </w:r>
          </w:p>
        </w:tc>
      </w:tr>
    </w:tbl>
    <w:p w14:paraId="7433362F" w14:textId="77777777" w:rsidR="00605994" w:rsidRPr="00ED2158" w:rsidRDefault="00605994" w:rsidP="00561E82">
      <w:pPr>
        <w:rPr>
          <w:rFonts w:ascii="Calibri" w:eastAsia="Calibri" w:hAnsi="Calibri" w:cs="Times New Roman"/>
          <w:sz w:val="22"/>
          <w:szCs w:val="22"/>
        </w:rPr>
      </w:pPr>
    </w:p>
    <w:sectPr w:rsidR="00605994" w:rsidRPr="00ED2158" w:rsidSect="009E725E">
      <w:headerReference w:type="even" r:id="rId8"/>
      <w:headerReference w:type="default" r:id="rId9"/>
      <w:footerReference w:type="default" r:id="rId10"/>
      <w:headerReference w:type="first" r:id="rId11"/>
      <w:pgSz w:w="12240" w:h="15840"/>
      <w:pgMar w:top="2552" w:right="1418" w:bottom="170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BB4BAD" w14:textId="77777777" w:rsidR="0040699A" w:rsidRDefault="0040699A" w:rsidP="00CA13DD">
      <w:r>
        <w:separator/>
      </w:r>
    </w:p>
  </w:endnote>
  <w:endnote w:type="continuationSeparator" w:id="0">
    <w:p w14:paraId="264A5FE5" w14:textId="77777777" w:rsidR="0040699A" w:rsidRDefault="0040699A" w:rsidP="00CA13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03464747"/>
      <w:docPartObj>
        <w:docPartGallery w:val="Page Numbers (Bottom of Page)"/>
        <w:docPartUnique/>
      </w:docPartObj>
    </w:sdtPr>
    <w:sdtContent>
      <w:sdt>
        <w:sdtPr>
          <w:id w:val="1728636285"/>
          <w:docPartObj>
            <w:docPartGallery w:val="Page Numbers (Top of Page)"/>
            <w:docPartUnique/>
          </w:docPartObj>
        </w:sdtPr>
        <w:sdtContent>
          <w:p w14:paraId="7B1C3FBA" w14:textId="1012C8FE" w:rsidR="00561E82" w:rsidRDefault="00561E82">
            <w:pPr>
              <w:pStyle w:val="Piedepgina"/>
              <w:jc w:val="center"/>
            </w:pPr>
            <w:r>
              <w:rPr>
                <w:lang w:val="es-ES"/>
              </w:rPr>
              <w:t xml:space="preserve">Página </w:t>
            </w:r>
            <w:r>
              <w:rPr>
                <w:b/>
                <w:bCs/>
              </w:rPr>
              <w:fldChar w:fldCharType="begin"/>
            </w:r>
            <w:r>
              <w:rPr>
                <w:b/>
                <w:bCs/>
              </w:rPr>
              <w:instrText>PAGE</w:instrText>
            </w:r>
            <w:r>
              <w:rPr>
                <w:b/>
                <w:bCs/>
              </w:rPr>
              <w:fldChar w:fldCharType="separate"/>
            </w:r>
            <w:r w:rsidR="001C6E70">
              <w:rPr>
                <w:b/>
                <w:bCs/>
                <w:noProof/>
              </w:rPr>
              <w:t>26</w:t>
            </w:r>
            <w:r>
              <w:rPr>
                <w:b/>
                <w:bCs/>
              </w:rPr>
              <w:fldChar w:fldCharType="end"/>
            </w:r>
            <w:r>
              <w:rPr>
                <w:lang w:val="es-ES"/>
              </w:rPr>
              <w:t xml:space="preserve"> de </w:t>
            </w:r>
            <w:r>
              <w:rPr>
                <w:b/>
                <w:bCs/>
              </w:rPr>
              <w:fldChar w:fldCharType="begin"/>
            </w:r>
            <w:r>
              <w:rPr>
                <w:b/>
                <w:bCs/>
              </w:rPr>
              <w:instrText>NUMPAGES</w:instrText>
            </w:r>
            <w:r>
              <w:rPr>
                <w:b/>
                <w:bCs/>
              </w:rPr>
              <w:fldChar w:fldCharType="separate"/>
            </w:r>
            <w:r w:rsidR="001C6E70">
              <w:rPr>
                <w:b/>
                <w:bCs/>
                <w:noProof/>
              </w:rPr>
              <w:t>27</w:t>
            </w:r>
            <w:r>
              <w:rPr>
                <w:b/>
                <w:bCs/>
              </w:rPr>
              <w:fldChar w:fldCharType="end"/>
            </w:r>
          </w:p>
        </w:sdtContent>
      </w:sdt>
    </w:sdtContent>
  </w:sdt>
  <w:p w14:paraId="601339A8" w14:textId="77777777" w:rsidR="00561E82" w:rsidRDefault="00561E82">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EDEA95" w14:textId="77777777" w:rsidR="0040699A" w:rsidRDefault="0040699A" w:rsidP="00CA13DD">
      <w:r>
        <w:separator/>
      </w:r>
    </w:p>
  </w:footnote>
  <w:footnote w:type="continuationSeparator" w:id="0">
    <w:p w14:paraId="3D386C2F" w14:textId="77777777" w:rsidR="0040699A" w:rsidRDefault="0040699A" w:rsidP="00CA13D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C4F433" w14:textId="06C5D6F4" w:rsidR="00561E82" w:rsidRDefault="00000000">
    <w:pPr>
      <w:pStyle w:val="Encabezado"/>
    </w:pPr>
    <w:r>
      <w:rPr>
        <w:noProof/>
      </w:rPr>
      <w:pict w14:anchorId="6ED3F30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3535033" o:spid="_x0000_s1027" type="#_x0000_t75" alt="" style="position:absolute;margin-left:0;margin-top:0;width:612pt;height:11in;z-index:-251653120;mso-wrap-edited:f;mso-width-percent:0;mso-height-percent:0;mso-position-horizontal:center;mso-position-horizontal-relative:margin;mso-position-vertical:center;mso-position-vertical-relative:margin;mso-width-percent:0;mso-height-percent:0" o:allowincell="f">
          <v:imagedata r:id="rId1" o:title="FORMATO SECRETARIA AYUNTAMIENTO"/>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1AD471" w14:textId="074988F4" w:rsidR="00561E82" w:rsidRDefault="00561E82" w:rsidP="004B2D81">
    <w:pPr>
      <w:pStyle w:val="Encabezado"/>
      <w:tabs>
        <w:tab w:val="clear" w:pos="4680"/>
        <w:tab w:val="clear" w:pos="9360"/>
        <w:tab w:val="left" w:pos="7680"/>
      </w:tabs>
    </w:pPr>
    <w:r w:rsidRPr="009B6FAF">
      <w:rPr>
        <w:noProof/>
        <w:sz w:val="16"/>
        <w:szCs w:val="16"/>
        <w:lang w:eastAsia="es-MX"/>
      </w:rPr>
      <mc:AlternateContent>
        <mc:Choice Requires="wps">
          <w:drawing>
            <wp:anchor distT="45720" distB="45720" distL="114300" distR="114300" simplePos="0" relativeHeight="251668480" behindDoc="0" locked="0" layoutInCell="1" allowOverlap="1" wp14:anchorId="1B35F245" wp14:editId="61277239">
              <wp:simplePos x="0" y="0"/>
              <wp:positionH relativeFrom="column">
                <wp:posOffset>4303395</wp:posOffset>
              </wp:positionH>
              <wp:positionV relativeFrom="page">
                <wp:posOffset>748665</wp:posOffset>
              </wp:positionV>
              <wp:extent cx="2240280" cy="807085"/>
              <wp:effectExtent l="0" t="0" r="7620" b="0"/>
              <wp:wrapThrough wrapText="bothSides">
                <wp:wrapPolygon edited="0">
                  <wp:start x="0" y="0"/>
                  <wp:lineTo x="0" y="20903"/>
                  <wp:lineTo x="21490" y="20903"/>
                  <wp:lineTo x="21490" y="0"/>
                  <wp:lineTo x="0" y="0"/>
                </wp:wrapPolygon>
              </wp:wrapThrough>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40280" cy="807085"/>
                      </a:xfrm>
                      <a:prstGeom prst="rect">
                        <a:avLst/>
                      </a:prstGeom>
                      <a:solidFill>
                        <a:srgbClr val="FFFFFF"/>
                      </a:solidFill>
                      <a:ln w="9525">
                        <a:noFill/>
                        <a:miter lim="800000"/>
                        <a:headEnd/>
                        <a:tailEnd/>
                      </a:ln>
                    </wps:spPr>
                    <wps:txbx>
                      <w:txbxContent>
                        <w:p w14:paraId="61E8874E" w14:textId="0C832435" w:rsidR="00561E82" w:rsidRPr="004064CA" w:rsidRDefault="00561E82" w:rsidP="009E70E9">
                          <w:pPr>
                            <w:spacing w:after="160" w:line="259" w:lineRule="auto"/>
                            <w:jc w:val="center"/>
                            <w:rPr>
                              <w:rFonts w:ascii="Calibri" w:eastAsia="Calibri" w:hAnsi="Calibri" w:cs="Times New Roman"/>
                              <w:sz w:val="16"/>
                              <w:szCs w:val="16"/>
                            </w:rPr>
                          </w:pPr>
                          <w:r>
                            <w:rPr>
                              <w:rFonts w:ascii="Arial" w:eastAsia="Calibri" w:hAnsi="Arial" w:cs="Arial"/>
                              <w:sz w:val="16"/>
                              <w:szCs w:val="16"/>
                            </w:rPr>
                            <w:t>Reglamento de Desarrollo Rural para el Municipio de Chihuahua</w:t>
                          </w:r>
                        </w:p>
                        <w:p w14:paraId="4155CF5F" w14:textId="7FD70DE5" w:rsidR="00A21285" w:rsidRDefault="00A21285" w:rsidP="00A21285">
                          <w:pPr>
                            <w:jc w:val="center"/>
                            <w:rPr>
                              <w:rFonts w:ascii="Arial" w:hAnsi="Arial" w:cs="Arial"/>
                              <w:sz w:val="16"/>
                              <w:szCs w:val="16"/>
                              <w:lang w:val="es-ES"/>
                            </w:rPr>
                          </w:pPr>
                          <w:r>
                            <w:rPr>
                              <w:rFonts w:ascii="Arial" w:hAnsi="Arial" w:cs="Arial"/>
                              <w:sz w:val="16"/>
                              <w:szCs w:val="16"/>
                              <w:lang w:val="es-ES"/>
                            </w:rPr>
                            <w:t>Última Reforma 04.04.2024</w:t>
                          </w:r>
                        </w:p>
                        <w:p w14:paraId="1401411D" w14:textId="594310BF" w:rsidR="00A21285" w:rsidRPr="00F30CB4" w:rsidRDefault="00A21285" w:rsidP="00A21285">
                          <w:pPr>
                            <w:jc w:val="center"/>
                            <w:rPr>
                              <w:rFonts w:ascii="Arial" w:hAnsi="Arial" w:cs="Arial"/>
                              <w:sz w:val="16"/>
                              <w:szCs w:val="16"/>
                              <w:lang w:val="es-ES"/>
                            </w:rPr>
                          </w:pPr>
                          <w:r>
                            <w:rPr>
                              <w:rFonts w:ascii="Arial" w:hAnsi="Arial" w:cs="Arial"/>
                              <w:sz w:val="16"/>
                              <w:szCs w:val="16"/>
                              <w:lang w:val="es-ES"/>
                            </w:rPr>
                            <w:t>Gaceta Municipal No. 365-III</w:t>
                          </w:r>
                        </w:p>
                        <w:p w14:paraId="7E550187" w14:textId="2E1CBFC8" w:rsidR="00561E82" w:rsidRPr="00A21285" w:rsidRDefault="00561E82">
                          <w:pPr>
                            <w:rPr>
                              <w:rFonts w:ascii="Arial" w:hAnsi="Arial" w:cs="Arial"/>
                              <w:sz w:val="20"/>
                              <w:szCs w:val="20"/>
                              <w:lang w:val="es-E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B35F245" id="_x0000_t202" coordsize="21600,21600" o:spt="202" path="m,l,21600r21600,l21600,xe">
              <v:stroke joinstyle="miter"/>
              <v:path gradientshapeok="t" o:connecttype="rect"/>
            </v:shapetype>
            <v:shape id="Cuadro de texto 2" o:spid="_x0000_s1026" type="#_x0000_t202" style="position:absolute;margin-left:338.85pt;margin-top:58.95pt;width:176.4pt;height:63.55pt;z-index:251668480;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" stroked="f">
              <v:textbox>
                <w:txbxContent>
                  <w:p w14:paraId="61E8874E" w14:textId="0C832435" w:rsidR="00561E82" w:rsidRPr="004064CA" w:rsidRDefault="00561E82" w:rsidP="009E70E9">
                    <w:pPr>
                      <w:spacing w:after="160" w:line="259" w:lineRule="auto"/>
                      <w:jc w:val="center"/>
                      <w:rPr>
                        <w:rFonts w:ascii="Calibri" w:eastAsia="Calibri" w:hAnsi="Calibri" w:cs="Times New Roman"/>
                        <w:sz w:val="16"/>
                        <w:szCs w:val="16"/>
                      </w:rPr>
                    </w:pPr>
                    <w:r>
                      <w:rPr>
                        <w:rFonts w:ascii="Arial" w:eastAsia="Calibri" w:hAnsi="Arial" w:cs="Arial"/>
                        <w:sz w:val="16"/>
                        <w:szCs w:val="16"/>
                      </w:rPr>
                      <w:t>Reglamento de Desarrollo Rural para el Municipio de Chihuahua</w:t>
                    </w:r>
                  </w:p>
                  <w:p w14:paraId="4155CF5F" w14:textId="7FD70DE5" w:rsidR="00A21285" w:rsidRDefault="00A21285" w:rsidP="00A21285">
                    <w:pPr>
                      <w:jc w:val="center"/>
                      <w:rPr>
                        <w:rFonts w:ascii="Arial" w:hAnsi="Arial" w:cs="Arial"/>
                        <w:sz w:val="16"/>
                        <w:szCs w:val="16"/>
                        <w:lang w:val="es-ES"/>
                      </w:rPr>
                    </w:pPr>
                    <w:r>
                      <w:rPr>
                        <w:rFonts w:ascii="Arial" w:hAnsi="Arial" w:cs="Arial"/>
                        <w:sz w:val="16"/>
                        <w:szCs w:val="16"/>
                        <w:lang w:val="es-ES"/>
                      </w:rPr>
                      <w:t>Última Reforma 04.04.2024</w:t>
                    </w:r>
                  </w:p>
                  <w:p w14:paraId="1401411D" w14:textId="594310BF" w:rsidR="00A21285" w:rsidRPr="00F30CB4" w:rsidRDefault="00A21285" w:rsidP="00A21285">
                    <w:pPr>
                      <w:jc w:val="center"/>
                      <w:rPr>
                        <w:rFonts w:ascii="Arial" w:hAnsi="Arial" w:cs="Arial"/>
                        <w:sz w:val="16"/>
                        <w:szCs w:val="16"/>
                        <w:lang w:val="es-ES"/>
                      </w:rPr>
                    </w:pPr>
                    <w:r>
                      <w:rPr>
                        <w:rFonts w:ascii="Arial" w:hAnsi="Arial" w:cs="Arial"/>
                        <w:sz w:val="16"/>
                        <w:szCs w:val="16"/>
                        <w:lang w:val="es-ES"/>
                      </w:rPr>
                      <w:t>Gaceta Municipal No. 365-III</w:t>
                    </w:r>
                  </w:p>
                  <w:p w14:paraId="7E550187" w14:textId="2E1CBFC8" w:rsidR="00561E82" w:rsidRPr="00A21285" w:rsidRDefault="00561E82">
                    <w:pPr>
                      <w:rPr>
                        <w:rFonts w:ascii="Arial" w:hAnsi="Arial" w:cs="Arial"/>
                        <w:sz w:val="20"/>
                        <w:szCs w:val="20"/>
                        <w:lang w:val="es-ES"/>
                      </w:rPr>
                    </w:pPr>
                  </w:p>
                </w:txbxContent>
              </v:textbox>
              <w10:wrap type="through" anchory="page"/>
            </v:shape>
          </w:pict>
        </mc:Fallback>
      </mc:AlternateContent>
    </w:r>
    <w:r w:rsidR="00000000">
      <w:rPr>
        <w:noProof/>
      </w:rPr>
      <w:pict w14:anchorId="65A867B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3535034" o:spid="_x0000_s1026" type="#_x0000_t75" alt="" style="position:absolute;margin-left:-70.9pt;margin-top:-128.85pt;width:612pt;height:11in;z-index:-251650048;mso-wrap-edited:f;mso-width-percent:0;mso-height-percent:0;mso-position-horizontal-relative:margin;mso-position-vertical-relative:margin;mso-width-percent:0;mso-height-percent:0" o:allowincell="f">
          <v:imagedata r:id="rId1" o:title="FORMATO SECRETARIA AYUNTAMIENTO"/>
          <w10:wrap anchorx="margin" anchory="margin"/>
        </v:shape>
      </w:pict>
    </w:r>
    <w:r w:rsidRPr="009B6FAF">
      <w:rPr>
        <w:noProof/>
        <w:sz w:val="16"/>
        <w:szCs w:val="16"/>
        <w:lang w:eastAsia="es-MX"/>
      </w:rPr>
      <mc:AlternateContent>
        <mc:Choice Requires="wps">
          <w:drawing>
            <wp:anchor distT="45720" distB="45720" distL="114300" distR="114300" simplePos="0" relativeHeight="251670528" behindDoc="0" locked="0" layoutInCell="1" allowOverlap="1" wp14:anchorId="150F981B" wp14:editId="14A45678">
              <wp:simplePos x="0" y="0"/>
              <wp:positionH relativeFrom="column">
                <wp:posOffset>-262255</wp:posOffset>
              </wp:positionH>
              <wp:positionV relativeFrom="page">
                <wp:posOffset>676275</wp:posOffset>
              </wp:positionV>
              <wp:extent cx="1924050" cy="685800"/>
              <wp:effectExtent l="0" t="0" r="0" b="0"/>
              <wp:wrapThrough wrapText="bothSides">
                <wp:wrapPolygon edited="0">
                  <wp:start x="0" y="0"/>
                  <wp:lineTo x="0" y="21000"/>
                  <wp:lineTo x="21386" y="21000"/>
                  <wp:lineTo x="21386" y="0"/>
                  <wp:lineTo x="0" y="0"/>
                </wp:wrapPolygon>
              </wp:wrapThrough>
              <wp:docPr id="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4050" cy="685800"/>
                      </a:xfrm>
                      <a:prstGeom prst="rect">
                        <a:avLst/>
                      </a:prstGeom>
                      <a:solidFill>
                        <a:srgbClr val="FFFFFF"/>
                      </a:solidFill>
                      <a:ln w="9525">
                        <a:noFill/>
                        <a:miter lim="800000"/>
                        <a:headEnd/>
                        <a:tailEnd/>
                      </a:ln>
                    </wps:spPr>
                    <wps:txbx>
                      <w:txbxContent>
                        <w:p w14:paraId="32BD24D2" w14:textId="1F5306A0" w:rsidR="00561E82" w:rsidRDefault="00561E82" w:rsidP="004B2D81">
                          <w:pPr>
                            <w:rPr>
                              <w:rFonts w:ascii="Arial" w:hAnsi="Arial" w:cs="Arial"/>
                              <w:sz w:val="16"/>
                              <w:szCs w:val="16"/>
                              <w:lang w:val="es-ES"/>
                            </w:rPr>
                          </w:pPr>
                          <w:r>
                            <w:rPr>
                              <w:rFonts w:ascii="Arial" w:hAnsi="Arial" w:cs="Arial"/>
                              <w:sz w:val="16"/>
                              <w:szCs w:val="16"/>
                              <w:lang w:val="es-ES"/>
                            </w:rPr>
                            <w:t>H. Ayuntamiento de Chihuahua</w:t>
                          </w:r>
                        </w:p>
                        <w:p w14:paraId="7DA4357D" w14:textId="4BD89A08" w:rsidR="00561E82" w:rsidRPr="004064CA" w:rsidRDefault="00561E82" w:rsidP="004B2D81">
                          <w:pPr>
                            <w:rPr>
                              <w:rFonts w:ascii="Arial" w:hAnsi="Arial" w:cs="Arial"/>
                              <w:sz w:val="16"/>
                              <w:szCs w:val="16"/>
                              <w:lang w:val="es-ES"/>
                            </w:rPr>
                          </w:pPr>
                          <w:r>
                            <w:rPr>
                              <w:rFonts w:ascii="Arial" w:hAnsi="Arial" w:cs="Arial"/>
                              <w:sz w:val="16"/>
                              <w:szCs w:val="16"/>
                              <w:lang w:val="es-ES"/>
                            </w:rPr>
                            <w:t>Secretaría del H. Ayuntamiento</w:t>
                          </w:r>
                          <w:r w:rsidRPr="004064CA">
                            <w:rPr>
                              <w:rFonts w:ascii="Arial" w:hAnsi="Arial" w:cs="Arial"/>
                              <w:sz w:val="16"/>
                              <w:szCs w:val="16"/>
                              <w:lang w:val="es-ES"/>
                            </w:rPr>
                            <w:t xml:space="preserve"> Subdirección de Normatividad y Proyectos Especiales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50F981B" id="_x0000_s1027" type="#_x0000_t202" style="position:absolute;margin-left:-20.65pt;margin-top:53.25pt;width:151.5pt;height:54pt;z-index:251670528;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" stroked="f">
              <v:textbox>
                <w:txbxContent>
                  <w:p w14:paraId="32BD24D2" w14:textId="1F5306A0" w:rsidR="00561E82" w:rsidRDefault="00561E82" w:rsidP="004B2D81">
                    <w:pPr>
                      <w:rPr>
                        <w:rFonts w:ascii="Arial" w:hAnsi="Arial" w:cs="Arial"/>
                        <w:sz w:val="16"/>
                        <w:szCs w:val="16"/>
                        <w:lang w:val="es-ES"/>
                      </w:rPr>
                    </w:pPr>
                    <w:r>
                      <w:rPr>
                        <w:rFonts w:ascii="Arial" w:hAnsi="Arial" w:cs="Arial"/>
                        <w:sz w:val="16"/>
                        <w:szCs w:val="16"/>
                        <w:lang w:val="es-ES"/>
                      </w:rPr>
                      <w:t>H. Ayuntamiento de Chihuahua</w:t>
                    </w:r>
                  </w:p>
                  <w:p w14:paraId="7DA4357D" w14:textId="4BD89A08" w:rsidR="00561E82" w:rsidRPr="004064CA" w:rsidRDefault="00561E82" w:rsidP="004B2D81">
                    <w:pPr>
                      <w:rPr>
                        <w:rFonts w:ascii="Arial" w:hAnsi="Arial" w:cs="Arial"/>
                        <w:sz w:val="16"/>
                        <w:szCs w:val="16"/>
                        <w:lang w:val="es-ES"/>
                      </w:rPr>
                    </w:pPr>
                    <w:r>
                      <w:rPr>
                        <w:rFonts w:ascii="Arial" w:hAnsi="Arial" w:cs="Arial"/>
                        <w:sz w:val="16"/>
                        <w:szCs w:val="16"/>
                        <w:lang w:val="es-ES"/>
                      </w:rPr>
                      <w:t>Secretaría del H. Ayuntamiento</w:t>
                    </w:r>
                    <w:r w:rsidRPr="004064CA">
                      <w:rPr>
                        <w:rFonts w:ascii="Arial" w:hAnsi="Arial" w:cs="Arial"/>
                        <w:sz w:val="16"/>
                        <w:szCs w:val="16"/>
                        <w:lang w:val="es-ES"/>
                      </w:rPr>
                      <w:t xml:space="preserve"> Subdirección de Normatividad y Proyectos Especiales</w:t>
                    </w:r>
                  </w:p>
                </w:txbxContent>
              </v:textbox>
              <w10:wrap type="through"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84AF5C" w14:textId="40A51A66" w:rsidR="00561E82" w:rsidRDefault="00000000">
    <w:pPr>
      <w:pStyle w:val="Encabezado"/>
    </w:pPr>
    <w:r>
      <w:rPr>
        <w:noProof/>
      </w:rPr>
      <w:pict w14:anchorId="18F28B2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3535032" o:spid="_x0000_s1025" type="#_x0000_t75" alt="" style="position:absolute;margin-left:0;margin-top:0;width:612pt;height:11in;z-index:-251656192;mso-wrap-edited:f;mso-width-percent:0;mso-height-percent:0;mso-position-horizontal:center;mso-position-horizontal-relative:margin;mso-position-vertical:center;mso-position-vertical-relative:margin;mso-width-percent:0;mso-height-percent:0" o:allowincell="f">
          <v:imagedata r:id="rId1" o:title="FORMATO SECRETARIA AYUNTAMIENTO"/>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143DC0"/>
    <w:multiLevelType w:val="hybridMultilevel"/>
    <w:tmpl w:val="5D064B84"/>
    <w:lvl w:ilvl="0" w:tplc="124E961A">
      <w:start w:val="1"/>
      <w:numFmt w:val="upperRoman"/>
      <w:lvlText w:val="%1."/>
      <w:lvlJc w:val="center"/>
      <w:pPr>
        <w:ind w:left="1287" w:hanging="360"/>
      </w:pPr>
      <w:rPr>
        <w:rFonts w:hint="default"/>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1" w15:restartNumberingAfterBreak="0">
    <w:nsid w:val="03FB7461"/>
    <w:multiLevelType w:val="hybridMultilevel"/>
    <w:tmpl w:val="F138A9CE"/>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18D85B01"/>
    <w:multiLevelType w:val="hybridMultilevel"/>
    <w:tmpl w:val="1E5046CA"/>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1C077CAE"/>
    <w:multiLevelType w:val="hybridMultilevel"/>
    <w:tmpl w:val="CDF60F6E"/>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1DF61A21"/>
    <w:multiLevelType w:val="hybridMultilevel"/>
    <w:tmpl w:val="17103C4C"/>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271D2C8A"/>
    <w:multiLevelType w:val="hybridMultilevel"/>
    <w:tmpl w:val="2062C3A6"/>
    <w:lvl w:ilvl="0" w:tplc="454A7860">
      <w:start w:val="1"/>
      <w:numFmt w:val="upperRoman"/>
      <w:lvlText w:val="%1."/>
      <w:lvlJc w:val="left"/>
      <w:pPr>
        <w:ind w:left="1080" w:hanging="720"/>
      </w:pPr>
      <w:rPr>
        <w:rFonts w:hint="default"/>
        <w:b w:val="0"/>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28B27DF3"/>
    <w:multiLevelType w:val="hybridMultilevel"/>
    <w:tmpl w:val="55C276E8"/>
    <w:lvl w:ilvl="0" w:tplc="124E961A">
      <w:start w:val="1"/>
      <w:numFmt w:val="upperRoman"/>
      <w:lvlText w:val="%1."/>
      <w:lvlJc w:val="center"/>
      <w:pPr>
        <w:ind w:left="1287" w:hanging="360"/>
      </w:pPr>
      <w:rPr>
        <w:rFonts w:hint="default"/>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7" w15:restartNumberingAfterBreak="0">
    <w:nsid w:val="2BB31E8C"/>
    <w:multiLevelType w:val="hybridMultilevel"/>
    <w:tmpl w:val="F07EB53E"/>
    <w:lvl w:ilvl="0" w:tplc="B50884C8">
      <w:start w:val="1"/>
      <w:numFmt w:val="upperRoman"/>
      <w:lvlText w:val="%1."/>
      <w:lvlJc w:val="left"/>
      <w:pPr>
        <w:ind w:left="1080" w:hanging="720"/>
      </w:pPr>
      <w:rPr>
        <w:rFonts w:hint="default"/>
        <w:b w:val="0"/>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2F5B005C"/>
    <w:multiLevelType w:val="hybridMultilevel"/>
    <w:tmpl w:val="F47E41D6"/>
    <w:lvl w:ilvl="0" w:tplc="5B789D16">
      <w:start w:val="1"/>
      <w:numFmt w:val="upperRoman"/>
      <w:lvlText w:val="%1."/>
      <w:lvlJc w:val="left"/>
      <w:pPr>
        <w:ind w:left="1467" w:hanging="720"/>
      </w:pPr>
      <w:rPr>
        <w:rFonts w:hint="default"/>
      </w:rPr>
    </w:lvl>
    <w:lvl w:ilvl="1" w:tplc="080A0019" w:tentative="1">
      <w:start w:val="1"/>
      <w:numFmt w:val="lowerLetter"/>
      <w:lvlText w:val="%2."/>
      <w:lvlJc w:val="left"/>
      <w:pPr>
        <w:ind w:left="1827" w:hanging="360"/>
      </w:pPr>
    </w:lvl>
    <w:lvl w:ilvl="2" w:tplc="080A001B" w:tentative="1">
      <w:start w:val="1"/>
      <w:numFmt w:val="lowerRoman"/>
      <w:lvlText w:val="%3."/>
      <w:lvlJc w:val="right"/>
      <w:pPr>
        <w:ind w:left="2547" w:hanging="180"/>
      </w:pPr>
    </w:lvl>
    <w:lvl w:ilvl="3" w:tplc="080A000F" w:tentative="1">
      <w:start w:val="1"/>
      <w:numFmt w:val="decimal"/>
      <w:lvlText w:val="%4."/>
      <w:lvlJc w:val="left"/>
      <w:pPr>
        <w:ind w:left="3267" w:hanging="360"/>
      </w:pPr>
    </w:lvl>
    <w:lvl w:ilvl="4" w:tplc="080A0019" w:tentative="1">
      <w:start w:val="1"/>
      <w:numFmt w:val="lowerLetter"/>
      <w:lvlText w:val="%5."/>
      <w:lvlJc w:val="left"/>
      <w:pPr>
        <w:ind w:left="3987" w:hanging="360"/>
      </w:pPr>
    </w:lvl>
    <w:lvl w:ilvl="5" w:tplc="080A001B" w:tentative="1">
      <w:start w:val="1"/>
      <w:numFmt w:val="lowerRoman"/>
      <w:lvlText w:val="%6."/>
      <w:lvlJc w:val="right"/>
      <w:pPr>
        <w:ind w:left="4707" w:hanging="180"/>
      </w:pPr>
    </w:lvl>
    <w:lvl w:ilvl="6" w:tplc="080A000F" w:tentative="1">
      <w:start w:val="1"/>
      <w:numFmt w:val="decimal"/>
      <w:lvlText w:val="%7."/>
      <w:lvlJc w:val="left"/>
      <w:pPr>
        <w:ind w:left="5427" w:hanging="360"/>
      </w:pPr>
    </w:lvl>
    <w:lvl w:ilvl="7" w:tplc="080A0019" w:tentative="1">
      <w:start w:val="1"/>
      <w:numFmt w:val="lowerLetter"/>
      <w:lvlText w:val="%8."/>
      <w:lvlJc w:val="left"/>
      <w:pPr>
        <w:ind w:left="6147" w:hanging="360"/>
      </w:pPr>
    </w:lvl>
    <w:lvl w:ilvl="8" w:tplc="080A001B" w:tentative="1">
      <w:start w:val="1"/>
      <w:numFmt w:val="lowerRoman"/>
      <w:lvlText w:val="%9."/>
      <w:lvlJc w:val="right"/>
      <w:pPr>
        <w:ind w:left="6867" w:hanging="180"/>
      </w:pPr>
    </w:lvl>
  </w:abstractNum>
  <w:abstractNum w:abstractNumId="9" w15:restartNumberingAfterBreak="0">
    <w:nsid w:val="30E92979"/>
    <w:multiLevelType w:val="hybridMultilevel"/>
    <w:tmpl w:val="7DCA4404"/>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15:restartNumberingAfterBreak="0">
    <w:nsid w:val="37AA41D8"/>
    <w:multiLevelType w:val="hybridMultilevel"/>
    <w:tmpl w:val="BBEE4FEE"/>
    <w:lvl w:ilvl="0" w:tplc="D85E363E">
      <w:start w:val="1"/>
      <w:numFmt w:val="upperRoman"/>
      <w:lvlText w:val="%1."/>
      <w:lvlJc w:val="left"/>
      <w:pPr>
        <w:ind w:left="1080" w:hanging="720"/>
      </w:pPr>
      <w:rPr>
        <w:rFonts w:hint="default"/>
        <w:b w:val="0"/>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3AA64516"/>
    <w:multiLevelType w:val="hybridMultilevel"/>
    <w:tmpl w:val="50E24D42"/>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0">
    <w:nsid w:val="3C27586B"/>
    <w:multiLevelType w:val="hybridMultilevel"/>
    <w:tmpl w:val="57002932"/>
    <w:lvl w:ilvl="0" w:tplc="D4F8E658">
      <w:start w:val="1"/>
      <w:numFmt w:val="upperRoman"/>
      <w:lvlText w:val="%1."/>
      <w:lvlJc w:val="left"/>
      <w:pPr>
        <w:ind w:left="1080" w:hanging="720"/>
      </w:pPr>
      <w:rPr>
        <w:rFonts w:hint="default"/>
        <w:b w:val="0"/>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3D3A2BB8"/>
    <w:multiLevelType w:val="hybridMultilevel"/>
    <w:tmpl w:val="356253F2"/>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15:restartNumberingAfterBreak="0">
    <w:nsid w:val="3E22526B"/>
    <w:multiLevelType w:val="hybridMultilevel"/>
    <w:tmpl w:val="1A50F036"/>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15:restartNumberingAfterBreak="0">
    <w:nsid w:val="3E601E65"/>
    <w:multiLevelType w:val="hybridMultilevel"/>
    <w:tmpl w:val="2A50C288"/>
    <w:lvl w:ilvl="0" w:tplc="72DCEF90">
      <w:start w:val="1"/>
      <w:numFmt w:val="upperRoman"/>
      <w:lvlText w:val="%1."/>
      <w:lvlJc w:val="left"/>
      <w:pPr>
        <w:ind w:left="1080" w:hanging="720"/>
      </w:pPr>
      <w:rPr>
        <w:rFonts w:hint="default"/>
        <w:b w:val="0"/>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 w15:restartNumberingAfterBreak="0">
    <w:nsid w:val="48D12B83"/>
    <w:multiLevelType w:val="hybridMultilevel"/>
    <w:tmpl w:val="05026E7A"/>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50231FE2"/>
    <w:multiLevelType w:val="hybridMultilevel"/>
    <w:tmpl w:val="8FF8909C"/>
    <w:lvl w:ilvl="0" w:tplc="2F3EDB3A">
      <w:start w:val="1"/>
      <w:numFmt w:val="upperRoman"/>
      <w:lvlText w:val="%1."/>
      <w:lvlJc w:val="left"/>
      <w:pPr>
        <w:ind w:left="1080" w:hanging="720"/>
      </w:pPr>
      <w:rPr>
        <w:rFonts w:hint="default"/>
        <w:b w:val="0"/>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15:restartNumberingAfterBreak="0">
    <w:nsid w:val="52D442ED"/>
    <w:multiLevelType w:val="hybridMultilevel"/>
    <w:tmpl w:val="C8340BF6"/>
    <w:lvl w:ilvl="0" w:tplc="1CE0045C">
      <w:start w:val="1"/>
      <w:numFmt w:val="upperRoman"/>
      <w:lvlText w:val="%1."/>
      <w:lvlJc w:val="left"/>
      <w:pPr>
        <w:ind w:left="1080" w:hanging="720"/>
      </w:pPr>
      <w:rPr>
        <w:rFonts w:hint="default"/>
        <w:b w:val="0"/>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9" w15:restartNumberingAfterBreak="0">
    <w:nsid w:val="533A2A99"/>
    <w:multiLevelType w:val="hybridMultilevel"/>
    <w:tmpl w:val="4B4AA950"/>
    <w:lvl w:ilvl="0" w:tplc="FF1EC432">
      <w:start w:val="1"/>
      <w:numFmt w:val="upperRoman"/>
      <w:lvlText w:val="%1."/>
      <w:lvlJc w:val="left"/>
      <w:pPr>
        <w:ind w:left="1080" w:hanging="720"/>
      </w:pPr>
      <w:rPr>
        <w:rFonts w:hint="default"/>
        <w:b w:val="0"/>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0" w15:restartNumberingAfterBreak="0">
    <w:nsid w:val="54476339"/>
    <w:multiLevelType w:val="hybridMultilevel"/>
    <w:tmpl w:val="A1388AE2"/>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1" w15:restartNumberingAfterBreak="0">
    <w:nsid w:val="554A4217"/>
    <w:multiLevelType w:val="hybridMultilevel"/>
    <w:tmpl w:val="D1A06006"/>
    <w:lvl w:ilvl="0" w:tplc="585886DE">
      <w:start w:val="1"/>
      <w:numFmt w:val="upperRoman"/>
      <w:lvlText w:val="%1."/>
      <w:lvlJc w:val="left"/>
      <w:pPr>
        <w:ind w:left="1080" w:hanging="720"/>
      </w:pPr>
      <w:rPr>
        <w:rFonts w:hint="default"/>
        <w:b w:val="0"/>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2" w15:restartNumberingAfterBreak="0">
    <w:nsid w:val="56362828"/>
    <w:multiLevelType w:val="hybridMultilevel"/>
    <w:tmpl w:val="08BA0C0C"/>
    <w:lvl w:ilvl="0" w:tplc="8B64F624">
      <w:start w:val="1"/>
      <w:numFmt w:val="upperRoman"/>
      <w:lvlText w:val="%1."/>
      <w:lvlJc w:val="left"/>
      <w:pPr>
        <w:ind w:left="1080" w:hanging="720"/>
      </w:pPr>
      <w:rPr>
        <w:rFonts w:hint="default"/>
        <w:b w:val="0"/>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3" w15:restartNumberingAfterBreak="0">
    <w:nsid w:val="5C741036"/>
    <w:multiLevelType w:val="hybridMultilevel"/>
    <w:tmpl w:val="F072FD36"/>
    <w:lvl w:ilvl="0" w:tplc="AE744E76">
      <w:start w:val="1"/>
      <w:numFmt w:val="upperRoman"/>
      <w:lvlText w:val="%1."/>
      <w:lvlJc w:val="left"/>
      <w:pPr>
        <w:ind w:left="1080" w:hanging="720"/>
      </w:pPr>
      <w:rPr>
        <w:rFonts w:hint="default"/>
        <w:b w:val="0"/>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4" w15:restartNumberingAfterBreak="0">
    <w:nsid w:val="5EE721C5"/>
    <w:multiLevelType w:val="hybridMultilevel"/>
    <w:tmpl w:val="0DAE2E12"/>
    <w:lvl w:ilvl="0" w:tplc="F18C06B0">
      <w:start w:val="1"/>
      <w:numFmt w:val="upperRoman"/>
      <w:lvlText w:val="%1."/>
      <w:lvlJc w:val="left"/>
      <w:pPr>
        <w:ind w:left="1080" w:hanging="720"/>
      </w:pPr>
      <w:rPr>
        <w:rFonts w:hint="default"/>
        <w:b w:val="0"/>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5" w15:restartNumberingAfterBreak="0">
    <w:nsid w:val="60D76126"/>
    <w:multiLevelType w:val="hybridMultilevel"/>
    <w:tmpl w:val="4FC8238A"/>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6" w15:restartNumberingAfterBreak="0">
    <w:nsid w:val="615B2984"/>
    <w:multiLevelType w:val="hybridMultilevel"/>
    <w:tmpl w:val="CB1217A2"/>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7" w15:restartNumberingAfterBreak="0">
    <w:nsid w:val="6174605B"/>
    <w:multiLevelType w:val="hybridMultilevel"/>
    <w:tmpl w:val="923A43EE"/>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8" w15:restartNumberingAfterBreak="0">
    <w:nsid w:val="698A1FDE"/>
    <w:multiLevelType w:val="hybridMultilevel"/>
    <w:tmpl w:val="F032360A"/>
    <w:lvl w:ilvl="0" w:tplc="AFDC37C2">
      <w:start w:val="1"/>
      <w:numFmt w:val="upperRoman"/>
      <w:lvlText w:val="%1."/>
      <w:lvlJc w:val="left"/>
      <w:pPr>
        <w:ind w:left="1080" w:hanging="720"/>
      </w:pPr>
      <w:rPr>
        <w:rFonts w:hint="default"/>
        <w:b w:val="0"/>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9" w15:restartNumberingAfterBreak="0">
    <w:nsid w:val="6C820BED"/>
    <w:multiLevelType w:val="hybridMultilevel"/>
    <w:tmpl w:val="C9DCA6BA"/>
    <w:lvl w:ilvl="0" w:tplc="9C001A1C">
      <w:start w:val="1"/>
      <w:numFmt w:val="upperRoman"/>
      <w:lvlText w:val="%1."/>
      <w:lvlJc w:val="left"/>
      <w:pPr>
        <w:ind w:left="1080" w:hanging="720"/>
      </w:pPr>
      <w:rPr>
        <w:rFonts w:hint="default"/>
        <w:b w:val="0"/>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0" w15:restartNumberingAfterBreak="0">
    <w:nsid w:val="7219685D"/>
    <w:multiLevelType w:val="hybridMultilevel"/>
    <w:tmpl w:val="10D2A284"/>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1" w15:restartNumberingAfterBreak="0">
    <w:nsid w:val="72FB6ADA"/>
    <w:multiLevelType w:val="hybridMultilevel"/>
    <w:tmpl w:val="FADC8472"/>
    <w:lvl w:ilvl="0" w:tplc="A8740572">
      <w:start w:val="1"/>
      <w:numFmt w:val="upperRoman"/>
      <w:lvlText w:val="%1."/>
      <w:lvlJc w:val="left"/>
      <w:pPr>
        <w:ind w:left="1080" w:hanging="720"/>
      </w:pPr>
      <w:rPr>
        <w:rFonts w:hint="default"/>
        <w:b w:val="0"/>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2" w15:restartNumberingAfterBreak="0">
    <w:nsid w:val="74AF2A36"/>
    <w:multiLevelType w:val="hybridMultilevel"/>
    <w:tmpl w:val="405EE238"/>
    <w:lvl w:ilvl="0" w:tplc="F07EBF62">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3" w15:restartNumberingAfterBreak="0">
    <w:nsid w:val="78CC6B4D"/>
    <w:multiLevelType w:val="hybridMultilevel"/>
    <w:tmpl w:val="A3B28414"/>
    <w:lvl w:ilvl="0" w:tplc="64B274D2">
      <w:start w:val="1"/>
      <w:numFmt w:val="upperRoman"/>
      <w:lvlText w:val="%1."/>
      <w:lvlJc w:val="left"/>
      <w:pPr>
        <w:ind w:left="1080" w:hanging="720"/>
      </w:pPr>
      <w:rPr>
        <w:rFonts w:hint="default"/>
        <w:b w:val="0"/>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4" w15:restartNumberingAfterBreak="0">
    <w:nsid w:val="7AC23916"/>
    <w:multiLevelType w:val="hybridMultilevel"/>
    <w:tmpl w:val="31ACEF5A"/>
    <w:lvl w:ilvl="0" w:tplc="0088D23A">
      <w:start w:val="1"/>
      <w:numFmt w:val="upperRoman"/>
      <w:lvlText w:val="%1."/>
      <w:lvlJc w:val="left"/>
      <w:pPr>
        <w:ind w:left="1080" w:hanging="720"/>
      </w:pPr>
      <w:rPr>
        <w:rFonts w:hint="default"/>
        <w:b w:val="0"/>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886647886">
    <w:abstractNumId w:val="23"/>
  </w:num>
  <w:num w:numId="2" w16cid:durableId="188567178">
    <w:abstractNumId w:val="15"/>
  </w:num>
  <w:num w:numId="3" w16cid:durableId="207691274">
    <w:abstractNumId w:val="17"/>
  </w:num>
  <w:num w:numId="4" w16cid:durableId="298221423">
    <w:abstractNumId w:val="7"/>
  </w:num>
  <w:num w:numId="5" w16cid:durableId="1034963589">
    <w:abstractNumId w:val="31"/>
  </w:num>
  <w:num w:numId="6" w16cid:durableId="1073242160">
    <w:abstractNumId w:val="5"/>
  </w:num>
  <w:num w:numId="7" w16cid:durableId="476411384">
    <w:abstractNumId w:val="22"/>
  </w:num>
  <w:num w:numId="8" w16cid:durableId="1949391406">
    <w:abstractNumId w:val="28"/>
  </w:num>
  <w:num w:numId="9" w16cid:durableId="1271353456">
    <w:abstractNumId w:val="29"/>
  </w:num>
  <w:num w:numId="10" w16cid:durableId="543056215">
    <w:abstractNumId w:val="34"/>
  </w:num>
  <w:num w:numId="11" w16cid:durableId="529028752">
    <w:abstractNumId w:val="21"/>
  </w:num>
  <w:num w:numId="12" w16cid:durableId="1910536559">
    <w:abstractNumId w:val="10"/>
  </w:num>
  <w:num w:numId="13" w16cid:durableId="743145261">
    <w:abstractNumId w:val="24"/>
  </w:num>
  <w:num w:numId="14" w16cid:durableId="217324297">
    <w:abstractNumId w:val="19"/>
  </w:num>
  <w:num w:numId="15" w16cid:durableId="493029894">
    <w:abstractNumId w:val="18"/>
  </w:num>
  <w:num w:numId="16" w16cid:durableId="395788399">
    <w:abstractNumId w:val="12"/>
  </w:num>
  <w:num w:numId="17" w16cid:durableId="1899896749">
    <w:abstractNumId w:val="33"/>
  </w:num>
  <w:num w:numId="18" w16cid:durableId="1802266987">
    <w:abstractNumId w:val="6"/>
  </w:num>
  <w:num w:numId="19" w16cid:durableId="1104836621">
    <w:abstractNumId w:val="0"/>
  </w:num>
  <w:num w:numId="20" w16cid:durableId="1402291719">
    <w:abstractNumId w:val="32"/>
  </w:num>
  <w:num w:numId="21" w16cid:durableId="1908497408">
    <w:abstractNumId w:val="8"/>
  </w:num>
  <w:num w:numId="22" w16cid:durableId="1502550987">
    <w:abstractNumId w:val="30"/>
  </w:num>
  <w:num w:numId="23" w16cid:durableId="1081219512">
    <w:abstractNumId w:val="20"/>
  </w:num>
  <w:num w:numId="24" w16cid:durableId="92633388">
    <w:abstractNumId w:val="26"/>
  </w:num>
  <w:num w:numId="25" w16cid:durableId="1159686212">
    <w:abstractNumId w:val="13"/>
  </w:num>
  <w:num w:numId="26" w16cid:durableId="859779296">
    <w:abstractNumId w:val="16"/>
  </w:num>
  <w:num w:numId="27" w16cid:durableId="781919574">
    <w:abstractNumId w:val="3"/>
  </w:num>
  <w:num w:numId="28" w16cid:durableId="2081247965">
    <w:abstractNumId w:val="11"/>
  </w:num>
  <w:num w:numId="29" w16cid:durableId="1068695733">
    <w:abstractNumId w:val="14"/>
  </w:num>
  <w:num w:numId="30" w16cid:durableId="1429734085">
    <w:abstractNumId w:val="25"/>
  </w:num>
  <w:num w:numId="31" w16cid:durableId="98109907">
    <w:abstractNumId w:val="2"/>
  </w:num>
  <w:num w:numId="32" w16cid:durableId="1022510878">
    <w:abstractNumId w:val="1"/>
  </w:num>
  <w:num w:numId="33" w16cid:durableId="122502348">
    <w:abstractNumId w:val="9"/>
  </w:num>
  <w:num w:numId="34" w16cid:durableId="1568957235">
    <w:abstractNumId w:val="27"/>
  </w:num>
  <w:num w:numId="35" w16cid:durableId="1074008215">
    <w:abstractNumId w:val="4"/>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6"/>
  <w:defaultTabStop w:val="720"/>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13DD"/>
    <w:rsid w:val="00014901"/>
    <w:rsid w:val="00032868"/>
    <w:rsid w:val="00040851"/>
    <w:rsid w:val="00040978"/>
    <w:rsid w:val="00053267"/>
    <w:rsid w:val="00053A73"/>
    <w:rsid w:val="00057A05"/>
    <w:rsid w:val="00057EC3"/>
    <w:rsid w:val="0007633D"/>
    <w:rsid w:val="000940AB"/>
    <w:rsid w:val="000943E9"/>
    <w:rsid w:val="000C6C31"/>
    <w:rsid w:val="000F304A"/>
    <w:rsid w:val="000F7526"/>
    <w:rsid w:val="0010182A"/>
    <w:rsid w:val="001035DB"/>
    <w:rsid w:val="00122D1B"/>
    <w:rsid w:val="0013381E"/>
    <w:rsid w:val="001417D6"/>
    <w:rsid w:val="00166372"/>
    <w:rsid w:val="00173FF7"/>
    <w:rsid w:val="00196EDA"/>
    <w:rsid w:val="001A0993"/>
    <w:rsid w:val="001A38D7"/>
    <w:rsid w:val="001B1B39"/>
    <w:rsid w:val="001C6E70"/>
    <w:rsid w:val="001C7D3D"/>
    <w:rsid w:val="001E5261"/>
    <w:rsid w:val="001F0346"/>
    <w:rsid w:val="001F45D1"/>
    <w:rsid w:val="00205D7E"/>
    <w:rsid w:val="00230BA9"/>
    <w:rsid w:val="00234626"/>
    <w:rsid w:val="00240BC7"/>
    <w:rsid w:val="00260F95"/>
    <w:rsid w:val="002737B3"/>
    <w:rsid w:val="00273A24"/>
    <w:rsid w:val="002773BF"/>
    <w:rsid w:val="00283CC9"/>
    <w:rsid w:val="0028420D"/>
    <w:rsid w:val="002B5786"/>
    <w:rsid w:val="002C476C"/>
    <w:rsid w:val="002D0F23"/>
    <w:rsid w:val="002E3341"/>
    <w:rsid w:val="002E4D1B"/>
    <w:rsid w:val="00304B65"/>
    <w:rsid w:val="003479EA"/>
    <w:rsid w:val="0035129A"/>
    <w:rsid w:val="0037067E"/>
    <w:rsid w:val="00393EE8"/>
    <w:rsid w:val="003A1FA9"/>
    <w:rsid w:val="003D29B3"/>
    <w:rsid w:val="003D52AB"/>
    <w:rsid w:val="003D776B"/>
    <w:rsid w:val="004064CA"/>
    <w:rsid w:val="0040699A"/>
    <w:rsid w:val="004123B4"/>
    <w:rsid w:val="00425951"/>
    <w:rsid w:val="0045070A"/>
    <w:rsid w:val="004527A1"/>
    <w:rsid w:val="004B2D81"/>
    <w:rsid w:val="004C0F50"/>
    <w:rsid w:val="004D3546"/>
    <w:rsid w:val="004E72C4"/>
    <w:rsid w:val="004F3E0D"/>
    <w:rsid w:val="00516FAB"/>
    <w:rsid w:val="0052132F"/>
    <w:rsid w:val="005341F0"/>
    <w:rsid w:val="0055090D"/>
    <w:rsid w:val="0055431D"/>
    <w:rsid w:val="00555B04"/>
    <w:rsid w:val="0056111D"/>
    <w:rsid w:val="00561E82"/>
    <w:rsid w:val="00565054"/>
    <w:rsid w:val="00570EE2"/>
    <w:rsid w:val="00571F7E"/>
    <w:rsid w:val="00575782"/>
    <w:rsid w:val="00575C18"/>
    <w:rsid w:val="005839E6"/>
    <w:rsid w:val="005A55EB"/>
    <w:rsid w:val="005B5D4D"/>
    <w:rsid w:val="005B72B3"/>
    <w:rsid w:val="005B7304"/>
    <w:rsid w:val="005C4BEB"/>
    <w:rsid w:val="005F7AAD"/>
    <w:rsid w:val="00605994"/>
    <w:rsid w:val="00610E7F"/>
    <w:rsid w:val="00613FDE"/>
    <w:rsid w:val="00624883"/>
    <w:rsid w:val="00624C4C"/>
    <w:rsid w:val="00634BB2"/>
    <w:rsid w:val="006425AE"/>
    <w:rsid w:val="00657CC7"/>
    <w:rsid w:val="00662D8B"/>
    <w:rsid w:val="0067475A"/>
    <w:rsid w:val="00675FDC"/>
    <w:rsid w:val="006A0509"/>
    <w:rsid w:val="006A7667"/>
    <w:rsid w:val="006B18DB"/>
    <w:rsid w:val="006B4846"/>
    <w:rsid w:val="006B7599"/>
    <w:rsid w:val="006C4199"/>
    <w:rsid w:val="00700060"/>
    <w:rsid w:val="007053DD"/>
    <w:rsid w:val="007423F0"/>
    <w:rsid w:val="0074650D"/>
    <w:rsid w:val="0076183F"/>
    <w:rsid w:val="00764EFA"/>
    <w:rsid w:val="0076536E"/>
    <w:rsid w:val="00772CBE"/>
    <w:rsid w:val="00796359"/>
    <w:rsid w:val="007A5399"/>
    <w:rsid w:val="007B63FC"/>
    <w:rsid w:val="007B662D"/>
    <w:rsid w:val="007C71B8"/>
    <w:rsid w:val="007D191D"/>
    <w:rsid w:val="007D40EA"/>
    <w:rsid w:val="007E2ED4"/>
    <w:rsid w:val="007E7B14"/>
    <w:rsid w:val="007F33C0"/>
    <w:rsid w:val="00803FF7"/>
    <w:rsid w:val="00815CF7"/>
    <w:rsid w:val="00816779"/>
    <w:rsid w:val="00817B82"/>
    <w:rsid w:val="00834E65"/>
    <w:rsid w:val="00837163"/>
    <w:rsid w:val="00842421"/>
    <w:rsid w:val="008435B9"/>
    <w:rsid w:val="00872109"/>
    <w:rsid w:val="00876DAE"/>
    <w:rsid w:val="008960B8"/>
    <w:rsid w:val="008A13C8"/>
    <w:rsid w:val="008A187F"/>
    <w:rsid w:val="008A20F8"/>
    <w:rsid w:val="008B493C"/>
    <w:rsid w:val="008C1D57"/>
    <w:rsid w:val="008C47A0"/>
    <w:rsid w:val="008C5793"/>
    <w:rsid w:val="008D3DE0"/>
    <w:rsid w:val="008D5F72"/>
    <w:rsid w:val="0091083F"/>
    <w:rsid w:val="00922491"/>
    <w:rsid w:val="00931F48"/>
    <w:rsid w:val="009337AE"/>
    <w:rsid w:val="0095072C"/>
    <w:rsid w:val="009522E8"/>
    <w:rsid w:val="0097752F"/>
    <w:rsid w:val="00993ADD"/>
    <w:rsid w:val="009A07B7"/>
    <w:rsid w:val="009A73D0"/>
    <w:rsid w:val="009B6396"/>
    <w:rsid w:val="009B6FAF"/>
    <w:rsid w:val="009C0B25"/>
    <w:rsid w:val="009C2E3C"/>
    <w:rsid w:val="009D7412"/>
    <w:rsid w:val="009E15E7"/>
    <w:rsid w:val="009E70E9"/>
    <w:rsid w:val="009E725E"/>
    <w:rsid w:val="009F5842"/>
    <w:rsid w:val="009F5BA5"/>
    <w:rsid w:val="00A02007"/>
    <w:rsid w:val="00A21285"/>
    <w:rsid w:val="00A31D38"/>
    <w:rsid w:val="00A37486"/>
    <w:rsid w:val="00A456A2"/>
    <w:rsid w:val="00A55E77"/>
    <w:rsid w:val="00A56286"/>
    <w:rsid w:val="00A76FF7"/>
    <w:rsid w:val="00A81604"/>
    <w:rsid w:val="00A91A7F"/>
    <w:rsid w:val="00AB557C"/>
    <w:rsid w:val="00AC75A5"/>
    <w:rsid w:val="00AD4A46"/>
    <w:rsid w:val="00AF07DD"/>
    <w:rsid w:val="00AF1FFC"/>
    <w:rsid w:val="00AF3DBA"/>
    <w:rsid w:val="00AF6DE3"/>
    <w:rsid w:val="00B21981"/>
    <w:rsid w:val="00B3655E"/>
    <w:rsid w:val="00B37EC3"/>
    <w:rsid w:val="00B4637D"/>
    <w:rsid w:val="00B4673E"/>
    <w:rsid w:val="00B63C2F"/>
    <w:rsid w:val="00B65FDA"/>
    <w:rsid w:val="00B9375C"/>
    <w:rsid w:val="00BA0910"/>
    <w:rsid w:val="00BE42E7"/>
    <w:rsid w:val="00BF0118"/>
    <w:rsid w:val="00C158F2"/>
    <w:rsid w:val="00C17BE3"/>
    <w:rsid w:val="00C27722"/>
    <w:rsid w:val="00C53086"/>
    <w:rsid w:val="00C57EC7"/>
    <w:rsid w:val="00C615D7"/>
    <w:rsid w:val="00C6637C"/>
    <w:rsid w:val="00CA13DD"/>
    <w:rsid w:val="00CA3615"/>
    <w:rsid w:val="00CA698A"/>
    <w:rsid w:val="00CA71BD"/>
    <w:rsid w:val="00CC2E7F"/>
    <w:rsid w:val="00CE53EB"/>
    <w:rsid w:val="00D03E2D"/>
    <w:rsid w:val="00D07588"/>
    <w:rsid w:val="00D214C9"/>
    <w:rsid w:val="00D315E2"/>
    <w:rsid w:val="00D33BCB"/>
    <w:rsid w:val="00D368EF"/>
    <w:rsid w:val="00D36A08"/>
    <w:rsid w:val="00D633EE"/>
    <w:rsid w:val="00D64A4F"/>
    <w:rsid w:val="00D70558"/>
    <w:rsid w:val="00D7499C"/>
    <w:rsid w:val="00D906A4"/>
    <w:rsid w:val="00DA2FED"/>
    <w:rsid w:val="00DA4639"/>
    <w:rsid w:val="00DB5FB0"/>
    <w:rsid w:val="00DD474B"/>
    <w:rsid w:val="00DD5D65"/>
    <w:rsid w:val="00DE091A"/>
    <w:rsid w:val="00E1243F"/>
    <w:rsid w:val="00E15D60"/>
    <w:rsid w:val="00E24E12"/>
    <w:rsid w:val="00E87FEE"/>
    <w:rsid w:val="00EA4010"/>
    <w:rsid w:val="00EB327B"/>
    <w:rsid w:val="00ED2158"/>
    <w:rsid w:val="00EE4BE3"/>
    <w:rsid w:val="00EE68AA"/>
    <w:rsid w:val="00EE7AF7"/>
    <w:rsid w:val="00F0116F"/>
    <w:rsid w:val="00F02033"/>
    <w:rsid w:val="00F16FFE"/>
    <w:rsid w:val="00F21DBB"/>
    <w:rsid w:val="00F27789"/>
    <w:rsid w:val="00F32C25"/>
    <w:rsid w:val="00F42E8C"/>
    <w:rsid w:val="00F555AE"/>
    <w:rsid w:val="00F71587"/>
    <w:rsid w:val="00F74759"/>
    <w:rsid w:val="00F77B12"/>
    <w:rsid w:val="00F8080A"/>
    <w:rsid w:val="00F84212"/>
    <w:rsid w:val="00F915B5"/>
    <w:rsid w:val="00F91C87"/>
    <w:rsid w:val="00F91C97"/>
    <w:rsid w:val="00FE0B3E"/>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CC9080"/>
  <w15:docId w15:val="{8C8EC6BE-725C-4AD2-9665-3457DA905A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s-MX"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40EA"/>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A13DD"/>
    <w:pPr>
      <w:tabs>
        <w:tab w:val="center" w:pos="4680"/>
        <w:tab w:val="right" w:pos="9360"/>
      </w:tabs>
    </w:pPr>
  </w:style>
  <w:style w:type="character" w:customStyle="1" w:styleId="EncabezadoCar">
    <w:name w:val="Encabezado Car"/>
    <w:basedOn w:val="Fuentedeprrafopredeter"/>
    <w:link w:val="Encabezado"/>
    <w:uiPriority w:val="99"/>
    <w:rsid w:val="00CA13DD"/>
  </w:style>
  <w:style w:type="paragraph" w:styleId="Piedepgina">
    <w:name w:val="footer"/>
    <w:basedOn w:val="Normal"/>
    <w:link w:val="PiedepginaCar"/>
    <w:uiPriority w:val="99"/>
    <w:unhideWhenUsed/>
    <w:rsid w:val="00CA13DD"/>
    <w:pPr>
      <w:tabs>
        <w:tab w:val="center" w:pos="4680"/>
        <w:tab w:val="right" w:pos="9360"/>
      </w:tabs>
    </w:pPr>
  </w:style>
  <w:style w:type="character" w:customStyle="1" w:styleId="PiedepginaCar">
    <w:name w:val="Pie de página Car"/>
    <w:basedOn w:val="Fuentedeprrafopredeter"/>
    <w:link w:val="Piedepgina"/>
    <w:uiPriority w:val="99"/>
    <w:rsid w:val="00CA13DD"/>
  </w:style>
  <w:style w:type="paragraph" w:styleId="Prrafodelista">
    <w:name w:val="List Paragraph"/>
    <w:basedOn w:val="Normal"/>
    <w:uiPriority w:val="34"/>
    <w:qFormat/>
    <w:rsid w:val="003D29B3"/>
    <w:pPr>
      <w:ind w:left="720"/>
      <w:contextualSpacing/>
    </w:pPr>
  </w:style>
  <w:style w:type="numbering" w:customStyle="1" w:styleId="Sinlista1">
    <w:name w:val="Sin lista1"/>
    <w:next w:val="Sinlista"/>
    <w:uiPriority w:val="99"/>
    <w:semiHidden/>
    <w:unhideWhenUsed/>
    <w:rsid w:val="004064CA"/>
  </w:style>
  <w:style w:type="paragraph" w:styleId="Sinespaciado">
    <w:name w:val="No Spacing"/>
    <w:uiPriority w:val="1"/>
    <w:qFormat/>
    <w:rsid w:val="001035DB"/>
  </w:style>
  <w:style w:type="table" w:styleId="Tablaconcuadrcula">
    <w:name w:val="Table Grid"/>
    <w:basedOn w:val="Tablanormal"/>
    <w:uiPriority w:val="59"/>
    <w:rsid w:val="001035DB"/>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FA4314-79F6-4463-98A9-C00EB6E8CF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147</TotalTime>
  <Pages>35</Pages>
  <Words>13628</Words>
  <Characters>74960</Characters>
  <Application>Microsoft Office Word</Application>
  <DocSecurity>0</DocSecurity>
  <Lines>624</Lines>
  <Paragraphs>176</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88412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Mpio Chih</dc:creator>
  <cp:keywords/>
  <dc:description/>
  <cp:lastModifiedBy>Secretaria Normatividad</cp:lastModifiedBy>
  <cp:revision>79</cp:revision>
  <dcterms:created xsi:type="dcterms:W3CDTF">2022-09-01T18:22:00Z</dcterms:created>
  <dcterms:modified xsi:type="dcterms:W3CDTF">2024-04-22T19:47:00Z</dcterms:modified>
</cp:coreProperties>
</file>