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8412D" w14:textId="1CE0339F" w:rsidR="00E32244" w:rsidRDefault="007B77F2" w:rsidP="00112A86">
      <w:pPr>
        <w:spacing w:after="0" w:line="240" w:lineRule="auto"/>
        <w:ind w:left="1416" w:hanging="1416"/>
        <w:rPr>
          <w:rFonts w:ascii="Arial" w:hAnsi="Arial" w:cs="Arial"/>
          <w:b/>
          <w:bCs/>
        </w:rPr>
      </w:pPr>
      <w:r>
        <w:rPr>
          <w:rFonts w:ascii="Arial" w:hAnsi="Arial" w:cs="Arial"/>
          <w:b/>
          <w:bCs/>
        </w:rPr>
        <w:t xml:space="preserve">  </w:t>
      </w:r>
    </w:p>
    <w:p w14:paraId="21292149" w14:textId="77777777" w:rsidR="00E20E26" w:rsidRDefault="00E20E26" w:rsidP="00D51BBF">
      <w:pPr>
        <w:spacing w:after="0" w:line="240" w:lineRule="auto"/>
        <w:rPr>
          <w:rFonts w:ascii="Arial" w:hAnsi="Arial" w:cs="Arial"/>
          <w:b/>
          <w:bCs/>
        </w:rPr>
      </w:pPr>
    </w:p>
    <w:p w14:paraId="6C97B725" w14:textId="77777777" w:rsidR="00A213EF" w:rsidRDefault="00A213EF" w:rsidP="00D51BBF">
      <w:pPr>
        <w:spacing w:after="0" w:line="240" w:lineRule="auto"/>
        <w:rPr>
          <w:rFonts w:ascii="Arial" w:hAnsi="Arial" w:cs="Arial"/>
          <w:b/>
          <w:bCs/>
        </w:rPr>
      </w:pPr>
    </w:p>
    <w:p w14:paraId="5F7092EB" w14:textId="0B48A82B" w:rsidR="00116F2F" w:rsidRDefault="00690D9E" w:rsidP="00FA620B">
      <w:pPr>
        <w:spacing w:after="0" w:line="240" w:lineRule="auto"/>
        <w:jc w:val="center"/>
        <w:rPr>
          <w:rFonts w:ascii="Arial" w:hAnsi="Arial" w:cs="Arial"/>
          <w:b/>
          <w:bCs/>
        </w:rPr>
      </w:pPr>
      <w:r w:rsidRPr="00ED0E42">
        <w:rPr>
          <w:rFonts w:ascii="Arial" w:hAnsi="Arial" w:cs="Arial"/>
          <w:b/>
          <w:bCs/>
        </w:rPr>
        <w:t>REGLAMENTO DE PARTICIPACIÓN CIUDADANA Y DE NIÑAS, NIÑOS,</w:t>
      </w:r>
    </w:p>
    <w:p w14:paraId="7CC1295E" w14:textId="77777777" w:rsidR="00BB6093" w:rsidRDefault="00690D9E" w:rsidP="00300793">
      <w:pPr>
        <w:spacing w:after="0" w:line="240" w:lineRule="auto"/>
        <w:jc w:val="center"/>
        <w:rPr>
          <w:rFonts w:ascii="Arial" w:hAnsi="Arial" w:cs="Arial"/>
          <w:b/>
          <w:bCs/>
        </w:rPr>
      </w:pPr>
      <w:r w:rsidRPr="00ED0E42">
        <w:rPr>
          <w:rFonts w:ascii="Arial" w:hAnsi="Arial" w:cs="Arial"/>
          <w:b/>
          <w:bCs/>
        </w:rPr>
        <w:t>ADOLESCENTES Y JUVENTUDES</w:t>
      </w:r>
      <w:r w:rsidR="00300793">
        <w:rPr>
          <w:rFonts w:ascii="Arial" w:hAnsi="Arial" w:cs="Arial"/>
          <w:b/>
          <w:bCs/>
        </w:rPr>
        <w:t xml:space="preserve"> </w:t>
      </w:r>
      <w:r w:rsidRPr="00ED0E42">
        <w:rPr>
          <w:rFonts w:ascii="Arial" w:hAnsi="Arial" w:cs="Arial"/>
          <w:b/>
          <w:bCs/>
        </w:rPr>
        <w:t>DEL MUNICIPIO DE CHIHUAHUA</w:t>
      </w:r>
      <w:r w:rsidR="00116F2F">
        <w:rPr>
          <w:rFonts w:ascii="Arial" w:hAnsi="Arial" w:cs="Arial"/>
          <w:b/>
          <w:bCs/>
        </w:rPr>
        <w:t xml:space="preserve"> </w:t>
      </w:r>
    </w:p>
    <w:p w14:paraId="195CFFD9" w14:textId="77777777" w:rsidR="00BB6093" w:rsidRDefault="00BB6093" w:rsidP="00300793">
      <w:pPr>
        <w:spacing w:after="0" w:line="240" w:lineRule="auto"/>
        <w:jc w:val="center"/>
        <w:rPr>
          <w:rFonts w:ascii="Arial" w:hAnsi="Arial" w:cs="Arial"/>
          <w:b/>
          <w:bCs/>
        </w:rPr>
      </w:pPr>
    </w:p>
    <w:p w14:paraId="65302DC8" w14:textId="78264459" w:rsidR="006F0D4A" w:rsidRDefault="006F0D4A" w:rsidP="006F0D4A">
      <w:pPr>
        <w:spacing w:after="0" w:line="240" w:lineRule="auto"/>
        <w:jc w:val="center"/>
        <w:rPr>
          <w:rFonts w:ascii="Arial" w:hAnsi="Arial" w:cs="Arial"/>
          <w:b/>
          <w:bCs/>
        </w:rPr>
      </w:pPr>
      <w:r>
        <w:rPr>
          <w:rFonts w:ascii="Arial" w:hAnsi="Arial" w:cs="Arial"/>
          <w:b/>
          <w:bCs/>
        </w:rPr>
        <w:t>TI</w:t>
      </w:r>
      <w:r w:rsidRPr="00ED0E42">
        <w:rPr>
          <w:rFonts w:ascii="Arial" w:hAnsi="Arial" w:cs="Arial"/>
          <w:b/>
          <w:bCs/>
        </w:rPr>
        <w:t>TULO PRIMERO</w:t>
      </w:r>
    </w:p>
    <w:p w14:paraId="1FCFF5AF" w14:textId="4DC4F4DC" w:rsidR="00A65CA4" w:rsidRPr="00D52DEF" w:rsidRDefault="00690D9E" w:rsidP="005E5401">
      <w:pPr>
        <w:spacing w:after="0" w:line="240" w:lineRule="auto"/>
        <w:jc w:val="center"/>
        <w:rPr>
          <w:rFonts w:ascii="Arial" w:hAnsi="Arial" w:cs="Arial"/>
          <w:bCs/>
        </w:rPr>
      </w:pPr>
      <w:r w:rsidRPr="00D52DEF">
        <w:rPr>
          <w:rFonts w:ascii="Arial" w:hAnsi="Arial" w:cs="Arial"/>
          <w:bCs/>
        </w:rPr>
        <w:t>DISPOSICIONES GENERALES</w:t>
      </w:r>
    </w:p>
    <w:p w14:paraId="10B3AA6B" w14:textId="77777777" w:rsidR="004D72CC" w:rsidRPr="00ED0E42" w:rsidRDefault="004D72CC" w:rsidP="00300793">
      <w:pPr>
        <w:spacing w:after="0" w:line="240" w:lineRule="auto"/>
        <w:ind w:left="567"/>
        <w:jc w:val="center"/>
        <w:rPr>
          <w:rFonts w:ascii="Arial" w:hAnsi="Arial" w:cs="Arial"/>
          <w:sz w:val="20"/>
          <w:szCs w:val="20"/>
        </w:rPr>
      </w:pPr>
    </w:p>
    <w:p w14:paraId="579D8384" w14:textId="77777777" w:rsidR="00690D9E" w:rsidRPr="00ED0E42" w:rsidRDefault="00690D9E" w:rsidP="00A65CA4">
      <w:pPr>
        <w:jc w:val="both"/>
        <w:rPr>
          <w:rFonts w:ascii="Arial" w:hAnsi="Arial" w:cs="Arial"/>
          <w:sz w:val="20"/>
          <w:szCs w:val="20"/>
        </w:rPr>
      </w:pPr>
      <w:r w:rsidRPr="00ED0E42">
        <w:rPr>
          <w:rFonts w:ascii="Arial" w:hAnsi="Arial" w:cs="Arial"/>
          <w:b/>
          <w:bCs/>
          <w:sz w:val="20"/>
          <w:szCs w:val="20"/>
        </w:rPr>
        <w:t>Artículo 1.</w:t>
      </w:r>
      <w:r w:rsidRPr="00ED0E42">
        <w:rPr>
          <w:rFonts w:ascii="Arial" w:hAnsi="Arial" w:cs="Arial"/>
          <w:sz w:val="20"/>
          <w:szCs w:val="20"/>
        </w:rPr>
        <w:t xml:space="preserve"> Las disposiciones del presente Reglamento son de orden público e interés social y tienen por objeto garantizar el derecho humano a la participación ciudadana, así como la de los niños, niñas y adolescentes que habitan en el municipio de Chihuahua, establecer las atribuciones de las autoridades en la materia, regular los procedimientos mediante los cuales se ejercerán y regularán la creación, organización y funcionamiento de los órganos de colaboración. </w:t>
      </w:r>
    </w:p>
    <w:p w14:paraId="50CB4514" w14:textId="77777777" w:rsidR="00690D9E" w:rsidRPr="00ED0E42" w:rsidRDefault="00690D9E" w:rsidP="00A65CA4">
      <w:pPr>
        <w:jc w:val="both"/>
        <w:rPr>
          <w:rFonts w:ascii="Arial" w:hAnsi="Arial" w:cs="Arial"/>
          <w:sz w:val="20"/>
          <w:szCs w:val="20"/>
        </w:rPr>
      </w:pPr>
      <w:r w:rsidRPr="00ED0E42">
        <w:rPr>
          <w:rFonts w:ascii="Arial" w:hAnsi="Arial" w:cs="Arial"/>
          <w:b/>
          <w:bCs/>
          <w:sz w:val="20"/>
          <w:szCs w:val="20"/>
        </w:rPr>
        <w:t>Artículo 2.</w:t>
      </w:r>
      <w:r w:rsidRPr="00ED0E42">
        <w:rPr>
          <w:rFonts w:ascii="Arial" w:hAnsi="Arial" w:cs="Arial"/>
          <w:sz w:val="20"/>
          <w:szCs w:val="20"/>
        </w:rPr>
        <w:t xml:space="preserve"> La máxima participación, la igualdad, la no discriminación, la inclusión, la corresponsabilidad, la universalidad, la democracia, la interculturalidad, la igualdad sustantiva, la transversalidad de la perspectiva de género y la máxima publicidad así como el bien común, la eficiencia, la honestidad, la legalidad, el profesionalismo, la rendición de cuentas, la solidaridad, la subsidiariedad, la tolerancia y la transparencia constituyen los principios rectores de la participación que promueve el Municipio y de la atención ciudadana que otorga el Municipio. </w:t>
      </w:r>
    </w:p>
    <w:p w14:paraId="21260036" w14:textId="77777777" w:rsidR="00690D9E" w:rsidRPr="00ED0E42" w:rsidRDefault="00690D9E" w:rsidP="00A65CA4">
      <w:pPr>
        <w:jc w:val="both"/>
        <w:rPr>
          <w:rFonts w:ascii="Arial" w:hAnsi="Arial" w:cs="Arial"/>
          <w:sz w:val="20"/>
          <w:szCs w:val="20"/>
        </w:rPr>
      </w:pPr>
      <w:r w:rsidRPr="00ED0E42">
        <w:rPr>
          <w:rFonts w:ascii="Arial" w:hAnsi="Arial" w:cs="Arial"/>
          <w:b/>
          <w:bCs/>
          <w:sz w:val="20"/>
          <w:szCs w:val="20"/>
        </w:rPr>
        <w:t>Artículo 3.</w:t>
      </w:r>
      <w:r w:rsidRPr="00ED0E42">
        <w:rPr>
          <w:rFonts w:ascii="Arial" w:hAnsi="Arial" w:cs="Arial"/>
          <w:sz w:val="20"/>
          <w:szCs w:val="20"/>
        </w:rPr>
        <w:t xml:space="preserve"> Son autoridades competentes para la observación a fin de garantizar el cumplimiento del presente Reglamento: </w:t>
      </w:r>
    </w:p>
    <w:p w14:paraId="49E2D954" w14:textId="77777777" w:rsidR="00690D9E" w:rsidRDefault="00690D9E">
      <w:pPr>
        <w:pStyle w:val="Prrafodelista"/>
        <w:numPr>
          <w:ilvl w:val="0"/>
          <w:numId w:val="1"/>
        </w:numPr>
        <w:jc w:val="both"/>
        <w:rPr>
          <w:rFonts w:ascii="Arial" w:hAnsi="Arial" w:cs="Arial"/>
          <w:sz w:val="20"/>
          <w:szCs w:val="20"/>
        </w:rPr>
      </w:pPr>
      <w:r w:rsidRPr="00300793">
        <w:rPr>
          <w:rFonts w:ascii="Arial" w:hAnsi="Arial" w:cs="Arial"/>
          <w:sz w:val="20"/>
          <w:szCs w:val="20"/>
        </w:rPr>
        <w:t xml:space="preserve">El Ayuntamiento; </w:t>
      </w:r>
    </w:p>
    <w:p w14:paraId="1EB850D2" w14:textId="77777777" w:rsidR="004D72CC" w:rsidRPr="00300793" w:rsidRDefault="004D72CC" w:rsidP="004D72CC">
      <w:pPr>
        <w:pStyle w:val="Prrafodelista"/>
        <w:jc w:val="both"/>
        <w:rPr>
          <w:rFonts w:ascii="Arial" w:hAnsi="Arial" w:cs="Arial"/>
          <w:sz w:val="20"/>
          <w:szCs w:val="20"/>
        </w:rPr>
      </w:pPr>
    </w:p>
    <w:p w14:paraId="200151F2" w14:textId="77777777" w:rsidR="00690D9E" w:rsidRDefault="00690D9E">
      <w:pPr>
        <w:pStyle w:val="Prrafodelista"/>
        <w:numPr>
          <w:ilvl w:val="0"/>
          <w:numId w:val="1"/>
        </w:numPr>
        <w:jc w:val="both"/>
        <w:rPr>
          <w:rFonts w:ascii="Arial" w:hAnsi="Arial" w:cs="Arial"/>
          <w:sz w:val="20"/>
          <w:szCs w:val="20"/>
        </w:rPr>
      </w:pPr>
      <w:r w:rsidRPr="004D72CC">
        <w:rPr>
          <w:rFonts w:ascii="Arial" w:hAnsi="Arial" w:cs="Arial"/>
          <w:sz w:val="20"/>
          <w:szCs w:val="20"/>
        </w:rPr>
        <w:t xml:space="preserve">La Comisión de Participación Ciudadana; </w:t>
      </w:r>
    </w:p>
    <w:p w14:paraId="6DB17998" w14:textId="77777777" w:rsidR="004D72CC" w:rsidRPr="004D72CC" w:rsidRDefault="004D72CC" w:rsidP="004D72CC">
      <w:pPr>
        <w:pStyle w:val="Prrafodelista"/>
        <w:jc w:val="both"/>
        <w:rPr>
          <w:rFonts w:ascii="Arial" w:hAnsi="Arial" w:cs="Arial"/>
          <w:sz w:val="20"/>
          <w:szCs w:val="20"/>
        </w:rPr>
      </w:pPr>
    </w:p>
    <w:p w14:paraId="4C929D66" w14:textId="77777777" w:rsidR="00690D9E" w:rsidRDefault="00690D9E">
      <w:pPr>
        <w:pStyle w:val="Prrafodelista"/>
        <w:numPr>
          <w:ilvl w:val="0"/>
          <w:numId w:val="1"/>
        </w:numPr>
        <w:jc w:val="both"/>
        <w:rPr>
          <w:rFonts w:ascii="Arial" w:hAnsi="Arial" w:cs="Arial"/>
          <w:sz w:val="20"/>
          <w:szCs w:val="20"/>
        </w:rPr>
      </w:pPr>
      <w:r w:rsidRPr="00300793">
        <w:rPr>
          <w:rFonts w:ascii="Arial" w:hAnsi="Arial" w:cs="Arial"/>
          <w:sz w:val="20"/>
          <w:szCs w:val="20"/>
        </w:rPr>
        <w:t xml:space="preserve">Consejo Consultivo de Participación Ciudadana; </w:t>
      </w:r>
    </w:p>
    <w:p w14:paraId="2FAD4286" w14:textId="77777777" w:rsidR="004D72CC" w:rsidRPr="00300793" w:rsidRDefault="004D72CC" w:rsidP="004D72CC">
      <w:pPr>
        <w:pStyle w:val="Prrafodelista"/>
        <w:jc w:val="both"/>
        <w:rPr>
          <w:rFonts w:ascii="Arial" w:hAnsi="Arial" w:cs="Arial"/>
          <w:sz w:val="20"/>
          <w:szCs w:val="20"/>
        </w:rPr>
      </w:pPr>
    </w:p>
    <w:p w14:paraId="24DDDACF" w14:textId="77777777" w:rsidR="00690D9E" w:rsidRDefault="00690D9E">
      <w:pPr>
        <w:pStyle w:val="Prrafodelista"/>
        <w:numPr>
          <w:ilvl w:val="0"/>
          <w:numId w:val="1"/>
        </w:numPr>
        <w:jc w:val="both"/>
        <w:rPr>
          <w:rFonts w:ascii="Arial" w:hAnsi="Arial" w:cs="Arial"/>
          <w:sz w:val="20"/>
          <w:szCs w:val="20"/>
        </w:rPr>
      </w:pPr>
      <w:r w:rsidRPr="00300793">
        <w:rPr>
          <w:rFonts w:ascii="Arial" w:hAnsi="Arial" w:cs="Arial"/>
          <w:sz w:val="20"/>
          <w:szCs w:val="20"/>
        </w:rPr>
        <w:t>El C</w:t>
      </w:r>
      <w:r w:rsidR="00296FB0">
        <w:rPr>
          <w:rFonts w:ascii="Arial" w:hAnsi="Arial" w:cs="Arial"/>
          <w:sz w:val="20"/>
          <w:szCs w:val="20"/>
        </w:rPr>
        <w:t xml:space="preserve">omité Técnico para el </w:t>
      </w:r>
      <w:r w:rsidRPr="00300793">
        <w:rPr>
          <w:rFonts w:ascii="Arial" w:hAnsi="Arial" w:cs="Arial"/>
          <w:sz w:val="20"/>
          <w:szCs w:val="20"/>
        </w:rPr>
        <w:t xml:space="preserve">Presupuesto Participativo; y </w:t>
      </w:r>
    </w:p>
    <w:p w14:paraId="6E1FFFA7" w14:textId="77777777" w:rsidR="004D72CC" w:rsidRPr="00300793" w:rsidRDefault="004D72CC" w:rsidP="004D72CC">
      <w:pPr>
        <w:pStyle w:val="Prrafodelista"/>
        <w:jc w:val="both"/>
        <w:rPr>
          <w:rFonts w:ascii="Arial" w:hAnsi="Arial" w:cs="Arial"/>
          <w:sz w:val="20"/>
          <w:szCs w:val="20"/>
        </w:rPr>
      </w:pPr>
    </w:p>
    <w:p w14:paraId="5C9F9C4F" w14:textId="77777777" w:rsidR="00690D9E" w:rsidRPr="00300793" w:rsidRDefault="00690D9E">
      <w:pPr>
        <w:pStyle w:val="Prrafodelista"/>
        <w:numPr>
          <w:ilvl w:val="0"/>
          <w:numId w:val="1"/>
        </w:numPr>
        <w:jc w:val="both"/>
        <w:rPr>
          <w:rFonts w:ascii="Arial" w:hAnsi="Arial" w:cs="Arial"/>
          <w:sz w:val="20"/>
          <w:szCs w:val="20"/>
        </w:rPr>
      </w:pPr>
      <w:r w:rsidRPr="00300793">
        <w:rPr>
          <w:rFonts w:ascii="Arial" w:hAnsi="Arial" w:cs="Arial"/>
          <w:sz w:val="20"/>
          <w:szCs w:val="20"/>
        </w:rPr>
        <w:t xml:space="preserve">Las demás personas titulares de las dependencias administrativas, órganos, unidades administrativas, organismos y entidades de la administración pública municipal según su competencia. </w:t>
      </w:r>
    </w:p>
    <w:p w14:paraId="723C593D" w14:textId="77777777" w:rsidR="00690D9E" w:rsidRPr="00ED0E42" w:rsidRDefault="00690D9E" w:rsidP="00ED0E42">
      <w:pPr>
        <w:jc w:val="both"/>
        <w:rPr>
          <w:rFonts w:ascii="Arial" w:hAnsi="Arial" w:cs="Arial"/>
          <w:sz w:val="20"/>
          <w:szCs w:val="20"/>
        </w:rPr>
      </w:pPr>
      <w:r w:rsidRPr="00ED0E42">
        <w:rPr>
          <w:rFonts w:ascii="Arial" w:hAnsi="Arial" w:cs="Arial"/>
          <w:b/>
          <w:bCs/>
          <w:sz w:val="20"/>
          <w:szCs w:val="20"/>
        </w:rPr>
        <w:t>Artículo 4.</w:t>
      </w:r>
      <w:r w:rsidRPr="00ED0E42">
        <w:rPr>
          <w:rFonts w:ascii="Arial" w:hAnsi="Arial" w:cs="Arial"/>
          <w:sz w:val="20"/>
          <w:szCs w:val="20"/>
        </w:rPr>
        <w:t xml:space="preserve"> El Ayuntamiento del Municipio de Chihuahua y la Administración Pública Municipal, conforme a las disposiciones que establece el presente Reglamento, deberán: </w:t>
      </w:r>
    </w:p>
    <w:p w14:paraId="10387180" w14:textId="77777777" w:rsidR="00690D9E" w:rsidRDefault="00690D9E">
      <w:pPr>
        <w:pStyle w:val="Prrafodelista"/>
        <w:numPr>
          <w:ilvl w:val="0"/>
          <w:numId w:val="2"/>
        </w:numPr>
        <w:jc w:val="both"/>
        <w:rPr>
          <w:rFonts w:ascii="Arial" w:hAnsi="Arial" w:cs="Arial"/>
          <w:sz w:val="20"/>
          <w:szCs w:val="20"/>
        </w:rPr>
      </w:pPr>
      <w:r w:rsidRPr="004D72CC">
        <w:rPr>
          <w:rFonts w:ascii="Arial" w:hAnsi="Arial" w:cs="Arial"/>
          <w:sz w:val="20"/>
          <w:szCs w:val="20"/>
        </w:rPr>
        <w:t xml:space="preserve">Garantizar el derecho de la ciudadanía a participar directamente en la toma de decisiones públicas fundamentales y en su ejecución, así como en la resolución de problemas de interés general; </w:t>
      </w:r>
    </w:p>
    <w:p w14:paraId="6066E42F" w14:textId="77777777" w:rsidR="004D72CC" w:rsidRPr="004D72CC" w:rsidRDefault="004D72CC" w:rsidP="004D72CC">
      <w:pPr>
        <w:pStyle w:val="Prrafodelista"/>
        <w:jc w:val="both"/>
        <w:rPr>
          <w:rFonts w:ascii="Arial" w:hAnsi="Arial" w:cs="Arial"/>
          <w:sz w:val="20"/>
          <w:szCs w:val="20"/>
        </w:rPr>
      </w:pPr>
    </w:p>
    <w:p w14:paraId="664CD11D" w14:textId="77777777" w:rsidR="00690D9E" w:rsidRDefault="00690D9E">
      <w:pPr>
        <w:pStyle w:val="Prrafodelista"/>
        <w:numPr>
          <w:ilvl w:val="0"/>
          <w:numId w:val="2"/>
        </w:numPr>
        <w:jc w:val="both"/>
        <w:rPr>
          <w:rFonts w:ascii="Arial" w:hAnsi="Arial" w:cs="Arial"/>
          <w:sz w:val="20"/>
          <w:szCs w:val="20"/>
        </w:rPr>
      </w:pPr>
      <w:r w:rsidRPr="004D72CC">
        <w:rPr>
          <w:rFonts w:ascii="Arial" w:hAnsi="Arial" w:cs="Arial"/>
          <w:sz w:val="20"/>
          <w:szCs w:val="20"/>
        </w:rPr>
        <w:t xml:space="preserve">Fomentar la cultura de participación en todas las personas que habiten el municipio; </w:t>
      </w:r>
    </w:p>
    <w:p w14:paraId="2BFF30E9" w14:textId="77777777" w:rsidR="004D72CC" w:rsidRPr="004D72CC" w:rsidRDefault="004D72CC" w:rsidP="004D72CC">
      <w:pPr>
        <w:pStyle w:val="Prrafodelista"/>
        <w:jc w:val="both"/>
        <w:rPr>
          <w:rFonts w:ascii="Arial" w:hAnsi="Arial" w:cs="Arial"/>
          <w:sz w:val="20"/>
          <w:szCs w:val="20"/>
        </w:rPr>
      </w:pPr>
    </w:p>
    <w:p w14:paraId="78041948" w14:textId="77777777" w:rsidR="00690D9E" w:rsidRDefault="00690D9E">
      <w:pPr>
        <w:pStyle w:val="Prrafodelista"/>
        <w:numPr>
          <w:ilvl w:val="0"/>
          <w:numId w:val="2"/>
        </w:numPr>
        <w:jc w:val="both"/>
        <w:rPr>
          <w:rFonts w:ascii="Arial" w:hAnsi="Arial" w:cs="Arial"/>
          <w:sz w:val="20"/>
          <w:szCs w:val="20"/>
        </w:rPr>
      </w:pPr>
      <w:r w:rsidRPr="004D72CC">
        <w:rPr>
          <w:rFonts w:ascii="Arial" w:hAnsi="Arial" w:cs="Arial"/>
          <w:sz w:val="20"/>
          <w:szCs w:val="20"/>
        </w:rPr>
        <w:t xml:space="preserve">Crear los órganos de colaboración necesarios para la orientación y apoyo, como entes de carácter ciudadano y consultivo de la Administración Pública Municipal; </w:t>
      </w:r>
    </w:p>
    <w:p w14:paraId="504AD9AA" w14:textId="77777777" w:rsidR="004D72CC" w:rsidRDefault="004D72CC" w:rsidP="004D72CC">
      <w:pPr>
        <w:pStyle w:val="Prrafodelista"/>
        <w:jc w:val="both"/>
        <w:rPr>
          <w:rFonts w:ascii="Arial" w:hAnsi="Arial" w:cs="Arial"/>
          <w:sz w:val="20"/>
          <w:szCs w:val="20"/>
        </w:rPr>
      </w:pPr>
    </w:p>
    <w:p w14:paraId="628D27FF" w14:textId="77777777" w:rsidR="004D72CC" w:rsidRDefault="004D72CC" w:rsidP="004D72CC">
      <w:pPr>
        <w:pStyle w:val="Prrafodelista"/>
        <w:jc w:val="both"/>
        <w:rPr>
          <w:rFonts w:ascii="Arial" w:hAnsi="Arial" w:cs="Arial"/>
          <w:sz w:val="20"/>
          <w:szCs w:val="20"/>
        </w:rPr>
      </w:pPr>
    </w:p>
    <w:p w14:paraId="5C444849" w14:textId="77777777" w:rsidR="004D72CC" w:rsidRPr="004D72CC" w:rsidRDefault="004D72CC" w:rsidP="004D72CC">
      <w:pPr>
        <w:pStyle w:val="Prrafodelista"/>
        <w:jc w:val="both"/>
        <w:rPr>
          <w:rFonts w:ascii="Arial" w:hAnsi="Arial" w:cs="Arial"/>
          <w:sz w:val="20"/>
          <w:szCs w:val="20"/>
        </w:rPr>
      </w:pPr>
    </w:p>
    <w:p w14:paraId="429612E1" w14:textId="77777777" w:rsidR="00690D9E" w:rsidRPr="004D72CC" w:rsidRDefault="00690D9E">
      <w:pPr>
        <w:pStyle w:val="Prrafodelista"/>
        <w:numPr>
          <w:ilvl w:val="0"/>
          <w:numId w:val="2"/>
        </w:numPr>
        <w:jc w:val="both"/>
        <w:rPr>
          <w:rFonts w:ascii="Arial" w:hAnsi="Arial" w:cs="Arial"/>
          <w:sz w:val="20"/>
          <w:szCs w:val="20"/>
        </w:rPr>
      </w:pPr>
      <w:r w:rsidRPr="004D72CC">
        <w:rPr>
          <w:rFonts w:ascii="Arial" w:hAnsi="Arial" w:cs="Arial"/>
          <w:sz w:val="20"/>
          <w:szCs w:val="20"/>
        </w:rPr>
        <w:t xml:space="preserve">Coadyuvar en el derecho de acceso a la información pública en términos del artículo 1 de la Ley de Transparencia y Acceso a la Información Pública para el Estado de Chihuahua, así como en el Reglamento de Transparencia para el Municipio Chihuahua, como premisa necesaria para el ejercicio del derecho de participación ciudadana. </w:t>
      </w:r>
    </w:p>
    <w:p w14:paraId="125F0CF8" w14:textId="77777777" w:rsidR="00CF41A5" w:rsidRDefault="00690D9E" w:rsidP="00ED0E42">
      <w:pPr>
        <w:jc w:val="both"/>
        <w:rPr>
          <w:rFonts w:ascii="Arial" w:hAnsi="Arial" w:cs="Arial"/>
          <w:sz w:val="20"/>
          <w:szCs w:val="20"/>
        </w:rPr>
      </w:pPr>
      <w:r w:rsidRPr="00ED0E42">
        <w:rPr>
          <w:rFonts w:ascii="Arial" w:hAnsi="Arial" w:cs="Arial"/>
          <w:b/>
          <w:bCs/>
          <w:sz w:val="20"/>
          <w:szCs w:val="20"/>
        </w:rPr>
        <w:t>Artículo 5.</w:t>
      </w:r>
      <w:r w:rsidRPr="00ED0E42">
        <w:rPr>
          <w:rFonts w:ascii="Arial" w:hAnsi="Arial" w:cs="Arial"/>
          <w:sz w:val="20"/>
          <w:szCs w:val="20"/>
        </w:rPr>
        <w:t xml:space="preserve"> En el Municipio de Chihuahua se reconoce y se garantiza el derecho humano a la participación ciudadana, en términos de los artículos 115 de la Constitución Política de los Estados Unidos Mexicanos, 4 de la Constitución Política del Estado de Chihuahua y demás instrumentos internacionales ratificados por el Estado Mexicano, que comprenderlas par</w:t>
      </w:r>
      <w:r w:rsidR="00CF41A5">
        <w:rPr>
          <w:rFonts w:ascii="Arial" w:hAnsi="Arial" w:cs="Arial"/>
          <w:sz w:val="20"/>
          <w:szCs w:val="20"/>
        </w:rPr>
        <w:t>ticipaciones política y social.</w:t>
      </w:r>
    </w:p>
    <w:p w14:paraId="638147A7" w14:textId="77777777" w:rsidR="00690D9E" w:rsidRPr="00ED0E42" w:rsidRDefault="00690D9E" w:rsidP="00ED0E42">
      <w:pPr>
        <w:jc w:val="both"/>
        <w:rPr>
          <w:rFonts w:ascii="Arial" w:hAnsi="Arial" w:cs="Arial"/>
          <w:sz w:val="20"/>
          <w:szCs w:val="20"/>
        </w:rPr>
      </w:pPr>
      <w:r w:rsidRPr="00ED0E42">
        <w:rPr>
          <w:rFonts w:ascii="Arial" w:hAnsi="Arial" w:cs="Arial"/>
          <w:b/>
          <w:bCs/>
          <w:sz w:val="20"/>
          <w:szCs w:val="20"/>
        </w:rPr>
        <w:t>Artículo 6</w:t>
      </w:r>
      <w:r w:rsidRPr="00ED0E42">
        <w:rPr>
          <w:rFonts w:ascii="Arial" w:hAnsi="Arial" w:cs="Arial"/>
          <w:sz w:val="20"/>
          <w:szCs w:val="20"/>
        </w:rPr>
        <w:t xml:space="preserve">. Para los efectos de este Reglamento se entiende por: </w:t>
      </w:r>
    </w:p>
    <w:p w14:paraId="71A6CF65" w14:textId="77777777" w:rsidR="00690D9E" w:rsidRPr="009D53A0" w:rsidRDefault="00690D9E">
      <w:pPr>
        <w:pStyle w:val="Prrafodelista"/>
        <w:numPr>
          <w:ilvl w:val="0"/>
          <w:numId w:val="8"/>
        </w:numPr>
        <w:spacing w:after="0" w:line="240" w:lineRule="auto"/>
        <w:ind w:left="709"/>
        <w:jc w:val="both"/>
        <w:rPr>
          <w:rFonts w:ascii="Arial" w:hAnsi="Arial" w:cs="Arial"/>
          <w:sz w:val="20"/>
          <w:szCs w:val="20"/>
        </w:rPr>
      </w:pPr>
      <w:r w:rsidRPr="009D53A0">
        <w:rPr>
          <w:rFonts w:ascii="Arial" w:hAnsi="Arial" w:cs="Arial"/>
          <w:sz w:val="20"/>
          <w:szCs w:val="20"/>
        </w:rPr>
        <w:t xml:space="preserve">Ayuntamiento. -El Honorable Ayuntamiento del Municipio de Chihuahua; </w:t>
      </w:r>
    </w:p>
    <w:p w14:paraId="276F4DF4" w14:textId="77777777" w:rsidR="004D72CC" w:rsidRPr="00CB1D38" w:rsidRDefault="004D72CC" w:rsidP="009B0C04">
      <w:pPr>
        <w:pStyle w:val="Prrafodelista"/>
        <w:spacing w:after="0" w:line="240" w:lineRule="auto"/>
        <w:ind w:left="709"/>
        <w:jc w:val="both"/>
        <w:rPr>
          <w:rFonts w:ascii="Arial" w:hAnsi="Arial" w:cs="Arial"/>
          <w:sz w:val="20"/>
          <w:szCs w:val="20"/>
        </w:rPr>
      </w:pPr>
    </w:p>
    <w:p w14:paraId="740E51A5" w14:textId="77777777" w:rsidR="00690D9E" w:rsidRDefault="00690D9E">
      <w:pPr>
        <w:pStyle w:val="Prrafodelista"/>
        <w:numPr>
          <w:ilvl w:val="0"/>
          <w:numId w:val="8"/>
        </w:numPr>
        <w:spacing w:after="0" w:line="240" w:lineRule="auto"/>
        <w:ind w:left="709"/>
        <w:jc w:val="both"/>
        <w:rPr>
          <w:rFonts w:ascii="Arial" w:hAnsi="Arial" w:cs="Arial"/>
          <w:sz w:val="20"/>
          <w:szCs w:val="20"/>
        </w:rPr>
      </w:pPr>
      <w:r w:rsidRPr="009D53A0">
        <w:rPr>
          <w:rFonts w:ascii="Arial" w:hAnsi="Arial" w:cs="Arial"/>
          <w:sz w:val="20"/>
          <w:szCs w:val="20"/>
        </w:rPr>
        <w:t xml:space="preserve">Ciudadanía. - Calidad que poseen las personas que habitan en el Municipio y han alcanzado la mayoría de edad, en pleno goce de sus derechos conforme lo establece la Constitución Local. </w:t>
      </w:r>
    </w:p>
    <w:p w14:paraId="645F1622" w14:textId="77777777" w:rsidR="00A72460" w:rsidRPr="00A72460" w:rsidRDefault="00A72460" w:rsidP="00A72460">
      <w:pPr>
        <w:spacing w:after="0" w:line="240" w:lineRule="auto"/>
        <w:jc w:val="both"/>
        <w:rPr>
          <w:rFonts w:ascii="Arial" w:hAnsi="Arial" w:cs="Arial"/>
          <w:sz w:val="20"/>
          <w:szCs w:val="20"/>
        </w:rPr>
      </w:pPr>
    </w:p>
    <w:p w14:paraId="2EE10579" w14:textId="77777777" w:rsidR="00690D9E" w:rsidRPr="009D53A0" w:rsidRDefault="00690D9E">
      <w:pPr>
        <w:pStyle w:val="Prrafodelista"/>
        <w:numPr>
          <w:ilvl w:val="0"/>
          <w:numId w:val="8"/>
        </w:numPr>
        <w:spacing w:after="0" w:line="240" w:lineRule="auto"/>
        <w:ind w:left="709"/>
        <w:jc w:val="both"/>
        <w:rPr>
          <w:rFonts w:ascii="Arial" w:hAnsi="Arial" w:cs="Arial"/>
          <w:sz w:val="20"/>
          <w:szCs w:val="20"/>
        </w:rPr>
      </w:pPr>
      <w:r w:rsidRPr="009D53A0">
        <w:rPr>
          <w:rFonts w:ascii="Arial" w:hAnsi="Arial" w:cs="Arial"/>
          <w:sz w:val="20"/>
          <w:szCs w:val="20"/>
        </w:rPr>
        <w:t xml:space="preserve">Comité Técnico. -Comité Técnico para el Presupuesto Participativo </w:t>
      </w:r>
    </w:p>
    <w:p w14:paraId="099BB4BF" w14:textId="77777777" w:rsidR="004D72CC" w:rsidRPr="00CB1D38" w:rsidRDefault="004D72CC" w:rsidP="009B0C04">
      <w:pPr>
        <w:pStyle w:val="Prrafodelista"/>
        <w:spacing w:after="0" w:line="240" w:lineRule="auto"/>
        <w:ind w:left="709"/>
        <w:jc w:val="both"/>
        <w:rPr>
          <w:rFonts w:ascii="Arial" w:hAnsi="Arial" w:cs="Arial"/>
          <w:sz w:val="20"/>
          <w:szCs w:val="20"/>
        </w:rPr>
      </w:pPr>
    </w:p>
    <w:p w14:paraId="3571C94C" w14:textId="77777777" w:rsidR="00690D9E" w:rsidRPr="009D53A0" w:rsidRDefault="00690D9E">
      <w:pPr>
        <w:pStyle w:val="Prrafodelista"/>
        <w:numPr>
          <w:ilvl w:val="0"/>
          <w:numId w:val="8"/>
        </w:numPr>
        <w:spacing w:after="0" w:line="240" w:lineRule="auto"/>
        <w:ind w:left="709"/>
        <w:jc w:val="both"/>
        <w:rPr>
          <w:rFonts w:ascii="Arial" w:hAnsi="Arial" w:cs="Arial"/>
          <w:sz w:val="20"/>
          <w:szCs w:val="20"/>
        </w:rPr>
      </w:pPr>
      <w:r w:rsidRPr="009D53A0">
        <w:rPr>
          <w:rFonts w:ascii="Arial" w:hAnsi="Arial" w:cs="Arial"/>
          <w:sz w:val="20"/>
          <w:szCs w:val="20"/>
        </w:rPr>
        <w:t xml:space="preserve">Comités vecinales. -Organismos ciudadanos de carácter territorial integrados por personas del Municipio que habiten en una misma colonia, barrio o sector en los términos del presente Reglamento. </w:t>
      </w:r>
    </w:p>
    <w:p w14:paraId="69442E24" w14:textId="77777777" w:rsidR="004D72CC" w:rsidRPr="00CB1D38" w:rsidRDefault="004D72CC" w:rsidP="009B0C04">
      <w:pPr>
        <w:pStyle w:val="Prrafodelista"/>
        <w:spacing w:after="0" w:line="240" w:lineRule="auto"/>
        <w:ind w:left="709"/>
        <w:jc w:val="both"/>
        <w:rPr>
          <w:rFonts w:ascii="Arial" w:hAnsi="Arial" w:cs="Arial"/>
          <w:sz w:val="20"/>
          <w:szCs w:val="20"/>
        </w:rPr>
      </w:pPr>
    </w:p>
    <w:p w14:paraId="77AB0A7E" w14:textId="77777777" w:rsidR="00690D9E" w:rsidRPr="009D53A0" w:rsidRDefault="00690D9E">
      <w:pPr>
        <w:pStyle w:val="Prrafodelista"/>
        <w:numPr>
          <w:ilvl w:val="0"/>
          <w:numId w:val="8"/>
        </w:numPr>
        <w:spacing w:after="0" w:line="240" w:lineRule="auto"/>
        <w:ind w:left="709"/>
        <w:jc w:val="both"/>
        <w:rPr>
          <w:rFonts w:ascii="Arial" w:hAnsi="Arial" w:cs="Arial"/>
          <w:sz w:val="20"/>
          <w:szCs w:val="20"/>
        </w:rPr>
      </w:pPr>
      <w:r w:rsidRPr="009D53A0">
        <w:rPr>
          <w:rFonts w:ascii="Arial" w:hAnsi="Arial" w:cs="Arial"/>
          <w:sz w:val="20"/>
          <w:szCs w:val="20"/>
        </w:rPr>
        <w:t xml:space="preserve">Comisión. - Comisión de Participación Ciudadana del Ayuntamiento de Chihuahua. </w:t>
      </w:r>
    </w:p>
    <w:p w14:paraId="77BE87CB" w14:textId="77777777" w:rsidR="004D72CC" w:rsidRPr="00CB1D38" w:rsidRDefault="004D72CC" w:rsidP="009B0C04">
      <w:pPr>
        <w:pStyle w:val="Prrafodelista"/>
        <w:spacing w:after="0" w:line="240" w:lineRule="auto"/>
        <w:ind w:left="709"/>
        <w:jc w:val="both"/>
        <w:rPr>
          <w:rFonts w:ascii="Arial" w:hAnsi="Arial" w:cs="Arial"/>
          <w:sz w:val="20"/>
          <w:szCs w:val="20"/>
        </w:rPr>
      </w:pPr>
    </w:p>
    <w:p w14:paraId="636C790B" w14:textId="77777777" w:rsidR="00690D9E" w:rsidRPr="009D53A0" w:rsidRDefault="00690D9E">
      <w:pPr>
        <w:pStyle w:val="Prrafodelista"/>
        <w:numPr>
          <w:ilvl w:val="0"/>
          <w:numId w:val="8"/>
        </w:numPr>
        <w:spacing w:after="0" w:line="240" w:lineRule="auto"/>
        <w:ind w:left="709"/>
        <w:jc w:val="both"/>
        <w:rPr>
          <w:rFonts w:ascii="Arial" w:hAnsi="Arial" w:cs="Arial"/>
          <w:sz w:val="20"/>
          <w:szCs w:val="20"/>
        </w:rPr>
      </w:pPr>
      <w:r w:rsidRPr="009D53A0">
        <w:rPr>
          <w:rFonts w:ascii="Arial" w:hAnsi="Arial" w:cs="Arial"/>
          <w:sz w:val="20"/>
          <w:szCs w:val="20"/>
        </w:rPr>
        <w:t>Constitución Local. -</w:t>
      </w:r>
      <w:r w:rsidR="009B0C04">
        <w:rPr>
          <w:rFonts w:ascii="Arial" w:hAnsi="Arial" w:cs="Arial"/>
          <w:sz w:val="20"/>
          <w:szCs w:val="20"/>
        </w:rPr>
        <w:t xml:space="preserve"> </w:t>
      </w:r>
      <w:r w:rsidRPr="009D53A0">
        <w:rPr>
          <w:rFonts w:ascii="Arial" w:hAnsi="Arial" w:cs="Arial"/>
          <w:sz w:val="20"/>
          <w:szCs w:val="20"/>
        </w:rPr>
        <w:t xml:space="preserve">Constitución Política del Estado de Chihuahua. </w:t>
      </w:r>
    </w:p>
    <w:p w14:paraId="536C9667" w14:textId="77777777" w:rsidR="004D72CC" w:rsidRPr="00CB1D38" w:rsidRDefault="004D72CC" w:rsidP="009B0C04">
      <w:pPr>
        <w:pStyle w:val="Prrafodelista"/>
        <w:spacing w:after="0" w:line="240" w:lineRule="auto"/>
        <w:ind w:left="709"/>
        <w:jc w:val="both"/>
        <w:rPr>
          <w:rFonts w:ascii="Arial" w:hAnsi="Arial" w:cs="Arial"/>
          <w:sz w:val="20"/>
          <w:szCs w:val="20"/>
        </w:rPr>
      </w:pPr>
    </w:p>
    <w:p w14:paraId="07D2CD7B" w14:textId="77777777" w:rsidR="00690D9E" w:rsidRPr="009D53A0" w:rsidRDefault="00690D9E">
      <w:pPr>
        <w:pStyle w:val="Prrafodelista"/>
        <w:numPr>
          <w:ilvl w:val="0"/>
          <w:numId w:val="8"/>
        </w:numPr>
        <w:spacing w:after="0" w:line="240" w:lineRule="auto"/>
        <w:ind w:left="709"/>
        <w:jc w:val="both"/>
        <w:rPr>
          <w:rFonts w:ascii="Arial" w:hAnsi="Arial" w:cs="Arial"/>
          <w:sz w:val="20"/>
          <w:szCs w:val="20"/>
        </w:rPr>
      </w:pPr>
      <w:r w:rsidRPr="009D53A0">
        <w:rPr>
          <w:rFonts w:ascii="Arial" w:hAnsi="Arial" w:cs="Arial"/>
          <w:sz w:val="20"/>
          <w:szCs w:val="20"/>
        </w:rPr>
        <w:t>Consejo Consultivo. -</w:t>
      </w:r>
      <w:r w:rsidR="009B0C04">
        <w:rPr>
          <w:rFonts w:ascii="Arial" w:hAnsi="Arial" w:cs="Arial"/>
          <w:sz w:val="20"/>
          <w:szCs w:val="20"/>
        </w:rPr>
        <w:t xml:space="preserve"> </w:t>
      </w:r>
      <w:r w:rsidRPr="009D53A0">
        <w:rPr>
          <w:rFonts w:ascii="Arial" w:hAnsi="Arial" w:cs="Arial"/>
          <w:sz w:val="20"/>
          <w:szCs w:val="20"/>
        </w:rPr>
        <w:t xml:space="preserve">Consejo Consultivo de Participación Ciudadana. </w:t>
      </w:r>
    </w:p>
    <w:p w14:paraId="3D2195EA" w14:textId="77777777" w:rsidR="004D72CC" w:rsidRPr="00CB1D38" w:rsidRDefault="004D72CC" w:rsidP="009B0C04">
      <w:pPr>
        <w:pStyle w:val="Prrafodelista"/>
        <w:spacing w:after="0" w:line="240" w:lineRule="auto"/>
        <w:ind w:left="709"/>
        <w:jc w:val="both"/>
        <w:rPr>
          <w:rFonts w:ascii="Arial" w:hAnsi="Arial" w:cs="Arial"/>
          <w:sz w:val="20"/>
          <w:szCs w:val="20"/>
        </w:rPr>
      </w:pPr>
    </w:p>
    <w:p w14:paraId="4C810E9E" w14:textId="77777777" w:rsidR="00690D9E" w:rsidRPr="009D53A0" w:rsidRDefault="00690D9E">
      <w:pPr>
        <w:pStyle w:val="Prrafodelista"/>
        <w:numPr>
          <w:ilvl w:val="0"/>
          <w:numId w:val="8"/>
        </w:numPr>
        <w:spacing w:after="0" w:line="240" w:lineRule="auto"/>
        <w:ind w:left="709"/>
        <w:jc w:val="both"/>
        <w:rPr>
          <w:rFonts w:ascii="Arial" w:hAnsi="Arial" w:cs="Arial"/>
          <w:sz w:val="20"/>
          <w:szCs w:val="20"/>
        </w:rPr>
      </w:pPr>
      <w:r w:rsidRPr="009D53A0">
        <w:rPr>
          <w:rFonts w:ascii="Arial" w:hAnsi="Arial" w:cs="Arial"/>
          <w:sz w:val="20"/>
          <w:szCs w:val="20"/>
        </w:rPr>
        <w:t>Consejos Consultivos Ciudadanos. -</w:t>
      </w:r>
      <w:r w:rsidR="009B0C04">
        <w:rPr>
          <w:rFonts w:ascii="Arial" w:hAnsi="Arial" w:cs="Arial"/>
          <w:sz w:val="20"/>
          <w:szCs w:val="20"/>
        </w:rPr>
        <w:t xml:space="preserve"> </w:t>
      </w:r>
      <w:r w:rsidRPr="009D53A0">
        <w:rPr>
          <w:rFonts w:ascii="Arial" w:hAnsi="Arial" w:cs="Arial"/>
          <w:sz w:val="20"/>
          <w:szCs w:val="20"/>
        </w:rPr>
        <w:t xml:space="preserve">Organismos de participación ciudadana para la asesoría, opinión, proposición, seguimiento y evaluación de los programas, proyectos y acciones de la administración pública municipal centralizada. </w:t>
      </w:r>
    </w:p>
    <w:p w14:paraId="0E1AB0B9" w14:textId="77777777" w:rsidR="004D72CC" w:rsidRDefault="004D72CC" w:rsidP="009B0C04">
      <w:pPr>
        <w:pStyle w:val="Prrafodelista"/>
        <w:spacing w:after="0" w:line="240" w:lineRule="auto"/>
        <w:ind w:left="709"/>
        <w:jc w:val="both"/>
        <w:rPr>
          <w:rFonts w:ascii="Arial" w:hAnsi="Arial" w:cs="Arial"/>
          <w:sz w:val="20"/>
          <w:szCs w:val="20"/>
        </w:rPr>
      </w:pPr>
    </w:p>
    <w:p w14:paraId="30FA5D35" w14:textId="4F561CB9" w:rsidR="004D72CC" w:rsidRPr="007967C6" w:rsidRDefault="004D72CC">
      <w:pPr>
        <w:pStyle w:val="Prrafodelista"/>
        <w:numPr>
          <w:ilvl w:val="0"/>
          <w:numId w:val="8"/>
        </w:numPr>
        <w:spacing w:after="0" w:line="240" w:lineRule="auto"/>
        <w:ind w:left="709"/>
        <w:jc w:val="both"/>
        <w:rPr>
          <w:rFonts w:ascii="Arial" w:hAnsi="Arial" w:cs="Arial"/>
          <w:sz w:val="20"/>
          <w:szCs w:val="20"/>
        </w:rPr>
      </w:pPr>
      <w:r w:rsidRPr="009D53A0">
        <w:rPr>
          <w:rFonts w:ascii="Arial" w:hAnsi="Arial" w:cs="Arial"/>
          <w:sz w:val="20"/>
          <w:szCs w:val="20"/>
        </w:rPr>
        <w:t>Coordinación. - Coordinación de Participación Ciudadana del Municipio de Chihuahua</w:t>
      </w:r>
      <w:r w:rsidR="0086304E">
        <w:rPr>
          <w:rFonts w:ascii="Arial" w:hAnsi="Arial" w:cs="Arial"/>
          <w:sz w:val="20"/>
          <w:szCs w:val="20"/>
        </w:rPr>
        <w:t>.</w:t>
      </w:r>
      <w:r w:rsidRPr="009D53A0">
        <w:rPr>
          <w:rFonts w:ascii="Arial" w:hAnsi="Arial" w:cs="Arial"/>
          <w:sz w:val="20"/>
          <w:szCs w:val="20"/>
        </w:rPr>
        <w:t xml:space="preserve"> </w:t>
      </w:r>
      <w:r w:rsidR="00A72460">
        <w:rPr>
          <w:rFonts w:ascii="Arial" w:hAnsi="Arial" w:cs="Arial"/>
          <w:b/>
          <w:sz w:val="16"/>
          <w:szCs w:val="16"/>
        </w:rPr>
        <w:t>(Fracción reformada por a</w:t>
      </w:r>
      <w:r w:rsidR="00AF2668" w:rsidRPr="00AF2668">
        <w:rPr>
          <w:rFonts w:ascii="Arial" w:hAnsi="Arial" w:cs="Arial"/>
          <w:b/>
          <w:sz w:val="16"/>
          <w:szCs w:val="16"/>
        </w:rPr>
        <w:t xml:space="preserve">cuerdo publicado en la Gaceta Municipal No. </w:t>
      </w:r>
      <w:r w:rsidR="0086304E">
        <w:rPr>
          <w:rFonts w:ascii="Arial" w:hAnsi="Arial" w:cs="Arial"/>
          <w:b/>
          <w:sz w:val="16"/>
          <w:szCs w:val="16"/>
        </w:rPr>
        <w:t>402</w:t>
      </w:r>
      <w:r w:rsidR="00AF2668" w:rsidRPr="00AF2668">
        <w:rPr>
          <w:rFonts w:ascii="Arial" w:hAnsi="Arial" w:cs="Arial"/>
          <w:b/>
          <w:sz w:val="16"/>
          <w:szCs w:val="16"/>
        </w:rPr>
        <w:t xml:space="preserve">, de </w:t>
      </w:r>
      <w:r w:rsidR="0063123E">
        <w:rPr>
          <w:rFonts w:ascii="Arial" w:hAnsi="Arial" w:cs="Arial"/>
          <w:b/>
          <w:sz w:val="16"/>
          <w:szCs w:val="16"/>
        </w:rPr>
        <w:t>f</w:t>
      </w:r>
      <w:r w:rsidR="00AF2668" w:rsidRPr="00AF2668">
        <w:rPr>
          <w:rFonts w:ascii="Arial" w:hAnsi="Arial" w:cs="Arial"/>
          <w:b/>
          <w:sz w:val="16"/>
          <w:szCs w:val="16"/>
        </w:rPr>
        <w:t xml:space="preserve">echa </w:t>
      </w:r>
      <w:r w:rsidR="0086304E">
        <w:rPr>
          <w:rFonts w:ascii="Arial" w:hAnsi="Arial" w:cs="Arial"/>
          <w:b/>
          <w:sz w:val="16"/>
          <w:szCs w:val="16"/>
        </w:rPr>
        <w:t>14</w:t>
      </w:r>
      <w:r w:rsidR="00AF2668" w:rsidRPr="00AF2668">
        <w:rPr>
          <w:rFonts w:ascii="Arial" w:hAnsi="Arial" w:cs="Arial"/>
          <w:b/>
          <w:sz w:val="16"/>
          <w:szCs w:val="16"/>
        </w:rPr>
        <w:t xml:space="preserve"> de </w:t>
      </w:r>
      <w:r w:rsidR="0086304E">
        <w:rPr>
          <w:rFonts w:ascii="Arial" w:hAnsi="Arial" w:cs="Arial"/>
          <w:b/>
          <w:sz w:val="16"/>
          <w:szCs w:val="16"/>
        </w:rPr>
        <w:t>octubre</w:t>
      </w:r>
      <w:r w:rsidR="00AF2668" w:rsidRPr="00AF2668">
        <w:rPr>
          <w:rFonts w:ascii="Arial" w:hAnsi="Arial" w:cs="Arial"/>
          <w:b/>
          <w:sz w:val="16"/>
          <w:szCs w:val="16"/>
        </w:rPr>
        <w:t xml:space="preserve"> de 202</w:t>
      </w:r>
      <w:r w:rsidR="0086304E">
        <w:rPr>
          <w:rFonts w:ascii="Arial" w:hAnsi="Arial" w:cs="Arial"/>
          <w:b/>
          <w:sz w:val="16"/>
          <w:szCs w:val="16"/>
        </w:rPr>
        <w:t>4</w:t>
      </w:r>
      <w:r w:rsidR="00AF2668" w:rsidRPr="00AF2668">
        <w:rPr>
          <w:rFonts w:ascii="Arial" w:hAnsi="Arial" w:cs="Arial"/>
          <w:b/>
          <w:sz w:val="16"/>
          <w:szCs w:val="16"/>
        </w:rPr>
        <w:t>)</w:t>
      </w:r>
      <w:r w:rsidR="007967C6">
        <w:rPr>
          <w:rFonts w:ascii="Arial" w:hAnsi="Arial" w:cs="Arial"/>
          <w:b/>
          <w:sz w:val="16"/>
          <w:szCs w:val="16"/>
        </w:rPr>
        <w:t>.</w:t>
      </w:r>
    </w:p>
    <w:p w14:paraId="42C0A5C7" w14:textId="77777777" w:rsidR="007967C6" w:rsidRPr="007967C6" w:rsidRDefault="007967C6" w:rsidP="007967C6">
      <w:pPr>
        <w:pStyle w:val="Prrafodelista"/>
        <w:ind w:left="-284"/>
        <w:rPr>
          <w:rFonts w:ascii="Arial" w:hAnsi="Arial" w:cs="Arial"/>
          <w:sz w:val="20"/>
          <w:szCs w:val="20"/>
        </w:rPr>
      </w:pPr>
    </w:p>
    <w:p w14:paraId="4FD6030B" w14:textId="77777777" w:rsidR="007967C6" w:rsidRDefault="007967C6" w:rsidP="007967C6">
      <w:pPr>
        <w:spacing w:after="0" w:line="240" w:lineRule="auto"/>
        <w:ind w:left="-284"/>
        <w:jc w:val="both"/>
        <w:rPr>
          <w:rFonts w:ascii="Arial" w:hAnsi="Arial" w:cs="Arial"/>
          <w:b/>
          <w:bCs/>
          <w:sz w:val="16"/>
          <w:szCs w:val="16"/>
        </w:rPr>
      </w:pPr>
      <w:r>
        <w:rPr>
          <w:rFonts w:ascii="Arial" w:hAnsi="Arial" w:cs="Arial"/>
          <w:sz w:val="20"/>
          <w:szCs w:val="20"/>
        </w:rPr>
        <w:t xml:space="preserve">    IX Bis.   COPLADEMUN.- El Comité de Planeación para el Desarrollo del Municipio de Chihuahua. </w:t>
      </w:r>
      <w:r w:rsidRPr="007967C6">
        <w:rPr>
          <w:rFonts w:ascii="Arial" w:hAnsi="Arial" w:cs="Arial"/>
          <w:b/>
          <w:bCs/>
          <w:sz w:val="16"/>
          <w:szCs w:val="16"/>
        </w:rPr>
        <w:t xml:space="preserve">(Fracción </w:t>
      </w:r>
      <w:r>
        <w:rPr>
          <w:rFonts w:ascii="Arial" w:hAnsi="Arial" w:cs="Arial"/>
          <w:b/>
          <w:bCs/>
          <w:sz w:val="16"/>
          <w:szCs w:val="16"/>
        </w:rPr>
        <w:t xml:space="preserve">   </w:t>
      </w:r>
    </w:p>
    <w:p w14:paraId="4B729A47" w14:textId="77777777" w:rsidR="007967C6" w:rsidRDefault="007967C6" w:rsidP="007967C6">
      <w:pPr>
        <w:spacing w:after="0" w:line="240" w:lineRule="auto"/>
        <w:jc w:val="both"/>
        <w:rPr>
          <w:rFonts w:ascii="Arial" w:hAnsi="Arial" w:cs="Arial"/>
          <w:b/>
          <w:bCs/>
          <w:sz w:val="16"/>
          <w:szCs w:val="16"/>
        </w:rPr>
      </w:pPr>
      <w:r>
        <w:rPr>
          <w:rFonts w:ascii="Arial" w:hAnsi="Arial" w:cs="Arial"/>
          <w:b/>
          <w:bCs/>
          <w:sz w:val="16"/>
          <w:szCs w:val="16"/>
        </w:rPr>
        <w:t xml:space="preserve">               </w:t>
      </w:r>
      <w:r w:rsidRPr="007967C6">
        <w:rPr>
          <w:rFonts w:ascii="Arial" w:hAnsi="Arial" w:cs="Arial"/>
          <w:b/>
          <w:bCs/>
          <w:sz w:val="16"/>
          <w:szCs w:val="16"/>
        </w:rPr>
        <w:t xml:space="preserve">adicionada por acuerdo publicado en la Gaceta Municipal del H. Ayuntamiento de Chihuahua No. 300-II, de fecha 29 </w:t>
      </w:r>
      <w:r>
        <w:rPr>
          <w:rFonts w:ascii="Arial" w:hAnsi="Arial" w:cs="Arial"/>
          <w:b/>
          <w:bCs/>
          <w:sz w:val="16"/>
          <w:szCs w:val="16"/>
        </w:rPr>
        <w:t xml:space="preserve">               </w:t>
      </w:r>
    </w:p>
    <w:p w14:paraId="0FB8E1F1" w14:textId="1FF2DFBD" w:rsidR="007967C6" w:rsidRPr="007967C6" w:rsidRDefault="007967C6" w:rsidP="007967C6">
      <w:pPr>
        <w:spacing w:after="0" w:line="240" w:lineRule="auto"/>
        <w:jc w:val="both"/>
        <w:rPr>
          <w:rFonts w:ascii="Arial" w:hAnsi="Arial" w:cs="Arial"/>
          <w:b/>
          <w:bCs/>
          <w:sz w:val="16"/>
          <w:szCs w:val="16"/>
        </w:rPr>
      </w:pPr>
      <w:r>
        <w:rPr>
          <w:rFonts w:ascii="Arial" w:hAnsi="Arial" w:cs="Arial"/>
          <w:b/>
          <w:bCs/>
          <w:sz w:val="16"/>
          <w:szCs w:val="16"/>
        </w:rPr>
        <w:t xml:space="preserve">               </w:t>
      </w:r>
      <w:r w:rsidRPr="007967C6">
        <w:rPr>
          <w:rFonts w:ascii="Arial" w:hAnsi="Arial" w:cs="Arial"/>
          <w:b/>
          <w:bCs/>
          <w:sz w:val="16"/>
          <w:szCs w:val="16"/>
        </w:rPr>
        <w:t>de mayo del 2023).</w:t>
      </w:r>
    </w:p>
    <w:p w14:paraId="0FD69658" w14:textId="77777777" w:rsidR="004D72CC" w:rsidRPr="004D72CC" w:rsidRDefault="004D72CC" w:rsidP="009B0C04">
      <w:pPr>
        <w:pStyle w:val="Prrafodelista"/>
        <w:spacing w:after="0" w:line="240" w:lineRule="auto"/>
        <w:ind w:left="709"/>
        <w:jc w:val="both"/>
        <w:rPr>
          <w:rFonts w:ascii="Arial" w:hAnsi="Arial" w:cs="Arial"/>
          <w:sz w:val="20"/>
          <w:szCs w:val="20"/>
        </w:rPr>
      </w:pPr>
    </w:p>
    <w:p w14:paraId="6B974DB4" w14:textId="0EC2E97B" w:rsidR="007967C6" w:rsidRPr="007967C6" w:rsidRDefault="00690D9E">
      <w:pPr>
        <w:pStyle w:val="Prrafodelista"/>
        <w:numPr>
          <w:ilvl w:val="0"/>
          <w:numId w:val="8"/>
        </w:numPr>
        <w:spacing w:after="0" w:line="240" w:lineRule="auto"/>
        <w:ind w:left="709"/>
        <w:jc w:val="both"/>
        <w:rPr>
          <w:rFonts w:ascii="Arial" w:hAnsi="Arial" w:cs="Arial"/>
          <w:sz w:val="20"/>
          <w:szCs w:val="20"/>
        </w:rPr>
      </w:pPr>
      <w:r w:rsidRPr="009D53A0">
        <w:rPr>
          <w:rFonts w:ascii="Arial" w:hAnsi="Arial" w:cs="Arial"/>
          <w:sz w:val="20"/>
          <w:szCs w:val="20"/>
        </w:rPr>
        <w:t xml:space="preserve">Días hábiles. -Todos aquellos en que se encuentren abiertas al público las oficinas del Municipio de Chihuahua. No se considerarán como días hábiles Publicación: los sábados, domingos y los días de descanso obligatorio que establece la Ley Federal del Trabajo y el Contrato Colectivo de Trabajo entre el Municipio y sus trabajadores, así como aquellos que determine el Ayuntamiento; </w:t>
      </w:r>
    </w:p>
    <w:p w14:paraId="12CCF471" w14:textId="77777777" w:rsidR="004D72CC" w:rsidRDefault="004D72CC" w:rsidP="009B0C04">
      <w:pPr>
        <w:pStyle w:val="Prrafodelista"/>
        <w:spacing w:after="0" w:line="240" w:lineRule="auto"/>
        <w:ind w:left="709"/>
        <w:jc w:val="both"/>
        <w:rPr>
          <w:rFonts w:ascii="Arial" w:hAnsi="Arial" w:cs="Arial"/>
          <w:sz w:val="20"/>
          <w:szCs w:val="20"/>
        </w:rPr>
      </w:pPr>
    </w:p>
    <w:p w14:paraId="5BCA4627" w14:textId="77777777" w:rsidR="00690D9E" w:rsidRPr="009D53A0" w:rsidRDefault="00690D9E">
      <w:pPr>
        <w:pStyle w:val="Prrafodelista"/>
        <w:numPr>
          <w:ilvl w:val="0"/>
          <w:numId w:val="8"/>
        </w:numPr>
        <w:spacing w:after="0" w:line="240" w:lineRule="auto"/>
        <w:ind w:left="709"/>
        <w:jc w:val="both"/>
        <w:rPr>
          <w:rFonts w:ascii="Arial" w:hAnsi="Arial" w:cs="Arial"/>
          <w:sz w:val="20"/>
          <w:szCs w:val="20"/>
        </w:rPr>
      </w:pPr>
      <w:r w:rsidRPr="009D53A0">
        <w:rPr>
          <w:rFonts w:ascii="Arial" w:hAnsi="Arial" w:cs="Arial"/>
          <w:sz w:val="20"/>
          <w:szCs w:val="20"/>
        </w:rPr>
        <w:t xml:space="preserve">Habitantes. -Todas las personas que temporal o permanentemente residan en el Municipio, conforme lo establece la Constitución Local; </w:t>
      </w:r>
    </w:p>
    <w:p w14:paraId="79F21B5C" w14:textId="77777777" w:rsidR="004D72CC" w:rsidRPr="00CB1D38" w:rsidRDefault="004D72CC" w:rsidP="009B0C04">
      <w:pPr>
        <w:pStyle w:val="Prrafodelista"/>
        <w:spacing w:after="0" w:line="240" w:lineRule="auto"/>
        <w:ind w:left="709"/>
        <w:jc w:val="both"/>
        <w:rPr>
          <w:rFonts w:ascii="Arial" w:hAnsi="Arial" w:cs="Arial"/>
          <w:sz w:val="20"/>
          <w:szCs w:val="20"/>
        </w:rPr>
      </w:pPr>
    </w:p>
    <w:p w14:paraId="5810866A" w14:textId="77777777" w:rsidR="00690D9E" w:rsidRPr="009D53A0" w:rsidRDefault="00690D9E" w:rsidP="00B572DE">
      <w:pPr>
        <w:pStyle w:val="Prrafodelista"/>
        <w:numPr>
          <w:ilvl w:val="0"/>
          <w:numId w:val="8"/>
        </w:numPr>
        <w:spacing w:after="0" w:line="240" w:lineRule="auto"/>
        <w:ind w:left="851" w:hanging="284"/>
        <w:jc w:val="both"/>
        <w:rPr>
          <w:rFonts w:ascii="Arial" w:hAnsi="Arial" w:cs="Arial"/>
          <w:sz w:val="20"/>
          <w:szCs w:val="20"/>
        </w:rPr>
      </w:pPr>
      <w:r w:rsidRPr="009D53A0">
        <w:rPr>
          <w:rFonts w:ascii="Arial" w:hAnsi="Arial" w:cs="Arial"/>
          <w:sz w:val="20"/>
          <w:szCs w:val="20"/>
        </w:rPr>
        <w:lastRenderedPageBreak/>
        <w:t>Instituto. -</w:t>
      </w:r>
      <w:r w:rsidR="009B0C04">
        <w:rPr>
          <w:rFonts w:ascii="Arial" w:hAnsi="Arial" w:cs="Arial"/>
          <w:sz w:val="20"/>
          <w:szCs w:val="20"/>
        </w:rPr>
        <w:t xml:space="preserve"> </w:t>
      </w:r>
      <w:r w:rsidRPr="009D53A0">
        <w:rPr>
          <w:rFonts w:ascii="Arial" w:hAnsi="Arial" w:cs="Arial"/>
          <w:sz w:val="20"/>
          <w:szCs w:val="20"/>
        </w:rPr>
        <w:t xml:space="preserve">El Instituto Estatal Electoral del Estado de Chihuahua; </w:t>
      </w:r>
    </w:p>
    <w:p w14:paraId="0D01833A" w14:textId="77777777" w:rsidR="004D72CC" w:rsidRPr="00CB1D38" w:rsidRDefault="004D72CC" w:rsidP="00B572DE">
      <w:pPr>
        <w:pStyle w:val="Prrafodelista"/>
        <w:spacing w:after="0" w:line="240" w:lineRule="auto"/>
        <w:ind w:left="851" w:hanging="284"/>
        <w:jc w:val="both"/>
        <w:rPr>
          <w:rFonts w:ascii="Arial" w:hAnsi="Arial" w:cs="Arial"/>
          <w:sz w:val="20"/>
          <w:szCs w:val="20"/>
        </w:rPr>
      </w:pPr>
    </w:p>
    <w:p w14:paraId="0E13FF12" w14:textId="77777777" w:rsidR="00690D9E" w:rsidRPr="009D53A0" w:rsidRDefault="00690D9E" w:rsidP="00B572DE">
      <w:pPr>
        <w:pStyle w:val="Prrafodelista"/>
        <w:numPr>
          <w:ilvl w:val="0"/>
          <w:numId w:val="8"/>
        </w:numPr>
        <w:spacing w:after="0" w:line="240" w:lineRule="auto"/>
        <w:ind w:left="851" w:hanging="284"/>
        <w:jc w:val="both"/>
        <w:rPr>
          <w:rFonts w:ascii="Arial" w:hAnsi="Arial" w:cs="Arial"/>
          <w:sz w:val="20"/>
          <w:szCs w:val="20"/>
        </w:rPr>
      </w:pPr>
      <w:r w:rsidRPr="009D53A0">
        <w:rPr>
          <w:rFonts w:ascii="Arial" w:hAnsi="Arial" w:cs="Arial"/>
          <w:sz w:val="20"/>
          <w:szCs w:val="20"/>
        </w:rPr>
        <w:t>Ley. -</w:t>
      </w:r>
      <w:r w:rsidR="009B0C04">
        <w:rPr>
          <w:rFonts w:ascii="Arial" w:hAnsi="Arial" w:cs="Arial"/>
          <w:sz w:val="20"/>
          <w:szCs w:val="20"/>
        </w:rPr>
        <w:t xml:space="preserve"> </w:t>
      </w:r>
      <w:r w:rsidRPr="009D53A0">
        <w:rPr>
          <w:rFonts w:ascii="Arial" w:hAnsi="Arial" w:cs="Arial"/>
          <w:sz w:val="20"/>
          <w:szCs w:val="20"/>
        </w:rPr>
        <w:t xml:space="preserve">Ley de Participación Ciudadana del Estado de Chihuahua. </w:t>
      </w:r>
    </w:p>
    <w:p w14:paraId="302D1574" w14:textId="77777777" w:rsidR="004D72CC" w:rsidRPr="00CB1D38" w:rsidRDefault="004D72CC" w:rsidP="00B572DE">
      <w:pPr>
        <w:pStyle w:val="Prrafodelista"/>
        <w:spacing w:after="0" w:line="240" w:lineRule="auto"/>
        <w:ind w:left="851" w:hanging="284"/>
        <w:jc w:val="both"/>
        <w:rPr>
          <w:rFonts w:ascii="Arial" w:hAnsi="Arial" w:cs="Arial"/>
          <w:sz w:val="20"/>
          <w:szCs w:val="20"/>
        </w:rPr>
      </w:pPr>
    </w:p>
    <w:p w14:paraId="4C9CDAA8" w14:textId="77777777" w:rsidR="00690D9E" w:rsidRPr="009D53A0" w:rsidRDefault="00690D9E" w:rsidP="00B572DE">
      <w:pPr>
        <w:pStyle w:val="Prrafodelista"/>
        <w:numPr>
          <w:ilvl w:val="0"/>
          <w:numId w:val="8"/>
        </w:numPr>
        <w:spacing w:after="0" w:line="240" w:lineRule="auto"/>
        <w:ind w:left="851"/>
        <w:jc w:val="both"/>
        <w:rPr>
          <w:rFonts w:ascii="Arial" w:hAnsi="Arial" w:cs="Arial"/>
          <w:sz w:val="20"/>
          <w:szCs w:val="20"/>
        </w:rPr>
      </w:pPr>
      <w:r w:rsidRPr="009D53A0">
        <w:rPr>
          <w:rFonts w:ascii="Arial" w:hAnsi="Arial" w:cs="Arial"/>
          <w:sz w:val="20"/>
          <w:szCs w:val="20"/>
        </w:rPr>
        <w:t>Ley de Transparencia. -</w:t>
      </w:r>
      <w:r w:rsidR="009B0C04">
        <w:rPr>
          <w:rFonts w:ascii="Arial" w:hAnsi="Arial" w:cs="Arial"/>
          <w:sz w:val="20"/>
          <w:szCs w:val="20"/>
        </w:rPr>
        <w:t xml:space="preserve"> </w:t>
      </w:r>
      <w:r w:rsidRPr="009D53A0">
        <w:rPr>
          <w:rFonts w:ascii="Arial" w:hAnsi="Arial" w:cs="Arial"/>
          <w:sz w:val="20"/>
          <w:szCs w:val="20"/>
        </w:rPr>
        <w:t xml:space="preserve">Ley de Transparencia y Acceso a la Información Pública del Estado de Chihuahua. </w:t>
      </w:r>
    </w:p>
    <w:p w14:paraId="387D3EDE" w14:textId="77777777" w:rsidR="004D72CC" w:rsidRPr="00CB1D38" w:rsidRDefault="004D72CC" w:rsidP="009B0C04">
      <w:pPr>
        <w:pStyle w:val="Prrafodelista"/>
        <w:spacing w:after="0" w:line="240" w:lineRule="auto"/>
        <w:ind w:left="851"/>
        <w:jc w:val="both"/>
        <w:rPr>
          <w:rFonts w:ascii="Arial" w:hAnsi="Arial" w:cs="Arial"/>
          <w:sz w:val="20"/>
          <w:szCs w:val="20"/>
        </w:rPr>
      </w:pPr>
    </w:p>
    <w:p w14:paraId="07B27B7B" w14:textId="58CB1C5D" w:rsidR="00B572DE" w:rsidRDefault="00B572DE">
      <w:pPr>
        <w:pStyle w:val="Prrafodelista"/>
        <w:numPr>
          <w:ilvl w:val="0"/>
          <w:numId w:val="8"/>
        </w:numPr>
        <w:spacing w:after="0" w:line="240" w:lineRule="auto"/>
        <w:ind w:left="851"/>
        <w:jc w:val="both"/>
        <w:rPr>
          <w:rFonts w:ascii="Arial" w:hAnsi="Arial" w:cs="Arial"/>
          <w:sz w:val="20"/>
          <w:szCs w:val="20"/>
        </w:rPr>
      </w:pPr>
      <w:r>
        <w:rPr>
          <w:rFonts w:ascii="Arial" w:hAnsi="Arial" w:cs="Arial"/>
          <w:sz w:val="20"/>
          <w:szCs w:val="20"/>
        </w:rPr>
        <w:t xml:space="preserve">Organizaciones de la Sociedad Civil: Personas morales legalmente constituidas, sin fines de lucro ni proselitismo político-electoral o religioso, con capacidad de autogobierno, autonomía interna y de gestión e independencia de la estructura de gobierno. </w:t>
      </w:r>
      <w:r w:rsidRPr="00AF2668">
        <w:rPr>
          <w:rFonts w:ascii="Arial" w:hAnsi="Arial" w:cs="Arial"/>
          <w:b/>
          <w:sz w:val="16"/>
          <w:szCs w:val="16"/>
        </w:rPr>
        <w:t>(Fracción</w:t>
      </w:r>
      <w:r>
        <w:rPr>
          <w:rFonts w:ascii="Arial" w:hAnsi="Arial" w:cs="Arial"/>
          <w:b/>
          <w:sz w:val="16"/>
          <w:szCs w:val="16"/>
        </w:rPr>
        <w:t xml:space="preserve"> reformada por a</w:t>
      </w:r>
      <w:r w:rsidRPr="00AF2668">
        <w:rPr>
          <w:rFonts w:ascii="Arial" w:hAnsi="Arial" w:cs="Arial"/>
          <w:b/>
          <w:sz w:val="16"/>
          <w:szCs w:val="16"/>
        </w:rPr>
        <w:t xml:space="preserve">cuerdo publicado en la Gaceta Municipal No. </w:t>
      </w:r>
      <w:r>
        <w:rPr>
          <w:rFonts w:ascii="Arial" w:hAnsi="Arial" w:cs="Arial"/>
          <w:b/>
          <w:sz w:val="16"/>
          <w:szCs w:val="16"/>
        </w:rPr>
        <w:t>532</w:t>
      </w:r>
      <w:r w:rsidRPr="00AF2668">
        <w:rPr>
          <w:rFonts w:ascii="Arial" w:hAnsi="Arial" w:cs="Arial"/>
          <w:b/>
          <w:sz w:val="16"/>
          <w:szCs w:val="16"/>
        </w:rPr>
        <w:t xml:space="preserve">, de fecha </w:t>
      </w:r>
      <w:r>
        <w:rPr>
          <w:rFonts w:ascii="Arial" w:hAnsi="Arial" w:cs="Arial"/>
          <w:b/>
          <w:sz w:val="16"/>
          <w:szCs w:val="16"/>
        </w:rPr>
        <w:t>03 de agosto de 2026</w:t>
      </w:r>
      <w:r w:rsidRPr="00AF2668">
        <w:rPr>
          <w:rFonts w:ascii="Arial" w:hAnsi="Arial" w:cs="Arial"/>
          <w:b/>
          <w:sz w:val="16"/>
          <w:szCs w:val="16"/>
        </w:rPr>
        <w:t>).</w:t>
      </w:r>
    </w:p>
    <w:p w14:paraId="6537D7AD" w14:textId="77777777" w:rsidR="00B572DE" w:rsidRPr="00B572DE" w:rsidRDefault="00B572DE" w:rsidP="00B572DE">
      <w:pPr>
        <w:pStyle w:val="Prrafodelista"/>
        <w:rPr>
          <w:rFonts w:ascii="Arial" w:hAnsi="Arial" w:cs="Arial"/>
          <w:sz w:val="20"/>
          <w:szCs w:val="20"/>
        </w:rPr>
      </w:pPr>
    </w:p>
    <w:p w14:paraId="37E18A57" w14:textId="54581E1D" w:rsidR="00690D9E" w:rsidRPr="00B572DE" w:rsidRDefault="00690D9E" w:rsidP="00B572DE">
      <w:pPr>
        <w:pStyle w:val="Prrafodelista"/>
        <w:numPr>
          <w:ilvl w:val="0"/>
          <w:numId w:val="8"/>
        </w:numPr>
        <w:spacing w:after="0" w:line="240" w:lineRule="auto"/>
        <w:ind w:left="851"/>
        <w:jc w:val="both"/>
        <w:rPr>
          <w:rFonts w:ascii="Arial" w:hAnsi="Arial" w:cs="Arial"/>
          <w:sz w:val="20"/>
          <w:szCs w:val="20"/>
        </w:rPr>
      </w:pPr>
      <w:r w:rsidRPr="009D53A0">
        <w:rPr>
          <w:rFonts w:ascii="Arial" w:hAnsi="Arial" w:cs="Arial"/>
          <w:sz w:val="20"/>
          <w:szCs w:val="20"/>
        </w:rPr>
        <w:t>Lista Nominal. -</w:t>
      </w:r>
      <w:r w:rsidR="009B0C04">
        <w:rPr>
          <w:rFonts w:ascii="Arial" w:hAnsi="Arial" w:cs="Arial"/>
          <w:sz w:val="20"/>
          <w:szCs w:val="20"/>
        </w:rPr>
        <w:t xml:space="preserve"> </w:t>
      </w:r>
      <w:r w:rsidRPr="009D53A0">
        <w:rPr>
          <w:rFonts w:ascii="Arial" w:hAnsi="Arial" w:cs="Arial"/>
          <w:sz w:val="20"/>
          <w:szCs w:val="20"/>
        </w:rPr>
        <w:t xml:space="preserve">El listado nominal vigente en el Municipio al inicio del año calendario correspondiente a la solicitud o intención. </w:t>
      </w:r>
      <w:r w:rsidR="00B572DE" w:rsidRPr="00AF2668">
        <w:rPr>
          <w:rFonts w:ascii="Arial" w:hAnsi="Arial" w:cs="Arial"/>
          <w:b/>
          <w:sz w:val="16"/>
          <w:szCs w:val="16"/>
        </w:rPr>
        <w:t>(Fracción</w:t>
      </w:r>
      <w:r w:rsidR="00B572DE">
        <w:rPr>
          <w:rFonts w:ascii="Arial" w:hAnsi="Arial" w:cs="Arial"/>
          <w:b/>
          <w:sz w:val="16"/>
          <w:szCs w:val="16"/>
        </w:rPr>
        <w:t xml:space="preserve"> reformada por a</w:t>
      </w:r>
      <w:r w:rsidR="00B572DE" w:rsidRPr="00AF2668">
        <w:rPr>
          <w:rFonts w:ascii="Arial" w:hAnsi="Arial" w:cs="Arial"/>
          <w:b/>
          <w:sz w:val="16"/>
          <w:szCs w:val="16"/>
        </w:rPr>
        <w:t xml:space="preserve">cuerdo publicado en la Gaceta Municipal No. </w:t>
      </w:r>
      <w:r w:rsidR="00B572DE">
        <w:rPr>
          <w:rFonts w:ascii="Arial" w:hAnsi="Arial" w:cs="Arial"/>
          <w:b/>
          <w:sz w:val="16"/>
          <w:szCs w:val="16"/>
        </w:rPr>
        <w:t>532</w:t>
      </w:r>
      <w:r w:rsidR="00B572DE" w:rsidRPr="00AF2668">
        <w:rPr>
          <w:rFonts w:ascii="Arial" w:hAnsi="Arial" w:cs="Arial"/>
          <w:b/>
          <w:sz w:val="16"/>
          <w:szCs w:val="16"/>
        </w:rPr>
        <w:t xml:space="preserve">, de fecha </w:t>
      </w:r>
      <w:r w:rsidR="00B572DE">
        <w:rPr>
          <w:rFonts w:ascii="Arial" w:hAnsi="Arial" w:cs="Arial"/>
          <w:b/>
          <w:sz w:val="16"/>
          <w:szCs w:val="16"/>
        </w:rPr>
        <w:t>03 de agosto de 2026</w:t>
      </w:r>
      <w:r w:rsidR="00B572DE" w:rsidRPr="00AF2668">
        <w:rPr>
          <w:rFonts w:ascii="Arial" w:hAnsi="Arial" w:cs="Arial"/>
          <w:b/>
          <w:sz w:val="16"/>
          <w:szCs w:val="16"/>
        </w:rPr>
        <w:t>).</w:t>
      </w:r>
    </w:p>
    <w:p w14:paraId="6284EE37" w14:textId="77777777" w:rsidR="004D72CC" w:rsidRPr="00CB1D38" w:rsidRDefault="004D72CC" w:rsidP="009B0C04">
      <w:pPr>
        <w:pStyle w:val="Prrafodelista"/>
        <w:spacing w:after="0" w:line="240" w:lineRule="auto"/>
        <w:ind w:left="851"/>
        <w:jc w:val="both"/>
        <w:rPr>
          <w:rFonts w:ascii="Arial" w:hAnsi="Arial" w:cs="Arial"/>
          <w:sz w:val="20"/>
          <w:szCs w:val="20"/>
        </w:rPr>
      </w:pPr>
    </w:p>
    <w:p w14:paraId="20B3A02E" w14:textId="34BF695D" w:rsidR="00690D9E" w:rsidRPr="00B572DE" w:rsidRDefault="00690D9E" w:rsidP="00B572DE">
      <w:pPr>
        <w:pStyle w:val="Prrafodelista"/>
        <w:numPr>
          <w:ilvl w:val="0"/>
          <w:numId w:val="8"/>
        </w:numPr>
        <w:spacing w:after="0" w:line="240" w:lineRule="auto"/>
        <w:ind w:left="851"/>
        <w:jc w:val="both"/>
        <w:rPr>
          <w:rFonts w:ascii="Arial" w:hAnsi="Arial" w:cs="Arial"/>
          <w:sz w:val="20"/>
          <w:szCs w:val="20"/>
        </w:rPr>
      </w:pPr>
      <w:r w:rsidRPr="009D53A0">
        <w:rPr>
          <w:rFonts w:ascii="Arial" w:hAnsi="Arial" w:cs="Arial"/>
          <w:sz w:val="20"/>
          <w:szCs w:val="20"/>
        </w:rPr>
        <w:t>Órganos de Colaboración. -</w:t>
      </w:r>
      <w:r w:rsidR="009B0C04">
        <w:rPr>
          <w:rFonts w:ascii="Arial" w:hAnsi="Arial" w:cs="Arial"/>
          <w:sz w:val="20"/>
          <w:szCs w:val="20"/>
        </w:rPr>
        <w:t xml:space="preserve"> S</w:t>
      </w:r>
      <w:r w:rsidRPr="009D53A0">
        <w:rPr>
          <w:rFonts w:ascii="Arial" w:hAnsi="Arial" w:cs="Arial"/>
          <w:sz w:val="20"/>
          <w:szCs w:val="20"/>
        </w:rPr>
        <w:t xml:space="preserve">on entidades de orientación, colaboración y apoyo, así como una instancia de carácter consultivo auxiliar del Municipio de Chihuahua. </w:t>
      </w:r>
      <w:r w:rsidR="00B572DE" w:rsidRPr="00AF2668">
        <w:rPr>
          <w:rFonts w:ascii="Arial" w:hAnsi="Arial" w:cs="Arial"/>
          <w:b/>
          <w:sz w:val="16"/>
          <w:szCs w:val="16"/>
        </w:rPr>
        <w:t>(Fracción</w:t>
      </w:r>
      <w:r w:rsidR="00B572DE">
        <w:rPr>
          <w:rFonts w:ascii="Arial" w:hAnsi="Arial" w:cs="Arial"/>
          <w:b/>
          <w:sz w:val="16"/>
          <w:szCs w:val="16"/>
        </w:rPr>
        <w:t xml:space="preserve"> reformada por a</w:t>
      </w:r>
      <w:r w:rsidR="00B572DE" w:rsidRPr="00AF2668">
        <w:rPr>
          <w:rFonts w:ascii="Arial" w:hAnsi="Arial" w:cs="Arial"/>
          <w:b/>
          <w:sz w:val="16"/>
          <w:szCs w:val="16"/>
        </w:rPr>
        <w:t xml:space="preserve">cuerdo publicado en la Gaceta Municipal No. </w:t>
      </w:r>
      <w:r w:rsidR="00B572DE">
        <w:rPr>
          <w:rFonts w:ascii="Arial" w:hAnsi="Arial" w:cs="Arial"/>
          <w:b/>
          <w:sz w:val="16"/>
          <w:szCs w:val="16"/>
        </w:rPr>
        <w:t>532</w:t>
      </w:r>
      <w:r w:rsidR="00B572DE" w:rsidRPr="00AF2668">
        <w:rPr>
          <w:rFonts w:ascii="Arial" w:hAnsi="Arial" w:cs="Arial"/>
          <w:b/>
          <w:sz w:val="16"/>
          <w:szCs w:val="16"/>
        </w:rPr>
        <w:t xml:space="preserve">, de fecha </w:t>
      </w:r>
      <w:r w:rsidR="00B572DE">
        <w:rPr>
          <w:rFonts w:ascii="Arial" w:hAnsi="Arial" w:cs="Arial"/>
          <w:b/>
          <w:sz w:val="16"/>
          <w:szCs w:val="16"/>
        </w:rPr>
        <w:t>03 de agosto de 2026</w:t>
      </w:r>
      <w:r w:rsidR="00B572DE" w:rsidRPr="00AF2668">
        <w:rPr>
          <w:rFonts w:ascii="Arial" w:hAnsi="Arial" w:cs="Arial"/>
          <w:b/>
          <w:sz w:val="16"/>
          <w:szCs w:val="16"/>
        </w:rPr>
        <w:t>).</w:t>
      </w:r>
    </w:p>
    <w:p w14:paraId="2614C347" w14:textId="77777777" w:rsidR="004D72CC" w:rsidRPr="00CB1D38" w:rsidRDefault="004D72CC" w:rsidP="009D53A0">
      <w:pPr>
        <w:pStyle w:val="Prrafodelista"/>
        <w:spacing w:after="0" w:line="240" w:lineRule="auto"/>
        <w:ind w:left="567"/>
        <w:jc w:val="both"/>
        <w:rPr>
          <w:rFonts w:ascii="Arial" w:hAnsi="Arial" w:cs="Arial"/>
          <w:sz w:val="20"/>
          <w:szCs w:val="20"/>
        </w:rPr>
      </w:pPr>
    </w:p>
    <w:p w14:paraId="059447F9" w14:textId="5AEA1566" w:rsidR="00690D9E" w:rsidRPr="00B572DE" w:rsidRDefault="00690D9E" w:rsidP="00B572DE">
      <w:pPr>
        <w:pStyle w:val="Prrafodelista"/>
        <w:numPr>
          <w:ilvl w:val="0"/>
          <w:numId w:val="8"/>
        </w:numPr>
        <w:spacing w:after="0" w:line="240" w:lineRule="auto"/>
        <w:ind w:left="851"/>
        <w:jc w:val="both"/>
        <w:rPr>
          <w:rFonts w:ascii="Arial" w:hAnsi="Arial" w:cs="Arial"/>
          <w:sz w:val="20"/>
          <w:szCs w:val="20"/>
        </w:rPr>
      </w:pPr>
      <w:r w:rsidRPr="009D53A0">
        <w:rPr>
          <w:rFonts w:ascii="Arial" w:hAnsi="Arial" w:cs="Arial"/>
          <w:sz w:val="20"/>
          <w:szCs w:val="20"/>
        </w:rPr>
        <w:t>Participación Ciudadana. -</w:t>
      </w:r>
      <w:r w:rsidR="009B0C04">
        <w:rPr>
          <w:rFonts w:ascii="Arial" w:hAnsi="Arial" w:cs="Arial"/>
          <w:sz w:val="20"/>
          <w:szCs w:val="20"/>
        </w:rPr>
        <w:t xml:space="preserve"> </w:t>
      </w:r>
      <w:r w:rsidRPr="009D53A0">
        <w:rPr>
          <w:rFonts w:ascii="Arial" w:hAnsi="Arial" w:cs="Arial"/>
          <w:sz w:val="20"/>
          <w:szCs w:val="20"/>
        </w:rPr>
        <w:t xml:space="preserve">Derecho de las personas para intervenir en las decisiones de la administración pública, deliberar, discutir y cooperar con las autoridades, así como para incidir en la formulación, ejecución y evaluación de las políticas públicas y actos de gobierno, a través de los instrumentos que prevé el presente Reglamento. </w:t>
      </w:r>
      <w:r w:rsidR="00B572DE" w:rsidRPr="00AF2668">
        <w:rPr>
          <w:rFonts w:ascii="Arial" w:hAnsi="Arial" w:cs="Arial"/>
          <w:b/>
          <w:sz w:val="16"/>
          <w:szCs w:val="16"/>
        </w:rPr>
        <w:t>(Fracción</w:t>
      </w:r>
      <w:r w:rsidR="00B572DE">
        <w:rPr>
          <w:rFonts w:ascii="Arial" w:hAnsi="Arial" w:cs="Arial"/>
          <w:b/>
          <w:sz w:val="16"/>
          <w:szCs w:val="16"/>
        </w:rPr>
        <w:t xml:space="preserve"> reformada por a</w:t>
      </w:r>
      <w:r w:rsidR="00B572DE" w:rsidRPr="00AF2668">
        <w:rPr>
          <w:rFonts w:ascii="Arial" w:hAnsi="Arial" w:cs="Arial"/>
          <w:b/>
          <w:sz w:val="16"/>
          <w:szCs w:val="16"/>
        </w:rPr>
        <w:t xml:space="preserve">cuerdo publicado en la Gaceta Municipal No. </w:t>
      </w:r>
      <w:r w:rsidR="00B572DE">
        <w:rPr>
          <w:rFonts w:ascii="Arial" w:hAnsi="Arial" w:cs="Arial"/>
          <w:b/>
          <w:sz w:val="16"/>
          <w:szCs w:val="16"/>
        </w:rPr>
        <w:t>532</w:t>
      </w:r>
      <w:r w:rsidR="00B572DE" w:rsidRPr="00AF2668">
        <w:rPr>
          <w:rFonts w:ascii="Arial" w:hAnsi="Arial" w:cs="Arial"/>
          <w:b/>
          <w:sz w:val="16"/>
          <w:szCs w:val="16"/>
        </w:rPr>
        <w:t xml:space="preserve">, de fecha </w:t>
      </w:r>
      <w:r w:rsidR="00B572DE">
        <w:rPr>
          <w:rFonts w:ascii="Arial" w:hAnsi="Arial" w:cs="Arial"/>
          <w:b/>
          <w:sz w:val="16"/>
          <w:szCs w:val="16"/>
        </w:rPr>
        <w:t>03 de agosto de 2026</w:t>
      </w:r>
      <w:r w:rsidR="00B572DE" w:rsidRPr="00AF2668">
        <w:rPr>
          <w:rFonts w:ascii="Arial" w:hAnsi="Arial" w:cs="Arial"/>
          <w:b/>
          <w:sz w:val="16"/>
          <w:szCs w:val="16"/>
        </w:rPr>
        <w:t>).</w:t>
      </w:r>
    </w:p>
    <w:p w14:paraId="2499D262" w14:textId="77777777" w:rsidR="004D72CC" w:rsidRPr="00CB1D38" w:rsidRDefault="004D72CC" w:rsidP="009B0C04">
      <w:pPr>
        <w:pStyle w:val="Prrafodelista"/>
        <w:spacing w:after="0" w:line="240" w:lineRule="auto"/>
        <w:ind w:left="851"/>
        <w:jc w:val="both"/>
        <w:rPr>
          <w:rFonts w:ascii="Arial" w:hAnsi="Arial" w:cs="Arial"/>
          <w:sz w:val="20"/>
          <w:szCs w:val="20"/>
        </w:rPr>
      </w:pPr>
    </w:p>
    <w:p w14:paraId="3C28B28C" w14:textId="4A28851E" w:rsidR="00690D9E" w:rsidRPr="00B572DE" w:rsidRDefault="00690D9E" w:rsidP="00B572DE">
      <w:pPr>
        <w:pStyle w:val="Prrafodelista"/>
        <w:numPr>
          <w:ilvl w:val="0"/>
          <w:numId w:val="8"/>
        </w:numPr>
        <w:spacing w:after="0" w:line="240" w:lineRule="auto"/>
        <w:ind w:left="851"/>
        <w:jc w:val="both"/>
        <w:rPr>
          <w:rFonts w:ascii="Arial" w:hAnsi="Arial" w:cs="Arial"/>
          <w:sz w:val="20"/>
          <w:szCs w:val="20"/>
        </w:rPr>
      </w:pPr>
      <w:r w:rsidRPr="009D53A0">
        <w:rPr>
          <w:rFonts w:ascii="Arial" w:hAnsi="Arial" w:cs="Arial"/>
          <w:sz w:val="20"/>
          <w:szCs w:val="20"/>
        </w:rPr>
        <w:t>Participación Política. -</w:t>
      </w:r>
      <w:r w:rsidR="009B0C04">
        <w:rPr>
          <w:rFonts w:ascii="Arial" w:hAnsi="Arial" w:cs="Arial"/>
          <w:sz w:val="20"/>
          <w:szCs w:val="20"/>
        </w:rPr>
        <w:t xml:space="preserve"> </w:t>
      </w:r>
      <w:r w:rsidRPr="009D53A0">
        <w:rPr>
          <w:rFonts w:ascii="Arial" w:hAnsi="Arial" w:cs="Arial"/>
          <w:sz w:val="20"/>
          <w:szCs w:val="20"/>
        </w:rPr>
        <w:t xml:space="preserve">El derecho de la ciudadanía para ejercer los instrumentos de iniciativa ciudadana, plebiscito, referéndum y revocación de mandato. </w:t>
      </w:r>
      <w:r w:rsidR="00B572DE" w:rsidRPr="00AF2668">
        <w:rPr>
          <w:rFonts w:ascii="Arial" w:hAnsi="Arial" w:cs="Arial"/>
          <w:b/>
          <w:sz w:val="16"/>
          <w:szCs w:val="16"/>
        </w:rPr>
        <w:t>(Fracción</w:t>
      </w:r>
      <w:r w:rsidR="00B572DE">
        <w:rPr>
          <w:rFonts w:ascii="Arial" w:hAnsi="Arial" w:cs="Arial"/>
          <w:b/>
          <w:sz w:val="16"/>
          <w:szCs w:val="16"/>
        </w:rPr>
        <w:t xml:space="preserve"> reformada por a</w:t>
      </w:r>
      <w:r w:rsidR="00B572DE" w:rsidRPr="00AF2668">
        <w:rPr>
          <w:rFonts w:ascii="Arial" w:hAnsi="Arial" w:cs="Arial"/>
          <w:b/>
          <w:sz w:val="16"/>
          <w:szCs w:val="16"/>
        </w:rPr>
        <w:t xml:space="preserve">cuerdo publicado en la Gaceta Municipal No. </w:t>
      </w:r>
      <w:r w:rsidR="00B572DE">
        <w:rPr>
          <w:rFonts w:ascii="Arial" w:hAnsi="Arial" w:cs="Arial"/>
          <w:b/>
          <w:sz w:val="16"/>
          <w:szCs w:val="16"/>
        </w:rPr>
        <w:t>532</w:t>
      </w:r>
      <w:r w:rsidR="00B572DE" w:rsidRPr="00AF2668">
        <w:rPr>
          <w:rFonts w:ascii="Arial" w:hAnsi="Arial" w:cs="Arial"/>
          <w:b/>
          <w:sz w:val="16"/>
          <w:szCs w:val="16"/>
        </w:rPr>
        <w:t xml:space="preserve">, de fecha </w:t>
      </w:r>
      <w:r w:rsidR="00B572DE">
        <w:rPr>
          <w:rFonts w:ascii="Arial" w:hAnsi="Arial" w:cs="Arial"/>
          <w:b/>
          <w:sz w:val="16"/>
          <w:szCs w:val="16"/>
        </w:rPr>
        <w:t>03 de agosto de 2026</w:t>
      </w:r>
      <w:r w:rsidR="00B572DE" w:rsidRPr="00AF2668">
        <w:rPr>
          <w:rFonts w:ascii="Arial" w:hAnsi="Arial" w:cs="Arial"/>
          <w:b/>
          <w:sz w:val="16"/>
          <w:szCs w:val="16"/>
        </w:rPr>
        <w:t>).</w:t>
      </w:r>
    </w:p>
    <w:p w14:paraId="00568080" w14:textId="77777777" w:rsidR="004D72CC" w:rsidRPr="00CB1D38" w:rsidRDefault="004D72CC" w:rsidP="009B0C04">
      <w:pPr>
        <w:pStyle w:val="Prrafodelista"/>
        <w:spacing w:after="0" w:line="240" w:lineRule="auto"/>
        <w:ind w:left="851"/>
        <w:jc w:val="both"/>
        <w:rPr>
          <w:rFonts w:ascii="Arial" w:hAnsi="Arial" w:cs="Arial"/>
          <w:sz w:val="20"/>
          <w:szCs w:val="20"/>
        </w:rPr>
      </w:pPr>
    </w:p>
    <w:p w14:paraId="118C6799" w14:textId="036C71F0" w:rsidR="00690D9E" w:rsidRPr="00B572DE" w:rsidRDefault="00690D9E" w:rsidP="00B572DE">
      <w:pPr>
        <w:pStyle w:val="Prrafodelista"/>
        <w:numPr>
          <w:ilvl w:val="0"/>
          <w:numId w:val="8"/>
        </w:numPr>
        <w:spacing w:after="0" w:line="240" w:lineRule="auto"/>
        <w:ind w:left="851"/>
        <w:jc w:val="both"/>
        <w:rPr>
          <w:rFonts w:ascii="Arial" w:hAnsi="Arial" w:cs="Arial"/>
          <w:sz w:val="20"/>
          <w:szCs w:val="20"/>
        </w:rPr>
      </w:pPr>
      <w:r w:rsidRPr="009D53A0">
        <w:rPr>
          <w:rFonts w:ascii="Arial" w:hAnsi="Arial" w:cs="Arial"/>
          <w:sz w:val="20"/>
          <w:szCs w:val="20"/>
        </w:rPr>
        <w:t>Participación Social. -</w:t>
      </w:r>
      <w:r w:rsidR="009B0C04">
        <w:rPr>
          <w:rFonts w:ascii="Arial" w:hAnsi="Arial" w:cs="Arial"/>
          <w:sz w:val="20"/>
          <w:szCs w:val="20"/>
        </w:rPr>
        <w:t xml:space="preserve"> </w:t>
      </w:r>
      <w:r w:rsidRPr="009D53A0">
        <w:rPr>
          <w:rFonts w:ascii="Arial" w:hAnsi="Arial" w:cs="Arial"/>
          <w:sz w:val="20"/>
          <w:szCs w:val="20"/>
        </w:rPr>
        <w:t xml:space="preserve">El derecho de quienes habitan en el Municipio para aplicarlos instrumentos establecidos en el presente Reglamento, sin que sea necesario para ello haber cumplido la mayoría de edad. </w:t>
      </w:r>
      <w:r w:rsidR="00B572DE" w:rsidRPr="00AF2668">
        <w:rPr>
          <w:rFonts w:ascii="Arial" w:hAnsi="Arial" w:cs="Arial"/>
          <w:b/>
          <w:sz w:val="16"/>
          <w:szCs w:val="16"/>
        </w:rPr>
        <w:t>(Fracción</w:t>
      </w:r>
      <w:r w:rsidR="00B572DE">
        <w:rPr>
          <w:rFonts w:ascii="Arial" w:hAnsi="Arial" w:cs="Arial"/>
          <w:b/>
          <w:sz w:val="16"/>
          <w:szCs w:val="16"/>
        </w:rPr>
        <w:t xml:space="preserve"> reformada por a</w:t>
      </w:r>
      <w:r w:rsidR="00B572DE" w:rsidRPr="00AF2668">
        <w:rPr>
          <w:rFonts w:ascii="Arial" w:hAnsi="Arial" w:cs="Arial"/>
          <w:b/>
          <w:sz w:val="16"/>
          <w:szCs w:val="16"/>
        </w:rPr>
        <w:t xml:space="preserve">cuerdo publicado en la Gaceta Municipal No. </w:t>
      </w:r>
      <w:r w:rsidR="00B572DE">
        <w:rPr>
          <w:rFonts w:ascii="Arial" w:hAnsi="Arial" w:cs="Arial"/>
          <w:b/>
          <w:sz w:val="16"/>
          <w:szCs w:val="16"/>
        </w:rPr>
        <w:t>532</w:t>
      </w:r>
      <w:r w:rsidR="00B572DE" w:rsidRPr="00AF2668">
        <w:rPr>
          <w:rFonts w:ascii="Arial" w:hAnsi="Arial" w:cs="Arial"/>
          <w:b/>
          <w:sz w:val="16"/>
          <w:szCs w:val="16"/>
        </w:rPr>
        <w:t xml:space="preserve">, de fecha </w:t>
      </w:r>
      <w:r w:rsidR="00B572DE">
        <w:rPr>
          <w:rFonts w:ascii="Arial" w:hAnsi="Arial" w:cs="Arial"/>
          <w:b/>
          <w:sz w:val="16"/>
          <w:szCs w:val="16"/>
        </w:rPr>
        <w:t>03 de agosto de 2026</w:t>
      </w:r>
      <w:r w:rsidR="00B572DE" w:rsidRPr="00AF2668">
        <w:rPr>
          <w:rFonts w:ascii="Arial" w:hAnsi="Arial" w:cs="Arial"/>
          <w:b/>
          <w:sz w:val="16"/>
          <w:szCs w:val="16"/>
        </w:rPr>
        <w:t>).</w:t>
      </w:r>
    </w:p>
    <w:p w14:paraId="526F1BCB" w14:textId="77777777" w:rsidR="004D72CC" w:rsidRPr="00CB1D38" w:rsidRDefault="004D72CC" w:rsidP="009B0C04">
      <w:pPr>
        <w:pStyle w:val="Prrafodelista"/>
        <w:spacing w:after="0" w:line="240" w:lineRule="auto"/>
        <w:ind w:left="851"/>
        <w:jc w:val="both"/>
        <w:rPr>
          <w:rFonts w:ascii="Arial" w:hAnsi="Arial" w:cs="Arial"/>
          <w:sz w:val="20"/>
          <w:szCs w:val="20"/>
        </w:rPr>
      </w:pPr>
    </w:p>
    <w:p w14:paraId="0B8A2055" w14:textId="64FFD689" w:rsidR="00690D9E" w:rsidRPr="00B572DE" w:rsidRDefault="00690D9E" w:rsidP="00B572DE">
      <w:pPr>
        <w:pStyle w:val="Prrafodelista"/>
        <w:numPr>
          <w:ilvl w:val="0"/>
          <w:numId w:val="8"/>
        </w:numPr>
        <w:spacing w:after="0" w:line="240" w:lineRule="auto"/>
        <w:ind w:left="851"/>
        <w:jc w:val="both"/>
        <w:rPr>
          <w:rFonts w:ascii="Arial" w:hAnsi="Arial" w:cs="Arial"/>
          <w:sz w:val="20"/>
          <w:szCs w:val="20"/>
        </w:rPr>
      </w:pPr>
      <w:r w:rsidRPr="009D53A0">
        <w:rPr>
          <w:rFonts w:ascii="Arial" w:hAnsi="Arial" w:cs="Arial"/>
          <w:sz w:val="20"/>
          <w:szCs w:val="20"/>
        </w:rPr>
        <w:t xml:space="preserve">Portal de Internet del Municipio. - Es la página web oficial localizada en el hipervínculo www.municipiochihuahua.gob.mx. </w:t>
      </w:r>
      <w:r w:rsidR="00B572DE" w:rsidRPr="00AF2668">
        <w:rPr>
          <w:rFonts w:ascii="Arial" w:hAnsi="Arial" w:cs="Arial"/>
          <w:b/>
          <w:sz w:val="16"/>
          <w:szCs w:val="16"/>
        </w:rPr>
        <w:t>(Fracción</w:t>
      </w:r>
      <w:r w:rsidR="00B572DE">
        <w:rPr>
          <w:rFonts w:ascii="Arial" w:hAnsi="Arial" w:cs="Arial"/>
          <w:b/>
          <w:sz w:val="16"/>
          <w:szCs w:val="16"/>
        </w:rPr>
        <w:t xml:space="preserve"> reformada por a</w:t>
      </w:r>
      <w:r w:rsidR="00B572DE" w:rsidRPr="00AF2668">
        <w:rPr>
          <w:rFonts w:ascii="Arial" w:hAnsi="Arial" w:cs="Arial"/>
          <w:b/>
          <w:sz w:val="16"/>
          <w:szCs w:val="16"/>
        </w:rPr>
        <w:t xml:space="preserve">cuerdo publicado en la Gaceta Municipal No. </w:t>
      </w:r>
      <w:r w:rsidR="00B572DE">
        <w:rPr>
          <w:rFonts w:ascii="Arial" w:hAnsi="Arial" w:cs="Arial"/>
          <w:b/>
          <w:sz w:val="16"/>
          <w:szCs w:val="16"/>
        </w:rPr>
        <w:t>532</w:t>
      </w:r>
      <w:r w:rsidR="00B572DE" w:rsidRPr="00AF2668">
        <w:rPr>
          <w:rFonts w:ascii="Arial" w:hAnsi="Arial" w:cs="Arial"/>
          <w:b/>
          <w:sz w:val="16"/>
          <w:szCs w:val="16"/>
        </w:rPr>
        <w:t xml:space="preserve">, de fecha </w:t>
      </w:r>
      <w:r w:rsidR="00B572DE">
        <w:rPr>
          <w:rFonts w:ascii="Arial" w:hAnsi="Arial" w:cs="Arial"/>
          <w:b/>
          <w:sz w:val="16"/>
          <w:szCs w:val="16"/>
        </w:rPr>
        <w:t>03 de agosto de 2026</w:t>
      </w:r>
      <w:r w:rsidR="00B572DE" w:rsidRPr="00AF2668">
        <w:rPr>
          <w:rFonts w:ascii="Arial" w:hAnsi="Arial" w:cs="Arial"/>
          <w:b/>
          <w:sz w:val="16"/>
          <w:szCs w:val="16"/>
        </w:rPr>
        <w:t>).</w:t>
      </w:r>
    </w:p>
    <w:p w14:paraId="4D0723E9" w14:textId="77777777" w:rsidR="004D72CC" w:rsidRPr="00CB1D38" w:rsidRDefault="004D72CC" w:rsidP="009B0C04">
      <w:pPr>
        <w:pStyle w:val="Prrafodelista"/>
        <w:spacing w:after="0" w:line="240" w:lineRule="auto"/>
        <w:ind w:left="851"/>
        <w:jc w:val="both"/>
        <w:rPr>
          <w:rFonts w:ascii="Arial" w:hAnsi="Arial" w:cs="Arial"/>
          <w:sz w:val="20"/>
          <w:szCs w:val="20"/>
        </w:rPr>
      </w:pPr>
    </w:p>
    <w:p w14:paraId="795743EB" w14:textId="25FDD775" w:rsidR="00B572DE" w:rsidRPr="00B572DE" w:rsidRDefault="00B572DE" w:rsidP="00B572DE">
      <w:pPr>
        <w:pStyle w:val="Prrafodelista"/>
        <w:numPr>
          <w:ilvl w:val="0"/>
          <w:numId w:val="8"/>
        </w:numPr>
        <w:spacing w:after="0" w:line="240" w:lineRule="auto"/>
        <w:ind w:left="851"/>
        <w:jc w:val="both"/>
        <w:rPr>
          <w:rFonts w:ascii="Arial" w:hAnsi="Arial" w:cs="Arial"/>
          <w:sz w:val="20"/>
          <w:szCs w:val="20"/>
        </w:rPr>
      </w:pPr>
      <w:r>
        <w:rPr>
          <w:rFonts w:ascii="Arial" w:hAnsi="Arial" w:cs="Arial"/>
          <w:sz w:val="20"/>
          <w:szCs w:val="20"/>
        </w:rPr>
        <w:t xml:space="preserve">Registro Municipal: al Registro Municipal de Organizaciones de la Sociedad Civil. </w:t>
      </w:r>
      <w:r w:rsidRPr="00AF2668">
        <w:rPr>
          <w:rFonts w:ascii="Arial" w:hAnsi="Arial" w:cs="Arial"/>
          <w:b/>
          <w:sz w:val="16"/>
          <w:szCs w:val="16"/>
        </w:rPr>
        <w:t>(Fracción</w:t>
      </w:r>
      <w:r>
        <w:rPr>
          <w:rFonts w:ascii="Arial" w:hAnsi="Arial" w:cs="Arial"/>
          <w:b/>
          <w:sz w:val="16"/>
          <w:szCs w:val="16"/>
        </w:rPr>
        <w:t xml:space="preserve"> reformada por a</w:t>
      </w:r>
      <w:r w:rsidRPr="00AF2668">
        <w:rPr>
          <w:rFonts w:ascii="Arial" w:hAnsi="Arial" w:cs="Arial"/>
          <w:b/>
          <w:sz w:val="16"/>
          <w:szCs w:val="16"/>
        </w:rPr>
        <w:t xml:space="preserve">cuerdo publicado en la Gaceta Municipal No. </w:t>
      </w:r>
      <w:r>
        <w:rPr>
          <w:rFonts w:ascii="Arial" w:hAnsi="Arial" w:cs="Arial"/>
          <w:b/>
          <w:sz w:val="16"/>
          <w:szCs w:val="16"/>
        </w:rPr>
        <w:t>532</w:t>
      </w:r>
      <w:r w:rsidRPr="00AF2668">
        <w:rPr>
          <w:rFonts w:ascii="Arial" w:hAnsi="Arial" w:cs="Arial"/>
          <w:b/>
          <w:sz w:val="16"/>
          <w:szCs w:val="16"/>
        </w:rPr>
        <w:t xml:space="preserve">, de fecha </w:t>
      </w:r>
      <w:r>
        <w:rPr>
          <w:rFonts w:ascii="Arial" w:hAnsi="Arial" w:cs="Arial"/>
          <w:b/>
          <w:sz w:val="16"/>
          <w:szCs w:val="16"/>
        </w:rPr>
        <w:t>03 de agosto de 2026</w:t>
      </w:r>
      <w:r w:rsidRPr="00AF2668">
        <w:rPr>
          <w:rFonts w:ascii="Arial" w:hAnsi="Arial" w:cs="Arial"/>
          <w:b/>
          <w:sz w:val="16"/>
          <w:szCs w:val="16"/>
        </w:rPr>
        <w:t>).</w:t>
      </w:r>
    </w:p>
    <w:p w14:paraId="23D5916C" w14:textId="77777777" w:rsidR="00B572DE" w:rsidRPr="00B572DE" w:rsidRDefault="00B572DE" w:rsidP="00B572DE">
      <w:pPr>
        <w:pStyle w:val="Prrafodelista"/>
        <w:rPr>
          <w:rFonts w:ascii="Arial" w:hAnsi="Arial" w:cs="Arial"/>
          <w:sz w:val="20"/>
          <w:szCs w:val="20"/>
        </w:rPr>
      </w:pPr>
    </w:p>
    <w:p w14:paraId="449E1D4A" w14:textId="5DD42DFE" w:rsidR="00B572DE" w:rsidRPr="00B572DE" w:rsidRDefault="00690D9E" w:rsidP="00B572DE">
      <w:pPr>
        <w:pStyle w:val="Prrafodelista"/>
        <w:numPr>
          <w:ilvl w:val="0"/>
          <w:numId w:val="8"/>
        </w:numPr>
        <w:spacing w:after="0" w:line="240" w:lineRule="auto"/>
        <w:ind w:left="851"/>
        <w:jc w:val="both"/>
        <w:rPr>
          <w:rFonts w:ascii="Arial" w:hAnsi="Arial" w:cs="Arial"/>
          <w:sz w:val="20"/>
          <w:szCs w:val="20"/>
        </w:rPr>
      </w:pPr>
      <w:r w:rsidRPr="009D53A0">
        <w:rPr>
          <w:rFonts w:ascii="Arial" w:hAnsi="Arial" w:cs="Arial"/>
          <w:sz w:val="20"/>
          <w:szCs w:val="20"/>
        </w:rPr>
        <w:t xml:space="preserve">Reglamento. El Reglamento de Participación Ciudadana y los Órganos de Colaboración para el Municipio de Chihuahua. </w:t>
      </w:r>
      <w:r w:rsidR="00B572DE" w:rsidRPr="00AF2668">
        <w:rPr>
          <w:rFonts w:ascii="Arial" w:hAnsi="Arial" w:cs="Arial"/>
          <w:b/>
          <w:sz w:val="16"/>
          <w:szCs w:val="16"/>
        </w:rPr>
        <w:t>(Fracción</w:t>
      </w:r>
      <w:r w:rsidR="00B572DE">
        <w:rPr>
          <w:rFonts w:ascii="Arial" w:hAnsi="Arial" w:cs="Arial"/>
          <w:b/>
          <w:sz w:val="16"/>
          <w:szCs w:val="16"/>
        </w:rPr>
        <w:t xml:space="preserve"> reformada por a</w:t>
      </w:r>
      <w:r w:rsidR="00B572DE" w:rsidRPr="00AF2668">
        <w:rPr>
          <w:rFonts w:ascii="Arial" w:hAnsi="Arial" w:cs="Arial"/>
          <w:b/>
          <w:sz w:val="16"/>
          <w:szCs w:val="16"/>
        </w:rPr>
        <w:t xml:space="preserve">cuerdo publicado en la Gaceta Municipal No. </w:t>
      </w:r>
      <w:r w:rsidR="00B572DE">
        <w:rPr>
          <w:rFonts w:ascii="Arial" w:hAnsi="Arial" w:cs="Arial"/>
          <w:b/>
          <w:sz w:val="16"/>
          <w:szCs w:val="16"/>
        </w:rPr>
        <w:t>532</w:t>
      </w:r>
      <w:r w:rsidR="00B572DE" w:rsidRPr="00AF2668">
        <w:rPr>
          <w:rFonts w:ascii="Arial" w:hAnsi="Arial" w:cs="Arial"/>
          <w:b/>
          <w:sz w:val="16"/>
          <w:szCs w:val="16"/>
        </w:rPr>
        <w:t xml:space="preserve">, de fecha </w:t>
      </w:r>
      <w:r w:rsidR="00B572DE">
        <w:rPr>
          <w:rFonts w:ascii="Arial" w:hAnsi="Arial" w:cs="Arial"/>
          <w:b/>
          <w:sz w:val="16"/>
          <w:szCs w:val="16"/>
        </w:rPr>
        <w:t>03 de agosto de 2026</w:t>
      </w:r>
      <w:r w:rsidR="00B572DE" w:rsidRPr="00AF2668">
        <w:rPr>
          <w:rFonts w:ascii="Arial" w:hAnsi="Arial" w:cs="Arial"/>
          <w:b/>
          <w:sz w:val="16"/>
          <w:szCs w:val="16"/>
        </w:rPr>
        <w:t>).</w:t>
      </w:r>
    </w:p>
    <w:p w14:paraId="702288C9" w14:textId="77777777" w:rsidR="004D72CC" w:rsidRPr="00CB1D38" w:rsidRDefault="004D72CC" w:rsidP="009B0C04">
      <w:pPr>
        <w:pStyle w:val="Prrafodelista"/>
        <w:spacing w:after="0" w:line="240" w:lineRule="auto"/>
        <w:ind w:left="851"/>
        <w:jc w:val="both"/>
        <w:rPr>
          <w:rFonts w:ascii="Arial" w:hAnsi="Arial" w:cs="Arial"/>
          <w:sz w:val="20"/>
          <w:szCs w:val="20"/>
        </w:rPr>
      </w:pPr>
    </w:p>
    <w:p w14:paraId="77E66A4C" w14:textId="741B62EF" w:rsidR="00690D9E" w:rsidRPr="00B572DE" w:rsidRDefault="00690D9E" w:rsidP="00B572DE">
      <w:pPr>
        <w:pStyle w:val="Prrafodelista"/>
        <w:numPr>
          <w:ilvl w:val="0"/>
          <w:numId w:val="8"/>
        </w:numPr>
        <w:spacing w:after="0" w:line="240" w:lineRule="auto"/>
        <w:ind w:left="851"/>
        <w:jc w:val="both"/>
        <w:rPr>
          <w:rFonts w:ascii="Arial" w:hAnsi="Arial" w:cs="Arial"/>
          <w:sz w:val="20"/>
          <w:szCs w:val="20"/>
        </w:rPr>
      </w:pPr>
      <w:r w:rsidRPr="009D53A0">
        <w:rPr>
          <w:rFonts w:ascii="Arial" w:hAnsi="Arial" w:cs="Arial"/>
          <w:sz w:val="20"/>
          <w:szCs w:val="20"/>
        </w:rPr>
        <w:t>Reglamento de Transparencia. -</w:t>
      </w:r>
      <w:r w:rsidR="009B0C04">
        <w:rPr>
          <w:rFonts w:ascii="Arial" w:hAnsi="Arial" w:cs="Arial"/>
          <w:sz w:val="20"/>
          <w:szCs w:val="20"/>
        </w:rPr>
        <w:t xml:space="preserve"> </w:t>
      </w:r>
      <w:r w:rsidRPr="009D53A0">
        <w:rPr>
          <w:rFonts w:ascii="Arial" w:hAnsi="Arial" w:cs="Arial"/>
          <w:sz w:val="20"/>
          <w:szCs w:val="20"/>
        </w:rPr>
        <w:t xml:space="preserve">Reglamento de Transparencia y acceso a la Información Pública del Municipio de Chihuahua. </w:t>
      </w:r>
      <w:r w:rsidR="00B572DE" w:rsidRPr="00AF2668">
        <w:rPr>
          <w:rFonts w:ascii="Arial" w:hAnsi="Arial" w:cs="Arial"/>
          <w:b/>
          <w:sz w:val="16"/>
          <w:szCs w:val="16"/>
        </w:rPr>
        <w:t>(Fracción</w:t>
      </w:r>
      <w:r w:rsidR="00B572DE">
        <w:rPr>
          <w:rFonts w:ascii="Arial" w:hAnsi="Arial" w:cs="Arial"/>
          <w:b/>
          <w:sz w:val="16"/>
          <w:szCs w:val="16"/>
        </w:rPr>
        <w:t xml:space="preserve"> </w:t>
      </w:r>
      <w:r w:rsidR="00B572DE">
        <w:rPr>
          <w:rFonts w:ascii="Arial" w:hAnsi="Arial" w:cs="Arial"/>
          <w:b/>
          <w:sz w:val="16"/>
          <w:szCs w:val="16"/>
        </w:rPr>
        <w:t>adicionada</w:t>
      </w:r>
      <w:r w:rsidR="00B572DE">
        <w:rPr>
          <w:rFonts w:ascii="Arial" w:hAnsi="Arial" w:cs="Arial"/>
          <w:b/>
          <w:sz w:val="16"/>
          <w:szCs w:val="16"/>
        </w:rPr>
        <w:t xml:space="preserve"> por a</w:t>
      </w:r>
      <w:r w:rsidR="00B572DE" w:rsidRPr="00AF2668">
        <w:rPr>
          <w:rFonts w:ascii="Arial" w:hAnsi="Arial" w:cs="Arial"/>
          <w:b/>
          <w:sz w:val="16"/>
          <w:szCs w:val="16"/>
        </w:rPr>
        <w:t xml:space="preserve">cuerdo publicado en la Gaceta Municipal No. </w:t>
      </w:r>
      <w:r w:rsidR="00B572DE">
        <w:rPr>
          <w:rFonts w:ascii="Arial" w:hAnsi="Arial" w:cs="Arial"/>
          <w:b/>
          <w:sz w:val="16"/>
          <w:szCs w:val="16"/>
        </w:rPr>
        <w:t>532</w:t>
      </w:r>
      <w:r w:rsidR="00B572DE" w:rsidRPr="00AF2668">
        <w:rPr>
          <w:rFonts w:ascii="Arial" w:hAnsi="Arial" w:cs="Arial"/>
          <w:b/>
          <w:sz w:val="16"/>
          <w:szCs w:val="16"/>
        </w:rPr>
        <w:t xml:space="preserve">, de fecha </w:t>
      </w:r>
      <w:r w:rsidR="00B572DE">
        <w:rPr>
          <w:rFonts w:ascii="Arial" w:hAnsi="Arial" w:cs="Arial"/>
          <w:b/>
          <w:sz w:val="16"/>
          <w:szCs w:val="16"/>
        </w:rPr>
        <w:t>03 de agosto de 2026</w:t>
      </w:r>
      <w:r w:rsidR="00B572DE" w:rsidRPr="00AF2668">
        <w:rPr>
          <w:rFonts w:ascii="Arial" w:hAnsi="Arial" w:cs="Arial"/>
          <w:b/>
          <w:sz w:val="16"/>
          <w:szCs w:val="16"/>
        </w:rPr>
        <w:t>).</w:t>
      </w:r>
    </w:p>
    <w:p w14:paraId="5D88D95F" w14:textId="77777777" w:rsidR="004D72CC" w:rsidRPr="00CB1D38" w:rsidRDefault="004D72CC" w:rsidP="009B0C04">
      <w:pPr>
        <w:pStyle w:val="Prrafodelista"/>
        <w:spacing w:after="0" w:line="240" w:lineRule="auto"/>
        <w:ind w:left="851"/>
        <w:jc w:val="both"/>
        <w:rPr>
          <w:rFonts w:ascii="Arial" w:hAnsi="Arial" w:cs="Arial"/>
          <w:sz w:val="20"/>
          <w:szCs w:val="20"/>
        </w:rPr>
      </w:pPr>
    </w:p>
    <w:p w14:paraId="660803C6" w14:textId="2A813870" w:rsidR="00690D9E" w:rsidRPr="00B572DE" w:rsidRDefault="004D72CC" w:rsidP="00B572DE">
      <w:pPr>
        <w:pStyle w:val="Prrafodelista"/>
        <w:numPr>
          <w:ilvl w:val="0"/>
          <w:numId w:val="8"/>
        </w:numPr>
        <w:spacing w:after="0" w:line="240" w:lineRule="auto"/>
        <w:ind w:left="851"/>
        <w:jc w:val="both"/>
        <w:rPr>
          <w:rFonts w:ascii="Arial" w:hAnsi="Arial" w:cs="Arial"/>
          <w:sz w:val="20"/>
          <w:szCs w:val="20"/>
        </w:rPr>
      </w:pPr>
      <w:r w:rsidRPr="009D53A0">
        <w:rPr>
          <w:rFonts w:ascii="Arial" w:hAnsi="Arial" w:cs="Arial"/>
          <w:sz w:val="20"/>
          <w:szCs w:val="20"/>
        </w:rPr>
        <w:lastRenderedPageBreak/>
        <w:t xml:space="preserve">Subdirección de </w:t>
      </w:r>
      <w:r w:rsidRPr="00DE5544">
        <w:rPr>
          <w:rFonts w:ascii="Arial" w:hAnsi="Arial" w:cs="Arial"/>
          <w:sz w:val="20"/>
          <w:szCs w:val="20"/>
        </w:rPr>
        <w:t>Organización</w:t>
      </w:r>
      <w:r w:rsidRPr="009D53A0">
        <w:rPr>
          <w:rFonts w:ascii="Arial" w:hAnsi="Arial" w:cs="Arial"/>
          <w:sz w:val="20"/>
          <w:szCs w:val="20"/>
        </w:rPr>
        <w:t xml:space="preserve"> Ciudadana. - Es el área dependiente de la Dirección de Desarrollo Humano y Educación. </w:t>
      </w:r>
      <w:r w:rsidR="00B572DE" w:rsidRPr="00AF2668">
        <w:rPr>
          <w:rFonts w:ascii="Arial" w:hAnsi="Arial" w:cs="Arial"/>
          <w:b/>
          <w:sz w:val="16"/>
          <w:szCs w:val="16"/>
        </w:rPr>
        <w:t>(Fracción</w:t>
      </w:r>
      <w:r w:rsidR="00B572DE">
        <w:rPr>
          <w:rFonts w:ascii="Arial" w:hAnsi="Arial" w:cs="Arial"/>
          <w:b/>
          <w:sz w:val="16"/>
          <w:szCs w:val="16"/>
        </w:rPr>
        <w:t xml:space="preserve"> </w:t>
      </w:r>
      <w:r w:rsidR="00B572DE">
        <w:rPr>
          <w:rFonts w:ascii="Arial" w:hAnsi="Arial" w:cs="Arial"/>
          <w:b/>
          <w:sz w:val="16"/>
          <w:szCs w:val="16"/>
        </w:rPr>
        <w:t>adicionada</w:t>
      </w:r>
      <w:r w:rsidR="00B572DE">
        <w:rPr>
          <w:rFonts w:ascii="Arial" w:hAnsi="Arial" w:cs="Arial"/>
          <w:b/>
          <w:sz w:val="16"/>
          <w:szCs w:val="16"/>
        </w:rPr>
        <w:t xml:space="preserve"> por a</w:t>
      </w:r>
      <w:r w:rsidR="00B572DE" w:rsidRPr="00AF2668">
        <w:rPr>
          <w:rFonts w:ascii="Arial" w:hAnsi="Arial" w:cs="Arial"/>
          <w:b/>
          <w:sz w:val="16"/>
          <w:szCs w:val="16"/>
        </w:rPr>
        <w:t xml:space="preserve">cuerdo publicado en la Gaceta Municipal No. </w:t>
      </w:r>
      <w:r w:rsidR="00B572DE">
        <w:rPr>
          <w:rFonts w:ascii="Arial" w:hAnsi="Arial" w:cs="Arial"/>
          <w:b/>
          <w:sz w:val="16"/>
          <w:szCs w:val="16"/>
        </w:rPr>
        <w:t>532</w:t>
      </w:r>
      <w:r w:rsidR="00B572DE" w:rsidRPr="00AF2668">
        <w:rPr>
          <w:rFonts w:ascii="Arial" w:hAnsi="Arial" w:cs="Arial"/>
          <w:b/>
          <w:sz w:val="16"/>
          <w:szCs w:val="16"/>
        </w:rPr>
        <w:t xml:space="preserve">, de fecha </w:t>
      </w:r>
      <w:r w:rsidR="00B572DE">
        <w:rPr>
          <w:rFonts w:ascii="Arial" w:hAnsi="Arial" w:cs="Arial"/>
          <w:b/>
          <w:sz w:val="16"/>
          <w:szCs w:val="16"/>
        </w:rPr>
        <w:t>03 de agosto de 2026</w:t>
      </w:r>
      <w:r w:rsidR="00B572DE" w:rsidRPr="00AF2668">
        <w:rPr>
          <w:rFonts w:ascii="Arial" w:hAnsi="Arial" w:cs="Arial"/>
          <w:b/>
          <w:sz w:val="16"/>
          <w:szCs w:val="16"/>
        </w:rPr>
        <w:t>).</w:t>
      </w:r>
    </w:p>
    <w:p w14:paraId="5C85C335" w14:textId="77777777" w:rsidR="009D53A0" w:rsidRPr="009D53A0" w:rsidRDefault="009D53A0" w:rsidP="00631C23">
      <w:pPr>
        <w:spacing w:after="0" w:line="240" w:lineRule="auto"/>
        <w:jc w:val="both"/>
        <w:rPr>
          <w:rFonts w:ascii="Arial" w:hAnsi="Arial" w:cs="Arial"/>
          <w:sz w:val="20"/>
          <w:szCs w:val="20"/>
        </w:rPr>
      </w:pPr>
    </w:p>
    <w:p w14:paraId="129EA0E6" w14:textId="5FE87825" w:rsidR="00690D9E" w:rsidRPr="003D4C1C" w:rsidRDefault="00690D9E" w:rsidP="003D4C1C">
      <w:pPr>
        <w:jc w:val="both"/>
        <w:rPr>
          <w:rFonts w:ascii="Arial" w:hAnsi="Arial" w:cs="Arial"/>
          <w:sz w:val="20"/>
          <w:szCs w:val="20"/>
        </w:rPr>
      </w:pPr>
      <w:r w:rsidRPr="00ED0E42">
        <w:rPr>
          <w:rFonts w:ascii="Arial" w:hAnsi="Arial" w:cs="Arial"/>
          <w:b/>
          <w:bCs/>
          <w:sz w:val="20"/>
          <w:szCs w:val="20"/>
        </w:rPr>
        <w:t>Artículo 7</w:t>
      </w:r>
      <w:r w:rsidR="003D4C1C">
        <w:rPr>
          <w:rFonts w:ascii="Arial" w:hAnsi="Arial" w:cs="Arial"/>
          <w:sz w:val="20"/>
          <w:szCs w:val="20"/>
        </w:rPr>
        <w:t xml:space="preserve">. </w:t>
      </w:r>
      <w:r w:rsidR="003D4C1C" w:rsidRPr="00DE5544">
        <w:rPr>
          <w:rFonts w:ascii="Arial" w:hAnsi="Arial" w:cs="Arial"/>
          <w:sz w:val="20"/>
          <w:szCs w:val="20"/>
        </w:rPr>
        <w:t>Corresponde a la Coordinación de Participación Ciudadana la aplicación y en su caso dictar las medidas necesarias para hacer efectivas las disposiciones del presente ordenamiento conforme a los principios rectores de la participación ciudadana en el Municipio; así mismo para su interpretación se apoyará del área correspondiente de la Secretaría del Ayuntamiento.</w:t>
      </w:r>
      <w:r w:rsidR="003D4C1C">
        <w:rPr>
          <w:rFonts w:ascii="Arial" w:hAnsi="Arial" w:cs="Arial"/>
          <w:sz w:val="20"/>
          <w:szCs w:val="20"/>
        </w:rPr>
        <w:t xml:space="preserve"> </w:t>
      </w:r>
      <w:r w:rsidR="00A72460">
        <w:rPr>
          <w:rFonts w:ascii="Arial" w:hAnsi="Arial" w:cs="Arial"/>
          <w:b/>
          <w:sz w:val="16"/>
          <w:szCs w:val="16"/>
        </w:rPr>
        <w:t>(Artículo modificado por a</w:t>
      </w:r>
      <w:r w:rsidR="003D4C1C" w:rsidRPr="004D72CC">
        <w:rPr>
          <w:rFonts w:ascii="Arial" w:hAnsi="Arial" w:cs="Arial"/>
          <w:b/>
          <w:sz w:val="16"/>
          <w:szCs w:val="16"/>
        </w:rPr>
        <w:t>cuerdo publicado en la Gaceta Municipal</w:t>
      </w:r>
      <w:r w:rsidR="00B6341B">
        <w:rPr>
          <w:rFonts w:ascii="Arial" w:hAnsi="Arial" w:cs="Arial"/>
          <w:b/>
          <w:sz w:val="16"/>
          <w:szCs w:val="16"/>
        </w:rPr>
        <w:t xml:space="preserve"> No. </w:t>
      </w:r>
      <w:r w:rsidR="0086304E">
        <w:rPr>
          <w:rFonts w:ascii="Arial" w:hAnsi="Arial" w:cs="Arial"/>
          <w:b/>
          <w:sz w:val="16"/>
          <w:szCs w:val="16"/>
        </w:rPr>
        <w:t>402</w:t>
      </w:r>
      <w:r w:rsidR="00B6341B">
        <w:rPr>
          <w:rFonts w:ascii="Arial" w:hAnsi="Arial" w:cs="Arial"/>
          <w:b/>
          <w:sz w:val="16"/>
          <w:szCs w:val="16"/>
        </w:rPr>
        <w:t xml:space="preserve">, de fecha </w:t>
      </w:r>
      <w:r w:rsidR="0086304E">
        <w:rPr>
          <w:rFonts w:ascii="Arial" w:hAnsi="Arial" w:cs="Arial"/>
          <w:b/>
          <w:sz w:val="16"/>
          <w:szCs w:val="16"/>
        </w:rPr>
        <w:t>14</w:t>
      </w:r>
      <w:r w:rsidR="003D4C1C" w:rsidRPr="004D72CC">
        <w:rPr>
          <w:rFonts w:ascii="Arial" w:hAnsi="Arial" w:cs="Arial"/>
          <w:b/>
          <w:sz w:val="16"/>
          <w:szCs w:val="16"/>
        </w:rPr>
        <w:t xml:space="preserve"> de </w:t>
      </w:r>
      <w:r w:rsidR="0086304E">
        <w:rPr>
          <w:rFonts w:ascii="Arial" w:hAnsi="Arial" w:cs="Arial"/>
          <w:b/>
          <w:sz w:val="16"/>
          <w:szCs w:val="16"/>
        </w:rPr>
        <w:t>octubre</w:t>
      </w:r>
      <w:r w:rsidR="003D4C1C" w:rsidRPr="004D72CC">
        <w:rPr>
          <w:rFonts w:ascii="Arial" w:hAnsi="Arial" w:cs="Arial"/>
          <w:b/>
          <w:sz w:val="16"/>
          <w:szCs w:val="16"/>
        </w:rPr>
        <w:t xml:space="preserve"> de </w:t>
      </w:r>
      <w:r w:rsidR="0086304E">
        <w:rPr>
          <w:rFonts w:ascii="Arial" w:hAnsi="Arial" w:cs="Arial"/>
          <w:b/>
          <w:sz w:val="16"/>
          <w:szCs w:val="16"/>
        </w:rPr>
        <w:t>2024</w:t>
      </w:r>
      <w:r w:rsidR="003D4C1C" w:rsidRPr="004D72CC">
        <w:rPr>
          <w:rFonts w:ascii="Arial" w:hAnsi="Arial" w:cs="Arial"/>
          <w:b/>
          <w:sz w:val="16"/>
          <w:szCs w:val="16"/>
        </w:rPr>
        <w:t>).</w:t>
      </w:r>
    </w:p>
    <w:p w14:paraId="6A8F4675" w14:textId="77777777" w:rsidR="00690D9E" w:rsidRPr="00ED0E42" w:rsidRDefault="00690D9E" w:rsidP="00ED0E42">
      <w:pPr>
        <w:jc w:val="both"/>
        <w:rPr>
          <w:rFonts w:ascii="Arial" w:hAnsi="Arial" w:cs="Arial"/>
          <w:sz w:val="20"/>
          <w:szCs w:val="20"/>
        </w:rPr>
      </w:pPr>
      <w:r w:rsidRPr="00ED0E42">
        <w:rPr>
          <w:rFonts w:ascii="Arial" w:hAnsi="Arial" w:cs="Arial"/>
          <w:b/>
          <w:bCs/>
          <w:sz w:val="20"/>
          <w:szCs w:val="20"/>
        </w:rPr>
        <w:t>Artículo 8.</w:t>
      </w:r>
      <w:r w:rsidRPr="00ED0E42">
        <w:rPr>
          <w:rFonts w:ascii="Arial" w:hAnsi="Arial" w:cs="Arial"/>
          <w:sz w:val="20"/>
          <w:szCs w:val="20"/>
        </w:rPr>
        <w:t xml:space="preserve"> Lo no previsto en el presente Reglamento, se atenderá lo establecido por la Constitución Política de los Estados Unidos Mexicanos, la Constitución local, el Código Municipal para el Estado de Chihuahua, la Ley de Participación Ciudadana del Estado de Chihuahua, el Reglamento Interior del H. Ayuntamiento del Municipio de Chihuahua, y por las leyes o Reglamentos municipales aplicables. </w:t>
      </w:r>
    </w:p>
    <w:p w14:paraId="158EEB78" w14:textId="77777777" w:rsidR="00690D9E" w:rsidRPr="00ED0E42" w:rsidRDefault="00690D9E" w:rsidP="00ED0E42">
      <w:pPr>
        <w:jc w:val="both"/>
        <w:rPr>
          <w:rFonts w:ascii="Arial" w:hAnsi="Arial" w:cs="Arial"/>
          <w:sz w:val="20"/>
          <w:szCs w:val="20"/>
        </w:rPr>
      </w:pPr>
      <w:r w:rsidRPr="00ED0E42">
        <w:rPr>
          <w:rFonts w:ascii="Arial" w:hAnsi="Arial" w:cs="Arial"/>
          <w:b/>
          <w:bCs/>
          <w:sz w:val="20"/>
          <w:szCs w:val="20"/>
        </w:rPr>
        <w:t>Artículo 9</w:t>
      </w:r>
      <w:r w:rsidRPr="00ED0E42">
        <w:rPr>
          <w:rFonts w:ascii="Arial" w:hAnsi="Arial" w:cs="Arial"/>
          <w:sz w:val="20"/>
          <w:szCs w:val="20"/>
        </w:rPr>
        <w:t xml:space="preserve">. La credencial para votar y la carta de identidad expedida por la persona titular de la Secretaría del Ayuntamiento, serán los documentos mediante los cuales los habitantes del Municipio, en caso necesario, acreditarán su residencia según lo establecido en el presente Reglamento. </w:t>
      </w:r>
    </w:p>
    <w:p w14:paraId="26EC22D4" w14:textId="77777777" w:rsidR="00690D9E" w:rsidRPr="00ED0E42" w:rsidRDefault="00690D9E" w:rsidP="00ED0E42">
      <w:pPr>
        <w:jc w:val="both"/>
        <w:rPr>
          <w:rFonts w:ascii="Arial" w:hAnsi="Arial" w:cs="Arial"/>
          <w:sz w:val="20"/>
          <w:szCs w:val="20"/>
        </w:rPr>
      </w:pPr>
      <w:r w:rsidRPr="00ED0E42">
        <w:rPr>
          <w:rFonts w:ascii="Arial" w:hAnsi="Arial" w:cs="Arial"/>
          <w:b/>
          <w:bCs/>
          <w:sz w:val="20"/>
          <w:szCs w:val="20"/>
        </w:rPr>
        <w:t>Artículo 10</w:t>
      </w:r>
      <w:r w:rsidRPr="00ED0E42">
        <w:rPr>
          <w:rFonts w:ascii="Arial" w:hAnsi="Arial" w:cs="Arial"/>
          <w:sz w:val="20"/>
          <w:szCs w:val="20"/>
        </w:rPr>
        <w:t xml:space="preserve">. Son principios rectores en la interpretación y aplicación de este Reglamento: </w:t>
      </w:r>
    </w:p>
    <w:p w14:paraId="4C00D663" w14:textId="77777777" w:rsidR="001C30B6" w:rsidRPr="005924AE" w:rsidRDefault="00690D9E">
      <w:pPr>
        <w:pStyle w:val="Prrafodelista"/>
        <w:numPr>
          <w:ilvl w:val="0"/>
          <w:numId w:val="9"/>
        </w:numPr>
        <w:spacing w:after="0" w:line="240" w:lineRule="auto"/>
        <w:ind w:left="851"/>
        <w:jc w:val="both"/>
        <w:rPr>
          <w:rFonts w:ascii="Arial" w:hAnsi="Arial" w:cs="Arial"/>
          <w:sz w:val="20"/>
          <w:szCs w:val="20"/>
        </w:rPr>
      </w:pPr>
      <w:r w:rsidRPr="005924AE">
        <w:rPr>
          <w:rFonts w:ascii="Arial" w:hAnsi="Arial" w:cs="Arial"/>
          <w:sz w:val="20"/>
          <w:szCs w:val="20"/>
        </w:rPr>
        <w:t xml:space="preserve">Democracia; </w:t>
      </w:r>
    </w:p>
    <w:p w14:paraId="572D76B8" w14:textId="77777777" w:rsidR="005924AE" w:rsidRDefault="005924AE" w:rsidP="00BB6093">
      <w:pPr>
        <w:spacing w:after="0" w:line="240" w:lineRule="auto"/>
        <w:ind w:left="851"/>
        <w:jc w:val="both"/>
        <w:rPr>
          <w:rFonts w:ascii="Arial" w:hAnsi="Arial" w:cs="Arial"/>
          <w:sz w:val="20"/>
          <w:szCs w:val="20"/>
        </w:rPr>
      </w:pPr>
    </w:p>
    <w:p w14:paraId="06305A1F" w14:textId="77777777" w:rsidR="001C30B6" w:rsidRPr="005924AE" w:rsidRDefault="001C30B6">
      <w:pPr>
        <w:pStyle w:val="Prrafodelista"/>
        <w:numPr>
          <w:ilvl w:val="0"/>
          <w:numId w:val="9"/>
        </w:numPr>
        <w:spacing w:after="0" w:line="240" w:lineRule="auto"/>
        <w:ind w:left="851"/>
        <w:jc w:val="both"/>
        <w:rPr>
          <w:rFonts w:ascii="Arial" w:hAnsi="Arial" w:cs="Arial"/>
          <w:sz w:val="20"/>
          <w:szCs w:val="20"/>
        </w:rPr>
      </w:pPr>
      <w:r w:rsidRPr="005924AE">
        <w:rPr>
          <w:rFonts w:ascii="Arial" w:hAnsi="Arial" w:cs="Arial"/>
          <w:sz w:val="20"/>
          <w:szCs w:val="20"/>
        </w:rPr>
        <w:t xml:space="preserve">Universalidad; </w:t>
      </w:r>
    </w:p>
    <w:p w14:paraId="07FE129C" w14:textId="77777777" w:rsidR="005924AE" w:rsidRDefault="005924AE" w:rsidP="00BB6093">
      <w:pPr>
        <w:spacing w:after="0" w:line="240" w:lineRule="auto"/>
        <w:ind w:left="851"/>
        <w:jc w:val="both"/>
        <w:rPr>
          <w:rFonts w:ascii="Arial" w:hAnsi="Arial" w:cs="Arial"/>
          <w:sz w:val="20"/>
          <w:szCs w:val="20"/>
        </w:rPr>
      </w:pPr>
    </w:p>
    <w:p w14:paraId="391C98C1" w14:textId="77777777" w:rsidR="001C30B6" w:rsidRPr="005924AE" w:rsidRDefault="001C30B6">
      <w:pPr>
        <w:pStyle w:val="Prrafodelista"/>
        <w:numPr>
          <w:ilvl w:val="0"/>
          <w:numId w:val="9"/>
        </w:numPr>
        <w:spacing w:after="0" w:line="240" w:lineRule="auto"/>
        <w:ind w:left="851"/>
        <w:jc w:val="both"/>
        <w:rPr>
          <w:rFonts w:ascii="Arial" w:hAnsi="Arial" w:cs="Arial"/>
          <w:sz w:val="20"/>
          <w:szCs w:val="20"/>
        </w:rPr>
      </w:pPr>
      <w:r w:rsidRPr="005924AE">
        <w:rPr>
          <w:rFonts w:ascii="Arial" w:hAnsi="Arial" w:cs="Arial"/>
          <w:sz w:val="20"/>
          <w:szCs w:val="20"/>
        </w:rPr>
        <w:t xml:space="preserve">Máxima participación; </w:t>
      </w:r>
    </w:p>
    <w:p w14:paraId="191CF2CA" w14:textId="77777777" w:rsidR="005924AE" w:rsidRDefault="005924AE" w:rsidP="00BB6093">
      <w:pPr>
        <w:spacing w:after="0" w:line="240" w:lineRule="auto"/>
        <w:ind w:left="851"/>
        <w:jc w:val="both"/>
        <w:rPr>
          <w:rFonts w:ascii="Arial" w:hAnsi="Arial" w:cs="Arial"/>
          <w:sz w:val="20"/>
          <w:szCs w:val="20"/>
        </w:rPr>
      </w:pPr>
    </w:p>
    <w:p w14:paraId="069AFE96" w14:textId="77777777" w:rsidR="001C30B6" w:rsidRPr="005924AE" w:rsidRDefault="001C30B6">
      <w:pPr>
        <w:pStyle w:val="Prrafodelista"/>
        <w:numPr>
          <w:ilvl w:val="0"/>
          <w:numId w:val="9"/>
        </w:numPr>
        <w:spacing w:after="0" w:line="240" w:lineRule="auto"/>
        <w:ind w:left="851"/>
        <w:jc w:val="both"/>
        <w:rPr>
          <w:rFonts w:ascii="Arial" w:hAnsi="Arial" w:cs="Arial"/>
          <w:sz w:val="20"/>
          <w:szCs w:val="20"/>
        </w:rPr>
      </w:pPr>
      <w:r w:rsidRPr="005924AE">
        <w:rPr>
          <w:rFonts w:ascii="Arial" w:hAnsi="Arial" w:cs="Arial"/>
          <w:sz w:val="20"/>
          <w:szCs w:val="20"/>
        </w:rPr>
        <w:t xml:space="preserve">Corresponsabilidad; </w:t>
      </w:r>
    </w:p>
    <w:p w14:paraId="032573BF" w14:textId="77777777" w:rsidR="005924AE" w:rsidRDefault="005924AE" w:rsidP="00BB6093">
      <w:pPr>
        <w:spacing w:after="0" w:line="240" w:lineRule="auto"/>
        <w:ind w:left="851"/>
        <w:jc w:val="both"/>
        <w:rPr>
          <w:rFonts w:ascii="Arial" w:hAnsi="Arial" w:cs="Arial"/>
          <w:sz w:val="20"/>
          <w:szCs w:val="20"/>
        </w:rPr>
      </w:pPr>
    </w:p>
    <w:p w14:paraId="4ED62327" w14:textId="77777777" w:rsidR="001C30B6" w:rsidRPr="005924AE" w:rsidRDefault="001C30B6">
      <w:pPr>
        <w:pStyle w:val="Prrafodelista"/>
        <w:numPr>
          <w:ilvl w:val="0"/>
          <w:numId w:val="9"/>
        </w:numPr>
        <w:spacing w:after="0" w:line="240" w:lineRule="auto"/>
        <w:ind w:left="851"/>
        <w:jc w:val="both"/>
        <w:rPr>
          <w:rFonts w:ascii="Arial" w:hAnsi="Arial" w:cs="Arial"/>
          <w:sz w:val="20"/>
          <w:szCs w:val="20"/>
        </w:rPr>
      </w:pPr>
      <w:r w:rsidRPr="005924AE">
        <w:rPr>
          <w:rFonts w:ascii="Arial" w:hAnsi="Arial" w:cs="Arial"/>
          <w:sz w:val="20"/>
          <w:szCs w:val="20"/>
        </w:rPr>
        <w:t xml:space="preserve">Igualdad y no discriminación; </w:t>
      </w:r>
    </w:p>
    <w:p w14:paraId="080F74ED" w14:textId="77777777" w:rsidR="005924AE" w:rsidRDefault="005924AE" w:rsidP="00BB6093">
      <w:pPr>
        <w:spacing w:after="0" w:line="240" w:lineRule="auto"/>
        <w:ind w:left="851"/>
        <w:jc w:val="both"/>
        <w:rPr>
          <w:rFonts w:ascii="Arial" w:hAnsi="Arial" w:cs="Arial"/>
          <w:sz w:val="20"/>
          <w:szCs w:val="20"/>
        </w:rPr>
      </w:pPr>
    </w:p>
    <w:p w14:paraId="540565D6" w14:textId="77777777" w:rsidR="001C30B6" w:rsidRPr="005924AE" w:rsidRDefault="001C30B6">
      <w:pPr>
        <w:pStyle w:val="Prrafodelista"/>
        <w:numPr>
          <w:ilvl w:val="0"/>
          <w:numId w:val="9"/>
        </w:numPr>
        <w:spacing w:after="0" w:line="240" w:lineRule="auto"/>
        <w:ind w:left="851"/>
        <w:jc w:val="both"/>
        <w:rPr>
          <w:rFonts w:ascii="Arial" w:hAnsi="Arial" w:cs="Arial"/>
          <w:sz w:val="20"/>
          <w:szCs w:val="20"/>
        </w:rPr>
      </w:pPr>
      <w:r w:rsidRPr="005924AE">
        <w:rPr>
          <w:rFonts w:ascii="Arial" w:hAnsi="Arial" w:cs="Arial"/>
          <w:sz w:val="20"/>
          <w:szCs w:val="20"/>
        </w:rPr>
        <w:t xml:space="preserve">Inclusión; </w:t>
      </w:r>
    </w:p>
    <w:p w14:paraId="6E20B65B" w14:textId="77777777" w:rsidR="005924AE" w:rsidRDefault="005924AE" w:rsidP="00BB6093">
      <w:pPr>
        <w:spacing w:after="0" w:line="240" w:lineRule="auto"/>
        <w:ind w:left="851"/>
        <w:jc w:val="both"/>
        <w:rPr>
          <w:rFonts w:ascii="Arial" w:hAnsi="Arial" w:cs="Arial"/>
          <w:sz w:val="20"/>
          <w:szCs w:val="20"/>
        </w:rPr>
      </w:pPr>
    </w:p>
    <w:p w14:paraId="7800A54F" w14:textId="77777777" w:rsidR="001C30B6" w:rsidRPr="005924AE" w:rsidRDefault="001C30B6">
      <w:pPr>
        <w:pStyle w:val="Prrafodelista"/>
        <w:numPr>
          <w:ilvl w:val="0"/>
          <w:numId w:val="9"/>
        </w:numPr>
        <w:spacing w:after="0" w:line="240" w:lineRule="auto"/>
        <w:ind w:left="851"/>
        <w:jc w:val="both"/>
        <w:rPr>
          <w:rFonts w:ascii="Arial" w:hAnsi="Arial" w:cs="Arial"/>
          <w:sz w:val="20"/>
          <w:szCs w:val="20"/>
        </w:rPr>
      </w:pPr>
      <w:r w:rsidRPr="005924AE">
        <w:rPr>
          <w:rFonts w:ascii="Arial" w:hAnsi="Arial" w:cs="Arial"/>
          <w:sz w:val="20"/>
          <w:szCs w:val="20"/>
        </w:rPr>
        <w:t xml:space="preserve">Interculturalidad; </w:t>
      </w:r>
    </w:p>
    <w:p w14:paraId="4BD2C966" w14:textId="77777777" w:rsidR="005924AE" w:rsidRDefault="005924AE" w:rsidP="00BB6093">
      <w:pPr>
        <w:spacing w:after="0" w:line="240" w:lineRule="auto"/>
        <w:ind w:left="851"/>
        <w:jc w:val="both"/>
        <w:rPr>
          <w:rFonts w:ascii="Arial" w:hAnsi="Arial" w:cs="Arial"/>
          <w:sz w:val="20"/>
          <w:szCs w:val="20"/>
        </w:rPr>
      </w:pPr>
    </w:p>
    <w:p w14:paraId="70853813" w14:textId="77777777" w:rsidR="001C30B6" w:rsidRPr="005924AE" w:rsidRDefault="001C30B6">
      <w:pPr>
        <w:pStyle w:val="Prrafodelista"/>
        <w:numPr>
          <w:ilvl w:val="0"/>
          <w:numId w:val="9"/>
        </w:numPr>
        <w:spacing w:after="0" w:line="240" w:lineRule="auto"/>
        <w:ind w:left="851"/>
        <w:jc w:val="both"/>
        <w:rPr>
          <w:rFonts w:ascii="Arial" w:hAnsi="Arial" w:cs="Arial"/>
          <w:sz w:val="20"/>
          <w:szCs w:val="20"/>
        </w:rPr>
      </w:pPr>
      <w:r w:rsidRPr="005924AE">
        <w:rPr>
          <w:rFonts w:ascii="Arial" w:hAnsi="Arial" w:cs="Arial"/>
          <w:sz w:val="20"/>
          <w:szCs w:val="20"/>
        </w:rPr>
        <w:t xml:space="preserve">Igualdad sustantiva; </w:t>
      </w:r>
    </w:p>
    <w:p w14:paraId="41C531EE" w14:textId="77777777" w:rsidR="005924AE" w:rsidRDefault="005924AE" w:rsidP="00BB6093">
      <w:pPr>
        <w:spacing w:after="0" w:line="240" w:lineRule="auto"/>
        <w:ind w:left="851"/>
        <w:jc w:val="both"/>
        <w:rPr>
          <w:rFonts w:ascii="Arial" w:hAnsi="Arial" w:cs="Arial"/>
          <w:sz w:val="20"/>
          <w:szCs w:val="20"/>
        </w:rPr>
      </w:pPr>
    </w:p>
    <w:p w14:paraId="45194935" w14:textId="77777777" w:rsidR="001C30B6" w:rsidRPr="005924AE" w:rsidRDefault="001C30B6">
      <w:pPr>
        <w:pStyle w:val="Prrafodelista"/>
        <w:numPr>
          <w:ilvl w:val="0"/>
          <w:numId w:val="9"/>
        </w:numPr>
        <w:spacing w:after="0" w:line="240" w:lineRule="auto"/>
        <w:ind w:left="851"/>
        <w:jc w:val="both"/>
        <w:rPr>
          <w:rFonts w:ascii="Arial" w:hAnsi="Arial" w:cs="Arial"/>
          <w:sz w:val="20"/>
          <w:szCs w:val="20"/>
        </w:rPr>
      </w:pPr>
      <w:r w:rsidRPr="005924AE">
        <w:rPr>
          <w:rFonts w:ascii="Arial" w:hAnsi="Arial" w:cs="Arial"/>
          <w:sz w:val="20"/>
          <w:szCs w:val="20"/>
        </w:rPr>
        <w:t xml:space="preserve">Transversalidad de la Perspectiva de Género; y </w:t>
      </w:r>
    </w:p>
    <w:p w14:paraId="761A569C" w14:textId="77777777" w:rsidR="005924AE" w:rsidRDefault="005924AE" w:rsidP="00BB6093">
      <w:pPr>
        <w:spacing w:after="0" w:line="240" w:lineRule="auto"/>
        <w:ind w:left="851"/>
        <w:jc w:val="both"/>
        <w:rPr>
          <w:rFonts w:ascii="Arial" w:hAnsi="Arial" w:cs="Arial"/>
          <w:sz w:val="20"/>
          <w:szCs w:val="20"/>
        </w:rPr>
      </w:pPr>
    </w:p>
    <w:p w14:paraId="6B798F23" w14:textId="77777777" w:rsidR="009B6F14" w:rsidRPr="005924AE" w:rsidRDefault="001C30B6">
      <w:pPr>
        <w:pStyle w:val="Prrafodelista"/>
        <w:numPr>
          <w:ilvl w:val="0"/>
          <w:numId w:val="9"/>
        </w:numPr>
        <w:spacing w:after="0" w:line="240" w:lineRule="auto"/>
        <w:ind w:left="851"/>
        <w:jc w:val="both"/>
        <w:rPr>
          <w:rFonts w:ascii="Arial" w:hAnsi="Arial" w:cs="Arial"/>
          <w:sz w:val="20"/>
          <w:szCs w:val="20"/>
        </w:rPr>
      </w:pPr>
      <w:r w:rsidRPr="005924AE">
        <w:rPr>
          <w:rFonts w:ascii="Arial" w:hAnsi="Arial" w:cs="Arial"/>
          <w:sz w:val="20"/>
          <w:szCs w:val="20"/>
        </w:rPr>
        <w:t>Máxima publicidad</w:t>
      </w:r>
    </w:p>
    <w:p w14:paraId="31752448" w14:textId="77777777" w:rsidR="005924AE" w:rsidRPr="005924AE" w:rsidRDefault="005924AE" w:rsidP="005924AE">
      <w:pPr>
        <w:spacing w:after="0" w:line="240" w:lineRule="auto"/>
        <w:ind w:left="567"/>
        <w:jc w:val="both"/>
        <w:rPr>
          <w:rFonts w:ascii="Arial" w:hAnsi="Arial" w:cs="Arial"/>
          <w:sz w:val="20"/>
          <w:szCs w:val="20"/>
        </w:rPr>
      </w:pPr>
    </w:p>
    <w:p w14:paraId="75FDADA7" w14:textId="77777777"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11</w:t>
      </w:r>
      <w:r w:rsidRPr="00ED0E42">
        <w:rPr>
          <w:rFonts w:ascii="Arial" w:hAnsi="Arial" w:cs="Arial"/>
          <w:sz w:val="20"/>
          <w:szCs w:val="20"/>
        </w:rPr>
        <w:t>. La Coordinación de Participación Ciudadana será la instancia facultada para recibir a todas las personas interesadas en formar parte de los organismos y mecanismos de participación ciudadana, así como informar y orientar a todos los habitantes interesados respecto a los procedimientos previstos en el presente Reglamento. El Instituto Estatal Electoral podrá coadyuvar o apoyar en el desarrollo o implementación de todos los instrumentos de participación ciudadana contemplados en el presente Reglamento.</w:t>
      </w:r>
    </w:p>
    <w:p w14:paraId="1FFBD528" w14:textId="77777777" w:rsidR="005924AE" w:rsidRDefault="005924AE" w:rsidP="005924AE">
      <w:pPr>
        <w:spacing w:after="0" w:line="240" w:lineRule="auto"/>
        <w:ind w:left="357"/>
        <w:jc w:val="center"/>
        <w:rPr>
          <w:rFonts w:ascii="Arial" w:hAnsi="Arial" w:cs="Arial"/>
          <w:b/>
          <w:bCs/>
        </w:rPr>
      </w:pPr>
    </w:p>
    <w:p w14:paraId="1B2D322E" w14:textId="77777777" w:rsidR="001C30B6" w:rsidRPr="00ED0E42" w:rsidRDefault="001C30B6" w:rsidP="005924AE">
      <w:pPr>
        <w:spacing w:after="0" w:line="240" w:lineRule="auto"/>
        <w:ind w:left="357"/>
        <w:jc w:val="center"/>
        <w:rPr>
          <w:rFonts w:ascii="Arial" w:hAnsi="Arial" w:cs="Arial"/>
          <w:b/>
          <w:bCs/>
        </w:rPr>
      </w:pPr>
      <w:r w:rsidRPr="00ED0E42">
        <w:rPr>
          <w:rFonts w:ascii="Arial" w:hAnsi="Arial" w:cs="Arial"/>
          <w:b/>
          <w:bCs/>
        </w:rPr>
        <w:t>CAPÍTULO SEGUNDO</w:t>
      </w:r>
    </w:p>
    <w:p w14:paraId="2FEACF9A" w14:textId="77777777" w:rsidR="001C30B6" w:rsidRPr="005924AE" w:rsidRDefault="001C30B6" w:rsidP="005924AE">
      <w:pPr>
        <w:spacing w:after="0" w:line="240" w:lineRule="auto"/>
        <w:ind w:left="357"/>
        <w:jc w:val="center"/>
        <w:rPr>
          <w:rFonts w:ascii="Arial" w:hAnsi="Arial" w:cs="Arial"/>
          <w:bCs/>
        </w:rPr>
      </w:pPr>
      <w:r w:rsidRPr="005924AE">
        <w:rPr>
          <w:rFonts w:ascii="Arial" w:hAnsi="Arial" w:cs="Arial"/>
          <w:bCs/>
        </w:rPr>
        <w:lastRenderedPageBreak/>
        <w:t>DE LOS DERECHOS DE LOS HABITANTES</w:t>
      </w:r>
    </w:p>
    <w:p w14:paraId="5E2B05F5" w14:textId="77777777" w:rsidR="005924AE" w:rsidRPr="00ED0E42" w:rsidRDefault="005924AE" w:rsidP="005924AE">
      <w:pPr>
        <w:spacing w:after="0" w:line="240" w:lineRule="auto"/>
        <w:ind w:left="357"/>
        <w:jc w:val="center"/>
        <w:rPr>
          <w:rFonts w:ascii="Arial" w:hAnsi="Arial" w:cs="Arial"/>
          <w:b/>
          <w:bCs/>
        </w:rPr>
      </w:pPr>
    </w:p>
    <w:p w14:paraId="33907EFE" w14:textId="77777777"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12</w:t>
      </w:r>
      <w:r w:rsidRPr="00ED0E42">
        <w:rPr>
          <w:rFonts w:ascii="Arial" w:hAnsi="Arial" w:cs="Arial"/>
          <w:sz w:val="20"/>
          <w:szCs w:val="20"/>
        </w:rPr>
        <w:t xml:space="preserve">. Son derechos de las personas que habitan en este Municipio, como parte del derecho a la participación ciudadana y vecinal, los siguientes: </w:t>
      </w:r>
    </w:p>
    <w:p w14:paraId="49649AD5" w14:textId="77777777" w:rsidR="00BB6093" w:rsidRDefault="001C30B6">
      <w:pPr>
        <w:pStyle w:val="Prrafodelista"/>
        <w:numPr>
          <w:ilvl w:val="0"/>
          <w:numId w:val="3"/>
        </w:numPr>
        <w:ind w:left="851"/>
        <w:jc w:val="both"/>
        <w:rPr>
          <w:rFonts w:ascii="Arial" w:hAnsi="Arial" w:cs="Arial"/>
          <w:sz w:val="20"/>
          <w:szCs w:val="20"/>
        </w:rPr>
      </w:pPr>
      <w:r w:rsidRPr="003111AA">
        <w:rPr>
          <w:rFonts w:ascii="Arial" w:hAnsi="Arial" w:cs="Arial"/>
          <w:sz w:val="20"/>
          <w:szCs w:val="20"/>
        </w:rPr>
        <w:t>Hacer uso de los instrumentos de participación que a continuación se señalan:</w:t>
      </w:r>
    </w:p>
    <w:p w14:paraId="3394BEF0" w14:textId="77777777" w:rsidR="00ED0E42" w:rsidRPr="003111AA" w:rsidRDefault="001C30B6" w:rsidP="00BB6093">
      <w:pPr>
        <w:pStyle w:val="Prrafodelista"/>
        <w:ind w:left="851"/>
        <w:jc w:val="both"/>
        <w:rPr>
          <w:rFonts w:ascii="Arial" w:hAnsi="Arial" w:cs="Arial"/>
          <w:sz w:val="20"/>
          <w:szCs w:val="20"/>
        </w:rPr>
      </w:pPr>
      <w:r w:rsidRPr="003111AA">
        <w:rPr>
          <w:rFonts w:ascii="Arial" w:hAnsi="Arial" w:cs="Arial"/>
          <w:sz w:val="20"/>
          <w:szCs w:val="20"/>
        </w:rPr>
        <w:t xml:space="preserve"> </w:t>
      </w:r>
    </w:p>
    <w:p w14:paraId="6C6DC3B1"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Referéndum; </w:t>
      </w:r>
    </w:p>
    <w:p w14:paraId="49F95A95" w14:textId="77777777" w:rsidR="005924AE" w:rsidRDefault="005924AE" w:rsidP="00054E26">
      <w:pPr>
        <w:spacing w:after="0" w:line="240" w:lineRule="auto"/>
        <w:ind w:left="567"/>
        <w:jc w:val="both"/>
        <w:rPr>
          <w:rFonts w:ascii="Arial" w:hAnsi="Arial" w:cs="Arial"/>
          <w:sz w:val="20"/>
          <w:szCs w:val="20"/>
        </w:rPr>
      </w:pPr>
    </w:p>
    <w:p w14:paraId="7E14D493"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Plebiscito; </w:t>
      </w:r>
    </w:p>
    <w:p w14:paraId="002C126D" w14:textId="77777777" w:rsidR="005924AE" w:rsidRDefault="005924AE" w:rsidP="00054E26">
      <w:pPr>
        <w:spacing w:after="0" w:line="240" w:lineRule="auto"/>
        <w:ind w:left="567"/>
        <w:jc w:val="both"/>
        <w:rPr>
          <w:rFonts w:ascii="Arial" w:hAnsi="Arial" w:cs="Arial"/>
          <w:sz w:val="20"/>
          <w:szCs w:val="20"/>
        </w:rPr>
      </w:pPr>
    </w:p>
    <w:p w14:paraId="35CB9F5D"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Iniciativa Ciudadana; </w:t>
      </w:r>
    </w:p>
    <w:p w14:paraId="5FAD7C5D" w14:textId="77777777" w:rsidR="005924AE" w:rsidRDefault="005924AE" w:rsidP="00054E26">
      <w:pPr>
        <w:spacing w:after="0" w:line="240" w:lineRule="auto"/>
        <w:ind w:left="567"/>
        <w:jc w:val="both"/>
        <w:rPr>
          <w:rFonts w:ascii="Arial" w:hAnsi="Arial" w:cs="Arial"/>
          <w:sz w:val="20"/>
          <w:szCs w:val="20"/>
        </w:rPr>
      </w:pPr>
    </w:p>
    <w:p w14:paraId="1D88F240"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Revocación de mandato; </w:t>
      </w:r>
    </w:p>
    <w:p w14:paraId="29C23B65" w14:textId="77777777" w:rsidR="005924AE" w:rsidRDefault="005924AE" w:rsidP="00054E26">
      <w:pPr>
        <w:spacing w:after="0" w:line="240" w:lineRule="auto"/>
        <w:ind w:left="567"/>
        <w:jc w:val="both"/>
        <w:rPr>
          <w:rFonts w:ascii="Arial" w:hAnsi="Arial" w:cs="Arial"/>
          <w:sz w:val="20"/>
          <w:szCs w:val="20"/>
        </w:rPr>
      </w:pPr>
    </w:p>
    <w:p w14:paraId="1B6D69BC"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Audiencias públicas; </w:t>
      </w:r>
    </w:p>
    <w:p w14:paraId="4F7E152E" w14:textId="77777777" w:rsidR="005924AE" w:rsidRDefault="005924AE" w:rsidP="00054E26">
      <w:pPr>
        <w:spacing w:after="0" w:line="240" w:lineRule="auto"/>
        <w:ind w:left="567"/>
        <w:jc w:val="both"/>
        <w:rPr>
          <w:rFonts w:ascii="Arial" w:hAnsi="Arial" w:cs="Arial"/>
          <w:sz w:val="20"/>
          <w:szCs w:val="20"/>
        </w:rPr>
      </w:pPr>
    </w:p>
    <w:p w14:paraId="32FF7548"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Consulta pública; </w:t>
      </w:r>
    </w:p>
    <w:p w14:paraId="0D431065" w14:textId="77777777" w:rsidR="005924AE" w:rsidRDefault="005924AE" w:rsidP="00054E26">
      <w:pPr>
        <w:spacing w:after="0" w:line="240" w:lineRule="auto"/>
        <w:ind w:left="567"/>
        <w:jc w:val="both"/>
        <w:rPr>
          <w:rFonts w:ascii="Arial" w:hAnsi="Arial" w:cs="Arial"/>
          <w:sz w:val="20"/>
          <w:szCs w:val="20"/>
        </w:rPr>
      </w:pPr>
    </w:p>
    <w:p w14:paraId="60D89FDF"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Consejos consultivos; </w:t>
      </w:r>
    </w:p>
    <w:p w14:paraId="717A1C27" w14:textId="77777777" w:rsidR="005924AE" w:rsidRDefault="005924AE" w:rsidP="00054E26">
      <w:pPr>
        <w:spacing w:after="0" w:line="240" w:lineRule="auto"/>
        <w:ind w:left="567"/>
        <w:jc w:val="both"/>
        <w:rPr>
          <w:rFonts w:ascii="Arial" w:hAnsi="Arial" w:cs="Arial"/>
          <w:sz w:val="20"/>
          <w:szCs w:val="20"/>
        </w:rPr>
      </w:pPr>
    </w:p>
    <w:p w14:paraId="749704D1"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Comités vecinales; </w:t>
      </w:r>
    </w:p>
    <w:p w14:paraId="60A0C17B" w14:textId="77777777" w:rsidR="005924AE" w:rsidRDefault="005924AE" w:rsidP="00054E26">
      <w:pPr>
        <w:spacing w:after="0" w:line="240" w:lineRule="auto"/>
        <w:ind w:left="567"/>
        <w:jc w:val="both"/>
        <w:rPr>
          <w:rFonts w:ascii="Arial" w:hAnsi="Arial" w:cs="Arial"/>
          <w:sz w:val="20"/>
          <w:szCs w:val="20"/>
        </w:rPr>
      </w:pPr>
    </w:p>
    <w:p w14:paraId="122B79C2"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Planeación participativa; </w:t>
      </w:r>
    </w:p>
    <w:p w14:paraId="28EAB46F" w14:textId="77777777" w:rsidR="005924AE" w:rsidRDefault="005924AE" w:rsidP="00054E26">
      <w:pPr>
        <w:spacing w:after="0" w:line="240" w:lineRule="auto"/>
        <w:ind w:left="567"/>
        <w:jc w:val="both"/>
        <w:rPr>
          <w:rFonts w:ascii="Arial" w:hAnsi="Arial" w:cs="Arial"/>
          <w:sz w:val="20"/>
          <w:szCs w:val="20"/>
        </w:rPr>
      </w:pPr>
    </w:p>
    <w:p w14:paraId="4F18DF90"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Presupuesto participativo; </w:t>
      </w:r>
    </w:p>
    <w:p w14:paraId="08457DF8" w14:textId="77777777" w:rsidR="005924AE" w:rsidRDefault="005924AE" w:rsidP="00054E26">
      <w:pPr>
        <w:spacing w:after="0" w:line="240" w:lineRule="auto"/>
        <w:ind w:left="567"/>
        <w:jc w:val="both"/>
        <w:rPr>
          <w:rFonts w:ascii="Arial" w:hAnsi="Arial" w:cs="Arial"/>
          <w:sz w:val="20"/>
          <w:szCs w:val="20"/>
        </w:rPr>
      </w:pPr>
    </w:p>
    <w:p w14:paraId="6CFE40B9"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Cabildo abierto; </w:t>
      </w:r>
    </w:p>
    <w:p w14:paraId="7105EACC" w14:textId="77777777" w:rsidR="005924AE" w:rsidRDefault="005924AE" w:rsidP="00054E26">
      <w:pPr>
        <w:spacing w:after="0" w:line="240" w:lineRule="auto"/>
        <w:ind w:left="567"/>
        <w:jc w:val="both"/>
        <w:rPr>
          <w:rFonts w:ascii="Arial" w:hAnsi="Arial" w:cs="Arial"/>
          <w:sz w:val="20"/>
          <w:szCs w:val="20"/>
        </w:rPr>
      </w:pPr>
    </w:p>
    <w:p w14:paraId="0B0D7C0A"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Contralorías sociales; </w:t>
      </w:r>
    </w:p>
    <w:p w14:paraId="1F5C3CB7" w14:textId="77777777" w:rsidR="005924AE" w:rsidRDefault="005924AE" w:rsidP="00054E26">
      <w:pPr>
        <w:spacing w:after="0" w:line="240" w:lineRule="auto"/>
        <w:ind w:left="567"/>
        <w:jc w:val="both"/>
        <w:rPr>
          <w:rFonts w:ascii="Arial" w:hAnsi="Arial" w:cs="Arial"/>
          <w:sz w:val="20"/>
          <w:szCs w:val="20"/>
        </w:rPr>
      </w:pPr>
    </w:p>
    <w:p w14:paraId="3091EAFC" w14:textId="77777777" w:rsidR="00ED0E42" w:rsidRPr="00054E2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Colaboración ciudadana; y </w:t>
      </w:r>
    </w:p>
    <w:p w14:paraId="68F0895B" w14:textId="77777777" w:rsidR="005924AE" w:rsidRDefault="005924AE" w:rsidP="00054E26">
      <w:pPr>
        <w:spacing w:after="0" w:line="240" w:lineRule="auto"/>
        <w:ind w:left="567"/>
        <w:jc w:val="both"/>
        <w:rPr>
          <w:rFonts w:ascii="Arial" w:hAnsi="Arial" w:cs="Arial"/>
          <w:sz w:val="20"/>
          <w:szCs w:val="20"/>
        </w:rPr>
      </w:pPr>
    </w:p>
    <w:p w14:paraId="6ED250A8" w14:textId="77777777" w:rsidR="001C30B6" w:rsidRDefault="001C30B6">
      <w:pPr>
        <w:pStyle w:val="Prrafodelista"/>
        <w:numPr>
          <w:ilvl w:val="0"/>
          <w:numId w:val="22"/>
        </w:numPr>
        <w:spacing w:after="0" w:line="240" w:lineRule="auto"/>
        <w:jc w:val="both"/>
        <w:rPr>
          <w:rFonts w:ascii="Arial" w:hAnsi="Arial" w:cs="Arial"/>
          <w:sz w:val="20"/>
          <w:szCs w:val="20"/>
        </w:rPr>
      </w:pPr>
      <w:r w:rsidRPr="00054E26">
        <w:rPr>
          <w:rFonts w:ascii="Arial" w:hAnsi="Arial" w:cs="Arial"/>
          <w:sz w:val="20"/>
          <w:szCs w:val="20"/>
        </w:rPr>
        <w:t xml:space="preserve">Mecanismos de participación social para niñas, niños y adolescentes. </w:t>
      </w:r>
    </w:p>
    <w:p w14:paraId="156D2CC1" w14:textId="77777777" w:rsidR="00BB6093" w:rsidRPr="00054E26" w:rsidRDefault="00BB6093" w:rsidP="00BB6093">
      <w:pPr>
        <w:pStyle w:val="Prrafodelista"/>
        <w:spacing w:after="0" w:line="240" w:lineRule="auto"/>
        <w:ind w:left="1287"/>
        <w:jc w:val="both"/>
        <w:rPr>
          <w:rFonts w:ascii="Arial" w:hAnsi="Arial" w:cs="Arial"/>
          <w:sz w:val="20"/>
          <w:szCs w:val="20"/>
        </w:rPr>
      </w:pPr>
    </w:p>
    <w:p w14:paraId="185A9500" w14:textId="77777777" w:rsidR="003111AA" w:rsidRDefault="003111AA" w:rsidP="00054E26">
      <w:pPr>
        <w:spacing w:after="0" w:line="240" w:lineRule="auto"/>
        <w:ind w:left="567"/>
        <w:jc w:val="both"/>
        <w:rPr>
          <w:rFonts w:ascii="Arial" w:hAnsi="Arial" w:cs="Arial"/>
          <w:sz w:val="20"/>
          <w:szCs w:val="20"/>
        </w:rPr>
      </w:pPr>
    </w:p>
    <w:p w14:paraId="6612CCE8" w14:textId="77777777" w:rsidR="001C30B6" w:rsidRPr="00054E26" w:rsidRDefault="001C30B6">
      <w:pPr>
        <w:pStyle w:val="Prrafodelista"/>
        <w:numPr>
          <w:ilvl w:val="0"/>
          <w:numId w:val="3"/>
        </w:numPr>
        <w:spacing w:after="0" w:line="240" w:lineRule="auto"/>
        <w:ind w:left="851"/>
        <w:jc w:val="both"/>
        <w:rPr>
          <w:rFonts w:ascii="Arial" w:hAnsi="Arial" w:cs="Arial"/>
          <w:sz w:val="20"/>
          <w:szCs w:val="20"/>
        </w:rPr>
      </w:pPr>
      <w:r w:rsidRPr="00054E26">
        <w:rPr>
          <w:rFonts w:ascii="Arial" w:hAnsi="Arial" w:cs="Arial"/>
          <w:sz w:val="20"/>
          <w:szCs w:val="20"/>
        </w:rPr>
        <w:t xml:space="preserve">Recibir respuesta escrita, fundada y motivada a toda iniciativa, opinión, pregunta o consulta que realice, a través de los instrumentos de participación establecidos en este Reglamento; </w:t>
      </w:r>
    </w:p>
    <w:p w14:paraId="7A4BCB0D" w14:textId="77777777" w:rsidR="003111AA" w:rsidRDefault="003111AA" w:rsidP="00BB6093">
      <w:pPr>
        <w:spacing w:after="0" w:line="240" w:lineRule="auto"/>
        <w:ind w:left="851"/>
        <w:jc w:val="both"/>
        <w:rPr>
          <w:rFonts w:ascii="Arial" w:hAnsi="Arial" w:cs="Arial"/>
          <w:sz w:val="20"/>
          <w:szCs w:val="20"/>
        </w:rPr>
      </w:pPr>
    </w:p>
    <w:p w14:paraId="48B9ABB5" w14:textId="77777777" w:rsidR="001C30B6" w:rsidRPr="00054E26" w:rsidRDefault="001C30B6">
      <w:pPr>
        <w:pStyle w:val="Prrafodelista"/>
        <w:numPr>
          <w:ilvl w:val="0"/>
          <w:numId w:val="3"/>
        </w:numPr>
        <w:spacing w:after="0" w:line="240" w:lineRule="auto"/>
        <w:ind w:left="851"/>
        <w:jc w:val="both"/>
        <w:rPr>
          <w:rFonts w:ascii="Arial" w:hAnsi="Arial" w:cs="Arial"/>
          <w:sz w:val="20"/>
          <w:szCs w:val="20"/>
        </w:rPr>
      </w:pPr>
      <w:r w:rsidRPr="00054E26">
        <w:rPr>
          <w:rFonts w:ascii="Arial" w:hAnsi="Arial" w:cs="Arial"/>
          <w:sz w:val="20"/>
          <w:szCs w:val="20"/>
        </w:rPr>
        <w:t xml:space="preserve">Solicitar información en los términos de la Ley de Transparencia y demás legislación y reglamentación aplicable; </w:t>
      </w:r>
    </w:p>
    <w:p w14:paraId="15FD0D82" w14:textId="77777777" w:rsidR="003111AA" w:rsidRDefault="003111AA" w:rsidP="00BB6093">
      <w:pPr>
        <w:spacing w:after="0" w:line="240" w:lineRule="auto"/>
        <w:ind w:left="851"/>
        <w:jc w:val="both"/>
        <w:rPr>
          <w:rFonts w:ascii="Arial" w:hAnsi="Arial" w:cs="Arial"/>
          <w:sz w:val="20"/>
          <w:szCs w:val="20"/>
        </w:rPr>
      </w:pPr>
    </w:p>
    <w:p w14:paraId="27FBE408" w14:textId="77777777" w:rsidR="001C30B6" w:rsidRPr="00054E26" w:rsidRDefault="001C30B6">
      <w:pPr>
        <w:pStyle w:val="Prrafodelista"/>
        <w:numPr>
          <w:ilvl w:val="0"/>
          <w:numId w:val="3"/>
        </w:numPr>
        <w:spacing w:after="0" w:line="240" w:lineRule="auto"/>
        <w:ind w:left="851"/>
        <w:jc w:val="both"/>
        <w:rPr>
          <w:rFonts w:ascii="Arial" w:hAnsi="Arial" w:cs="Arial"/>
          <w:sz w:val="20"/>
          <w:szCs w:val="20"/>
        </w:rPr>
      </w:pPr>
      <w:r w:rsidRPr="00054E26">
        <w:rPr>
          <w:rFonts w:ascii="Arial" w:hAnsi="Arial" w:cs="Arial"/>
          <w:sz w:val="20"/>
          <w:szCs w:val="20"/>
        </w:rPr>
        <w:t xml:space="preserve">Participar en la planeación, diseño, ejecución, seguimiento, vigilancia y evaluación de los programas, proyectos y acciones de gobierno, en términos del presente Reglamento; </w:t>
      </w:r>
    </w:p>
    <w:p w14:paraId="0567DC67" w14:textId="77777777" w:rsidR="003111AA" w:rsidRDefault="003111AA" w:rsidP="00BB6093">
      <w:pPr>
        <w:spacing w:after="0" w:line="240" w:lineRule="auto"/>
        <w:ind w:left="851"/>
        <w:jc w:val="both"/>
        <w:rPr>
          <w:rFonts w:ascii="Arial" w:hAnsi="Arial" w:cs="Arial"/>
          <w:sz w:val="20"/>
          <w:szCs w:val="20"/>
        </w:rPr>
      </w:pPr>
    </w:p>
    <w:p w14:paraId="7C7F188E" w14:textId="77777777" w:rsidR="001C30B6" w:rsidRPr="00054E26" w:rsidRDefault="001C30B6">
      <w:pPr>
        <w:pStyle w:val="Prrafodelista"/>
        <w:numPr>
          <w:ilvl w:val="0"/>
          <w:numId w:val="3"/>
        </w:numPr>
        <w:spacing w:after="0" w:line="240" w:lineRule="auto"/>
        <w:ind w:left="851"/>
        <w:jc w:val="both"/>
        <w:rPr>
          <w:rFonts w:ascii="Arial" w:hAnsi="Arial" w:cs="Arial"/>
          <w:sz w:val="20"/>
          <w:szCs w:val="20"/>
        </w:rPr>
      </w:pPr>
      <w:r w:rsidRPr="00054E26">
        <w:rPr>
          <w:rFonts w:ascii="Arial" w:hAnsi="Arial" w:cs="Arial"/>
          <w:sz w:val="20"/>
          <w:szCs w:val="20"/>
        </w:rPr>
        <w:t xml:space="preserve">Promover la participación ciudadana en términos de la legislación y reglamentación aplicable; </w:t>
      </w:r>
    </w:p>
    <w:p w14:paraId="32DE082E" w14:textId="77777777" w:rsidR="003111AA" w:rsidRDefault="003111AA" w:rsidP="00BB6093">
      <w:pPr>
        <w:spacing w:after="0" w:line="240" w:lineRule="auto"/>
        <w:ind w:left="851"/>
        <w:jc w:val="both"/>
        <w:rPr>
          <w:rFonts w:ascii="Arial" w:hAnsi="Arial" w:cs="Arial"/>
          <w:sz w:val="20"/>
          <w:szCs w:val="20"/>
        </w:rPr>
      </w:pPr>
    </w:p>
    <w:p w14:paraId="0AECABA6" w14:textId="77777777" w:rsidR="001C30B6" w:rsidRPr="00054E26" w:rsidRDefault="001C30B6">
      <w:pPr>
        <w:pStyle w:val="Prrafodelista"/>
        <w:numPr>
          <w:ilvl w:val="0"/>
          <w:numId w:val="3"/>
        </w:numPr>
        <w:spacing w:after="0" w:line="240" w:lineRule="auto"/>
        <w:ind w:left="851"/>
        <w:jc w:val="both"/>
        <w:rPr>
          <w:rFonts w:ascii="Arial" w:hAnsi="Arial" w:cs="Arial"/>
          <w:sz w:val="20"/>
          <w:szCs w:val="20"/>
        </w:rPr>
      </w:pPr>
      <w:r w:rsidRPr="00054E26">
        <w:rPr>
          <w:rFonts w:ascii="Arial" w:hAnsi="Arial" w:cs="Arial"/>
          <w:sz w:val="20"/>
          <w:szCs w:val="20"/>
        </w:rPr>
        <w:t xml:space="preserve">Formar organizaciones de colaboración o de fomento a la participación ciudadana; </w:t>
      </w:r>
    </w:p>
    <w:p w14:paraId="3481B81A" w14:textId="77777777" w:rsidR="003111AA" w:rsidRDefault="003111AA" w:rsidP="00BB6093">
      <w:pPr>
        <w:spacing w:after="0" w:line="240" w:lineRule="auto"/>
        <w:ind w:left="851"/>
        <w:jc w:val="both"/>
        <w:rPr>
          <w:rFonts w:ascii="Arial" w:hAnsi="Arial" w:cs="Arial"/>
          <w:sz w:val="20"/>
          <w:szCs w:val="20"/>
        </w:rPr>
      </w:pPr>
    </w:p>
    <w:p w14:paraId="6F808B25" w14:textId="77777777" w:rsidR="001C30B6" w:rsidRPr="00054E26" w:rsidRDefault="001C30B6">
      <w:pPr>
        <w:pStyle w:val="Prrafodelista"/>
        <w:numPr>
          <w:ilvl w:val="0"/>
          <w:numId w:val="3"/>
        </w:numPr>
        <w:spacing w:after="0" w:line="240" w:lineRule="auto"/>
        <w:ind w:left="851"/>
        <w:jc w:val="both"/>
        <w:rPr>
          <w:rFonts w:ascii="Arial" w:hAnsi="Arial" w:cs="Arial"/>
          <w:sz w:val="20"/>
          <w:szCs w:val="20"/>
        </w:rPr>
      </w:pPr>
      <w:r w:rsidRPr="00054E26">
        <w:rPr>
          <w:rFonts w:ascii="Arial" w:hAnsi="Arial" w:cs="Arial"/>
          <w:sz w:val="20"/>
          <w:szCs w:val="20"/>
        </w:rPr>
        <w:lastRenderedPageBreak/>
        <w:t xml:space="preserve">Las demás que se establezcan en este Reglamento y en las demás disposiciones legales aplicables. </w:t>
      </w:r>
    </w:p>
    <w:p w14:paraId="3166F225" w14:textId="77777777" w:rsidR="003111AA" w:rsidRPr="003111AA" w:rsidRDefault="003111AA" w:rsidP="003111AA">
      <w:pPr>
        <w:spacing w:after="0" w:line="240" w:lineRule="auto"/>
        <w:ind w:left="992"/>
        <w:jc w:val="both"/>
        <w:rPr>
          <w:rFonts w:ascii="Arial" w:hAnsi="Arial" w:cs="Arial"/>
          <w:sz w:val="20"/>
          <w:szCs w:val="20"/>
        </w:rPr>
      </w:pPr>
    </w:p>
    <w:p w14:paraId="556437E7" w14:textId="77777777"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13</w:t>
      </w:r>
      <w:r w:rsidRPr="00ED0E42">
        <w:rPr>
          <w:rFonts w:ascii="Arial" w:hAnsi="Arial" w:cs="Arial"/>
          <w:sz w:val="20"/>
          <w:szCs w:val="20"/>
        </w:rPr>
        <w:t>. El Municipio, fomentará la cultura de participación ciudadana entre la población, destacando la importancia que ésta tiene para la democracia como régimen político y como sistema de vida. De igual forma, promoverán en el ámbito de sus respectivas competencias, la capacitación y formación del personal a su cargo en dicha materia.</w:t>
      </w:r>
    </w:p>
    <w:p w14:paraId="00C1772F" w14:textId="77777777" w:rsidR="001C30B6" w:rsidRPr="00ED0E42" w:rsidRDefault="001C30B6" w:rsidP="005924AE">
      <w:pPr>
        <w:spacing w:after="0" w:line="240" w:lineRule="auto"/>
        <w:ind w:left="357"/>
        <w:jc w:val="center"/>
        <w:rPr>
          <w:rFonts w:ascii="Arial" w:hAnsi="Arial" w:cs="Arial"/>
          <w:b/>
          <w:bCs/>
        </w:rPr>
      </w:pPr>
      <w:r w:rsidRPr="00ED0E42">
        <w:rPr>
          <w:rFonts w:ascii="Arial" w:hAnsi="Arial" w:cs="Arial"/>
          <w:b/>
          <w:bCs/>
        </w:rPr>
        <w:t>CAPÍTULO TERCERO</w:t>
      </w:r>
    </w:p>
    <w:p w14:paraId="1905E685" w14:textId="77777777" w:rsidR="001C30B6" w:rsidRPr="005924AE" w:rsidRDefault="001C30B6" w:rsidP="005924AE">
      <w:pPr>
        <w:spacing w:after="0" w:line="240" w:lineRule="auto"/>
        <w:ind w:left="357"/>
        <w:jc w:val="center"/>
        <w:rPr>
          <w:rFonts w:ascii="Arial" w:hAnsi="Arial" w:cs="Arial"/>
          <w:bCs/>
        </w:rPr>
      </w:pPr>
      <w:r w:rsidRPr="005924AE">
        <w:rPr>
          <w:rFonts w:ascii="Arial" w:hAnsi="Arial" w:cs="Arial"/>
          <w:bCs/>
        </w:rPr>
        <w:t>DEL CONSEJO CONSULTIVO DE PARTICIPACIÓN CIUDADANA</w:t>
      </w:r>
    </w:p>
    <w:p w14:paraId="126948BF" w14:textId="77777777" w:rsidR="005924AE" w:rsidRDefault="005924AE" w:rsidP="00ED0E42">
      <w:pPr>
        <w:jc w:val="both"/>
        <w:rPr>
          <w:rFonts w:ascii="Arial" w:hAnsi="Arial" w:cs="Arial"/>
          <w:b/>
          <w:bCs/>
          <w:sz w:val="20"/>
          <w:szCs w:val="20"/>
        </w:rPr>
      </w:pPr>
    </w:p>
    <w:p w14:paraId="6C1890DA" w14:textId="77777777" w:rsidR="00ED0E42" w:rsidRDefault="001C30B6" w:rsidP="00ED0E42">
      <w:pPr>
        <w:jc w:val="both"/>
        <w:rPr>
          <w:rFonts w:ascii="Arial" w:hAnsi="Arial" w:cs="Arial"/>
          <w:sz w:val="20"/>
          <w:szCs w:val="20"/>
        </w:rPr>
      </w:pPr>
      <w:r w:rsidRPr="00ED0E42">
        <w:rPr>
          <w:rFonts w:ascii="Arial" w:hAnsi="Arial" w:cs="Arial"/>
          <w:b/>
          <w:bCs/>
          <w:sz w:val="20"/>
          <w:szCs w:val="20"/>
        </w:rPr>
        <w:t>Artículo 14</w:t>
      </w:r>
      <w:r w:rsidRPr="00ED0E42">
        <w:rPr>
          <w:rFonts w:ascii="Arial" w:hAnsi="Arial" w:cs="Arial"/>
          <w:sz w:val="20"/>
          <w:szCs w:val="20"/>
        </w:rPr>
        <w:t>. El Consejo Consultivo de Participación Ciudadana es el órgano colegiado, ciudadanizado, dotado de autonomía técnica, encargado de promover, y dar seguimiento al cumplimiento del presente Reglamento y estará integrado por la persona titular de:</w:t>
      </w:r>
    </w:p>
    <w:p w14:paraId="0579EC01" w14:textId="77777777" w:rsidR="00ED0E42" w:rsidRPr="003111AA" w:rsidRDefault="001C30B6">
      <w:pPr>
        <w:pStyle w:val="Prrafodelista"/>
        <w:numPr>
          <w:ilvl w:val="0"/>
          <w:numId w:val="4"/>
        </w:numPr>
        <w:spacing w:after="0" w:line="240" w:lineRule="auto"/>
        <w:jc w:val="both"/>
        <w:rPr>
          <w:rFonts w:ascii="Arial" w:hAnsi="Arial" w:cs="Arial"/>
          <w:sz w:val="20"/>
          <w:szCs w:val="20"/>
        </w:rPr>
      </w:pPr>
      <w:r w:rsidRPr="003111AA">
        <w:rPr>
          <w:rFonts w:ascii="Arial" w:hAnsi="Arial" w:cs="Arial"/>
          <w:sz w:val="20"/>
          <w:szCs w:val="20"/>
        </w:rPr>
        <w:t xml:space="preserve">Presidente Municipal o quien este designe; </w:t>
      </w:r>
    </w:p>
    <w:p w14:paraId="315F9457" w14:textId="77777777" w:rsidR="003111AA" w:rsidRDefault="003111AA" w:rsidP="003111AA">
      <w:pPr>
        <w:spacing w:after="0" w:line="240" w:lineRule="auto"/>
        <w:ind w:left="357"/>
        <w:jc w:val="both"/>
        <w:rPr>
          <w:rFonts w:ascii="Arial" w:hAnsi="Arial" w:cs="Arial"/>
          <w:sz w:val="20"/>
          <w:szCs w:val="20"/>
        </w:rPr>
      </w:pPr>
    </w:p>
    <w:p w14:paraId="3ACAAD5D" w14:textId="77777777" w:rsidR="00ED0E42" w:rsidRPr="003111AA" w:rsidRDefault="001C30B6">
      <w:pPr>
        <w:pStyle w:val="Prrafodelista"/>
        <w:numPr>
          <w:ilvl w:val="0"/>
          <w:numId w:val="4"/>
        </w:numPr>
        <w:spacing w:after="0" w:line="240" w:lineRule="auto"/>
        <w:jc w:val="both"/>
        <w:rPr>
          <w:rFonts w:ascii="Arial" w:hAnsi="Arial" w:cs="Arial"/>
          <w:sz w:val="20"/>
          <w:szCs w:val="20"/>
        </w:rPr>
      </w:pPr>
      <w:r w:rsidRPr="003111AA">
        <w:rPr>
          <w:rFonts w:ascii="Arial" w:hAnsi="Arial" w:cs="Arial"/>
          <w:sz w:val="20"/>
          <w:szCs w:val="20"/>
        </w:rPr>
        <w:t xml:space="preserve">La persona titular de la Sindicatura; </w:t>
      </w:r>
    </w:p>
    <w:p w14:paraId="0C69A7DF" w14:textId="77777777" w:rsidR="003111AA" w:rsidRDefault="003111AA" w:rsidP="003111AA">
      <w:pPr>
        <w:spacing w:after="0" w:line="240" w:lineRule="auto"/>
        <w:ind w:left="357"/>
        <w:jc w:val="both"/>
        <w:rPr>
          <w:rFonts w:ascii="Arial" w:hAnsi="Arial" w:cs="Arial"/>
          <w:sz w:val="20"/>
          <w:szCs w:val="20"/>
        </w:rPr>
      </w:pPr>
    </w:p>
    <w:p w14:paraId="4C59DCBE" w14:textId="77777777" w:rsidR="00ED0E42" w:rsidRPr="003111AA" w:rsidRDefault="001C30B6">
      <w:pPr>
        <w:pStyle w:val="Prrafodelista"/>
        <w:numPr>
          <w:ilvl w:val="0"/>
          <w:numId w:val="4"/>
        </w:numPr>
        <w:spacing w:after="0" w:line="240" w:lineRule="auto"/>
        <w:jc w:val="both"/>
        <w:rPr>
          <w:rFonts w:ascii="Arial" w:hAnsi="Arial" w:cs="Arial"/>
          <w:sz w:val="20"/>
          <w:szCs w:val="20"/>
        </w:rPr>
      </w:pPr>
      <w:r w:rsidRPr="003111AA">
        <w:rPr>
          <w:rFonts w:ascii="Arial" w:hAnsi="Arial" w:cs="Arial"/>
          <w:sz w:val="20"/>
          <w:szCs w:val="20"/>
        </w:rPr>
        <w:t xml:space="preserve">La persona presidente de la comisión de Participación Ciudadana del Ayuntamiento; </w:t>
      </w:r>
    </w:p>
    <w:p w14:paraId="2E7650D9" w14:textId="77777777" w:rsidR="003111AA" w:rsidRDefault="003111AA" w:rsidP="003111AA">
      <w:pPr>
        <w:spacing w:after="0" w:line="240" w:lineRule="auto"/>
        <w:ind w:left="357"/>
        <w:jc w:val="both"/>
        <w:rPr>
          <w:rFonts w:ascii="Arial" w:hAnsi="Arial" w:cs="Arial"/>
          <w:sz w:val="20"/>
          <w:szCs w:val="20"/>
        </w:rPr>
      </w:pPr>
    </w:p>
    <w:p w14:paraId="0C0856EC" w14:textId="77777777" w:rsidR="00ED0E42" w:rsidRPr="003111AA" w:rsidRDefault="003D4C1C">
      <w:pPr>
        <w:pStyle w:val="Prrafodelista"/>
        <w:numPr>
          <w:ilvl w:val="0"/>
          <w:numId w:val="4"/>
        </w:numPr>
        <w:spacing w:after="0" w:line="240" w:lineRule="auto"/>
        <w:jc w:val="both"/>
        <w:rPr>
          <w:rFonts w:ascii="Arial" w:hAnsi="Arial" w:cs="Arial"/>
          <w:b/>
          <w:sz w:val="16"/>
          <w:szCs w:val="16"/>
        </w:rPr>
      </w:pPr>
      <w:r w:rsidRPr="003111AA">
        <w:rPr>
          <w:rFonts w:ascii="Arial" w:hAnsi="Arial" w:cs="Arial"/>
          <w:sz w:val="20"/>
          <w:szCs w:val="20"/>
        </w:rPr>
        <w:t>La persona titular de la Subdirección de Organización Ciudadana del Municipio</w:t>
      </w:r>
      <w:r w:rsidRPr="003111AA">
        <w:rPr>
          <w:rFonts w:ascii="Arial" w:hAnsi="Arial" w:cs="Arial"/>
          <w:b/>
          <w:sz w:val="16"/>
          <w:szCs w:val="16"/>
        </w:rPr>
        <w:t>;</w:t>
      </w:r>
      <w:r w:rsidR="0087044B">
        <w:rPr>
          <w:rFonts w:ascii="Arial" w:hAnsi="Arial" w:cs="Arial"/>
          <w:b/>
          <w:sz w:val="16"/>
          <w:szCs w:val="16"/>
        </w:rPr>
        <w:t xml:space="preserve"> </w:t>
      </w:r>
      <w:r w:rsidR="00A72460">
        <w:rPr>
          <w:rFonts w:ascii="Arial" w:hAnsi="Arial" w:cs="Arial"/>
          <w:b/>
          <w:sz w:val="16"/>
          <w:szCs w:val="16"/>
        </w:rPr>
        <w:t>(Artículo modificado por a</w:t>
      </w:r>
      <w:r w:rsidRPr="003111AA">
        <w:rPr>
          <w:rFonts w:ascii="Arial" w:hAnsi="Arial" w:cs="Arial"/>
          <w:b/>
          <w:sz w:val="16"/>
          <w:szCs w:val="16"/>
        </w:rPr>
        <w:t>cuerdo publicad</w:t>
      </w:r>
      <w:r w:rsidR="00B6341B">
        <w:rPr>
          <w:rFonts w:ascii="Arial" w:hAnsi="Arial" w:cs="Arial"/>
          <w:b/>
          <w:sz w:val="16"/>
          <w:szCs w:val="16"/>
        </w:rPr>
        <w:t>o en la Gaceta Municipal No. 201, de fecha 27</w:t>
      </w:r>
      <w:r w:rsidRPr="003111AA">
        <w:rPr>
          <w:rFonts w:ascii="Arial" w:hAnsi="Arial" w:cs="Arial"/>
          <w:b/>
          <w:sz w:val="16"/>
          <w:szCs w:val="16"/>
        </w:rPr>
        <w:t xml:space="preserve"> de diciembre de 2021).</w:t>
      </w:r>
    </w:p>
    <w:p w14:paraId="36FB5727" w14:textId="77777777" w:rsidR="003111AA" w:rsidRDefault="003111AA" w:rsidP="003111AA">
      <w:pPr>
        <w:spacing w:after="0" w:line="240" w:lineRule="auto"/>
        <w:ind w:left="357"/>
        <w:jc w:val="both"/>
        <w:rPr>
          <w:rFonts w:ascii="Arial" w:hAnsi="Arial" w:cs="Arial"/>
          <w:sz w:val="20"/>
          <w:szCs w:val="20"/>
        </w:rPr>
      </w:pPr>
    </w:p>
    <w:p w14:paraId="634B4E94" w14:textId="77777777" w:rsidR="00ED0E42" w:rsidRPr="003111AA" w:rsidRDefault="001C30B6">
      <w:pPr>
        <w:pStyle w:val="Prrafodelista"/>
        <w:numPr>
          <w:ilvl w:val="0"/>
          <w:numId w:val="4"/>
        </w:numPr>
        <w:spacing w:after="0" w:line="240" w:lineRule="auto"/>
        <w:jc w:val="both"/>
        <w:rPr>
          <w:rFonts w:ascii="Arial" w:hAnsi="Arial" w:cs="Arial"/>
          <w:sz w:val="20"/>
          <w:szCs w:val="20"/>
        </w:rPr>
      </w:pPr>
      <w:r w:rsidRPr="003111AA">
        <w:rPr>
          <w:rFonts w:ascii="Arial" w:hAnsi="Arial" w:cs="Arial"/>
          <w:sz w:val="20"/>
          <w:szCs w:val="20"/>
        </w:rPr>
        <w:t xml:space="preserve">La persona titular de la Coordinación de Participación Ciudadana; y </w:t>
      </w:r>
    </w:p>
    <w:p w14:paraId="5B1274AE" w14:textId="77777777" w:rsidR="003111AA" w:rsidRDefault="003111AA" w:rsidP="003111AA">
      <w:pPr>
        <w:spacing w:after="0" w:line="240" w:lineRule="auto"/>
        <w:ind w:left="357"/>
        <w:jc w:val="both"/>
        <w:rPr>
          <w:rFonts w:ascii="Arial" w:hAnsi="Arial" w:cs="Arial"/>
          <w:sz w:val="20"/>
          <w:szCs w:val="20"/>
        </w:rPr>
      </w:pPr>
    </w:p>
    <w:p w14:paraId="6E132D25" w14:textId="77777777" w:rsidR="001C30B6" w:rsidRPr="003111AA" w:rsidRDefault="001C30B6">
      <w:pPr>
        <w:pStyle w:val="Prrafodelista"/>
        <w:numPr>
          <w:ilvl w:val="0"/>
          <w:numId w:val="4"/>
        </w:numPr>
        <w:spacing w:after="0" w:line="240" w:lineRule="auto"/>
        <w:jc w:val="both"/>
        <w:rPr>
          <w:rFonts w:ascii="Arial" w:hAnsi="Arial" w:cs="Arial"/>
          <w:sz w:val="20"/>
          <w:szCs w:val="20"/>
        </w:rPr>
      </w:pPr>
      <w:r w:rsidRPr="003111AA">
        <w:rPr>
          <w:rFonts w:ascii="Arial" w:hAnsi="Arial" w:cs="Arial"/>
          <w:sz w:val="20"/>
          <w:szCs w:val="20"/>
        </w:rPr>
        <w:t xml:space="preserve">Seis personas de la ciudadanía. </w:t>
      </w:r>
    </w:p>
    <w:p w14:paraId="70B7E0E5" w14:textId="77777777" w:rsidR="003111AA" w:rsidRPr="003111AA" w:rsidRDefault="003111AA" w:rsidP="003111AA">
      <w:pPr>
        <w:spacing w:after="0" w:line="240" w:lineRule="auto"/>
        <w:ind w:left="357"/>
        <w:jc w:val="both"/>
        <w:rPr>
          <w:rFonts w:ascii="Arial" w:hAnsi="Arial" w:cs="Arial"/>
          <w:sz w:val="20"/>
          <w:szCs w:val="20"/>
        </w:rPr>
      </w:pPr>
    </w:p>
    <w:p w14:paraId="593BA627" w14:textId="77777777"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15</w:t>
      </w:r>
      <w:r w:rsidRPr="00ED0E42">
        <w:rPr>
          <w:rFonts w:ascii="Arial" w:hAnsi="Arial" w:cs="Arial"/>
          <w:sz w:val="20"/>
          <w:szCs w:val="20"/>
        </w:rPr>
        <w:t xml:space="preserve">. Las personas que ocupen las consejerías ciudadanas se elegirán mediante convocatoria pública, la cual será realizada por la Comisión de Participación Ciudadana y aprobada por el Ayuntamiento, misma que deberá publicarse en la Gaceta Municipal y en los diarios de mayor circulación. Por cada persona que ocupe la consejería ciudadana se elegirá un suplente. </w:t>
      </w:r>
    </w:p>
    <w:p w14:paraId="606214D6" w14:textId="77777777"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16</w:t>
      </w:r>
      <w:r w:rsidRPr="00ED0E42">
        <w:rPr>
          <w:rFonts w:ascii="Arial" w:hAnsi="Arial" w:cs="Arial"/>
          <w:sz w:val="20"/>
          <w:szCs w:val="20"/>
        </w:rPr>
        <w:t xml:space="preserve">. Las personas consejeras que sean servidores públicos, podrán nombrar por medio de oficio, a quienes serán sus suplentes o representantes en las sesiones a las que sean convocados, lo cual será realizado durante la sesión de Instalación del Consejo. En caso de inasistencias de quien ocupe la Secretaría Técnica y su suplente, la persona que ocupe la presidencia del Consejo podrá nombrar al integrante que auxilie en el levantamiento de la minuta correspondiente. </w:t>
      </w:r>
    </w:p>
    <w:p w14:paraId="2DC63A72" w14:textId="77777777"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17</w:t>
      </w:r>
      <w:r w:rsidRPr="00ED0E42">
        <w:rPr>
          <w:rFonts w:ascii="Arial" w:hAnsi="Arial" w:cs="Arial"/>
          <w:sz w:val="20"/>
          <w:szCs w:val="20"/>
        </w:rPr>
        <w:t xml:space="preserve">. Quien ocupe la Secretaría Técnica, será la persona responsable de dar seguimiento a los acuerdos tomados por el Consejo, así como de la elaboración y resguardo de las minutas correspondientes. </w:t>
      </w:r>
    </w:p>
    <w:p w14:paraId="28BD060D" w14:textId="77777777"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18</w:t>
      </w:r>
      <w:r w:rsidRPr="00ED0E42">
        <w:rPr>
          <w:rFonts w:ascii="Arial" w:hAnsi="Arial" w:cs="Arial"/>
          <w:sz w:val="20"/>
          <w:szCs w:val="20"/>
        </w:rPr>
        <w:t xml:space="preserve">. Las resoluciones del Consejo se tomarán por mayoría simple de votos. En caso de empate, la persona titular de la presidencia, tendrá voto de calidad. </w:t>
      </w:r>
    </w:p>
    <w:p w14:paraId="769DE401" w14:textId="77777777"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19</w:t>
      </w:r>
      <w:r w:rsidRPr="00ED0E42">
        <w:rPr>
          <w:rFonts w:ascii="Arial" w:hAnsi="Arial" w:cs="Arial"/>
          <w:sz w:val="20"/>
          <w:szCs w:val="20"/>
        </w:rPr>
        <w:t xml:space="preserve">. Para que las sesiones de consejo consultivo sean válidas se requiere contar con quórum reglamentario, es decir, con la asistencia de la mitad más uno de sus integrantes. </w:t>
      </w:r>
    </w:p>
    <w:p w14:paraId="2240FEEA" w14:textId="77777777" w:rsidR="001C30B6" w:rsidRPr="00ED0E42" w:rsidRDefault="001C30B6" w:rsidP="00ED0E42">
      <w:pPr>
        <w:jc w:val="both"/>
        <w:rPr>
          <w:rFonts w:ascii="Arial" w:hAnsi="Arial" w:cs="Arial"/>
          <w:sz w:val="20"/>
          <w:szCs w:val="20"/>
        </w:rPr>
      </w:pPr>
      <w:r w:rsidRPr="00ED0E42">
        <w:rPr>
          <w:rFonts w:ascii="Arial" w:hAnsi="Arial" w:cs="Arial"/>
          <w:b/>
          <w:bCs/>
          <w:sz w:val="20"/>
          <w:szCs w:val="20"/>
        </w:rPr>
        <w:lastRenderedPageBreak/>
        <w:t>Artículo 20</w:t>
      </w:r>
      <w:r w:rsidRPr="00ED0E42">
        <w:rPr>
          <w:rFonts w:ascii="Arial" w:hAnsi="Arial" w:cs="Arial"/>
          <w:sz w:val="20"/>
          <w:szCs w:val="20"/>
        </w:rPr>
        <w:t xml:space="preserve">. Cada sesión iniciará con la verificación del quórum reglamentario, seguida de la lectura de minuta de la sesión anterior y en su caso seguimiento de los acuerdos tomados. </w:t>
      </w:r>
    </w:p>
    <w:p w14:paraId="328016EC" w14:textId="77777777"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21</w:t>
      </w:r>
      <w:r w:rsidRPr="00ED0E42">
        <w:rPr>
          <w:rFonts w:ascii="Arial" w:hAnsi="Arial" w:cs="Arial"/>
          <w:sz w:val="20"/>
          <w:szCs w:val="20"/>
        </w:rPr>
        <w:t xml:space="preserve">. Quienes integren las consejerías ciudadanas en el Consejo Consultivo de Participación Ciudadana no podrán formar parte simultáneamente de otro Consejo Consultivo Ciudadano, dentro de la administración pública municipal. </w:t>
      </w:r>
    </w:p>
    <w:p w14:paraId="76FC333F" w14:textId="77777777" w:rsidR="001C30B6" w:rsidRPr="00ED0E42" w:rsidRDefault="001C30B6" w:rsidP="00ED0E42">
      <w:pPr>
        <w:jc w:val="both"/>
        <w:rPr>
          <w:rFonts w:ascii="Arial" w:hAnsi="Arial" w:cs="Arial"/>
          <w:sz w:val="20"/>
          <w:szCs w:val="20"/>
        </w:rPr>
      </w:pPr>
      <w:r w:rsidRPr="00ED0E42">
        <w:rPr>
          <w:rFonts w:ascii="Arial" w:hAnsi="Arial" w:cs="Arial"/>
          <w:b/>
          <w:bCs/>
          <w:sz w:val="20"/>
          <w:szCs w:val="20"/>
        </w:rPr>
        <w:t>Artículo 22</w:t>
      </w:r>
      <w:r w:rsidRPr="00ED0E42">
        <w:rPr>
          <w:rFonts w:ascii="Arial" w:hAnsi="Arial" w:cs="Arial"/>
          <w:sz w:val="20"/>
          <w:szCs w:val="20"/>
        </w:rPr>
        <w:t xml:space="preserve">. Dejarán de ser parte del Consejo cuando: </w:t>
      </w:r>
    </w:p>
    <w:p w14:paraId="4446FE15" w14:textId="77777777" w:rsidR="001C30B6" w:rsidRPr="003111AA" w:rsidRDefault="001C30B6">
      <w:pPr>
        <w:pStyle w:val="Prrafodelista"/>
        <w:numPr>
          <w:ilvl w:val="0"/>
          <w:numId w:val="5"/>
        </w:numPr>
        <w:spacing w:after="0" w:line="240" w:lineRule="auto"/>
        <w:jc w:val="both"/>
        <w:rPr>
          <w:rFonts w:ascii="Arial" w:hAnsi="Arial" w:cs="Arial"/>
          <w:sz w:val="20"/>
          <w:szCs w:val="20"/>
        </w:rPr>
      </w:pPr>
      <w:r w:rsidRPr="003111AA">
        <w:rPr>
          <w:rFonts w:ascii="Arial" w:hAnsi="Arial" w:cs="Arial"/>
          <w:sz w:val="20"/>
          <w:szCs w:val="20"/>
        </w:rPr>
        <w:t xml:space="preserve">En el caso de las consejerías ciudadanas, por renuncia voluntaria; </w:t>
      </w:r>
    </w:p>
    <w:p w14:paraId="728E51C1" w14:textId="77777777" w:rsidR="003111AA" w:rsidRDefault="003111AA" w:rsidP="00054E26">
      <w:pPr>
        <w:spacing w:after="0" w:line="240" w:lineRule="auto"/>
        <w:ind w:left="567"/>
        <w:jc w:val="both"/>
        <w:rPr>
          <w:rFonts w:ascii="Arial" w:hAnsi="Arial" w:cs="Arial"/>
          <w:sz w:val="20"/>
          <w:szCs w:val="20"/>
        </w:rPr>
      </w:pPr>
    </w:p>
    <w:p w14:paraId="58E3490E" w14:textId="77777777" w:rsidR="001C30B6" w:rsidRPr="003111AA" w:rsidRDefault="001C30B6">
      <w:pPr>
        <w:pStyle w:val="Prrafodelista"/>
        <w:numPr>
          <w:ilvl w:val="0"/>
          <w:numId w:val="5"/>
        </w:numPr>
        <w:spacing w:after="0" w:line="240" w:lineRule="auto"/>
        <w:jc w:val="both"/>
        <w:rPr>
          <w:rFonts w:ascii="Arial" w:hAnsi="Arial" w:cs="Arial"/>
          <w:sz w:val="20"/>
          <w:szCs w:val="20"/>
        </w:rPr>
      </w:pPr>
      <w:r w:rsidRPr="003111AA">
        <w:rPr>
          <w:rFonts w:ascii="Arial" w:hAnsi="Arial" w:cs="Arial"/>
          <w:sz w:val="20"/>
          <w:szCs w:val="20"/>
        </w:rPr>
        <w:t xml:space="preserve">Faltar más de tres veces consecutivas sin causa justificada a las sesiones del Consejo; </w:t>
      </w:r>
    </w:p>
    <w:p w14:paraId="22768650" w14:textId="77777777" w:rsidR="003111AA" w:rsidRDefault="003111AA" w:rsidP="00054E26">
      <w:pPr>
        <w:spacing w:after="0" w:line="240" w:lineRule="auto"/>
        <w:ind w:left="567"/>
        <w:jc w:val="both"/>
        <w:rPr>
          <w:rFonts w:ascii="Arial" w:hAnsi="Arial" w:cs="Arial"/>
          <w:sz w:val="20"/>
          <w:szCs w:val="20"/>
        </w:rPr>
      </w:pPr>
    </w:p>
    <w:p w14:paraId="380B77F1" w14:textId="77777777" w:rsidR="00080FC7" w:rsidRPr="003111AA" w:rsidRDefault="001C30B6">
      <w:pPr>
        <w:pStyle w:val="Prrafodelista"/>
        <w:numPr>
          <w:ilvl w:val="0"/>
          <w:numId w:val="5"/>
        </w:numPr>
        <w:spacing w:after="0" w:line="240" w:lineRule="auto"/>
        <w:jc w:val="both"/>
        <w:rPr>
          <w:rFonts w:ascii="Arial" w:hAnsi="Arial" w:cs="Arial"/>
          <w:sz w:val="20"/>
          <w:szCs w:val="20"/>
        </w:rPr>
      </w:pPr>
      <w:r w:rsidRPr="003111AA">
        <w:rPr>
          <w:rFonts w:ascii="Arial" w:hAnsi="Arial" w:cs="Arial"/>
          <w:sz w:val="20"/>
          <w:szCs w:val="20"/>
        </w:rPr>
        <w:t>Realizar actos de proselitismo partidista o religioso a través del Consejo al que</w:t>
      </w:r>
      <w:r w:rsidR="00080FC7" w:rsidRPr="003111AA">
        <w:rPr>
          <w:rFonts w:ascii="Arial" w:hAnsi="Arial" w:cs="Arial"/>
          <w:sz w:val="20"/>
          <w:szCs w:val="20"/>
        </w:rPr>
        <w:t xml:space="preserve"> </w:t>
      </w:r>
      <w:r w:rsidRPr="003111AA">
        <w:rPr>
          <w:rFonts w:ascii="Arial" w:hAnsi="Arial" w:cs="Arial"/>
          <w:sz w:val="20"/>
          <w:szCs w:val="20"/>
        </w:rPr>
        <w:t xml:space="preserve">pertenecen; </w:t>
      </w:r>
    </w:p>
    <w:p w14:paraId="2B0519F7" w14:textId="77777777" w:rsidR="003111AA" w:rsidRDefault="003111AA" w:rsidP="00054E26">
      <w:pPr>
        <w:spacing w:after="0" w:line="240" w:lineRule="auto"/>
        <w:ind w:left="567"/>
        <w:jc w:val="both"/>
        <w:rPr>
          <w:rFonts w:ascii="Arial" w:hAnsi="Arial" w:cs="Arial"/>
          <w:sz w:val="20"/>
          <w:szCs w:val="20"/>
        </w:rPr>
      </w:pPr>
    </w:p>
    <w:p w14:paraId="7DC1E228" w14:textId="77777777" w:rsidR="00080FC7" w:rsidRPr="003111AA" w:rsidRDefault="001C30B6">
      <w:pPr>
        <w:pStyle w:val="Prrafodelista"/>
        <w:numPr>
          <w:ilvl w:val="0"/>
          <w:numId w:val="5"/>
        </w:numPr>
        <w:spacing w:after="0" w:line="240" w:lineRule="auto"/>
        <w:jc w:val="both"/>
        <w:rPr>
          <w:rFonts w:ascii="Arial" w:hAnsi="Arial" w:cs="Arial"/>
          <w:sz w:val="20"/>
          <w:szCs w:val="20"/>
        </w:rPr>
      </w:pPr>
      <w:r w:rsidRPr="003111AA">
        <w:rPr>
          <w:rFonts w:ascii="Arial" w:hAnsi="Arial" w:cs="Arial"/>
          <w:sz w:val="20"/>
          <w:szCs w:val="20"/>
        </w:rPr>
        <w:t>Utilizar información derivada de los asuntos desahogados dentro de las sesiones de</w:t>
      </w:r>
      <w:r w:rsidR="00080FC7" w:rsidRPr="003111AA">
        <w:rPr>
          <w:rFonts w:ascii="Arial" w:hAnsi="Arial" w:cs="Arial"/>
          <w:sz w:val="20"/>
          <w:szCs w:val="20"/>
        </w:rPr>
        <w:t xml:space="preserve"> </w:t>
      </w:r>
      <w:r w:rsidRPr="003111AA">
        <w:rPr>
          <w:rFonts w:ascii="Arial" w:hAnsi="Arial" w:cs="Arial"/>
          <w:sz w:val="20"/>
          <w:szCs w:val="20"/>
        </w:rPr>
        <w:t xml:space="preserve">Consejo para fines de uso o explotación propios o de terceras personas. </w:t>
      </w:r>
    </w:p>
    <w:p w14:paraId="120E1909" w14:textId="77777777" w:rsidR="003111AA" w:rsidRDefault="003111AA" w:rsidP="00054E26">
      <w:pPr>
        <w:spacing w:after="0" w:line="240" w:lineRule="auto"/>
        <w:ind w:left="567"/>
        <w:jc w:val="both"/>
        <w:rPr>
          <w:rFonts w:ascii="Arial" w:hAnsi="Arial" w:cs="Arial"/>
          <w:sz w:val="20"/>
          <w:szCs w:val="20"/>
        </w:rPr>
      </w:pPr>
    </w:p>
    <w:p w14:paraId="41E33587" w14:textId="77777777" w:rsidR="00080FC7" w:rsidRPr="003111AA" w:rsidRDefault="001C30B6">
      <w:pPr>
        <w:pStyle w:val="Prrafodelista"/>
        <w:numPr>
          <w:ilvl w:val="0"/>
          <w:numId w:val="5"/>
        </w:numPr>
        <w:spacing w:after="0" w:line="240" w:lineRule="auto"/>
        <w:jc w:val="both"/>
        <w:rPr>
          <w:rFonts w:ascii="Arial" w:hAnsi="Arial" w:cs="Arial"/>
          <w:sz w:val="20"/>
          <w:szCs w:val="20"/>
        </w:rPr>
      </w:pPr>
      <w:r w:rsidRPr="003111AA">
        <w:rPr>
          <w:rFonts w:ascii="Arial" w:hAnsi="Arial" w:cs="Arial"/>
          <w:sz w:val="20"/>
          <w:szCs w:val="20"/>
        </w:rPr>
        <w:t xml:space="preserve">Postularse para una candidatura o pre candidatura a algún cargo de elección ya </w:t>
      </w:r>
      <w:r w:rsidR="00080FC7" w:rsidRPr="003111AA">
        <w:rPr>
          <w:rFonts w:ascii="Arial" w:hAnsi="Arial" w:cs="Arial"/>
          <w:sz w:val="20"/>
          <w:szCs w:val="20"/>
        </w:rPr>
        <w:t>sea para</w:t>
      </w:r>
      <w:r w:rsidRPr="003111AA">
        <w:rPr>
          <w:rFonts w:ascii="Arial" w:hAnsi="Arial" w:cs="Arial"/>
          <w:sz w:val="20"/>
          <w:szCs w:val="20"/>
        </w:rPr>
        <w:t xml:space="preserve"> dirigencia partidista o de elección popular. </w:t>
      </w:r>
    </w:p>
    <w:p w14:paraId="44894BEB" w14:textId="77777777" w:rsidR="003111AA" w:rsidRDefault="003111AA" w:rsidP="00054E26">
      <w:pPr>
        <w:spacing w:after="0" w:line="240" w:lineRule="auto"/>
        <w:ind w:left="567"/>
        <w:jc w:val="both"/>
        <w:rPr>
          <w:rFonts w:ascii="Arial" w:hAnsi="Arial" w:cs="Arial"/>
          <w:sz w:val="20"/>
          <w:szCs w:val="20"/>
        </w:rPr>
      </w:pPr>
    </w:p>
    <w:p w14:paraId="623241F9" w14:textId="77777777" w:rsidR="00080FC7" w:rsidRDefault="001C30B6">
      <w:pPr>
        <w:pStyle w:val="Prrafodelista"/>
        <w:numPr>
          <w:ilvl w:val="0"/>
          <w:numId w:val="5"/>
        </w:numPr>
        <w:spacing w:after="0" w:line="240" w:lineRule="auto"/>
        <w:jc w:val="both"/>
        <w:rPr>
          <w:rFonts w:ascii="Arial" w:hAnsi="Arial" w:cs="Arial"/>
          <w:sz w:val="20"/>
          <w:szCs w:val="20"/>
        </w:rPr>
      </w:pPr>
      <w:r w:rsidRPr="003111AA">
        <w:rPr>
          <w:rFonts w:ascii="Arial" w:hAnsi="Arial" w:cs="Arial"/>
          <w:sz w:val="20"/>
          <w:szCs w:val="20"/>
        </w:rPr>
        <w:t xml:space="preserve">En el caso de las consejerías ciudadanas, integrarse en la nómina del Municipio. </w:t>
      </w:r>
    </w:p>
    <w:p w14:paraId="1376AF9B" w14:textId="77777777" w:rsidR="007568A5" w:rsidRPr="007568A5" w:rsidRDefault="007568A5" w:rsidP="007568A5">
      <w:pPr>
        <w:spacing w:after="0" w:line="240" w:lineRule="auto"/>
        <w:jc w:val="both"/>
        <w:rPr>
          <w:rFonts w:ascii="Arial" w:hAnsi="Arial" w:cs="Arial"/>
          <w:sz w:val="20"/>
          <w:szCs w:val="20"/>
        </w:rPr>
      </w:pPr>
    </w:p>
    <w:p w14:paraId="295D6C13" w14:textId="77777777" w:rsidR="00210EB0" w:rsidRDefault="001C30B6" w:rsidP="00ED0E42">
      <w:pPr>
        <w:jc w:val="both"/>
        <w:rPr>
          <w:rFonts w:ascii="Arial" w:hAnsi="Arial" w:cs="Arial"/>
          <w:sz w:val="20"/>
          <w:szCs w:val="20"/>
        </w:rPr>
      </w:pPr>
      <w:r w:rsidRPr="00ED0E42">
        <w:rPr>
          <w:rFonts w:ascii="Arial" w:hAnsi="Arial" w:cs="Arial"/>
          <w:b/>
          <w:bCs/>
          <w:sz w:val="20"/>
          <w:szCs w:val="20"/>
        </w:rPr>
        <w:t>Artículo 23</w:t>
      </w:r>
      <w:r w:rsidRPr="00ED0E42">
        <w:rPr>
          <w:rFonts w:ascii="Arial" w:hAnsi="Arial" w:cs="Arial"/>
          <w:sz w:val="20"/>
          <w:szCs w:val="20"/>
        </w:rPr>
        <w:t xml:space="preserve">. La convocatoria pública para la selección de las y los consejeros ciudadanos tendrá una vigencia de 30 días naturales y deberá publicarse </w:t>
      </w:r>
      <w:r w:rsidR="00210EB0">
        <w:rPr>
          <w:rFonts w:ascii="Arial" w:hAnsi="Arial" w:cs="Arial"/>
          <w:sz w:val="20"/>
          <w:szCs w:val="20"/>
        </w:rPr>
        <w:t>por lo menos 90 días naturales antes de la conclusión de la Consejería sujeta a renovación.</w:t>
      </w:r>
    </w:p>
    <w:p w14:paraId="3D19D1DD" w14:textId="5AFE431E" w:rsidR="00080FC7" w:rsidRDefault="00210EB0" w:rsidP="00ED0E42">
      <w:pPr>
        <w:jc w:val="both"/>
        <w:rPr>
          <w:rFonts w:ascii="Arial" w:hAnsi="Arial" w:cs="Arial"/>
          <w:sz w:val="20"/>
          <w:szCs w:val="20"/>
        </w:rPr>
      </w:pPr>
      <w:r>
        <w:rPr>
          <w:rFonts w:ascii="Arial" w:hAnsi="Arial" w:cs="Arial"/>
          <w:sz w:val="20"/>
          <w:szCs w:val="20"/>
        </w:rPr>
        <w:t>Asimismo, dichas Consejerías se clasificarán en tres grupos, A, B y C, sin que por ello se pueda entender que gozarán de distintas facultades o atribuciones; habrá dos Consejerías A, dos Consejerías B y dos Consejerías C</w:t>
      </w:r>
      <w:r w:rsidR="001C30B6" w:rsidRPr="00ED0E42">
        <w:rPr>
          <w:rFonts w:ascii="Arial" w:hAnsi="Arial" w:cs="Arial"/>
          <w:sz w:val="20"/>
          <w:szCs w:val="20"/>
        </w:rPr>
        <w:t xml:space="preserve">. </w:t>
      </w:r>
    </w:p>
    <w:p w14:paraId="090FA6A1" w14:textId="6C420DB8" w:rsidR="00210EB0" w:rsidRDefault="00210EB0" w:rsidP="00210EB0">
      <w:pPr>
        <w:spacing w:after="0" w:line="240" w:lineRule="auto"/>
        <w:jc w:val="both"/>
        <w:rPr>
          <w:rFonts w:ascii="Arial" w:hAnsi="Arial" w:cs="Arial"/>
          <w:sz w:val="20"/>
          <w:szCs w:val="20"/>
        </w:rPr>
      </w:pPr>
      <w:r>
        <w:rPr>
          <w:rFonts w:ascii="Arial" w:hAnsi="Arial" w:cs="Arial"/>
          <w:b/>
          <w:sz w:val="16"/>
          <w:szCs w:val="16"/>
        </w:rPr>
        <w:t>(Artículo reformado por a</w:t>
      </w:r>
      <w:r w:rsidRPr="003111AA">
        <w:rPr>
          <w:rFonts w:ascii="Arial" w:hAnsi="Arial" w:cs="Arial"/>
          <w:b/>
          <w:sz w:val="16"/>
          <w:szCs w:val="16"/>
        </w:rPr>
        <w:t>cuerdo publicad</w:t>
      </w:r>
      <w:r>
        <w:rPr>
          <w:rFonts w:ascii="Arial" w:hAnsi="Arial" w:cs="Arial"/>
          <w:b/>
          <w:sz w:val="16"/>
          <w:szCs w:val="16"/>
        </w:rPr>
        <w:t>o en la Gaceta Municipal No. 439, de fecha 21</w:t>
      </w:r>
      <w:r w:rsidRPr="003111AA">
        <w:rPr>
          <w:rFonts w:ascii="Arial" w:hAnsi="Arial" w:cs="Arial"/>
          <w:b/>
          <w:sz w:val="16"/>
          <w:szCs w:val="16"/>
        </w:rPr>
        <w:t xml:space="preserve"> de </w:t>
      </w:r>
      <w:r>
        <w:rPr>
          <w:rFonts w:ascii="Arial" w:hAnsi="Arial" w:cs="Arial"/>
          <w:b/>
          <w:sz w:val="16"/>
          <w:szCs w:val="16"/>
        </w:rPr>
        <w:t>abril</w:t>
      </w:r>
      <w:r w:rsidRPr="003111AA">
        <w:rPr>
          <w:rFonts w:ascii="Arial" w:hAnsi="Arial" w:cs="Arial"/>
          <w:b/>
          <w:sz w:val="16"/>
          <w:szCs w:val="16"/>
        </w:rPr>
        <w:t xml:space="preserve"> de 202</w:t>
      </w:r>
      <w:r>
        <w:rPr>
          <w:rFonts w:ascii="Arial" w:hAnsi="Arial" w:cs="Arial"/>
          <w:b/>
          <w:sz w:val="16"/>
          <w:szCs w:val="16"/>
        </w:rPr>
        <w:t>5</w:t>
      </w:r>
      <w:r w:rsidRPr="003111AA">
        <w:rPr>
          <w:rFonts w:ascii="Arial" w:hAnsi="Arial" w:cs="Arial"/>
          <w:b/>
          <w:sz w:val="16"/>
          <w:szCs w:val="16"/>
        </w:rPr>
        <w:t>).</w:t>
      </w:r>
    </w:p>
    <w:p w14:paraId="472DE3FD" w14:textId="77777777" w:rsidR="00210EB0" w:rsidRPr="00ED0E42" w:rsidRDefault="00210EB0" w:rsidP="00210EB0">
      <w:pPr>
        <w:spacing w:after="0" w:line="240" w:lineRule="auto"/>
        <w:jc w:val="both"/>
        <w:rPr>
          <w:rFonts w:ascii="Arial" w:hAnsi="Arial" w:cs="Arial"/>
          <w:sz w:val="20"/>
          <w:szCs w:val="20"/>
        </w:rPr>
      </w:pPr>
    </w:p>
    <w:p w14:paraId="2294CE0C" w14:textId="77777777" w:rsidR="00080FC7" w:rsidRPr="00ED0E42" w:rsidRDefault="001C30B6" w:rsidP="00ED0E42">
      <w:pPr>
        <w:jc w:val="both"/>
        <w:rPr>
          <w:rFonts w:ascii="Arial" w:hAnsi="Arial" w:cs="Arial"/>
          <w:sz w:val="20"/>
          <w:szCs w:val="20"/>
        </w:rPr>
      </w:pPr>
      <w:r w:rsidRPr="00ED0E42">
        <w:rPr>
          <w:rFonts w:ascii="Arial" w:hAnsi="Arial" w:cs="Arial"/>
          <w:b/>
          <w:bCs/>
          <w:sz w:val="20"/>
          <w:szCs w:val="20"/>
        </w:rPr>
        <w:t>Artículo 24</w:t>
      </w:r>
      <w:r w:rsidRPr="00ED0E42">
        <w:rPr>
          <w:rFonts w:ascii="Arial" w:hAnsi="Arial" w:cs="Arial"/>
          <w:sz w:val="20"/>
          <w:szCs w:val="20"/>
        </w:rPr>
        <w:t xml:space="preserve">. Las personas que aspiren a una consejería ciudadana deberán cumplir con los siguientes requisitos: </w:t>
      </w:r>
    </w:p>
    <w:p w14:paraId="41B17621" w14:textId="77777777" w:rsidR="00080FC7" w:rsidRPr="00F05793" w:rsidRDefault="001C30B6">
      <w:pPr>
        <w:pStyle w:val="Prrafodelista"/>
        <w:numPr>
          <w:ilvl w:val="0"/>
          <w:numId w:val="6"/>
        </w:numPr>
        <w:spacing w:after="0" w:line="240" w:lineRule="auto"/>
        <w:ind w:left="851"/>
        <w:jc w:val="both"/>
        <w:rPr>
          <w:rFonts w:ascii="Arial" w:hAnsi="Arial" w:cs="Arial"/>
          <w:sz w:val="20"/>
          <w:szCs w:val="20"/>
        </w:rPr>
      </w:pPr>
      <w:r w:rsidRPr="00F05793">
        <w:rPr>
          <w:rFonts w:ascii="Arial" w:hAnsi="Arial" w:cs="Arial"/>
          <w:sz w:val="20"/>
          <w:szCs w:val="20"/>
        </w:rPr>
        <w:t xml:space="preserve">Contar con la ciudadanía mexicana, en pleno uso y goce de sus derechos civiles y políticos; </w:t>
      </w:r>
    </w:p>
    <w:p w14:paraId="500DACAD" w14:textId="77777777" w:rsidR="00F05793" w:rsidRDefault="00F05793" w:rsidP="00BB6093">
      <w:pPr>
        <w:spacing w:after="0" w:line="240" w:lineRule="auto"/>
        <w:ind w:left="851"/>
        <w:jc w:val="both"/>
        <w:rPr>
          <w:rFonts w:ascii="Arial" w:hAnsi="Arial" w:cs="Arial"/>
          <w:sz w:val="20"/>
          <w:szCs w:val="20"/>
        </w:rPr>
      </w:pPr>
    </w:p>
    <w:p w14:paraId="37A636C6" w14:textId="77777777" w:rsidR="00080FC7" w:rsidRPr="00F05793" w:rsidRDefault="001C30B6">
      <w:pPr>
        <w:pStyle w:val="Prrafodelista"/>
        <w:numPr>
          <w:ilvl w:val="0"/>
          <w:numId w:val="6"/>
        </w:numPr>
        <w:spacing w:after="0" w:line="240" w:lineRule="auto"/>
        <w:ind w:left="851"/>
        <w:jc w:val="both"/>
        <w:rPr>
          <w:rFonts w:ascii="Arial" w:hAnsi="Arial" w:cs="Arial"/>
          <w:sz w:val="20"/>
          <w:szCs w:val="20"/>
        </w:rPr>
      </w:pPr>
      <w:r w:rsidRPr="00F05793">
        <w:rPr>
          <w:rFonts w:ascii="Arial" w:hAnsi="Arial" w:cs="Arial"/>
          <w:sz w:val="20"/>
          <w:szCs w:val="20"/>
        </w:rPr>
        <w:t xml:space="preserve">Acreditar ser habitante del Municipio de Chihuahua; </w:t>
      </w:r>
    </w:p>
    <w:p w14:paraId="7E90202B" w14:textId="77777777" w:rsidR="00F05793" w:rsidRDefault="00F05793" w:rsidP="00BB6093">
      <w:pPr>
        <w:spacing w:after="0" w:line="240" w:lineRule="auto"/>
        <w:ind w:left="851"/>
        <w:jc w:val="both"/>
        <w:rPr>
          <w:rFonts w:ascii="Arial" w:hAnsi="Arial" w:cs="Arial"/>
          <w:sz w:val="20"/>
          <w:szCs w:val="20"/>
        </w:rPr>
      </w:pPr>
    </w:p>
    <w:p w14:paraId="7A2F1471" w14:textId="77777777" w:rsidR="00080FC7" w:rsidRPr="00F05793" w:rsidRDefault="001C30B6">
      <w:pPr>
        <w:pStyle w:val="Prrafodelista"/>
        <w:numPr>
          <w:ilvl w:val="0"/>
          <w:numId w:val="6"/>
        </w:numPr>
        <w:spacing w:after="0" w:line="240" w:lineRule="auto"/>
        <w:ind w:left="851"/>
        <w:jc w:val="both"/>
        <w:rPr>
          <w:rFonts w:ascii="Arial" w:hAnsi="Arial" w:cs="Arial"/>
          <w:sz w:val="20"/>
          <w:szCs w:val="20"/>
        </w:rPr>
      </w:pPr>
      <w:r w:rsidRPr="00F05793">
        <w:rPr>
          <w:rFonts w:ascii="Arial" w:hAnsi="Arial" w:cs="Arial"/>
          <w:sz w:val="20"/>
          <w:szCs w:val="20"/>
        </w:rPr>
        <w:t xml:space="preserve">Tener un modo honesto de vivir; </w:t>
      </w:r>
    </w:p>
    <w:p w14:paraId="7B3038F2" w14:textId="77777777" w:rsidR="00F05793" w:rsidRDefault="00F05793" w:rsidP="00BB6093">
      <w:pPr>
        <w:spacing w:after="0" w:line="240" w:lineRule="auto"/>
        <w:ind w:left="851"/>
        <w:jc w:val="both"/>
        <w:rPr>
          <w:rFonts w:ascii="Arial" w:hAnsi="Arial" w:cs="Arial"/>
          <w:sz w:val="20"/>
          <w:szCs w:val="20"/>
        </w:rPr>
      </w:pPr>
    </w:p>
    <w:p w14:paraId="04058C89" w14:textId="77777777" w:rsidR="00080FC7" w:rsidRPr="00F05793" w:rsidRDefault="001C30B6">
      <w:pPr>
        <w:pStyle w:val="Prrafodelista"/>
        <w:numPr>
          <w:ilvl w:val="0"/>
          <w:numId w:val="6"/>
        </w:numPr>
        <w:spacing w:after="0" w:line="240" w:lineRule="auto"/>
        <w:ind w:left="851"/>
        <w:jc w:val="both"/>
        <w:rPr>
          <w:rFonts w:ascii="Arial" w:hAnsi="Arial" w:cs="Arial"/>
          <w:sz w:val="20"/>
          <w:szCs w:val="20"/>
        </w:rPr>
      </w:pPr>
      <w:r w:rsidRPr="00F05793">
        <w:rPr>
          <w:rFonts w:ascii="Arial" w:hAnsi="Arial" w:cs="Arial"/>
          <w:sz w:val="20"/>
          <w:szCs w:val="20"/>
        </w:rPr>
        <w:t xml:space="preserve">No ser ni haber sido servidor público en la administración municipal inmediata anterior; </w:t>
      </w:r>
    </w:p>
    <w:p w14:paraId="63ED178B" w14:textId="77777777" w:rsidR="00F05793" w:rsidRDefault="00F05793" w:rsidP="00BB6093">
      <w:pPr>
        <w:spacing w:after="0" w:line="240" w:lineRule="auto"/>
        <w:ind w:left="851"/>
        <w:jc w:val="both"/>
        <w:rPr>
          <w:rFonts w:ascii="Arial" w:hAnsi="Arial" w:cs="Arial"/>
          <w:sz w:val="20"/>
          <w:szCs w:val="20"/>
        </w:rPr>
      </w:pPr>
    </w:p>
    <w:p w14:paraId="19AD1D0B" w14:textId="77777777" w:rsidR="00080FC7" w:rsidRPr="00F05793" w:rsidRDefault="001C30B6">
      <w:pPr>
        <w:pStyle w:val="Prrafodelista"/>
        <w:numPr>
          <w:ilvl w:val="0"/>
          <w:numId w:val="6"/>
        </w:numPr>
        <w:spacing w:after="0" w:line="240" w:lineRule="auto"/>
        <w:ind w:left="851"/>
        <w:jc w:val="both"/>
        <w:rPr>
          <w:rFonts w:ascii="Arial" w:hAnsi="Arial" w:cs="Arial"/>
          <w:sz w:val="20"/>
          <w:szCs w:val="20"/>
        </w:rPr>
      </w:pPr>
      <w:r w:rsidRPr="00F05793">
        <w:rPr>
          <w:rFonts w:ascii="Arial" w:hAnsi="Arial" w:cs="Arial"/>
          <w:sz w:val="20"/>
          <w:szCs w:val="20"/>
        </w:rPr>
        <w:t xml:space="preserve">No ser pariente consanguíneo en línea recta, en cualquier grado, o en línea colateral, hasta el segundo grado, ni por afinidad, de cualquier integrante del Ayuntamiento, o las personas titulares de las dependencias y entidades del gobierno municipal. </w:t>
      </w:r>
    </w:p>
    <w:p w14:paraId="213FF7E7" w14:textId="77777777" w:rsidR="00F05793" w:rsidRDefault="00F05793" w:rsidP="00BB6093">
      <w:pPr>
        <w:spacing w:after="0" w:line="240" w:lineRule="auto"/>
        <w:ind w:left="851"/>
        <w:jc w:val="both"/>
        <w:rPr>
          <w:rFonts w:ascii="Arial" w:hAnsi="Arial" w:cs="Arial"/>
          <w:sz w:val="20"/>
          <w:szCs w:val="20"/>
        </w:rPr>
      </w:pPr>
    </w:p>
    <w:p w14:paraId="2E1628A5" w14:textId="77777777" w:rsidR="00080FC7" w:rsidRPr="00F05793" w:rsidRDefault="001C30B6">
      <w:pPr>
        <w:pStyle w:val="Prrafodelista"/>
        <w:numPr>
          <w:ilvl w:val="0"/>
          <w:numId w:val="6"/>
        </w:numPr>
        <w:spacing w:after="0" w:line="240" w:lineRule="auto"/>
        <w:ind w:left="851"/>
        <w:jc w:val="both"/>
        <w:rPr>
          <w:rFonts w:ascii="Arial" w:hAnsi="Arial" w:cs="Arial"/>
          <w:sz w:val="20"/>
          <w:szCs w:val="20"/>
        </w:rPr>
      </w:pPr>
      <w:r w:rsidRPr="00F05793">
        <w:rPr>
          <w:rFonts w:ascii="Arial" w:hAnsi="Arial" w:cs="Arial"/>
          <w:sz w:val="20"/>
          <w:szCs w:val="20"/>
        </w:rPr>
        <w:t xml:space="preserve">No ser ni haber sido dirigente de algún partido político en los últimos 3 años; </w:t>
      </w:r>
    </w:p>
    <w:p w14:paraId="2321FF9C" w14:textId="77777777" w:rsidR="00F05793" w:rsidRDefault="00F05793" w:rsidP="00BB6093">
      <w:pPr>
        <w:spacing w:after="0" w:line="240" w:lineRule="auto"/>
        <w:ind w:left="851"/>
        <w:jc w:val="both"/>
        <w:rPr>
          <w:rFonts w:ascii="Arial" w:hAnsi="Arial" w:cs="Arial"/>
          <w:sz w:val="20"/>
          <w:szCs w:val="20"/>
        </w:rPr>
      </w:pPr>
    </w:p>
    <w:p w14:paraId="6A57C9F4" w14:textId="77777777" w:rsidR="00080FC7" w:rsidRPr="00F05793" w:rsidRDefault="001C30B6">
      <w:pPr>
        <w:pStyle w:val="Prrafodelista"/>
        <w:numPr>
          <w:ilvl w:val="0"/>
          <w:numId w:val="6"/>
        </w:numPr>
        <w:spacing w:after="0" w:line="240" w:lineRule="auto"/>
        <w:ind w:left="851"/>
        <w:jc w:val="both"/>
        <w:rPr>
          <w:rFonts w:ascii="Arial" w:hAnsi="Arial" w:cs="Arial"/>
          <w:sz w:val="20"/>
          <w:szCs w:val="20"/>
        </w:rPr>
      </w:pPr>
      <w:r w:rsidRPr="00F05793">
        <w:rPr>
          <w:rFonts w:ascii="Arial" w:hAnsi="Arial" w:cs="Arial"/>
          <w:sz w:val="20"/>
          <w:szCs w:val="20"/>
        </w:rPr>
        <w:t xml:space="preserve">No ser ministro de culto o religioso; </w:t>
      </w:r>
    </w:p>
    <w:p w14:paraId="44EB7E04" w14:textId="77777777" w:rsidR="00F05793" w:rsidRDefault="00F05793" w:rsidP="00BB6093">
      <w:pPr>
        <w:spacing w:after="0" w:line="240" w:lineRule="auto"/>
        <w:ind w:left="851"/>
        <w:jc w:val="both"/>
        <w:rPr>
          <w:rFonts w:ascii="Arial" w:hAnsi="Arial" w:cs="Arial"/>
          <w:sz w:val="20"/>
          <w:szCs w:val="20"/>
        </w:rPr>
      </w:pPr>
    </w:p>
    <w:p w14:paraId="194E3A45" w14:textId="77777777" w:rsidR="00080FC7" w:rsidRPr="00F05793" w:rsidRDefault="001C30B6">
      <w:pPr>
        <w:pStyle w:val="Prrafodelista"/>
        <w:numPr>
          <w:ilvl w:val="0"/>
          <w:numId w:val="6"/>
        </w:numPr>
        <w:spacing w:after="0" w:line="240" w:lineRule="auto"/>
        <w:ind w:left="851"/>
        <w:jc w:val="both"/>
        <w:rPr>
          <w:rFonts w:ascii="Arial" w:hAnsi="Arial" w:cs="Arial"/>
          <w:sz w:val="20"/>
          <w:szCs w:val="20"/>
        </w:rPr>
      </w:pPr>
      <w:r w:rsidRPr="00F05793">
        <w:rPr>
          <w:rFonts w:ascii="Arial" w:hAnsi="Arial" w:cs="Arial"/>
          <w:sz w:val="20"/>
          <w:szCs w:val="20"/>
        </w:rPr>
        <w:t>No ser ni haber sido candidato o candidata a ocupar cargos de elección popular en el</w:t>
      </w:r>
      <w:r w:rsidR="00080FC7" w:rsidRPr="00F05793">
        <w:rPr>
          <w:rFonts w:ascii="Arial" w:hAnsi="Arial" w:cs="Arial"/>
          <w:sz w:val="20"/>
          <w:szCs w:val="20"/>
        </w:rPr>
        <w:t xml:space="preserve"> </w:t>
      </w:r>
      <w:r w:rsidRPr="00F05793">
        <w:rPr>
          <w:rFonts w:ascii="Arial" w:hAnsi="Arial" w:cs="Arial"/>
          <w:sz w:val="20"/>
          <w:szCs w:val="20"/>
        </w:rPr>
        <w:t xml:space="preserve">proceso electoral inmediato anterior; y </w:t>
      </w:r>
    </w:p>
    <w:p w14:paraId="691E223C" w14:textId="77777777" w:rsidR="00F05793" w:rsidRDefault="00F05793" w:rsidP="00BB6093">
      <w:pPr>
        <w:spacing w:after="0" w:line="240" w:lineRule="auto"/>
        <w:ind w:left="851"/>
        <w:jc w:val="both"/>
        <w:rPr>
          <w:rFonts w:ascii="Arial" w:hAnsi="Arial" w:cs="Arial"/>
          <w:sz w:val="20"/>
          <w:szCs w:val="20"/>
        </w:rPr>
      </w:pPr>
    </w:p>
    <w:p w14:paraId="44144857" w14:textId="77777777" w:rsidR="00F05793" w:rsidRPr="00F05793" w:rsidRDefault="001C30B6">
      <w:pPr>
        <w:pStyle w:val="Prrafodelista"/>
        <w:numPr>
          <w:ilvl w:val="0"/>
          <w:numId w:val="6"/>
        </w:numPr>
        <w:spacing w:after="0" w:line="240" w:lineRule="auto"/>
        <w:ind w:left="851"/>
        <w:jc w:val="both"/>
        <w:rPr>
          <w:rFonts w:ascii="Arial" w:hAnsi="Arial" w:cs="Arial"/>
          <w:sz w:val="20"/>
          <w:szCs w:val="20"/>
        </w:rPr>
      </w:pPr>
      <w:r w:rsidRPr="00F05793">
        <w:rPr>
          <w:rFonts w:ascii="Arial" w:hAnsi="Arial" w:cs="Arial"/>
          <w:sz w:val="20"/>
          <w:szCs w:val="20"/>
        </w:rPr>
        <w:t xml:space="preserve">Presentar una exposición de motivos la cual manifieste las razones, propósitos y objetivos para ser integrante del Consejo Consultivo. </w:t>
      </w:r>
    </w:p>
    <w:p w14:paraId="592804B3" w14:textId="77777777" w:rsidR="00F05793" w:rsidRDefault="00F05793" w:rsidP="00F05793">
      <w:pPr>
        <w:spacing w:after="0" w:line="240" w:lineRule="auto"/>
        <w:ind w:left="567"/>
        <w:jc w:val="both"/>
        <w:rPr>
          <w:rFonts w:ascii="Arial" w:hAnsi="Arial" w:cs="Arial"/>
          <w:sz w:val="20"/>
          <w:szCs w:val="20"/>
        </w:rPr>
      </w:pPr>
    </w:p>
    <w:p w14:paraId="6F4931B9" w14:textId="77777777" w:rsidR="00080FC7" w:rsidRDefault="001C30B6" w:rsidP="00F05793">
      <w:pPr>
        <w:spacing w:after="0" w:line="240" w:lineRule="auto"/>
        <w:jc w:val="both"/>
        <w:rPr>
          <w:rFonts w:ascii="Arial" w:hAnsi="Arial" w:cs="Arial"/>
          <w:sz w:val="20"/>
          <w:szCs w:val="20"/>
        </w:rPr>
      </w:pPr>
      <w:r w:rsidRPr="003111AA">
        <w:rPr>
          <w:rFonts w:ascii="Arial" w:hAnsi="Arial" w:cs="Arial"/>
          <w:sz w:val="20"/>
          <w:szCs w:val="20"/>
        </w:rPr>
        <w:t xml:space="preserve">Las personas que deseen presentar los requisitos plasmados en el presente Reglamento, así como en la convocatoria correspondiente podrán anexar sus documentos y enviarlos a través de la página del gobierno municipal quien deberá habilitar un área para su efecto. </w:t>
      </w:r>
    </w:p>
    <w:p w14:paraId="66057938" w14:textId="77777777" w:rsidR="00F05793" w:rsidRPr="003111AA" w:rsidRDefault="00F05793" w:rsidP="00F05793">
      <w:pPr>
        <w:spacing w:after="0" w:line="240" w:lineRule="auto"/>
        <w:ind w:left="567"/>
        <w:jc w:val="both"/>
        <w:rPr>
          <w:rFonts w:ascii="Arial" w:hAnsi="Arial" w:cs="Arial"/>
          <w:sz w:val="20"/>
          <w:szCs w:val="20"/>
        </w:rPr>
      </w:pPr>
    </w:p>
    <w:p w14:paraId="7B0852A6" w14:textId="77777777" w:rsidR="00080FC7" w:rsidRPr="00ED0E42" w:rsidRDefault="001C30B6" w:rsidP="00ED0E42">
      <w:pPr>
        <w:jc w:val="both"/>
        <w:rPr>
          <w:rFonts w:ascii="Arial" w:hAnsi="Arial" w:cs="Arial"/>
          <w:sz w:val="20"/>
          <w:szCs w:val="20"/>
        </w:rPr>
      </w:pPr>
      <w:r w:rsidRPr="00ED0E42">
        <w:rPr>
          <w:rFonts w:ascii="Arial" w:hAnsi="Arial" w:cs="Arial"/>
          <w:b/>
          <w:bCs/>
          <w:sz w:val="20"/>
          <w:szCs w:val="20"/>
        </w:rPr>
        <w:t>Artículo 25.</w:t>
      </w:r>
      <w:r w:rsidRPr="00ED0E42">
        <w:rPr>
          <w:rFonts w:ascii="Arial" w:hAnsi="Arial" w:cs="Arial"/>
          <w:sz w:val="20"/>
          <w:szCs w:val="20"/>
        </w:rPr>
        <w:t xml:space="preserve"> La elección de las personas que ocupan una consejería ciudadana será a cargo de la Comisión de Participación Ciudadana en sesión pública, conforme a la convocatoria emitida para tal efecto y al presente Reglamento, imperando la paridad de género dentro del consejo. Una vez emitido el dictamen de la Comisión, deberá ser aprobado por el Ayuntamiento. </w:t>
      </w:r>
    </w:p>
    <w:p w14:paraId="0957AD6F" w14:textId="77777777" w:rsidR="00080FC7" w:rsidRPr="00ED0E42" w:rsidRDefault="001C30B6" w:rsidP="00ED0E42">
      <w:pPr>
        <w:jc w:val="both"/>
        <w:rPr>
          <w:rFonts w:ascii="Arial" w:hAnsi="Arial" w:cs="Arial"/>
          <w:sz w:val="20"/>
          <w:szCs w:val="20"/>
        </w:rPr>
      </w:pPr>
      <w:r w:rsidRPr="00ED0E42">
        <w:rPr>
          <w:rFonts w:ascii="Arial" w:hAnsi="Arial" w:cs="Arial"/>
          <w:b/>
          <w:bCs/>
          <w:sz w:val="20"/>
          <w:szCs w:val="20"/>
        </w:rPr>
        <w:t>Artículo 26</w:t>
      </w:r>
      <w:r w:rsidRPr="00ED0E42">
        <w:rPr>
          <w:rFonts w:ascii="Arial" w:hAnsi="Arial" w:cs="Arial"/>
          <w:sz w:val="20"/>
          <w:szCs w:val="20"/>
        </w:rPr>
        <w:t xml:space="preserve">. El Consejo Consultivo será presidido por una de las personas que ocupe una consejería ciudadana y será elegida mediante la votación mayoritaria del mismo. La persona que deberá fungir como titular de Secretaría Técnica del Consejo será la persona titular de la Coordinación de Participación Ciudadana del Municipio. Sus integrantes tendrán derecho a voz y voto y no recibirán remuneración alguna. </w:t>
      </w:r>
    </w:p>
    <w:p w14:paraId="7B18ACA7" w14:textId="77777777" w:rsidR="00210EB0" w:rsidRDefault="001C30B6" w:rsidP="00ED0E42">
      <w:pPr>
        <w:jc w:val="both"/>
        <w:rPr>
          <w:rFonts w:ascii="Arial" w:hAnsi="Arial" w:cs="Arial"/>
          <w:sz w:val="20"/>
          <w:szCs w:val="20"/>
        </w:rPr>
      </w:pPr>
      <w:r w:rsidRPr="00ED0E42">
        <w:rPr>
          <w:rFonts w:ascii="Arial" w:hAnsi="Arial" w:cs="Arial"/>
          <w:b/>
          <w:bCs/>
          <w:sz w:val="20"/>
          <w:szCs w:val="20"/>
        </w:rPr>
        <w:t>Artículo 27</w:t>
      </w:r>
      <w:r w:rsidRPr="00ED0E42">
        <w:rPr>
          <w:rFonts w:ascii="Arial" w:hAnsi="Arial" w:cs="Arial"/>
          <w:sz w:val="20"/>
          <w:szCs w:val="20"/>
        </w:rPr>
        <w:t>. Para garantizar la continuidad de los trabajos dentro del Consejo, la renovación de las consejerías ciudadanas se realizará de manera escalonada, sin la</w:t>
      </w:r>
      <w:r w:rsidR="00080FC7" w:rsidRPr="00ED0E42">
        <w:rPr>
          <w:rFonts w:ascii="Arial" w:hAnsi="Arial" w:cs="Arial"/>
          <w:sz w:val="20"/>
          <w:szCs w:val="20"/>
        </w:rPr>
        <w:t xml:space="preserve"> </w:t>
      </w:r>
      <w:r w:rsidRPr="00ED0E42">
        <w:rPr>
          <w:rFonts w:ascii="Arial" w:hAnsi="Arial" w:cs="Arial"/>
          <w:sz w:val="20"/>
          <w:szCs w:val="20"/>
        </w:rPr>
        <w:t>posibilidad de reelegirse, la duración de cada consejería será de 3 años</w:t>
      </w:r>
      <w:r w:rsidR="00210EB0">
        <w:rPr>
          <w:rFonts w:ascii="Arial" w:hAnsi="Arial" w:cs="Arial"/>
          <w:sz w:val="20"/>
          <w:szCs w:val="20"/>
        </w:rPr>
        <w:t>, contados a partir de su toma de protesta</w:t>
      </w:r>
      <w:r w:rsidRPr="00ED0E42">
        <w:rPr>
          <w:rFonts w:ascii="Arial" w:hAnsi="Arial" w:cs="Arial"/>
          <w:sz w:val="20"/>
          <w:szCs w:val="20"/>
        </w:rPr>
        <w:t>.</w:t>
      </w:r>
    </w:p>
    <w:p w14:paraId="21E7755E" w14:textId="01A63EB2" w:rsidR="007568A5" w:rsidRDefault="00210EB0" w:rsidP="00210EB0">
      <w:pPr>
        <w:spacing w:after="0" w:line="240" w:lineRule="auto"/>
        <w:jc w:val="both"/>
        <w:rPr>
          <w:rFonts w:ascii="Arial" w:hAnsi="Arial" w:cs="Arial"/>
          <w:sz w:val="20"/>
          <w:szCs w:val="20"/>
        </w:rPr>
      </w:pPr>
      <w:r>
        <w:rPr>
          <w:rFonts w:ascii="Arial" w:hAnsi="Arial" w:cs="Arial"/>
          <w:b/>
          <w:sz w:val="16"/>
          <w:szCs w:val="16"/>
        </w:rPr>
        <w:t>(Artículo reformado por a</w:t>
      </w:r>
      <w:r w:rsidRPr="003111AA">
        <w:rPr>
          <w:rFonts w:ascii="Arial" w:hAnsi="Arial" w:cs="Arial"/>
          <w:b/>
          <w:sz w:val="16"/>
          <w:szCs w:val="16"/>
        </w:rPr>
        <w:t>cuerdo publicad</w:t>
      </w:r>
      <w:r>
        <w:rPr>
          <w:rFonts w:ascii="Arial" w:hAnsi="Arial" w:cs="Arial"/>
          <w:b/>
          <w:sz w:val="16"/>
          <w:szCs w:val="16"/>
        </w:rPr>
        <w:t>o en la Gaceta Municipal No. 439, de fecha 21</w:t>
      </w:r>
      <w:r w:rsidRPr="003111AA">
        <w:rPr>
          <w:rFonts w:ascii="Arial" w:hAnsi="Arial" w:cs="Arial"/>
          <w:b/>
          <w:sz w:val="16"/>
          <w:szCs w:val="16"/>
        </w:rPr>
        <w:t xml:space="preserve"> de </w:t>
      </w:r>
      <w:r>
        <w:rPr>
          <w:rFonts w:ascii="Arial" w:hAnsi="Arial" w:cs="Arial"/>
          <w:b/>
          <w:sz w:val="16"/>
          <w:szCs w:val="16"/>
        </w:rPr>
        <w:t>abril</w:t>
      </w:r>
      <w:r w:rsidRPr="003111AA">
        <w:rPr>
          <w:rFonts w:ascii="Arial" w:hAnsi="Arial" w:cs="Arial"/>
          <w:b/>
          <w:sz w:val="16"/>
          <w:szCs w:val="16"/>
        </w:rPr>
        <w:t xml:space="preserve"> de 202</w:t>
      </w:r>
      <w:r>
        <w:rPr>
          <w:rFonts w:ascii="Arial" w:hAnsi="Arial" w:cs="Arial"/>
          <w:b/>
          <w:sz w:val="16"/>
          <w:szCs w:val="16"/>
        </w:rPr>
        <w:t>5</w:t>
      </w:r>
      <w:r w:rsidRPr="003111AA">
        <w:rPr>
          <w:rFonts w:ascii="Arial" w:hAnsi="Arial" w:cs="Arial"/>
          <w:b/>
          <w:sz w:val="16"/>
          <w:szCs w:val="16"/>
        </w:rPr>
        <w:t>).</w:t>
      </w:r>
    </w:p>
    <w:p w14:paraId="6E77B6A1" w14:textId="77777777" w:rsidR="00210EB0" w:rsidRDefault="00210EB0" w:rsidP="00210EB0">
      <w:pPr>
        <w:spacing w:after="0" w:line="240" w:lineRule="auto"/>
        <w:jc w:val="both"/>
        <w:rPr>
          <w:rFonts w:ascii="Arial" w:hAnsi="Arial" w:cs="Arial"/>
          <w:sz w:val="20"/>
          <w:szCs w:val="20"/>
        </w:rPr>
      </w:pPr>
    </w:p>
    <w:p w14:paraId="006C2BD5" w14:textId="2EC3A040" w:rsidR="00080FC7" w:rsidRPr="00ED0E42" w:rsidRDefault="001C30B6" w:rsidP="00ED0E42">
      <w:pPr>
        <w:jc w:val="both"/>
        <w:rPr>
          <w:rFonts w:ascii="Arial" w:hAnsi="Arial" w:cs="Arial"/>
          <w:sz w:val="20"/>
          <w:szCs w:val="20"/>
        </w:rPr>
      </w:pPr>
      <w:r w:rsidRPr="00ED0E42">
        <w:rPr>
          <w:rFonts w:ascii="Arial" w:hAnsi="Arial" w:cs="Arial"/>
          <w:b/>
          <w:bCs/>
          <w:sz w:val="20"/>
          <w:szCs w:val="20"/>
        </w:rPr>
        <w:t>Artículo 28</w:t>
      </w:r>
      <w:r w:rsidRPr="00ED0E42">
        <w:rPr>
          <w:rFonts w:ascii="Arial" w:hAnsi="Arial" w:cs="Arial"/>
          <w:sz w:val="20"/>
          <w:szCs w:val="20"/>
        </w:rPr>
        <w:t xml:space="preserve">. Podrán ser invitados la Comisión Estatal de Derechos Humanos y el Instituto Estatal Electoral, a las sesiones del Consejo únicamente con derecho a voz. La Comisión Estatal de Derechos Humanos podrá informar al Consejo Consultivo de las quejas que se promuevan en materia de participación ciudadana. </w:t>
      </w:r>
    </w:p>
    <w:p w14:paraId="50DA40B4" w14:textId="77777777" w:rsidR="00080FC7" w:rsidRPr="00ED0E42" w:rsidRDefault="001C30B6" w:rsidP="00ED0E42">
      <w:pPr>
        <w:jc w:val="both"/>
        <w:rPr>
          <w:rFonts w:ascii="Arial" w:hAnsi="Arial" w:cs="Arial"/>
          <w:sz w:val="20"/>
          <w:szCs w:val="20"/>
        </w:rPr>
      </w:pPr>
      <w:r w:rsidRPr="00ED0E42">
        <w:rPr>
          <w:rFonts w:ascii="Arial" w:hAnsi="Arial" w:cs="Arial"/>
          <w:b/>
          <w:bCs/>
          <w:sz w:val="20"/>
          <w:szCs w:val="20"/>
        </w:rPr>
        <w:t>Artículo 29</w:t>
      </w:r>
      <w:r w:rsidRPr="00ED0E42">
        <w:rPr>
          <w:rFonts w:ascii="Arial" w:hAnsi="Arial" w:cs="Arial"/>
          <w:sz w:val="20"/>
          <w:szCs w:val="20"/>
        </w:rPr>
        <w:t xml:space="preserve">. El Consejo Consultivo de Participación Ciudadana tendrá las siguientes atribuciones: </w:t>
      </w:r>
    </w:p>
    <w:p w14:paraId="5FF10751"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Promover de forma efectiva y progresiva, la participación ciudadana, así como el uso de sus instrumentos entre quienes habiten en el Municipio; </w:t>
      </w:r>
    </w:p>
    <w:p w14:paraId="3CB29022" w14:textId="77777777" w:rsidR="00F05793" w:rsidRDefault="00F05793" w:rsidP="00BB6093">
      <w:pPr>
        <w:spacing w:after="0" w:line="240" w:lineRule="auto"/>
        <w:ind w:left="851"/>
        <w:jc w:val="both"/>
        <w:rPr>
          <w:rFonts w:ascii="Arial" w:hAnsi="Arial" w:cs="Arial"/>
          <w:sz w:val="20"/>
          <w:szCs w:val="20"/>
        </w:rPr>
      </w:pPr>
    </w:p>
    <w:p w14:paraId="29503CCC"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Colaborar con el Instituto, en la implementación de los instrumentos de participación ciudadana; </w:t>
      </w:r>
    </w:p>
    <w:p w14:paraId="06392CCA" w14:textId="77777777" w:rsidR="00F05793" w:rsidRDefault="00F05793" w:rsidP="00BB6093">
      <w:pPr>
        <w:spacing w:after="0" w:line="240" w:lineRule="auto"/>
        <w:ind w:left="851"/>
        <w:jc w:val="both"/>
        <w:rPr>
          <w:rFonts w:ascii="Arial" w:hAnsi="Arial" w:cs="Arial"/>
          <w:sz w:val="20"/>
          <w:szCs w:val="20"/>
        </w:rPr>
      </w:pPr>
    </w:p>
    <w:p w14:paraId="5A77EA38"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Proponer la celebración de convenios entre instituciones académicas, organizaciones de la sociedad civil, así como los Organismos descentralizados para el cumplimiento de los fines establecidos en el presente Reglamento; </w:t>
      </w:r>
    </w:p>
    <w:p w14:paraId="45613FF5" w14:textId="77777777" w:rsidR="00F05793" w:rsidRDefault="00F05793" w:rsidP="00BB6093">
      <w:pPr>
        <w:spacing w:after="0" w:line="240" w:lineRule="auto"/>
        <w:ind w:left="851"/>
        <w:jc w:val="both"/>
        <w:rPr>
          <w:rFonts w:ascii="Arial" w:hAnsi="Arial" w:cs="Arial"/>
          <w:sz w:val="20"/>
          <w:szCs w:val="20"/>
        </w:rPr>
      </w:pPr>
    </w:p>
    <w:p w14:paraId="3EDF7D22"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Proponer al Ayuntamiento a través de la Comisión Edilicia de Participación Ciudadana, proyectos y propuestas sobre la materia; </w:t>
      </w:r>
    </w:p>
    <w:p w14:paraId="1ED0671B" w14:textId="77777777" w:rsidR="00F05793" w:rsidRDefault="00F05793" w:rsidP="00BB6093">
      <w:pPr>
        <w:spacing w:after="0" w:line="240" w:lineRule="auto"/>
        <w:ind w:left="851"/>
        <w:jc w:val="both"/>
        <w:rPr>
          <w:rFonts w:ascii="Arial" w:hAnsi="Arial" w:cs="Arial"/>
          <w:sz w:val="20"/>
          <w:szCs w:val="20"/>
        </w:rPr>
      </w:pPr>
    </w:p>
    <w:p w14:paraId="3C1043E9"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Proponer y colaborar en la realización de talleres, capacitaciones, mecanismos para la sensibilización de servidores públicos, organizaciones de la sociedad civil, habitantes del Municipio de Chihuahua en general, respecto de la participación ciudadana y de los instrumentos de participación política y social del presente Reglamento. </w:t>
      </w:r>
    </w:p>
    <w:p w14:paraId="570A17F6" w14:textId="77777777" w:rsidR="00F05793" w:rsidRDefault="00F05793" w:rsidP="00BB6093">
      <w:pPr>
        <w:spacing w:after="0" w:line="240" w:lineRule="auto"/>
        <w:ind w:left="851"/>
        <w:jc w:val="both"/>
        <w:rPr>
          <w:rFonts w:ascii="Arial" w:hAnsi="Arial" w:cs="Arial"/>
          <w:sz w:val="20"/>
          <w:szCs w:val="20"/>
        </w:rPr>
      </w:pPr>
    </w:p>
    <w:p w14:paraId="39461BCC"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Impulsar acciones afirmativas para la efectividad y progresividad de la participación</w:t>
      </w:r>
      <w:r w:rsidR="00080FC7" w:rsidRPr="00F05793">
        <w:rPr>
          <w:rFonts w:ascii="Arial" w:hAnsi="Arial" w:cs="Arial"/>
          <w:sz w:val="20"/>
          <w:szCs w:val="20"/>
        </w:rPr>
        <w:t xml:space="preserve"> </w:t>
      </w:r>
      <w:r w:rsidRPr="00F05793">
        <w:rPr>
          <w:rFonts w:ascii="Arial" w:hAnsi="Arial" w:cs="Arial"/>
          <w:sz w:val="20"/>
          <w:szCs w:val="20"/>
        </w:rPr>
        <w:t xml:space="preserve">ciudadana; </w:t>
      </w:r>
    </w:p>
    <w:p w14:paraId="51A53C5F" w14:textId="77777777" w:rsidR="00F05793" w:rsidRDefault="00F05793" w:rsidP="00BB6093">
      <w:pPr>
        <w:spacing w:after="0" w:line="240" w:lineRule="auto"/>
        <w:ind w:left="851"/>
        <w:jc w:val="both"/>
        <w:rPr>
          <w:rFonts w:ascii="Arial" w:hAnsi="Arial" w:cs="Arial"/>
          <w:sz w:val="20"/>
          <w:szCs w:val="20"/>
        </w:rPr>
      </w:pPr>
    </w:p>
    <w:p w14:paraId="4B09EB7E"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Promover la instalación de Consejos Ciudadanos; </w:t>
      </w:r>
    </w:p>
    <w:p w14:paraId="569C1897" w14:textId="77777777" w:rsidR="00F05793" w:rsidRDefault="00F05793" w:rsidP="00BB6093">
      <w:pPr>
        <w:spacing w:after="0" w:line="240" w:lineRule="auto"/>
        <w:ind w:left="851"/>
        <w:jc w:val="both"/>
        <w:rPr>
          <w:rFonts w:ascii="Arial" w:hAnsi="Arial" w:cs="Arial"/>
          <w:sz w:val="20"/>
          <w:szCs w:val="20"/>
        </w:rPr>
      </w:pPr>
    </w:p>
    <w:p w14:paraId="3D682E33"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Invitar, con derecho a voz, a las reuniones del Consejo a quien se considere pertinente debido a la naturaleza del tema que se trate; </w:t>
      </w:r>
    </w:p>
    <w:p w14:paraId="60C13018" w14:textId="77777777" w:rsidR="00F05793" w:rsidRDefault="00F05793" w:rsidP="00BB6093">
      <w:pPr>
        <w:spacing w:after="0" w:line="240" w:lineRule="auto"/>
        <w:ind w:left="851"/>
        <w:jc w:val="both"/>
        <w:rPr>
          <w:rFonts w:ascii="Arial" w:hAnsi="Arial" w:cs="Arial"/>
          <w:sz w:val="20"/>
          <w:szCs w:val="20"/>
        </w:rPr>
      </w:pPr>
    </w:p>
    <w:p w14:paraId="6E5EF330"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Sugerir la implementación de mecanismos de participación ciudadana, así como mejores prácticas, a fin de facilitar el involucramiento de las personas en los diversos temas de interés público del Municipio; </w:t>
      </w:r>
    </w:p>
    <w:p w14:paraId="4BA47CE9" w14:textId="77777777" w:rsidR="00F05793" w:rsidRDefault="00F05793" w:rsidP="00BB6093">
      <w:pPr>
        <w:spacing w:after="0" w:line="240" w:lineRule="auto"/>
        <w:ind w:left="851"/>
        <w:jc w:val="both"/>
        <w:rPr>
          <w:rFonts w:ascii="Arial" w:hAnsi="Arial" w:cs="Arial"/>
          <w:sz w:val="20"/>
          <w:szCs w:val="20"/>
        </w:rPr>
      </w:pPr>
    </w:p>
    <w:p w14:paraId="0058D5E2"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Dar seguimiento al ejercicio y resultados en su caso de los diferentes mecanismos de participación contemplados en el presente Reglamento; </w:t>
      </w:r>
    </w:p>
    <w:p w14:paraId="6B11ED68" w14:textId="77777777" w:rsidR="00F05793" w:rsidRDefault="00F05793" w:rsidP="00BB6093">
      <w:pPr>
        <w:spacing w:after="0" w:line="240" w:lineRule="auto"/>
        <w:ind w:left="851"/>
        <w:jc w:val="both"/>
        <w:rPr>
          <w:rFonts w:ascii="Arial" w:hAnsi="Arial" w:cs="Arial"/>
          <w:sz w:val="20"/>
          <w:szCs w:val="20"/>
        </w:rPr>
      </w:pPr>
    </w:p>
    <w:p w14:paraId="29CD925D"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Rendir informe semestral de actividades ante la Comisión Edilicia de Participación Ciudadana; </w:t>
      </w:r>
    </w:p>
    <w:p w14:paraId="4E74CB15" w14:textId="77777777" w:rsidR="00F05793" w:rsidRDefault="00F05793" w:rsidP="00BB6093">
      <w:pPr>
        <w:spacing w:after="0" w:line="240" w:lineRule="auto"/>
        <w:ind w:left="851"/>
        <w:jc w:val="both"/>
        <w:rPr>
          <w:rFonts w:ascii="Arial" w:hAnsi="Arial" w:cs="Arial"/>
          <w:sz w:val="20"/>
          <w:szCs w:val="20"/>
        </w:rPr>
      </w:pPr>
    </w:p>
    <w:p w14:paraId="719FC18A"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Resolver las controversias vecinales, en el presupuesto participativo; y </w:t>
      </w:r>
    </w:p>
    <w:p w14:paraId="18D0ADF7" w14:textId="77777777" w:rsidR="00F05793" w:rsidRDefault="00F05793" w:rsidP="00BB6093">
      <w:pPr>
        <w:spacing w:after="0" w:line="240" w:lineRule="auto"/>
        <w:ind w:left="851"/>
        <w:jc w:val="both"/>
        <w:rPr>
          <w:rFonts w:ascii="Arial" w:hAnsi="Arial" w:cs="Arial"/>
          <w:sz w:val="20"/>
          <w:szCs w:val="20"/>
        </w:rPr>
      </w:pPr>
    </w:p>
    <w:p w14:paraId="18AEA6B0" w14:textId="77777777" w:rsidR="00080FC7" w:rsidRPr="00F05793" w:rsidRDefault="001C30B6">
      <w:pPr>
        <w:pStyle w:val="Prrafodelista"/>
        <w:numPr>
          <w:ilvl w:val="0"/>
          <w:numId w:val="7"/>
        </w:numPr>
        <w:spacing w:after="0" w:line="240" w:lineRule="auto"/>
        <w:ind w:left="851"/>
        <w:jc w:val="both"/>
        <w:rPr>
          <w:rFonts w:ascii="Arial" w:hAnsi="Arial" w:cs="Arial"/>
          <w:sz w:val="20"/>
          <w:szCs w:val="20"/>
        </w:rPr>
      </w:pPr>
      <w:r w:rsidRPr="00F05793">
        <w:rPr>
          <w:rFonts w:ascii="Arial" w:hAnsi="Arial" w:cs="Arial"/>
          <w:sz w:val="20"/>
          <w:szCs w:val="20"/>
        </w:rPr>
        <w:t xml:space="preserve">Las demás que disponga la normatividad aplicable. </w:t>
      </w:r>
    </w:p>
    <w:p w14:paraId="7F3D6C20" w14:textId="77777777" w:rsidR="00F05793" w:rsidRPr="00F05793" w:rsidRDefault="00F05793" w:rsidP="00F05793">
      <w:pPr>
        <w:spacing w:after="0" w:line="240" w:lineRule="auto"/>
        <w:ind w:left="357"/>
        <w:jc w:val="both"/>
        <w:rPr>
          <w:rFonts w:ascii="Arial" w:hAnsi="Arial" w:cs="Arial"/>
          <w:sz w:val="20"/>
          <w:szCs w:val="20"/>
        </w:rPr>
      </w:pPr>
    </w:p>
    <w:p w14:paraId="7269FEAF" w14:textId="77777777" w:rsidR="00080FC7" w:rsidRPr="00ED0E42" w:rsidRDefault="001C30B6" w:rsidP="00ED0E42">
      <w:pPr>
        <w:jc w:val="both"/>
        <w:rPr>
          <w:rFonts w:ascii="Arial" w:hAnsi="Arial" w:cs="Arial"/>
          <w:sz w:val="20"/>
          <w:szCs w:val="20"/>
        </w:rPr>
      </w:pPr>
      <w:r w:rsidRPr="00231086">
        <w:rPr>
          <w:rFonts w:ascii="Arial" w:hAnsi="Arial" w:cs="Arial"/>
          <w:b/>
          <w:bCs/>
          <w:sz w:val="20"/>
          <w:szCs w:val="20"/>
        </w:rPr>
        <w:t>Artículo 30</w:t>
      </w:r>
      <w:r w:rsidRPr="00ED0E42">
        <w:rPr>
          <w:rFonts w:ascii="Arial" w:hAnsi="Arial" w:cs="Arial"/>
          <w:sz w:val="20"/>
          <w:szCs w:val="20"/>
        </w:rPr>
        <w:t>. El Consejo deberá celebrar una sesión ordinaria cada dos meses, pudiendo sesionar de manera extraordinaria cuantas veces sea necesario para el cumplimiento de sus funciones, mediante convocatoria de la presidencia, quien convocará al consejo de manera personal o vía correo electrónico con acuse de recibo de por medio, por lo menos 72 horas previas a la fecha de la sesión y la convocatoria deberá contener día, hora y</w:t>
      </w:r>
      <w:r w:rsidR="00080FC7" w:rsidRPr="00ED0E42">
        <w:rPr>
          <w:rFonts w:ascii="Arial" w:hAnsi="Arial" w:cs="Arial"/>
          <w:sz w:val="20"/>
          <w:szCs w:val="20"/>
        </w:rPr>
        <w:t xml:space="preserve"> </w:t>
      </w:r>
      <w:r w:rsidRPr="00ED0E42">
        <w:rPr>
          <w:rFonts w:ascii="Arial" w:hAnsi="Arial" w:cs="Arial"/>
          <w:sz w:val="20"/>
          <w:szCs w:val="20"/>
        </w:rPr>
        <w:t xml:space="preserve">lugar en que se llevará a cabo, el orden del día con los documentos necesarios para la discusión de los asuntos. Para ser notificados vía electrónica, los consejeros y consejeras deberán proporcionar por escrito un correo electrónico para tal efecto. En caso contrario, deberán notificarse por estrados. El Gobierno Municipal proveerá lo necesario para que el Consejo sesione. </w:t>
      </w:r>
    </w:p>
    <w:p w14:paraId="675C718A" w14:textId="77777777" w:rsidR="001C30B6" w:rsidRPr="00ED0E42" w:rsidRDefault="001C30B6" w:rsidP="00231086">
      <w:pPr>
        <w:jc w:val="both"/>
        <w:rPr>
          <w:rFonts w:ascii="Arial" w:hAnsi="Arial" w:cs="Arial"/>
          <w:sz w:val="20"/>
          <w:szCs w:val="20"/>
        </w:rPr>
      </w:pPr>
      <w:r w:rsidRPr="00231086">
        <w:rPr>
          <w:rFonts w:ascii="Arial" w:hAnsi="Arial" w:cs="Arial"/>
          <w:b/>
          <w:bCs/>
          <w:sz w:val="20"/>
          <w:szCs w:val="20"/>
        </w:rPr>
        <w:t>Artículo 31.</w:t>
      </w:r>
      <w:r w:rsidRPr="00ED0E42">
        <w:rPr>
          <w:rFonts w:ascii="Arial" w:hAnsi="Arial" w:cs="Arial"/>
          <w:sz w:val="20"/>
          <w:szCs w:val="20"/>
        </w:rPr>
        <w:t xml:space="preserve"> Las sesiones serán públicas y transmitidas en vivo en el portal de internet oficial del Municipio; así mismo, todas las minutas de las sesiones serán públicas y disponibles en el portal de internet del Municipio.</w:t>
      </w:r>
    </w:p>
    <w:p w14:paraId="607C9F9C" w14:textId="77777777" w:rsidR="005924AE" w:rsidRDefault="005924AE" w:rsidP="00BB6093">
      <w:pPr>
        <w:pStyle w:val="Sinespaciado"/>
      </w:pPr>
    </w:p>
    <w:p w14:paraId="280413C4" w14:textId="77777777" w:rsidR="00080FC7" w:rsidRPr="00231086" w:rsidRDefault="00080FC7" w:rsidP="005924AE">
      <w:pPr>
        <w:spacing w:after="0" w:line="240" w:lineRule="auto"/>
        <w:jc w:val="center"/>
        <w:rPr>
          <w:rFonts w:ascii="Arial" w:hAnsi="Arial" w:cs="Arial"/>
          <w:b/>
          <w:bCs/>
        </w:rPr>
      </w:pPr>
      <w:r w:rsidRPr="00231086">
        <w:rPr>
          <w:rFonts w:ascii="Arial" w:hAnsi="Arial" w:cs="Arial"/>
          <w:b/>
          <w:bCs/>
        </w:rPr>
        <w:t>CAPÍTULO CUARTO</w:t>
      </w:r>
    </w:p>
    <w:p w14:paraId="3F7715DA" w14:textId="77777777" w:rsidR="009B6F14" w:rsidRPr="005924AE" w:rsidRDefault="00080FC7" w:rsidP="005924AE">
      <w:pPr>
        <w:spacing w:after="0" w:line="240" w:lineRule="auto"/>
        <w:jc w:val="center"/>
        <w:rPr>
          <w:rFonts w:ascii="Arial" w:hAnsi="Arial" w:cs="Arial"/>
          <w:bCs/>
        </w:rPr>
      </w:pPr>
      <w:r w:rsidRPr="005924AE">
        <w:rPr>
          <w:rFonts w:ascii="Arial" w:hAnsi="Arial" w:cs="Arial"/>
          <w:bCs/>
        </w:rPr>
        <w:t>DE LA COORDINACIÓN DE PARTICIPACIÓN CIUDADANA</w:t>
      </w:r>
    </w:p>
    <w:p w14:paraId="568E2941" w14:textId="77777777" w:rsidR="00080FC7" w:rsidRPr="00ED0E42" w:rsidRDefault="00080FC7" w:rsidP="00A65CA4">
      <w:pPr>
        <w:jc w:val="both"/>
        <w:rPr>
          <w:rFonts w:ascii="Arial" w:hAnsi="Arial" w:cs="Arial"/>
          <w:sz w:val="20"/>
          <w:szCs w:val="20"/>
        </w:rPr>
      </w:pPr>
    </w:p>
    <w:p w14:paraId="26D19362" w14:textId="77777777" w:rsidR="00080FC7" w:rsidRPr="00ED0E42" w:rsidRDefault="00080FC7" w:rsidP="00A65CA4">
      <w:pPr>
        <w:jc w:val="both"/>
        <w:rPr>
          <w:rFonts w:ascii="Arial" w:hAnsi="Arial" w:cs="Arial"/>
          <w:sz w:val="20"/>
          <w:szCs w:val="20"/>
        </w:rPr>
      </w:pPr>
      <w:r w:rsidRPr="00231086">
        <w:rPr>
          <w:rFonts w:ascii="Arial" w:hAnsi="Arial" w:cs="Arial"/>
          <w:b/>
          <w:bCs/>
          <w:sz w:val="20"/>
          <w:szCs w:val="20"/>
        </w:rPr>
        <w:t>Artículo 32</w:t>
      </w:r>
      <w:r w:rsidRPr="00ED0E42">
        <w:rPr>
          <w:rFonts w:ascii="Arial" w:hAnsi="Arial" w:cs="Arial"/>
          <w:sz w:val="20"/>
          <w:szCs w:val="20"/>
        </w:rPr>
        <w:t xml:space="preserve">. La Coordinación de Participación Ciudadana será la instancia facultada para recibir a todas las personas interesadas en formar parte de los mecanismos de participación ciudadana, así mismo deberá informar y orientar a todos los habitantes interesados respecto a los procedimientos previstos en el Reglamento Participación Ciudadana y de Niñas, Niños y Adolescentes del Municipio de Chihuahua. </w:t>
      </w:r>
    </w:p>
    <w:p w14:paraId="510FD83D" w14:textId="77777777" w:rsidR="00080FC7" w:rsidRPr="00ED0E42" w:rsidRDefault="00080FC7" w:rsidP="00A65CA4">
      <w:pPr>
        <w:jc w:val="both"/>
        <w:rPr>
          <w:rFonts w:ascii="Arial" w:hAnsi="Arial" w:cs="Arial"/>
          <w:sz w:val="20"/>
          <w:szCs w:val="20"/>
        </w:rPr>
      </w:pPr>
      <w:r w:rsidRPr="00231086">
        <w:rPr>
          <w:rFonts w:ascii="Arial" w:hAnsi="Arial" w:cs="Arial"/>
          <w:b/>
          <w:bCs/>
          <w:sz w:val="20"/>
          <w:szCs w:val="20"/>
        </w:rPr>
        <w:t>Artículo 33.</w:t>
      </w:r>
      <w:r w:rsidRPr="00ED0E42">
        <w:rPr>
          <w:rFonts w:ascii="Arial" w:hAnsi="Arial" w:cs="Arial"/>
          <w:sz w:val="20"/>
          <w:szCs w:val="20"/>
        </w:rPr>
        <w:t xml:space="preserve"> Son facultades de la Coordinación de Participación Ciudadana: </w:t>
      </w:r>
    </w:p>
    <w:p w14:paraId="67E77A7E" w14:textId="50F883E4" w:rsidR="00080FC7" w:rsidRPr="005924AE" w:rsidRDefault="00080FC7">
      <w:pPr>
        <w:pStyle w:val="Prrafodelista"/>
        <w:numPr>
          <w:ilvl w:val="0"/>
          <w:numId w:val="10"/>
        </w:numPr>
        <w:spacing w:after="0" w:line="240" w:lineRule="auto"/>
        <w:ind w:left="851"/>
        <w:jc w:val="both"/>
        <w:rPr>
          <w:rFonts w:ascii="Arial" w:hAnsi="Arial" w:cs="Arial"/>
          <w:sz w:val="20"/>
          <w:szCs w:val="20"/>
        </w:rPr>
      </w:pPr>
      <w:r w:rsidRPr="005924AE">
        <w:rPr>
          <w:rFonts w:ascii="Arial" w:hAnsi="Arial" w:cs="Arial"/>
          <w:sz w:val="20"/>
          <w:szCs w:val="20"/>
        </w:rPr>
        <w:t>Garantizar el cumplimiento de los mecanismos de participación ciudadana y de niñas, niños y adolescentes del Municipio de Chihuahua en términos del Reglamento de Participación Ciudadana y de Niñas, Niños</w:t>
      </w:r>
      <w:r w:rsidR="0086304E">
        <w:rPr>
          <w:rFonts w:ascii="Arial" w:hAnsi="Arial" w:cs="Arial"/>
          <w:sz w:val="20"/>
          <w:szCs w:val="20"/>
        </w:rPr>
        <w:t>,</w:t>
      </w:r>
      <w:r w:rsidRPr="005924AE">
        <w:rPr>
          <w:rFonts w:ascii="Arial" w:hAnsi="Arial" w:cs="Arial"/>
          <w:sz w:val="20"/>
          <w:szCs w:val="20"/>
        </w:rPr>
        <w:t xml:space="preserve"> Adolescentes</w:t>
      </w:r>
      <w:r w:rsidR="0086304E">
        <w:rPr>
          <w:rFonts w:ascii="Arial" w:hAnsi="Arial" w:cs="Arial"/>
          <w:sz w:val="20"/>
          <w:szCs w:val="20"/>
        </w:rPr>
        <w:t xml:space="preserve"> y Juventudes</w:t>
      </w:r>
      <w:r w:rsidRPr="005924AE">
        <w:rPr>
          <w:rFonts w:ascii="Arial" w:hAnsi="Arial" w:cs="Arial"/>
          <w:sz w:val="20"/>
          <w:szCs w:val="20"/>
        </w:rPr>
        <w:t xml:space="preserve"> del Municipio de Chihuahua; </w:t>
      </w:r>
    </w:p>
    <w:p w14:paraId="365327EA" w14:textId="77777777" w:rsidR="00F05793" w:rsidRDefault="00F05793" w:rsidP="00BB6093">
      <w:pPr>
        <w:spacing w:after="0" w:line="240" w:lineRule="auto"/>
        <w:ind w:left="851"/>
        <w:jc w:val="both"/>
        <w:rPr>
          <w:rFonts w:ascii="Arial" w:hAnsi="Arial" w:cs="Arial"/>
          <w:sz w:val="20"/>
          <w:szCs w:val="20"/>
        </w:rPr>
      </w:pPr>
    </w:p>
    <w:p w14:paraId="2F2F0451" w14:textId="77777777" w:rsidR="00080FC7" w:rsidRPr="005924AE" w:rsidRDefault="00080FC7">
      <w:pPr>
        <w:pStyle w:val="Prrafodelista"/>
        <w:numPr>
          <w:ilvl w:val="0"/>
          <w:numId w:val="10"/>
        </w:numPr>
        <w:spacing w:after="0" w:line="240" w:lineRule="auto"/>
        <w:ind w:left="851"/>
        <w:jc w:val="both"/>
        <w:rPr>
          <w:rFonts w:ascii="Arial" w:hAnsi="Arial" w:cs="Arial"/>
          <w:sz w:val="20"/>
          <w:szCs w:val="20"/>
        </w:rPr>
      </w:pPr>
      <w:r w:rsidRPr="005924AE">
        <w:rPr>
          <w:rFonts w:ascii="Arial" w:hAnsi="Arial" w:cs="Arial"/>
          <w:sz w:val="20"/>
          <w:szCs w:val="20"/>
        </w:rPr>
        <w:lastRenderedPageBreak/>
        <w:t xml:space="preserve">Generar vínculos y condiciones para que todas las personas ejerzan plenamente sus derechos frente a las entidades municipales para que las mismas interactúen en un plano de igualdad frente a las y los habitantes; </w:t>
      </w:r>
    </w:p>
    <w:p w14:paraId="39C555C4" w14:textId="77777777" w:rsidR="00F05793" w:rsidRDefault="00F05793" w:rsidP="00BB6093">
      <w:pPr>
        <w:spacing w:after="0" w:line="240" w:lineRule="auto"/>
        <w:ind w:left="851"/>
        <w:jc w:val="both"/>
        <w:rPr>
          <w:rFonts w:ascii="Arial" w:hAnsi="Arial" w:cs="Arial"/>
          <w:sz w:val="20"/>
          <w:szCs w:val="20"/>
        </w:rPr>
      </w:pPr>
    </w:p>
    <w:p w14:paraId="62781ED6" w14:textId="77777777" w:rsidR="00080FC7" w:rsidRPr="005924AE" w:rsidRDefault="00080FC7">
      <w:pPr>
        <w:pStyle w:val="Prrafodelista"/>
        <w:numPr>
          <w:ilvl w:val="0"/>
          <w:numId w:val="10"/>
        </w:numPr>
        <w:spacing w:after="0" w:line="240" w:lineRule="auto"/>
        <w:ind w:left="851"/>
        <w:jc w:val="both"/>
        <w:rPr>
          <w:rFonts w:ascii="Arial" w:hAnsi="Arial" w:cs="Arial"/>
          <w:sz w:val="20"/>
          <w:szCs w:val="20"/>
        </w:rPr>
      </w:pPr>
      <w:r w:rsidRPr="005924AE">
        <w:rPr>
          <w:rFonts w:ascii="Arial" w:hAnsi="Arial" w:cs="Arial"/>
          <w:sz w:val="20"/>
          <w:szCs w:val="20"/>
        </w:rPr>
        <w:t xml:space="preserve">Difundir el uso de mecanismos de participación ciudadana, así como realizar las gestiones y acciones necesarias para la capacitación en materia dentro de la administración pública municipal y las personas vecinas del Municipio, así como del uso de plataformas digitales para cumplir con el objeto de la normatividad aplicable; </w:t>
      </w:r>
    </w:p>
    <w:p w14:paraId="3543E164" w14:textId="77777777" w:rsidR="00F05793" w:rsidRDefault="00F05793" w:rsidP="00BB6093">
      <w:pPr>
        <w:spacing w:after="0" w:line="240" w:lineRule="auto"/>
        <w:ind w:left="851"/>
        <w:jc w:val="both"/>
        <w:rPr>
          <w:rFonts w:ascii="Arial" w:hAnsi="Arial" w:cs="Arial"/>
          <w:sz w:val="20"/>
          <w:szCs w:val="20"/>
        </w:rPr>
      </w:pPr>
    </w:p>
    <w:p w14:paraId="082A9784" w14:textId="77777777" w:rsidR="00080FC7" w:rsidRPr="005924AE" w:rsidRDefault="00080FC7">
      <w:pPr>
        <w:pStyle w:val="Prrafodelista"/>
        <w:numPr>
          <w:ilvl w:val="0"/>
          <w:numId w:val="10"/>
        </w:numPr>
        <w:spacing w:after="0" w:line="240" w:lineRule="auto"/>
        <w:ind w:left="851"/>
        <w:jc w:val="both"/>
        <w:rPr>
          <w:rFonts w:ascii="Arial" w:hAnsi="Arial" w:cs="Arial"/>
          <w:sz w:val="20"/>
          <w:szCs w:val="20"/>
        </w:rPr>
      </w:pPr>
      <w:r w:rsidRPr="005924AE">
        <w:rPr>
          <w:rFonts w:ascii="Arial" w:hAnsi="Arial" w:cs="Arial"/>
          <w:sz w:val="20"/>
          <w:szCs w:val="20"/>
        </w:rPr>
        <w:t xml:space="preserve">Orientar y asesorar a las personas vecinas para que los procesos ciudadanos que se desarrollen logren su efectiva participación en la toma de decisiones en los asuntos públicos; </w:t>
      </w:r>
    </w:p>
    <w:p w14:paraId="650362CA" w14:textId="77777777" w:rsidR="00F05793" w:rsidRDefault="00F05793" w:rsidP="00BB6093">
      <w:pPr>
        <w:spacing w:after="0" w:line="240" w:lineRule="auto"/>
        <w:ind w:left="851"/>
        <w:jc w:val="both"/>
        <w:rPr>
          <w:rFonts w:ascii="Arial" w:hAnsi="Arial" w:cs="Arial"/>
          <w:sz w:val="20"/>
          <w:szCs w:val="20"/>
        </w:rPr>
      </w:pPr>
    </w:p>
    <w:p w14:paraId="4DF1D64B" w14:textId="77777777" w:rsidR="00080FC7" w:rsidRPr="005924AE" w:rsidRDefault="00080FC7">
      <w:pPr>
        <w:pStyle w:val="Prrafodelista"/>
        <w:numPr>
          <w:ilvl w:val="0"/>
          <w:numId w:val="10"/>
        </w:numPr>
        <w:spacing w:after="0" w:line="240" w:lineRule="auto"/>
        <w:ind w:left="851"/>
        <w:jc w:val="both"/>
        <w:rPr>
          <w:rFonts w:ascii="Arial" w:hAnsi="Arial" w:cs="Arial"/>
          <w:sz w:val="20"/>
          <w:szCs w:val="20"/>
        </w:rPr>
      </w:pPr>
      <w:r w:rsidRPr="005924AE">
        <w:rPr>
          <w:rFonts w:ascii="Arial" w:hAnsi="Arial" w:cs="Arial"/>
          <w:sz w:val="20"/>
          <w:szCs w:val="20"/>
        </w:rPr>
        <w:t xml:space="preserve">Fungir como titular de la Secretaría Técnica del Consejo Consultivo de Participación Ciudadana con derecho a voz, pero sin voto; </w:t>
      </w:r>
    </w:p>
    <w:p w14:paraId="51B6DF33" w14:textId="77777777" w:rsidR="00F05793" w:rsidRDefault="00F05793" w:rsidP="00BB6093">
      <w:pPr>
        <w:spacing w:after="0" w:line="240" w:lineRule="auto"/>
        <w:ind w:left="851"/>
        <w:jc w:val="both"/>
        <w:rPr>
          <w:rFonts w:ascii="Arial" w:hAnsi="Arial" w:cs="Arial"/>
          <w:sz w:val="20"/>
          <w:szCs w:val="20"/>
        </w:rPr>
      </w:pPr>
    </w:p>
    <w:p w14:paraId="0A3EF064" w14:textId="69E5775D" w:rsidR="00F05793" w:rsidRPr="005048BA" w:rsidRDefault="00080FC7" w:rsidP="005048BA">
      <w:pPr>
        <w:pStyle w:val="Prrafodelista"/>
        <w:numPr>
          <w:ilvl w:val="0"/>
          <w:numId w:val="10"/>
        </w:numPr>
        <w:spacing w:after="0" w:line="240" w:lineRule="auto"/>
        <w:ind w:left="851"/>
        <w:jc w:val="both"/>
        <w:rPr>
          <w:rFonts w:ascii="Arial" w:hAnsi="Arial" w:cs="Arial"/>
          <w:sz w:val="20"/>
          <w:szCs w:val="20"/>
        </w:rPr>
      </w:pPr>
      <w:r w:rsidRPr="005924AE">
        <w:rPr>
          <w:rFonts w:ascii="Arial" w:hAnsi="Arial" w:cs="Arial"/>
          <w:sz w:val="20"/>
          <w:szCs w:val="20"/>
        </w:rPr>
        <w:t xml:space="preserve">Realizar las funciones ejecutivas para la correcta aplicación </w:t>
      </w:r>
      <w:r w:rsidR="0086304E">
        <w:rPr>
          <w:rFonts w:ascii="Arial" w:hAnsi="Arial" w:cs="Arial"/>
          <w:sz w:val="20"/>
          <w:szCs w:val="20"/>
        </w:rPr>
        <w:t xml:space="preserve">y evaluación </w:t>
      </w:r>
      <w:r w:rsidRPr="005924AE">
        <w:rPr>
          <w:rFonts w:ascii="Arial" w:hAnsi="Arial" w:cs="Arial"/>
          <w:sz w:val="20"/>
          <w:szCs w:val="20"/>
        </w:rPr>
        <w:t xml:space="preserve">de los mecanismos de participación ciudadana en los términos del Reglamento de Participación Ciudadana y de Niñas, Niños y </w:t>
      </w:r>
      <w:r w:rsidRPr="005048BA">
        <w:rPr>
          <w:rFonts w:ascii="Arial" w:hAnsi="Arial" w:cs="Arial"/>
          <w:sz w:val="20"/>
          <w:szCs w:val="20"/>
        </w:rPr>
        <w:t xml:space="preserve">Adolescentes para el Municipio de Chihuahua; </w:t>
      </w:r>
    </w:p>
    <w:p w14:paraId="2B98E068" w14:textId="77777777" w:rsidR="00F05793" w:rsidRDefault="00F05793" w:rsidP="00BB6093">
      <w:pPr>
        <w:spacing w:after="0" w:line="240" w:lineRule="auto"/>
        <w:ind w:left="851"/>
        <w:jc w:val="both"/>
        <w:rPr>
          <w:rFonts w:ascii="Arial" w:hAnsi="Arial" w:cs="Arial"/>
          <w:sz w:val="20"/>
          <w:szCs w:val="20"/>
        </w:rPr>
      </w:pPr>
    </w:p>
    <w:p w14:paraId="22E5B27A" w14:textId="77777777" w:rsidR="009B6F14" w:rsidRDefault="00080FC7">
      <w:pPr>
        <w:pStyle w:val="Prrafodelista"/>
        <w:numPr>
          <w:ilvl w:val="0"/>
          <w:numId w:val="10"/>
        </w:numPr>
        <w:spacing w:after="0" w:line="240" w:lineRule="auto"/>
        <w:ind w:left="851"/>
        <w:jc w:val="both"/>
        <w:rPr>
          <w:rFonts w:ascii="Arial" w:hAnsi="Arial" w:cs="Arial"/>
          <w:sz w:val="20"/>
          <w:szCs w:val="20"/>
        </w:rPr>
      </w:pPr>
      <w:r w:rsidRPr="005924AE">
        <w:rPr>
          <w:rFonts w:ascii="Arial" w:hAnsi="Arial" w:cs="Arial"/>
          <w:sz w:val="20"/>
          <w:szCs w:val="20"/>
        </w:rPr>
        <w:t xml:space="preserve">Recibir las solicitudes de las y los habitantes para ejercer el derecho a la participación, así como revisar su procedencia y dar respuesta a las mismas en los términos del presente Reglamento. </w:t>
      </w:r>
    </w:p>
    <w:p w14:paraId="046D489C" w14:textId="77777777" w:rsidR="0086304E" w:rsidRPr="0086304E" w:rsidRDefault="0086304E" w:rsidP="0086304E">
      <w:pPr>
        <w:pStyle w:val="Prrafodelista"/>
        <w:rPr>
          <w:rFonts w:ascii="Arial" w:hAnsi="Arial" w:cs="Arial"/>
          <w:sz w:val="20"/>
          <w:szCs w:val="20"/>
        </w:rPr>
      </w:pPr>
    </w:p>
    <w:p w14:paraId="3F88F6B5" w14:textId="32E65809" w:rsidR="0086304E" w:rsidRDefault="0086304E">
      <w:pPr>
        <w:pStyle w:val="Prrafodelista"/>
        <w:numPr>
          <w:ilvl w:val="0"/>
          <w:numId w:val="10"/>
        </w:numPr>
        <w:spacing w:after="0" w:line="240" w:lineRule="auto"/>
        <w:ind w:left="851"/>
        <w:jc w:val="both"/>
        <w:rPr>
          <w:rFonts w:ascii="Arial" w:hAnsi="Arial" w:cs="Arial"/>
          <w:sz w:val="20"/>
          <w:szCs w:val="20"/>
        </w:rPr>
      </w:pPr>
      <w:r w:rsidRPr="0086304E">
        <w:rPr>
          <w:rFonts w:ascii="Arial" w:hAnsi="Arial" w:cs="Arial"/>
          <w:sz w:val="20"/>
          <w:szCs w:val="20"/>
        </w:rPr>
        <w:t>Crear instrumentos de consulta y foros por distrito considerando de igual manera las zonas rurales conforme a lo establecido por el Reglamento de Participación Ciudadana del Municipio de Chihuahua;</w:t>
      </w:r>
    </w:p>
    <w:p w14:paraId="0FB23974" w14:textId="77777777" w:rsidR="0086304E" w:rsidRPr="0086304E" w:rsidRDefault="0086304E" w:rsidP="0086304E">
      <w:pPr>
        <w:pStyle w:val="Prrafodelista"/>
        <w:rPr>
          <w:rFonts w:ascii="Arial" w:hAnsi="Arial" w:cs="Arial"/>
          <w:sz w:val="20"/>
          <w:szCs w:val="20"/>
        </w:rPr>
      </w:pPr>
    </w:p>
    <w:p w14:paraId="376DF08E" w14:textId="66C1D5B5" w:rsidR="0086304E" w:rsidRDefault="0086304E">
      <w:pPr>
        <w:pStyle w:val="Prrafodelista"/>
        <w:numPr>
          <w:ilvl w:val="0"/>
          <w:numId w:val="10"/>
        </w:numPr>
        <w:spacing w:after="0" w:line="240" w:lineRule="auto"/>
        <w:ind w:left="851"/>
        <w:jc w:val="both"/>
        <w:rPr>
          <w:rFonts w:ascii="Arial" w:hAnsi="Arial" w:cs="Arial"/>
          <w:sz w:val="20"/>
          <w:szCs w:val="20"/>
        </w:rPr>
      </w:pPr>
      <w:r w:rsidRPr="0086304E">
        <w:rPr>
          <w:rFonts w:ascii="Arial" w:hAnsi="Arial" w:cs="Arial"/>
          <w:sz w:val="20"/>
          <w:szCs w:val="20"/>
        </w:rPr>
        <w:t>Organizar las acciones que se estimen necesarias para la intervención de parques públicos en coordinación con la Dirección de Desarrollo Humano y Educación y demás dependencias competentes;</w:t>
      </w:r>
    </w:p>
    <w:p w14:paraId="2E26355B" w14:textId="77777777" w:rsidR="0086304E" w:rsidRPr="0086304E" w:rsidRDefault="0086304E" w:rsidP="0086304E">
      <w:pPr>
        <w:pStyle w:val="Prrafodelista"/>
        <w:rPr>
          <w:rFonts w:ascii="Arial" w:hAnsi="Arial" w:cs="Arial"/>
          <w:sz w:val="20"/>
          <w:szCs w:val="20"/>
        </w:rPr>
      </w:pPr>
    </w:p>
    <w:p w14:paraId="1E834CCE" w14:textId="129901E2" w:rsidR="0086304E" w:rsidRDefault="0086304E">
      <w:pPr>
        <w:pStyle w:val="Prrafodelista"/>
        <w:numPr>
          <w:ilvl w:val="0"/>
          <w:numId w:val="10"/>
        </w:numPr>
        <w:spacing w:after="0" w:line="240" w:lineRule="auto"/>
        <w:ind w:left="851"/>
        <w:jc w:val="both"/>
        <w:rPr>
          <w:rFonts w:ascii="Arial" w:hAnsi="Arial" w:cs="Arial"/>
          <w:sz w:val="20"/>
          <w:szCs w:val="20"/>
        </w:rPr>
      </w:pPr>
      <w:r w:rsidRPr="0086304E">
        <w:rPr>
          <w:rFonts w:ascii="Arial" w:hAnsi="Arial" w:cs="Arial"/>
          <w:sz w:val="20"/>
          <w:szCs w:val="20"/>
        </w:rPr>
        <w:t>Fungir como el enlace ante el Instituto Estatal Electoral, para el correcto funcionamiento de los mecanismos de participación ciudadana;</w:t>
      </w:r>
    </w:p>
    <w:p w14:paraId="6A9C6B3B" w14:textId="77777777" w:rsidR="0086304E" w:rsidRPr="0086304E" w:rsidRDefault="0086304E" w:rsidP="0086304E">
      <w:pPr>
        <w:pStyle w:val="Prrafodelista"/>
        <w:rPr>
          <w:rFonts w:ascii="Arial" w:hAnsi="Arial" w:cs="Arial"/>
          <w:sz w:val="20"/>
          <w:szCs w:val="20"/>
        </w:rPr>
      </w:pPr>
    </w:p>
    <w:p w14:paraId="33053A5A" w14:textId="4B35AEE0" w:rsidR="0086304E" w:rsidRDefault="0086304E">
      <w:pPr>
        <w:pStyle w:val="Prrafodelista"/>
        <w:numPr>
          <w:ilvl w:val="0"/>
          <w:numId w:val="10"/>
        </w:numPr>
        <w:spacing w:after="0" w:line="240" w:lineRule="auto"/>
        <w:ind w:left="851"/>
        <w:jc w:val="both"/>
        <w:rPr>
          <w:rFonts w:ascii="Arial" w:hAnsi="Arial" w:cs="Arial"/>
          <w:sz w:val="20"/>
          <w:szCs w:val="20"/>
        </w:rPr>
      </w:pPr>
      <w:r w:rsidRPr="0086304E">
        <w:rPr>
          <w:rFonts w:ascii="Arial" w:hAnsi="Arial" w:cs="Arial"/>
          <w:sz w:val="20"/>
          <w:szCs w:val="20"/>
        </w:rPr>
        <w:t>Llevar a cabo el desarrollo de todos los procesos del presupuesto participativo desde la recepción de proyectos hasta la conclusión de las obras que resulten ganadoras, así como las demás funciones establecidas en la normativa aplicable; y</w:t>
      </w:r>
    </w:p>
    <w:p w14:paraId="05579D62" w14:textId="77777777" w:rsidR="0086304E" w:rsidRPr="0086304E" w:rsidRDefault="0086304E" w:rsidP="0086304E">
      <w:pPr>
        <w:pStyle w:val="Prrafodelista"/>
        <w:rPr>
          <w:rFonts w:ascii="Arial" w:hAnsi="Arial" w:cs="Arial"/>
          <w:sz w:val="20"/>
          <w:szCs w:val="20"/>
        </w:rPr>
      </w:pPr>
    </w:p>
    <w:p w14:paraId="64964E90" w14:textId="629541A9" w:rsidR="00B572DE" w:rsidRPr="00B572DE" w:rsidRDefault="00B572DE" w:rsidP="00B572DE">
      <w:pPr>
        <w:pStyle w:val="Prrafodelista"/>
        <w:numPr>
          <w:ilvl w:val="0"/>
          <w:numId w:val="8"/>
        </w:numPr>
        <w:spacing w:after="0" w:line="240" w:lineRule="auto"/>
        <w:ind w:left="851"/>
        <w:jc w:val="both"/>
        <w:rPr>
          <w:rFonts w:ascii="Arial" w:hAnsi="Arial" w:cs="Arial"/>
          <w:sz w:val="20"/>
          <w:szCs w:val="20"/>
        </w:rPr>
      </w:pPr>
      <w:r>
        <w:rPr>
          <w:rFonts w:ascii="Arial" w:hAnsi="Arial" w:cs="Arial"/>
          <w:sz w:val="20"/>
          <w:szCs w:val="20"/>
        </w:rPr>
        <w:t xml:space="preserve">Integrar, operar y mantener actualizado el Registro Municipal, así como emitir las constancias de inscripción correspondientes. </w:t>
      </w:r>
      <w:r w:rsidRPr="00AF2668">
        <w:rPr>
          <w:rFonts w:ascii="Arial" w:hAnsi="Arial" w:cs="Arial"/>
          <w:b/>
          <w:sz w:val="16"/>
          <w:szCs w:val="16"/>
        </w:rPr>
        <w:t>(Fracción</w:t>
      </w:r>
      <w:r>
        <w:rPr>
          <w:rFonts w:ascii="Arial" w:hAnsi="Arial" w:cs="Arial"/>
          <w:b/>
          <w:sz w:val="16"/>
          <w:szCs w:val="16"/>
        </w:rPr>
        <w:t xml:space="preserve"> reformada por a</w:t>
      </w:r>
      <w:r w:rsidRPr="00AF2668">
        <w:rPr>
          <w:rFonts w:ascii="Arial" w:hAnsi="Arial" w:cs="Arial"/>
          <w:b/>
          <w:sz w:val="16"/>
          <w:szCs w:val="16"/>
        </w:rPr>
        <w:t xml:space="preserve">cuerdo publicado en la Gaceta Municipal No. </w:t>
      </w:r>
      <w:r>
        <w:rPr>
          <w:rFonts w:ascii="Arial" w:hAnsi="Arial" w:cs="Arial"/>
          <w:b/>
          <w:sz w:val="16"/>
          <w:szCs w:val="16"/>
        </w:rPr>
        <w:t>532</w:t>
      </w:r>
      <w:r w:rsidRPr="00AF2668">
        <w:rPr>
          <w:rFonts w:ascii="Arial" w:hAnsi="Arial" w:cs="Arial"/>
          <w:b/>
          <w:sz w:val="16"/>
          <w:szCs w:val="16"/>
        </w:rPr>
        <w:t xml:space="preserve">, de fecha </w:t>
      </w:r>
      <w:r>
        <w:rPr>
          <w:rFonts w:ascii="Arial" w:hAnsi="Arial" w:cs="Arial"/>
          <w:b/>
          <w:sz w:val="16"/>
          <w:szCs w:val="16"/>
        </w:rPr>
        <w:t>03 de agosto de 2026</w:t>
      </w:r>
      <w:r w:rsidRPr="00AF2668">
        <w:rPr>
          <w:rFonts w:ascii="Arial" w:hAnsi="Arial" w:cs="Arial"/>
          <w:b/>
          <w:sz w:val="16"/>
          <w:szCs w:val="16"/>
        </w:rPr>
        <w:t>).</w:t>
      </w:r>
    </w:p>
    <w:p w14:paraId="7550E052" w14:textId="77777777" w:rsidR="00B572DE" w:rsidRPr="00B572DE" w:rsidRDefault="00B572DE" w:rsidP="00B572DE">
      <w:pPr>
        <w:pStyle w:val="Prrafodelista"/>
        <w:rPr>
          <w:rFonts w:ascii="Arial" w:hAnsi="Arial" w:cs="Arial"/>
          <w:sz w:val="20"/>
          <w:szCs w:val="20"/>
        </w:rPr>
      </w:pPr>
    </w:p>
    <w:p w14:paraId="6E1A6312" w14:textId="7324878A" w:rsidR="0086304E" w:rsidRPr="00B572DE" w:rsidRDefault="0086304E" w:rsidP="00B572DE">
      <w:pPr>
        <w:pStyle w:val="Prrafodelista"/>
        <w:numPr>
          <w:ilvl w:val="0"/>
          <w:numId w:val="8"/>
        </w:numPr>
        <w:spacing w:after="0" w:line="240" w:lineRule="auto"/>
        <w:ind w:left="851"/>
        <w:jc w:val="both"/>
        <w:rPr>
          <w:rFonts w:ascii="Arial" w:hAnsi="Arial" w:cs="Arial"/>
          <w:sz w:val="20"/>
          <w:szCs w:val="20"/>
        </w:rPr>
      </w:pPr>
      <w:r w:rsidRPr="0086304E">
        <w:rPr>
          <w:rFonts w:ascii="Arial" w:hAnsi="Arial" w:cs="Arial"/>
          <w:sz w:val="20"/>
          <w:szCs w:val="20"/>
        </w:rPr>
        <w:t>Las demás funciones que le indiquen las disposiciones legales y reglamentarias correspondientes, y aquellas que le confieren expresamente el Ayuntamiento y/o quien tenga la titularidad de la Presidencia Municipal.</w:t>
      </w:r>
      <w:r w:rsidR="00B572DE">
        <w:rPr>
          <w:rFonts w:ascii="Arial" w:hAnsi="Arial" w:cs="Arial"/>
          <w:sz w:val="20"/>
          <w:szCs w:val="20"/>
        </w:rPr>
        <w:t xml:space="preserve"> </w:t>
      </w:r>
      <w:r w:rsidR="00B572DE" w:rsidRPr="00AF2668">
        <w:rPr>
          <w:rFonts w:ascii="Arial" w:hAnsi="Arial" w:cs="Arial"/>
          <w:b/>
          <w:sz w:val="16"/>
          <w:szCs w:val="16"/>
        </w:rPr>
        <w:t>(Fracción</w:t>
      </w:r>
      <w:r w:rsidR="00B572DE">
        <w:rPr>
          <w:rFonts w:ascii="Arial" w:hAnsi="Arial" w:cs="Arial"/>
          <w:b/>
          <w:sz w:val="16"/>
          <w:szCs w:val="16"/>
        </w:rPr>
        <w:t xml:space="preserve"> </w:t>
      </w:r>
      <w:r w:rsidR="00B572DE">
        <w:rPr>
          <w:rFonts w:ascii="Arial" w:hAnsi="Arial" w:cs="Arial"/>
          <w:b/>
          <w:sz w:val="16"/>
          <w:szCs w:val="16"/>
        </w:rPr>
        <w:t>adicionada</w:t>
      </w:r>
      <w:r w:rsidR="00B572DE">
        <w:rPr>
          <w:rFonts w:ascii="Arial" w:hAnsi="Arial" w:cs="Arial"/>
          <w:b/>
          <w:sz w:val="16"/>
          <w:szCs w:val="16"/>
        </w:rPr>
        <w:t xml:space="preserve"> por a</w:t>
      </w:r>
      <w:r w:rsidR="00B572DE" w:rsidRPr="00AF2668">
        <w:rPr>
          <w:rFonts w:ascii="Arial" w:hAnsi="Arial" w:cs="Arial"/>
          <w:b/>
          <w:sz w:val="16"/>
          <w:szCs w:val="16"/>
        </w:rPr>
        <w:t xml:space="preserve">cuerdo publicado en la Gaceta Municipal No. </w:t>
      </w:r>
      <w:r w:rsidR="00B572DE">
        <w:rPr>
          <w:rFonts w:ascii="Arial" w:hAnsi="Arial" w:cs="Arial"/>
          <w:b/>
          <w:sz w:val="16"/>
          <w:szCs w:val="16"/>
        </w:rPr>
        <w:t>532</w:t>
      </w:r>
      <w:r w:rsidR="00B572DE" w:rsidRPr="00AF2668">
        <w:rPr>
          <w:rFonts w:ascii="Arial" w:hAnsi="Arial" w:cs="Arial"/>
          <w:b/>
          <w:sz w:val="16"/>
          <w:szCs w:val="16"/>
        </w:rPr>
        <w:t xml:space="preserve">, de fecha </w:t>
      </w:r>
      <w:r w:rsidR="00B572DE">
        <w:rPr>
          <w:rFonts w:ascii="Arial" w:hAnsi="Arial" w:cs="Arial"/>
          <w:b/>
          <w:sz w:val="16"/>
          <w:szCs w:val="16"/>
        </w:rPr>
        <w:t>03 de agosto de 2026</w:t>
      </w:r>
      <w:r w:rsidR="00B572DE" w:rsidRPr="00AF2668">
        <w:rPr>
          <w:rFonts w:ascii="Arial" w:hAnsi="Arial" w:cs="Arial"/>
          <w:b/>
          <w:sz w:val="16"/>
          <w:szCs w:val="16"/>
        </w:rPr>
        <w:t>).</w:t>
      </w:r>
    </w:p>
    <w:p w14:paraId="773162E3" w14:textId="77777777" w:rsidR="0086304E" w:rsidRDefault="0086304E" w:rsidP="0086304E">
      <w:pPr>
        <w:spacing w:after="0" w:line="240" w:lineRule="auto"/>
        <w:jc w:val="both"/>
        <w:rPr>
          <w:rFonts w:ascii="Arial" w:hAnsi="Arial" w:cs="Arial"/>
          <w:b/>
          <w:sz w:val="16"/>
          <w:szCs w:val="16"/>
        </w:rPr>
      </w:pPr>
    </w:p>
    <w:p w14:paraId="2B3D9A02" w14:textId="1E8C9A98" w:rsidR="0086304E" w:rsidRPr="0086304E" w:rsidRDefault="0086304E" w:rsidP="0086304E">
      <w:pPr>
        <w:spacing w:after="0" w:line="240" w:lineRule="auto"/>
        <w:jc w:val="both"/>
        <w:rPr>
          <w:rFonts w:ascii="Arial" w:hAnsi="Arial" w:cs="Arial"/>
          <w:sz w:val="20"/>
          <w:szCs w:val="20"/>
        </w:rPr>
      </w:pPr>
      <w:r>
        <w:rPr>
          <w:rFonts w:ascii="Arial" w:hAnsi="Arial" w:cs="Arial"/>
          <w:b/>
          <w:sz w:val="16"/>
          <w:szCs w:val="16"/>
        </w:rPr>
        <w:t>(Artículo reformado por a</w:t>
      </w:r>
      <w:r w:rsidRPr="003111AA">
        <w:rPr>
          <w:rFonts w:ascii="Arial" w:hAnsi="Arial" w:cs="Arial"/>
          <w:b/>
          <w:sz w:val="16"/>
          <w:szCs w:val="16"/>
        </w:rPr>
        <w:t>cuerdo publicad</w:t>
      </w:r>
      <w:r>
        <w:rPr>
          <w:rFonts w:ascii="Arial" w:hAnsi="Arial" w:cs="Arial"/>
          <w:b/>
          <w:sz w:val="16"/>
          <w:szCs w:val="16"/>
        </w:rPr>
        <w:t>o en la Gaceta Municipal No. 402, de fecha 14</w:t>
      </w:r>
      <w:r w:rsidRPr="003111AA">
        <w:rPr>
          <w:rFonts w:ascii="Arial" w:hAnsi="Arial" w:cs="Arial"/>
          <w:b/>
          <w:sz w:val="16"/>
          <w:szCs w:val="16"/>
        </w:rPr>
        <w:t xml:space="preserve"> de </w:t>
      </w:r>
      <w:r>
        <w:rPr>
          <w:rFonts w:ascii="Arial" w:hAnsi="Arial" w:cs="Arial"/>
          <w:b/>
          <w:sz w:val="16"/>
          <w:szCs w:val="16"/>
        </w:rPr>
        <w:t>octubre</w:t>
      </w:r>
      <w:r w:rsidRPr="003111AA">
        <w:rPr>
          <w:rFonts w:ascii="Arial" w:hAnsi="Arial" w:cs="Arial"/>
          <w:b/>
          <w:sz w:val="16"/>
          <w:szCs w:val="16"/>
        </w:rPr>
        <w:t xml:space="preserve"> de 202</w:t>
      </w:r>
      <w:r>
        <w:rPr>
          <w:rFonts w:ascii="Arial" w:hAnsi="Arial" w:cs="Arial"/>
          <w:b/>
          <w:sz w:val="16"/>
          <w:szCs w:val="16"/>
        </w:rPr>
        <w:t>4</w:t>
      </w:r>
      <w:r w:rsidRPr="003111AA">
        <w:rPr>
          <w:rFonts w:ascii="Arial" w:hAnsi="Arial" w:cs="Arial"/>
          <w:b/>
          <w:sz w:val="16"/>
          <w:szCs w:val="16"/>
        </w:rPr>
        <w:t>).</w:t>
      </w:r>
    </w:p>
    <w:p w14:paraId="60FCAABD" w14:textId="77777777" w:rsidR="00F05793" w:rsidRDefault="00F05793" w:rsidP="00231086">
      <w:pPr>
        <w:ind w:left="360"/>
        <w:jc w:val="center"/>
        <w:rPr>
          <w:rFonts w:ascii="Arial" w:hAnsi="Arial" w:cs="Arial"/>
          <w:b/>
          <w:bCs/>
        </w:rPr>
      </w:pPr>
    </w:p>
    <w:p w14:paraId="582F0C3F" w14:textId="77777777" w:rsidR="00080FC7" w:rsidRPr="00231086" w:rsidRDefault="00080FC7" w:rsidP="005924AE">
      <w:pPr>
        <w:spacing w:after="0" w:line="240" w:lineRule="auto"/>
        <w:ind w:left="357"/>
        <w:jc w:val="center"/>
        <w:rPr>
          <w:rFonts w:ascii="Arial" w:hAnsi="Arial" w:cs="Arial"/>
          <w:b/>
          <w:bCs/>
        </w:rPr>
      </w:pPr>
      <w:r w:rsidRPr="00231086">
        <w:rPr>
          <w:rFonts w:ascii="Arial" w:hAnsi="Arial" w:cs="Arial"/>
          <w:b/>
          <w:bCs/>
        </w:rPr>
        <w:t>CAPÍTULO QUINTO</w:t>
      </w:r>
    </w:p>
    <w:p w14:paraId="1FF5A2D5" w14:textId="77777777" w:rsidR="00080FC7" w:rsidRPr="005924AE" w:rsidRDefault="00080FC7" w:rsidP="005924AE">
      <w:pPr>
        <w:spacing w:after="0" w:line="240" w:lineRule="auto"/>
        <w:ind w:left="357"/>
        <w:jc w:val="center"/>
        <w:rPr>
          <w:rFonts w:ascii="Arial" w:hAnsi="Arial" w:cs="Arial"/>
          <w:bCs/>
        </w:rPr>
      </w:pPr>
      <w:r w:rsidRPr="005924AE">
        <w:rPr>
          <w:rFonts w:ascii="Arial" w:hAnsi="Arial" w:cs="Arial"/>
          <w:bCs/>
        </w:rPr>
        <w:lastRenderedPageBreak/>
        <w:t>DE LOS INSTRUMENTOS DE PARTICIPACIÓN POLÍTICA</w:t>
      </w:r>
    </w:p>
    <w:p w14:paraId="2D7485F8" w14:textId="77777777" w:rsidR="005924AE" w:rsidRDefault="005924AE" w:rsidP="005924AE">
      <w:pPr>
        <w:spacing w:after="0" w:line="240" w:lineRule="auto"/>
        <w:ind w:left="357"/>
        <w:jc w:val="center"/>
        <w:rPr>
          <w:rFonts w:ascii="Arial" w:hAnsi="Arial" w:cs="Arial"/>
          <w:b/>
          <w:bCs/>
        </w:rPr>
      </w:pPr>
    </w:p>
    <w:p w14:paraId="6A444499" w14:textId="77777777" w:rsidR="00BB6093" w:rsidRDefault="00BB6093" w:rsidP="005924AE">
      <w:pPr>
        <w:spacing w:after="0" w:line="240" w:lineRule="auto"/>
        <w:ind w:left="357"/>
        <w:jc w:val="center"/>
        <w:rPr>
          <w:rFonts w:ascii="Arial" w:hAnsi="Arial" w:cs="Arial"/>
          <w:b/>
          <w:bCs/>
        </w:rPr>
      </w:pPr>
    </w:p>
    <w:p w14:paraId="580882B0" w14:textId="77777777" w:rsidR="00080FC7" w:rsidRPr="00231086" w:rsidRDefault="00080FC7" w:rsidP="005924AE">
      <w:pPr>
        <w:spacing w:after="0" w:line="240" w:lineRule="auto"/>
        <w:ind w:left="357"/>
        <w:jc w:val="center"/>
        <w:rPr>
          <w:rFonts w:ascii="Arial" w:hAnsi="Arial" w:cs="Arial"/>
          <w:b/>
          <w:bCs/>
        </w:rPr>
      </w:pPr>
      <w:r w:rsidRPr="00231086">
        <w:rPr>
          <w:rFonts w:ascii="Arial" w:hAnsi="Arial" w:cs="Arial"/>
          <w:b/>
          <w:bCs/>
        </w:rPr>
        <w:t>SECCIÓN PRIMERA</w:t>
      </w:r>
    </w:p>
    <w:p w14:paraId="598A835C" w14:textId="77777777" w:rsidR="00080FC7" w:rsidRDefault="00080FC7" w:rsidP="005924AE">
      <w:pPr>
        <w:spacing w:after="0" w:line="240" w:lineRule="auto"/>
        <w:ind w:left="357"/>
        <w:jc w:val="center"/>
        <w:rPr>
          <w:rFonts w:ascii="Arial" w:hAnsi="Arial" w:cs="Arial"/>
          <w:bCs/>
        </w:rPr>
      </w:pPr>
      <w:r w:rsidRPr="005924AE">
        <w:rPr>
          <w:rFonts w:ascii="Arial" w:hAnsi="Arial" w:cs="Arial"/>
          <w:bCs/>
        </w:rPr>
        <w:t>DISPOSICIONES COMUNES</w:t>
      </w:r>
    </w:p>
    <w:p w14:paraId="31DE5011" w14:textId="77777777" w:rsidR="005924AE" w:rsidRPr="005924AE" w:rsidRDefault="005924AE" w:rsidP="005924AE">
      <w:pPr>
        <w:spacing w:after="0" w:line="240" w:lineRule="auto"/>
        <w:ind w:left="357"/>
        <w:jc w:val="center"/>
        <w:rPr>
          <w:rFonts w:ascii="Arial" w:hAnsi="Arial" w:cs="Arial"/>
          <w:bCs/>
        </w:rPr>
      </w:pPr>
    </w:p>
    <w:p w14:paraId="38B26861" w14:textId="77777777" w:rsidR="00080FC7" w:rsidRPr="00ED0E42" w:rsidRDefault="00080FC7" w:rsidP="00231086">
      <w:pPr>
        <w:jc w:val="both"/>
        <w:rPr>
          <w:rFonts w:ascii="Arial" w:hAnsi="Arial" w:cs="Arial"/>
          <w:sz w:val="20"/>
          <w:szCs w:val="20"/>
        </w:rPr>
      </w:pPr>
      <w:r w:rsidRPr="00231086">
        <w:rPr>
          <w:rFonts w:ascii="Arial" w:hAnsi="Arial" w:cs="Arial"/>
          <w:b/>
          <w:bCs/>
          <w:sz w:val="20"/>
          <w:szCs w:val="20"/>
        </w:rPr>
        <w:t>Artículo 34</w:t>
      </w:r>
      <w:r w:rsidRPr="00ED0E42">
        <w:rPr>
          <w:rFonts w:ascii="Arial" w:hAnsi="Arial" w:cs="Arial"/>
          <w:sz w:val="20"/>
          <w:szCs w:val="20"/>
        </w:rPr>
        <w:t xml:space="preserve">. Son instrumentos de participación política, los siguientes: </w:t>
      </w:r>
    </w:p>
    <w:p w14:paraId="2F5B20AA" w14:textId="77777777" w:rsidR="00080FC7" w:rsidRPr="005924AE" w:rsidRDefault="00080FC7">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El Referéndum. </w:t>
      </w:r>
    </w:p>
    <w:p w14:paraId="5600E1EA" w14:textId="77777777" w:rsidR="005924AE" w:rsidRDefault="005924AE" w:rsidP="00BB6093">
      <w:pPr>
        <w:spacing w:after="0" w:line="240" w:lineRule="auto"/>
        <w:ind w:left="851"/>
        <w:jc w:val="both"/>
        <w:rPr>
          <w:rFonts w:ascii="Arial" w:hAnsi="Arial" w:cs="Arial"/>
          <w:sz w:val="20"/>
          <w:szCs w:val="20"/>
        </w:rPr>
      </w:pPr>
    </w:p>
    <w:p w14:paraId="7AE7A4C6" w14:textId="77777777" w:rsidR="00080FC7" w:rsidRPr="005924AE" w:rsidRDefault="00080FC7">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El Plebiscito. </w:t>
      </w:r>
    </w:p>
    <w:p w14:paraId="23A926CF" w14:textId="77777777" w:rsidR="005924AE" w:rsidRDefault="005924AE" w:rsidP="00BB6093">
      <w:pPr>
        <w:spacing w:after="0" w:line="240" w:lineRule="auto"/>
        <w:ind w:left="851"/>
        <w:jc w:val="both"/>
        <w:rPr>
          <w:rFonts w:ascii="Arial" w:hAnsi="Arial" w:cs="Arial"/>
          <w:sz w:val="20"/>
          <w:szCs w:val="20"/>
        </w:rPr>
      </w:pPr>
    </w:p>
    <w:p w14:paraId="2B4295D0" w14:textId="77777777" w:rsidR="00080FC7" w:rsidRPr="005924AE" w:rsidRDefault="00080FC7">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La Iniciativa Ciudadana. </w:t>
      </w:r>
    </w:p>
    <w:p w14:paraId="347A1266" w14:textId="77777777" w:rsidR="005924AE" w:rsidRDefault="005924AE" w:rsidP="00BB6093">
      <w:pPr>
        <w:spacing w:after="0" w:line="240" w:lineRule="auto"/>
        <w:ind w:left="851"/>
        <w:jc w:val="both"/>
        <w:rPr>
          <w:rFonts w:ascii="Arial" w:hAnsi="Arial" w:cs="Arial"/>
          <w:sz w:val="20"/>
          <w:szCs w:val="20"/>
        </w:rPr>
      </w:pPr>
    </w:p>
    <w:p w14:paraId="4A20919F" w14:textId="77777777" w:rsidR="00080FC7" w:rsidRPr="005924AE" w:rsidRDefault="00080FC7">
      <w:pPr>
        <w:pStyle w:val="Prrafodelista"/>
        <w:numPr>
          <w:ilvl w:val="0"/>
          <w:numId w:val="11"/>
        </w:numPr>
        <w:spacing w:after="0" w:line="240" w:lineRule="auto"/>
        <w:ind w:left="851"/>
        <w:jc w:val="both"/>
        <w:rPr>
          <w:rFonts w:ascii="Arial" w:hAnsi="Arial" w:cs="Arial"/>
          <w:sz w:val="20"/>
          <w:szCs w:val="20"/>
        </w:rPr>
      </w:pPr>
      <w:r w:rsidRPr="005924AE">
        <w:rPr>
          <w:rFonts w:ascii="Arial" w:hAnsi="Arial" w:cs="Arial"/>
          <w:sz w:val="20"/>
          <w:szCs w:val="20"/>
        </w:rPr>
        <w:t xml:space="preserve">La Revocación de Mandato. </w:t>
      </w:r>
    </w:p>
    <w:p w14:paraId="5E7F4DF0" w14:textId="77777777" w:rsidR="005924AE" w:rsidRPr="005924AE" w:rsidRDefault="005924AE" w:rsidP="005924AE">
      <w:pPr>
        <w:spacing w:after="0" w:line="240" w:lineRule="auto"/>
        <w:ind w:left="567"/>
        <w:jc w:val="both"/>
        <w:rPr>
          <w:rFonts w:ascii="Arial" w:hAnsi="Arial" w:cs="Arial"/>
          <w:sz w:val="20"/>
          <w:szCs w:val="20"/>
        </w:rPr>
      </w:pPr>
    </w:p>
    <w:p w14:paraId="54DDCD79" w14:textId="77777777" w:rsidR="00080FC7" w:rsidRPr="00ED0E42" w:rsidRDefault="00080FC7" w:rsidP="00231086">
      <w:pPr>
        <w:jc w:val="both"/>
        <w:rPr>
          <w:rFonts w:ascii="Arial" w:hAnsi="Arial" w:cs="Arial"/>
          <w:sz w:val="20"/>
          <w:szCs w:val="20"/>
        </w:rPr>
      </w:pPr>
      <w:r w:rsidRPr="00231086">
        <w:rPr>
          <w:rFonts w:ascii="Arial" w:hAnsi="Arial" w:cs="Arial"/>
          <w:b/>
          <w:bCs/>
          <w:sz w:val="20"/>
          <w:szCs w:val="20"/>
        </w:rPr>
        <w:t>Artículo 35.</w:t>
      </w:r>
      <w:r w:rsidRPr="00ED0E42">
        <w:rPr>
          <w:rFonts w:ascii="Arial" w:hAnsi="Arial" w:cs="Arial"/>
          <w:sz w:val="20"/>
          <w:szCs w:val="20"/>
        </w:rPr>
        <w:t xml:space="preserve"> Podrán solicitar la instrumentación de Referéndum y Plebiscito, conforme a lo previsto en la Ley de Participación Ciudadana del Estado de Chihuahua y en el presente Reglamento: </w:t>
      </w:r>
    </w:p>
    <w:p w14:paraId="5C207A44" w14:textId="77777777" w:rsidR="00080FC7" w:rsidRPr="005924AE" w:rsidRDefault="00080FC7">
      <w:pPr>
        <w:pStyle w:val="Prrafodelista"/>
        <w:numPr>
          <w:ilvl w:val="0"/>
          <w:numId w:val="12"/>
        </w:numPr>
        <w:spacing w:after="0" w:line="240" w:lineRule="auto"/>
        <w:ind w:left="851"/>
        <w:jc w:val="both"/>
        <w:rPr>
          <w:rFonts w:ascii="Arial" w:hAnsi="Arial" w:cs="Arial"/>
          <w:sz w:val="20"/>
          <w:szCs w:val="20"/>
        </w:rPr>
      </w:pPr>
      <w:r w:rsidRPr="005924AE">
        <w:rPr>
          <w:rFonts w:ascii="Arial" w:hAnsi="Arial" w:cs="Arial"/>
          <w:sz w:val="20"/>
          <w:szCs w:val="20"/>
        </w:rPr>
        <w:t xml:space="preserve">El Ayuntamiento por aprobación de la mayoría de sus integrantes; </w:t>
      </w:r>
    </w:p>
    <w:p w14:paraId="64FF5E57" w14:textId="77777777" w:rsidR="005924AE" w:rsidRDefault="005924AE" w:rsidP="00BB6093">
      <w:pPr>
        <w:spacing w:after="0" w:line="240" w:lineRule="auto"/>
        <w:ind w:left="851"/>
        <w:jc w:val="both"/>
        <w:rPr>
          <w:rFonts w:ascii="Arial" w:hAnsi="Arial" w:cs="Arial"/>
          <w:sz w:val="20"/>
          <w:szCs w:val="20"/>
        </w:rPr>
      </w:pPr>
    </w:p>
    <w:p w14:paraId="33D30F11" w14:textId="77777777" w:rsidR="00080FC7" w:rsidRPr="005924AE" w:rsidRDefault="00080FC7">
      <w:pPr>
        <w:pStyle w:val="Prrafodelista"/>
        <w:numPr>
          <w:ilvl w:val="0"/>
          <w:numId w:val="12"/>
        </w:numPr>
        <w:spacing w:after="0" w:line="240" w:lineRule="auto"/>
        <w:ind w:left="851"/>
        <w:jc w:val="both"/>
        <w:rPr>
          <w:rFonts w:ascii="Arial" w:hAnsi="Arial" w:cs="Arial"/>
          <w:sz w:val="20"/>
          <w:szCs w:val="20"/>
        </w:rPr>
      </w:pPr>
      <w:r w:rsidRPr="005924AE">
        <w:rPr>
          <w:rFonts w:ascii="Arial" w:hAnsi="Arial" w:cs="Arial"/>
          <w:sz w:val="20"/>
          <w:szCs w:val="20"/>
        </w:rPr>
        <w:t xml:space="preserve">La ciudadanía, en los términos del presente Reglamento y de la Ley de Participación Ciudadana. </w:t>
      </w:r>
    </w:p>
    <w:p w14:paraId="42F5C263" w14:textId="77777777" w:rsidR="005924AE" w:rsidRPr="005924AE" w:rsidRDefault="005924AE" w:rsidP="005924AE">
      <w:pPr>
        <w:spacing w:after="0" w:line="240" w:lineRule="auto"/>
        <w:ind w:left="567"/>
        <w:jc w:val="both"/>
        <w:rPr>
          <w:rFonts w:ascii="Arial" w:hAnsi="Arial" w:cs="Arial"/>
          <w:sz w:val="20"/>
          <w:szCs w:val="20"/>
        </w:rPr>
      </w:pPr>
    </w:p>
    <w:p w14:paraId="692F272E" w14:textId="77777777" w:rsidR="00231086" w:rsidRPr="005924AE" w:rsidRDefault="00080FC7" w:rsidP="005924AE">
      <w:pPr>
        <w:jc w:val="both"/>
        <w:rPr>
          <w:rFonts w:ascii="Arial" w:hAnsi="Arial" w:cs="Arial"/>
          <w:sz w:val="20"/>
          <w:szCs w:val="20"/>
        </w:rPr>
      </w:pPr>
      <w:r w:rsidRPr="005924AE">
        <w:rPr>
          <w:rFonts w:ascii="Arial" w:hAnsi="Arial" w:cs="Arial"/>
          <w:b/>
          <w:bCs/>
          <w:sz w:val="20"/>
          <w:szCs w:val="20"/>
        </w:rPr>
        <w:t>Artículo 36.</w:t>
      </w:r>
      <w:r w:rsidRPr="005924AE">
        <w:rPr>
          <w:rFonts w:ascii="Arial" w:hAnsi="Arial" w:cs="Arial"/>
          <w:sz w:val="20"/>
          <w:szCs w:val="20"/>
        </w:rPr>
        <w:t xml:space="preserve"> No podrán someterse a consulta mediante algún instrumento de participación política, los actos administrativos o reglamentarios respecto de lo siguiente: </w:t>
      </w:r>
    </w:p>
    <w:p w14:paraId="50FEFA09" w14:textId="77777777" w:rsidR="00A72460" w:rsidRDefault="00080FC7">
      <w:pPr>
        <w:pStyle w:val="Prrafodelista"/>
        <w:numPr>
          <w:ilvl w:val="0"/>
          <w:numId w:val="110"/>
        </w:numPr>
        <w:spacing w:after="0" w:line="240" w:lineRule="auto"/>
        <w:jc w:val="both"/>
        <w:rPr>
          <w:rFonts w:ascii="Arial" w:hAnsi="Arial" w:cs="Arial"/>
          <w:sz w:val="20"/>
          <w:szCs w:val="20"/>
        </w:rPr>
      </w:pPr>
      <w:r w:rsidRPr="00A72460">
        <w:rPr>
          <w:rFonts w:ascii="Arial" w:hAnsi="Arial" w:cs="Arial"/>
          <w:sz w:val="20"/>
          <w:szCs w:val="20"/>
        </w:rPr>
        <w:t xml:space="preserve">Los de carácter tributario o fiscal; </w:t>
      </w:r>
    </w:p>
    <w:p w14:paraId="60CAFB71" w14:textId="77777777" w:rsidR="00A72460" w:rsidRPr="00A72460" w:rsidRDefault="00A72460" w:rsidP="00A72460">
      <w:pPr>
        <w:spacing w:after="0" w:line="240" w:lineRule="auto"/>
        <w:jc w:val="both"/>
        <w:rPr>
          <w:rFonts w:ascii="Arial" w:hAnsi="Arial" w:cs="Arial"/>
          <w:sz w:val="20"/>
          <w:szCs w:val="20"/>
        </w:rPr>
      </w:pPr>
    </w:p>
    <w:p w14:paraId="661D0586" w14:textId="77777777" w:rsidR="00231086" w:rsidRDefault="00080FC7">
      <w:pPr>
        <w:pStyle w:val="Prrafodelista"/>
        <w:numPr>
          <w:ilvl w:val="0"/>
          <w:numId w:val="110"/>
        </w:numPr>
        <w:spacing w:after="0" w:line="240" w:lineRule="auto"/>
        <w:jc w:val="both"/>
        <w:rPr>
          <w:rFonts w:ascii="Arial" w:hAnsi="Arial" w:cs="Arial"/>
          <w:sz w:val="20"/>
          <w:szCs w:val="20"/>
        </w:rPr>
      </w:pPr>
      <w:r w:rsidRPr="00A72460">
        <w:rPr>
          <w:rFonts w:ascii="Arial" w:hAnsi="Arial" w:cs="Arial"/>
          <w:sz w:val="20"/>
          <w:szCs w:val="20"/>
        </w:rPr>
        <w:t xml:space="preserve">El régimen interno de los organismos centralizados y descentralizados del Municipio; </w:t>
      </w:r>
    </w:p>
    <w:p w14:paraId="0269DFF7" w14:textId="77777777" w:rsidR="00A72460" w:rsidRPr="00A72460" w:rsidRDefault="00A72460" w:rsidP="00A72460">
      <w:pPr>
        <w:spacing w:after="0" w:line="240" w:lineRule="auto"/>
        <w:jc w:val="both"/>
        <w:rPr>
          <w:rFonts w:ascii="Arial" w:hAnsi="Arial" w:cs="Arial"/>
          <w:sz w:val="20"/>
          <w:szCs w:val="20"/>
        </w:rPr>
      </w:pPr>
    </w:p>
    <w:p w14:paraId="32C1CAFE" w14:textId="77777777" w:rsidR="00231086" w:rsidRDefault="00080FC7">
      <w:pPr>
        <w:pStyle w:val="Prrafodelista"/>
        <w:numPr>
          <w:ilvl w:val="0"/>
          <w:numId w:val="110"/>
        </w:numPr>
        <w:spacing w:after="0" w:line="240" w:lineRule="auto"/>
        <w:jc w:val="both"/>
        <w:rPr>
          <w:rFonts w:ascii="Arial" w:hAnsi="Arial" w:cs="Arial"/>
          <w:sz w:val="20"/>
          <w:szCs w:val="20"/>
        </w:rPr>
      </w:pPr>
      <w:r w:rsidRPr="00A72460">
        <w:rPr>
          <w:rFonts w:ascii="Arial" w:hAnsi="Arial" w:cs="Arial"/>
          <w:sz w:val="20"/>
          <w:szCs w:val="20"/>
        </w:rPr>
        <w:t xml:space="preserve">Los de carácter tributario o fiscal; </w:t>
      </w:r>
    </w:p>
    <w:p w14:paraId="4F9537F5" w14:textId="77777777" w:rsidR="00A72460" w:rsidRPr="00A72460" w:rsidRDefault="00A72460" w:rsidP="00A72460">
      <w:pPr>
        <w:spacing w:after="0" w:line="240" w:lineRule="auto"/>
        <w:jc w:val="both"/>
        <w:rPr>
          <w:rFonts w:ascii="Arial" w:hAnsi="Arial" w:cs="Arial"/>
          <w:sz w:val="20"/>
          <w:szCs w:val="20"/>
        </w:rPr>
      </w:pPr>
    </w:p>
    <w:p w14:paraId="2A90A000" w14:textId="77777777" w:rsidR="00231086" w:rsidRDefault="00080FC7">
      <w:pPr>
        <w:pStyle w:val="Prrafodelista"/>
        <w:numPr>
          <w:ilvl w:val="0"/>
          <w:numId w:val="110"/>
        </w:numPr>
        <w:spacing w:after="0" w:line="240" w:lineRule="auto"/>
        <w:jc w:val="both"/>
        <w:rPr>
          <w:rFonts w:ascii="Arial" w:hAnsi="Arial" w:cs="Arial"/>
          <w:sz w:val="20"/>
          <w:szCs w:val="20"/>
        </w:rPr>
      </w:pPr>
      <w:r w:rsidRPr="00A72460">
        <w:rPr>
          <w:rFonts w:ascii="Arial" w:hAnsi="Arial" w:cs="Arial"/>
          <w:sz w:val="20"/>
          <w:szCs w:val="20"/>
        </w:rPr>
        <w:t xml:space="preserve">El régimen interno de los organismos centralizados y descentralizados del Municipio; </w:t>
      </w:r>
    </w:p>
    <w:p w14:paraId="0956EC5B" w14:textId="77777777" w:rsidR="00A72460" w:rsidRPr="00A72460" w:rsidRDefault="00A72460" w:rsidP="00A72460">
      <w:pPr>
        <w:spacing w:after="0" w:line="240" w:lineRule="auto"/>
        <w:jc w:val="both"/>
        <w:rPr>
          <w:rFonts w:ascii="Arial" w:hAnsi="Arial" w:cs="Arial"/>
          <w:sz w:val="20"/>
          <w:szCs w:val="20"/>
        </w:rPr>
      </w:pPr>
    </w:p>
    <w:p w14:paraId="66B6160E" w14:textId="77777777" w:rsidR="00231086" w:rsidRDefault="00080FC7">
      <w:pPr>
        <w:pStyle w:val="Prrafodelista"/>
        <w:numPr>
          <w:ilvl w:val="0"/>
          <w:numId w:val="110"/>
        </w:numPr>
        <w:spacing w:after="0" w:line="240" w:lineRule="auto"/>
        <w:jc w:val="both"/>
        <w:rPr>
          <w:rFonts w:ascii="Arial" w:hAnsi="Arial" w:cs="Arial"/>
          <w:sz w:val="20"/>
          <w:szCs w:val="20"/>
        </w:rPr>
      </w:pPr>
      <w:r w:rsidRPr="00A72460">
        <w:rPr>
          <w:rFonts w:ascii="Arial" w:hAnsi="Arial" w:cs="Arial"/>
          <w:sz w:val="20"/>
          <w:szCs w:val="20"/>
        </w:rPr>
        <w:t xml:space="preserve">Los que deriven de una Reforma Constitucional Federal, una Ley General o una disposición estatal; </w:t>
      </w:r>
    </w:p>
    <w:p w14:paraId="7278FD5C" w14:textId="77777777" w:rsidR="00A72460" w:rsidRPr="00A72460" w:rsidRDefault="00A72460" w:rsidP="00A72460">
      <w:pPr>
        <w:spacing w:after="0" w:line="240" w:lineRule="auto"/>
        <w:jc w:val="both"/>
        <w:rPr>
          <w:rFonts w:ascii="Arial" w:hAnsi="Arial" w:cs="Arial"/>
          <w:sz w:val="20"/>
          <w:szCs w:val="20"/>
        </w:rPr>
      </w:pPr>
    </w:p>
    <w:p w14:paraId="269CB04E" w14:textId="77777777" w:rsidR="00231086" w:rsidRDefault="00080FC7">
      <w:pPr>
        <w:pStyle w:val="Prrafodelista"/>
        <w:numPr>
          <w:ilvl w:val="0"/>
          <w:numId w:val="110"/>
        </w:numPr>
        <w:spacing w:after="0" w:line="240" w:lineRule="auto"/>
        <w:jc w:val="both"/>
        <w:rPr>
          <w:rFonts w:ascii="Arial" w:hAnsi="Arial" w:cs="Arial"/>
          <w:sz w:val="20"/>
          <w:szCs w:val="20"/>
        </w:rPr>
      </w:pPr>
      <w:r w:rsidRPr="00A72460">
        <w:rPr>
          <w:rFonts w:ascii="Arial" w:hAnsi="Arial" w:cs="Arial"/>
          <w:sz w:val="20"/>
          <w:szCs w:val="20"/>
        </w:rPr>
        <w:t xml:space="preserve">En materia de seguridad pública; </w:t>
      </w:r>
    </w:p>
    <w:p w14:paraId="642459CE" w14:textId="77777777" w:rsidR="00A72460" w:rsidRPr="00A72460" w:rsidRDefault="00A72460" w:rsidP="00A72460">
      <w:pPr>
        <w:spacing w:after="0" w:line="240" w:lineRule="auto"/>
        <w:jc w:val="both"/>
        <w:rPr>
          <w:rFonts w:ascii="Arial" w:hAnsi="Arial" w:cs="Arial"/>
          <w:sz w:val="20"/>
          <w:szCs w:val="20"/>
        </w:rPr>
      </w:pPr>
    </w:p>
    <w:p w14:paraId="619619E3" w14:textId="77777777" w:rsidR="00231086" w:rsidRDefault="00080FC7">
      <w:pPr>
        <w:pStyle w:val="Prrafodelista"/>
        <w:numPr>
          <w:ilvl w:val="0"/>
          <w:numId w:val="110"/>
        </w:numPr>
        <w:spacing w:after="0" w:line="240" w:lineRule="auto"/>
        <w:jc w:val="both"/>
        <w:rPr>
          <w:rFonts w:ascii="Arial" w:hAnsi="Arial" w:cs="Arial"/>
          <w:sz w:val="20"/>
          <w:szCs w:val="20"/>
        </w:rPr>
      </w:pPr>
      <w:r w:rsidRPr="00A72460">
        <w:rPr>
          <w:rFonts w:ascii="Arial" w:hAnsi="Arial" w:cs="Arial"/>
          <w:sz w:val="20"/>
          <w:szCs w:val="20"/>
        </w:rPr>
        <w:t xml:space="preserve">Los que atenten contra los derechos humanos; y </w:t>
      </w:r>
    </w:p>
    <w:p w14:paraId="566C0270" w14:textId="77777777" w:rsidR="00A72460" w:rsidRPr="00A72460" w:rsidRDefault="00A72460" w:rsidP="00A72460">
      <w:pPr>
        <w:spacing w:after="0" w:line="240" w:lineRule="auto"/>
        <w:jc w:val="both"/>
        <w:rPr>
          <w:rFonts w:ascii="Arial" w:hAnsi="Arial" w:cs="Arial"/>
          <w:sz w:val="20"/>
          <w:szCs w:val="20"/>
        </w:rPr>
      </w:pPr>
    </w:p>
    <w:p w14:paraId="08A66EE3" w14:textId="77777777" w:rsidR="00080FC7" w:rsidRDefault="00080FC7">
      <w:pPr>
        <w:pStyle w:val="Prrafodelista"/>
        <w:numPr>
          <w:ilvl w:val="0"/>
          <w:numId w:val="110"/>
        </w:numPr>
        <w:spacing w:after="0" w:line="240" w:lineRule="auto"/>
        <w:jc w:val="both"/>
        <w:rPr>
          <w:rFonts w:ascii="Arial" w:hAnsi="Arial" w:cs="Arial"/>
          <w:sz w:val="20"/>
          <w:szCs w:val="20"/>
        </w:rPr>
      </w:pPr>
      <w:r w:rsidRPr="00A72460">
        <w:rPr>
          <w:rFonts w:ascii="Arial" w:hAnsi="Arial" w:cs="Arial"/>
          <w:sz w:val="20"/>
          <w:szCs w:val="20"/>
        </w:rPr>
        <w:t xml:space="preserve">Los demás que señalen los Reglamentos y las Leyes Vigentes. </w:t>
      </w:r>
    </w:p>
    <w:p w14:paraId="73F8B907" w14:textId="77777777" w:rsidR="00A72460" w:rsidRPr="00A72460" w:rsidRDefault="00A72460" w:rsidP="00A72460">
      <w:pPr>
        <w:spacing w:after="0" w:line="240" w:lineRule="auto"/>
        <w:jc w:val="both"/>
        <w:rPr>
          <w:rFonts w:ascii="Arial" w:hAnsi="Arial" w:cs="Arial"/>
          <w:sz w:val="20"/>
          <w:szCs w:val="20"/>
        </w:rPr>
      </w:pPr>
    </w:p>
    <w:p w14:paraId="27DF3516" w14:textId="77777777" w:rsidR="00080FC7" w:rsidRDefault="00080FC7" w:rsidP="00231086">
      <w:pPr>
        <w:jc w:val="both"/>
        <w:rPr>
          <w:rFonts w:ascii="Arial" w:hAnsi="Arial" w:cs="Arial"/>
          <w:sz w:val="20"/>
          <w:szCs w:val="20"/>
        </w:rPr>
      </w:pPr>
      <w:r w:rsidRPr="00231086">
        <w:rPr>
          <w:rFonts w:ascii="Arial" w:hAnsi="Arial" w:cs="Arial"/>
          <w:b/>
          <w:bCs/>
          <w:sz w:val="20"/>
          <w:szCs w:val="20"/>
        </w:rPr>
        <w:t>Artículo 37</w:t>
      </w:r>
      <w:r w:rsidRPr="00ED0E42">
        <w:rPr>
          <w:rFonts w:ascii="Arial" w:hAnsi="Arial" w:cs="Arial"/>
          <w:sz w:val="20"/>
          <w:szCs w:val="20"/>
        </w:rPr>
        <w:t>. Para solicitar el inicio del procedimiento para la aplicación de los instrumentos de participación política denominados plebiscito, referéndum y revocación de mandato se deberá sujetar a las disposiciones de la Ley y los lineamientos expedidos por el Instituto.</w:t>
      </w:r>
    </w:p>
    <w:p w14:paraId="39044411" w14:textId="77777777" w:rsidR="00BB6093" w:rsidRPr="00ED0E42" w:rsidRDefault="00BB6093" w:rsidP="00BB6093">
      <w:pPr>
        <w:pStyle w:val="Sinespaciado"/>
      </w:pPr>
    </w:p>
    <w:p w14:paraId="73B4070E" w14:textId="77777777" w:rsidR="0070699E" w:rsidRPr="00231086" w:rsidRDefault="0070699E" w:rsidP="005924AE">
      <w:pPr>
        <w:spacing w:after="0" w:line="240" w:lineRule="auto"/>
        <w:ind w:left="357"/>
        <w:jc w:val="center"/>
        <w:rPr>
          <w:rFonts w:ascii="Arial" w:hAnsi="Arial" w:cs="Arial"/>
          <w:b/>
          <w:bCs/>
        </w:rPr>
      </w:pPr>
      <w:r w:rsidRPr="00231086">
        <w:rPr>
          <w:rFonts w:ascii="Arial" w:hAnsi="Arial" w:cs="Arial"/>
          <w:b/>
          <w:bCs/>
        </w:rPr>
        <w:t>SECCIÓN SEGUNDA</w:t>
      </w:r>
    </w:p>
    <w:p w14:paraId="5C7F9DD8" w14:textId="77777777" w:rsidR="0070699E" w:rsidRDefault="0070699E" w:rsidP="005924AE">
      <w:pPr>
        <w:spacing w:after="0" w:line="240" w:lineRule="auto"/>
        <w:ind w:left="357"/>
        <w:jc w:val="center"/>
        <w:rPr>
          <w:rFonts w:ascii="Arial" w:hAnsi="Arial" w:cs="Arial"/>
          <w:bCs/>
        </w:rPr>
      </w:pPr>
      <w:r w:rsidRPr="005924AE">
        <w:rPr>
          <w:rFonts w:ascii="Arial" w:hAnsi="Arial" w:cs="Arial"/>
          <w:bCs/>
        </w:rPr>
        <w:t>DEL REFERÉNDUM</w:t>
      </w:r>
    </w:p>
    <w:p w14:paraId="26D747C1" w14:textId="77777777" w:rsidR="005924AE" w:rsidRPr="005924AE" w:rsidRDefault="005924AE" w:rsidP="005924AE">
      <w:pPr>
        <w:spacing w:after="0" w:line="240" w:lineRule="auto"/>
        <w:ind w:left="357"/>
        <w:jc w:val="center"/>
        <w:rPr>
          <w:rFonts w:ascii="Arial" w:hAnsi="Arial" w:cs="Arial"/>
          <w:bCs/>
        </w:rPr>
      </w:pPr>
    </w:p>
    <w:p w14:paraId="2BE87A40"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38</w:t>
      </w:r>
      <w:r w:rsidRPr="00ED0E42">
        <w:rPr>
          <w:rFonts w:ascii="Arial" w:hAnsi="Arial" w:cs="Arial"/>
          <w:sz w:val="20"/>
          <w:szCs w:val="20"/>
        </w:rPr>
        <w:t xml:space="preserve">. El referéndum, es el instrumento de consulta para que la ciudadanía manifieste su aprobación o rechazo, respecto de la expedición o reforma de Reglamentos y Disposiciones Administrativas Generales del Municipio. </w:t>
      </w:r>
    </w:p>
    <w:p w14:paraId="10A6B980" w14:textId="77777777" w:rsidR="0070699E" w:rsidRDefault="0070699E" w:rsidP="00231086">
      <w:pPr>
        <w:jc w:val="both"/>
        <w:rPr>
          <w:rFonts w:ascii="Arial" w:hAnsi="Arial" w:cs="Arial"/>
          <w:sz w:val="20"/>
          <w:szCs w:val="20"/>
        </w:rPr>
      </w:pPr>
      <w:r w:rsidRPr="00231086">
        <w:rPr>
          <w:rFonts w:ascii="Arial" w:hAnsi="Arial" w:cs="Arial"/>
          <w:b/>
          <w:bCs/>
          <w:sz w:val="20"/>
          <w:szCs w:val="20"/>
        </w:rPr>
        <w:t>Artículo 39</w:t>
      </w:r>
      <w:r w:rsidRPr="00ED0E42">
        <w:rPr>
          <w:rFonts w:ascii="Arial" w:hAnsi="Arial" w:cs="Arial"/>
          <w:sz w:val="20"/>
          <w:szCs w:val="20"/>
        </w:rPr>
        <w:t>. Tratándose al Referéndum como instrumento de participación política, se realizará el procedimiento conforme a lo dispuesto por la Ley y los lineamientos emitidos por el instituto.</w:t>
      </w:r>
    </w:p>
    <w:p w14:paraId="67272B94" w14:textId="77777777" w:rsidR="00BB6093" w:rsidRPr="00ED0E42" w:rsidRDefault="00BB6093" w:rsidP="00231086">
      <w:pPr>
        <w:jc w:val="both"/>
        <w:rPr>
          <w:rFonts w:ascii="Arial" w:hAnsi="Arial" w:cs="Arial"/>
          <w:sz w:val="20"/>
          <w:szCs w:val="20"/>
        </w:rPr>
      </w:pPr>
    </w:p>
    <w:p w14:paraId="64BFC2ED" w14:textId="77777777" w:rsidR="0070699E" w:rsidRPr="00231086" w:rsidRDefault="0070699E" w:rsidP="005924AE">
      <w:pPr>
        <w:spacing w:after="0" w:line="240" w:lineRule="auto"/>
        <w:ind w:left="357"/>
        <w:jc w:val="center"/>
        <w:rPr>
          <w:rFonts w:ascii="Arial" w:hAnsi="Arial" w:cs="Arial"/>
          <w:b/>
          <w:bCs/>
        </w:rPr>
      </w:pPr>
      <w:r w:rsidRPr="00231086">
        <w:rPr>
          <w:rFonts w:ascii="Arial" w:hAnsi="Arial" w:cs="Arial"/>
          <w:b/>
          <w:bCs/>
        </w:rPr>
        <w:t>SECCIÓN TERCERA</w:t>
      </w:r>
    </w:p>
    <w:p w14:paraId="2BA5E919" w14:textId="77777777" w:rsidR="0070699E" w:rsidRDefault="0070699E" w:rsidP="005924AE">
      <w:pPr>
        <w:spacing w:after="0" w:line="240" w:lineRule="auto"/>
        <w:ind w:left="357"/>
        <w:jc w:val="center"/>
        <w:rPr>
          <w:rFonts w:ascii="Arial" w:hAnsi="Arial" w:cs="Arial"/>
          <w:bCs/>
        </w:rPr>
      </w:pPr>
      <w:r w:rsidRPr="005924AE">
        <w:rPr>
          <w:rFonts w:ascii="Arial" w:hAnsi="Arial" w:cs="Arial"/>
          <w:bCs/>
        </w:rPr>
        <w:t>DEL PLEBISCITO</w:t>
      </w:r>
    </w:p>
    <w:p w14:paraId="16EC263F" w14:textId="77777777" w:rsidR="005924AE" w:rsidRPr="005924AE" w:rsidRDefault="005924AE" w:rsidP="005924AE">
      <w:pPr>
        <w:spacing w:after="0" w:line="240" w:lineRule="auto"/>
        <w:ind w:left="357"/>
        <w:jc w:val="center"/>
        <w:rPr>
          <w:rFonts w:ascii="Arial" w:hAnsi="Arial" w:cs="Arial"/>
          <w:bCs/>
        </w:rPr>
      </w:pPr>
    </w:p>
    <w:p w14:paraId="7C840145"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40</w:t>
      </w:r>
      <w:r w:rsidRPr="00ED0E42">
        <w:rPr>
          <w:rFonts w:ascii="Arial" w:hAnsi="Arial" w:cs="Arial"/>
          <w:sz w:val="20"/>
          <w:szCs w:val="20"/>
        </w:rPr>
        <w:t xml:space="preserve">. El Plebiscito es un instrumento de participación política, mediante el cual se someten a consideración de la ciudadanía los actos o decisiones materialmente administrativas del gobierno municipal. No podrá solicitarse el Plebiscito respecto del nombramiento de las y los servidores públicos, ni contra la determinación de algún precio, tarifa o contribución. </w:t>
      </w:r>
    </w:p>
    <w:p w14:paraId="6F31B1B8"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41</w:t>
      </w:r>
      <w:r w:rsidRPr="00ED0E42">
        <w:rPr>
          <w:rFonts w:ascii="Arial" w:hAnsi="Arial" w:cs="Arial"/>
          <w:sz w:val="20"/>
          <w:szCs w:val="20"/>
        </w:rPr>
        <w:t xml:space="preserve">. Tratándose del Plebiscito como instrumento de participación política, se realizará el procedimiento conforme a lo dispuesto por la Ley y los lineamientos emitidos por el instituto. </w:t>
      </w:r>
    </w:p>
    <w:p w14:paraId="607BD135" w14:textId="77777777" w:rsidR="0070699E" w:rsidRDefault="0070699E" w:rsidP="00231086">
      <w:pPr>
        <w:jc w:val="both"/>
        <w:rPr>
          <w:rFonts w:ascii="Arial" w:hAnsi="Arial" w:cs="Arial"/>
          <w:sz w:val="20"/>
          <w:szCs w:val="20"/>
        </w:rPr>
      </w:pPr>
      <w:r w:rsidRPr="00231086">
        <w:rPr>
          <w:rFonts w:ascii="Arial" w:hAnsi="Arial" w:cs="Arial"/>
          <w:b/>
          <w:bCs/>
          <w:sz w:val="20"/>
          <w:szCs w:val="20"/>
        </w:rPr>
        <w:t>Artículo 42</w:t>
      </w:r>
      <w:r w:rsidRPr="00ED0E42">
        <w:rPr>
          <w:rFonts w:ascii="Arial" w:hAnsi="Arial" w:cs="Arial"/>
          <w:sz w:val="20"/>
          <w:szCs w:val="20"/>
        </w:rPr>
        <w:t>. La autoridad municipal podrá solicitar el Plebiscito, respecto de sus propios actos o decisiones, únicamente para obtener elementos de valoración.</w:t>
      </w:r>
    </w:p>
    <w:p w14:paraId="0915D7B7" w14:textId="77777777" w:rsidR="00BB6093" w:rsidRPr="00ED0E42" w:rsidRDefault="00BB6093" w:rsidP="00BB6093">
      <w:pPr>
        <w:pStyle w:val="Sinespaciado"/>
      </w:pPr>
    </w:p>
    <w:p w14:paraId="26014BD1" w14:textId="77777777" w:rsidR="0070699E" w:rsidRPr="00231086" w:rsidRDefault="0070699E" w:rsidP="005924AE">
      <w:pPr>
        <w:spacing w:after="0" w:line="240" w:lineRule="auto"/>
        <w:ind w:left="357"/>
        <w:jc w:val="center"/>
        <w:rPr>
          <w:rFonts w:ascii="Arial" w:hAnsi="Arial" w:cs="Arial"/>
          <w:b/>
          <w:bCs/>
        </w:rPr>
      </w:pPr>
      <w:r w:rsidRPr="00231086">
        <w:rPr>
          <w:rFonts w:ascii="Arial" w:hAnsi="Arial" w:cs="Arial"/>
          <w:b/>
          <w:bCs/>
        </w:rPr>
        <w:t>SECCIÓN CUARTA</w:t>
      </w:r>
    </w:p>
    <w:p w14:paraId="1AC65D94" w14:textId="77777777" w:rsidR="0070699E" w:rsidRDefault="0070699E" w:rsidP="005924AE">
      <w:pPr>
        <w:spacing w:after="0" w:line="240" w:lineRule="auto"/>
        <w:ind w:left="357"/>
        <w:jc w:val="center"/>
        <w:rPr>
          <w:rFonts w:ascii="Arial" w:hAnsi="Arial" w:cs="Arial"/>
          <w:bCs/>
        </w:rPr>
      </w:pPr>
      <w:r w:rsidRPr="005924AE">
        <w:rPr>
          <w:rFonts w:ascii="Arial" w:hAnsi="Arial" w:cs="Arial"/>
          <w:bCs/>
        </w:rPr>
        <w:t>DE LA INICIATIVA CIUDADANA</w:t>
      </w:r>
    </w:p>
    <w:p w14:paraId="4700C9A3" w14:textId="77777777" w:rsidR="005924AE" w:rsidRPr="005924AE" w:rsidRDefault="005924AE" w:rsidP="005924AE">
      <w:pPr>
        <w:spacing w:after="0" w:line="240" w:lineRule="auto"/>
        <w:ind w:left="357"/>
        <w:jc w:val="center"/>
        <w:rPr>
          <w:rFonts w:ascii="Arial" w:hAnsi="Arial" w:cs="Arial"/>
          <w:bCs/>
        </w:rPr>
      </w:pPr>
    </w:p>
    <w:p w14:paraId="04444803"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43.</w:t>
      </w:r>
      <w:r w:rsidRPr="00ED0E42">
        <w:rPr>
          <w:rFonts w:ascii="Arial" w:hAnsi="Arial" w:cs="Arial"/>
          <w:sz w:val="20"/>
          <w:szCs w:val="20"/>
        </w:rPr>
        <w:t xml:space="preserve"> La Iniciativa Ciudadana es el instrumento mediante el cual la ciudadanía ejerce el derecho de proponer la expedición, reforma, derogación o abrogación de los Reglamentos del Municipio. </w:t>
      </w:r>
    </w:p>
    <w:p w14:paraId="4A8B4DBE"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44.</w:t>
      </w:r>
      <w:r w:rsidRPr="00ED0E42">
        <w:rPr>
          <w:rFonts w:ascii="Arial" w:hAnsi="Arial" w:cs="Arial"/>
          <w:sz w:val="20"/>
          <w:szCs w:val="20"/>
        </w:rPr>
        <w:t xml:space="preserve"> La ciudadanía podrá presentar la Iniciativa, siempre y cuando la solicitud sea apoyada por un número equivalente o superior a 100 firmas, las cuales vendrán acompañadas con copia de Credencial para votar.</w:t>
      </w:r>
    </w:p>
    <w:p w14:paraId="5D3243C5"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45</w:t>
      </w:r>
      <w:r w:rsidRPr="00ED0E42">
        <w:rPr>
          <w:rFonts w:ascii="Arial" w:hAnsi="Arial" w:cs="Arial"/>
          <w:sz w:val="20"/>
          <w:szCs w:val="20"/>
        </w:rPr>
        <w:t xml:space="preserve">. La Iniciativa Ciudadana deberá contener, los siguientes requisitos: </w:t>
      </w:r>
    </w:p>
    <w:p w14:paraId="6C5EBCEC" w14:textId="77777777" w:rsidR="0070699E" w:rsidRPr="001C04E6" w:rsidRDefault="0070699E">
      <w:pPr>
        <w:pStyle w:val="Prrafodelista"/>
        <w:numPr>
          <w:ilvl w:val="0"/>
          <w:numId w:val="13"/>
        </w:numPr>
        <w:spacing w:after="0" w:line="240" w:lineRule="auto"/>
        <w:ind w:left="851"/>
        <w:jc w:val="both"/>
        <w:rPr>
          <w:rFonts w:ascii="Arial" w:hAnsi="Arial" w:cs="Arial"/>
          <w:sz w:val="20"/>
          <w:szCs w:val="20"/>
        </w:rPr>
      </w:pPr>
      <w:r w:rsidRPr="001C04E6">
        <w:rPr>
          <w:rFonts w:ascii="Arial" w:hAnsi="Arial" w:cs="Arial"/>
          <w:sz w:val="20"/>
          <w:szCs w:val="20"/>
        </w:rPr>
        <w:t xml:space="preserve">Nombre, firma y copia de la credencial para votar del solicitante; </w:t>
      </w:r>
    </w:p>
    <w:p w14:paraId="09829A35" w14:textId="77777777" w:rsidR="001C04E6" w:rsidRDefault="001C04E6" w:rsidP="00BB6093">
      <w:pPr>
        <w:spacing w:after="0" w:line="240" w:lineRule="auto"/>
        <w:ind w:left="851"/>
        <w:jc w:val="both"/>
        <w:rPr>
          <w:rFonts w:ascii="Arial" w:hAnsi="Arial" w:cs="Arial"/>
          <w:sz w:val="20"/>
          <w:szCs w:val="20"/>
        </w:rPr>
      </w:pPr>
    </w:p>
    <w:p w14:paraId="72628917" w14:textId="77777777" w:rsidR="0070699E" w:rsidRPr="00BB6093" w:rsidRDefault="0070699E">
      <w:pPr>
        <w:pStyle w:val="Prrafodelista"/>
        <w:numPr>
          <w:ilvl w:val="0"/>
          <w:numId w:val="13"/>
        </w:numPr>
        <w:spacing w:after="0" w:line="240" w:lineRule="auto"/>
        <w:ind w:left="851"/>
        <w:jc w:val="both"/>
        <w:rPr>
          <w:rFonts w:ascii="Arial" w:hAnsi="Arial" w:cs="Arial"/>
          <w:sz w:val="20"/>
          <w:szCs w:val="20"/>
        </w:rPr>
      </w:pPr>
      <w:r w:rsidRPr="00BB6093">
        <w:rPr>
          <w:rFonts w:ascii="Arial" w:hAnsi="Arial" w:cs="Arial"/>
          <w:sz w:val="20"/>
          <w:szCs w:val="20"/>
        </w:rPr>
        <w:t>Estar dirigida al Ayuntamiento del Municipio de Chihuahua; Las y l</w:t>
      </w:r>
      <w:r w:rsidR="00BB6093" w:rsidRPr="00BB6093">
        <w:rPr>
          <w:rFonts w:ascii="Arial" w:hAnsi="Arial" w:cs="Arial"/>
          <w:sz w:val="20"/>
          <w:szCs w:val="20"/>
        </w:rPr>
        <w:t>os ciudadanos que presenten una</w:t>
      </w:r>
      <w:r w:rsidR="00BB6093">
        <w:rPr>
          <w:rFonts w:ascii="Arial" w:hAnsi="Arial" w:cs="Arial"/>
          <w:sz w:val="20"/>
          <w:szCs w:val="20"/>
        </w:rPr>
        <w:t xml:space="preserve"> </w:t>
      </w:r>
      <w:r w:rsidRPr="00BB6093">
        <w:rPr>
          <w:rFonts w:ascii="Arial" w:hAnsi="Arial" w:cs="Arial"/>
          <w:sz w:val="20"/>
          <w:szCs w:val="20"/>
        </w:rPr>
        <w:t xml:space="preserve">Iniciativa Ciudadana de manera colectiva deberán designar un representante común, el cual no podrá ser servidor público; </w:t>
      </w:r>
    </w:p>
    <w:p w14:paraId="49322D24" w14:textId="77777777" w:rsidR="00BB6093" w:rsidRPr="001C04E6" w:rsidRDefault="00BB6093" w:rsidP="00BB6093">
      <w:pPr>
        <w:pStyle w:val="Prrafodelista"/>
        <w:spacing w:after="0" w:line="240" w:lineRule="auto"/>
        <w:ind w:left="851"/>
        <w:jc w:val="both"/>
        <w:rPr>
          <w:rFonts w:ascii="Arial" w:hAnsi="Arial" w:cs="Arial"/>
          <w:sz w:val="20"/>
          <w:szCs w:val="20"/>
        </w:rPr>
      </w:pPr>
    </w:p>
    <w:p w14:paraId="24FAAC99" w14:textId="77777777" w:rsidR="0070699E" w:rsidRPr="001C04E6" w:rsidRDefault="0070699E">
      <w:pPr>
        <w:pStyle w:val="Prrafodelista"/>
        <w:numPr>
          <w:ilvl w:val="0"/>
          <w:numId w:val="13"/>
        </w:numPr>
        <w:spacing w:after="0" w:line="240" w:lineRule="auto"/>
        <w:ind w:left="851"/>
        <w:jc w:val="both"/>
        <w:rPr>
          <w:rFonts w:ascii="Arial" w:hAnsi="Arial" w:cs="Arial"/>
          <w:sz w:val="20"/>
          <w:szCs w:val="20"/>
        </w:rPr>
      </w:pPr>
      <w:r w:rsidRPr="001C04E6">
        <w:rPr>
          <w:rFonts w:ascii="Arial" w:hAnsi="Arial" w:cs="Arial"/>
          <w:sz w:val="20"/>
          <w:szCs w:val="20"/>
        </w:rPr>
        <w:t xml:space="preserve">Exposición de motivos, en la cual se detalle el planteamiento general de la propuesta. Si este contiene una problemática, indicará las consecuencias que, de no atenderse, provocaría en la vida del Municipio y la sociedad; </w:t>
      </w:r>
    </w:p>
    <w:p w14:paraId="3FBC4059" w14:textId="77777777" w:rsidR="001C04E6" w:rsidRDefault="001C04E6" w:rsidP="00BB6093">
      <w:pPr>
        <w:spacing w:after="0" w:line="240" w:lineRule="auto"/>
        <w:ind w:left="851"/>
        <w:jc w:val="both"/>
        <w:rPr>
          <w:rFonts w:ascii="Arial" w:hAnsi="Arial" w:cs="Arial"/>
          <w:sz w:val="20"/>
          <w:szCs w:val="20"/>
        </w:rPr>
      </w:pPr>
    </w:p>
    <w:p w14:paraId="33FD7D36" w14:textId="77777777" w:rsidR="0070699E" w:rsidRPr="001C04E6" w:rsidRDefault="0070699E">
      <w:pPr>
        <w:pStyle w:val="Prrafodelista"/>
        <w:numPr>
          <w:ilvl w:val="0"/>
          <w:numId w:val="13"/>
        </w:numPr>
        <w:spacing w:after="0" w:line="240" w:lineRule="auto"/>
        <w:ind w:left="851"/>
        <w:jc w:val="both"/>
        <w:rPr>
          <w:rFonts w:ascii="Arial" w:hAnsi="Arial" w:cs="Arial"/>
          <w:sz w:val="20"/>
          <w:szCs w:val="20"/>
        </w:rPr>
      </w:pPr>
      <w:r w:rsidRPr="001C04E6">
        <w:rPr>
          <w:rFonts w:ascii="Arial" w:hAnsi="Arial" w:cs="Arial"/>
          <w:sz w:val="20"/>
          <w:szCs w:val="20"/>
        </w:rPr>
        <w:t xml:space="preserve">Texto normativo propuesto; </w:t>
      </w:r>
    </w:p>
    <w:p w14:paraId="1EB94328" w14:textId="77777777" w:rsidR="001C04E6" w:rsidRDefault="001C04E6" w:rsidP="00BB6093">
      <w:pPr>
        <w:spacing w:after="0" w:line="240" w:lineRule="auto"/>
        <w:ind w:left="851"/>
        <w:jc w:val="both"/>
        <w:rPr>
          <w:rFonts w:ascii="Arial" w:hAnsi="Arial" w:cs="Arial"/>
          <w:sz w:val="20"/>
          <w:szCs w:val="20"/>
        </w:rPr>
      </w:pPr>
    </w:p>
    <w:p w14:paraId="44521465" w14:textId="77777777" w:rsidR="0070699E" w:rsidRPr="001C04E6" w:rsidRDefault="0070699E">
      <w:pPr>
        <w:pStyle w:val="Prrafodelista"/>
        <w:numPr>
          <w:ilvl w:val="0"/>
          <w:numId w:val="13"/>
        </w:numPr>
        <w:spacing w:after="0" w:line="240" w:lineRule="auto"/>
        <w:ind w:left="851"/>
        <w:jc w:val="both"/>
        <w:rPr>
          <w:rFonts w:ascii="Arial" w:hAnsi="Arial" w:cs="Arial"/>
          <w:sz w:val="20"/>
          <w:szCs w:val="20"/>
        </w:rPr>
      </w:pPr>
      <w:r w:rsidRPr="001C04E6">
        <w:rPr>
          <w:rFonts w:ascii="Arial" w:hAnsi="Arial" w:cs="Arial"/>
          <w:sz w:val="20"/>
          <w:szCs w:val="20"/>
        </w:rPr>
        <w:t xml:space="preserve">Disposiciones transitorias, en caso de haberlas; </w:t>
      </w:r>
    </w:p>
    <w:p w14:paraId="1BE54FBE" w14:textId="77777777" w:rsidR="001C04E6" w:rsidRDefault="001C04E6" w:rsidP="00BB6093">
      <w:pPr>
        <w:spacing w:after="0" w:line="240" w:lineRule="auto"/>
        <w:ind w:left="851"/>
        <w:jc w:val="both"/>
        <w:rPr>
          <w:rFonts w:ascii="Arial" w:hAnsi="Arial" w:cs="Arial"/>
          <w:sz w:val="20"/>
          <w:szCs w:val="20"/>
        </w:rPr>
      </w:pPr>
    </w:p>
    <w:p w14:paraId="4730F8D3" w14:textId="77777777" w:rsidR="0070699E" w:rsidRPr="001C04E6" w:rsidRDefault="0070699E">
      <w:pPr>
        <w:pStyle w:val="Prrafodelista"/>
        <w:numPr>
          <w:ilvl w:val="0"/>
          <w:numId w:val="13"/>
        </w:numPr>
        <w:spacing w:after="0" w:line="240" w:lineRule="auto"/>
        <w:ind w:left="851"/>
        <w:jc w:val="both"/>
        <w:rPr>
          <w:rFonts w:ascii="Arial" w:hAnsi="Arial" w:cs="Arial"/>
          <w:sz w:val="20"/>
          <w:szCs w:val="20"/>
        </w:rPr>
      </w:pPr>
      <w:r w:rsidRPr="001C04E6">
        <w:rPr>
          <w:rFonts w:ascii="Arial" w:hAnsi="Arial" w:cs="Arial"/>
          <w:sz w:val="20"/>
          <w:szCs w:val="20"/>
        </w:rPr>
        <w:t xml:space="preserve">Fecha y lugar; nombre, correo electrónico, así como teléfono del representante común para oír y recibir notificaciones. </w:t>
      </w:r>
    </w:p>
    <w:p w14:paraId="3CC69776" w14:textId="77777777" w:rsidR="001C04E6" w:rsidRPr="001C04E6" w:rsidRDefault="001C04E6" w:rsidP="001C04E6">
      <w:pPr>
        <w:spacing w:after="0" w:line="240" w:lineRule="auto"/>
        <w:ind w:left="567"/>
        <w:jc w:val="both"/>
        <w:rPr>
          <w:rFonts w:ascii="Arial" w:hAnsi="Arial" w:cs="Arial"/>
          <w:sz w:val="20"/>
          <w:szCs w:val="20"/>
        </w:rPr>
      </w:pPr>
    </w:p>
    <w:p w14:paraId="29AD576B"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46</w:t>
      </w:r>
      <w:r w:rsidRPr="00ED0E42">
        <w:rPr>
          <w:rFonts w:ascii="Arial" w:hAnsi="Arial" w:cs="Arial"/>
          <w:sz w:val="20"/>
          <w:szCs w:val="20"/>
        </w:rPr>
        <w:t xml:space="preserve">. Las causas de improcedencia de la iniciativa ciudadana son: </w:t>
      </w:r>
    </w:p>
    <w:p w14:paraId="79FF7DA2" w14:textId="77777777" w:rsidR="0070699E" w:rsidRPr="00BB6093" w:rsidRDefault="0070699E">
      <w:pPr>
        <w:pStyle w:val="Prrafodelista"/>
        <w:numPr>
          <w:ilvl w:val="0"/>
          <w:numId w:val="14"/>
        </w:numPr>
        <w:spacing w:after="0" w:line="240" w:lineRule="auto"/>
        <w:ind w:left="851"/>
        <w:jc w:val="both"/>
        <w:rPr>
          <w:rFonts w:ascii="Arial" w:hAnsi="Arial" w:cs="Arial"/>
          <w:sz w:val="20"/>
          <w:szCs w:val="20"/>
        </w:rPr>
      </w:pPr>
      <w:r w:rsidRPr="001C04E6">
        <w:rPr>
          <w:rFonts w:ascii="Arial" w:hAnsi="Arial" w:cs="Arial"/>
          <w:sz w:val="20"/>
          <w:szCs w:val="20"/>
        </w:rPr>
        <w:t>Cuando notoriamente contravenga alguna disposición de la Const</w:t>
      </w:r>
      <w:r w:rsidR="00BB6093">
        <w:rPr>
          <w:rFonts w:ascii="Arial" w:hAnsi="Arial" w:cs="Arial"/>
          <w:sz w:val="20"/>
          <w:szCs w:val="20"/>
        </w:rPr>
        <w:t xml:space="preserve">itución Política de los Estados </w:t>
      </w:r>
      <w:r w:rsidRPr="00BB6093">
        <w:rPr>
          <w:rFonts w:ascii="Arial" w:hAnsi="Arial" w:cs="Arial"/>
          <w:sz w:val="20"/>
          <w:szCs w:val="20"/>
        </w:rPr>
        <w:t xml:space="preserve">Unidos Mexicanos; </w:t>
      </w:r>
    </w:p>
    <w:p w14:paraId="5983A0EB" w14:textId="77777777" w:rsidR="001C04E6" w:rsidRDefault="001C04E6" w:rsidP="00BB6093">
      <w:pPr>
        <w:spacing w:after="0" w:line="240" w:lineRule="auto"/>
        <w:ind w:left="851"/>
        <w:jc w:val="both"/>
        <w:rPr>
          <w:rFonts w:ascii="Arial" w:hAnsi="Arial" w:cs="Arial"/>
          <w:sz w:val="20"/>
          <w:szCs w:val="20"/>
        </w:rPr>
      </w:pPr>
    </w:p>
    <w:p w14:paraId="29C134F5" w14:textId="77777777" w:rsidR="0070699E" w:rsidRPr="00BB6093" w:rsidRDefault="0070699E">
      <w:pPr>
        <w:pStyle w:val="Prrafodelista"/>
        <w:numPr>
          <w:ilvl w:val="0"/>
          <w:numId w:val="14"/>
        </w:numPr>
        <w:spacing w:after="0" w:line="240" w:lineRule="auto"/>
        <w:ind w:left="851"/>
        <w:jc w:val="both"/>
        <w:rPr>
          <w:rFonts w:ascii="Arial" w:hAnsi="Arial" w:cs="Arial"/>
          <w:sz w:val="20"/>
          <w:szCs w:val="20"/>
        </w:rPr>
      </w:pPr>
      <w:r w:rsidRPr="001C04E6">
        <w:rPr>
          <w:rFonts w:ascii="Arial" w:hAnsi="Arial" w:cs="Arial"/>
          <w:sz w:val="20"/>
          <w:szCs w:val="20"/>
        </w:rPr>
        <w:t xml:space="preserve">Cuando en materia de legislación secundaria o de reglamentación contravenga la </w:t>
      </w:r>
      <w:r w:rsidR="00DE5544" w:rsidRPr="001C04E6">
        <w:rPr>
          <w:rFonts w:ascii="Arial" w:hAnsi="Arial" w:cs="Arial"/>
          <w:sz w:val="20"/>
          <w:szCs w:val="20"/>
        </w:rPr>
        <w:t xml:space="preserve">Constitución </w:t>
      </w:r>
      <w:r w:rsidR="00DE5544">
        <w:rPr>
          <w:rFonts w:ascii="Arial" w:hAnsi="Arial" w:cs="Arial"/>
          <w:sz w:val="20"/>
          <w:szCs w:val="20"/>
        </w:rPr>
        <w:t>Política</w:t>
      </w:r>
      <w:r w:rsidRPr="00BB6093">
        <w:rPr>
          <w:rFonts w:ascii="Arial" w:hAnsi="Arial" w:cs="Arial"/>
          <w:sz w:val="20"/>
          <w:szCs w:val="20"/>
        </w:rPr>
        <w:t xml:space="preserve"> de los Estado Unidos Mexicanos o la Constitución Política del Estado; </w:t>
      </w:r>
    </w:p>
    <w:p w14:paraId="74196FD2" w14:textId="77777777" w:rsidR="001C04E6" w:rsidRDefault="001C04E6" w:rsidP="00BB6093">
      <w:pPr>
        <w:spacing w:after="0" w:line="240" w:lineRule="auto"/>
        <w:ind w:left="851"/>
        <w:jc w:val="both"/>
        <w:rPr>
          <w:rFonts w:ascii="Arial" w:hAnsi="Arial" w:cs="Arial"/>
          <w:sz w:val="20"/>
          <w:szCs w:val="20"/>
        </w:rPr>
      </w:pPr>
    </w:p>
    <w:p w14:paraId="0EE3BCCF" w14:textId="77777777" w:rsidR="0070699E" w:rsidRPr="001C04E6" w:rsidRDefault="0070699E">
      <w:pPr>
        <w:pStyle w:val="Prrafodelista"/>
        <w:numPr>
          <w:ilvl w:val="0"/>
          <w:numId w:val="14"/>
        </w:numPr>
        <w:spacing w:after="0" w:line="240" w:lineRule="auto"/>
        <w:ind w:left="851"/>
        <w:jc w:val="both"/>
        <w:rPr>
          <w:rFonts w:ascii="Arial" w:hAnsi="Arial" w:cs="Arial"/>
          <w:sz w:val="20"/>
          <w:szCs w:val="20"/>
        </w:rPr>
      </w:pPr>
      <w:r w:rsidRPr="001C04E6">
        <w:rPr>
          <w:rFonts w:ascii="Arial" w:hAnsi="Arial" w:cs="Arial"/>
          <w:sz w:val="20"/>
          <w:szCs w:val="20"/>
        </w:rPr>
        <w:t xml:space="preserve">Cuando la solicitud incumpla con los requisitos para ejercer el derecho de petición; </w:t>
      </w:r>
    </w:p>
    <w:p w14:paraId="51CF0BDE" w14:textId="77777777" w:rsidR="001C04E6" w:rsidRDefault="001C04E6" w:rsidP="00BB6093">
      <w:pPr>
        <w:spacing w:after="0" w:line="240" w:lineRule="auto"/>
        <w:ind w:left="851"/>
        <w:jc w:val="both"/>
        <w:rPr>
          <w:rFonts w:ascii="Arial" w:hAnsi="Arial" w:cs="Arial"/>
          <w:sz w:val="20"/>
          <w:szCs w:val="20"/>
        </w:rPr>
      </w:pPr>
    </w:p>
    <w:p w14:paraId="0F07261C" w14:textId="77777777" w:rsidR="0070699E" w:rsidRPr="001C04E6" w:rsidRDefault="0070699E">
      <w:pPr>
        <w:pStyle w:val="Prrafodelista"/>
        <w:numPr>
          <w:ilvl w:val="0"/>
          <w:numId w:val="14"/>
        </w:numPr>
        <w:spacing w:after="0" w:line="240" w:lineRule="auto"/>
        <w:ind w:left="851"/>
        <w:jc w:val="both"/>
        <w:rPr>
          <w:rFonts w:ascii="Arial" w:hAnsi="Arial" w:cs="Arial"/>
          <w:sz w:val="20"/>
          <w:szCs w:val="20"/>
        </w:rPr>
      </w:pPr>
      <w:r w:rsidRPr="001C04E6">
        <w:rPr>
          <w:rFonts w:ascii="Arial" w:hAnsi="Arial" w:cs="Arial"/>
          <w:sz w:val="20"/>
          <w:szCs w:val="20"/>
        </w:rPr>
        <w:t xml:space="preserve">Cuando la solicitud incumpla con los requisitos que establece el presente Reglamento; </w:t>
      </w:r>
    </w:p>
    <w:p w14:paraId="204DA736" w14:textId="77777777" w:rsidR="001C04E6" w:rsidRDefault="001C04E6" w:rsidP="00BB6093">
      <w:pPr>
        <w:spacing w:after="0" w:line="240" w:lineRule="auto"/>
        <w:ind w:left="851"/>
        <w:jc w:val="both"/>
        <w:rPr>
          <w:rFonts w:ascii="Arial" w:hAnsi="Arial" w:cs="Arial"/>
          <w:sz w:val="20"/>
          <w:szCs w:val="20"/>
        </w:rPr>
      </w:pPr>
    </w:p>
    <w:p w14:paraId="5E148E71" w14:textId="77777777" w:rsidR="0070699E" w:rsidRPr="001C04E6" w:rsidRDefault="0070699E">
      <w:pPr>
        <w:pStyle w:val="Prrafodelista"/>
        <w:numPr>
          <w:ilvl w:val="0"/>
          <w:numId w:val="14"/>
        </w:numPr>
        <w:spacing w:after="0" w:line="240" w:lineRule="auto"/>
        <w:ind w:left="851"/>
        <w:jc w:val="both"/>
        <w:rPr>
          <w:rFonts w:ascii="Arial" w:hAnsi="Arial" w:cs="Arial"/>
          <w:sz w:val="20"/>
          <w:szCs w:val="20"/>
        </w:rPr>
      </w:pPr>
      <w:r w:rsidRPr="001C04E6">
        <w:rPr>
          <w:rFonts w:ascii="Arial" w:hAnsi="Arial" w:cs="Arial"/>
          <w:sz w:val="20"/>
          <w:szCs w:val="20"/>
        </w:rPr>
        <w:t xml:space="preserve">Cuando las propuestas sean en materia fiscal, hacendaria o regulación del ejercicio del gasto y la estructura orgánica de la administración. y </w:t>
      </w:r>
    </w:p>
    <w:p w14:paraId="55A97E5C" w14:textId="77777777" w:rsidR="001C04E6" w:rsidRDefault="001C04E6" w:rsidP="00BB6093">
      <w:pPr>
        <w:spacing w:after="0" w:line="240" w:lineRule="auto"/>
        <w:ind w:left="851"/>
        <w:jc w:val="both"/>
        <w:rPr>
          <w:rFonts w:ascii="Arial" w:hAnsi="Arial" w:cs="Arial"/>
          <w:sz w:val="20"/>
          <w:szCs w:val="20"/>
        </w:rPr>
      </w:pPr>
    </w:p>
    <w:p w14:paraId="62616C2E" w14:textId="77777777" w:rsidR="001C04E6" w:rsidRPr="001C04E6" w:rsidRDefault="0070699E">
      <w:pPr>
        <w:pStyle w:val="Prrafodelista"/>
        <w:numPr>
          <w:ilvl w:val="0"/>
          <w:numId w:val="14"/>
        </w:numPr>
        <w:spacing w:after="0" w:line="240" w:lineRule="auto"/>
        <w:ind w:left="851"/>
        <w:jc w:val="both"/>
        <w:rPr>
          <w:rFonts w:ascii="Arial" w:hAnsi="Arial" w:cs="Arial"/>
          <w:sz w:val="20"/>
          <w:szCs w:val="20"/>
        </w:rPr>
      </w:pPr>
      <w:r w:rsidRPr="001C04E6">
        <w:rPr>
          <w:rFonts w:ascii="Arial" w:hAnsi="Arial" w:cs="Arial"/>
          <w:sz w:val="20"/>
          <w:szCs w:val="20"/>
        </w:rPr>
        <w:t>Cuando en los documentos exhibidos en la iniciativa no exista veracidad. Las personas podrán descargar en el portal de internet del Municipio el formato para crear su iniciativa ciudadana.</w:t>
      </w:r>
    </w:p>
    <w:p w14:paraId="4E801BF8" w14:textId="77777777" w:rsidR="0070699E" w:rsidRPr="001C04E6" w:rsidRDefault="0070699E" w:rsidP="001C04E6">
      <w:pPr>
        <w:spacing w:after="0" w:line="240" w:lineRule="auto"/>
        <w:ind w:left="567" w:firstLine="60"/>
        <w:jc w:val="both"/>
        <w:rPr>
          <w:rFonts w:ascii="Arial" w:hAnsi="Arial" w:cs="Arial"/>
          <w:sz w:val="20"/>
          <w:szCs w:val="20"/>
        </w:rPr>
      </w:pPr>
    </w:p>
    <w:p w14:paraId="23BDCB38" w14:textId="77777777" w:rsidR="003D4C1C" w:rsidRPr="003D4C1C" w:rsidRDefault="0070699E" w:rsidP="003D4C1C">
      <w:pPr>
        <w:jc w:val="both"/>
        <w:rPr>
          <w:rFonts w:ascii="Arial" w:hAnsi="Arial" w:cs="Arial"/>
          <w:sz w:val="20"/>
          <w:szCs w:val="20"/>
        </w:rPr>
      </w:pPr>
      <w:r w:rsidRPr="00231086">
        <w:rPr>
          <w:rFonts w:ascii="Arial" w:hAnsi="Arial" w:cs="Arial"/>
          <w:b/>
          <w:bCs/>
          <w:sz w:val="20"/>
          <w:szCs w:val="20"/>
        </w:rPr>
        <w:t>Artículo 47</w:t>
      </w:r>
      <w:r w:rsidR="003D4C1C">
        <w:rPr>
          <w:rFonts w:ascii="Arial" w:hAnsi="Arial" w:cs="Arial"/>
          <w:sz w:val="20"/>
          <w:szCs w:val="20"/>
        </w:rPr>
        <w:t xml:space="preserve">. </w:t>
      </w:r>
      <w:r w:rsidR="003D4C1C" w:rsidRPr="003D4C1C">
        <w:rPr>
          <w:rFonts w:ascii="Arial" w:hAnsi="Arial" w:cs="Arial"/>
          <w:sz w:val="20"/>
          <w:szCs w:val="20"/>
        </w:rPr>
        <w:t xml:space="preserve">La Secretaría del Ayuntamiento fungirá como oficialía de partes a fin de recibir las Iniciativas Ciudadanas que se presenten, una vez cumplidos los requisitos descritos en el presente capítulo. </w:t>
      </w:r>
    </w:p>
    <w:p w14:paraId="4329D9D1" w14:textId="77777777" w:rsidR="003D4C1C" w:rsidRPr="003D4C1C" w:rsidRDefault="003D4C1C" w:rsidP="003D4C1C">
      <w:pPr>
        <w:jc w:val="both"/>
        <w:rPr>
          <w:rFonts w:ascii="Arial" w:hAnsi="Arial" w:cs="Arial"/>
          <w:sz w:val="20"/>
          <w:szCs w:val="20"/>
        </w:rPr>
      </w:pPr>
      <w:r w:rsidRPr="003D4C1C">
        <w:rPr>
          <w:rFonts w:ascii="Arial" w:hAnsi="Arial" w:cs="Arial"/>
          <w:sz w:val="20"/>
          <w:szCs w:val="20"/>
        </w:rPr>
        <w:t>En el caso de que las personas promoventes de la Iniciativa no cumplan con la totalidad de los requisitos, la Secretaría del Ayuntamiento los prevendrá a fin de que, en un plazo no mayor a 3 días hábiles contados a partir de la presentación del documento, cumplan con los requisitos faltantes o en su caso se tendrá por no presentada.</w:t>
      </w:r>
      <w:r>
        <w:rPr>
          <w:rFonts w:ascii="Arial" w:hAnsi="Arial" w:cs="Arial"/>
          <w:sz w:val="20"/>
          <w:szCs w:val="20"/>
        </w:rPr>
        <w:t xml:space="preserve"> </w:t>
      </w:r>
      <w:r w:rsidRPr="004D72CC">
        <w:rPr>
          <w:rFonts w:ascii="Arial" w:hAnsi="Arial" w:cs="Arial"/>
          <w:b/>
          <w:sz w:val="16"/>
          <w:szCs w:val="16"/>
        </w:rPr>
        <w:t>(Artículo modificado por Acuerdo publicad</w:t>
      </w:r>
      <w:r w:rsidR="00B6341B">
        <w:rPr>
          <w:rFonts w:ascii="Arial" w:hAnsi="Arial" w:cs="Arial"/>
          <w:b/>
          <w:sz w:val="16"/>
          <w:szCs w:val="16"/>
        </w:rPr>
        <w:t>o en la Gaceta Municipal No. 201, de fecha 27</w:t>
      </w:r>
      <w:r w:rsidRPr="004D72CC">
        <w:rPr>
          <w:rFonts w:ascii="Arial" w:hAnsi="Arial" w:cs="Arial"/>
          <w:b/>
          <w:sz w:val="16"/>
          <w:szCs w:val="16"/>
        </w:rPr>
        <w:t xml:space="preserve"> de diciembre de 2021).</w:t>
      </w:r>
    </w:p>
    <w:p w14:paraId="379602CA" w14:textId="77777777" w:rsidR="00802D27" w:rsidRPr="003D4C1C" w:rsidRDefault="0070699E" w:rsidP="00802D27">
      <w:pPr>
        <w:jc w:val="both"/>
        <w:rPr>
          <w:rFonts w:ascii="Arial" w:hAnsi="Arial" w:cs="Arial"/>
          <w:sz w:val="20"/>
          <w:szCs w:val="20"/>
        </w:rPr>
      </w:pPr>
      <w:r w:rsidRPr="00231086">
        <w:rPr>
          <w:rFonts w:ascii="Arial" w:hAnsi="Arial" w:cs="Arial"/>
          <w:b/>
          <w:bCs/>
          <w:sz w:val="20"/>
          <w:szCs w:val="20"/>
        </w:rPr>
        <w:t>Artículo 48</w:t>
      </w:r>
      <w:r w:rsidR="00802D27">
        <w:rPr>
          <w:rFonts w:ascii="Arial" w:hAnsi="Arial" w:cs="Arial"/>
          <w:sz w:val="20"/>
          <w:szCs w:val="20"/>
        </w:rPr>
        <w:t xml:space="preserve">. </w:t>
      </w:r>
      <w:r w:rsidR="00802D27" w:rsidRPr="00802D27">
        <w:rPr>
          <w:rFonts w:ascii="Arial" w:hAnsi="Arial" w:cs="Arial"/>
          <w:sz w:val="20"/>
          <w:szCs w:val="20"/>
        </w:rPr>
        <w:t>Una vez admitida la iniciativa por la Secretaría del Ayuntamiento, se turnará la misma al H. Ayuntamiento siguiendo el proceso correspondiente establecido en su respectivo reglamento. La Comisión Edilicia a la que sea turnada la Iniciativa Ciudadana convocará a la persona iniciadora o representante común de los promoventes de la iniciativa a las sesiones de comisión necesarias para el análisis y dictamen de la misma.</w:t>
      </w:r>
      <w:r w:rsidR="00802D27">
        <w:rPr>
          <w:rFonts w:ascii="Arial" w:hAnsi="Arial" w:cs="Arial"/>
          <w:sz w:val="20"/>
          <w:szCs w:val="20"/>
        </w:rPr>
        <w:t xml:space="preserve"> </w:t>
      </w:r>
      <w:r w:rsidR="00802D27" w:rsidRPr="004D72CC">
        <w:rPr>
          <w:rFonts w:ascii="Arial" w:hAnsi="Arial" w:cs="Arial"/>
          <w:b/>
          <w:sz w:val="16"/>
          <w:szCs w:val="16"/>
        </w:rPr>
        <w:t>(Artículo modificado por Acuerdo publicad</w:t>
      </w:r>
      <w:r w:rsidR="00B6341B">
        <w:rPr>
          <w:rFonts w:ascii="Arial" w:hAnsi="Arial" w:cs="Arial"/>
          <w:b/>
          <w:sz w:val="16"/>
          <w:szCs w:val="16"/>
        </w:rPr>
        <w:t>o en la Gaceta Municipal No. 201, de fecha 27</w:t>
      </w:r>
      <w:r w:rsidR="00802D27" w:rsidRPr="004D72CC">
        <w:rPr>
          <w:rFonts w:ascii="Arial" w:hAnsi="Arial" w:cs="Arial"/>
          <w:b/>
          <w:sz w:val="16"/>
          <w:szCs w:val="16"/>
        </w:rPr>
        <w:t xml:space="preserve"> de diciembre de 2021).</w:t>
      </w:r>
    </w:p>
    <w:p w14:paraId="10F5CD63"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49.</w:t>
      </w:r>
      <w:r w:rsidRPr="00ED0E42">
        <w:rPr>
          <w:rFonts w:ascii="Arial" w:hAnsi="Arial" w:cs="Arial"/>
          <w:sz w:val="20"/>
          <w:szCs w:val="20"/>
        </w:rPr>
        <w:t xml:space="preserve"> La persona iniciadora o representante común de los promoventes de la iniciativa ciudadana podrá asistir con voz a las sesiones de trabajo a que sea convocada en los términos del presente Reglamento y del Reglamento Interior del H. Ayuntamiento del Municipio de Chihuahua, guardando el debido orden para llevarse a cabo la sesión. </w:t>
      </w:r>
    </w:p>
    <w:p w14:paraId="40D505D0" w14:textId="77777777" w:rsidR="00802D27" w:rsidRPr="003D4C1C" w:rsidRDefault="0070699E" w:rsidP="00802D27">
      <w:pPr>
        <w:jc w:val="both"/>
        <w:rPr>
          <w:rFonts w:ascii="Arial" w:hAnsi="Arial" w:cs="Arial"/>
          <w:sz w:val="20"/>
          <w:szCs w:val="20"/>
        </w:rPr>
      </w:pPr>
      <w:r w:rsidRPr="00231086">
        <w:rPr>
          <w:rFonts w:ascii="Arial" w:hAnsi="Arial" w:cs="Arial"/>
          <w:b/>
          <w:bCs/>
          <w:sz w:val="20"/>
          <w:szCs w:val="20"/>
        </w:rPr>
        <w:t>Artículo 50.</w:t>
      </w:r>
      <w:r w:rsidR="00802D27">
        <w:rPr>
          <w:rFonts w:ascii="Arial" w:hAnsi="Arial" w:cs="Arial"/>
          <w:sz w:val="20"/>
          <w:szCs w:val="20"/>
        </w:rPr>
        <w:t xml:space="preserve"> </w:t>
      </w:r>
      <w:r w:rsidR="00802D27" w:rsidRPr="00E1748C">
        <w:rPr>
          <w:rFonts w:ascii="Arial" w:hAnsi="Arial" w:cs="Arial"/>
          <w:sz w:val="20"/>
          <w:szCs w:val="20"/>
        </w:rPr>
        <w:t xml:space="preserve">Las iniciativas ciudadanas aceptadas inicialmente por la </w:t>
      </w:r>
      <w:r w:rsidR="00802D27" w:rsidRPr="00DE5544">
        <w:rPr>
          <w:rFonts w:ascii="Arial" w:hAnsi="Arial" w:cs="Arial"/>
          <w:sz w:val="20"/>
          <w:szCs w:val="20"/>
        </w:rPr>
        <w:t>Secretaría del Ayuntamiento</w:t>
      </w:r>
      <w:r w:rsidR="00802D27" w:rsidRPr="00E1748C">
        <w:rPr>
          <w:rFonts w:ascii="Arial" w:hAnsi="Arial" w:cs="Arial"/>
          <w:sz w:val="20"/>
          <w:szCs w:val="20"/>
        </w:rPr>
        <w:t xml:space="preserve"> deberán dictaminarse en el periodo que establece el Reglamento Interior del H. Ayuntamiento.</w:t>
      </w:r>
      <w:r w:rsidR="00802D27">
        <w:t xml:space="preserve"> </w:t>
      </w:r>
      <w:r w:rsidR="00802D27"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00802D27" w:rsidRPr="004D72CC">
        <w:rPr>
          <w:rFonts w:ascii="Arial" w:hAnsi="Arial" w:cs="Arial"/>
          <w:b/>
          <w:sz w:val="16"/>
          <w:szCs w:val="16"/>
        </w:rPr>
        <w:t xml:space="preserve"> de diciembre de 2021).</w:t>
      </w:r>
    </w:p>
    <w:p w14:paraId="474CD4E7" w14:textId="77777777" w:rsidR="0070699E" w:rsidRDefault="0070699E" w:rsidP="00231086">
      <w:pPr>
        <w:jc w:val="both"/>
        <w:rPr>
          <w:rFonts w:ascii="Arial" w:hAnsi="Arial" w:cs="Arial"/>
          <w:sz w:val="20"/>
          <w:szCs w:val="20"/>
        </w:rPr>
      </w:pPr>
      <w:r w:rsidRPr="00231086">
        <w:rPr>
          <w:rFonts w:ascii="Arial" w:hAnsi="Arial" w:cs="Arial"/>
          <w:b/>
          <w:bCs/>
          <w:sz w:val="20"/>
          <w:szCs w:val="20"/>
        </w:rPr>
        <w:t>Artículo 51</w:t>
      </w:r>
      <w:r w:rsidRPr="00ED0E42">
        <w:rPr>
          <w:rFonts w:ascii="Arial" w:hAnsi="Arial" w:cs="Arial"/>
          <w:sz w:val="20"/>
          <w:szCs w:val="20"/>
        </w:rPr>
        <w:t>. En caso de que la iniciativa sea dictaminada en sentido negativo, se informará de ello al promovente o a su representante por conducto de la Secretaría del Ayuntamiento, expresando los motivos.</w:t>
      </w:r>
    </w:p>
    <w:p w14:paraId="699081AD" w14:textId="77777777" w:rsidR="00BB6093" w:rsidRPr="00ED0E42" w:rsidRDefault="00BB6093" w:rsidP="00BB6093">
      <w:pPr>
        <w:pStyle w:val="Sinespaciado"/>
      </w:pPr>
    </w:p>
    <w:p w14:paraId="67CBA8EE" w14:textId="77777777" w:rsidR="0070699E" w:rsidRPr="00231086" w:rsidRDefault="0070699E" w:rsidP="006A7D5F">
      <w:pPr>
        <w:spacing w:after="0" w:line="240" w:lineRule="auto"/>
        <w:ind w:left="357"/>
        <w:jc w:val="center"/>
        <w:rPr>
          <w:rFonts w:ascii="Arial" w:hAnsi="Arial" w:cs="Arial"/>
          <w:b/>
          <w:bCs/>
        </w:rPr>
      </w:pPr>
      <w:r w:rsidRPr="00231086">
        <w:rPr>
          <w:rFonts w:ascii="Arial" w:hAnsi="Arial" w:cs="Arial"/>
          <w:b/>
          <w:bCs/>
        </w:rPr>
        <w:lastRenderedPageBreak/>
        <w:t>SECCIÓN QUINTA</w:t>
      </w:r>
    </w:p>
    <w:p w14:paraId="0B1C9F8F" w14:textId="77777777" w:rsidR="0070699E" w:rsidRPr="006A7D5F" w:rsidRDefault="0070699E" w:rsidP="006A7D5F">
      <w:pPr>
        <w:spacing w:after="0" w:line="240" w:lineRule="auto"/>
        <w:ind w:left="357"/>
        <w:jc w:val="center"/>
        <w:rPr>
          <w:rFonts w:ascii="Arial" w:hAnsi="Arial" w:cs="Arial"/>
          <w:bCs/>
        </w:rPr>
      </w:pPr>
      <w:r w:rsidRPr="006A7D5F">
        <w:rPr>
          <w:rFonts w:ascii="Arial" w:hAnsi="Arial" w:cs="Arial"/>
          <w:bCs/>
        </w:rPr>
        <w:t>DE LA REVOCACIÓN DE MANDATO</w:t>
      </w:r>
    </w:p>
    <w:p w14:paraId="6421F668" w14:textId="77777777" w:rsidR="006A7D5F" w:rsidRPr="00231086" w:rsidRDefault="006A7D5F" w:rsidP="006A7D5F">
      <w:pPr>
        <w:spacing w:after="0" w:line="240" w:lineRule="auto"/>
        <w:ind w:left="357"/>
        <w:jc w:val="center"/>
        <w:rPr>
          <w:rFonts w:ascii="Arial" w:hAnsi="Arial" w:cs="Arial"/>
          <w:b/>
          <w:bCs/>
        </w:rPr>
      </w:pPr>
    </w:p>
    <w:p w14:paraId="05F6DC3C"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52.</w:t>
      </w:r>
      <w:r w:rsidRPr="00ED0E42">
        <w:rPr>
          <w:rFonts w:ascii="Arial" w:hAnsi="Arial" w:cs="Arial"/>
          <w:sz w:val="20"/>
          <w:szCs w:val="20"/>
        </w:rPr>
        <w:t xml:space="preserve"> La Revocación de Mandato es el instrumento de consulta a la ciudadanía a fin de que se pronuncie mediante sufragio libre, directo, secreto y universal, sobre la terminación anticipada del periodo de gestión de quienes ostenten: </w:t>
      </w:r>
    </w:p>
    <w:p w14:paraId="6A6BA536" w14:textId="77777777" w:rsidR="0070699E" w:rsidRPr="006A7D5F" w:rsidRDefault="0070699E">
      <w:pPr>
        <w:pStyle w:val="Prrafodelista"/>
        <w:numPr>
          <w:ilvl w:val="0"/>
          <w:numId w:val="15"/>
        </w:numPr>
        <w:spacing w:after="0" w:line="240" w:lineRule="auto"/>
        <w:ind w:left="851"/>
        <w:jc w:val="both"/>
        <w:rPr>
          <w:rFonts w:ascii="Arial" w:hAnsi="Arial" w:cs="Arial"/>
          <w:sz w:val="20"/>
          <w:szCs w:val="20"/>
        </w:rPr>
      </w:pPr>
      <w:r w:rsidRPr="006A7D5F">
        <w:rPr>
          <w:rFonts w:ascii="Arial" w:hAnsi="Arial" w:cs="Arial"/>
          <w:sz w:val="20"/>
          <w:szCs w:val="20"/>
        </w:rPr>
        <w:t xml:space="preserve">La Presidencia Municipal; y </w:t>
      </w:r>
    </w:p>
    <w:p w14:paraId="3EAE0A65" w14:textId="77777777" w:rsidR="006A7D5F" w:rsidRDefault="006A7D5F" w:rsidP="00BB6093">
      <w:pPr>
        <w:spacing w:after="0" w:line="240" w:lineRule="auto"/>
        <w:ind w:left="851"/>
        <w:jc w:val="both"/>
        <w:rPr>
          <w:rFonts w:ascii="Arial" w:hAnsi="Arial" w:cs="Arial"/>
          <w:sz w:val="20"/>
          <w:szCs w:val="20"/>
        </w:rPr>
      </w:pPr>
    </w:p>
    <w:p w14:paraId="35D18F3F" w14:textId="77777777" w:rsidR="0070699E" w:rsidRPr="006A7D5F" w:rsidRDefault="0070699E">
      <w:pPr>
        <w:pStyle w:val="Prrafodelista"/>
        <w:numPr>
          <w:ilvl w:val="0"/>
          <w:numId w:val="15"/>
        </w:numPr>
        <w:spacing w:after="0" w:line="240" w:lineRule="auto"/>
        <w:ind w:left="851"/>
        <w:jc w:val="both"/>
        <w:rPr>
          <w:rFonts w:ascii="Arial" w:hAnsi="Arial" w:cs="Arial"/>
          <w:sz w:val="20"/>
          <w:szCs w:val="20"/>
        </w:rPr>
      </w:pPr>
      <w:r w:rsidRPr="006A7D5F">
        <w:rPr>
          <w:rFonts w:ascii="Arial" w:hAnsi="Arial" w:cs="Arial"/>
          <w:sz w:val="20"/>
          <w:szCs w:val="20"/>
        </w:rPr>
        <w:t xml:space="preserve">La Sindicatura. </w:t>
      </w:r>
    </w:p>
    <w:p w14:paraId="43713376" w14:textId="77777777" w:rsidR="006A7D5F" w:rsidRPr="006A7D5F" w:rsidRDefault="006A7D5F" w:rsidP="006A7D5F">
      <w:pPr>
        <w:spacing w:after="0" w:line="240" w:lineRule="auto"/>
        <w:ind w:left="567"/>
        <w:jc w:val="both"/>
        <w:rPr>
          <w:rFonts w:ascii="Arial" w:hAnsi="Arial" w:cs="Arial"/>
          <w:sz w:val="20"/>
          <w:szCs w:val="20"/>
        </w:rPr>
      </w:pPr>
    </w:p>
    <w:p w14:paraId="68D00BF5"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53</w:t>
      </w:r>
      <w:r w:rsidRPr="00ED0E42">
        <w:rPr>
          <w:rFonts w:ascii="Arial" w:hAnsi="Arial" w:cs="Arial"/>
          <w:sz w:val="20"/>
          <w:szCs w:val="20"/>
        </w:rPr>
        <w:t xml:space="preserve">. La Revocación de Mandato de quien ocupe la titularidad de la presidencia municipal o sindicatura, podrá ser solicitada al menos por el cinco por ciento de las personas registradas en la lista nominal del Municipio y deberá realizarse en los términos del Capítulo Quinto, Sección Primera de la Ley de Participación Ciudadana para el Estado de Chihuahua y los lineamientos emitidos por el instituto. </w:t>
      </w:r>
    </w:p>
    <w:p w14:paraId="1067AAE5" w14:textId="77777777" w:rsidR="0070699E" w:rsidRPr="00ED0E42" w:rsidRDefault="0070699E" w:rsidP="006A7D5F">
      <w:pPr>
        <w:spacing w:after="0" w:line="240" w:lineRule="auto"/>
        <w:jc w:val="both"/>
        <w:rPr>
          <w:rFonts w:ascii="Arial" w:hAnsi="Arial" w:cs="Arial"/>
          <w:sz w:val="20"/>
          <w:szCs w:val="20"/>
        </w:rPr>
      </w:pPr>
      <w:r w:rsidRPr="00231086">
        <w:rPr>
          <w:rFonts w:ascii="Arial" w:hAnsi="Arial" w:cs="Arial"/>
          <w:b/>
          <w:bCs/>
          <w:sz w:val="20"/>
          <w:szCs w:val="20"/>
        </w:rPr>
        <w:t>Artículo 54.</w:t>
      </w:r>
      <w:r w:rsidRPr="00ED0E42">
        <w:rPr>
          <w:rFonts w:ascii="Arial" w:hAnsi="Arial" w:cs="Arial"/>
          <w:sz w:val="20"/>
          <w:szCs w:val="20"/>
        </w:rPr>
        <w:t xml:space="preserve"> Ningún Servidor Público en su cargo podrá promover el mecanismo de la Revocación de Mandato.</w:t>
      </w:r>
    </w:p>
    <w:p w14:paraId="7413D473" w14:textId="77777777" w:rsidR="0070699E" w:rsidRPr="00231086" w:rsidRDefault="0070699E" w:rsidP="006A7D5F">
      <w:pPr>
        <w:spacing w:after="0" w:line="240" w:lineRule="auto"/>
        <w:ind w:left="360"/>
        <w:jc w:val="center"/>
        <w:rPr>
          <w:rFonts w:ascii="Arial" w:hAnsi="Arial" w:cs="Arial"/>
          <w:b/>
          <w:bCs/>
        </w:rPr>
      </w:pPr>
      <w:r w:rsidRPr="00231086">
        <w:rPr>
          <w:rFonts w:ascii="Arial" w:hAnsi="Arial" w:cs="Arial"/>
          <w:b/>
          <w:bCs/>
        </w:rPr>
        <w:t>CAPÍTULO SEXTO</w:t>
      </w:r>
    </w:p>
    <w:p w14:paraId="37CA47FF" w14:textId="77777777" w:rsidR="0070699E" w:rsidRDefault="0070699E" w:rsidP="006A7D5F">
      <w:pPr>
        <w:spacing w:after="0" w:line="240" w:lineRule="auto"/>
        <w:ind w:left="360"/>
        <w:jc w:val="center"/>
        <w:rPr>
          <w:rFonts w:ascii="Arial" w:hAnsi="Arial" w:cs="Arial"/>
          <w:bCs/>
        </w:rPr>
      </w:pPr>
      <w:r w:rsidRPr="006A7D5F">
        <w:rPr>
          <w:rFonts w:ascii="Arial" w:hAnsi="Arial" w:cs="Arial"/>
          <w:bCs/>
        </w:rPr>
        <w:t>DE LOS INSTRUMENTOS DE PARTICIPACIÓN SOCIAL</w:t>
      </w:r>
    </w:p>
    <w:p w14:paraId="6638E42A" w14:textId="77777777" w:rsidR="006A7D5F" w:rsidRPr="006A7D5F" w:rsidRDefault="006A7D5F" w:rsidP="006A7D5F">
      <w:pPr>
        <w:spacing w:after="0" w:line="240" w:lineRule="auto"/>
        <w:ind w:left="360"/>
        <w:jc w:val="center"/>
        <w:rPr>
          <w:rFonts w:ascii="Arial" w:hAnsi="Arial" w:cs="Arial"/>
          <w:bCs/>
        </w:rPr>
      </w:pPr>
    </w:p>
    <w:p w14:paraId="2F9619FE"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55</w:t>
      </w:r>
      <w:r w:rsidRPr="00ED0E42">
        <w:rPr>
          <w:rFonts w:ascii="Arial" w:hAnsi="Arial" w:cs="Arial"/>
          <w:sz w:val="20"/>
          <w:szCs w:val="20"/>
        </w:rPr>
        <w:t xml:space="preserve">. Se reconocen como instrumentos de participación social, los siguientes: </w:t>
      </w:r>
    </w:p>
    <w:p w14:paraId="2C6FECFB" w14:textId="77777777" w:rsidR="0070699E" w:rsidRDefault="0070699E">
      <w:pPr>
        <w:pStyle w:val="Prrafodelista"/>
        <w:numPr>
          <w:ilvl w:val="0"/>
          <w:numId w:val="111"/>
        </w:numPr>
        <w:spacing w:after="0" w:line="240" w:lineRule="auto"/>
        <w:jc w:val="both"/>
        <w:rPr>
          <w:rFonts w:ascii="Arial" w:hAnsi="Arial" w:cs="Arial"/>
          <w:sz w:val="20"/>
          <w:szCs w:val="20"/>
        </w:rPr>
      </w:pPr>
      <w:r w:rsidRPr="00376325">
        <w:rPr>
          <w:rFonts w:ascii="Arial" w:hAnsi="Arial" w:cs="Arial"/>
          <w:sz w:val="20"/>
          <w:szCs w:val="20"/>
        </w:rPr>
        <w:t xml:space="preserve">Audiencias públicas; </w:t>
      </w:r>
    </w:p>
    <w:p w14:paraId="5CE32C81" w14:textId="77777777" w:rsidR="00376325" w:rsidRPr="00376325" w:rsidRDefault="00376325" w:rsidP="00376325">
      <w:pPr>
        <w:spacing w:after="0" w:line="240" w:lineRule="auto"/>
        <w:jc w:val="both"/>
        <w:rPr>
          <w:rFonts w:ascii="Arial" w:hAnsi="Arial" w:cs="Arial"/>
          <w:sz w:val="20"/>
          <w:szCs w:val="20"/>
        </w:rPr>
      </w:pPr>
    </w:p>
    <w:p w14:paraId="122F2A1B" w14:textId="77777777" w:rsidR="0070699E" w:rsidRDefault="0070699E">
      <w:pPr>
        <w:pStyle w:val="Prrafodelista"/>
        <w:numPr>
          <w:ilvl w:val="0"/>
          <w:numId w:val="111"/>
        </w:numPr>
        <w:spacing w:after="0" w:line="240" w:lineRule="auto"/>
        <w:jc w:val="both"/>
        <w:rPr>
          <w:rFonts w:ascii="Arial" w:hAnsi="Arial" w:cs="Arial"/>
          <w:sz w:val="20"/>
          <w:szCs w:val="20"/>
        </w:rPr>
      </w:pPr>
      <w:r w:rsidRPr="00376325">
        <w:rPr>
          <w:rFonts w:ascii="Arial" w:hAnsi="Arial" w:cs="Arial"/>
          <w:sz w:val="20"/>
          <w:szCs w:val="20"/>
        </w:rPr>
        <w:t xml:space="preserve">Consulta pública; </w:t>
      </w:r>
    </w:p>
    <w:p w14:paraId="366F0E19" w14:textId="77777777" w:rsidR="00376325" w:rsidRPr="00376325" w:rsidRDefault="00376325" w:rsidP="00376325">
      <w:pPr>
        <w:spacing w:after="0" w:line="240" w:lineRule="auto"/>
        <w:jc w:val="both"/>
        <w:rPr>
          <w:rFonts w:ascii="Arial" w:hAnsi="Arial" w:cs="Arial"/>
          <w:sz w:val="20"/>
          <w:szCs w:val="20"/>
        </w:rPr>
      </w:pPr>
    </w:p>
    <w:p w14:paraId="5D7CA913" w14:textId="77777777" w:rsidR="0070699E" w:rsidRDefault="0070699E">
      <w:pPr>
        <w:pStyle w:val="Prrafodelista"/>
        <w:numPr>
          <w:ilvl w:val="0"/>
          <w:numId w:val="111"/>
        </w:numPr>
        <w:spacing w:after="0" w:line="240" w:lineRule="auto"/>
        <w:jc w:val="both"/>
        <w:rPr>
          <w:rFonts w:ascii="Arial" w:hAnsi="Arial" w:cs="Arial"/>
          <w:sz w:val="20"/>
          <w:szCs w:val="20"/>
        </w:rPr>
      </w:pPr>
      <w:r w:rsidRPr="00376325">
        <w:rPr>
          <w:rFonts w:ascii="Arial" w:hAnsi="Arial" w:cs="Arial"/>
          <w:sz w:val="20"/>
          <w:szCs w:val="20"/>
        </w:rPr>
        <w:t xml:space="preserve">Consejos consultivos; </w:t>
      </w:r>
    </w:p>
    <w:p w14:paraId="126F2F7F" w14:textId="77777777" w:rsidR="00376325" w:rsidRPr="00376325" w:rsidRDefault="00376325" w:rsidP="00376325">
      <w:pPr>
        <w:spacing w:after="0" w:line="240" w:lineRule="auto"/>
        <w:jc w:val="both"/>
        <w:rPr>
          <w:rFonts w:ascii="Arial" w:hAnsi="Arial" w:cs="Arial"/>
          <w:sz w:val="20"/>
          <w:szCs w:val="20"/>
        </w:rPr>
      </w:pPr>
    </w:p>
    <w:p w14:paraId="4E7DDCB3" w14:textId="77777777" w:rsidR="0070699E" w:rsidRDefault="0070699E">
      <w:pPr>
        <w:pStyle w:val="Prrafodelista"/>
        <w:numPr>
          <w:ilvl w:val="0"/>
          <w:numId w:val="111"/>
        </w:numPr>
        <w:spacing w:after="0" w:line="240" w:lineRule="auto"/>
        <w:jc w:val="both"/>
        <w:rPr>
          <w:rFonts w:ascii="Arial" w:hAnsi="Arial" w:cs="Arial"/>
          <w:sz w:val="20"/>
          <w:szCs w:val="20"/>
        </w:rPr>
      </w:pPr>
      <w:r w:rsidRPr="00376325">
        <w:rPr>
          <w:rFonts w:ascii="Arial" w:hAnsi="Arial" w:cs="Arial"/>
          <w:sz w:val="20"/>
          <w:szCs w:val="20"/>
        </w:rPr>
        <w:t xml:space="preserve">Comités de participación; </w:t>
      </w:r>
    </w:p>
    <w:p w14:paraId="4D889665" w14:textId="77777777" w:rsidR="00376325" w:rsidRPr="00376325" w:rsidRDefault="00376325" w:rsidP="00376325">
      <w:pPr>
        <w:spacing w:after="0" w:line="240" w:lineRule="auto"/>
        <w:jc w:val="both"/>
        <w:rPr>
          <w:rFonts w:ascii="Arial" w:hAnsi="Arial" w:cs="Arial"/>
          <w:sz w:val="20"/>
          <w:szCs w:val="20"/>
        </w:rPr>
      </w:pPr>
    </w:p>
    <w:p w14:paraId="0BFE7297" w14:textId="77777777" w:rsidR="0070699E" w:rsidRDefault="0070699E">
      <w:pPr>
        <w:pStyle w:val="Prrafodelista"/>
        <w:numPr>
          <w:ilvl w:val="0"/>
          <w:numId w:val="111"/>
        </w:numPr>
        <w:spacing w:after="0" w:line="240" w:lineRule="auto"/>
        <w:jc w:val="both"/>
        <w:rPr>
          <w:rFonts w:ascii="Arial" w:hAnsi="Arial" w:cs="Arial"/>
          <w:sz w:val="20"/>
          <w:szCs w:val="20"/>
        </w:rPr>
      </w:pPr>
      <w:r w:rsidRPr="00376325">
        <w:rPr>
          <w:rFonts w:ascii="Arial" w:hAnsi="Arial" w:cs="Arial"/>
          <w:sz w:val="20"/>
          <w:szCs w:val="20"/>
        </w:rPr>
        <w:t xml:space="preserve">Planeación participativa; </w:t>
      </w:r>
    </w:p>
    <w:p w14:paraId="3B7ED2CA" w14:textId="77777777" w:rsidR="00376325" w:rsidRPr="00376325" w:rsidRDefault="00376325" w:rsidP="00376325">
      <w:pPr>
        <w:spacing w:after="0" w:line="240" w:lineRule="auto"/>
        <w:jc w:val="both"/>
        <w:rPr>
          <w:rFonts w:ascii="Arial" w:hAnsi="Arial" w:cs="Arial"/>
          <w:sz w:val="20"/>
          <w:szCs w:val="20"/>
        </w:rPr>
      </w:pPr>
    </w:p>
    <w:p w14:paraId="0B695140" w14:textId="77777777" w:rsidR="0070699E" w:rsidRDefault="0070699E">
      <w:pPr>
        <w:pStyle w:val="Prrafodelista"/>
        <w:numPr>
          <w:ilvl w:val="0"/>
          <w:numId w:val="111"/>
        </w:numPr>
        <w:spacing w:after="0" w:line="240" w:lineRule="auto"/>
        <w:jc w:val="both"/>
        <w:rPr>
          <w:rFonts w:ascii="Arial" w:hAnsi="Arial" w:cs="Arial"/>
          <w:sz w:val="20"/>
          <w:szCs w:val="20"/>
        </w:rPr>
      </w:pPr>
      <w:r w:rsidRPr="00376325">
        <w:rPr>
          <w:rFonts w:ascii="Arial" w:hAnsi="Arial" w:cs="Arial"/>
          <w:sz w:val="20"/>
          <w:szCs w:val="20"/>
        </w:rPr>
        <w:t xml:space="preserve">Presupuesto participativo; </w:t>
      </w:r>
    </w:p>
    <w:p w14:paraId="625EAAC3" w14:textId="77777777" w:rsidR="00376325" w:rsidRPr="00376325" w:rsidRDefault="00376325" w:rsidP="00376325">
      <w:pPr>
        <w:spacing w:after="0" w:line="240" w:lineRule="auto"/>
        <w:jc w:val="both"/>
        <w:rPr>
          <w:rFonts w:ascii="Arial" w:hAnsi="Arial" w:cs="Arial"/>
          <w:sz w:val="20"/>
          <w:szCs w:val="20"/>
        </w:rPr>
      </w:pPr>
    </w:p>
    <w:p w14:paraId="64C9E29D" w14:textId="77777777" w:rsidR="0070699E" w:rsidRDefault="0070699E">
      <w:pPr>
        <w:pStyle w:val="Prrafodelista"/>
        <w:numPr>
          <w:ilvl w:val="0"/>
          <w:numId w:val="111"/>
        </w:numPr>
        <w:spacing w:after="0" w:line="240" w:lineRule="auto"/>
        <w:jc w:val="both"/>
        <w:rPr>
          <w:rFonts w:ascii="Arial" w:hAnsi="Arial" w:cs="Arial"/>
          <w:sz w:val="20"/>
          <w:szCs w:val="20"/>
        </w:rPr>
      </w:pPr>
      <w:r w:rsidRPr="00376325">
        <w:rPr>
          <w:rFonts w:ascii="Arial" w:hAnsi="Arial" w:cs="Arial"/>
          <w:sz w:val="20"/>
          <w:szCs w:val="20"/>
        </w:rPr>
        <w:t xml:space="preserve">Cabildo abierto; </w:t>
      </w:r>
    </w:p>
    <w:p w14:paraId="300790D4" w14:textId="77777777" w:rsidR="00376325" w:rsidRPr="00376325" w:rsidRDefault="00376325" w:rsidP="00376325">
      <w:pPr>
        <w:spacing w:after="0" w:line="240" w:lineRule="auto"/>
        <w:jc w:val="both"/>
        <w:rPr>
          <w:rFonts w:ascii="Arial" w:hAnsi="Arial" w:cs="Arial"/>
          <w:sz w:val="20"/>
          <w:szCs w:val="20"/>
        </w:rPr>
      </w:pPr>
    </w:p>
    <w:p w14:paraId="2D4BEF28" w14:textId="77777777" w:rsidR="0070699E" w:rsidRDefault="0070699E">
      <w:pPr>
        <w:pStyle w:val="Prrafodelista"/>
        <w:numPr>
          <w:ilvl w:val="0"/>
          <w:numId w:val="111"/>
        </w:numPr>
        <w:spacing w:after="0" w:line="240" w:lineRule="auto"/>
        <w:jc w:val="both"/>
        <w:rPr>
          <w:rFonts w:ascii="Arial" w:hAnsi="Arial" w:cs="Arial"/>
          <w:sz w:val="20"/>
          <w:szCs w:val="20"/>
        </w:rPr>
      </w:pPr>
      <w:r w:rsidRPr="00376325">
        <w:rPr>
          <w:rFonts w:ascii="Arial" w:hAnsi="Arial" w:cs="Arial"/>
          <w:sz w:val="20"/>
          <w:szCs w:val="20"/>
        </w:rPr>
        <w:t xml:space="preserve">Contralorías sociales; </w:t>
      </w:r>
    </w:p>
    <w:p w14:paraId="552298B6" w14:textId="77777777" w:rsidR="00376325" w:rsidRPr="00376325" w:rsidRDefault="00376325" w:rsidP="00376325">
      <w:pPr>
        <w:spacing w:after="0" w:line="240" w:lineRule="auto"/>
        <w:jc w:val="both"/>
        <w:rPr>
          <w:rFonts w:ascii="Arial" w:hAnsi="Arial" w:cs="Arial"/>
          <w:sz w:val="20"/>
          <w:szCs w:val="20"/>
        </w:rPr>
      </w:pPr>
    </w:p>
    <w:p w14:paraId="2B496D63" w14:textId="77777777" w:rsidR="00B65540" w:rsidRDefault="0070699E">
      <w:pPr>
        <w:pStyle w:val="Prrafodelista"/>
        <w:numPr>
          <w:ilvl w:val="0"/>
          <w:numId w:val="111"/>
        </w:numPr>
        <w:spacing w:after="0" w:line="240" w:lineRule="auto"/>
        <w:jc w:val="both"/>
        <w:rPr>
          <w:rFonts w:ascii="Arial" w:hAnsi="Arial" w:cs="Arial"/>
          <w:sz w:val="20"/>
          <w:szCs w:val="20"/>
        </w:rPr>
      </w:pPr>
      <w:r w:rsidRPr="00376325">
        <w:rPr>
          <w:rFonts w:ascii="Arial" w:hAnsi="Arial" w:cs="Arial"/>
          <w:sz w:val="20"/>
          <w:szCs w:val="20"/>
        </w:rPr>
        <w:t xml:space="preserve">Colaboración ciudadana; y </w:t>
      </w:r>
    </w:p>
    <w:p w14:paraId="3AF63EB0" w14:textId="77777777" w:rsidR="00376325" w:rsidRPr="00376325" w:rsidRDefault="00376325" w:rsidP="00376325">
      <w:pPr>
        <w:spacing w:after="0" w:line="240" w:lineRule="auto"/>
        <w:jc w:val="both"/>
        <w:rPr>
          <w:rFonts w:ascii="Arial" w:hAnsi="Arial" w:cs="Arial"/>
          <w:sz w:val="20"/>
          <w:szCs w:val="20"/>
        </w:rPr>
      </w:pPr>
    </w:p>
    <w:p w14:paraId="13CFC9F8" w14:textId="77777777" w:rsidR="00B65540" w:rsidRDefault="0070699E">
      <w:pPr>
        <w:pStyle w:val="Prrafodelista"/>
        <w:numPr>
          <w:ilvl w:val="0"/>
          <w:numId w:val="111"/>
        </w:numPr>
        <w:spacing w:after="0" w:line="240" w:lineRule="auto"/>
        <w:jc w:val="both"/>
        <w:rPr>
          <w:rFonts w:ascii="Arial" w:hAnsi="Arial" w:cs="Arial"/>
          <w:sz w:val="20"/>
          <w:szCs w:val="20"/>
        </w:rPr>
      </w:pPr>
      <w:r w:rsidRPr="00376325">
        <w:rPr>
          <w:rFonts w:ascii="Arial" w:hAnsi="Arial" w:cs="Arial"/>
          <w:sz w:val="20"/>
          <w:szCs w:val="20"/>
        </w:rPr>
        <w:t>Mecanismos de participación pa</w:t>
      </w:r>
      <w:r w:rsidR="00B65540" w:rsidRPr="00376325">
        <w:rPr>
          <w:rFonts w:ascii="Arial" w:hAnsi="Arial" w:cs="Arial"/>
          <w:sz w:val="20"/>
          <w:szCs w:val="20"/>
        </w:rPr>
        <w:t>ra niñas, niños y adolescentes.</w:t>
      </w:r>
    </w:p>
    <w:p w14:paraId="2583F561" w14:textId="77777777" w:rsidR="00376325" w:rsidRPr="00376325" w:rsidRDefault="00376325" w:rsidP="00376325">
      <w:pPr>
        <w:spacing w:after="0" w:line="240" w:lineRule="auto"/>
        <w:jc w:val="both"/>
        <w:rPr>
          <w:rFonts w:ascii="Arial" w:hAnsi="Arial" w:cs="Arial"/>
          <w:sz w:val="20"/>
          <w:szCs w:val="20"/>
        </w:rPr>
      </w:pPr>
    </w:p>
    <w:p w14:paraId="52694C40" w14:textId="77777777" w:rsidR="0070699E" w:rsidRDefault="0070699E">
      <w:pPr>
        <w:pStyle w:val="Prrafodelista"/>
        <w:numPr>
          <w:ilvl w:val="0"/>
          <w:numId w:val="111"/>
        </w:numPr>
        <w:spacing w:after="0" w:line="240" w:lineRule="auto"/>
        <w:jc w:val="both"/>
        <w:rPr>
          <w:rFonts w:ascii="Arial" w:hAnsi="Arial" w:cs="Arial"/>
          <w:sz w:val="20"/>
          <w:szCs w:val="20"/>
        </w:rPr>
      </w:pPr>
      <w:r w:rsidRPr="00376325">
        <w:rPr>
          <w:rFonts w:ascii="Arial" w:hAnsi="Arial" w:cs="Arial"/>
          <w:sz w:val="20"/>
          <w:szCs w:val="20"/>
        </w:rPr>
        <w:t>Mecanismos de participación para las y los jóvenes.</w:t>
      </w:r>
    </w:p>
    <w:p w14:paraId="02F619D2" w14:textId="77777777" w:rsidR="007C2C91" w:rsidRPr="007C2C91" w:rsidRDefault="007C2C91" w:rsidP="007C2C91">
      <w:pPr>
        <w:pStyle w:val="Prrafodelista"/>
        <w:rPr>
          <w:rFonts w:ascii="Arial" w:hAnsi="Arial" w:cs="Arial"/>
          <w:sz w:val="20"/>
          <w:szCs w:val="20"/>
        </w:rPr>
      </w:pPr>
    </w:p>
    <w:p w14:paraId="08FD92D1" w14:textId="292C8692" w:rsidR="007C2C91" w:rsidRDefault="007C2C91">
      <w:pPr>
        <w:pStyle w:val="Prrafodelista"/>
        <w:numPr>
          <w:ilvl w:val="0"/>
          <w:numId w:val="111"/>
        </w:numPr>
        <w:spacing w:after="0" w:line="240" w:lineRule="auto"/>
        <w:jc w:val="both"/>
        <w:rPr>
          <w:rFonts w:ascii="Arial" w:hAnsi="Arial" w:cs="Arial"/>
          <w:sz w:val="20"/>
          <w:szCs w:val="20"/>
        </w:rPr>
      </w:pPr>
      <w:r>
        <w:rPr>
          <w:rFonts w:ascii="Arial" w:hAnsi="Arial" w:cs="Arial"/>
          <w:sz w:val="20"/>
          <w:szCs w:val="20"/>
        </w:rPr>
        <w:t>Mecanismos de participación para las mujeres.</w:t>
      </w:r>
    </w:p>
    <w:p w14:paraId="2C9F0E11" w14:textId="77777777" w:rsidR="00376325" w:rsidRPr="00376325" w:rsidRDefault="00376325" w:rsidP="00376325">
      <w:pPr>
        <w:spacing w:after="0" w:line="240" w:lineRule="auto"/>
        <w:jc w:val="both"/>
        <w:rPr>
          <w:rFonts w:ascii="Arial" w:hAnsi="Arial" w:cs="Arial"/>
          <w:sz w:val="20"/>
          <w:szCs w:val="20"/>
        </w:rPr>
      </w:pPr>
    </w:p>
    <w:p w14:paraId="6CEB5B58" w14:textId="1B5A1F21" w:rsidR="00054E26" w:rsidRPr="00BB6093" w:rsidRDefault="00BB6093" w:rsidP="00BB6093">
      <w:pPr>
        <w:spacing w:after="0" w:line="240" w:lineRule="auto"/>
        <w:rPr>
          <w:rFonts w:ascii="Arial" w:hAnsi="Arial" w:cs="Arial"/>
          <w:b/>
          <w:bCs/>
          <w:sz w:val="16"/>
        </w:rPr>
      </w:pPr>
      <w:r w:rsidRPr="00BB6093">
        <w:rPr>
          <w:rFonts w:ascii="Arial" w:hAnsi="Arial" w:cs="Arial"/>
          <w:b/>
          <w:sz w:val="16"/>
        </w:rPr>
        <w:t xml:space="preserve">(Artículo </w:t>
      </w:r>
      <w:r w:rsidR="007C2C91">
        <w:rPr>
          <w:rFonts w:ascii="Arial" w:hAnsi="Arial" w:cs="Arial"/>
          <w:b/>
          <w:sz w:val="16"/>
        </w:rPr>
        <w:t>reformado</w:t>
      </w:r>
      <w:r w:rsidRPr="00BB6093">
        <w:rPr>
          <w:rFonts w:ascii="Arial" w:hAnsi="Arial" w:cs="Arial"/>
          <w:b/>
          <w:sz w:val="16"/>
        </w:rPr>
        <w:t xml:space="preserve"> por Acuerdo publicado en la Gaceta Municipal No. </w:t>
      </w:r>
      <w:r w:rsidR="007C2C91">
        <w:rPr>
          <w:rFonts w:ascii="Arial" w:hAnsi="Arial" w:cs="Arial"/>
          <w:b/>
          <w:sz w:val="16"/>
        </w:rPr>
        <w:t>450</w:t>
      </w:r>
      <w:r w:rsidRPr="00BB6093">
        <w:rPr>
          <w:rFonts w:ascii="Arial" w:hAnsi="Arial" w:cs="Arial"/>
          <w:b/>
          <w:sz w:val="16"/>
        </w:rPr>
        <w:t xml:space="preserve">, de fecha </w:t>
      </w:r>
      <w:r w:rsidR="007C2C91">
        <w:rPr>
          <w:rFonts w:ascii="Arial" w:hAnsi="Arial" w:cs="Arial"/>
          <w:b/>
          <w:sz w:val="16"/>
        </w:rPr>
        <w:t>9</w:t>
      </w:r>
      <w:r w:rsidRPr="00BB6093">
        <w:rPr>
          <w:rFonts w:ascii="Arial" w:hAnsi="Arial" w:cs="Arial"/>
          <w:b/>
          <w:sz w:val="16"/>
        </w:rPr>
        <w:t xml:space="preserve"> de </w:t>
      </w:r>
      <w:r w:rsidR="007C2C91">
        <w:rPr>
          <w:rFonts w:ascii="Arial" w:hAnsi="Arial" w:cs="Arial"/>
          <w:b/>
          <w:sz w:val="16"/>
        </w:rPr>
        <w:t>junio</w:t>
      </w:r>
      <w:r w:rsidRPr="00BB6093">
        <w:rPr>
          <w:rFonts w:ascii="Arial" w:hAnsi="Arial" w:cs="Arial"/>
          <w:b/>
          <w:sz w:val="16"/>
        </w:rPr>
        <w:t xml:space="preserve"> de 202</w:t>
      </w:r>
      <w:r w:rsidR="007C2C91">
        <w:rPr>
          <w:rFonts w:ascii="Arial" w:hAnsi="Arial" w:cs="Arial"/>
          <w:b/>
          <w:sz w:val="16"/>
        </w:rPr>
        <w:t>5</w:t>
      </w:r>
      <w:r w:rsidRPr="00BB6093">
        <w:rPr>
          <w:rFonts w:ascii="Arial" w:hAnsi="Arial" w:cs="Arial"/>
          <w:b/>
          <w:sz w:val="16"/>
        </w:rPr>
        <w:t>).</w:t>
      </w:r>
    </w:p>
    <w:p w14:paraId="1C1C2F83" w14:textId="77777777" w:rsidR="00BB6093" w:rsidRDefault="00BB6093" w:rsidP="00BB6093">
      <w:pPr>
        <w:spacing w:after="0" w:line="240" w:lineRule="auto"/>
        <w:rPr>
          <w:rFonts w:ascii="Arial" w:hAnsi="Arial" w:cs="Arial"/>
          <w:b/>
          <w:bCs/>
        </w:rPr>
      </w:pPr>
    </w:p>
    <w:p w14:paraId="005787D7" w14:textId="77777777" w:rsidR="00376325" w:rsidRDefault="006F3781" w:rsidP="006A7D5F">
      <w:pPr>
        <w:spacing w:after="0" w:line="240" w:lineRule="auto"/>
        <w:ind w:left="357"/>
        <w:jc w:val="center"/>
        <w:rPr>
          <w:rFonts w:ascii="Arial" w:hAnsi="Arial" w:cs="Arial"/>
          <w:b/>
          <w:bCs/>
        </w:rPr>
      </w:pPr>
      <w:r>
        <w:rPr>
          <w:rFonts w:ascii="Arial" w:hAnsi="Arial" w:cs="Arial"/>
          <w:b/>
          <w:bCs/>
        </w:rPr>
        <w:lastRenderedPageBreak/>
        <w:t xml:space="preserve"> </w:t>
      </w:r>
    </w:p>
    <w:p w14:paraId="3902EF04" w14:textId="77777777" w:rsidR="0070699E" w:rsidRPr="00231086" w:rsidRDefault="0070699E" w:rsidP="006A7D5F">
      <w:pPr>
        <w:spacing w:after="0" w:line="240" w:lineRule="auto"/>
        <w:ind w:left="357"/>
        <w:jc w:val="center"/>
        <w:rPr>
          <w:rFonts w:ascii="Arial" w:hAnsi="Arial" w:cs="Arial"/>
          <w:b/>
          <w:bCs/>
        </w:rPr>
      </w:pPr>
      <w:r w:rsidRPr="00231086">
        <w:rPr>
          <w:rFonts w:ascii="Arial" w:hAnsi="Arial" w:cs="Arial"/>
          <w:b/>
          <w:bCs/>
        </w:rPr>
        <w:t>SECCIÓN PRIMERA</w:t>
      </w:r>
    </w:p>
    <w:p w14:paraId="409830DD" w14:textId="77777777" w:rsidR="0070699E" w:rsidRDefault="0070699E" w:rsidP="006A7D5F">
      <w:pPr>
        <w:spacing w:after="0" w:line="240" w:lineRule="auto"/>
        <w:ind w:left="357"/>
        <w:jc w:val="center"/>
        <w:rPr>
          <w:rFonts w:ascii="Arial" w:hAnsi="Arial" w:cs="Arial"/>
          <w:bCs/>
        </w:rPr>
      </w:pPr>
      <w:r w:rsidRPr="006A7D5F">
        <w:rPr>
          <w:rFonts w:ascii="Arial" w:hAnsi="Arial" w:cs="Arial"/>
          <w:bCs/>
        </w:rPr>
        <w:t>DE LAS AUDIENCIAS PÚBLICAS</w:t>
      </w:r>
    </w:p>
    <w:p w14:paraId="2997704B" w14:textId="77777777" w:rsidR="006A7D5F" w:rsidRPr="006A7D5F" w:rsidRDefault="006A7D5F" w:rsidP="006A7D5F">
      <w:pPr>
        <w:spacing w:after="0" w:line="240" w:lineRule="auto"/>
        <w:ind w:left="357"/>
        <w:jc w:val="center"/>
        <w:rPr>
          <w:rFonts w:ascii="Arial" w:hAnsi="Arial" w:cs="Arial"/>
          <w:bCs/>
        </w:rPr>
      </w:pPr>
    </w:p>
    <w:p w14:paraId="31BBB734"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56</w:t>
      </w:r>
      <w:r w:rsidRPr="00ED0E42">
        <w:rPr>
          <w:rFonts w:ascii="Arial" w:hAnsi="Arial" w:cs="Arial"/>
          <w:sz w:val="20"/>
          <w:szCs w:val="20"/>
        </w:rPr>
        <w:t xml:space="preserve">. La Audiencia Pública es el instrumento de participación por medio del cuales habitantes, podrán: </w:t>
      </w:r>
    </w:p>
    <w:p w14:paraId="09700416" w14:textId="77777777" w:rsidR="0070699E" w:rsidRPr="006A7D5F" w:rsidRDefault="0070699E">
      <w:pPr>
        <w:pStyle w:val="Prrafodelista"/>
        <w:numPr>
          <w:ilvl w:val="0"/>
          <w:numId w:val="16"/>
        </w:numPr>
        <w:spacing w:after="0" w:line="240" w:lineRule="auto"/>
        <w:ind w:left="851"/>
        <w:jc w:val="both"/>
        <w:rPr>
          <w:rFonts w:ascii="Arial" w:hAnsi="Arial" w:cs="Arial"/>
          <w:sz w:val="20"/>
          <w:szCs w:val="20"/>
        </w:rPr>
      </w:pPr>
      <w:r w:rsidRPr="006A7D5F">
        <w:rPr>
          <w:rFonts w:ascii="Arial" w:hAnsi="Arial" w:cs="Arial"/>
          <w:sz w:val="20"/>
          <w:szCs w:val="20"/>
        </w:rPr>
        <w:t xml:space="preserve">Proponer de manera directa al Ayuntamiento, la adopción de acuerdos o la realización de acciones de su competencia; </w:t>
      </w:r>
    </w:p>
    <w:p w14:paraId="29596A54" w14:textId="77777777" w:rsidR="006A7D5F" w:rsidRDefault="006A7D5F" w:rsidP="005420DD">
      <w:pPr>
        <w:spacing w:after="0" w:line="240" w:lineRule="auto"/>
        <w:ind w:left="851"/>
        <w:jc w:val="both"/>
        <w:rPr>
          <w:rFonts w:ascii="Arial" w:hAnsi="Arial" w:cs="Arial"/>
          <w:sz w:val="20"/>
          <w:szCs w:val="20"/>
        </w:rPr>
      </w:pPr>
    </w:p>
    <w:p w14:paraId="6650E40B" w14:textId="77777777" w:rsidR="0070699E" w:rsidRPr="005420DD" w:rsidRDefault="0070699E">
      <w:pPr>
        <w:pStyle w:val="Prrafodelista"/>
        <w:numPr>
          <w:ilvl w:val="0"/>
          <w:numId w:val="16"/>
        </w:numPr>
        <w:spacing w:after="0" w:line="240" w:lineRule="auto"/>
        <w:ind w:left="851"/>
        <w:jc w:val="both"/>
        <w:rPr>
          <w:rFonts w:ascii="Arial" w:hAnsi="Arial" w:cs="Arial"/>
          <w:sz w:val="20"/>
          <w:szCs w:val="20"/>
        </w:rPr>
      </w:pPr>
      <w:r w:rsidRPr="005420DD">
        <w:rPr>
          <w:rFonts w:ascii="Arial" w:hAnsi="Arial" w:cs="Arial"/>
          <w:sz w:val="20"/>
          <w:szCs w:val="20"/>
        </w:rPr>
        <w:t>Recibir información sobre las actuaciones de los órganos que integran la Administración Pública</w:t>
      </w:r>
      <w:r w:rsidR="005420DD">
        <w:rPr>
          <w:rFonts w:ascii="Arial" w:hAnsi="Arial" w:cs="Arial"/>
          <w:sz w:val="20"/>
          <w:szCs w:val="20"/>
        </w:rPr>
        <w:t xml:space="preserve"> </w:t>
      </w:r>
      <w:r w:rsidRPr="005420DD">
        <w:rPr>
          <w:rFonts w:ascii="Arial" w:hAnsi="Arial" w:cs="Arial"/>
          <w:sz w:val="20"/>
          <w:szCs w:val="20"/>
        </w:rPr>
        <w:t xml:space="preserve">Municipal; </w:t>
      </w:r>
    </w:p>
    <w:p w14:paraId="4849576E" w14:textId="77777777" w:rsidR="006A7D5F" w:rsidRDefault="006A7D5F" w:rsidP="005420DD">
      <w:pPr>
        <w:spacing w:after="0" w:line="240" w:lineRule="auto"/>
        <w:ind w:left="851"/>
        <w:jc w:val="both"/>
        <w:rPr>
          <w:rFonts w:ascii="Arial" w:hAnsi="Arial" w:cs="Arial"/>
          <w:sz w:val="20"/>
          <w:szCs w:val="20"/>
        </w:rPr>
      </w:pPr>
    </w:p>
    <w:p w14:paraId="40AC0435" w14:textId="77777777" w:rsidR="0070699E" w:rsidRPr="006A7D5F" w:rsidRDefault="0070699E">
      <w:pPr>
        <w:pStyle w:val="Prrafodelista"/>
        <w:numPr>
          <w:ilvl w:val="0"/>
          <w:numId w:val="16"/>
        </w:numPr>
        <w:spacing w:after="0" w:line="240" w:lineRule="auto"/>
        <w:ind w:left="851"/>
        <w:jc w:val="both"/>
        <w:rPr>
          <w:rFonts w:ascii="Arial" w:hAnsi="Arial" w:cs="Arial"/>
          <w:sz w:val="20"/>
          <w:szCs w:val="20"/>
        </w:rPr>
      </w:pPr>
      <w:r w:rsidRPr="006A7D5F">
        <w:rPr>
          <w:rFonts w:ascii="Arial" w:hAnsi="Arial" w:cs="Arial"/>
          <w:sz w:val="20"/>
          <w:szCs w:val="20"/>
        </w:rPr>
        <w:t xml:space="preserve">Formular las peticiones, propuestas o quejas relacionadas con las funciones públicas; y </w:t>
      </w:r>
    </w:p>
    <w:p w14:paraId="222A38A7" w14:textId="77777777" w:rsidR="006A7D5F" w:rsidRDefault="006A7D5F" w:rsidP="005420DD">
      <w:pPr>
        <w:spacing w:after="0" w:line="240" w:lineRule="auto"/>
        <w:ind w:left="851"/>
        <w:jc w:val="both"/>
        <w:rPr>
          <w:rFonts w:ascii="Arial" w:hAnsi="Arial" w:cs="Arial"/>
          <w:sz w:val="20"/>
          <w:szCs w:val="20"/>
        </w:rPr>
      </w:pPr>
    </w:p>
    <w:p w14:paraId="48CC1883" w14:textId="77777777" w:rsidR="006A7D5F" w:rsidRPr="006A7D5F" w:rsidRDefault="0070699E">
      <w:pPr>
        <w:pStyle w:val="Prrafodelista"/>
        <w:numPr>
          <w:ilvl w:val="0"/>
          <w:numId w:val="16"/>
        </w:numPr>
        <w:spacing w:after="0" w:line="240" w:lineRule="auto"/>
        <w:ind w:left="851"/>
        <w:jc w:val="both"/>
        <w:rPr>
          <w:rFonts w:ascii="Arial" w:hAnsi="Arial" w:cs="Arial"/>
          <w:sz w:val="20"/>
          <w:szCs w:val="20"/>
        </w:rPr>
      </w:pPr>
      <w:r w:rsidRPr="006A7D5F">
        <w:rPr>
          <w:rFonts w:ascii="Arial" w:hAnsi="Arial" w:cs="Arial"/>
          <w:sz w:val="20"/>
          <w:szCs w:val="20"/>
        </w:rPr>
        <w:t>Emitir opinión respecto del cumplimiento de los programas y actos del Gobierno Municipal.</w:t>
      </w:r>
    </w:p>
    <w:p w14:paraId="58D53C1F" w14:textId="77777777" w:rsidR="0070699E" w:rsidRPr="006A7D5F" w:rsidRDefault="0070699E" w:rsidP="006A7D5F">
      <w:pPr>
        <w:spacing w:after="0" w:line="240" w:lineRule="auto"/>
        <w:ind w:left="567"/>
        <w:jc w:val="both"/>
        <w:rPr>
          <w:rFonts w:ascii="Arial" w:hAnsi="Arial" w:cs="Arial"/>
          <w:sz w:val="20"/>
          <w:szCs w:val="20"/>
        </w:rPr>
      </w:pPr>
      <w:r w:rsidRPr="006A7D5F">
        <w:rPr>
          <w:rFonts w:ascii="Arial" w:hAnsi="Arial" w:cs="Arial"/>
          <w:sz w:val="20"/>
          <w:szCs w:val="20"/>
        </w:rPr>
        <w:t xml:space="preserve"> </w:t>
      </w:r>
    </w:p>
    <w:p w14:paraId="077045A2"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57</w:t>
      </w:r>
      <w:r w:rsidRPr="00ED0E42">
        <w:rPr>
          <w:rFonts w:ascii="Arial" w:hAnsi="Arial" w:cs="Arial"/>
          <w:sz w:val="20"/>
          <w:szCs w:val="20"/>
        </w:rPr>
        <w:t xml:space="preserve">. La Audiencia Pública podrá celebrarse, cuando lo soliciten por escrito al menos cincuenta habitantes. La solicitud de la Audiencia Pública deberá contener el objeto, el asunto a tratar en la audiencia, el motivo fundado por el </w:t>
      </w:r>
      <w:r w:rsidR="00684D0B">
        <w:rPr>
          <w:rFonts w:ascii="Arial" w:hAnsi="Arial" w:cs="Arial"/>
          <w:sz w:val="20"/>
          <w:szCs w:val="20"/>
        </w:rPr>
        <w:t xml:space="preserve">que </w:t>
      </w:r>
      <w:r w:rsidRPr="00ED0E42">
        <w:rPr>
          <w:rFonts w:ascii="Arial" w:hAnsi="Arial" w:cs="Arial"/>
          <w:sz w:val="20"/>
          <w:szCs w:val="20"/>
        </w:rPr>
        <w:t xml:space="preserve">solicita la audiencia. Las personas solicitantes deberán designar una persona representante y adjuntar copia de su credencial de elector vigente, correo electrónico, teléfono y domicilio para oír y recibir notificaciones. </w:t>
      </w:r>
    </w:p>
    <w:p w14:paraId="792C1F8E"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58</w:t>
      </w:r>
      <w:r w:rsidRPr="00ED0E42">
        <w:rPr>
          <w:rFonts w:ascii="Arial" w:hAnsi="Arial" w:cs="Arial"/>
          <w:sz w:val="20"/>
          <w:szCs w:val="20"/>
        </w:rPr>
        <w:t xml:space="preserve">. La Coordinación de Participación Ciudadana será quien reciba las solicitudes para Audiencia Pública, misma que deberá foliar. Una vez revisado el cumplimiento de los requisitos correspondientes, deberá notificar de manera inmediata a las dependencias y demás áreas competentes relacionadas con el asunto para el cual se solicitó la Audiencia Pública, así como a la Comisión de Participación Ciudadana del Ayuntamiento y al Consejo Consultivo de Participación Ciudadana. </w:t>
      </w:r>
    </w:p>
    <w:p w14:paraId="2CC38445" w14:textId="77777777" w:rsidR="00802D27" w:rsidRPr="003D4C1C" w:rsidRDefault="0070699E" w:rsidP="00802D27">
      <w:pPr>
        <w:jc w:val="both"/>
        <w:rPr>
          <w:rFonts w:ascii="Arial" w:hAnsi="Arial" w:cs="Arial"/>
          <w:sz w:val="20"/>
          <w:szCs w:val="20"/>
        </w:rPr>
      </w:pPr>
      <w:r w:rsidRPr="00231086">
        <w:rPr>
          <w:rFonts w:ascii="Arial" w:hAnsi="Arial" w:cs="Arial"/>
          <w:b/>
          <w:bCs/>
          <w:sz w:val="20"/>
          <w:szCs w:val="20"/>
        </w:rPr>
        <w:t>Artículo 59</w:t>
      </w:r>
      <w:r w:rsidR="00802D27">
        <w:rPr>
          <w:rFonts w:ascii="Arial" w:hAnsi="Arial" w:cs="Arial"/>
          <w:sz w:val="20"/>
          <w:szCs w:val="20"/>
        </w:rPr>
        <w:t xml:space="preserve">. </w:t>
      </w:r>
      <w:r w:rsidR="00802D27" w:rsidRPr="00802D27">
        <w:rPr>
          <w:rFonts w:ascii="Arial" w:hAnsi="Arial" w:cs="Arial"/>
          <w:sz w:val="20"/>
          <w:szCs w:val="20"/>
        </w:rPr>
        <w:t xml:space="preserve">Una vez recibida la solicitud de Audiencia Pública, la </w:t>
      </w:r>
      <w:r w:rsidR="00802D27" w:rsidRPr="00DE5544">
        <w:rPr>
          <w:rFonts w:ascii="Arial" w:hAnsi="Arial" w:cs="Arial"/>
          <w:sz w:val="20"/>
          <w:szCs w:val="20"/>
        </w:rPr>
        <w:t>Coordinación de Participación Ciudadana</w:t>
      </w:r>
      <w:r w:rsidR="00802D27" w:rsidRPr="00802D27">
        <w:rPr>
          <w:rFonts w:ascii="Arial" w:hAnsi="Arial" w:cs="Arial"/>
          <w:sz w:val="20"/>
          <w:szCs w:val="20"/>
        </w:rPr>
        <w:t xml:space="preserve"> tendrá un plazo máximo de diez días hábiles para dar respuesta por escrito a la petición. En caso de negativa, deberá fundar y motivar la misma. Si una vez vencido el plazo, la </w:t>
      </w:r>
      <w:r w:rsidR="00802D27" w:rsidRPr="00DE5544">
        <w:rPr>
          <w:rFonts w:ascii="Arial" w:hAnsi="Arial" w:cs="Arial"/>
          <w:sz w:val="20"/>
          <w:szCs w:val="20"/>
        </w:rPr>
        <w:t>Coordinación de Participación Ciudadana</w:t>
      </w:r>
      <w:r w:rsidR="00802D27" w:rsidRPr="00802D27">
        <w:rPr>
          <w:rFonts w:ascii="Arial" w:hAnsi="Arial" w:cs="Arial"/>
          <w:sz w:val="20"/>
          <w:szCs w:val="20"/>
        </w:rPr>
        <w:t xml:space="preserve"> expidió respuesta alguna, se dará por aceptada la solicitud. </w:t>
      </w:r>
      <w:r w:rsidR="00802D27"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00802D27" w:rsidRPr="004D72CC">
        <w:rPr>
          <w:rFonts w:ascii="Arial" w:hAnsi="Arial" w:cs="Arial"/>
          <w:b/>
          <w:sz w:val="16"/>
          <w:szCs w:val="16"/>
        </w:rPr>
        <w:t xml:space="preserve"> de diciembre de 2021).</w:t>
      </w:r>
    </w:p>
    <w:p w14:paraId="63B6244E" w14:textId="77777777" w:rsidR="0070699E" w:rsidRPr="00ED0E42" w:rsidRDefault="0070699E" w:rsidP="00231086">
      <w:pPr>
        <w:jc w:val="both"/>
        <w:rPr>
          <w:rFonts w:ascii="Arial" w:hAnsi="Arial" w:cs="Arial"/>
          <w:sz w:val="20"/>
          <w:szCs w:val="20"/>
        </w:rPr>
      </w:pPr>
      <w:r w:rsidRPr="00231086">
        <w:rPr>
          <w:rFonts w:ascii="Arial" w:hAnsi="Arial" w:cs="Arial"/>
          <w:b/>
          <w:bCs/>
          <w:sz w:val="20"/>
          <w:szCs w:val="20"/>
        </w:rPr>
        <w:t>Artículo 60</w:t>
      </w:r>
      <w:r w:rsidRPr="00ED0E42">
        <w:rPr>
          <w:rFonts w:ascii="Arial" w:hAnsi="Arial" w:cs="Arial"/>
          <w:sz w:val="20"/>
          <w:szCs w:val="20"/>
        </w:rPr>
        <w:t xml:space="preserve">. La Audiencia Pública deberá ser convocada a través de la Coordinación de Participación Ciudadana y la convocatoria deberá contener como mínimo, lo siguiente: </w:t>
      </w:r>
    </w:p>
    <w:p w14:paraId="5D9BAAFC" w14:textId="77777777" w:rsidR="00BD00AD" w:rsidRDefault="0070699E">
      <w:pPr>
        <w:pStyle w:val="Prrafodelista"/>
        <w:numPr>
          <w:ilvl w:val="0"/>
          <w:numId w:val="112"/>
        </w:numPr>
        <w:spacing w:after="0" w:line="240" w:lineRule="auto"/>
        <w:jc w:val="both"/>
        <w:rPr>
          <w:rFonts w:ascii="Arial" w:hAnsi="Arial" w:cs="Arial"/>
          <w:sz w:val="20"/>
          <w:szCs w:val="20"/>
        </w:rPr>
      </w:pPr>
      <w:r w:rsidRPr="00BD00AD">
        <w:rPr>
          <w:rFonts w:ascii="Arial" w:hAnsi="Arial" w:cs="Arial"/>
          <w:sz w:val="20"/>
          <w:szCs w:val="20"/>
        </w:rPr>
        <w:t xml:space="preserve">Lugar y fecha de expedición; </w:t>
      </w:r>
    </w:p>
    <w:p w14:paraId="37FB7FE8" w14:textId="77777777" w:rsidR="00BD00AD" w:rsidRPr="00BD00AD" w:rsidRDefault="00BD00AD" w:rsidP="00BD00AD">
      <w:pPr>
        <w:spacing w:after="0" w:line="240" w:lineRule="auto"/>
        <w:jc w:val="both"/>
        <w:rPr>
          <w:rFonts w:ascii="Arial" w:hAnsi="Arial" w:cs="Arial"/>
          <w:sz w:val="20"/>
          <w:szCs w:val="20"/>
        </w:rPr>
      </w:pPr>
    </w:p>
    <w:p w14:paraId="4666B282" w14:textId="77777777" w:rsidR="0070699E" w:rsidRDefault="0070699E">
      <w:pPr>
        <w:pStyle w:val="Prrafodelista"/>
        <w:numPr>
          <w:ilvl w:val="0"/>
          <w:numId w:val="112"/>
        </w:numPr>
        <w:spacing w:after="0" w:line="240" w:lineRule="auto"/>
        <w:jc w:val="both"/>
        <w:rPr>
          <w:rFonts w:ascii="Arial" w:hAnsi="Arial" w:cs="Arial"/>
          <w:sz w:val="20"/>
          <w:szCs w:val="20"/>
        </w:rPr>
      </w:pPr>
      <w:r w:rsidRPr="00BD00AD">
        <w:rPr>
          <w:rFonts w:ascii="Arial" w:hAnsi="Arial" w:cs="Arial"/>
          <w:sz w:val="20"/>
          <w:szCs w:val="20"/>
        </w:rPr>
        <w:t xml:space="preserve">Autoridad convocante, quien presidirá el desarrollo de la audiencia; </w:t>
      </w:r>
    </w:p>
    <w:p w14:paraId="6CDB0D26" w14:textId="77777777" w:rsidR="00BD00AD" w:rsidRPr="00BD00AD" w:rsidRDefault="00BD00AD" w:rsidP="00BD00AD">
      <w:pPr>
        <w:spacing w:after="0" w:line="240" w:lineRule="auto"/>
        <w:jc w:val="both"/>
        <w:rPr>
          <w:rFonts w:ascii="Arial" w:hAnsi="Arial" w:cs="Arial"/>
          <w:sz w:val="20"/>
          <w:szCs w:val="20"/>
        </w:rPr>
      </w:pPr>
    </w:p>
    <w:p w14:paraId="2A946889" w14:textId="77777777" w:rsidR="0070699E" w:rsidRDefault="0070699E">
      <w:pPr>
        <w:pStyle w:val="Prrafodelista"/>
        <w:numPr>
          <w:ilvl w:val="0"/>
          <w:numId w:val="112"/>
        </w:numPr>
        <w:spacing w:after="0" w:line="240" w:lineRule="auto"/>
        <w:jc w:val="both"/>
        <w:rPr>
          <w:rFonts w:ascii="Arial" w:hAnsi="Arial" w:cs="Arial"/>
          <w:sz w:val="20"/>
          <w:szCs w:val="20"/>
        </w:rPr>
      </w:pPr>
      <w:r w:rsidRPr="00BD00AD">
        <w:rPr>
          <w:rFonts w:ascii="Arial" w:hAnsi="Arial" w:cs="Arial"/>
          <w:sz w:val="20"/>
          <w:szCs w:val="20"/>
        </w:rPr>
        <w:t xml:space="preserve">Personas o sector de la población a quienes se dirige; </w:t>
      </w:r>
    </w:p>
    <w:p w14:paraId="1A7B21D2" w14:textId="77777777" w:rsidR="00BD00AD" w:rsidRPr="00BD00AD" w:rsidRDefault="00BD00AD" w:rsidP="00BD00AD">
      <w:pPr>
        <w:spacing w:after="0" w:line="240" w:lineRule="auto"/>
        <w:jc w:val="both"/>
        <w:rPr>
          <w:rFonts w:ascii="Arial" w:hAnsi="Arial" w:cs="Arial"/>
          <w:sz w:val="20"/>
          <w:szCs w:val="20"/>
        </w:rPr>
      </w:pPr>
    </w:p>
    <w:p w14:paraId="00CD24CC" w14:textId="77777777" w:rsidR="0070699E" w:rsidRDefault="0070699E">
      <w:pPr>
        <w:pStyle w:val="Prrafodelista"/>
        <w:numPr>
          <w:ilvl w:val="0"/>
          <w:numId w:val="112"/>
        </w:numPr>
        <w:spacing w:after="0" w:line="240" w:lineRule="auto"/>
        <w:jc w:val="both"/>
        <w:rPr>
          <w:rFonts w:ascii="Arial" w:hAnsi="Arial" w:cs="Arial"/>
          <w:sz w:val="20"/>
          <w:szCs w:val="20"/>
        </w:rPr>
      </w:pPr>
      <w:r w:rsidRPr="00BD00AD">
        <w:rPr>
          <w:rFonts w:ascii="Arial" w:hAnsi="Arial" w:cs="Arial"/>
          <w:sz w:val="20"/>
          <w:szCs w:val="20"/>
        </w:rPr>
        <w:t xml:space="preserve">Materia, asuntos sobre los que versará y orden del día; y </w:t>
      </w:r>
    </w:p>
    <w:p w14:paraId="59095FBA" w14:textId="77777777" w:rsidR="00BD00AD" w:rsidRPr="00BD00AD" w:rsidRDefault="00BD00AD" w:rsidP="00BD00AD">
      <w:pPr>
        <w:spacing w:after="0" w:line="240" w:lineRule="auto"/>
        <w:jc w:val="both"/>
        <w:rPr>
          <w:rFonts w:ascii="Arial" w:hAnsi="Arial" w:cs="Arial"/>
          <w:sz w:val="20"/>
          <w:szCs w:val="20"/>
        </w:rPr>
      </w:pPr>
    </w:p>
    <w:p w14:paraId="57AA568F" w14:textId="77777777" w:rsidR="0070699E" w:rsidRDefault="0070699E">
      <w:pPr>
        <w:pStyle w:val="Prrafodelista"/>
        <w:numPr>
          <w:ilvl w:val="0"/>
          <w:numId w:val="112"/>
        </w:numPr>
        <w:spacing w:after="0" w:line="240" w:lineRule="auto"/>
        <w:jc w:val="both"/>
        <w:rPr>
          <w:rFonts w:ascii="Arial" w:hAnsi="Arial" w:cs="Arial"/>
          <w:sz w:val="20"/>
          <w:szCs w:val="20"/>
        </w:rPr>
      </w:pPr>
      <w:r w:rsidRPr="00BD00AD">
        <w:rPr>
          <w:rFonts w:ascii="Arial" w:hAnsi="Arial" w:cs="Arial"/>
          <w:sz w:val="20"/>
          <w:szCs w:val="20"/>
        </w:rPr>
        <w:t xml:space="preserve">Lugar, fecha y hora para la celebración de la audiencia. </w:t>
      </w:r>
    </w:p>
    <w:p w14:paraId="3CC79825" w14:textId="77777777" w:rsidR="00BD00AD" w:rsidRPr="00BD00AD" w:rsidRDefault="00BD00AD" w:rsidP="00BD00AD">
      <w:pPr>
        <w:spacing w:after="0" w:line="240" w:lineRule="auto"/>
        <w:jc w:val="both"/>
        <w:rPr>
          <w:rFonts w:ascii="Arial" w:hAnsi="Arial" w:cs="Arial"/>
          <w:sz w:val="20"/>
          <w:szCs w:val="20"/>
        </w:rPr>
      </w:pPr>
    </w:p>
    <w:p w14:paraId="5024A85F" w14:textId="77777777" w:rsidR="009015DB" w:rsidRPr="00ED0E42" w:rsidRDefault="0070699E" w:rsidP="00231086">
      <w:pPr>
        <w:jc w:val="both"/>
        <w:rPr>
          <w:rFonts w:ascii="Arial" w:hAnsi="Arial" w:cs="Arial"/>
          <w:sz w:val="20"/>
          <w:szCs w:val="20"/>
        </w:rPr>
      </w:pPr>
      <w:r w:rsidRPr="00231086">
        <w:rPr>
          <w:rFonts w:ascii="Arial" w:hAnsi="Arial" w:cs="Arial"/>
          <w:b/>
          <w:bCs/>
          <w:sz w:val="20"/>
          <w:szCs w:val="20"/>
        </w:rPr>
        <w:t>Artículo 61</w:t>
      </w:r>
      <w:r w:rsidRPr="00ED0E42">
        <w:rPr>
          <w:rFonts w:ascii="Arial" w:hAnsi="Arial" w:cs="Arial"/>
          <w:sz w:val="20"/>
          <w:szCs w:val="20"/>
        </w:rPr>
        <w:t xml:space="preserve">. El Municipio deberá dar difusión de la Audiencia Pública a la que se convoca a fin de que llegue a todas las personas a quienes se dirige la convocatoria a audiencia pública. </w:t>
      </w:r>
    </w:p>
    <w:p w14:paraId="295C11B1" w14:textId="77777777" w:rsidR="009015DB" w:rsidRPr="00ED0E42" w:rsidRDefault="0070699E" w:rsidP="00231086">
      <w:pPr>
        <w:jc w:val="both"/>
        <w:rPr>
          <w:rFonts w:ascii="Arial" w:hAnsi="Arial" w:cs="Arial"/>
          <w:sz w:val="20"/>
          <w:szCs w:val="20"/>
        </w:rPr>
      </w:pPr>
      <w:r w:rsidRPr="00231086">
        <w:rPr>
          <w:rFonts w:ascii="Arial" w:hAnsi="Arial" w:cs="Arial"/>
          <w:b/>
          <w:bCs/>
          <w:sz w:val="20"/>
          <w:szCs w:val="20"/>
        </w:rPr>
        <w:lastRenderedPageBreak/>
        <w:t>Artículo 62</w:t>
      </w:r>
      <w:r w:rsidRPr="00ED0E42">
        <w:rPr>
          <w:rFonts w:ascii="Arial" w:hAnsi="Arial" w:cs="Arial"/>
          <w:sz w:val="20"/>
          <w:szCs w:val="20"/>
        </w:rPr>
        <w:t>. La Audiencia Pública se celebrará en lugares de fácil acceso, a fin de garantizar la participación de la población dando preferencia a plazas públicas, centros comunitarios y demás lugares con que disponga el Municipio. La autoridad que presida la audiencia deberá proveer lo indispensable dentro de sus propios recursos materiales para su celebración, aplicando las políticas inclusivas que permitan la concurrencia de toda la población</w:t>
      </w:r>
      <w:r w:rsidR="009015DB" w:rsidRPr="00ED0E42">
        <w:rPr>
          <w:rFonts w:ascii="Arial" w:hAnsi="Arial" w:cs="Arial"/>
          <w:sz w:val="20"/>
          <w:szCs w:val="20"/>
        </w:rPr>
        <w:t>.</w:t>
      </w:r>
    </w:p>
    <w:p w14:paraId="4C1F6A39" w14:textId="77777777" w:rsidR="009015DB" w:rsidRPr="00ED0E42" w:rsidRDefault="0070699E" w:rsidP="00231086">
      <w:pPr>
        <w:jc w:val="both"/>
        <w:rPr>
          <w:rFonts w:ascii="Arial" w:hAnsi="Arial" w:cs="Arial"/>
          <w:sz w:val="20"/>
          <w:szCs w:val="20"/>
        </w:rPr>
      </w:pPr>
      <w:r w:rsidRPr="00231086">
        <w:rPr>
          <w:rFonts w:ascii="Arial" w:hAnsi="Arial" w:cs="Arial"/>
          <w:b/>
          <w:bCs/>
          <w:sz w:val="20"/>
          <w:szCs w:val="20"/>
        </w:rPr>
        <w:t>Artículo 63</w:t>
      </w:r>
      <w:r w:rsidRPr="00ED0E42">
        <w:rPr>
          <w:rFonts w:ascii="Arial" w:hAnsi="Arial" w:cs="Arial"/>
          <w:sz w:val="20"/>
          <w:szCs w:val="20"/>
        </w:rPr>
        <w:t xml:space="preserve">. Queda prohibida la entrega de artículos de propaganda o cualquier tipo de apoyo durante las audiencias públicas, así mismo se prohíbe la realización de actos de entretenimiento o de cualquier acción que sea contraria a los fines del ejercicio del mecanismo de audiencia pública. </w:t>
      </w:r>
    </w:p>
    <w:p w14:paraId="6C3AEC03" w14:textId="77777777" w:rsidR="0070699E" w:rsidRDefault="0070699E" w:rsidP="00231086">
      <w:pPr>
        <w:jc w:val="both"/>
        <w:rPr>
          <w:rFonts w:ascii="Arial" w:hAnsi="Arial" w:cs="Arial"/>
          <w:sz w:val="20"/>
          <w:szCs w:val="20"/>
        </w:rPr>
      </w:pPr>
      <w:r w:rsidRPr="00231086">
        <w:rPr>
          <w:rFonts w:ascii="Arial" w:hAnsi="Arial" w:cs="Arial"/>
          <w:b/>
          <w:bCs/>
          <w:sz w:val="20"/>
          <w:szCs w:val="20"/>
        </w:rPr>
        <w:t>Artículo 64</w:t>
      </w:r>
      <w:r w:rsidRPr="00ED0E42">
        <w:rPr>
          <w:rFonts w:ascii="Arial" w:hAnsi="Arial" w:cs="Arial"/>
          <w:sz w:val="20"/>
          <w:szCs w:val="20"/>
        </w:rPr>
        <w:t>. El Municipio y las personas asistentes deberán en todo momento cuidar el orden y la seguridad durante la Audiencia Pública, así mismo, deberán promover y fomentar en todo momento la pluralidad de ideas, el respeto y el diálogo en aras de informar, proponer y lograr acuerdos en beneficio de la comunidad.</w:t>
      </w:r>
    </w:p>
    <w:p w14:paraId="2B7D3118" w14:textId="77777777" w:rsidR="007423C7" w:rsidRPr="00ED0E42" w:rsidRDefault="007423C7" w:rsidP="007423C7">
      <w:pPr>
        <w:pStyle w:val="Sinespaciado"/>
      </w:pPr>
    </w:p>
    <w:p w14:paraId="7CD11EE3" w14:textId="77777777" w:rsidR="009015DB" w:rsidRPr="00231086" w:rsidRDefault="009015DB" w:rsidP="006A7D5F">
      <w:pPr>
        <w:spacing w:after="0" w:line="240" w:lineRule="auto"/>
        <w:ind w:left="357"/>
        <w:jc w:val="center"/>
        <w:rPr>
          <w:rFonts w:ascii="Arial" w:hAnsi="Arial" w:cs="Arial"/>
          <w:b/>
          <w:bCs/>
        </w:rPr>
      </w:pPr>
      <w:r w:rsidRPr="00231086">
        <w:rPr>
          <w:rFonts w:ascii="Arial" w:hAnsi="Arial" w:cs="Arial"/>
          <w:b/>
          <w:bCs/>
        </w:rPr>
        <w:t>SECCIÓN SEGUNDA</w:t>
      </w:r>
    </w:p>
    <w:p w14:paraId="7D9ADB01" w14:textId="77777777" w:rsidR="009015DB" w:rsidRDefault="009015DB" w:rsidP="006A7D5F">
      <w:pPr>
        <w:spacing w:after="0" w:line="240" w:lineRule="auto"/>
        <w:ind w:left="357"/>
        <w:jc w:val="center"/>
        <w:rPr>
          <w:rFonts w:ascii="Arial" w:hAnsi="Arial" w:cs="Arial"/>
          <w:bCs/>
        </w:rPr>
      </w:pPr>
      <w:r w:rsidRPr="006A7D5F">
        <w:rPr>
          <w:rFonts w:ascii="Arial" w:hAnsi="Arial" w:cs="Arial"/>
          <w:bCs/>
        </w:rPr>
        <w:t>DE LA CONSULTA PÚBLICA</w:t>
      </w:r>
    </w:p>
    <w:p w14:paraId="38D0AEF9" w14:textId="77777777" w:rsidR="006A7D5F" w:rsidRPr="006A7D5F" w:rsidRDefault="006A7D5F" w:rsidP="006A7D5F">
      <w:pPr>
        <w:spacing w:after="0" w:line="240" w:lineRule="auto"/>
        <w:ind w:left="357"/>
        <w:jc w:val="center"/>
        <w:rPr>
          <w:rFonts w:ascii="Arial" w:hAnsi="Arial" w:cs="Arial"/>
          <w:bCs/>
        </w:rPr>
      </w:pPr>
    </w:p>
    <w:p w14:paraId="38D558CE" w14:textId="77777777"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65</w:t>
      </w:r>
      <w:r w:rsidRPr="00ED0E42">
        <w:rPr>
          <w:rFonts w:ascii="Arial" w:hAnsi="Arial" w:cs="Arial"/>
          <w:sz w:val="20"/>
          <w:szCs w:val="20"/>
        </w:rPr>
        <w:t xml:space="preserve">. La Consulta Pública es un instrumento de participación social, a través del cual, quienes habitan en el Municipio manifiestan sus propuestas a fin resolver problemas sociales o asuntos de trascendencia municipal. </w:t>
      </w:r>
    </w:p>
    <w:p w14:paraId="6BBCA236" w14:textId="77777777"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66</w:t>
      </w:r>
      <w:r w:rsidRPr="00ED0E42">
        <w:rPr>
          <w:rFonts w:ascii="Arial" w:hAnsi="Arial" w:cs="Arial"/>
          <w:sz w:val="20"/>
          <w:szCs w:val="20"/>
        </w:rPr>
        <w:t xml:space="preserve">. El resultado emitido de la Consulta Pública será indicativo, pero no vinculante para la autoridad. </w:t>
      </w:r>
    </w:p>
    <w:p w14:paraId="3EA7E77B" w14:textId="77777777"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67</w:t>
      </w:r>
      <w:r w:rsidRPr="00ED0E42">
        <w:rPr>
          <w:rFonts w:ascii="Arial" w:hAnsi="Arial" w:cs="Arial"/>
          <w:sz w:val="20"/>
          <w:szCs w:val="20"/>
        </w:rPr>
        <w:t xml:space="preserve">. La Consulta Pública será convocada por la Presidencia Municipal a través del Ayuntamiento y podrán ser abiertas o por invitación. La consulta pública podrá ser solicitada por quienes habitan en el Municipio, así como, por las dependencias y entidades del gobierno municipal a través de solicitud por escrito dirigida al Consejo Consultivo de Participación Ciudadana y presentada ante la Coordinación de Participación Ciudadana. La procedencia de la misma, deberá aprobarse por el Ayuntamiento a más tardar 15 días hábiles después de recibida la solicitud. </w:t>
      </w:r>
    </w:p>
    <w:p w14:paraId="4A6828E2" w14:textId="77777777" w:rsidR="00EE1399" w:rsidRDefault="009015DB" w:rsidP="00231086">
      <w:pPr>
        <w:jc w:val="both"/>
        <w:rPr>
          <w:rFonts w:ascii="Arial" w:hAnsi="Arial" w:cs="Arial"/>
          <w:sz w:val="20"/>
          <w:szCs w:val="20"/>
        </w:rPr>
      </w:pPr>
      <w:r w:rsidRPr="00231086">
        <w:rPr>
          <w:rFonts w:ascii="Arial" w:hAnsi="Arial" w:cs="Arial"/>
          <w:b/>
          <w:bCs/>
          <w:sz w:val="20"/>
          <w:szCs w:val="20"/>
        </w:rPr>
        <w:t>Artículo 68</w:t>
      </w:r>
      <w:r w:rsidRPr="00ED0E42">
        <w:rPr>
          <w:rFonts w:ascii="Arial" w:hAnsi="Arial" w:cs="Arial"/>
          <w:sz w:val="20"/>
          <w:szCs w:val="20"/>
        </w:rPr>
        <w:t xml:space="preserve">. Las opiniones, propuestas o planteamientos de los habitantes del Municipio en Consulta Pública podrán manifestarse por medios electrónicos y/o por escrito, según lo determine la convocatoria. </w:t>
      </w:r>
    </w:p>
    <w:p w14:paraId="18F53FB8" w14:textId="77777777" w:rsidR="00E472B0" w:rsidRPr="00ED0E42" w:rsidRDefault="009015DB" w:rsidP="00231086">
      <w:pPr>
        <w:jc w:val="both"/>
        <w:rPr>
          <w:rFonts w:ascii="Arial" w:hAnsi="Arial" w:cs="Arial"/>
          <w:sz w:val="20"/>
          <w:szCs w:val="20"/>
        </w:rPr>
      </w:pPr>
      <w:r w:rsidRPr="00EE1399">
        <w:rPr>
          <w:rFonts w:ascii="Arial" w:hAnsi="Arial" w:cs="Arial"/>
          <w:b/>
          <w:sz w:val="20"/>
          <w:szCs w:val="20"/>
        </w:rPr>
        <w:t>Artículo 69.</w:t>
      </w:r>
      <w:r w:rsidRPr="00ED0E42">
        <w:rPr>
          <w:rFonts w:ascii="Arial" w:hAnsi="Arial" w:cs="Arial"/>
          <w:sz w:val="20"/>
          <w:szCs w:val="20"/>
        </w:rPr>
        <w:t xml:space="preserve"> Para recibir las opiniones, propuestas o planteamientos de los habitantes del Municipio en Consulta Pública, el Ayuntamiento o la Presidencia Municipal, organizará foros, audiencias, reuniones públicas o encuestas; y habilitarán sitios en internet o a través de las redes sociales oficiales del gobierno municipal. </w:t>
      </w:r>
    </w:p>
    <w:p w14:paraId="139A329D" w14:textId="77777777"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70</w:t>
      </w:r>
      <w:r w:rsidRPr="00ED0E42">
        <w:rPr>
          <w:rFonts w:ascii="Arial" w:hAnsi="Arial" w:cs="Arial"/>
          <w:sz w:val="20"/>
          <w:szCs w:val="20"/>
        </w:rPr>
        <w:t>. La Consulta Pública abierta es aquella en la que el Ayuntamiento o la Presidencia Municipal, convoca a las personas habitantes del Municipio para que expongan sus opiniones, propuestas o planteamientos en relación con algún asunto</w:t>
      </w:r>
      <w:r w:rsidR="00E472B0" w:rsidRPr="00ED0E42">
        <w:rPr>
          <w:rFonts w:ascii="Arial" w:hAnsi="Arial" w:cs="Arial"/>
          <w:sz w:val="20"/>
          <w:szCs w:val="20"/>
        </w:rPr>
        <w:t xml:space="preserve"> </w:t>
      </w:r>
      <w:r w:rsidRPr="00ED0E42">
        <w:rPr>
          <w:rFonts w:ascii="Arial" w:hAnsi="Arial" w:cs="Arial"/>
          <w:sz w:val="20"/>
          <w:szCs w:val="20"/>
        </w:rPr>
        <w:t xml:space="preserve">en específico de impacto municipal. </w:t>
      </w:r>
    </w:p>
    <w:p w14:paraId="1D94706D" w14:textId="77777777"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71.</w:t>
      </w:r>
      <w:r w:rsidRPr="00ED0E42">
        <w:rPr>
          <w:rFonts w:ascii="Arial" w:hAnsi="Arial" w:cs="Arial"/>
          <w:sz w:val="20"/>
          <w:szCs w:val="20"/>
        </w:rPr>
        <w:t xml:space="preserve"> Las convocatorias a Consulta Pública abierta, deberán publicarse al menos con 15 días de anticipación para garantizar la difusión a través de la Gaceta Municipal, el Portal de Internet del Gobierno Municipal, redes sociales oficiales y por lo menos dos de los diarios de mayor circulación. </w:t>
      </w:r>
    </w:p>
    <w:p w14:paraId="62A9D2B2" w14:textId="77777777"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72.</w:t>
      </w:r>
      <w:r w:rsidRPr="00ED0E42">
        <w:rPr>
          <w:rFonts w:ascii="Arial" w:hAnsi="Arial" w:cs="Arial"/>
          <w:sz w:val="20"/>
          <w:szCs w:val="20"/>
        </w:rPr>
        <w:t xml:space="preserve"> La Consulta Pública por invitación es aquella en la que el Gobierno Municipal convocará a un grupo determinado de personas en razón de su domicilio, trayectoria, profesión o especialidad. </w:t>
      </w:r>
    </w:p>
    <w:p w14:paraId="2804F359" w14:textId="77777777" w:rsidR="00E472B0" w:rsidRPr="00ED0E42" w:rsidRDefault="009015DB" w:rsidP="00231086">
      <w:pPr>
        <w:jc w:val="both"/>
        <w:rPr>
          <w:rFonts w:ascii="Arial" w:hAnsi="Arial" w:cs="Arial"/>
          <w:sz w:val="20"/>
          <w:szCs w:val="20"/>
        </w:rPr>
      </w:pPr>
      <w:r w:rsidRPr="00231086">
        <w:rPr>
          <w:rFonts w:ascii="Arial" w:hAnsi="Arial" w:cs="Arial"/>
          <w:b/>
          <w:bCs/>
          <w:sz w:val="20"/>
          <w:szCs w:val="20"/>
        </w:rPr>
        <w:lastRenderedPageBreak/>
        <w:t>Artículo 73</w:t>
      </w:r>
      <w:r w:rsidRPr="00ED0E42">
        <w:rPr>
          <w:rFonts w:ascii="Arial" w:hAnsi="Arial" w:cs="Arial"/>
          <w:sz w:val="20"/>
          <w:szCs w:val="20"/>
        </w:rPr>
        <w:t xml:space="preserve">. La convocatoria para la Consulta Pública por invitación se hará llegar por escrito a las personas destinatarias con al menos 15 días de anticipación. </w:t>
      </w:r>
    </w:p>
    <w:p w14:paraId="60F85A66" w14:textId="77777777" w:rsidR="00E472B0" w:rsidRPr="00ED0E42" w:rsidRDefault="009015DB" w:rsidP="00231086">
      <w:pPr>
        <w:jc w:val="both"/>
        <w:rPr>
          <w:rFonts w:ascii="Arial" w:hAnsi="Arial" w:cs="Arial"/>
          <w:sz w:val="20"/>
          <w:szCs w:val="20"/>
        </w:rPr>
      </w:pPr>
      <w:r w:rsidRPr="00231086">
        <w:rPr>
          <w:rFonts w:ascii="Arial" w:hAnsi="Arial" w:cs="Arial"/>
          <w:b/>
          <w:bCs/>
          <w:sz w:val="20"/>
          <w:szCs w:val="20"/>
        </w:rPr>
        <w:t>Artículo 74</w:t>
      </w:r>
      <w:r w:rsidRPr="00ED0E42">
        <w:rPr>
          <w:rFonts w:ascii="Arial" w:hAnsi="Arial" w:cs="Arial"/>
          <w:sz w:val="20"/>
          <w:szCs w:val="20"/>
        </w:rPr>
        <w:t xml:space="preserve">. Las convocatorias a Consulta Pública deberán contener cuando menos los siguientes requisitos: </w:t>
      </w:r>
    </w:p>
    <w:p w14:paraId="32B0D652" w14:textId="77777777" w:rsidR="00E472B0" w:rsidRPr="006A7D5F" w:rsidRDefault="009015DB">
      <w:pPr>
        <w:pStyle w:val="Prrafodelista"/>
        <w:numPr>
          <w:ilvl w:val="0"/>
          <w:numId w:val="17"/>
        </w:numPr>
        <w:spacing w:after="0" w:line="240" w:lineRule="auto"/>
        <w:ind w:left="851"/>
        <w:jc w:val="both"/>
        <w:rPr>
          <w:rFonts w:ascii="Arial" w:hAnsi="Arial" w:cs="Arial"/>
          <w:sz w:val="20"/>
          <w:szCs w:val="20"/>
        </w:rPr>
      </w:pPr>
      <w:r w:rsidRPr="006A7D5F">
        <w:rPr>
          <w:rFonts w:ascii="Arial" w:hAnsi="Arial" w:cs="Arial"/>
          <w:sz w:val="20"/>
          <w:szCs w:val="20"/>
        </w:rPr>
        <w:t xml:space="preserve">Indicar el motivo; </w:t>
      </w:r>
    </w:p>
    <w:p w14:paraId="451AC468" w14:textId="77777777" w:rsidR="006A7D5F" w:rsidRDefault="006A7D5F" w:rsidP="005D427D">
      <w:pPr>
        <w:spacing w:after="0" w:line="240" w:lineRule="auto"/>
        <w:ind w:left="851"/>
        <w:jc w:val="both"/>
        <w:rPr>
          <w:rFonts w:ascii="Arial" w:hAnsi="Arial" w:cs="Arial"/>
          <w:sz w:val="20"/>
          <w:szCs w:val="20"/>
        </w:rPr>
      </w:pPr>
    </w:p>
    <w:p w14:paraId="2EEDA199" w14:textId="77777777" w:rsidR="00E472B0" w:rsidRPr="006A7D5F" w:rsidRDefault="009015DB">
      <w:pPr>
        <w:pStyle w:val="Prrafodelista"/>
        <w:numPr>
          <w:ilvl w:val="0"/>
          <w:numId w:val="17"/>
        </w:numPr>
        <w:spacing w:after="0" w:line="240" w:lineRule="auto"/>
        <w:ind w:left="851"/>
        <w:jc w:val="both"/>
        <w:rPr>
          <w:rFonts w:ascii="Arial" w:hAnsi="Arial" w:cs="Arial"/>
          <w:sz w:val="20"/>
          <w:szCs w:val="20"/>
        </w:rPr>
      </w:pPr>
      <w:r w:rsidRPr="006A7D5F">
        <w:rPr>
          <w:rFonts w:ascii="Arial" w:hAnsi="Arial" w:cs="Arial"/>
          <w:sz w:val="20"/>
          <w:szCs w:val="20"/>
        </w:rPr>
        <w:t xml:space="preserve">El asunto objeto de la Consulta Pública; </w:t>
      </w:r>
    </w:p>
    <w:p w14:paraId="6D5D3FEC" w14:textId="77777777" w:rsidR="006A7D5F" w:rsidRDefault="006A7D5F" w:rsidP="005D427D">
      <w:pPr>
        <w:spacing w:after="0" w:line="240" w:lineRule="auto"/>
        <w:ind w:left="851"/>
        <w:jc w:val="both"/>
        <w:rPr>
          <w:rFonts w:ascii="Arial" w:hAnsi="Arial" w:cs="Arial"/>
          <w:sz w:val="20"/>
          <w:szCs w:val="20"/>
        </w:rPr>
      </w:pPr>
    </w:p>
    <w:p w14:paraId="2D6A3CAB" w14:textId="77777777" w:rsidR="00E472B0" w:rsidRPr="006A7D5F" w:rsidRDefault="009015DB">
      <w:pPr>
        <w:pStyle w:val="Prrafodelista"/>
        <w:numPr>
          <w:ilvl w:val="0"/>
          <w:numId w:val="17"/>
        </w:numPr>
        <w:spacing w:after="0" w:line="240" w:lineRule="auto"/>
        <w:ind w:left="851"/>
        <w:jc w:val="both"/>
        <w:rPr>
          <w:rFonts w:ascii="Arial" w:hAnsi="Arial" w:cs="Arial"/>
          <w:sz w:val="20"/>
          <w:szCs w:val="20"/>
        </w:rPr>
      </w:pPr>
      <w:r w:rsidRPr="006A7D5F">
        <w:rPr>
          <w:rFonts w:ascii="Arial" w:hAnsi="Arial" w:cs="Arial"/>
          <w:sz w:val="20"/>
          <w:szCs w:val="20"/>
        </w:rPr>
        <w:t xml:space="preserve">Toda la información necesaria que permita a las personas habitantes del Municipio manifestar opiniones, propuestas o planteamientos de manera informada; y </w:t>
      </w:r>
    </w:p>
    <w:p w14:paraId="5FA63061" w14:textId="77777777" w:rsidR="006A7D5F" w:rsidRDefault="006A7D5F" w:rsidP="005D427D">
      <w:pPr>
        <w:spacing w:after="0" w:line="240" w:lineRule="auto"/>
        <w:ind w:left="851"/>
        <w:jc w:val="both"/>
        <w:rPr>
          <w:rFonts w:ascii="Arial" w:hAnsi="Arial" w:cs="Arial"/>
          <w:sz w:val="20"/>
          <w:szCs w:val="20"/>
        </w:rPr>
      </w:pPr>
    </w:p>
    <w:p w14:paraId="059AE54A" w14:textId="77777777" w:rsidR="00E472B0" w:rsidRPr="006A7D5F" w:rsidRDefault="009015DB">
      <w:pPr>
        <w:pStyle w:val="Prrafodelista"/>
        <w:numPr>
          <w:ilvl w:val="0"/>
          <w:numId w:val="17"/>
        </w:numPr>
        <w:spacing w:after="0" w:line="240" w:lineRule="auto"/>
        <w:ind w:left="851"/>
        <w:jc w:val="both"/>
        <w:rPr>
          <w:rFonts w:ascii="Arial" w:hAnsi="Arial" w:cs="Arial"/>
          <w:sz w:val="20"/>
          <w:szCs w:val="20"/>
        </w:rPr>
      </w:pPr>
      <w:r w:rsidRPr="006A7D5F">
        <w:rPr>
          <w:rFonts w:ascii="Arial" w:hAnsi="Arial" w:cs="Arial"/>
          <w:sz w:val="20"/>
          <w:szCs w:val="20"/>
        </w:rPr>
        <w:t xml:space="preserve">La fecha, hora, lugar y plazos en que se llevarán a cabo los foros, audiencias, encuestas o reuniones públicas. </w:t>
      </w:r>
    </w:p>
    <w:p w14:paraId="225AF883" w14:textId="77777777" w:rsidR="006A7D5F" w:rsidRPr="006A7D5F" w:rsidRDefault="006A7D5F" w:rsidP="006A7D5F">
      <w:pPr>
        <w:spacing w:after="0" w:line="240" w:lineRule="auto"/>
        <w:ind w:left="357"/>
        <w:jc w:val="both"/>
        <w:rPr>
          <w:rFonts w:ascii="Arial" w:hAnsi="Arial" w:cs="Arial"/>
          <w:sz w:val="20"/>
          <w:szCs w:val="20"/>
        </w:rPr>
      </w:pPr>
    </w:p>
    <w:p w14:paraId="16FC8F03" w14:textId="77777777" w:rsidR="009015DB" w:rsidRPr="00ED0E42" w:rsidRDefault="009015DB" w:rsidP="00231086">
      <w:pPr>
        <w:jc w:val="both"/>
        <w:rPr>
          <w:rFonts w:ascii="Arial" w:hAnsi="Arial" w:cs="Arial"/>
          <w:sz w:val="20"/>
          <w:szCs w:val="20"/>
        </w:rPr>
      </w:pPr>
      <w:r w:rsidRPr="00231086">
        <w:rPr>
          <w:rFonts w:ascii="Arial" w:hAnsi="Arial" w:cs="Arial"/>
          <w:b/>
          <w:bCs/>
          <w:sz w:val="20"/>
          <w:szCs w:val="20"/>
        </w:rPr>
        <w:t>Artículo 75</w:t>
      </w:r>
      <w:r w:rsidRPr="00ED0E42">
        <w:rPr>
          <w:rFonts w:ascii="Arial" w:hAnsi="Arial" w:cs="Arial"/>
          <w:sz w:val="20"/>
          <w:szCs w:val="20"/>
        </w:rPr>
        <w:t>. En un plazo máximo de diez días hábiles a partir de la fecha de realizarse la Consulta Pública, la autoridad responsable del tema deberá emitir un informe sobre el resultado de la consulta y publicarlo en la Gaceta Municipal, portal de internet del Gobierno Municipal, redes sociales oficiales del gobierno municipal</w:t>
      </w:r>
      <w:r w:rsidR="00E472B0" w:rsidRPr="00ED0E42">
        <w:rPr>
          <w:rFonts w:ascii="Arial" w:hAnsi="Arial" w:cs="Arial"/>
          <w:sz w:val="20"/>
          <w:szCs w:val="20"/>
        </w:rPr>
        <w:t xml:space="preserve"> </w:t>
      </w:r>
      <w:r w:rsidRPr="00ED0E42">
        <w:rPr>
          <w:rFonts w:ascii="Arial" w:hAnsi="Arial" w:cs="Arial"/>
          <w:sz w:val="20"/>
          <w:szCs w:val="20"/>
        </w:rPr>
        <w:t>y en al menos dos de</w:t>
      </w:r>
      <w:r w:rsidR="00E472B0" w:rsidRPr="00ED0E42">
        <w:rPr>
          <w:rFonts w:ascii="Arial" w:hAnsi="Arial" w:cs="Arial"/>
          <w:sz w:val="20"/>
          <w:szCs w:val="20"/>
        </w:rPr>
        <w:t xml:space="preserve"> </w:t>
      </w:r>
      <w:r w:rsidRPr="00ED0E42">
        <w:rPr>
          <w:rFonts w:ascii="Arial" w:hAnsi="Arial" w:cs="Arial"/>
          <w:sz w:val="20"/>
          <w:szCs w:val="20"/>
        </w:rPr>
        <w:t>los diarios de mayor circulación. Así mismo, serán públicas las acciones que la autoridad tome con respecto a la consulta.</w:t>
      </w:r>
    </w:p>
    <w:p w14:paraId="72071C43" w14:textId="77777777" w:rsidR="00486B39" w:rsidRDefault="00486B39" w:rsidP="006A7D5F">
      <w:pPr>
        <w:spacing w:after="0" w:line="240" w:lineRule="auto"/>
        <w:ind w:left="357"/>
        <w:jc w:val="center"/>
        <w:rPr>
          <w:rFonts w:ascii="Arial" w:hAnsi="Arial" w:cs="Arial"/>
          <w:b/>
          <w:bCs/>
        </w:rPr>
      </w:pPr>
    </w:p>
    <w:p w14:paraId="15D41CB2" w14:textId="77777777" w:rsidR="00E472B0" w:rsidRPr="00231086" w:rsidRDefault="00E472B0" w:rsidP="006A7D5F">
      <w:pPr>
        <w:spacing w:after="0" w:line="240" w:lineRule="auto"/>
        <w:ind w:left="357"/>
        <w:jc w:val="center"/>
        <w:rPr>
          <w:rFonts w:ascii="Arial" w:hAnsi="Arial" w:cs="Arial"/>
          <w:b/>
          <w:bCs/>
        </w:rPr>
      </w:pPr>
      <w:r w:rsidRPr="00231086">
        <w:rPr>
          <w:rFonts w:ascii="Arial" w:hAnsi="Arial" w:cs="Arial"/>
          <w:b/>
          <w:bCs/>
        </w:rPr>
        <w:t>SECCIÓN TERCERA</w:t>
      </w:r>
    </w:p>
    <w:p w14:paraId="055D90F0" w14:textId="77777777" w:rsidR="00E472B0" w:rsidRDefault="00E472B0" w:rsidP="006A7D5F">
      <w:pPr>
        <w:spacing w:after="0" w:line="240" w:lineRule="auto"/>
        <w:ind w:left="357"/>
        <w:jc w:val="center"/>
        <w:rPr>
          <w:rFonts w:ascii="Arial" w:hAnsi="Arial" w:cs="Arial"/>
          <w:bCs/>
        </w:rPr>
      </w:pPr>
      <w:r w:rsidRPr="006A7D5F">
        <w:rPr>
          <w:rFonts w:ascii="Arial" w:hAnsi="Arial" w:cs="Arial"/>
          <w:bCs/>
        </w:rPr>
        <w:t>DE LOS CONSEJOS CONSULTIVOS</w:t>
      </w:r>
    </w:p>
    <w:p w14:paraId="718E0A78" w14:textId="77777777" w:rsidR="006A7D5F" w:rsidRPr="006A7D5F" w:rsidRDefault="006A7D5F" w:rsidP="006A7D5F">
      <w:pPr>
        <w:spacing w:after="0" w:line="240" w:lineRule="auto"/>
        <w:ind w:left="357"/>
        <w:jc w:val="center"/>
        <w:rPr>
          <w:rFonts w:ascii="Arial" w:hAnsi="Arial" w:cs="Arial"/>
          <w:bCs/>
        </w:rPr>
      </w:pPr>
    </w:p>
    <w:p w14:paraId="7134A224"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76</w:t>
      </w:r>
      <w:r w:rsidRPr="00ED0E42">
        <w:rPr>
          <w:rFonts w:ascii="Arial" w:hAnsi="Arial" w:cs="Arial"/>
          <w:sz w:val="20"/>
          <w:szCs w:val="20"/>
        </w:rPr>
        <w:t xml:space="preserve">. Los Consejos Consultivos son instancias de participación social para la asesoría, opinión, proposición, seguimiento y evaluación de los programas, proyectos y acciones de la administración pública municipal. </w:t>
      </w:r>
    </w:p>
    <w:p w14:paraId="0B3D255C"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77.</w:t>
      </w:r>
      <w:r w:rsidRPr="00ED0E42">
        <w:rPr>
          <w:rFonts w:ascii="Arial" w:hAnsi="Arial" w:cs="Arial"/>
          <w:sz w:val="20"/>
          <w:szCs w:val="20"/>
        </w:rPr>
        <w:t xml:space="preserve"> Las dependencias y organismos descentralizados o entidades de la administración pública municipal, podrán constituir un consejo consultivo que funcionará bajo su cargo. Su funcionamiento quedará sujeto a los lineamientos, manuales de organización, necesidades de cada dependencia u organismo descentralizado y a la legislación aplicable. </w:t>
      </w:r>
    </w:p>
    <w:p w14:paraId="43CEEBA6"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78</w:t>
      </w:r>
      <w:r w:rsidRPr="00ED0E42">
        <w:rPr>
          <w:rFonts w:ascii="Arial" w:hAnsi="Arial" w:cs="Arial"/>
          <w:sz w:val="20"/>
          <w:szCs w:val="20"/>
        </w:rPr>
        <w:t xml:space="preserve">. Los Consejos Consultivos podrán tener las siguientes atribuciones: </w:t>
      </w:r>
    </w:p>
    <w:p w14:paraId="7433261A"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Promover y/o proponer la celebración de convenios entre instituciones académicas, organizaciones de la sociedad civil, el H. Ayuntamiento, así como los Organismos descentralizados de acuerdo a los objetivos y naturaleza del consejo; </w:t>
      </w:r>
    </w:p>
    <w:p w14:paraId="6949BBBD" w14:textId="77777777" w:rsidR="00BC33A8" w:rsidRDefault="00BC33A8" w:rsidP="005D427D">
      <w:pPr>
        <w:spacing w:after="0" w:line="240" w:lineRule="auto"/>
        <w:ind w:left="851"/>
        <w:jc w:val="both"/>
        <w:rPr>
          <w:rFonts w:ascii="Arial" w:hAnsi="Arial" w:cs="Arial"/>
          <w:sz w:val="20"/>
          <w:szCs w:val="20"/>
        </w:rPr>
      </w:pPr>
    </w:p>
    <w:p w14:paraId="4CB42B15"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Proponer al H. Ayuntamiento a través de la Comisión Edilicia de Participación Ciudadana, proyectos y propuestas sobre la materia; </w:t>
      </w:r>
    </w:p>
    <w:p w14:paraId="36E5B446" w14:textId="77777777" w:rsidR="00BC33A8" w:rsidRDefault="00BC33A8" w:rsidP="005D427D">
      <w:pPr>
        <w:spacing w:after="0" w:line="240" w:lineRule="auto"/>
        <w:ind w:left="851"/>
        <w:jc w:val="both"/>
        <w:rPr>
          <w:rFonts w:ascii="Arial" w:hAnsi="Arial" w:cs="Arial"/>
          <w:sz w:val="20"/>
          <w:szCs w:val="20"/>
        </w:rPr>
      </w:pPr>
    </w:p>
    <w:p w14:paraId="2541ADA2"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Proponer y colaborar en la realización de talleres y capacitaciones; </w:t>
      </w:r>
    </w:p>
    <w:p w14:paraId="63AEEF46" w14:textId="77777777" w:rsidR="00BC33A8" w:rsidRDefault="00BC33A8" w:rsidP="005D427D">
      <w:pPr>
        <w:spacing w:after="0" w:line="240" w:lineRule="auto"/>
        <w:ind w:left="851"/>
        <w:jc w:val="both"/>
        <w:rPr>
          <w:rFonts w:ascii="Arial" w:hAnsi="Arial" w:cs="Arial"/>
          <w:sz w:val="20"/>
          <w:szCs w:val="20"/>
        </w:rPr>
      </w:pPr>
    </w:p>
    <w:p w14:paraId="491E3EF3"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Impulsar acciones afirmativas; </w:t>
      </w:r>
    </w:p>
    <w:p w14:paraId="2861C70C" w14:textId="77777777" w:rsidR="00BC33A8" w:rsidRDefault="00BC33A8" w:rsidP="005D427D">
      <w:pPr>
        <w:spacing w:after="0" w:line="240" w:lineRule="auto"/>
        <w:ind w:left="851"/>
        <w:jc w:val="both"/>
        <w:rPr>
          <w:rFonts w:ascii="Arial" w:hAnsi="Arial" w:cs="Arial"/>
          <w:sz w:val="20"/>
          <w:szCs w:val="20"/>
        </w:rPr>
      </w:pPr>
    </w:p>
    <w:p w14:paraId="4A1DD7DF"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Invitar, con derecho a voz, a las reuniones del Consejo a quien se considere pertinente debido a la naturaleza del tema que s e trate; </w:t>
      </w:r>
    </w:p>
    <w:p w14:paraId="75EF6EE9" w14:textId="77777777" w:rsidR="00BC33A8" w:rsidRDefault="00BC33A8" w:rsidP="005D427D">
      <w:pPr>
        <w:spacing w:after="0" w:line="240" w:lineRule="auto"/>
        <w:ind w:left="851"/>
        <w:jc w:val="both"/>
        <w:rPr>
          <w:rFonts w:ascii="Arial" w:hAnsi="Arial" w:cs="Arial"/>
          <w:sz w:val="20"/>
          <w:szCs w:val="20"/>
        </w:rPr>
      </w:pPr>
    </w:p>
    <w:p w14:paraId="7D7EC5DF"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Rendir informes ante el Ayuntamiento o las dependencias de las que formen parte; </w:t>
      </w:r>
    </w:p>
    <w:p w14:paraId="0379E524" w14:textId="77777777" w:rsidR="00BC33A8" w:rsidRDefault="00BC33A8" w:rsidP="005D427D">
      <w:pPr>
        <w:spacing w:after="0" w:line="240" w:lineRule="auto"/>
        <w:ind w:left="851"/>
        <w:jc w:val="both"/>
        <w:rPr>
          <w:rFonts w:ascii="Arial" w:hAnsi="Arial" w:cs="Arial"/>
          <w:sz w:val="20"/>
          <w:szCs w:val="20"/>
        </w:rPr>
      </w:pPr>
    </w:p>
    <w:p w14:paraId="7658438E"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Fomentar y apoyar campañas con la comunidad para conocer, analizar y buscar soluciones a los problemas en las materias propias de su competencia; </w:t>
      </w:r>
    </w:p>
    <w:p w14:paraId="3324A89B" w14:textId="77777777" w:rsidR="00BC33A8" w:rsidRDefault="00BC33A8" w:rsidP="005D427D">
      <w:pPr>
        <w:spacing w:after="0" w:line="240" w:lineRule="auto"/>
        <w:ind w:left="851"/>
        <w:jc w:val="both"/>
        <w:rPr>
          <w:rFonts w:ascii="Arial" w:hAnsi="Arial" w:cs="Arial"/>
          <w:sz w:val="20"/>
          <w:szCs w:val="20"/>
        </w:rPr>
      </w:pPr>
    </w:p>
    <w:p w14:paraId="20650C44"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Proponer la realización de investigaciones y estudios que contribuyan a mejorar la planeación y programación de las medidas y acciones de apoyo a su población objetivo; </w:t>
      </w:r>
    </w:p>
    <w:p w14:paraId="5F944AE4" w14:textId="77777777" w:rsidR="00BC33A8" w:rsidRDefault="00BC33A8" w:rsidP="005D427D">
      <w:pPr>
        <w:spacing w:after="0" w:line="240" w:lineRule="auto"/>
        <w:ind w:left="851"/>
        <w:jc w:val="both"/>
        <w:rPr>
          <w:rFonts w:ascii="Arial" w:hAnsi="Arial" w:cs="Arial"/>
          <w:sz w:val="20"/>
          <w:szCs w:val="20"/>
        </w:rPr>
      </w:pPr>
    </w:p>
    <w:p w14:paraId="570A03E3"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Hacer del conocimiento de la autoridad municipal aquellos actos u omisiones que atenten contra los derechos de su población objetivo, o bien, que entrañen violaciones </w:t>
      </w:r>
      <w:r w:rsidR="00BC33A8" w:rsidRPr="00BC33A8">
        <w:rPr>
          <w:rFonts w:ascii="Arial" w:hAnsi="Arial" w:cs="Arial"/>
          <w:sz w:val="20"/>
          <w:szCs w:val="20"/>
        </w:rPr>
        <w:t>a lo establecido en el presente r</w:t>
      </w:r>
      <w:r w:rsidRPr="00BC33A8">
        <w:rPr>
          <w:rFonts w:ascii="Arial" w:hAnsi="Arial" w:cs="Arial"/>
          <w:sz w:val="20"/>
          <w:szCs w:val="20"/>
        </w:rPr>
        <w:t xml:space="preserve">eglamento; </w:t>
      </w:r>
    </w:p>
    <w:p w14:paraId="36440D5B" w14:textId="77777777" w:rsidR="00BC33A8" w:rsidRDefault="00BC33A8" w:rsidP="005D427D">
      <w:pPr>
        <w:spacing w:after="0" w:line="240" w:lineRule="auto"/>
        <w:ind w:left="851"/>
        <w:jc w:val="both"/>
        <w:rPr>
          <w:rFonts w:ascii="Arial" w:hAnsi="Arial" w:cs="Arial"/>
          <w:sz w:val="20"/>
          <w:szCs w:val="20"/>
        </w:rPr>
      </w:pPr>
    </w:p>
    <w:p w14:paraId="6BC1397E"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Dar seguimiento al cumplimiento a los acuerdos aprobados por el propio consejo; </w:t>
      </w:r>
    </w:p>
    <w:p w14:paraId="6EC78404" w14:textId="77777777" w:rsidR="00BC33A8" w:rsidRDefault="00BC33A8" w:rsidP="005D427D">
      <w:pPr>
        <w:spacing w:after="0" w:line="240" w:lineRule="auto"/>
        <w:ind w:left="851"/>
        <w:jc w:val="both"/>
        <w:rPr>
          <w:rFonts w:ascii="Arial" w:hAnsi="Arial" w:cs="Arial"/>
          <w:sz w:val="20"/>
          <w:szCs w:val="20"/>
        </w:rPr>
      </w:pPr>
    </w:p>
    <w:p w14:paraId="7720875C"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Recibir la información requerida necesaria para el cumplimiento de sus funciones; </w:t>
      </w:r>
    </w:p>
    <w:p w14:paraId="35F5C2A4" w14:textId="77777777" w:rsidR="00BC33A8" w:rsidRDefault="00BC33A8" w:rsidP="005D427D">
      <w:pPr>
        <w:spacing w:after="0" w:line="240" w:lineRule="auto"/>
        <w:ind w:left="851"/>
        <w:jc w:val="both"/>
        <w:rPr>
          <w:rFonts w:ascii="Arial" w:hAnsi="Arial" w:cs="Arial"/>
          <w:sz w:val="20"/>
          <w:szCs w:val="20"/>
        </w:rPr>
      </w:pPr>
    </w:p>
    <w:p w14:paraId="3038EEE9"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Las demás que se consideren necesarias para cumplir con los objetivos para los que fue creado; y </w:t>
      </w:r>
    </w:p>
    <w:p w14:paraId="1332389D" w14:textId="77777777" w:rsidR="00BC33A8" w:rsidRDefault="00BC33A8" w:rsidP="005D427D">
      <w:pPr>
        <w:spacing w:after="0" w:line="240" w:lineRule="auto"/>
        <w:ind w:left="851"/>
        <w:jc w:val="both"/>
        <w:rPr>
          <w:rFonts w:ascii="Arial" w:hAnsi="Arial" w:cs="Arial"/>
          <w:sz w:val="20"/>
          <w:szCs w:val="20"/>
        </w:rPr>
      </w:pPr>
    </w:p>
    <w:p w14:paraId="08B29BF5" w14:textId="77777777" w:rsidR="00E472B0" w:rsidRPr="00BC33A8" w:rsidRDefault="00E472B0">
      <w:pPr>
        <w:pStyle w:val="Prrafodelista"/>
        <w:numPr>
          <w:ilvl w:val="0"/>
          <w:numId w:val="18"/>
        </w:numPr>
        <w:spacing w:after="0" w:line="240" w:lineRule="auto"/>
        <w:ind w:left="851"/>
        <w:jc w:val="both"/>
        <w:rPr>
          <w:rFonts w:ascii="Arial" w:hAnsi="Arial" w:cs="Arial"/>
          <w:sz w:val="20"/>
          <w:szCs w:val="20"/>
        </w:rPr>
      </w:pPr>
      <w:r w:rsidRPr="00BC33A8">
        <w:rPr>
          <w:rFonts w:ascii="Arial" w:hAnsi="Arial" w:cs="Arial"/>
          <w:sz w:val="20"/>
          <w:szCs w:val="20"/>
        </w:rPr>
        <w:t xml:space="preserve">Las demás que disponga la normatividad aplicable. </w:t>
      </w:r>
    </w:p>
    <w:p w14:paraId="4715ACF7" w14:textId="77777777" w:rsidR="006A7D5F" w:rsidRPr="006A7D5F" w:rsidRDefault="006A7D5F" w:rsidP="00BC33A8">
      <w:pPr>
        <w:spacing w:after="0" w:line="240" w:lineRule="auto"/>
        <w:ind w:left="567"/>
        <w:jc w:val="both"/>
        <w:rPr>
          <w:rFonts w:ascii="Arial" w:hAnsi="Arial" w:cs="Arial"/>
          <w:sz w:val="20"/>
          <w:szCs w:val="20"/>
        </w:rPr>
      </w:pPr>
    </w:p>
    <w:p w14:paraId="25996AF4"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79</w:t>
      </w:r>
      <w:r w:rsidRPr="00ED0E42">
        <w:rPr>
          <w:rFonts w:ascii="Arial" w:hAnsi="Arial" w:cs="Arial"/>
          <w:sz w:val="20"/>
          <w:szCs w:val="20"/>
        </w:rPr>
        <w:t xml:space="preserve">. Los Consejos Consultivos se integrarán con representación gubernamental y de la sociedad civil. Deberán contar al menos con una presidencia, una secretaría técnica y el número de vocalías pertinentes para el desarrollo de sus actividades, así mismo, el número de consejerías ciudadanas deberá ser mayor al Publicación: de servidores públicos, con excepción de aquellos consejos cuya integración sea establecida por la normatividad aplicable. Al momento de seleccionar a las Consejerías Ciudadanas previa convocatoria, se deberá reservar un número proporcional de suplentes. </w:t>
      </w:r>
    </w:p>
    <w:p w14:paraId="09A8E9B6"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80</w:t>
      </w:r>
      <w:r w:rsidRPr="00ED0E42">
        <w:rPr>
          <w:rFonts w:ascii="Arial" w:hAnsi="Arial" w:cs="Arial"/>
          <w:sz w:val="20"/>
          <w:szCs w:val="20"/>
        </w:rPr>
        <w:t xml:space="preserve">. Las Consejerías Ciudadanas a las que se refiere el artículo anterior, deberán elegirse mediante convocatoria pública que emita la dependencia y organismo descentralizado del que se trate, con una vigencia de por lo menos 30 días hábiles y con la suficiente difusión en la gaceta municipal, redes sociales oficiales y al menos una publicación en uno de los diarios de mayor circulación del Municipio. </w:t>
      </w:r>
    </w:p>
    <w:p w14:paraId="301AA124"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81</w:t>
      </w:r>
      <w:r w:rsidRPr="00ED0E42">
        <w:rPr>
          <w:rFonts w:ascii="Arial" w:hAnsi="Arial" w:cs="Arial"/>
          <w:sz w:val="20"/>
          <w:szCs w:val="20"/>
        </w:rPr>
        <w:t xml:space="preserve">. Para ser aspirante a una Consejería Ciudadana de los consejos consultivos del Municipio se deberá contar, al menos, con los siguientes requisitos: </w:t>
      </w:r>
    </w:p>
    <w:p w14:paraId="08A4BA7F" w14:textId="77777777" w:rsidR="00E472B0" w:rsidRPr="00486B39" w:rsidRDefault="00E472B0">
      <w:pPr>
        <w:pStyle w:val="Prrafodelista"/>
        <w:numPr>
          <w:ilvl w:val="0"/>
          <w:numId w:val="113"/>
        </w:numPr>
        <w:spacing w:after="0" w:line="240" w:lineRule="auto"/>
        <w:jc w:val="both"/>
        <w:rPr>
          <w:rFonts w:ascii="Arial" w:hAnsi="Arial" w:cs="Arial"/>
          <w:sz w:val="20"/>
          <w:szCs w:val="20"/>
        </w:rPr>
      </w:pPr>
      <w:r w:rsidRPr="00486B39">
        <w:rPr>
          <w:rFonts w:ascii="Arial" w:hAnsi="Arial" w:cs="Arial"/>
          <w:sz w:val="20"/>
          <w:szCs w:val="20"/>
        </w:rPr>
        <w:t xml:space="preserve">Contar con la ciudadanía mexicana, en pleno uso y goce de sus derechos civiles y políticos; </w:t>
      </w:r>
    </w:p>
    <w:p w14:paraId="32935A80" w14:textId="77777777" w:rsidR="00BC33A8" w:rsidRDefault="00BC33A8" w:rsidP="00486B39">
      <w:pPr>
        <w:spacing w:after="0" w:line="240" w:lineRule="auto"/>
        <w:jc w:val="both"/>
        <w:rPr>
          <w:rFonts w:ascii="Arial" w:hAnsi="Arial" w:cs="Arial"/>
          <w:sz w:val="20"/>
          <w:szCs w:val="20"/>
        </w:rPr>
      </w:pPr>
    </w:p>
    <w:p w14:paraId="5A03BB76" w14:textId="77777777" w:rsidR="00E472B0" w:rsidRPr="00486B39" w:rsidRDefault="00E472B0">
      <w:pPr>
        <w:pStyle w:val="Prrafodelista"/>
        <w:numPr>
          <w:ilvl w:val="0"/>
          <w:numId w:val="113"/>
        </w:numPr>
        <w:spacing w:after="0" w:line="240" w:lineRule="auto"/>
        <w:jc w:val="both"/>
        <w:rPr>
          <w:rFonts w:ascii="Arial" w:hAnsi="Arial" w:cs="Arial"/>
          <w:sz w:val="20"/>
          <w:szCs w:val="20"/>
        </w:rPr>
      </w:pPr>
      <w:r w:rsidRPr="00486B39">
        <w:rPr>
          <w:rFonts w:ascii="Arial" w:hAnsi="Arial" w:cs="Arial"/>
          <w:sz w:val="20"/>
          <w:szCs w:val="20"/>
        </w:rPr>
        <w:t xml:space="preserve">Acreditar ser habitante del Municipio de Chihuahua; </w:t>
      </w:r>
    </w:p>
    <w:p w14:paraId="5C3B8B56" w14:textId="77777777" w:rsidR="00BC33A8" w:rsidRDefault="00BC33A8" w:rsidP="00486B39">
      <w:pPr>
        <w:spacing w:after="0" w:line="240" w:lineRule="auto"/>
        <w:jc w:val="both"/>
        <w:rPr>
          <w:rFonts w:ascii="Arial" w:hAnsi="Arial" w:cs="Arial"/>
          <w:sz w:val="20"/>
          <w:szCs w:val="20"/>
        </w:rPr>
      </w:pPr>
    </w:p>
    <w:p w14:paraId="735D4A8A" w14:textId="77777777" w:rsidR="00E472B0" w:rsidRPr="00486B39" w:rsidRDefault="00E472B0">
      <w:pPr>
        <w:pStyle w:val="Prrafodelista"/>
        <w:numPr>
          <w:ilvl w:val="0"/>
          <w:numId w:val="113"/>
        </w:numPr>
        <w:spacing w:after="0" w:line="240" w:lineRule="auto"/>
        <w:jc w:val="both"/>
        <w:rPr>
          <w:rFonts w:ascii="Arial" w:hAnsi="Arial" w:cs="Arial"/>
          <w:sz w:val="20"/>
          <w:szCs w:val="20"/>
        </w:rPr>
      </w:pPr>
      <w:r w:rsidRPr="00486B39">
        <w:rPr>
          <w:rFonts w:ascii="Arial" w:hAnsi="Arial" w:cs="Arial"/>
          <w:sz w:val="20"/>
          <w:szCs w:val="20"/>
        </w:rPr>
        <w:t xml:space="preserve">Tener un modo honesto de vivir; </w:t>
      </w:r>
    </w:p>
    <w:p w14:paraId="5D018A57" w14:textId="77777777" w:rsidR="00BC33A8" w:rsidRDefault="00BC33A8" w:rsidP="00486B39">
      <w:pPr>
        <w:spacing w:after="0" w:line="240" w:lineRule="auto"/>
        <w:jc w:val="both"/>
        <w:rPr>
          <w:rFonts w:ascii="Arial" w:hAnsi="Arial" w:cs="Arial"/>
          <w:sz w:val="20"/>
          <w:szCs w:val="20"/>
        </w:rPr>
      </w:pPr>
    </w:p>
    <w:p w14:paraId="1F250F56" w14:textId="77777777" w:rsidR="00E472B0" w:rsidRPr="00486B39" w:rsidRDefault="00E472B0">
      <w:pPr>
        <w:pStyle w:val="Prrafodelista"/>
        <w:numPr>
          <w:ilvl w:val="0"/>
          <w:numId w:val="113"/>
        </w:numPr>
        <w:spacing w:after="0" w:line="240" w:lineRule="auto"/>
        <w:jc w:val="both"/>
        <w:rPr>
          <w:rFonts w:ascii="Arial" w:hAnsi="Arial" w:cs="Arial"/>
          <w:sz w:val="20"/>
          <w:szCs w:val="20"/>
        </w:rPr>
      </w:pPr>
      <w:r w:rsidRPr="00486B39">
        <w:rPr>
          <w:rFonts w:ascii="Arial" w:hAnsi="Arial" w:cs="Arial"/>
          <w:sz w:val="20"/>
          <w:szCs w:val="20"/>
        </w:rPr>
        <w:t xml:space="preserve">No ser, ni haber sido servidor público en la administración municipal inmediata anterior; </w:t>
      </w:r>
    </w:p>
    <w:p w14:paraId="6BCA2703" w14:textId="77777777" w:rsidR="00BC33A8" w:rsidRDefault="00BC33A8" w:rsidP="00486B39">
      <w:pPr>
        <w:spacing w:after="0" w:line="240" w:lineRule="auto"/>
        <w:jc w:val="both"/>
        <w:rPr>
          <w:rFonts w:ascii="Arial" w:hAnsi="Arial" w:cs="Arial"/>
          <w:sz w:val="20"/>
          <w:szCs w:val="20"/>
        </w:rPr>
      </w:pPr>
    </w:p>
    <w:p w14:paraId="454796F3" w14:textId="77777777" w:rsidR="00E472B0" w:rsidRPr="00486B39" w:rsidRDefault="00E472B0">
      <w:pPr>
        <w:pStyle w:val="Prrafodelista"/>
        <w:numPr>
          <w:ilvl w:val="0"/>
          <w:numId w:val="113"/>
        </w:numPr>
        <w:spacing w:after="0" w:line="240" w:lineRule="auto"/>
        <w:jc w:val="both"/>
        <w:rPr>
          <w:rFonts w:ascii="Arial" w:hAnsi="Arial" w:cs="Arial"/>
          <w:sz w:val="20"/>
          <w:szCs w:val="20"/>
        </w:rPr>
      </w:pPr>
      <w:r w:rsidRPr="00486B39">
        <w:rPr>
          <w:rFonts w:ascii="Arial" w:hAnsi="Arial" w:cs="Arial"/>
          <w:sz w:val="20"/>
          <w:szCs w:val="20"/>
        </w:rPr>
        <w:t xml:space="preserve">No ser pariente consanguíneo en línea recta, en cualquier grado, o en línea colateral, hasta el segundo grado, ni por afinidad, de cualquier integrante del Ayuntamiento, o las personas titulares de las dependencias y entidades del gobierno municipal. </w:t>
      </w:r>
    </w:p>
    <w:p w14:paraId="6676C1AA" w14:textId="77777777" w:rsidR="00BC33A8" w:rsidRDefault="00BC33A8" w:rsidP="00486B39">
      <w:pPr>
        <w:spacing w:after="0" w:line="240" w:lineRule="auto"/>
        <w:jc w:val="both"/>
        <w:rPr>
          <w:rFonts w:ascii="Arial" w:hAnsi="Arial" w:cs="Arial"/>
          <w:sz w:val="20"/>
          <w:szCs w:val="20"/>
        </w:rPr>
      </w:pPr>
    </w:p>
    <w:p w14:paraId="74F08B58" w14:textId="77777777" w:rsidR="00E472B0" w:rsidRDefault="00E472B0">
      <w:pPr>
        <w:pStyle w:val="Prrafodelista"/>
        <w:numPr>
          <w:ilvl w:val="0"/>
          <w:numId w:val="113"/>
        </w:numPr>
        <w:spacing w:after="0" w:line="240" w:lineRule="auto"/>
        <w:jc w:val="both"/>
        <w:rPr>
          <w:rFonts w:ascii="Arial" w:hAnsi="Arial" w:cs="Arial"/>
          <w:sz w:val="20"/>
          <w:szCs w:val="20"/>
        </w:rPr>
      </w:pPr>
      <w:r w:rsidRPr="00486B39">
        <w:rPr>
          <w:rFonts w:ascii="Arial" w:hAnsi="Arial" w:cs="Arial"/>
          <w:sz w:val="20"/>
          <w:szCs w:val="20"/>
        </w:rPr>
        <w:t xml:space="preserve">No ser, ni haber sido dirigente de algún partido político en los últimos 3 años; </w:t>
      </w:r>
    </w:p>
    <w:p w14:paraId="4B1EA116" w14:textId="77777777" w:rsidR="00486B39" w:rsidRPr="00486B39" w:rsidRDefault="00486B39" w:rsidP="00486B39">
      <w:pPr>
        <w:spacing w:after="0" w:line="240" w:lineRule="auto"/>
        <w:jc w:val="both"/>
        <w:rPr>
          <w:rFonts w:ascii="Arial" w:hAnsi="Arial" w:cs="Arial"/>
          <w:sz w:val="20"/>
          <w:szCs w:val="20"/>
        </w:rPr>
      </w:pPr>
    </w:p>
    <w:p w14:paraId="7116950B" w14:textId="77777777" w:rsidR="00E472B0" w:rsidRPr="00486B39" w:rsidRDefault="00E472B0">
      <w:pPr>
        <w:pStyle w:val="Prrafodelista"/>
        <w:numPr>
          <w:ilvl w:val="0"/>
          <w:numId w:val="113"/>
        </w:numPr>
        <w:spacing w:after="0" w:line="240" w:lineRule="auto"/>
        <w:jc w:val="both"/>
        <w:rPr>
          <w:rFonts w:ascii="Arial" w:hAnsi="Arial" w:cs="Arial"/>
          <w:sz w:val="20"/>
          <w:szCs w:val="20"/>
        </w:rPr>
      </w:pPr>
      <w:r w:rsidRPr="00486B39">
        <w:rPr>
          <w:rFonts w:ascii="Arial" w:hAnsi="Arial" w:cs="Arial"/>
          <w:sz w:val="20"/>
          <w:szCs w:val="20"/>
        </w:rPr>
        <w:t xml:space="preserve">No ser, ni haber sido candidato o candidata a ocupar cargos de elección popular en el proceso electoral inmediato anterior; </w:t>
      </w:r>
    </w:p>
    <w:p w14:paraId="0A60AEDA" w14:textId="77777777" w:rsidR="00BC33A8" w:rsidRDefault="00BC33A8" w:rsidP="00486B39">
      <w:pPr>
        <w:spacing w:after="0" w:line="240" w:lineRule="auto"/>
        <w:jc w:val="both"/>
        <w:rPr>
          <w:rFonts w:ascii="Arial" w:hAnsi="Arial" w:cs="Arial"/>
          <w:sz w:val="20"/>
          <w:szCs w:val="20"/>
        </w:rPr>
      </w:pPr>
    </w:p>
    <w:p w14:paraId="3A208B61" w14:textId="77777777" w:rsidR="00E472B0" w:rsidRPr="00486B39" w:rsidRDefault="00E472B0">
      <w:pPr>
        <w:pStyle w:val="Prrafodelista"/>
        <w:numPr>
          <w:ilvl w:val="0"/>
          <w:numId w:val="113"/>
        </w:numPr>
        <w:spacing w:after="0" w:line="240" w:lineRule="auto"/>
        <w:jc w:val="both"/>
        <w:rPr>
          <w:rFonts w:ascii="Arial" w:hAnsi="Arial" w:cs="Arial"/>
          <w:sz w:val="20"/>
          <w:szCs w:val="20"/>
        </w:rPr>
      </w:pPr>
      <w:r w:rsidRPr="00486B39">
        <w:rPr>
          <w:rFonts w:ascii="Arial" w:hAnsi="Arial" w:cs="Arial"/>
          <w:sz w:val="20"/>
          <w:szCs w:val="20"/>
        </w:rPr>
        <w:t xml:space="preserve">Presentar una exposición de motivos la cual manifieste las razones, propósitos y objetivos para ser parte del Consejo Consultivo; y </w:t>
      </w:r>
    </w:p>
    <w:p w14:paraId="0D8FEC32" w14:textId="77777777" w:rsidR="00BC33A8" w:rsidRDefault="00BC33A8" w:rsidP="00486B39">
      <w:pPr>
        <w:spacing w:after="0" w:line="240" w:lineRule="auto"/>
        <w:jc w:val="both"/>
        <w:rPr>
          <w:rFonts w:ascii="Arial" w:hAnsi="Arial" w:cs="Arial"/>
          <w:sz w:val="20"/>
          <w:szCs w:val="20"/>
        </w:rPr>
      </w:pPr>
    </w:p>
    <w:p w14:paraId="6564F97A" w14:textId="77777777" w:rsidR="00E472B0" w:rsidRPr="00486B39" w:rsidRDefault="00E472B0">
      <w:pPr>
        <w:pStyle w:val="Prrafodelista"/>
        <w:numPr>
          <w:ilvl w:val="0"/>
          <w:numId w:val="113"/>
        </w:numPr>
        <w:spacing w:after="0" w:line="240" w:lineRule="auto"/>
        <w:jc w:val="both"/>
        <w:rPr>
          <w:rFonts w:ascii="Arial" w:hAnsi="Arial" w:cs="Arial"/>
          <w:sz w:val="20"/>
          <w:szCs w:val="20"/>
        </w:rPr>
      </w:pPr>
      <w:r w:rsidRPr="00486B39">
        <w:rPr>
          <w:rFonts w:ascii="Arial" w:hAnsi="Arial" w:cs="Arial"/>
          <w:sz w:val="20"/>
          <w:szCs w:val="20"/>
        </w:rPr>
        <w:t xml:space="preserve">Los demás que señale la normatividad aplicable. </w:t>
      </w:r>
    </w:p>
    <w:p w14:paraId="6DC3A9D0" w14:textId="77777777" w:rsidR="00BC33A8" w:rsidRPr="00BC33A8" w:rsidRDefault="00BC33A8" w:rsidP="00BC33A8">
      <w:pPr>
        <w:spacing w:after="0" w:line="240" w:lineRule="auto"/>
        <w:ind w:left="567"/>
        <w:jc w:val="both"/>
        <w:rPr>
          <w:rFonts w:ascii="Arial" w:hAnsi="Arial" w:cs="Arial"/>
          <w:sz w:val="20"/>
          <w:szCs w:val="20"/>
        </w:rPr>
      </w:pPr>
    </w:p>
    <w:p w14:paraId="0656915E"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82.</w:t>
      </w:r>
      <w:r w:rsidRPr="00ED0E42">
        <w:rPr>
          <w:rFonts w:ascii="Arial" w:hAnsi="Arial" w:cs="Arial"/>
          <w:sz w:val="20"/>
          <w:szCs w:val="20"/>
        </w:rPr>
        <w:t xml:space="preserve"> Los Consejos Consultivos de cada dependencia deberán instalarse en el segundo año de labores del Gobierno municipal en turno, o de manera escalonada con el objetivo de garantizar la continuidad de los trabajos del consejo entre los diferentes períodos de gobierno. </w:t>
      </w:r>
    </w:p>
    <w:p w14:paraId="42137FEA"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83</w:t>
      </w:r>
      <w:r w:rsidRPr="00ED0E42">
        <w:rPr>
          <w:rFonts w:ascii="Arial" w:hAnsi="Arial" w:cs="Arial"/>
          <w:sz w:val="20"/>
          <w:szCs w:val="20"/>
        </w:rPr>
        <w:t xml:space="preserve">. En el caso de las consejerías ciudadanas durarán en su encargo 3 años desde la fecha de su designación, con la posibilidad de reelegirse por un periodo equivalente al primer ejercicio, para lo cual deberán de seguir el proceso Publicación: ordinario de selección de las consejerías ciudadanas. </w:t>
      </w:r>
    </w:p>
    <w:p w14:paraId="011F19C4"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84</w:t>
      </w:r>
      <w:r w:rsidRPr="00ED0E42">
        <w:rPr>
          <w:rFonts w:ascii="Arial" w:hAnsi="Arial" w:cs="Arial"/>
          <w:sz w:val="20"/>
          <w:szCs w:val="20"/>
        </w:rPr>
        <w:t xml:space="preserve">. Las personas que sean servidores públicos consejeros o consejeras podrán nombrar por medio de oficio, a quienes serán sus suplentes en las sesiones a las que sean convocados, durante la sesión Instalación del Consejo. En caso de inasistencias de la persona titular de la Secretaría Técnica y su suplente, la persona titular de la Presidencia del Consejo podrá designar al integrante que auxilie en el levantamiento de la minuta correspondiente. </w:t>
      </w:r>
    </w:p>
    <w:p w14:paraId="212C1AF1"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85</w:t>
      </w:r>
      <w:r w:rsidRPr="00ED0E42">
        <w:rPr>
          <w:rFonts w:ascii="Arial" w:hAnsi="Arial" w:cs="Arial"/>
          <w:sz w:val="20"/>
          <w:szCs w:val="20"/>
        </w:rPr>
        <w:t xml:space="preserve">. Los acuerdos del Consejo se tomarán por mayoría simple de votos; en caso de empate tendrá quien ocupe la presidencia, voto de calidad. </w:t>
      </w:r>
    </w:p>
    <w:p w14:paraId="341265DF"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86</w:t>
      </w:r>
      <w:r w:rsidRPr="00ED0E42">
        <w:rPr>
          <w:rFonts w:ascii="Arial" w:hAnsi="Arial" w:cs="Arial"/>
          <w:sz w:val="20"/>
          <w:szCs w:val="20"/>
        </w:rPr>
        <w:t xml:space="preserve">. Para que las sesiones de consejo consultivo sean válidas se requiere contar con quórum reglamentario, es decir, con la asistencia de la mitad más uno de sus integrantes. </w:t>
      </w:r>
    </w:p>
    <w:p w14:paraId="40DAE494"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87</w:t>
      </w:r>
      <w:r w:rsidRPr="00ED0E42">
        <w:rPr>
          <w:rFonts w:ascii="Arial" w:hAnsi="Arial" w:cs="Arial"/>
          <w:sz w:val="20"/>
          <w:szCs w:val="20"/>
        </w:rPr>
        <w:t xml:space="preserve">. Cada sesión iniciará con la verificación del quórum reglamentario seguida de la lectura de acta de la minuta anterior, así como del seguimiento de los acuerdos tomados. </w:t>
      </w:r>
    </w:p>
    <w:p w14:paraId="287FEBAE" w14:textId="77777777" w:rsidR="00091AB5" w:rsidRDefault="00E472B0" w:rsidP="00231086">
      <w:pPr>
        <w:jc w:val="both"/>
        <w:rPr>
          <w:rFonts w:ascii="Arial" w:hAnsi="Arial" w:cs="Arial"/>
          <w:sz w:val="20"/>
          <w:szCs w:val="20"/>
        </w:rPr>
      </w:pPr>
      <w:r w:rsidRPr="00231086">
        <w:rPr>
          <w:rFonts w:ascii="Arial" w:hAnsi="Arial" w:cs="Arial"/>
          <w:b/>
          <w:bCs/>
          <w:sz w:val="20"/>
          <w:szCs w:val="20"/>
        </w:rPr>
        <w:t>Artículo 88</w:t>
      </w:r>
      <w:r w:rsidRPr="00ED0E42">
        <w:rPr>
          <w:rFonts w:ascii="Arial" w:hAnsi="Arial" w:cs="Arial"/>
          <w:sz w:val="20"/>
          <w:szCs w:val="20"/>
        </w:rPr>
        <w:t xml:space="preserve">. Las sesiones serán convocadas, de manera personal y/o vía correo electrónico con acuse de recibo de por medio, por lo menos con 72 horas de anticipación y la convocatoria deberá contener día, hora y lugar en que se llevará a cabo la sesión, el orden del día con los documentos necesarios para la discusión de los asuntos y nombre y firma de quien convoca. </w:t>
      </w:r>
    </w:p>
    <w:p w14:paraId="4E812F34" w14:textId="77777777" w:rsidR="00E472B0" w:rsidRPr="00ED0E42" w:rsidRDefault="00E472B0" w:rsidP="00231086">
      <w:pPr>
        <w:jc w:val="both"/>
        <w:rPr>
          <w:rFonts w:ascii="Arial" w:hAnsi="Arial" w:cs="Arial"/>
          <w:sz w:val="20"/>
          <w:szCs w:val="20"/>
        </w:rPr>
      </w:pPr>
      <w:r w:rsidRPr="00ED0E42">
        <w:rPr>
          <w:rFonts w:ascii="Arial" w:hAnsi="Arial" w:cs="Arial"/>
          <w:sz w:val="20"/>
          <w:szCs w:val="20"/>
        </w:rPr>
        <w:t xml:space="preserve">Para ser notificados vía electrónica, las y los consejeros deberán proporcionar por escrito un correo electrónico para tal efecto. En caso contrario, deberá notificarse por estrados. </w:t>
      </w:r>
    </w:p>
    <w:p w14:paraId="4CFCB22F" w14:textId="77777777" w:rsidR="00E472B0" w:rsidRPr="00ED0E42" w:rsidRDefault="00E472B0" w:rsidP="00231086">
      <w:pPr>
        <w:jc w:val="both"/>
        <w:rPr>
          <w:rFonts w:ascii="Arial" w:hAnsi="Arial" w:cs="Arial"/>
          <w:sz w:val="20"/>
          <w:szCs w:val="20"/>
        </w:rPr>
      </w:pPr>
      <w:r w:rsidRPr="00231086">
        <w:rPr>
          <w:rFonts w:ascii="Arial" w:hAnsi="Arial" w:cs="Arial"/>
          <w:b/>
          <w:bCs/>
          <w:sz w:val="20"/>
          <w:szCs w:val="20"/>
        </w:rPr>
        <w:t>Artículo 89</w:t>
      </w:r>
      <w:r w:rsidRPr="00ED0E42">
        <w:rPr>
          <w:rFonts w:ascii="Arial" w:hAnsi="Arial" w:cs="Arial"/>
          <w:sz w:val="20"/>
          <w:szCs w:val="20"/>
        </w:rPr>
        <w:t xml:space="preserve">. Dejarán de ser parte del Consejo cuando: </w:t>
      </w:r>
    </w:p>
    <w:p w14:paraId="154C9C2E" w14:textId="77777777" w:rsidR="00E472B0" w:rsidRPr="00F1541E" w:rsidRDefault="00E472B0">
      <w:pPr>
        <w:pStyle w:val="Prrafodelista"/>
        <w:numPr>
          <w:ilvl w:val="0"/>
          <w:numId w:val="19"/>
        </w:numPr>
        <w:spacing w:after="0" w:line="240" w:lineRule="auto"/>
        <w:ind w:left="851"/>
        <w:jc w:val="both"/>
        <w:rPr>
          <w:rFonts w:ascii="Arial" w:hAnsi="Arial" w:cs="Arial"/>
          <w:sz w:val="20"/>
          <w:szCs w:val="20"/>
        </w:rPr>
      </w:pPr>
      <w:r w:rsidRPr="00F1541E">
        <w:rPr>
          <w:rFonts w:ascii="Arial" w:hAnsi="Arial" w:cs="Arial"/>
          <w:sz w:val="20"/>
          <w:szCs w:val="20"/>
        </w:rPr>
        <w:t xml:space="preserve">En el caso de Consejerías Ciudadanas, por renuncia voluntaria del consejero; </w:t>
      </w:r>
    </w:p>
    <w:p w14:paraId="371041CA" w14:textId="77777777" w:rsidR="00F1541E" w:rsidRDefault="00F1541E" w:rsidP="005D427D">
      <w:pPr>
        <w:spacing w:after="0" w:line="240" w:lineRule="auto"/>
        <w:ind w:left="851"/>
        <w:jc w:val="both"/>
        <w:rPr>
          <w:rFonts w:ascii="Arial" w:hAnsi="Arial" w:cs="Arial"/>
          <w:sz w:val="20"/>
          <w:szCs w:val="20"/>
        </w:rPr>
      </w:pPr>
    </w:p>
    <w:p w14:paraId="05B8BB40" w14:textId="77777777" w:rsidR="00E472B0" w:rsidRPr="00F1541E" w:rsidRDefault="00E472B0">
      <w:pPr>
        <w:pStyle w:val="Prrafodelista"/>
        <w:numPr>
          <w:ilvl w:val="0"/>
          <w:numId w:val="19"/>
        </w:numPr>
        <w:spacing w:after="0" w:line="240" w:lineRule="auto"/>
        <w:ind w:left="851"/>
        <w:jc w:val="both"/>
        <w:rPr>
          <w:rFonts w:ascii="Arial" w:hAnsi="Arial" w:cs="Arial"/>
          <w:sz w:val="20"/>
          <w:szCs w:val="20"/>
        </w:rPr>
      </w:pPr>
      <w:r w:rsidRPr="00F1541E">
        <w:rPr>
          <w:rFonts w:ascii="Arial" w:hAnsi="Arial" w:cs="Arial"/>
          <w:sz w:val="20"/>
          <w:szCs w:val="20"/>
        </w:rPr>
        <w:t xml:space="preserve">Faltar más de tres veces consecutivas sin causa justificada a las sesiones del Consejo; </w:t>
      </w:r>
    </w:p>
    <w:p w14:paraId="1AF44A10" w14:textId="77777777" w:rsidR="00F1541E" w:rsidRDefault="00F1541E" w:rsidP="005D427D">
      <w:pPr>
        <w:spacing w:after="0" w:line="240" w:lineRule="auto"/>
        <w:ind w:left="851"/>
        <w:jc w:val="both"/>
        <w:rPr>
          <w:rFonts w:ascii="Arial" w:hAnsi="Arial" w:cs="Arial"/>
          <w:sz w:val="20"/>
          <w:szCs w:val="20"/>
        </w:rPr>
      </w:pPr>
    </w:p>
    <w:p w14:paraId="28CA0A0D" w14:textId="77777777" w:rsidR="00E472B0" w:rsidRPr="00F1541E" w:rsidRDefault="00E472B0">
      <w:pPr>
        <w:pStyle w:val="Prrafodelista"/>
        <w:numPr>
          <w:ilvl w:val="0"/>
          <w:numId w:val="19"/>
        </w:numPr>
        <w:spacing w:after="0" w:line="240" w:lineRule="auto"/>
        <w:ind w:left="851"/>
        <w:jc w:val="both"/>
        <w:rPr>
          <w:rFonts w:ascii="Arial" w:hAnsi="Arial" w:cs="Arial"/>
          <w:sz w:val="20"/>
          <w:szCs w:val="20"/>
        </w:rPr>
      </w:pPr>
      <w:r w:rsidRPr="00F1541E">
        <w:rPr>
          <w:rFonts w:ascii="Arial" w:hAnsi="Arial" w:cs="Arial"/>
          <w:sz w:val="20"/>
          <w:szCs w:val="20"/>
        </w:rPr>
        <w:t xml:space="preserve">Realizar actos de proselitismo partidista religioso a través del Consejo al que pertenecen; </w:t>
      </w:r>
    </w:p>
    <w:p w14:paraId="69F05E13" w14:textId="77777777" w:rsidR="00F1541E" w:rsidRDefault="00F1541E" w:rsidP="005D427D">
      <w:pPr>
        <w:spacing w:after="0" w:line="240" w:lineRule="auto"/>
        <w:ind w:left="851"/>
        <w:jc w:val="both"/>
        <w:rPr>
          <w:rFonts w:ascii="Arial" w:hAnsi="Arial" w:cs="Arial"/>
          <w:sz w:val="20"/>
          <w:szCs w:val="20"/>
        </w:rPr>
      </w:pPr>
    </w:p>
    <w:p w14:paraId="4555F870" w14:textId="77777777" w:rsidR="00E472B0" w:rsidRPr="00F1541E" w:rsidRDefault="00E472B0">
      <w:pPr>
        <w:pStyle w:val="Prrafodelista"/>
        <w:numPr>
          <w:ilvl w:val="0"/>
          <w:numId w:val="19"/>
        </w:numPr>
        <w:spacing w:after="0" w:line="240" w:lineRule="auto"/>
        <w:ind w:left="851"/>
        <w:jc w:val="both"/>
        <w:rPr>
          <w:rFonts w:ascii="Arial" w:hAnsi="Arial" w:cs="Arial"/>
          <w:sz w:val="20"/>
          <w:szCs w:val="20"/>
        </w:rPr>
      </w:pPr>
      <w:r w:rsidRPr="00F1541E">
        <w:rPr>
          <w:rFonts w:ascii="Arial" w:hAnsi="Arial" w:cs="Arial"/>
          <w:sz w:val="20"/>
          <w:szCs w:val="20"/>
        </w:rPr>
        <w:t xml:space="preserve">Utilizar información derivada de los asuntos desahogados dentro de las sesiones de Consejo para fines de uso o explotación propios o de terceros; </w:t>
      </w:r>
    </w:p>
    <w:p w14:paraId="0E28ABFE" w14:textId="77777777" w:rsidR="00F1541E" w:rsidRDefault="00F1541E" w:rsidP="005D427D">
      <w:pPr>
        <w:spacing w:after="0" w:line="240" w:lineRule="auto"/>
        <w:ind w:left="851"/>
        <w:jc w:val="both"/>
        <w:rPr>
          <w:rFonts w:ascii="Arial" w:hAnsi="Arial" w:cs="Arial"/>
          <w:sz w:val="20"/>
          <w:szCs w:val="20"/>
        </w:rPr>
      </w:pPr>
    </w:p>
    <w:p w14:paraId="495AF7CE" w14:textId="77777777" w:rsidR="00E472B0" w:rsidRPr="00F1541E" w:rsidRDefault="00E472B0">
      <w:pPr>
        <w:pStyle w:val="Prrafodelista"/>
        <w:numPr>
          <w:ilvl w:val="0"/>
          <w:numId w:val="19"/>
        </w:numPr>
        <w:spacing w:after="0" w:line="240" w:lineRule="auto"/>
        <w:ind w:left="851"/>
        <w:jc w:val="both"/>
        <w:rPr>
          <w:rFonts w:ascii="Arial" w:hAnsi="Arial" w:cs="Arial"/>
          <w:sz w:val="20"/>
          <w:szCs w:val="20"/>
        </w:rPr>
      </w:pPr>
      <w:r w:rsidRPr="00F1541E">
        <w:rPr>
          <w:rFonts w:ascii="Arial" w:hAnsi="Arial" w:cs="Arial"/>
          <w:sz w:val="20"/>
          <w:szCs w:val="20"/>
        </w:rPr>
        <w:lastRenderedPageBreak/>
        <w:t xml:space="preserve">Postularse para una candidatura o pre candidatura a algún cargo de elección ya sea para dirigencia partidista o de elección popular; o </w:t>
      </w:r>
    </w:p>
    <w:p w14:paraId="41E16D15" w14:textId="77777777" w:rsidR="00F1541E" w:rsidRDefault="00F1541E" w:rsidP="005D427D">
      <w:pPr>
        <w:spacing w:after="0" w:line="240" w:lineRule="auto"/>
        <w:ind w:left="851"/>
        <w:jc w:val="both"/>
        <w:rPr>
          <w:rFonts w:ascii="Arial" w:hAnsi="Arial" w:cs="Arial"/>
          <w:sz w:val="20"/>
          <w:szCs w:val="20"/>
        </w:rPr>
      </w:pPr>
    </w:p>
    <w:p w14:paraId="002290E8" w14:textId="77777777" w:rsidR="00E472B0" w:rsidRPr="00F1541E" w:rsidRDefault="00E472B0">
      <w:pPr>
        <w:pStyle w:val="Prrafodelista"/>
        <w:numPr>
          <w:ilvl w:val="0"/>
          <w:numId w:val="19"/>
        </w:numPr>
        <w:spacing w:after="0" w:line="240" w:lineRule="auto"/>
        <w:ind w:left="851"/>
        <w:jc w:val="both"/>
        <w:rPr>
          <w:rFonts w:ascii="Arial" w:hAnsi="Arial" w:cs="Arial"/>
          <w:sz w:val="20"/>
          <w:szCs w:val="20"/>
        </w:rPr>
      </w:pPr>
      <w:r w:rsidRPr="00F1541E">
        <w:rPr>
          <w:rFonts w:ascii="Arial" w:hAnsi="Arial" w:cs="Arial"/>
          <w:sz w:val="20"/>
          <w:szCs w:val="20"/>
        </w:rPr>
        <w:t>En caso de consejerías ciudadanas, integrarse en la nómina del Municipio. De darse uno de los supuestos descritos en las fracciones anteriores, de inmediato se dará vista a la persona titular de la dependencia correspondiente para el efecto de que proceda al nombramiento de la nueva persona consejera en términos de lo previsto por el artículo 81 del presente Reglamento en un plazo no mayor a 10 días naturales conta</w:t>
      </w:r>
      <w:r w:rsidR="005D427D">
        <w:rPr>
          <w:rFonts w:ascii="Arial" w:hAnsi="Arial" w:cs="Arial"/>
          <w:sz w:val="20"/>
          <w:szCs w:val="20"/>
        </w:rPr>
        <w:t>dos a partir de su conocimiento.</w:t>
      </w:r>
    </w:p>
    <w:p w14:paraId="491DB254" w14:textId="77777777" w:rsidR="00F1541E" w:rsidRPr="00BC33A8" w:rsidRDefault="00F1541E" w:rsidP="00BC33A8">
      <w:pPr>
        <w:spacing w:after="0" w:line="240" w:lineRule="auto"/>
        <w:ind w:left="567"/>
        <w:jc w:val="both"/>
        <w:rPr>
          <w:rFonts w:ascii="Arial" w:hAnsi="Arial" w:cs="Arial"/>
          <w:sz w:val="20"/>
          <w:szCs w:val="20"/>
        </w:rPr>
      </w:pPr>
    </w:p>
    <w:p w14:paraId="134F1424" w14:textId="77777777" w:rsidR="00E472B0" w:rsidRDefault="00E472B0" w:rsidP="00231086">
      <w:pPr>
        <w:jc w:val="both"/>
        <w:rPr>
          <w:rFonts w:ascii="Arial" w:hAnsi="Arial" w:cs="Arial"/>
          <w:sz w:val="20"/>
          <w:szCs w:val="20"/>
        </w:rPr>
      </w:pPr>
      <w:r w:rsidRPr="008110C6">
        <w:rPr>
          <w:rFonts w:ascii="Arial" w:hAnsi="Arial" w:cs="Arial"/>
          <w:b/>
          <w:bCs/>
          <w:sz w:val="20"/>
          <w:szCs w:val="20"/>
        </w:rPr>
        <w:t>Artículo 90</w:t>
      </w:r>
      <w:r w:rsidRPr="00ED0E42">
        <w:rPr>
          <w:rFonts w:ascii="Arial" w:hAnsi="Arial" w:cs="Arial"/>
          <w:sz w:val="20"/>
          <w:szCs w:val="20"/>
        </w:rPr>
        <w:t>. Todos los cargos en los Consejos Consultivos son honoríficos, por lo que ninguno de sus integrantes percibirá salario o retribución alguna, ya que se contemplará como colaboración ciudadana.</w:t>
      </w:r>
    </w:p>
    <w:p w14:paraId="5BC45FD9" w14:textId="77777777" w:rsidR="005D427D" w:rsidRPr="00ED0E42" w:rsidRDefault="005D427D" w:rsidP="005D427D">
      <w:pPr>
        <w:pStyle w:val="Sinespaciado"/>
      </w:pPr>
    </w:p>
    <w:p w14:paraId="179DFF92" w14:textId="77777777" w:rsidR="00F63723" w:rsidRPr="00F1541E" w:rsidRDefault="00E472B0" w:rsidP="00F1541E">
      <w:pPr>
        <w:spacing w:after="0" w:line="240" w:lineRule="auto"/>
        <w:ind w:left="357"/>
        <w:jc w:val="center"/>
        <w:rPr>
          <w:rFonts w:ascii="Arial" w:hAnsi="Arial" w:cs="Arial"/>
          <w:b/>
          <w:bCs/>
        </w:rPr>
      </w:pPr>
      <w:r w:rsidRPr="00F1541E">
        <w:rPr>
          <w:rFonts w:ascii="Arial" w:hAnsi="Arial" w:cs="Arial"/>
          <w:b/>
          <w:bCs/>
        </w:rPr>
        <w:t>SECCIÓN CUARTA</w:t>
      </w:r>
    </w:p>
    <w:p w14:paraId="2362418F" w14:textId="77777777" w:rsidR="00E472B0" w:rsidRDefault="00E472B0" w:rsidP="00F1541E">
      <w:pPr>
        <w:spacing w:after="0" w:line="240" w:lineRule="auto"/>
        <w:ind w:left="357"/>
        <w:jc w:val="center"/>
        <w:rPr>
          <w:rFonts w:ascii="Arial" w:hAnsi="Arial" w:cs="Arial"/>
          <w:bCs/>
        </w:rPr>
      </w:pPr>
      <w:r w:rsidRPr="00F1541E">
        <w:rPr>
          <w:rFonts w:ascii="Arial" w:hAnsi="Arial" w:cs="Arial"/>
          <w:bCs/>
        </w:rPr>
        <w:t>DE LOS COMITÉS DE PARTICIPACIÓN</w:t>
      </w:r>
    </w:p>
    <w:p w14:paraId="0B79C34D" w14:textId="77777777" w:rsidR="00F1541E" w:rsidRPr="00F1541E" w:rsidRDefault="00F1541E" w:rsidP="00F1541E">
      <w:pPr>
        <w:spacing w:after="0" w:line="240" w:lineRule="auto"/>
        <w:ind w:left="357"/>
        <w:jc w:val="center"/>
        <w:rPr>
          <w:rFonts w:ascii="Arial" w:hAnsi="Arial" w:cs="Arial"/>
        </w:rPr>
      </w:pPr>
    </w:p>
    <w:p w14:paraId="594604DD" w14:textId="77777777"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91</w:t>
      </w:r>
      <w:r w:rsidRPr="00ED0E42">
        <w:rPr>
          <w:rFonts w:ascii="Arial" w:hAnsi="Arial" w:cs="Arial"/>
          <w:sz w:val="20"/>
          <w:szCs w:val="20"/>
        </w:rPr>
        <w:t xml:space="preserve">. Los Comités de Participación son los órganos de información, consulta, promoción, gestión social y colaboración vecinal; para su integración y funcionamiento se estará a lo dispuesto por el Código Municipal para el Estado de Chihuahua, así como por el presente Reglamento y el Reglamento para el funcionamiento de los órganos de colaboración del Municipio de Chihuahua. </w:t>
      </w:r>
    </w:p>
    <w:p w14:paraId="6E356C59" w14:textId="77777777"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92</w:t>
      </w:r>
      <w:r w:rsidRPr="00ED0E42">
        <w:rPr>
          <w:rFonts w:ascii="Arial" w:hAnsi="Arial" w:cs="Arial"/>
          <w:sz w:val="20"/>
          <w:szCs w:val="20"/>
        </w:rPr>
        <w:t xml:space="preserve">. Los Comités de Participación para el Municipio de Chihuahua serán los comités vecinales, clubes del abuelo, clubes de las juventudes, así como los demás que se consideren necesarios para cumplir con los objetivos establecidos en el artículo anterior y los que establezcan la normatividad aplicable. </w:t>
      </w:r>
    </w:p>
    <w:p w14:paraId="128A78E9" w14:textId="77777777"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93</w:t>
      </w:r>
      <w:r w:rsidRPr="00ED0E42">
        <w:rPr>
          <w:rFonts w:ascii="Arial" w:hAnsi="Arial" w:cs="Arial"/>
          <w:sz w:val="20"/>
          <w:szCs w:val="20"/>
        </w:rPr>
        <w:t xml:space="preserve">. El Ayuntamiento y la Administración Pública Municipal fomentarán la organización y participación de los vecinos y vecinas del Municipio con el propósito de fortalecer el régimen democrático, propiciar la colaboración vecinal directa y efectiva en la solución de las problemáticas de carácter general que existan en el Municipio. </w:t>
      </w:r>
    </w:p>
    <w:p w14:paraId="654D4FBE" w14:textId="77777777"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94</w:t>
      </w:r>
      <w:r w:rsidRPr="00ED0E42">
        <w:rPr>
          <w:rFonts w:ascii="Arial" w:hAnsi="Arial" w:cs="Arial"/>
          <w:sz w:val="20"/>
          <w:szCs w:val="20"/>
        </w:rPr>
        <w:t xml:space="preserve">. Los vecinos y vecinas del Municipio podrán organizarse en comités con el fin de identificar, proponer y gestionar soluciones a los asuntos públicos de su colonia, barrio sector. </w:t>
      </w:r>
    </w:p>
    <w:p w14:paraId="61F928B4" w14:textId="77777777"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95</w:t>
      </w:r>
      <w:r w:rsidRPr="00ED0E42">
        <w:rPr>
          <w:rFonts w:ascii="Arial" w:hAnsi="Arial" w:cs="Arial"/>
          <w:sz w:val="20"/>
          <w:szCs w:val="20"/>
        </w:rPr>
        <w:t>. Por tratarse de un mecanismo de participación social deberán participar en los Comités de Participación los niños, niñas y adolescentes que estén en condiciones de formarse un juicio propio en todos los asuntos que les afecten con excepción de aquellos comités cuya integración establezca la normatividad aplicable.</w:t>
      </w:r>
    </w:p>
    <w:p w14:paraId="2E9B64D2" w14:textId="77777777" w:rsidR="00F63723" w:rsidRPr="00ED0E42" w:rsidRDefault="00F63723" w:rsidP="00A8011F">
      <w:pPr>
        <w:pStyle w:val="Sinespaciado"/>
      </w:pPr>
    </w:p>
    <w:p w14:paraId="1A77A78E" w14:textId="77777777" w:rsidR="00F1541E" w:rsidRDefault="00F63723" w:rsidP="00F1541E">
      <w:pPr>
        <w:spacing w:after="0" w:line="240" w:lineRule="auto"/>
        <w:jc w:val="center"/>
        <w:rPr>
          <w:rFonts w:ascii="Arial" w:hAnsi="Arial" w:cs="Arial"/>
          <w:b/>
          <w:bCs/>
        </w:rPr>
      </w:pPr>
      <w:r w:rsidRPr="008110C6">
        <w:rPr>
          <w:rFonts w:ascii="Arial" w:hAnsi="Arial" w:cs="Arial"/>
          <w:b/>
          <w:bCs/>
        </w:rPr>
        <w:t>DEL CONSEJO MUNICIPAL PARA EL DESARROLLO</w:t>
      </w:r>
      <w:r w:rsidR="00F1541E">
        <w:rPr>
          <w:rFonts w:ascii="Arial" w:hAnsi="Arial" w:cs="Arial"/>
          <w:b/>
          <w:bCs/>
        </w:rPr>
        <w:t xml:space="preserve"> </w:t>
      </w:r>
      <w:r w:rsidRPr="008110C6">
        <w:rPr>
          <w:rFonts w:ascii="Arial" w:hAnsi="Arial" w:cs="Arial"/>
          <w:b/>
          <w:bCs/>
        </w:rPr>
        <w:t xml:space="preserve">HUMANO </w:t>
      </w:r>
    </w:p>
    <w:p w14:paraId="7B63AF33" w14:textId="77777777" w:rsidR="009B6F14" w:rsidRPr="00432F0C" w:rsidRDefault="00F63723" w:rsidP="00F1541E">
      <w:pPr>
        <w:spacing w:after="0" w:line="240" w:lineRule="auto"/>
        <w:jc w:val="center"/>
        <w:rPr>
          <w:rFonts w:ascii="Arial" w:hAnsi="Arial" w:cs="Arial"/>
          <w:bCs/>
        </w:rPr>
      </w:pPr>
      <w:r w:rsidRPr="00432F0C">
        <w:rPr>
          <w:rFonts w:ascii="Arial" w:hAnsi="Arial" w:cs="Arial"/>
          <w:bCs/>
        </w:rPr>
        <w:t>DE PERSONAS CON DISCAPACIDAD</w:t>
      </w:r>
    </w:p>
    <w:p w14:paraId="3A4535B5" w14:textId="77777777" w:rsidR="00F1541E" w:rsidRPr="008110C6" w:rsidRDefault="00F1541E" w:rsidP="00F1541E">
      <w:pPr>
        <w:spacing w:after="0" w:line="240" w:lineRule="auto"/>
        <w:jc w:val="center"/>
        <w:rPr>
          <w:rFonts w:ascii="Arial" w:hAnsi="Arial" w:cs="Arial"/>
          <w:b/>
          <w:bCs/>
        </w:rPr>
      </w:pPr>
    </w:p>
    <w:p w14:paraId="0C2A361A" w14:textId="77777777" w:rsidR="00F63723" w:rsidRPr="00ED0E42" w:rsidRDefault="00F63723" w:rsidP="00A65CA4">
      <w:pPr>
        <w:jc w:val="both"/>
        <w:rPr>
          <w:rFonts w:ascii="Arial" w:hAnsi="Arial" w:cs="Arial"/>
          <w:sz w:val="20"/>
          <w:szCs w:val="20"/>
        </w:rPr>
      </w:pPr>
      <w:r w:rsidRPr="008110C6">
        <w:rPr>
          <w:rFonts w:ascii="Arial" w:hAnsi="Arial" w:cs="Arial"/>
          <w:b/>
          <w:bCs/>
          <w:sz w:val="20"/>
          <w:szCs w:val="20"/>
        </w:rPr>
        <w:t>Artículo 96.</w:t>
      </w:r>
      <w:r w:rsidRPr="00ED0E42">
        <w:rPr>
          <w:rFonts w:ascii="Arial" w:hAnsi="Arial" w:cs="Arial"/>
          <w:sz w:val="20"/>
          <w:szCs w:val="20"/>
        </w:rPr>
        <w:t xml:space="preserve"> El Consejo municipal para el desarrollo humano de personas con discapacidad tendrá por objeto coadyuvar con las dependencias y entidades municipales, así como con las organizaciones e instituciones del sector público, social o privado inmersas en la problemática de las personas con discapacidad, para promover el desarrollo digno e integral de estos, y tendrá las siguientes funciones: </w:t>
      </w:r>
    </w:p>
    <w:p w14:paraId="4A6A32A6" w14:textId="77777777" w:rsidR="00F63723" w:rsidRPr="00F1541E" w:rsidRDefault="00F63723">
      <w:pPr>
        <w:pStyle w:val="Prrafodelista"/>
        <w:numPr>
          <w:ilvl w:val="0"/>
          <w:numId w:val="20"/>
        </w:numPr>
        <w:spacing w:after="0" w:line="240" w:lineRule="auto"/>
        <w:ind w:left="851"/>
        <w:jc w:val="both"/>
        <w:rPr>
          <w:rFonts w:ascii="Arial" w:hAnsi="Arial" w:cs="Arial"/>
          <w:sz w:val="20"/>
          <w:szCs w:val="20"/>
        </w:rPr>
      </w:pPr>
      <w:r w:rsidRPr="00F1541E">
        <w:rPr>
          <w:rFonts w:ascii="Arial" w:hAnsi="Arial" w:cs="Arial"/>
          <w:sz w:val="20"/>
          <w:szCs w:val="20"/>
        </w:rPr>
        <w:t xml:space="preserve">Establecer programas tendientes a mejorar la calidad de vida de este grupo vulnerable, así como el impulso a todas aquellas propuestas que surjan para consolidar su desarrollo humano y social; </w:t>
      </w:r>
    </w:p>
    <w:p w14:paraId="6725F4C7" w14:textId="77777777" w:rsidR="00F1541E" w:rsidRDefault="00F1541E" w:rsidP="00A8011F">
      <w:pPr>
        <w:spacing w:after="0" w:line="240" w:lineRule="auto"/>
        <w:ind w:left="851"/>
        <w:jc w:val="both"/>
        <w:rPr>
          <w:rFonts w:ascii="Arial" w:hAnsi="Arial" w:cs="Arial"/>
          <w:sz w:val="20"/>
          <w:szCs w:val="20"/>
        </w:rPr>
      </w:pPr>
    </w:p>
    <w:p w14:paraId="362C5467" w14:textId="77777777" w:rsidR="00F63723" w:rsidRPr="00F1541E" w:rsidRDefault="00F63723">
      <w:pPr>
        <w:pStyle w:val="Prrafodelista"/>
        <w:numPr>
          <w:ilvl w:val="0"/>
          <w:numId w:val="20"/>
        </w:numPr>
        <w:spacing w:after="0" w:line="240" w:lineRule="auto"/>
        <w:ind w:left="851"/>
        <w:jc w:val="both"/>
        <w:rPr>
          <w:rFonts w:ascii="Arial" w:hAnsi="Arial" w:cs="Arial"/>
          <w:sz w:val="20"/>
          <w:szCs w:val="20"/>
        </w:rPr>
      </w:pPr>
      <w:r w:rsidRPr="00F1541E">
        <w:rPr>
          <w:rFonts w:ascii="Arial" w:hAnsi="Arial" w:cs="Arial"/>
          <w:sz w:val="20"/>
          <w:szCs w:val="20"/>
        </w:rPr>
        <w:t xml:space="preserve">Generar más oportunidades en materia laboral para este sector de la población y a su familia; </w:t>
      </w:r>
    </w:p>
    <w:p w14:paraId="5DAED2A6" w14:textId="77777777" w:rsidR="00F1541E" w:rsidRDefault="00F1541E" w:rsidP="00A8011F">
      <w:pPr>
        <w:spacing w:after="0" w:line="240" w:lineRule="auto"/>
        <w:ind w:left="851"/>
        <w:jc w:val="both"/>
        <w:rPr>
          <w:rFonts w:ascii="Arial" w:hAnsi="Arial" w:cs="Arial"/>
          <w:sz w:val="20"/>
          <w:szCs w:val="20"/>
        </w:rPr>
      </w:pPr>
    </w:p>
    <w:p w14:paraId="16D42557" w14:textId="77777777" w:rsidR="00F63723" w:rsidRPr="00F1541E" w:rsidRDefault="00F63723">
      <w:pPr>
        <w:pStyle w:val="Prrafodelista"/>
        <w:numPr>
          <w:ilvl w:val="0"/>
          <w:numId w:val="20"/>
        </w:numPr>
        <w:spacing w:after="0" w:line="240" w:lineRule="auto"/>
        <w:ind w:left="851"/>
        <w:jc w:val="both"/>
        <w:rPr>
          <w:rFonts w:ascii="Arial" w:hAnsi="Arial" w:cs="Arial"/>
          <w:sz w:val="20"/>
          <w:szCs w:val="20"/>
        </w:rPr>
      </w:pPr>
      <w:r w:rsidRPr="00F1541E">
        <w:rPr>
          <w:rFonts w:ascii="Arial" w:hAnsi="Arial" w:cs="Arial"/>
          <w:sz w:val="20"/>
          <w:szCs w:val="20"/>
        </w:rPr>
        <w:t xml:space="preserve">Trabajar coordinadamente con organizaciones sociales e instituciones de asistencia social a efecto de sumar esfuerzos encaminados a la adecuada atención de este grupo en desventaja; </w:t>
      </w:r>
    </w:p>
    <w:p w14:paraId="63A937D2" w14:textId="77777777" w:rsidR="00F1541E" w:rsidRDefault="00F1541E" w:rsidP="00A8011F">
      <w:pPr>
        <w:spacing w:after="0" w:line="240" w:lineRule="auto"/>
        <w:ind w:left="851"/>
        <w:jc w:val="both"/>
        <w:rPr>
          <w:rFonts w:ascii="Arial" w:hAnsi="Arial" w:cs="Arial"/>
          <w:sz w:val="20"/>
          <w:szCs w:val="20"/>
        </w:rPr>
      </w:pPr>
    </w:p>
    <w:p w14:paraId="6DCF5C7C" w14:textId="77777777" w:rsidR="00F63723" w:rsidRPr="00F1541E" w:rsidRDefault="00F63723">
      <w:pPr>
        <w:pStyle w:val="Prrafodelista"/>
        <w:numPr>
          <w:ilvl w:val="0"/>
          <w:numId w:val="20"/>
        </w:numPr>
        <w:spacing w:after="0" w:line="240" w:lineRule="auto"/>
        <w:ind w:left="851"/>
        <w:jc w:val="both"/>
        <w:rPr>
          <w:rFonts w:ascii="Arial" w:hAnsi="Arial" w:cs="Arial"/>
          <w:sz w:val="20"/>
          <w:szCs w:val="20"/>
        </w:rPr>
      </w:pPr>
      <w:r w:rsidRPr="00F1541E">
        <w:rPr>
          <w:rFonts w:ascii="Arial" w:hAnsi="Arial" w:cs="Arial"/>
          <w:sz w:val="20"/>
          <w:szCs w:val="20"/>
        </w:rPr>
        <w:t xml:space="preserve">Presentar a través del Secretario Técnico iniciativas al H. Ayuntamiento en lo relativo a mejoramiento de la calidad de vida de las Personas con Discapacidad; </w:t>
      </w:r>
    </w:p>
    <w:p w14:paraId="471C0226" w14:textId="77777777" w:rsidR="00F1541E" w:rsidRDefault="00F1541E" w:rsidP="00A8011F">
      <w:pPr>
        <w:spacing w:after="0" w:line="240" w:lineRule="auto"/>
        <w:ind w:left="851"/>
        <w:jc w:val="both"/>
        <w:rPr>
          <w:rFonts w:ascii="Arial" w:hAnsi="Arial" w:cs="Arial"/>
          <w:sz w:val="20"/>
          <w:szCs w:val="20"/>
        </w:rPr>
      </w:pPr>
    </w:p>
    <w:p w14:paraId="188B4473" w14:textId="77777777" w:rsidR="00F63723" w:rsidRPr="00F1541E" w:rsidRDefault="00F63723">
      <w:pPr>
        <w:pStyle w:val="Prrafodelista"/>
        <w:numPr>
          <w:ilvl w:val="0"/>
          <w:numId w:val="20"/>
        </w:numPr>
        <w:spacing w:after="0" w:line="240" w:lineRule="auto"/>
        <w:ind w:left="851"/>
        <w:jc w:val="both"/>
        <w:rPr>
          <w:rFonts w:ascii="Arial" w:hAnsi="Arial" w:cs="Arial"/>
          <w:sz w:val="20"/>
          <w:szCs w:val="20"/>
        </w:rPr>
      </w:pPr>
      <w:r w:rsidRPr="00F1541E">
        <w:rPr>
          <w:rFonts w:ascii="Arial" w:hAnsi="Arial" w:cs="Arial"/>
          <w:sz w:val="20"/>
          <w:szCs w:val="20"/>
        </w:rPr>
        <w:t xml:space="preserve">Coadyuvar con las dependencias y entidades municipales en acciones de apoyo a este grupo de personas que sean de competencia municipal; </w:t>
      </w:r>
    </w:p>
    <w:p w14:paraId="31CD9EAF" w14:textId="77777777" w:rsidR="00F1541E" w:rsidRDefault="00F1541E" w:rsidP="00A8011F">
      <w:pPr>
        <w:spacing w:after="0" w:line="240" w:lineRule="auto"/>
        <w:ind w:left="851"/>
        <w:jc w:val="both"/>
        <w:rPr>
          <w:rFonts w:ascii="Arial" w:hAnsi="Arial" w:cs="Arial"/>
          <w:sz w:val="20"/>
          <w:szCs w:val="20"/>
        </w:rPr>
      </w:pPr>
    </w:p>
    <w:p w14:paraId="384D6E2D" w14:textId="77777777" w:rsidR="00F63723" w:rsidRPr="00F1541E" w:rsidRDefault="00F63723">
      <w:pPr>
        <w:pStyle w:val="Prrafodelista"/>
        <w:numPr>
          <w:ilvl w:val="0"/>
          <w:numId w:val="20"/>
        </w:numPr>
        <w:spacing w:after="0" w:line="240" w:lineRule="auto"/>
        <w:ind w:left="851"/>
        <w:jc w:val="both"/>
        <w:rPr>
          <w:rFonts w:ascii="Arial" w:hAnsi="Arial" w:cs="Arial"/>
          <w:sz w:val="20"/>
          <w:szCs w:val="20"/>
        </w:rPr>
      </w:pPr>
      <w:r w:rsidRPr="00F1541E">
        <w:rPr>
          <w:rFonts w:ascii="Arial" w:hAnsi="Arial" w:cs="Arial"/>
          <w:sz w:val="20"/>
          <w:szCs w:val="20"/>
        </w:rPr>
        <w:t xml:space="preserve">Promover la creatividad emprendedora dentro de estos grupos para lograr su desarrollo integral; </w:t>
      </w:r>
    </w:p>
    <w:p w14:paraId="0D887C95" w14:textId="77777777" w:rsidR="00F1541E" w:rsidRDefault="00F1541E" w:rsidP="00A8011F">
      <w:pPr>
        <w:spacing w:after="0" w:line="240" w:lineRule="auto"/>
        <w:ind w:left="851"/>
        <w:jc w:val="both"/>
        <w:rPr>
          <w:rFonts w:ascii="Arial" w:hAnsi="Arial" w:cs="Arial"/>
          <w:sz w:val="20"/>
          <w:szCs w:val="20"/>
        </w:rPr>
      </w:pPr>
    </w:p>
    <w:p w14:paraId="48201780" w14:textId="77777777" w:rsidR="00F63723" w:rsidRDefault="00F63723">
      <w:pPr>
        <w:pStyle w:val="Prrafodelista"/>
        <w:numPr>
          <w:ilvl w:val="0"/>
          <w:numId w:val="20"/>
        </w:numPr>
        <w:spacing w:after="0" w:line="240" w:lineRule="auto"/>
        <w:ind w:left="851"/>
        <w:jc w:val="both"/>
        <w:rPr>
          <w:rFonts w:ascii="Arial" w:hAnsi="Arial" w:cs="Arial"/>
          <w:sz w:val="20"/>
          <w:szCs w:val="20"/>
        </w:rPr>
      </w:pPr>
      <w:r w:rsidRPr="00F1541E">
        <w:rPr>
          <w:rFonts w:ascii="Arial" w:hAnsi="Arial" w:cs="Arial"/>
          <w:sz w:val="20"/>
          <w:szCs w:val="20"/>
        </w:rPr>
        <w:t xml:space="preserve">Promover y fomentar la cultura de la dignidad y respeto de las personas con discapacidad, a través de programas y campañas de sensibilización y concientización. </w:t>
      </w:r>
    </w:p>
    <w:p w14:paraId="12326C42" w14:textId="77777777" w:rsidR="00BE75FF" w:rsidRPr="00BE75FF" w:rsidRDefault="00BE75FF" w:rsidP="00BE75FF">
      <w:pPr>
        <w:spacing w:after="0" w:line="240" w:lineRule="auto"/>
        <w:jc w:val="both"/>
        <w:rPr>
          <w:rFonts w:ascii="Arial" w:hAnsi="Arial" w:cs="Arial"/>
          <w:sz w:val="20"/>
          <w:szCs w:val="20"/>
        </w:rPr>
      </w:pPr>
    </w:p>
    <w:p w14:paraId="336FE2E3" w14:textId="77777777" w:rsidR="00BE75FF" w:rsidRPr="00BE75FF" w:rsidRDefault="00BE75FF">
      <w:pPr>
        <w:pStyle w:val="Prrafodelista"/>
        <w:numPr>
          <w:ilvl w:val="0"/>
          <w:numId w:val="20"/>
        </w:numPr>
        <w:spacing w:after="0" w:line="240" w:lineRule="auto"/>
        <w:ind w:left="851"/>
        <w:jc w:val="both"/>
        <w:rPr>
          <w:rFonts w:ascii="Arial" w:hAnsi="Arial" w:cs="Arial"/>
          <w:b/>
          <w:sz w:val="16"/>
          <w:szCs w:val="16"/>
        </w:rPr>
      </w:pPr>
      <w:r w:rsidRPr="00BE75FF">
        <w:rPr>
          <w:rFonts w:ascii="Arial" w:hAnsi="Arial" w:cs="Arial"/>
          <w:sz w:val="20"/>
          <w:szCs w:val="20"/>
        </w:rPr>
        <w:t>Propiciar la accesibilidad como dimensión necesaria para el cumplimiento de los derechos humanos de cualquier persona</w:t>
      </w:r>
      <w:r>
        <w:rPr>
          <w:rFonts w:ascii="Arial" w:hAnsi="Arial" w:cs="Arial"/>
          <w:sz w:val="20"/>
          <w:szCs w:val="20"/>
        </w:rPr>
        <w:t xml:space="preserve"> </w:t>
      </w:r>
      <w:r w:rsidRPr="00BE75FF">
        <w:rPr>
          <w:rFonts w:ascii="Arial" w:hAnsi="Arial" w:cs="Arial"/>
          <w:sz w:val="20"/>
          <w:szCs w:val="20"/>
        </w:rPr>
        <w:t>con discapacidad.</w:t>
      </w:r>
      <w:r>
        <w:rPr>
          <w:rFonts w:ascii="Arial" w:hAnsi="Arial" w:cs="Arial"/>
          <w:sz w:val="20"/>
          <w:szCs w:val="20"/>
        </w:rPr>
        <w:t xml:space="preserve"> </w:t>
      </w:r>
      <w:r w:rsidR="00D107BF">
        <w:rPr>
          <w:rFonts w:ascii="Arial" w:hAnsi="Arial" w:cs="Arial"/>
          <w:b/>
          <w:sz w:val="16"/>
          <w:szCs w:val="16"/>
        </w:rPr>
        <w:t>(Fracción adicionada por a</w:t>
      </w:r>
      <w:r w:rsidRPr="00BE75FF">
        <w:rPr>
          <w:rFonts w:ascii="Arial" w:hAnsi="Arial" w:cs="Arial"/>
          <w:b/>
          <w:sz w:val="16"/>
          <w:szCs w:val="16"/>
        </w:rPr>
        <w:t>cuerdo publicado en la Gaceta Municipal de Chihuahua No. 234-I, de fecha 27 de junio de 2022).</w:t>
      </w:r>
    </w:p>
    <w:p w14:paraId="6660002B" w14:textId="77777777" w:rsidR="00F1541E" w:rsidRPr="00BE75FF" w:rsidRDefault="00F1541E" w:rsidP="00BE75FF">
      <w:pPr>
        <w:spacing w:after="0" w:line="240" w:lineRule="auto"/>
        <w:ind w:left="851"/>
        <w:jc w:val="both"/>
        <w:rPr>
          <w:rFonts w:ascii="Arial" w:hAnsi="Arial" w:cs="Arial"/>
          <w:b/>
          <w:sz w:val="16"/>
          <w:szCs w:val="16"/>
        </w:rPr>
      </w:pPr>
    </w:p>
    <w:p w14:paraId="0BF36C6F" w14:textId="77777777"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97</w:t>
      </w:r>
      <w:r w:rsidRPr="00ED0E42">
        <w:rPr>
          <w:rFonts w:ascii="Arial" w:hAnsi="Arial" w:cs="Arial"/>
          <w:sz w:val="20"/>
          <w:szCs w:val="20"/>
        </w:rPr>
        <w:t xml:space="preserve">. El Consejo municipal para el desarrollo humano de personas con discapacidad se integrará de la siguiente manera: </w:t>
      </w:r>
    </w:p>
    <w:p w14:paraId="149386A3" w14:textId="77777777" w:rsidR="00F63723" w:rsidRPr="00066792" w:rsidRDefault="00F63723">
      <w:pPr>
        <w:pStyle w:val="Prrafodelista"/>
        <w:numPr>
          <w:ilvl w:val="0"/>
          <w:numId w:val="23"/>
        </w:numPr>
        <w:spacing w:after="0" w:line="240" w:lineRule="auto"/>
        <w:ind w:left="851"/>
        <w:jc w:val="both"/>
        <w:rPr>
          <w:rFonts w:ascii="Arial" w:hAnsi="Arial" w:cs="Arial"/>
          <w:b/>
          <w:sz w:val="16"/>
          <w:szCs w:val="16"/>
        </w:rPr>
      </w:pPr>
      <w:r w:rsidRPr="006F3781">
        <w:rPr>
          <w:rFonts w:ascii="Arial" w:hAnsi="Arial" w:cs="Arial"/>
          <w:sz w:val="20"/>
          <w:szCs w:val="20"/>
        </w:rPr>
        <w:t>Presi</w:t>
      </w:r>
      <w:r w:rsidR="0071108B">
        <w:rPr>
          <w:rFonts w:ascii="Arial" w:hAnsi="Arial" w:cs="Arial"/>
          <w:sz w:val="20"/>
          <w:szCs w:val="20"/>
        </w:rPr>
        <w:t>dente. – La persona que ocupa la titularidad de la Presidencia Municipal</w:t>
      </w:r>
      <w:r w:rsidRPr="006F3781">
        <w:rPr>
          <w:rFonts w:ascii="Arial" w:hAnsi="Arial" w:cs="Arial"/>
          <w:sz w:val="20"/>
          <w:szCs w:val="20"/>
        </w:rPr>
        <w:t xml:space="preserve">; </w:t>
      </w:r>
      <w:r w:rsidR="00066792" w:rsidRPr="00066792">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066792">
        <w:rPr>
          <w:rFonts w:ascii="Arial" w:hAnsi="Arial" w:cs="Arial"/>
          <w:b/>
          <w:sz w:val="16"/>
          <w:szCs w:val="16"/>
        </w:rPr>
        <w:t>cuerdo publicado en la Gaceta Municipal de Chihuahua 234-I, de fecha 27 de junio de 2022).</w:t>
      </w:r>
    </w:p>
    <w:p w14:paraId="7AA0EA69" w14:textId="77777777" w:rsidR="006F3781" w:rsidRDefault="006F3781" w:rsidP="00A8011F">
      <w:pPr>
        <w:spacing w:after="0" w:line="240" w:lineRule="auto"/>
        <w:ind w:left="851"/>
        <w:jc w:val="both"/>
        <w:rPr>
          <w:rFonts w:ascii="Arial" w:hAnsi="Arial" w:cs="Arial"/>
          <w:sz w:val="20"/>
          <w:szCs w:val="20"/>
        </w:rPr>
      </w:pPr>
    </w:p>
    <w:p w14:paraId="0A4DBE20" w14:textId="77777777" w:rsidR="00F63723" w:rsidRPr="00066792" w:rsidRDefault="0071108B">
      <w:pPr>
        <w:pStyle w:val="Prrafodelista"/>
        <w:numPr>
          <w:ilvl w:val="0"/>
          <w:numId w:val="23"/>
        </w:numPr>
        <w:spacing w:after="0" w:line="240" w:lineRule="auto"/>
        <w:ind w:left="851"/>
        <w:jc w:val="both"/>
        <w:rPr>
          <w:rFonts w:ascii="Arial" w:hAnsi="Arial" w:cs="Arial"/>
          <w:b/>
          <w:sz w:val="16"/>
          <w:szCs w:val="16"/>
        </w:rPr>
      </w:pPr>
      <w:r>
        <w:rPr>
          <w:rFonts w:ascii="Arial" w:hAnsi="Arial" w:cs="Arial"/>
          <w:sz w:val="20"/>
          <w:szCs w:val="20"/>
        </w:rPr>
        <w:t xml:space="preserve">Secretario. – La persona que ocupa la titularidad de </w:t>
      </w:r>
      <w:r w:rsidR="00F63723" w:rsidRPr="006F3781">
        <w:rPr>
          <w:rFonts w:ascii="Arial" w:hAnsi="Arial" w:cs="Arial"/>
          <w:sz w:val="20"/>
          <w:szCs w:val="20"/>
        </w:rPr>
        <w:t xml:space="preserve">Dirección de Desarrollo Humano y Educación; </w:t>
      </w:r>
      <w:r w:rsidR="00066792" w:rsidRPr="00066792">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066792">
        <w:rPr>
          <w:rFonts w:ascii="Arial" w:hAnsi="Arial" w:cs="Arial"/>
          <w:b/>
          <w:sz w:val="16"/>
          <w:szCs w:val="16"/>
        </w:rPr>
        <w:t>cuerdo publicado en la Gaceta Municipal de Chihuahua No. 234-I, de fecha 27 de junio de 2022).</w:t>
      </w:r>
    </w:p>
    <w:p w14:paraId="63838E64" w14:textId="77777777" w:rsidR="006F3781" w:rsidRDefault="006F3781" w:rsidP="00A8011F">
      <w:pPr>
        <w:spacing w:after="0" w:line="240" w:lineRule="auto"/>
        <w:ind w:left="851"/>
        <w:jc w:val="both"/>
        <w:rPr>
          <w:rFonts w:ascii="Arial" w:hAnsi="Arial" w:cs="Arial"/>
          <w:sz w:val="20"/>
          <w:szCs w:val="20"/>
        </w:rPr>
      </w:pPr>
    </w:p>
    <w:p w14:paraId="48FA7815" w14:textId="77777777" w:rsidR="00F63723" w:rsidRPr="00066792" w:rsidRDefault="00F63723">
      <w:pPr>
        <w:pStyle w:val="Prrafodelista"/>
        <w:numPr>
          <w:ilvl w:val="0"/>
          <w:numId w:val="23"/>
        </w:numPr>
        <w:spacing w:after="0" w:line="240" w:lineRule="auto"/>
        <w:ind w:left="851"/>
        <w:jc w:val="both"/>
        <w:rPr>
          <w:rFonts w:ascii="Arial" w:hAnsi="Arial" w:cs="Arial"/>
          <w:b/>
          <w:sz w:val="16"/>
          <w:szCs w:val="16"/>
        </w:rPr>
      </w:pPr>
      <w:r w:rsidRPr="006F3781">
        <w:rPr>
          <w:rFonts w:ascii="Arial" w:hAnsi="Arial" w:cs="Arial"/>
          <w:sz w:val="20"/>
          <w:szCs w:val="20"/>
        </w:rPr>
        <w:t xml:space="preserve">Secretario Técnico. </w:t>
      </w:r>
      <w:r w:rsidR="0071108B">
        <w:rPr>
          <w:rFonts w:ascii="Arial" w:hAnsi="Arial" w:cs="Arial"/>
          <w:sz w:val="20"/>
          <w:szCs w:val="20"/>
        </w:rPr>
        <w:t>–</w:t>
      </w:r>
      <w:r w:rsidRPr="006F3781">
        <w:rPr>
          <w:rFonts w:ascii="Arial" w:hAnsi="Arial" w:cs="Arial"/>
          <w:sz w:val="20"/>
          <w:szCs w:val="20"/>
        </w:rPr>
        <w:t xml:space="preserve"> </w:t>
      </w:r>
      <w:r w:rsidR="0071108B">
        <w:rPr>
          <w:rFonts w:ascii="Arial" w:hAnsi="Arial" w:cs="Arial"/>
          <w:sz w:val="20"/>
          <w:szCs w:val="20"/>
        </w:rPr>
        <w:t xml:space="preserve">La o el </w:t>
      </w:r>
      <w:r w:rsidRPr="006F3781">
        <w:rPr>
          <w:rFonts w:ascii="Arial" w:hAnsi="Arial" w:cs="Arial"/>
          <w:sz w:val="20"/>
          <w:szCs w:val="20"/>
        </w:rPr>
        <w:t xml:space="preserve">Presidente Regidor de la Comisión de Desarrollo Social; </w:t>
      </w:r>
      <w:r w:rsidR="00066792" w:rsidRPr="00066792">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066792">
        <w:rPr>
          <w:rFonts w:ascii="Arial" w:hAnsi="Arial" w:cs="Arial"/>
          <w:b/>
          <w:sz w:val="16"/>
          <w:szCs w:val="16"/>
        </w:rPr>
        <w:t>cuerdo publicado en la Gaceta Municipal de Chihuahua No. 234-I, de fecha 27 de junio de 2022).</w:t>
      </w:r>
    </w:p>
    <w:p w14:paraId="4BDD8ABB" w14:textId="77777777" w:rsidR="006F3781" w:rsidRDefault="006F3781" w:rsidP="00A8011F">
      <w:pPr>
        <w:spacing w:after="0" w:line="240" w:lineRule="auto"/>
        <w:ind w:left="851"/>
        <w:jc w:val="both"/>
        <w:rPr>
          <w:rFonts w:ascii="Arial" w:hAnsi="Arial" w:cs="Arial"/>
          <w:sz w:val="20"/>
          <w:szCs w:val="20"/>
        </w:rPr>
      </w:pPr>
    </w:p>
    <w:p w14:paraId="0D1FFE41" w14:textId="77777777" w:rsidR="00F63723" w:rsidRPr="00066792" w:rsidRDefault="00F63723">
      <w:pPr>
        <w:pStyle w:val="Prrafodelista"/>
        <w:numPr>
          <w:ilvl w:val="0"/>
          <w:numId w:val="23"/>
        </w:numPr>
        <w:spacing w:after="0" w:line="240" w:lineRule="auto"/>
        <w:ind w:left="851"/>
        <w:jc w:val="both"/>
        <w:rPr>
          <w:rFonts w:ascii="Arial" w:hAnsi="Arial" w:cs="Arial"/>
          <w:b/>
          <w:sz w:val="16"/>
          <w:szCs w:val="16"/>
        </w:rPr>
      </w:pPr>
      <w:r w:rsidRPr="006F3781">
        <w:rPr>
          <w:rFonts w:ascii="Arial" w:hAnsi="Arial" w:cs="Arial"/>
          <w:sz w:val="20"/>
          <w:szCs w:val="20"/>
        </w:rPr>
        <w:t>Coordinador T</w:t>
      </w:r>
      <w:r w:rsidR="0071108B">
        <w:rPr>
          <w:rFonts w:ascii="Arial" w:hAnsi="Arial" w:cs="Arial"/>
          <w:sz w:val="20"/>
          <w:szCs w:val="20"/>
        </w:rPr>
        <w:t>écnico. - Titular de la Subdirección de Atención a Grupos Vulnerables, Asuntos de Asociaciones Religiosas y Enlace con la Sociedad Civil de la Dirección de Desarrollo Humano y Educación</w:t>
      </w:r>
      <w:r w:rsidRPr="006F3781">
        <w:rPr>
          <w:rFonts w:ascii="Arial" w:hAnsi="Arial" w:cs="Arial"/>
          <w:sz w:val="20"/>
          <w:szCs w:val="20"/>
        </w:rPr>
        <w:t xml:space="preserve">; </w:t>
      </w:r>
      <w:r w:rsidR="00066792" w:rsidRPr="00066792">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066792">
        <w:rPr>
          <w:rFonts w:ascii="Arial" w:hAnsi="Arial" w:cs="Arial"/>
          <w:b/>
          <w:sz w:val="16"/>
          <w:szCs w:val="16"/>
        </w:rPr>
        <w:t>cuerdo publicado en la Gaceta Municipal de Chihuahua No. 234-I, de fecha 27 de junio de 2022).</w:t>
      </w:r>
    </w:p>
    <w:p w14:paraId="1F69C0AF" w14:textId="77777777" w:rsidR="006F3781" w:rsidRDefault="006F3781" w:rsidP="00A8011F">
      <w:pPr>
        <w:spacing w:after="0" w:line="240" w:lineRule="auto"/>
        <w:ind w:left="851"/>
        <w:jc w:val="both"/>
        <w:rPr>
          <w:rFonts w:ascii="Arial" w:hAnsi="Arial" w:cs="Arial"/>
          <w:sz w:val="20"/>
          <w:szCs w:val="20"/>
        </w:rPr>
      </w:pPr>
    </w:p>
    <w:p w14:paraId="3711AE79" w14:textId="77777777" w:rsidR="00F63723" w:rsidRPr="00066792" w:rsidRDefault="0071108B">
      <w:pPr>
        <w:pStyle w:val="Prrafodelista"/>
        <w:numPr>
          <w:ilvl w:val="0"/>
          <w:numId w:val="23"/>
        </w:numPr>
        <w:spacing w:after="0" w:line="240" w:lineRule="auto"/>
        <w:ind w:left="851"/>
        <w:jc w:val="both"/>
        <w:rPr>
          <w:rFonts w:ascii="Arial" w:hAnsi="Arial" w:cs="Arial"/>
          <w:b/>
          <w:sz w:val="16"/>
          <w:szCs w:val="16"/>
        </w:rPr>
      </w:pPr>
      <w:r>
        <w:rPr>
          <w:rFonts w:ascii="Arial" w:hAnsi="Arial" w:cs="Arial"/>
          <w:sz w:val="20"/>
          <w:szCs w:val="20"/>
        </w:rPr>
        <w:t>Primer Vocal. – La persona que ocupe la Presidencia de la Comisión de Salud</w:t>
      </w:r>
      <w:r w:rsidR="00F63723" w:rsidRPr="006F3781">
        <w:rPr>
          <w:rFonts w:ascii="Arial" w:hAnsi="Arial" w:cs="Arial"/>
          <w:sz w:val="20"/>
          <w:szCs w:val="20"/>
        </w:rPr>
        <w:t xml:space="preserve">; </w:t>
      </w:r>
      <w:r w:rsidR="00066792" w:rsidRPr="00066792">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066792">
        <w:rPr>
          <w:rFonts w:ascii="Arial" w:hAnsi="Arial" w:cs="Arial"/>
          <w:b/>
          <w:sz w:val="16"/>
          <w:szCs w:val="16"/>
        </w:rPr>
        <w:t>cuerdo publicado en la Gaceta Municipal de Chihuahua No. 234-I, de fecha 27 de junio de 2022).</w:t>
      </w:r>
    </w:p>
    <w:p w14:paraId="3C5F3AF0" w14:textId="77777777" w:rsidR="006F3781" w:rsidRDefault="006F3781" w:rsidP="00A8011F">
      <w:pPr>
        <w:spacing w:after="0" w:line="240" w:lineRule="auto"/>
        <w:ind w:left="851"/>
        <w:jc w:val="both"/>
        <w:rPr>
          <w:rFonts w:ascii="Arial" w:hAnsi="Arial" w:cs="Arial"/>
          <w:sz w:val="20"/>
          <w:szCs w:val="20"/>
        </w:rPr>
      </w:pPr>
    </w:p>
    <w:p w14:paraId="2C64E101" w14:textId="77777777" w:rsidR="00F63723" w:rsidRPr="00614247" w:rsidRDefault="00F63723">
      <w:pPr>
        <w:pStyle w:val="Prrafodelista"/>
        <w:numPr>
          <w:ilvl w:val="0"/>
          <w:numId w:val="23"/>
        </w:numPr>
        <w:spacing w:after="0" w:line="240" w:lineRule="auto"/>
        <w:ind w:left="851"/>
        <w:jc w:val="both"/>
        <w:rPr>
          <w:rFonts w:ascii="Arial" w:hAnsi="Arial" w:cs="Arial"/>
          <w:b/>
          <w:sz w:val="16"/>
          <w:szCs w:val="16"/>
        </w:rPr>
      </w:pPr>
      <w:r w:rsidRPr="006F3781">
        <w:rPr>
          <w:rFonts w:ascii="Arial" w:hAnsi="Arial" w:cs="Arial"/>
          <w:sz w:val="20"/>
          <w:szCs w:val="20"/>
        </w:rPr>
        <w:t>Segun</w:t>
      </w:r>
      <w:r w:rsidR="0071108B">
        <w:rPr>
          <w:rFonts w:ascii="Arial" w:hAnsi="Arial" w:cs="Arial"/>
          <w:sz w:val="20"/>
          <w:szCs w:val="20"/>
        </w:rPr>
        <w:t>do Vocal. – La persona que ocupe la Presidencia de la Comisión del Deporte</w:t>
      </w:r>
      <w:r w:rsidRPr="006F3781">
        <w:rPr>
          <w:rFonts w:ascii="Arial" w:hAnsi="Arial" w:cs="Arial"/>
          <w:sz w:val="20"/>
          <w:szCs w:val="20"/>
        </w:rPr>
        <w:t xml:space="preserve">; </w:t>
      </w:r>
      <w:r w:rsidR="00066792" w:rsidRPr="00614247">
        <w:rPr>
          <w:rFonts w:ascii="Arial" w:hAnsi="Arial" w:cs="Arial"/>
          <w:b/>
          <w:sz w:val="16"/>
          <w:szCs w:val="16"/>
        </w:rPr>
        <w:t>(Fracci</w:t>
      </w:r>
      <w:r w:rsidR="00614247">
        <w:rPr>
          <w:rFonts w:ascii="Arial" w:hAnsi="Arial" w:cs="Arial"/>
          <w:b/>
          <w:sz w:val="16"/>
          <w:szCs w:val="16"/>
        </w:rPr>
        <w:t>ón r</w:t>
      </w:r>
      <w:r w:rsidR="00B34270">
        <w:rPr>
          <w:rFonts w:ascii="Arial" w:hAnsi="Arial" w:cs="Arial"/>
          <w:b/>
          <w:sz w:val="16"/>
          <w:szCs w:val="16"/>
        </w:rPr>
        <w:t>eformada por a</w:t>
      </w:r>
      <w:r w:rsidR="00066792" w:rsidRPr="00614247">
        <w:rPr>
          <w:rFonts w:ascii="Arial" w:hAnsi="Arial" w:cs="Arial"/>
          <w:b/>
          <w:sz w:val="16"/>
          <w:szCs w:val="16"/>
        </w:rPr>
        <w:t>cuerdo publicado en la Gaceta Municipal de Chihuahua No. 234-I, de fecha 27 de junio de 2022).</w:t>
      </w:r>
    </w:p>
    <w:p w14:paraId="3518B8B5" w14:textId="77777777" w:rsidR="006F3781" w:rsidRDefault="006F3781" w:rsidP="00A8011F">
      <w:pPr>
        <w:spacing w:after="0" w:line="240" w:lineRule="auto"/>
        <w:ind w:left="851"/>
        <w:jc w:val="both"/>
        <w:rPr>
          <w:rFonts w:ascii="Arial" w:hAnsi="Arial" w:cs="Arial"/>
          <w:sz w:val="20"/>
          <w:szCs w:val="20"/>
        </w:rPr>
      </w:pPr>
    </w:p>
    <w:p w14:paraId="1072CD53" w14:textId="77777777" w:rsidR="00F63723" w:rsidRPr="00614247" w:rsidRDefault="00F63723">
      <w:pPr>
        <w:pStyle w:val="Prrafodelista"/>
        <w:numPr>
          <w:ilvl w:val="0"/>
          <w:numId w:val="23"/>
        </w:numPr>
        <w:spacing w:after="0" w:line="240" w:lineRule="auto"/>
        <w:ind w:left="851"/>
        <w:jc w:val="both"/>
        <w:rPr>
          <w:rFonts w:ascii="Arial" w:hAnsi="Arial" w:cs="Arial"/>
          <w:b/>
          <w:sz w:val="16"/>
          <w:szCs w:val="16"/>
        </w:rPr>
      </w:pPr>
      <w:r w:rsidRPr="006F3781">
        <w:rPr>
          <w:rFonts w:ascii="Arial" w:hAnsi="Arial" w:cs="Arial"/>
          <w:sz w:val="20"/>
          <w:szCs w:val="20"/>
        </w:rPr>
        <w:t xml:space="preserve">Tercer vocal. </w:t>
      </w:r>
      <w:r w:rsidR="00DE2956">
        <w:rPr>
          <w:rFonts w:ascii="Arial" w:hAnsi="Arial" w:cs="Arial"/>
          <w:sz w:val="20"/>
          <w:szCs w:val="20"/>
        </w:rPr>
        <w:t>– La persona que ocupe la Presidencia de la Comisión de Mujer, Familia e Igualdad de Género</w:t>
      </w:r>
      <w:r w:rsidRPr="006F3781">
        <w:rPr>
          <w:rFonts w:ascii="Arial" w:hAnsi="Arial" w:cs="Arial"/>
          <w:sz w:val="20"/>
          <w:szCs w:val="20"/>
        </w:rPr>
        <w:t xml:space="preserve">; </w:t>
      </w:r>
      <w:r w:rsidR="00614247" w:rsidRPr="00614247">
        <w:rPr>
          <w:rFonts w:ascii="Arial" w:hAnsi="Arial" w:cs="Arial"/>
          <w:b/>
          <w:sz w:val="16"/>
          <w:szCs w:val="16"/>
        </w:rPr>
        <w:t>(Fracci</w:t>
      </w:r>
      <w:r w:rsidR="00614247">
        <w:rPr>
          <w:rFonts w:ascii="Arial" w:hAnsi="Arial" w:cs="Arial"/>
          <w:b/>
          <w:sz w:val="16"/>
          <w:szCs w:val="16"/>
        </w:rPr>
        <w:t>ón r</w:t>
      </w:r>
      <w:r w:rsidR="00614247" w:rsidRPr="00614247">
        <w:rPr>
          <w:rFonts w:ascii="Arial" w:hAnsi="Arial" w:cs="Arial"/>
          <w:b/>
          <w:sz w:val="16"/>
          <w:szCs w:val="16"/>
        </w:rPr>
        <w:t xml:space="preserve">eformada por </w:t>
      </w:r>
      <w:r w:rsidR="00B34270">
        <w:rPr>
          <w:rFonts w:ascii="Arial" w:hAnsi="Arial" w:cs="Arial"/>
          <w:b/>
          <w:sz w:val="16"/>
          <w:szCs w:val="16"/>
        </w:rPr>
        <w:t>a</w:t>
      </w:r>
      <w:r w:rsidR="00614247" w:rsidRPr="00614247">
        <w:rPr>
          <w:rFonts w:ascii="Arial" w:hAnsi="Arial" w:cs="Arial"/>
          <w:b/>
          <w:sz w:val="16"/>
          <w:szCs w:val="16"/>
        </w:rPr>
        <w:t>cuerdo publicado en la Gaceta Municipal de Chihuahua No. 234-I, de fecha 27 de junio de 2022).</w:t>
      </w:r>
    </w:p>
    <w:p w14:paraId="1F3BAD44" w14:textId="77777777" w:rsidR="006F3781" w:rsidRPr="00614247" w:rsidRDefault="006F3781" w:rsidP="00A8011F">
      <w:pPr>
        <w:spacing w:after="0" w:line="240" w:lineRule="auto"/>
        <w:ind w:left="851"/>
        <w:jc w:val="both"/>
        <w:rPr>
          <w:rFonts w:ascii="Arial" w:hAnsi="Arial" w:cs="Arial"/>
          <w:b/>
          <w:sz w:val="16"/>
          <w:szCs w:val="16"/>
        </w:rPr>
      </w:pPr>
    </w:p>
    <w:p w14:paraId="4F72C173" w14:textId="77777777" w:rsidR="00F63723" w:rsidRPr="00614247" w:rsidRDefault="00DE2956">
      <w:pPr>
        <w:pStyle w:val="Prrafodelista"/>
        <w:numPr>
          <w:ilvl w:val="0"/>
          <w:numId w:val="23"/>
        </w:numPr>
        <w:spacing w:after="0" w:line="240" w:lineRule="auto"/>
        <w:ind w:left="851"/>
        <w:jc w:val="both"/>
        <w:rPr>
          <w:rFonts w:ascii="Arial" w:hAnsi="Arial" w:cs="Arial"/>
          <w:b/>
          <w:sz w:val="16"/>
          <w:szCs w:val="16"/>
        </w:rPr>
      </w:pPr>
      <w:r>
        <w:rPr>
          <w:rFonts w:ascii="Arial" w:hAnsi="Arial" w:cs="Arial"/>
          <w:sz w:val="20"/>
          <w:szCs w:val="20"/>
        </w:rPr>
        <w:t>Cuarto Vocal. – Representante del DIF Municipa</w:t>
      </w:r>
      <w:r w:rsidR="00F63723" w:rsidRPr="006F3781">
        <w:rPr>
          <w:rFonts w:ascii="Arial" w:hAnsi="Arial" w:cs="Arial"/>
          <w:sz w:val="20"/>
          <w:szCs w:val="20"/>
        </w:rPr>
        <w:t xml:space="preserve">l; </w:t>
      </w:r>
      <w:r w:rsidR="00B34270">
        <w:rPr>
          <w:rFonts w:ascii="Arial" w:hAnsi="Arial" w:cs="Arial"/>
          <w:b/>
          <w:sz w:val="16"/>
          <w:szCs w:val="16"/>
        </w:rPr>
        <w:t>(Fracción reformada por a</w:t>
      </w:r>
      <w:r w:rsidR="00614247" w:rsidRPr="00614247">
        <w:rPr>
          <w:rFonts w:ascii="Arial" w:hAnsi="Arial" w:cs="Arial"/>
          <w:b/>
          <w:sz w:val="16"/>
          <w:szCs w:val="16"/>
        </w:rPr>
        <w:t>cuerdo publicado en la Gaceta Municipal de Chihuahua No. 234-I, de fecha 27 de junio de 2022).</w:t>
      </w:r>
    </w:p>
    <w:p w14:paraId="00743804" w14:textId="77777777" w:rsidR="006F3781" w:rsidRDefault="006F3781" w:rsidP="00A8011F">
      <w:pPr>
        <w:spacing w:after="0" w:line="240" w:lineRule="auto"/>
        <w:ind w:left="851"/>
        <w:jc w:val="both"/>
        <w:rPr>
          <w:rFonts w:ascii="Arial" w:hAnsi="Arial" w:cs="Arial"/>
          <w:sz w:val="20"/>
          <w:szCs w:val="20"/>
        </w:rPr>
      </w:pPr>
    </w:p>
    <w:p w14:paraId="05959FC3" w14:textId="77777777" w:rsidR="00F63723" w:rsidRPr="00614247" w:rsidRDefault="00DE2956">
      <w:pPr>
        <w:pStyle w:val="Prrafodelista"/>
        <w:numPr>
          <w:ilvl w:val="0"/>
          <w:numId w:val="23"/>
        </w:numPr>
        <w:spacing w:after="0" w:line="240" w:lineRule="auto"/>
        <w:ind w:left="851"/>
        <w:jc w:val="both"/>
        <w:rPr>
          <w:rFonts w:ascii="Arial" w:hAnsi="Arial" w:cs="Arial"/>
          <w:b/>
          <w:sz w:val="16"/>
          <w:szCs w:val="16"/>
        </w:rPr>
      </w:pPr>
      <w:r>
        <w:rPr>
          <w:rFonts w:ascii="Arial" w:hAnsi="Arial" w:cs="Arial"/>
          <w:sz w:val="20"/>
          <w:szCs w:val="20"/>
        </w:rPr>
        <w:lastRenderedPageBreak/>
        <w:t>Quinto vocal. – La persona representante del Instituto Municipal de Prevención y Atención a la Salud, a través de la subdirección de Rehabilitación y Discapacidad</w:t>
      </w:r>
      <w:r w:rsidR="00F63723" w:rsidRPr="006F3781">
        <w:rPr>
          <w:rFonts w:ascii="Arial" w:hAnsi="Arial" w:cs="Arial"/>
          <w:sz w:val="20"/>
          <w:szCs w:val="20"/>
        </w:rPr>
        <w:t xml:space="preserve">; </w:t>
      </w:r>
      <w:r w:rsidR="00B34270">
        <w:rPr>
          <w:rFonts w:ascii="Arial" w:hAnsi="Arial" w:cs="Arial"/>
          <w:b/>
          <w:sz w:val="16"/>
          <w:szCs w:val="16"/>
        </w:rPr>
        <w:t>(Fracción reformada por a</w:t>
      </w:r>
      <w:r w:rsidR="00614247" w:rsidRPr="00614247">
        <w:rPr>
          <w:rFonts w:ascii="Arial" w:hAnsi="Arial" w:cs="Arial"/>
          <w:b/>
          <w:sz w:val="16"/>
          <w:szCs w:val="16"/>
        </w:rPr>
        <w:t>cuerdo publicado en la Gaceta Municipal de Chihuahua No. 234-I, de fecha 27 de junio de 2022).</w:t>
      </w:r>
    </w:p>
    <w:p w14:paraId="581EB90E" w14:textId="77777777" w:rsidR="006F3781" w:rsidRPr="00614247" w:rsidRDefault="006F3781" w:rsidP="00A8011F">
      <w:pPr>
        <w:spacing w:after="0" w:line="240" w:lineRule="auto"/>
        <w:ind w:left="851"/>
        <w:jc w:val="both"/>
        <w:rPr>
          <w:rFonts w:ascii="Arial" w:hAnsi="Arial" w:cs="Arial"/>
          <w:b/>
          <w:sz w:val="16"/>
          <w:szCs w:val="16"/>
        </w:rPr>
      </w:pPr>
    </w:p>
    <w:p w14:paraId="2DAE42C9" w14:textId="77777777" w:rsidR="00F63723" w:rsidRPr="00614247" w:rsidRDefault="00DE2956">
      <w:pPr>
        <w:pStyle w:val="Prrafodelista"/>
        <w:numPr>
          <w:ilvl w:val="0"/>
          <w:numId w:val="23"/>
        </w:numPr>
        <w:spacing w:after="0" w:line="240" w:lineRule="auto"/>
        <w:ind w:left="851"/>
        <w:jc w:val="both"/>
        <w:rPr>
          <w:rFonts w:ascii="Arial" w:hAnsi="Arial" w:cs="Arial"/>
          <w:b/>
          <w:sz w:val="16"/>
          <w:szCs w:val="16"/>
        </w:rPr>
      </w:pPr>
      <w:r>
        <w:rPr>
          <w:rFonts w:ascii="Arial" w:hAnsi="Arial" w:cs="Arial"/>
          <w:sz w:val="20"/>
          <w:szCs w:val="20"/>
        </w:rPr>
        <w:t>Sex</w:t>
      </w:r>
      <w:r w:rsidR="00F63723" w:rsidRPr="006F3781">
        <w:rPr>
          <w:rFonts w:ascii="Arial" w:hAnsi="Arial" w:cs="Arial"/>
          <w:sz w:val="20"/>
          <w:szCs w:val="20"/>
        </w:rPr>
        <w:t>to Vocal.</w:t>
      </w:r>
      <w:r>
        <w:rPr>
          <w:rFonts w:ascii="Arial" w:hAnsi="Arial" w:cs="Arial"/>
          <w:sz w:val="20"/>
          <w:szCs w:val="20"/>
        </w:rPr>
        <w:t xml:space="preserve"> - Titular del Departamento de Grupos Vulnerables de la Dirección de Desarrollo Humano y Educación</w:t>
      </w:r>
      <w:r w:rsidR="00F63723" w:rsidRPr="006F3781">
        <w:rPr>
          <w:rFonts w:ascii="Arial" w:hAnsi="Arial" w:cs="Arial"/>
          <w:sz w:val="20"/>
          <w:szCs w:val="20"/>
        </w:rPr>
        <w:t xml:space="preserve">; </w:t>
      </w:r>
      <w:r w:rsidR="00B34270">
        <w:rPr>
          <w:rFonts w:ascii="Arial" w:hAnsi="Arial" w:cs="Arial"/>
          <w:b/>
          <w:sz w:val="16"/>
          <w:szCs w:val="16"/>
        </w:rPr>
        <w:t>(Fracción reformada por a</w:t>
      </w:r>
      <w:r w:rsidR="00614247" w:rsidRPr="00614247">
        <w:rPr>
          <w:rFonts w:ascii="Arial" w:hAnsi="Arial" w:cs="Arial"/>
          <w:b/>
          <w:sz w:val="16"/>
          <w:szCs w:val="16"/>
        </w:rPr>
        <w:t>cuerdo publicado en la Gaceta Municipal de Chihuahua No. 234-I, de fecha 27 de junio de 2022).</w:t>
      </w:r>
    </w:p>
    <w:p w14:paraId="1144D471" w14:textId="77777777" w:rsidR="006F3781" w:rsidRDefault="006F3781" w:rsidP="00A8011F">
      <w:pPr>
        <w:spacing w:after="0" w:line="240" w:lineRule="auto"/>
        <w:ind w:left="851"/>
        <w:jc w:val="both"/>
        <w:rPr>
          <w:rFonts w:ascii="Arial" w:hAnsi="Arial" w:cs="Arial"/>
          <w:sz w:val="20"/>
          <w:szCs w:val="20"/>
        </w:rPr>
      </w:pPr>
    </w:p>
    <w:p w14:paraId="1896A81A" w14:textId="77777777" w:rsidR="00F63723" w:rsidRPr="006F3781" w:rsidRDefault="00F63723">
      <w:pPr>
        <w:pStyle w:val="Prrafodelista"/>
        <w:numPr>
          <w:ilvl w:val="0"/>
          <w:numId w:val="23"/>
        </w:numPr>
        <w:spacing w:after="0" w:line="240" w:lineRule="auto"/>
        <w:ind w:left="851"/>
        <w:jc w:val="both"/>
        <w:rPr>
          <w:rFonts w:ascii="Arial" w:hAnsi="Arial" w:cs="Arial"/>
          <w:sz w:val="20"/>
          <w:szCs w:val="20"/>
        </w:rPr>
      </w:pPr>
      <w:r w:rsidRPr="006F3781">
        <w:rPr>
          <w:rFonts w:ascii="Arial" w:hAnsi="Arial" w:cs="Arial"/>
          <w:sz w:val="20"/>
          <w:szCs w:val="20"/>
        </w:rPr>
        <w:t xml:space="preserve">Hasta 5 vocales del sector público; </w:t>
      </w:r>
    </w:p>
    <w:p w14:paraId="66BBB7FF" w14:textId="77777777" w:rsidR="006F3781" w:rsidRDefault="006F3781" w:rsidP="00A8011F">
      <w:pPr>
        <w:spacing w:after="0" w:line="240" w:lineRule="auto"/>
        <w:ind w:left="851"/>
        <w:jc w:val="both"/>
        <w:rPr>
          <w:rFonts w:ascii="Arial" w:hAnsi="Arial" w:cs="Arial"/>
          <w:sz w:val="20"/>
          <w:szCs w:val="20"/>
        </w:rPr>
      </w:pPr>
    </w:p>
    <w:p w14:paraId="4A8EA793" w14:textId="77777777" w:rsidR="00F63723" w:rsidRPr="006F3781" w:rsidRDefault="00F63723">
      <w:pPr>
        <w:pStyle w:val="Prrafodelista"/>
        <w:numPr>
          <w:ilvl w:val="0"/>
          <w:numId w:val="23"/>
        </w:numPr>
        <w:spacing w:after="0" w:line="240" w:lineRule="auto"/>
        <w:ind w:left="851"/>
        <w:jc w:val="both"/>
        <w:rPr>
          <w:rFonts w:ascii="Arial" w:hAnsi="Arial" w:cs="Arial"/>
          <w:sz w:val="20"/>
          <w:szCs w:val="20"/>
        </w:rPr>
      </w:pPr>
      <w:r w:rsidRPr="006F3781">
        <w:rPr>
          <w:rFonts w:ascii="Arial" w:hAnsi="Arial" w:cs="Arial"/>
          <w:sz w:val="20"/>
          <w:szCs w:val="20"/>
        </w:rPr>
        <w:t xml:space="preserve">Hasta 5 vocales del sector privado, y </w:t>
      </w:r>
    </w:p>
    <w:p w14:paraId="5DBF887E" w14:textId="77777777" w:rsidR="006F3781" w:rsidRDefault="006F3781" w:rsidP="00A8011F">
      <w:pPr>
        <w:spacing w:after="0" w:line="240" w:lineRule="auto"/>
        <w:jc w:val="both"/>
        <w:rPr>
          <w:rFonts w:ascii="Arial" w:hAnsi="Arial" w:cs="Arial"/>
          <w:sz w:val="20"/>
          <w:szCs w:val="20"/>
        </w:rPr>
      </w:pPr>
    </w:p>
    <w:p w14:paraId="17E43EAA" w14:textId="77777777" w:rsidR="00A8011F" w:rsidRDefault="00F63723">
      <w:pPr>
        <w:pStyle w:val="Prrafodelista"/>
        <w:numPr>
          <w:ilvl w:val="0"/>
          <w:numId w:val="23"/>
        </w:numPr>
        <w:spacing w:after="0" w:line="240" w:lineRule="auto"/>
        <w:ind w:left="851"/>
        <w:jc w:val="both"/>
        <w:rPr>
          <w:rFonts w:ascii="Arial" w:hAnsi="Arial" w:cs="Arial"/>
          <w:sz w:val="20"/>
          <w:szCs w:val="20"/>
        </w:rPr>
      </w:pPr>
      <w:r w:rsidRPr="006F3781">
        <w:rPr>
          <w:rFonts w:ascii="Arial" w:hAnsi="Arial" w:cs="Arial"/>
          <w:sz w:val="20"/>
          <w:szCs w:val="20"/>
        </w:rPr>
        <w:t xml:space="preserve">Hasta 5 vocales representantes de la sociedad civil organizada de o para la atención a personas con discapacidad. </w:t>
      </w:r>
    </w:p>
    <w:p w14:paraId="2A44C106" w14:textId="77777777" w:rsidR="00A8011F" w:rsidRDefault="00A8011F" w:rsidP="00A8011F">
      <w:pPr>
        <w:spacing w:after="0" w:line="240" w:lineRule="auto"/>
        <w:jc w:val="both"/>
        <w:rPr>
          <w:rFonts w:ascii="Arial" w:hAnsi="Arial" w:cs="Arial"/>
          <w:sz w:val="20"/>
          <w:szCs w:val="20"/>
        </w:rPr>
      </w:pPr>
    </w:p>
    <w:p w14:paraId="2AADBEAD" w14:textId="77777777" w:rsidR="00A8011F" w:rsidRPr="00066792" w:rsidRDefault="00DE2956" w:rsidP="00DE2956">
      <w:pPr>
        <w:spacing w:after="0" w:line="240" w:lineRule="auto"/>
        <w:jc w:val="both"/>
        <w:rPr>
          <w:rFonts w:ascii="Arial" w:hAnsi="Arial" w:cs="Arial"/>
          <w:b/>
          <w:sz w:val="16"/>
          <w:szCs w:val="16"/>
        </w:rPr>
      </w:pPr>
      <w:r w:rsidRPr="00DE2956">
        <w:rPr>
          <w:rFonts w:ascii="Arial" w:hAnsi="Arial" w:cs="Arial"/>
          <w:sz w:val="20"/>
          <w:szCs w:val="20"/>
        </w:rPr>
        <w:t>Los Vocales miembros del sector público, privado y representantes de la sociedad civil organizada, a que se refieren las fracciones</w:t>
      </w:r>
      <w:r>
        <w:rPr>
          <w:rFonts w:ascii="Arial" w:hAnsi="Arial" w:cs="Arial"/>
          <w:sz w:val="20"/>
          <w:szCs w:val="20"/>
        </w:rPr>
        <w:t xml:space="preserve"> </w:t>
      </w:r>
      <w:r w:rsidRPr="00DE2956">
        <w:rPr>
          <w:rFonts w:ascii="Arial" w:hAnsi="Arial" w:cs="Arial"/>
          <w:sz w:val="20"/>
          <w:szCs w:val="20"/>
        </w:rPr>
        <w:t>XI. XII y XIII, serán designados en reunión previa a la toma de protesta del Consejo en general</w:t>
      </w:r>
      <w:r>
        <w:rPr>
          <w:rFonts w:ascii="Arial" w:hAnsi="Arial" w:cs="Arial"/>
          <w:sz w:val="20"/>
          <w:szCs w:val="20"/>
        </w:rPr>
        <w:t xml:space="preserve">, por los integrantes del mismo </w:t>
      </w:r>
      <w:r w:rsidRPr="00DE2956">
        <w:rPr>
          <w:rFonts w:ascii="Arial" w:hAnsi="Arial" w:cs="Arial"/>
          <w:sz w:val="20"/>
          <w:szCs w:val="20"/>
        </w:rPr>
        <w:t>mencionados en la fracción I a la X, funcionando en forma colegiada; para su nombramiento se tomará en cuenta que sean de u</w:t>
      </w:r>
      <w:r>
        <w:rPr>
          <w:rFonts w:ascii="Arial" w:hAnsi="Arial" w:cs="Arial"/>
          <w:sz w:val="20"/>
          <w:szCs w:val="20"/>
        </w:rPr>
        <w:t xml:space="preserve">na </w:t>
      </w:r>
      <w:r w:rsidRPr="00DE2956">
        <w:rPr>
          <w:rFonts w:ascii="Arial" w:hAnsi="Arial" w:cs="Arial"/>
          <w:sz w:val="20"/>
          <w:szCs w:val="20"/>
        </w:rPr>
        <w:t>amplia representatividad en el Municipio de Chihuahua.</w:t>
      </w:r>
      <w:r w:rsidR="00F63723" w:rsidRPr="00A8011F">
        <w:rPr>
          <w:rFonts w:ascii="Arial" w:hAnsi="Arial" w:cs="Arial"/>
          <w:sz w:val="20"/>
          <w:szCs w:val="20"/>
        </w:rPr>
        <w:t xml:space="preserve"> </w:t>
      </w:r>
      <w:r w:rsidR="00B34270">
        <w:rPr>
          <w:rFonts w:ascii="Arial" w:hAnsi="Arial" w:cs="Arial"/>
          <w:b/>
          <w:sz w:val="16"/>
          <w:szCs w:val="16"/>
        </w:rPr>
        <w:t>(Párrafo Reformado por a</w:t>
      </w:r>
      <w:r w:rsidR="00066792" w:rsidRPr="00066792">
        <w:rPr>
          <w:rFonts w:ascii="Arial" w:hAnsi="Arial" w:cs="Arial"/>
          <w:b/>
          <w:sz w:val="16"/>
          <w:szCs w:val="16"/>
        </w:rPr>
        <w:t>cuerdo publicado en la Gaceta Municipa</w:t>
      </w:r>
      <w:r w:rsidR="00066792">
        <w:rPr>
          <w:rFonts w:ascii="Arial" w:hAnsi="Arial" w:cs="Arial"/>
          <w:b/>
          <w:sz w:val="16"/>
          <w:szCs w:val="16"/>
        </w:rPr>
        <w:t xml:space="preserve">l </w:t>
      </w:r>
      <w:r w:rsidR="00066792" w:rsidRPr="00066792">
        <w:rPr>
          <w:rFonts w:ascii="Arial" w:hAnsi="Arial" w:cs="Arial"/>
          <w:b/>
          <w:sz w:val="16"/>
          <w:szCs w:val="16"/>
        </w:rPr>
        <w:t>de Chihuahua No. 234-I, de fecha 27 de junio de 2022).</w:t>
      </w:r>
    </w:p>
    <w:p w14:paraId="6678AEDD" w14:textId="77777777" w:rsidR="00A8011F" w:rsidRDefault="00A8011F" w:rsidP="00DE2956">
      <w:pPr>
        <w:spacing w:after="0" w:line="240" w:lineRule="auto"/>
        <w:jc w:val="both"/>
        <w:rPr>
          <w:rFonts w:ascii="Arial" w:hAnsi="Arial" w:cs="Arial"/>
          <w:sz w:val="20"/>
          <w:szCs w:val="20"/>
        </w:rPr>
      </w:pPr>
    </w:p>
    <w:p w14:paraId="3ED94115" w14:textId="77777777" w:rsidR="00F63723" w:rsidRPr="00A8011F" w:rsidRDefault="00F63723" w:rsidP="00A8011F">
      <w:pPr>
        <w:spacing w:after="0" w:line="240" w:lineRule="auto"/>
        <w:jc w:val="both"/>
        <w:rPr>
          <w:rFonts w:ascii="Arial" w:hAnsi="Arial" w:cs="Arial"/>
          <w:sz w:val="20"/>
          <w:szCs w:val="20"/>
        </w:rPr>
      </w:pPr>
      <w:r w:rsidRPr="00A8011F">
        <w:rPr>
          <w:rFonts w:ascii="Arial" w:hAnsi="Arial" w:cs="Arial"/>
          <w:sz w:val="20"/>
          <w:szCs w:val="20"/>
        </w:rPr>
        <w:t xml:space="preserve">Además de los miembros anteriores, podrá invitarse a otros miembros de la sociedad en general quienes se integrarán como miembros invitados con voz, pero sin voto. </w:t>
      </w:r>
    </w:p>
    <w:p w14:paraId="2FA29294" w14:textId="77777777" w:rsidR="006F3781" w:rsidRPr="006F3781" w:rsidRDefault="006F3781" w:rsidP="006F3781">
      <w:pPr>
        <w:pStyle w:val="Prrafodelista"/>
        <w:spacing w:after="0" w:line="240" w:lineRule="auto"/>
        <w:ind w:left="1287"/>
        <w:jc w:val="both"/>
        <w:rPr>
          <w:rFonts w:ascii="Arial" w:hAnsi="Arial" w:cs="Arial"/>
          <w:sz w:val="20"/>
          <w:szCs w:val="20"/>
        </w:rPr>
      </w:pPr>
    </w:p>
    <w:p w14:paraId="0ADE0A57" w14:textId="77777777" w:rsidR="00F63723" w:rsidRPr="00ED0E42" w:rsidRDefault="00F63723" w:rsidP="008110C6">
      <w:pPr>
        <w:jc w:val="both"/>
        <w:rPr>
          <w:rFonts w:ascii="Arial" w:hAnsi="Arial" w:cs="Arial"/>
          <w:sz w:val="20"/>
          <w:szCs w:val="20"/>
        </w:rPr>
      </w:pPr>
      <w:r w:rsidRPr="008110C6">
        <w:rPr>
          <w:rFonts w:ascii="Arial" w:hAnsi="Arial" w:cs="Arial"/>
          <w:b/>
          <w:bCs/>
          <w:sz w:val="20"/>
          <w:szCs w:val="20"/>
        </w:rPr>
        <w:t>Artículo 98</w:t>
      </w:r>
      <w:r w:rsidRPr="00ED0E42">
        <w:rPr>
          <w:rFonts w:ascii="Arial" w:hAnsi="Arial" w:cs="Arial"/>
          <w:sz w:val="20"/>
          <w:szCs w:val="20"/>
        </w:rPr>
        <w:t xml:space="preserve">. Sin perjuicio de las atribuciones señaladas a los distintos integrantes de los órganos de colaboración, dentro del Consejo municipal para el desarrollo humano de personas con discapacidad, sus integrantes tendrán las siguientes atribuciones: </w:t>
      </w:r>
    </w:p>
    <w:p w14:paraId="033F6587" w14:textId="77777777" w:rsidR="00F63723" w:rsidRDefault="00F63723">
      <w:pPr>
        <w:pStyle w:val="Prrafodelista"/>
        <w:numPr>
          <w:ilvl w:val="0"/>
          <w:numId w:val="24"/>
        </w:numPr>
        <w:spacing w:after="0" w:line="240" w:lineRule="auto"/>
        <w:jc w:val="both"/>
        <w:rPr>
          <w:rFonts w:ascii="Arial" w:hAnsi="Arial" w:cs="Arial"/>
          <w:sz w:val="20"/>
          <w:szCs w:val="20"/>
        </w:rPr>
      </w:pPr>
      <w:r w:rsidRPr="006F3781">
        <w:rPr>
          <w:rFonts w:ascii="Arial" w:hAnsi="Arial" w:cs="Arial"/>
          <w:sz w:val="20"/>
          <w:szCs w:val="20"/>
        </w:rPr>
        <w:t xml:space="preserve">El coordinador técnico: </w:t>
      </w:r>
    </w:p>
    <w:p w14:paraId="3226AF2E" w14:textId="77777777" w:rsidR="00A8011F" w:rsidRPr="006F3781" w:rsidRDefault="00A8011F" w:rsidP="00A8011F">
      <w:pPr>
        <w:pStyle w:val="Prrafodelista"/>
        <w:spacing w:after="0" w:line="240" w:lineRule="auto"/>
        <w:jc w:val="both"/>
        <w:rPr>
          <w:rFonts w:ascii="Arial" w:hAnsi="Arial" w:cs="Arial"/>
          <w:sz w:val="20"/>
          <w:szCs w:val="20"/>
        </w:rPr>
      </w:pPr>
    </w:p>
    <w:p w14:paraId="111B47F7" w14:textId="77777777" w:rsidR="00F63723" w:rsidRPr="006F3781" w:rsidRDefault="00F63723">
      <w:pPr>
        <w:pStyle w:val="Prrafodelista"/>
        <w:numPr>
          <w:ilvl w:val="1"/>
          <w:numId w:val="24"/>
        </w:numPr>
        <w:spacing w:after="0" w:line="240" w:lineRule="auto"/>
        <w:ind w:left="1134"/>
        <w:jc w:val="both"/>
        <w:rPr>
          <w:rFonts w:ascii="Arial" w:hAnsi="Arial" w:cs="Arial"/>
          <w:sz w:val="20"/>
          <w:szCs w:val="20"/>
        </w:rPr>
      </w:pPr>
      <w:r w:rsidRPr="006F3781">
        <w:rPr>
          <w:rFonts w:ascii="Arial" w:hAnsi="Arial" w:cs="Arial"/>
          <w:sz w:val="20"/>
          <w:szCs w:val="20"/>
        </w:rPr>
        <w:t xml:space="preserve">Asistir puntualmente a las Sesiones, e </w:t>
      </w:r>
    </w:p>
    <w:p w14:paraId="5EA48773" w14:textId="77777777" w:rsidR="00F63723" w:rsidRPr="006F3781" w:rsidRDefault="00F63723">
      <w:pPr>
        <w:pStyle w:val="Prrafodelista"/>
        <w:numPr>
          <w:ilvl w:val="1"/>
          <w:numId w:val="24"/>
        </w:numPr>
        <w:spacing w:after="0" w:line="240" w:lineRule="auto"/>
        <w:ind w:left="1134"/>
        <w:jc w:val="both"/>
        <w:rPr>
          <w:rFonts w:ascii="Arial" w:hAnsi="Arial" w:cs="Arial"/>
          <w:sz w:val="20"/>
          <w:szCs w:val="20"/>
        </w:rPr>
      </w:pPr>
      <w:r w:rsidRPr="006F3781">
        <w:rPr>
          <w:rFonts w:ascii="Arial" w:hAnsi="Arial" w:cs="Arial"/>
          <w:sz w:val="20"/>
          <w:szCs w:val="20"/>
        </w:rPr>
        <w:t xml:space="preserve">Informar al Consejo sobre las obras o acciones que estén llevando a cabo las dependencias municipales en materia de desarrollo social y de atención a personas con discapacidad, cuando se le requiera. </w:t>
      </w:r>
    </w:p>
    <w:p w14:paraId="68ED33DF" w14:textId="77777777" w:rsidR="006F3781" w:rsidRDefault="006F3781" w:rsidP="006F3781">
      <w:pPr>
        <w:spacing w:after="0" w:line="240" w:lineRule="auto"/>
        <w:ind w:left="360"/>
        <w:jc w:val="both"/>
        <w:rPr>
          <w:rFonts w:ascii="Arial" w:hAnsi="Arial" w:cs="Arial"/>
          <w:sz w:val="20"/>
          <w:szCs w:val="20"/>
        </w:rPr>
      </w:pPr>
    </w:p>
    <w:p w14:paraId="6EEBDDD5" w14:textId="77777777" w:rsidR="00F63723" w:rsidRDefault="00F63723">
      <w:pPr>
        <w:pStyle w:val="Prrafodelista"/>
        <w:numPr>
          <w:ilvl w:val="0"/>
          <w:numId w:val="24"/>
        </w:numPr>
        <w:spacing w:after="0" w:line="240" w:lineRule="auto"/>
        <w:jc w:val="both"/>
        <w:rPr>
          <w:rFonts w:ascii="Arial" w:hAnsi="Arial" w:cs="Arial"/>
          <w:sz w:val="20"/>
          <w:szCs w:val="20"/>
        </w:rPr>
      </w:pPr>
      <w:r w:rsidRPr="006B1B7E">
        <w:rPr>
          <w:rFonts w:ascii="Arial" w:hAnsi="Arial" w:cs="Arial"/>
          <w:sz w:val="20"/>
          <w:szCs w:val="20"/>
        </w:rPr>
        <w:t xml:space="preserve">El secretario técnico: </w:t>
      </w:r>
    </w:p>
    <w:p w14:paraId="69AA1CD4" w14:textId="77777777" w:rsidR="00A8011F" w:rsidRPr="006B1B7E" w:rsidRDefault="00A8011F" w:rsidP="00A8011F">
      <w:pPr>
        <w:pStyle w:val="Prrafodelista"/>
        <w:spacing w:after="0" w:line="240" w:lineRule="auto"/>
        <w:jc w:val="both"/>
        <w:rPr>
          <w:rFonts w:ascii="Arial" w:hAnsi="Arial" w:cs="Arial"/>
          <w:sz w:val="20"/>
          <w:szCs w:val="20"/>
        </w:rPr>
      </w:pPr>
    </w:p>
    <w:p w14:paraId="3E20D2F3" w14:textId="77777777" w:rsidR="00F63723" w:rsidRPr="006B1B7E" w:rsidRDefault="00F63723">
      <w:pPr>
        <w:pStyle w:val="Prrafodelista"/>
        <w:numPr>
          <w:ilvl w:val="1"/>
          <w:numId w:val="25"/>
        </w:numPr>
        <w:spacing w:after="0" w:line="240" w:lineRule="auto"/>
        <w:ind w:left="1134"/>
        <w:jc w:val="both"/>
        <w:rPr>
          <w:rFonts w:ascii="Arial" w:hAnsi="Arial" w:cs="Arial"/>
          <w:sz w:val="20"/>
          <w:szCs w:val="20"/>
        </w:rPr>
      </w:pPr>
      <w:r w:rsidRPr="006B1B7E">
        <w:rPr>
          <w:rFonts w:ascii="Arial" w:hAnsi="Arial" w:cs="Arial"/>
          <w:sz w:val="20"/>
          <w:szCs w:val="20"/>
        </w:rPr>
        <w:t xml:space="preserve">Asistir puntualmente a las Sesiones, y </w:t>
      </w:r>
    </w:p>
    <w:p w14:paraId="0C497744" w14:textId="77777777" w:rsidR="00F63723" w:rsidRPr="006B1B7E" w:rsidRDefault="00F63723">
      <w:pPr>
        <w:pStyle w:val="Prrafodelista"/>
        <w:numPr>
          <w:ilvl w:val="1"/>
          <w:numId w:val="25"/>
        </w:numPr>
        <w:spacing w:after="0" w:line="240" w:lineRule="auto"/>
        <w:ind w:left="1134"/>
        <w:jc w:val="both"/>
        <w:rPr>
          <w:rFonts w:ascii="Arial" w:hAnsi="Arial" w:cs="Arial"/>
          <w:sz w:val="20"/>
          <w:szCs w:val="20"/>
        </w:rPr>
      </w:pPr>
      <w:r w:rsidRPr="006B1B7E">
        <w:rPr>
          <w:rFonts w:ascii="Arial" w:hAnsi="Arial" w:cs="Arial"/>
          <w:sz w:val="20"/>
          <w:szCs w:val="20"/>
        </w:rPr>
        <w:t xml:space="preserve">Apoyar técnicamente a las Comisiones que se formen en el Consejo. </w:t>
      </w:r>
    </w:p>
    <w:p w14:paraId="79712E03" w14:textId="77777777" w:rsidR="006F3781" w:rsidRDefault="006F3781" w:rsidP="006F3781">
      <w:pPr>
        <w:spacing w:after="0" w:line="240" w:lineRule="auto"/>
        <w:ind w:left="360"/>
        <w:jc w:val="both"/>
        <w:rPr>
          <w:rFonts w:ascii="Arial" w:hAnsi="Arial" w:cs="Arial"/>
          <w:sz w:val="20"/>
          <w:szCs w:val="20"/>
        </w:rPr>
      </w:pPr>
    </w:p>
    <w:p w14:paraId="05FF1FC8" w14:textId="77777777" w:rsidR="00F63723" w:rsidRDefault="00F63723">
      <w:pPr>
        <w:pStyle w:val="Prrafodelista"/>
        <w:numPr>
          <w:ilvl w:val="0"/>
          <w:numId w:val="24"/>
        </w:numPr>
        <w:spacing w:after="0" w:line="240" w:lineRule="auto"/>
        <w:jc w:val="both"/>
        <w:rPr>
          <w:rFonts w:ascii="Arial" w:hAnsi="Arial" w:cs="Arial"/>
          <w:sz w:val="20"/>
          <w:szCs w:val="20"/>
        </w:rPr>
      </w:pPr>
      <w:r w:rsidRPr="006B1B7E">
        <w:rPr>
          <w:rFonts w:ascii="Arial" w:hAnsi="Arial" w:cs="Arial"/>
          <w:sz w:val="20"/>
          <w:szCs w:val="20"/>
        </w:rPr>
        <w:t xml:space="preserve">Los vocales: </w:t>
      </w:r>
    </w:p>
    <w:p w14:paraId="2772E458" w14:textId="77777777" w:rsidR="00A8011F" w:rsidRPr="006B1B7E" w:rsidRDefault="00A8011F" w:rsidP="00A8011F">
      <w:pPr>
        <w:pStyle w:val="Prrafodelista"/>
        <w:spacing w:after="0" w:line="240" w:lineRule="auto"/>
        <w:jc w:val="both"/>
        <w:rPr>
          <w:rFonts w:ascii="Arial" w:hAnsi="Arial" w:cs="Arial"/>
          <w:sz w:val="20"/>
          <w:szCs w:val="20"/>
        </w:rPr>
      </w:pPr>
    </w:p>
    <w:p w14:paraId="7DAECFA5" w14:textId="77777777" w:rsidR="00F63723" w:rsidRDefault="00F63723">
      <w:pPr>
        <w:pStyle w:val="Prrafodelista"/>
        <w:numPr>
          <w:ilvl w:val="0"/>
          <w:numId w:val="26"/>
        </w:numPr>
        <w:spacing w:after="0" w:line="240" w:lineRule="auto"/>
        <w:ind w:left="1134" w:hanging="425"/>
        <w:jc w:val="both"/>
        <w:rPr>
          <w:rFonts w:ascii="Arial" w:hAnsi="Arial" w:cs="Arial"/>
          <w:sz w:val="20"/>
          <w:szCs w:val="20"/>
        </w:rPr>
      </w:pPr>
      <w:r w:rsidRPr="006B1B7E">
        <w:rPr>
          <w:rFonts w:ascii="Arial" w:hAnsi="Arial" w:cs="Arial"/>
          <w:sz w:val="20"/>
          <w:szCs w:val="20"/>
        </w:rPr>
        <w:t>Difundir la problemática de los grupos de este sector vulnerable a nivel Municipal y sugerir al Consejo las medidas que pudieren adoptarse con la participación social, procurando en todo momento el cuidado y mejora de las personas con discapacidad, elevando la conciencia en la población.</w:t>
      </w:r>
    </w:p>
    <w:p w14:paraId="3660D851" w14:textId="77777777" w:rsidR="006F3781" w:rsidRDefault="006F3781" w:rsidP="006F3781">
      <w:pPr>
        <w:spacing w:after="0" w:line="240" w:lineRule="auto"/>
        <w:ind w:left="360"/>
        <w:jc w:val="both"/>
        <w:rPr>
          <w:rFonts w:ascii="Arial" w:hAnsi="Arial" w:cs="Arial"/>
          <w:sz w:val="20"/>
          <w:szCs w:val="20"/>
        </w:rPr>
      </w:pPr>
    </w:p>
    <w:p w14:paraId="3C575A24" w14:textId="77777777" w:rsidR="00F32203" w:rsidRP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Las sesiones del Consejo para el Desarrollo Humano de Personas con Discapacidad podrán ser ordinar</w:t>
      </w:r>
      <w:r>
        <w:rPr>
          <w:rFonts w:ascii="Arial" w:hAnsi="Arial" w:cs="Arial"/>
          <w:sz w:val="20"/>
          <w:szCs w:val="20"/>
        </w:rPr>
        <w:t>ias y extraordinarias. Sin per-</w:t>
      </w:r>
      <w:r w:rsidRPr="00F32203">
        <w:rPr>
          <w:rFonts w:ascii="Arial" w:hAnsi="Arial" w:cs="Arial"/>
          <w:sz w:val="20"/>
          <w:szCs w:val="20"/>
        </w:rPr>
        <w:t>juicio de lo anterior, las sesiones deberán ser presenciales, pero podrán ser en línea, cuando haya una declaratoria de emergencia</w:t>
      </w:r>
      <w:r>
        <w:rPr>
          <w:rFonts w:ascii="Arial" w:hAnsi="Arial" w:cs="Arial"/>
          <w:sz w:val="20"/>
          <w:szCs w:val="20"/>
        </w:rPr>
        <w:t xml:space="preserve"> </w:t>
      </w:r>
      <w:r w:rsidRPr="00F32203">
        <w:rPr>
          <w:rFonts w:ascii="Arial" w:hAnsi="Arial" w:cs="Arial"/>
          <w:sz w:val="20"/>
          <w:szCs w:val="20"/>
        </w:rPr>
        <w:t>decretada por autoridad competente.</w:t>
      </w:r>
    </w:p>
    <w:p w14:paraId="7E29F230" w14:textId="77777777" w:rsid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lastRenderedPageBreak/>
        <w:t>Las sesiones ordinarias del Consejo se celebrarán de manera bimestral, y las sesiones extraordin</w:t>
      </w:r>
      <w:r>
        <w:rPr>
          <w:rFonts w:ascii="Arial" w:hAnsi="Arial" w:cs="Arial"/>
          <w:sz w:val="20"/>
          <w:szCs w:val="20"/>
        </w:rPr>
        <w:t xml:space="preserve">arias se llevarán a cabo cuando </w:t>
      </w:r>
      <w:r w:rsidRPr="00F32203">
        <w:rPr>
          <w:rFonts w:ascii="Arial" w:hAnsi="Arial" w:cs="Arial"/>
          <w:sz w:val="20"/>
          <w:szCs w:val="20"/>
        </w:rPr>
        <w:t>sean necesarias a juicio del Presidente del Consejo, a petición de la mayoría de los integrantes del Consejo.</w:t>
      </w:r>
    </w:p>
    <w:p w14:paraId="2A3D16D9" w14:textId="77777777" w:rsidR="00F32203" w:rsidRDefault="00F32203" w:rsidP="00F32203">
      <w:pPr>
        <w:spacing w:after="0" w:line="240" w:lineRule="auto"/>
        <w:ind w:left="360"/>
        <w:jc w:val="both"/>
        <w:rPr>
          <w:rFonts w:ascii="Arial" w:hAnsi="Arial" w:cs="Arial"/>
          <w:sz w:val="20"/>
          <w:szCs w:val="20"/>
        </w:rPr>
      </w:pPr>
    </w:p>
    <w:p w14:paraId="04A23C9B" w14:textId="77777777" w:rsid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 xml:space="preserve">Las sesiones podrán celebrarse y serán válidas, sólo si existe quórum, el cual se constituye con la </w:t>
      </w:r>
      <w:r>
        <w:rPr>
          <w:rFonts w:ascii="Arial" w:hAnsi="Arial" w:cs="Arial"/>
          <w:sz w:val="20"/>
          <w:szCs w:val="20"/>
        </w:rPr>
        <w:t xml:space="preserve">presencia de más de la mitad de </w:t>
      </w:r>
      <w:r w:rsidRPr="00F32203">
        <w:rPr>
          <w:rFonts w:ascii="Arial" w:hAnsi="Arial" w:cs="Arial"/>
          <w:sz w:val="20"/>
          <w:szCs w:val="20"/>
        </w:rPr>
        <w:t>sus integrantes.</w:t>
      </w:r>
    </w:p>
    <w:p w14:paraId="5EFBBB82" w14:textId="77777777" w:rsidR="00F32203" w:rsidRDefault="00F32203" w:rsidP="00F32203">
      <w:pPr>
        <w:spacing w:after="0" w:line="240" w:lineRule="auto"/>
        <w:ind w:left="360"/>
        <w:jc w:val="both"/>
        <w:rPr>
          <w:rFonts w:ascii="Arial" w:hAnsi="Arial" w:cs="Arial"/>
          <w:sz w:val="20"/>
          <w:szCs w:val="20"/>
        </w:rPr>
      </w:pPr>
    </w:p>
    <w:p w14:paraId="7A5542B7" w14:textId="77777777" w:rsid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La convocatoria de las sesiones ordinarias deberá hacerse llegar a los integrantes del Consejo con 48 horas de antic</w:t>
      </w:r>
      <w:r>
        <w:rPr>
          <w:rFonts w:ascii="Arial" w:hAnsi="Arial" w:cs="Arial"/>
          <w:sz w:val="20"/>
          <w:szCs w:val="20"/>
        </w:rPr>
        <w:t xml:space="preserve">ipación como </w:t>
      </w:r>
      <w:r w:rsidRPr="00F32203">
        <w:rPr>
          <w:rFonts w:ascii="Arial" w:hAnsi="Arial" w:cs="Arial"/>
          <w:sz w:val="20"/>
          <w:szCs w:val="20"/>
        </w:rPr>
        <w:t>mínimo, y la convocatoria de las sesiones extraordinarias, en cuanto sea expedida deberá de env</w:t>
      </w:r>
      <w:r>
        <w:rPr>
          <w:rFonts w:ascii="Arial" w:hAnsi="Arial" w:cs="Arial"/>
          <w:sz w:val="20"/>
          <w:szCs w:val="20"/>
        </w:rPr>
        <w:t xml:space="preserve">iarse en un plazo no mayor a 24 </w:t>
      </w:r>
      <w:r w:rsidRPr="00F32203">
        <w:rPr>
          <w:rFonts w:ascii="Arial" w:hAnsi="Arial" w:cs="Arial"/>
          <w:sz w:val="20"/>
          <w:szCs w:val="20"/>
        </w:rPr>
        <w:t>horas.</w:t>
      </w:r>
    </w:p>
    <w:p w14:paraId="33ED542D" w14:textId="77777777" w:rsidR="00F32203" w:rsidRDefault="00F32203" w:rsidP="00F32203">
      <w:pPr>
        <w:spacing w:after="0" w:line="240" w:lineRule="auto"/>
        <w:ind w:left="360"/>
        <w:jc w:val="both"/>
        <w:rPr>
          <w:rFonts w:ascii="Arial" w:hAnsi="Arial" w:cs="Arial"/>
          <w:sz w:val="20"/>
          <w:szCs w:val="20"/>
        </w:rPr>
      </w:pPr>
    </w:p>
    <w:p w14:paraId="32C31931" w14:textId="77777777" w:rsid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La convocatoria para ambas sesiones será suscrita por quien presida y deberá contener por lo men</w:t>
      </w:r>
      <w:r>
        <w:rPr>
          <w:rFonts w:ascii="Arial" w:hAnsi="Arial" w:cs="Arial"/>
          <w:sz w:val="20"/>
          <w:szCs w:val="20"/>
        </w:rPr>
        <w:t xml:space="preserve">os, el día, hora y lugar en que </w:t>
      </w:r>
      <w:r w:rsidRPr="00F32203">
        <w:rPr>
          <w:rFonts w:ascii="Arial" w:hAnsi="Arial" w:cs="Arial"/>
          <w:sz w:val="20"/>
          <w:szCs w:val="20"/>
        </w:rPr>
        <w:t>se llevará a cabo la sesión, el orden del día.</w:t>
      </w:r>
    </w:p>
    <w:p w14:paraId="01AA3449" w14:textId="77777777" w:rsidR="00F32203" w:rsidRDefault="00F32203" w:rsidP="00F32203">
      <w:pPr>
        <w:spacing w:after="0" w:line="240" w:lineRule="auto"/>
        <w:ind w:left="360"/>
        <w:jc w:val="both"/>
        <w:rPr>
          <w:rFonts w:ascii="Arial" w:hAnsi="Arial" w:cs="Arial"/>
          <w:sz w:val="20"/>
          <w:szCs w:val="20"/>
        </w:rPr>
      </w:pPr>
    </w:p>
    <w:p w14:paraId="79A492EE" w14:textId="77777777" w:rsidR="00F32203"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En caso de no poder asistir el consejero titular, se deberá hacer llegar oficio al Coordinador Técnico e</w:t>
      </w:r>
      <w:r>
        <w:rPr>
          <w:rFonts w:ascii="Arial" w:hAnsi="Arial" w:cs="Arial"/>
          <w:sz w:val="20"/>
          <w:szCs w:val="20"/>
        </w:rPr>
        <w:t xml:space="preserve">specificando quién acudirá a la </w:t>
      </w:r>
      <w:r w:rsidRPr="00F32203">
        <w:rPr>
          <w:rFonts w:ascii="Arial" w:hAnsi="Arial" w:cs="Arial"/>
          <w:sz w:val="20"/>
          <w:szCs w:val="20"/>
        </w:rPr>
        <w:t xml:space="preserve">sesión como su representante. Los consejeros que acumulen dos faltas injustificadas consecutivas </w:t>
      </w:r>
      <w:r>
        <w:rPr>
          <w:rFonts w:ascii="Arial" w:hAnsi="Arial" w:cs="Arial"/>
          <w:sz w:val="20"/>
          <w:szCs w:val="20"/>
        </w:rPr>
        <w:t xml:space="preserve">a las sesiones de Consejo serán </w:t>
      </w:r>
      <w:r w:rsidRPr="00F32203">
        <w:rPr>
          <w:rFonts w:ascii="Arial" w:hAnsi="Arial" w:cs="Arial"/>
          <w:sz w:val="20"/>
          <w:szCs w:val="20"/>
        </w:rPr>
        <w:t>destituidos de su cargo, poniendo a consideración de los consejeros la integración del nuevo m</w:t>
      </w:r>
      <w:r>
        <w:rPr>
          <w:rFonts w:ascii="Arial" w:hAnsi="Arial" w:cs="Arial"/>
          <w:sz w:val="20"/>
          <w:szCs w:val="20"/>
        </w:rPr>
        <w:t xml:space="preserve">iembro, otorgando preferencia a </w:t>
      </w:r>
      <w:r w:rsidRPr="00F32203">
        <w:rPr>
          <w:rFonts w:ascii="Arial" w:hAnsi="Arial" w:cs="Arial"/>
          <w:sz w:val="20"/>
          <w:szCs w:val="20"/>
        </w:rPr>
        <w:t>quienes ya sean invitados del Consejo.</w:t>
      </w:r>
    </w:p>
    <w:p w14:paraId="39A5C06E" w14:textId="77777777" w:rsidR="00F32203" w:rsidRDefault="00F32203" w:rsidP="00F32203">
      <w:pPr>
        <w:spacing w:after="0" w:line="240" w:lineRule="auto"/>
        <w:ind w:left="360"/>
        <w:jc w:val="both"/>
        <w:rPr>
          <w:rFonts w:ascii="Arial" w:hAnsi="Arial" w:cs="Arial"/>
          <w:sz w:val="20"/>
          <w:szCs w:val="20"/>
        </w:rPr>
      </w:pPr>
    </w:p>
    <w:p w14:paraId="26D406AB" w14:textId="77777777" w:rsidR="00FD6DD4" w:rsidRDefault="00F32203" w:rsidP="00F32203">
      <w:pPr>
        <w:spacing w:after="0" w:line="240" w:lineRule="auto"/>
        <w:ind w:left="360"/>
        <w:jc w:val="both"/>
        <w:rPr>
          <w:rFonts w:ascii="Arial" w:hAnsi="Arial" w:cs="Arial"/>
          <w:sz w:val="20"/>
          <w:szCs w:val="20"/>
        </w:rPr>
      </w:pPr>
      <w:r w:rsidRPr="00F32203">
        <w:rPr>
          <w:rFonts w:ascii="Arial" w:hAnsi="Arial" w:cs="Arial"/>
          <w:sz w:val="20"/>
          <w:szCs w:val="20"/>
        </w:rPr>
        <w:t>Los miembros del Consejo podrán integrar el número de Comisiones necesarias para el cumplimien</w:t>
      </w:r>
      <w:r>
        <w:rPr>
          <w:rFonts w:ascii="Arial" w:hAnsi="Arial" w:cs="Arial"/>
          <w:sz w:val="20"/>
          <w:szCs w:val="20"/>
        </w:rPr>
        <w:t xml:space="preserve">to de sus funciones, en las que </w:t>
      </w:r>
      <w:r w:rsidRPr="00F32203">
        <w:rPr>
          <w:rFonts w:ascii="Arial" w:hAnsi="Arial" w:cs="Arial"/>
          <w:sz w:val="20"/>
          <w:szCs w:val="20"/>
        </w:rPr>
        <w:t>deberán de reunirse mensualmente, siendo convocadas por el Coordinador de cada una de ellas</w:t>
      </w:r>
      <w:r>
        <w:rPr>
          <w:rFonts w:ascii="Arial" w:hAnsi="Arial" w:cs="Arial"/>
          <w:sz w:val="20"/>
          <w:szCs w:val="20"/>
        </w:rPr>
        <w:t xml:space="preserve">, electo por consenso entre sus </w:t>
      </w:r>
      <w:r w:rsidRPr="00F32203">
        <w:rPr>
          <w:rFonts w:ascii="Arial" w:hAnsi="Arial" w:cs="Arial"/>
          <w:sz w:val="20"/>
          <w:szCs w:val="20"/>
        </w:rPr>
        <w:t>integrantes, y deberán enviar informe mensual de las acciones realizadas al Departamento de Aten</w:t>
      </w:r>
      <w:r>
        <w:rPr>
          <w:rFonts w:ascii="Arial" w:hAnsi="Arial" w:cs="Arial"/>
          <w:sz w:val="20"/>
          <w:szCs w:val="20"/>
        </w:rPr>
        <w:t xml:space="preserve">ción a Grupos Vulnerables de la </w:t>
      </w:r>
      <w:r w:rsidRPr="00F32203">
        <w:rPr>
          <w:rFonts w:ascii="Arial" w:hAnsi="Arial" w:cs="Arial"/>
          <w:sz w:val="20"/>
          <w:szCs w:val="20"/>
        </w:rPr>
        <w:t>Dirección de Desarrollo Humano y Educación. Además, tendrán la facultad de invitar a especialista</w:t>
      </w:r>
      <w:r>
        <w:rPr>
          <w:rFonts w:ascii="Arial" w:hAnsi="Arial" w:cs="Arial"/>
          <w:sz w:val="20"/>
          <w:szCs w:val="20"/>
        </w:rPr>
        <w:t xml:space="preserve">s en el tema correspondiente, y </w:t>
      </w:r>
      <w:r w:rsidRPr="00F32203">
        <w:rPr>
          <w:rFonts w:ascii="Arial" w:hAnsi="Arial" w:cs="Arial"/>
          <w:sz w:val="20"/>
          <w:szCs w:val="20"/>
        </w:rPr>
        <w:t>deberán convocar al personal del Departamento de Atención a Grupos Vulnerables para estar presente en dichas reuniones.</w:t>
      </w:r>
      <w:r w:rsidR="006B6B41">
        <w:rPr>
          <w:rFonts w:ascii="Arial" w:hAnsi="Arial" w:cs="Arial"/>
          <w:sz w:val="20"/>
          <w:szCs w:val="20"/>
        </w:rPr>
        <w:t xml:space="preserve"> </w:t>
      </w:r>
    </w:p>
    <w:p w14:paraId="2F108545" w14:textId="77777777" w:rsidR="00FD6DD4" w:rsidRDefault="00FD6DD4" w:rsidP="00F32203">
      <w:pPr>
        <w:spacing w:after="0" w:line="240" w:lineRule="auto"/>
        <w:ind w:left="360"/>
        <w:jc w:val="both"/>
        <w:rPr>
          <w:rFonts w:ascii="Arial" w:hAnsi="Arial" w:cs="Arial"/>
          <w:sz w:val="20"/>
          <w:szCs w:val="20"/>
        </w:rPr>
      </w:pPr>
    </w:p>
    <w:p w14:paraId="27D575EB" w14:textId="77777777" w:rsidR="00F32203" w:rsidRPr="006B6B41" w:rsidRDefault="009420AD" w:rsidP="00F32203">
      <w:pPr>
        <w:spacing w:after="0" w:line="240" w:lineRule="auto"/>
        <w:ind w:left="360"/>
        <w:jc w:val="both"/>
        <w:rPr>
          <w:rFonts w:ascii="Arial" w:hAnsi="Arial" w:cs="Arial"/>
          <w:b/>
          <w:sz w:val="16"/>
          <w:szCs w:val="16"/>
        </w:rPr>
      </w:pPr>
      <w:r>
        <w:rPr>
          <w:rFonts w:ascii="Arial" w:hAnsi="Arial" w:cs="Arial"/>
          <w:b/>
          <w:sz w:val="16"/>
          <w:szCs w:val="16"/>
        </w:rPr>
        <w:t>(Párrafos adicionados por a</w:t>
      </w:r>
      <w:r w:rsidR="006B6B41" w:rsidRPr="006B6B41">
        <w:rPr>
          <w:rFonts w:ascii="Arial" w:hAnsi="Arial" w:cs="Arial"/>
          <w:b/>
          <w:sz w:val="16"/>
          <w:szCs w:val="16"/>
        </w:rPr>
        <w:t>cuerdo publicado en la Gaceta Municipal de Chihuahua No. 234-I, de fecha 27 de junio de 2022).</w:t>
      </w:r>
    </w:p>
    <w:p w14:paraId="431987A5" w14:textId="77777777" w:rsidR="00F32203" w:rsidRPr="006B6B41" w:rsidRDefault="00F32203" w:rsidP="00F32203">
      <w:pPr>
        <w:spacing w:after="0" w:line="240" w:lineRule="auto"/>
        <w:ind w:left="360"/>
        <w:jc w:val="both"/>
        <w:rPr>
          <w:rFonts w:ascii="Arial" w:hAnsi="Arial" w:cs="Arial"/>
          <w:b/>
          <w:sz w:val="16"/>
          <w:szCs w:val="16"/>
        </w:rPr>
      </w:pPr>
    </w:p>
    <w:p w14:paraId="4575A586" w14:textId="77777777" w:rsidR="00F32203" w:rsidRDefault="00F32203" w:rsidP="00F32203">
      <w:pPr>
        <w:spacing w:after="0" w:line="240" w:lineRule="auto"/>
        <w:ind w:left="360"/>
        <w:jc w:val="both"/>
        <w:rPr>
          <w:rFonts w:ascii="Arial" w:hAnsi="Arial" w:cs="Arial"/>
          <w:sz w:val="20"/>
          <w:szCs w:val="20"/>
        </w:rPr>
      </w:pPr>
    </w:p>
    <w:p w14:paraId="4D5BE4B0" w14:textId="77777777" w:rsidR="00F63723" w:rsidRPr="008110C6" w:rsidRDefault="00F63723" w:rsidP="00F32203">
      <w:pPr>
        <w:jc w:val="center"/>
        <w:rPr>
          <w:rFonts w:ascii="Arial" w:hAnsi="Arial" w:cs="Arial"/>
          <w:b/>
          <w:bCs/>
        </w:rPr>
      </w:pPr>
      <w:r w:rsidRPr="008110C6">
        <w:rPr>
          <w:rFonts w:ascii="Arial" w:hAnsi="Arial" w:cs="Arial"/>
          <w:b/>
          <w:bCs/>
        </w:rPr>
        <w:t>DEL CONSEJO DE PARTICIPACIÓN SOCIAL EN LA EDUCACIÓN</w:t>
      </w:r>
    </w:p>
    <w:p w14:paraId="59611A10" w14:textId="77777777" w:rsidR="00F32203" w:rsidRDefault="00F32203" w:rsidP="00A65CA4">
      <w:pPr>
        <w:jc w:val="both"/>
        <w:rPr>
          <w:rFonts w:ascii="Arial" w:hAnsi="Arial" w:cs="Arial"/>
          <w:b/>
          <w:bCs/>
          <w:sz w:val="20"/>
          <w:szCs w:val="20"/>
        </w:rPr>
      </w:pPr>
    </w:p>
    <w:p w14:paraId="7D31C7C1" w14:textId="0722CA1D" w:rsidR="00F63723" w:rsidRPr="00ED0E42" w:rsidRDefault="00F63723" w:rsidP="00A65CA4">
      <w:pPr>
        <w:jc w:val="both"/>
        <w:rPr>
          <w:rFonts w:ascii="Arial" w:hAnsi="Arial" w:cs="Arial"/>
          <w:sz w:val="20"/>
          <w:szCs w:val="20"/>
        </w:rPr>
      </w:pPr>
      <w:r w:rsidRPr="008110C6">
        <w:rPr>
          <w:rFonts w:ascii="Arial" w:hAnsi="Arial" w:cs="Arial"/>
          <w:b/>
          <w:bCs/>
          <w:sz w:val="20"/>
          <w:szCs w:val="20"/>
        </w:rPr>
        <w:t>Artículo 99</w:t>
      </w:r>
      <w:r w:rsidRPr="00ED0E42">
        <w:rPr>
          <w:rFonts w:ascii="Arial" w:hAnsi="Arial" w:cs="Arial"/>
          <w:sz w:val="20"/>
          <w:szCs w:val="20"/>
        </w:rPr>
        <w:t xml:space="preserve">. El Consejo de </w:t>
      </w:r>
      <w:r w:rsidR="008A11A1">
        <w:rPr>
          <w:rFonts w:ascii="Arial" w:hAnsi="Arial" w:cs="Arial"/>
          <w:sz w:val="20"/>
          <w:szCs w:val="20"/>
        </w:rPr>
        <w:t>P</w:t>
      </w:r>
      <w:r w:rsidRPr="00ED0E42">
        <w:rPr>
          <w:rFonts w:ascii="Arial" w:hAnsi="Arial" w:cs="Arial"/>
          <w:sz w:val="20"/>
          <w:szCs w:val="20"/>
        </w:rPr>
        <w:t xml:space="preserve">articipación </w:t>
      </w:r>
      <w:r w:rsidR="008A11A1">
        <w:rPr>
          <w:rFonts w:ascii="Arial" w:hAnsi="Arial" w:cs="Arial"/>
          <w:sz w:val="20"/>
          <w:szCs w:val="20"/>
        </w:rPr>
        <w:t>S</w:t>
      </w:r>
      <w:r w:rsidRPr="00ED0E42">
        <w:rPr>
          <w:rFonts w:ascii="Arial" w:hAnsi="Arial" w:cs="Arial"/>
          <w:sz w:val="20"/>
          <w:szCs w:val="20"/>
        </w:rPr>
        <w:t xml:space="preserve">ocial en la </w:t>
      </w:r>
      <w:r w:rsidR="008A11A1">
        <w:rPr>
          <w:rFonts w:ascii="Arial" w:hAnsi="Arial" w:cs="Arial"/>
          <w:sz w:val="20"/>
          <w:szCs w:val="20"/>
        </w:rPr>
        <w:t>E</w:t>
      </w:r>
      <w:r w:rsidRPr="00ED0E42">
        <w:rPr>
          <w:rFonts w:ascii="Arial" w:hAnsi="Arial" w:cs="Arial"/>
          <w:sz w:val="20"/>
          <w:szCs w:val="20"/>
        </w:rPr>
        <w:t>ducación del Municipio de Chihuahua tendrá por objeto promover la participación de la sociedad en acciones que permitan elevar la calidad de educación básica y</w:t>
      </w:r>
      <w:r w:rsidR="008A11A1">
        <w:rPr>
          <w:rFonts w:ascii="Arial" w:hAnsi="Arial" w:cs="Arial"/>
          <w:sz w:val="20"/>
          <w:szCs w:val="20"/>
        </w:rPr>
        <w:t xml:space="preserve"> media superior</w:t>
      </w:r>
      <w:r w:rsidRPr="00ED0E42">
        <w:rPr>
          <w:rFonts w:ascii="Arial" w:hAnsi="Arial" w:cs="Arial"/>
          <w:sz w:val="20"/>
          <w:szCs w:val="20"/>
        </w:rPr>
        <w:t xml:space="preserve">. </w:t>
      </w:r>
      <w:r w:rsidR="008A11A1">
        <w:rPr>
          <w:rFonts w:ascii="Arial" w:hAnsi="Arial" w:cs="Arial"/>
          <w:b/>
          <w:sz w:val="16"/>
          <w:szCs w:val="16"/>
        </w:rPr>
        <w:t>(Artículo reformado</w:t>
      </w:r>
      <w:r w:rsidR="008A11A1" w:rsidRPr="00065F46">
        <w:rPr>
          <w:rFonts w:ascii="Arial" w:hAnsi="Arial" w:cs="Arial"/>
          <w:b/>
          <w:sz w:val="16"/>
          <w:szCs w:val="16"/>
        </w:rPr>
        <w:t xml:space="preserve"> por Acuerdo publicado en la Gaceta Municipal del H. Ayuntamiento de Chihuahua</w:t>
      </w:r>
      <w:r w:rsidR="008A11A1">
        <w:rPr>
          <w:rFonts w:ascii="Arial" w:hAnsi="Arial" w:cs="Arial"/>
          <w:b/>
          <w:sz w:val="16"/>
          <w:szCs w:val="16"/>
        </w:rPr>
        <w:t xml:space="preserve"> No. 450, de fecha 9 de jun</w:t>
      </w:r>
      <w:r w:rsidR="008A11A1" w:rsidRPr="00065F46">
        <w:rPr>
          <w:rFonts w:ascii="Arial" w:hAnsi="Arial" w:cs="Arial"/>
          <w:b/>
          <w:sz w:val="16"/>
          <w:szCs w:val="16"/>
        </w:rPr>
        <w:t>io de 202</w:t>
      </w:r>
      <w:r w:rsidR="008A11A1">
        <w:rPr>
          <w:rFonts w:ascii="Arial" w:hAnsi="Arial" w:cs="Arial"/>
          <w:b/>
          <w:sz w:val="16"/>
          <w:szCs w:val="16"/>
        </w:rPr>
        <w:t>5</w:t>
      </w:r>
      <w:r w:rsidR="008A11A1" w:rsidRPr="00065F46">
        <w:rPr>
          <w:rFonts w:ascii="Arial" w:hAnsi="Arial" w:cs="Arial"/>
          <w:b/>
          <w:sz w:val="16"/>
          <w:szCs w:val="16"/>
        </w:rPr>
        <w:t>).</w:t>
      </w:r>
    </w:p>
    <w:p w14:paraId="79C91F2F" w14:textId="47975F8F" w:rsidR="00F63723" w:rsidRPr="00ED0E42" w:rsidRDefault="00F63723" w:rsidP="00A65CA4">
      <w:pPr>
        <w:jc w:val="both"/>
        <w:rPr>
          <w:rFonts w:ascii="Arial" w:hAnsi="Arial" w:cs="Arial"/>
          <w:sz w:val="20"/>
          <w:szCs w:val="20"/>
        </w:rPr>
      </w:pPr>
      <w:r w:rsidRPr="008110C6">
        <w:rPr>
          <w:rFonts w:ascii="Arial" w:hAnsi="Arial" w:cs="Arial"/>
          <w:b/>
          <w:bCs/>
          <w:sz w:val="20"/>
          <w:szCs w:val="20"/>
        </w:rPr>
        <w:t>Artículo 100</w:t>
      </w:r>
      <w:r w:rsidRPr="00ED0E42">
        <w:rPr>
          <w:rFonts w:ascii="Arial" w:hAnsi="Arial" w:cs="Arial"/>
          <w:sz w:val="20"/>
          <w:szCs w:val="20"/>
        </w:rPr>
        <w:t xml:space="preserve">. El Consejo de </w:t>
      </w:r>
      <w:r w:rsidR="008A11A1">
        <w:rPr>
          <w:rFonts w:ascii="Arial" w:hAnsi="Arial" w:cs="Arial"/>
          <w:sz w:val="20"/>
          <w:szCs w:val="20"/>
        </w:rPr>
        <w:t>P</w:t>
      </w:r>
      <w:r w:rsidRPr="00ED0E42">
        <w:rPr>
          <w:rFonts w:ascii="Arial" w:hAnsi="Arial" w:cs="Arial"/>
          <w:sz w:val="20"/>
          <w:szCs w:val="20"/>
        </w:rPr>
        <w:t xml:space="preserve">articipación </w:t>
      </w:r>
      <w:r w:rsidR="008A11A1">
        <w:rPr>
          <w:rFonts w:ascii="Arial" w:hAnsi="Arial" w:cs="Arial"/>
          <w:sz w:val="20"/>
          <w:szCs w:val="20"/>
        </w:rPr>
        <w:t>S</w:t>
      </w:r>
      <w:r w:rsidRPr="00ED0E42">
        <w:rPr>
          <w:rFonts w:ascii="Arial" w:hAnsi="Arial" w:cs="Arial"/>
          <w:sz w:val="20"/>
          <w:szCs w:val="20"/>
        </w:rPr>
        <w:t xml:space="preserve">ocial en la </w:t>
      </w:r>
      <w:r w:rsidR="008A11A1">
        <w:rPr>
          <w:rFonts w:ascii="Arial" w:hAnsi="Arial" w:cs="Arial"/>
          <w:sz w:val="20"/>
          <w:szCs w:val="20"/>
        </w:rPr>
        <w:t>E</w:t>
      </w:r>
      <w:r w:rsidRPr="00ED0E42">
        <w:rPr>
          <w:rFonts w:ascii="Arial" w:hAnsi="Arial" w:cs="Arial"/>
          <w:sz w:val="20"/>
          <w:szCs w:val="20"/>
        </w:rPr>
        <w:t xml:space="preserve">ducación se abstendrá de intervenir en aspectos laborales de </w:t>
      </w:r>
      <w:r w:rsidR="008A11A1">
        <w:rPr>
          <w:rFonts w:ascii="Arial" w:hAnsi="Arial" w:cs="Arial"/>
          <w:sz w:val="20"/>
          <w:szCs w:val="20"/>
        </w:rPr>
        <w:t xml:space="preserve">las instituciones educativas o de cualquier tipo de conflicto que surja dentro de la comunidad escolar. </w:t>
      </w:r>
      <w:r w:rsidR="008A11A1">
        <w:rPr>
          <w:rFonts w:ascii="Arial" w:hAnsi="Arial" w:cs="Arial"/>
          <w:b/>
          <w:sz w:val="16"/>
          <w:szCs w:val="16"/>
        </w:rPr>
        <w:t>(Artículo reformado</w:t>
      </w:r>
      <w:r w:rsidR="008A11A1" w:rsidRPr="00065F46">
        <w:rPr>
          <w:rFonts w:ascii="Arial" w:hAnsi="Arial" w:cs="Arial"/>
          <w:b/>
          <w:sz w:val="16"/>
          <w:szCs w:val="16"/>
        </w:rPr>
        <w:t xml:space="preserve"> por Acuerdo publicado en la Gaceta Municipal del H. Ayuntamiento de Chihuahua</w:t>
      </w:r>
      <w:r w:rsidR="008A11A1">
        <w:rPr>
          <w:rFonts w:ascii="Arial" w:hAnsi="Arial" w:cs="Arial"/>
          <w:b/>
          <w:sz w:val="16"/>
          <w:szCs w:val="16"/>
        </w:rPr>
        <w:t xml:space="preserve"> No. 450, de fecha 9 de jun</w:t>
      </w:r>
      <w:r w:rsidR="008A11A1" w:rsidRPr="00065F46">
        <w:rPr>
          <w:rFonts w:ascii="Arial" w:hAnsi="Arial" w:cs="Arial"/>
          <w:b/>
          <w:sz w:val="16"/>
          <w:szCs w:val="16"/>
        </w:rPr>
        <w:t>io de 202</w:t>
      </w:r>
      <w:r w:rsidR="008A11A1">
        <w:rPr>
          <w:rFonts w:ascii="Arial" w:hAnsi="Arial" w:cs="Arial"/>
          <w:b/>
          <w:sz w:val="16"/>
          <w:szCs w:val="16"/>
        </w:rPr>
        <w:t>5</w:t>
      </w:r>
      <w:r w:rsidR="008A11A1" w:rsidRPr="00065F46">
        <w:rPr>
          <w:rFonts w:ascii="Arial" w:hAnsi="Arial" w:cs="Arial"/>
          <w:b/>
          <w:sz w:val="16"/>
          <w:szCs w:val="16"/>
        </w:rPr>
        <w:t>).</w:t>
      </w:r>
    </w:p>
    <w:p w14:paraId="33BE59D1" w14:textId="77777777" w:rsidR="00F63723" w:rsidRPr="00ED0E42" w:rsidRDefault="00F63723" w:rsidP="00A65CA4">
      <w:pPr>
        <w:jc w:val="both"/>
        <w:rPr>
          <w:rFonts w:ascii="Arial" w:hAnsi="Arial" w:cs="Arial"/>
          <w:sz w:val="20"/>
          <w:szCs w:val="20"/>
        </w:rPr>
      </w:pPr>
      <w:r w:rsidRPr="008110C6">
        <w:rPr>
          <w:rFonts w:ascii="Arial" w:hAnsi="Arial" w:cs="Arial"/>
          <w:b/>
          <w:bCs/>
          <w:sz w:val="20"/>
          <w:szCs w:val="20"/>
        </w:rPr>
        <w:t>Artículo 101.</w:t>
      </w:r>
      <w:r w:rsidRPr="00ED0E42">
        <w:rPr>
          <w:rFonts w:ascii="Arial" w:hAnsi="Arial" w:cs="Arial"/>
          <w:sz w:val="20"/>
          <w:szCs w:val="20"/>
        </w:rPr>
        <w:t xml:space="preserve"> El Consejo de Participación Social</w:t>
      </w:r>
      <w:r w:rsidR="00D84413">
        <w:rPr>
          <w:rFonts w:ascii="Arial" w:hAnsi="Arial" w:cs="Arial"/>
          <w:sz w:val="20"/>
          <w:szCs w:val="20"/>
        </w:rPr>
        <w:t xml:space="preserve"> en la Educación se integra por:</w:t>
      </w:r>
    </w:p>
    <w:p w14:paraId="288877A0" w14:textId="6AB77F58" w:rsidR="00F63723" w:rsidRPr="00065F46" w:rsidRDefault="008A11A1">
      <w:pPr>
        <w:pStyle w:val="Prrafodelista"/>
        <w:numPr>
          <w:ilvl w:val="0"/>
          <w:numId w:val="27"/>
        </w:numPr>
        <w:spacing w:after="0" w:line="240" w:lineRule="auto"/>
        <w:jc w:val="both"/>
        <w:rPr>
          <w:rFonts w:ascii="Arial" w:hAnsi="Arial" w:cs="Arial"/>
          <w:b/>
          <w:sz w:val="16"/>
          <w:szCs w:val="16"/>
        </w:rPr>
      </w:pPr>
      <w:r>
        <w:rPr>
          <w:rFonts w:ascii="Arial" w:hAnsi="Arial" w:cs="Arial"/>
          <w:sz w:val="20"/>
          <w:szCs w:val="20"/>
        </w:rPr>
        <w:t xml:space="preserve">Persona titular de la presidencia del Consejo, electa por mayoría de votos de quienes integran el Consejo a propuesta de terna presentada por la persona titular de la Comisión de Educación en el H. Ayuntamiento. </w:t>
      </w:r>
      <w:r w:rsidR="00065F46">
        <w:rPr>
          <w:rFonts w:ascii="Arial" w:hAnsi="Arial" w:cs="Arial"/>
          <w:b/>
          <w:sz w:val="16"/>
          <w:szCs w:val="16"/>
        </w:rPr>
        <w:t>(Fracción reformada</w:t>
      </w:r>
      <w:r w:rsidR="00065F46" w:rsidRPr="00065F46">
        <w:rPr>
          <w:rFonts w:ascii="Arial" w:hAnsi="Arial" w:cs="Arial"/>
          <w:b/>
          <w:sz w:val="16"/>
          <w:szCs w:val="16"/>
        </w:rPr>
        <w:t xml:space="preserve"> por Acuerdo publicado en la Gaceta Municipal del H. Ayuntamiento de Chihuahua</w:t>
      </w:r>
      <w:r w:rsidR="00846E29">
        <w:rPr>
          <w:rFonts w:ascii="Arial" w:hAnsi="Arial" w:cs="Arial"/>
          <w:b/>
          <w:sz w:val="16"/>
          <w:szCs w:val="16"/>
        </w:rPr>
        <w:t xml:space="preserve"> No. </w:t>
      </w:r>
      <w:r>
        <w:rPr>
          <w:rFonts w:ascii="Arial" w:hAnsi="Arial" w:cs="Arial"/>
          <w:b/>
          <w:sz w:val="16"/>
          <w:szCs w:val="16"/>
        </w:rPr>
        <w:t>450</w:t>
      </w:r>
      <w:r w:rsidR="00846E29">
        <w:rPr>
          <w:rFonts w:ascii="Arial" w:hAnsi="Arial" w:cs="Arial"/>
          <w:b/>
          <w:sz w:val="16"/>
          <w:szCs w:val="16"/>
        </w:rPr>
        <w:t xml:space="preserve">, de fecha </w:t>
      </w:r>
      <w:r>
        <w:rPr>
          <w:rFonts w:ascii="Arial" w:hAnsi="Arial" w:cs="Arial"/>
          <w:b/>
          <w:sz w:val="16"/>
          <w:szCs w:val="16"/>
        </w:rPr>
        <w:t>9</w:t>
      </w:r>
      <w:r w:rsidR="00846E29">
        <w:rPr>
          <w:rFonts w:ascii="Arial" w:hAnsi="Arial" w:cs="Arial"/>
          <w:b/>
          <w:sz w:val="16"/>
          <w:szCs w:val="16"/>
        </w:rPr>
        <w:t xml:space="preserve"> de ju</w:t>
      </w:r>
      <w:r>
        <w:rPr>
          <w:rFonts w:ascii="Arial" w:hAnsi="Arial" w:cs="Arial"/>
          <w:b/>
          <w:sz w:val="16"/>
          <w:szCs w:val="16"/>
        </w:rPr>
        <w:t>n</w:t>
      </w:r>
      <w:r w:rsidR="00065F46" w:rsidRPr="00065F46">
        <w:rPr>
          <w:rFonts w:ascii="Arial" w:hAnsi="Arial" w:cs="Arial"/>
          <w:b/>
          <w:sz w:val="16"/>
          <w:szCs w:val="16"/>
        </w:rPr>
        <w:t>io de 202</w:t>
      </w:r>
      <w:r>
        <w:rPr>
          <w:rFonts w:ascii="Arial" w:hAnsi="Arial" w:cs="Arial"/>
          <w:b/>
          <w:sz w:val="16"/>
          <w:szCs w:val="16"/>
        </w:rPr>
        <w:t>5</w:t>
      </w:r>
      <w:r w:rsidR="00065F46" w:rsidRPr="00065F46">
        <w:rPr>
          <w:rFonts w:ascii="Arial" w:hAnsi="Arial" w:cs="Arial"/>
          <w:b/>
          <w:sz w:val="16"/>
          <w:szCs w:val="16"/>
        </w:rPr>
        <w:t>).</w:t>
      </w:r>
    </w:p>
    <w:p w14:paraId="48BFE41A" w14:textId="77777777" w:rsidR="006B1B7E" w:rsidRDefault="006B1B7E" w:rsidP="00082889">
      <w:pPr>
        <w:spacing w:after="0" w:line="240" w:lineRule="auto"/>
        <w:jc w:val="both"/>
        <w:rPr>
          <w:rFonts w:ascii="Arial" w:hAnsi="Arial" w:cs="Arial"/>
          <w:sz w:val="20"/>
          <w:szCs w:val="20"/>
        </w:rPr>
      </w:pPr>
    </w:p>
    <w:p w14:paraId="049EA6B2" w14:textId="198E7DA6" w:rsidR="00F63723" w:rsidRPr="00065F46" w:rsidRDefault="008A11A1">
      <w:pPr>
        <w:pStyle w:val="Prrafodelista"/>
        <w:numPr>
          <w:ilvl w:val="0"/>
          <w:numId w:val="27"/>
        </w:numPr>
        <w:spacing w:after="0" w:line="240" w:lineRule="auto"/>
        <w:jc w:val="both"/>
        <w:rPr>
          <w:rFonts w:ascii="Arial" w:hAnsi="Arial" w:cs="Arial"/>
          <w:b/>
          <w:sz w:val="16"/>
          <w:szCs w:val="16"/>
        </w:rPr>
      </w:pPr>
      <w:r>
        <w:rPr>
          <w:rFonts w:ascii="Arial" w:hAnsi="Arial" w:cs="Arial"/>
          <w:sz w:val="20"/>
          <w:szCs w:val="20"/>
        </w:rPr>
        <w:t xml:space="preserve">Persona titular de la </w:t>
      </w:r>
      <w:r w:rsidR="001072F9" w:rsidRPr="00DE5544">
        <w:rPr>
          <w:rFonts w:ascii="Arial" w:hAnsi="Arial" w:cs="Arial"/>
          <w:sz w:val="20"/>
          <w:szCs w:val="20"/>
        </w:rPr>
        <w:t>Secretaria Técnica, que será</w:t>
      </w:r>
      <w:r>
        <w:rPr>
          <w:rFonts w:ascii="Arial" w:hAnsi="Arial" w:cs="Arial"/>
          <w:sz w:val="20"/>
          <w:szCs w:val="20"/>
        </w:rPr>
        <w:t xml:space="preserve"> la persona titular de la Dirección de Desarrollo Humano y Educación.</w:t>
      </w:r>
      <w:r w:rsidRPr="008A11A1">
        <w:rPr>
          <w:rFonts w:ascii="Arial" w:hAnsi="Arial" w:cs="Arial"/>
          <w:b/>
          <w:sz w:val="16"/>
          <w:szCs w:val="16"/>
        </w:rPr>
        <w:t xml:space="preserve">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556DA7B2" w14:textId="77777777" w:rsidR="006B1B7E" w:rsidRPr="00DE5544" w:rsidRDefault="006B1B7E" w:rsidP="00A8011F">
      <w:pPr>
        <w:spacing w:after="0" w:line="240" w:lineRule="auto"/>
        <w:ind w:left="851"/>
        <w:jc w:val="both"/>
        <w:rPr>
          <w:rFonts w:ascii="Arial" w:hAnsi="Arial" w:cs="Arial"/>
          <w:sz w:val="20"/>
          <w:szCs w:val="20"/>
        </w:rPr>
      </w:pPr>
    </w:p>
    <w:p w14:paraId="6AC737DF" w14:textId="70A655F0" w:rsidR="00F63723" w:rsidRPr="00A469B7" w:rsidRDefault="008A11A1">
      <w:pPr>
        <w:pStyle w:val="Prrafodelista"/>
        <w:numPr>
          <w:ilvl w:val="0"/>
          <w:numId w:val="27"/>
        </w:numPr>
        <w:spacing w:after="0" w:line="240" w:lineRule="auto"/>
        <w:jc w:val="both"/>
        <w:rPr>
          <w:rFonts w:ascii="Arial" w:hAnsi="Arial" w:cs="Arial"/>
          <w:b/>
          <w:sz w:val="16"/>
          <w:szCs w:val="16"/>
        </w:rPr>
      </w:pPr>
      <w:r>
        <w:rPr>
          <w:rFonts w:ascii="Arial" w:hAnsi="Arial" w:cs="Arial"/>
          <w:sz w:val="20"/>
          <w:szCs w:val="20"/>
        </w:rPr>
        <w:t>P</w:t>
      </w:r>
      <w:r w:rsidR="001072F9" w:rsidRPr="00DE5544">
        <w:rPr>
          <w:rFonts w:ascii="Arial" w:hAnsi="Arial" w:cs="Arial"/>
          <w:sz w:val="20"/>
          <w:szCs w:val="20"/>
        </w:rPr>
        <w:t xml:space="preserve">ersona </w:t>
      </w:r>
      <w:r>
        <w:rPr>
          <w:rFonts w:ascii="Arial" w:hAnsi="Arial" w:cs="Arial"/>
          <w:sz w:val="20"/>
          <w:szCs w:val="20"/>
        </w:rPr>
        <w:t>titular de la Presidencia de la Comisión de Educación en el H. Ayuntamiento.</w:t>
      </w:r>
      <w:r w:rsidRPr="008A11A1">
        <w:rPr>
          <w:rFonts w:ascii="Arial" w:hAnsi="Arial" w:cs="Arial"/>
          <w:b/>
          <w:sz w:val="16"/>
          <w:szCs w:val="16"/>
        </w:rPr>
        <w:t xml:space="preserve">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77B7488A" w14:textId="77777777" w:rsidR="006B1B7E" w:rsidRDefault="006B1B7E" w:rsidP="00A8011F">
      <w:pPr>
        <w:spacing w:after="0" w:line="240" w:lineRule="auto"/>
        <w:ind w:left="851"/>
        <w:jc w:val="both"/>
        <w:rPr>
          <w:rFonts w:ascii="Arial" w:hAnsi="Arial" w:cs="Arial"/>
          <w:sz w:val="20"/>
          <w:szCs w:val="20"/>
        </w:rPr>
      </w:pPr>
    </w:p>
    <w:p w14:paraId="4D66D0F1" w14:textId="3141FFF0" w:rsidR="00F63723" w:rsidRPr="006B1B7E" w:rsidRDefault="008A11A1">
      <w:pPr>
        <w:pStyle w:val="Prrafodelista"/>
        <w:numPr>
          <w:ilvl w:val="0"/>
          <w:numId w:val="27"/>
        </w:numPr>
        <w:spacing w:after="0" w:line="240" w:lineRule="auto"/>
        <w:ind w:left="851"/>
        <w:jc w:val="both"/>
        <w:rPr>
          <w:rFonts w:ascii="Arial" w:hAnsi="Arial" w:cs="Arial"/>
          <w:sz w:val="20"/>
          <w:szCs w:val="20"/>
        </w:rPr>
      </w:pPr>
      <w:r>
        <w:rPr>
          <w:rFonts w:ascii="Arial" w:hAnsi="Arial" w:cs="Arial"/>
          <w:sz w:val="20"/>
          <w:szCs w:val="20"/>
        </w:rPr>
        <w:t>Persona titular de la Presidencia de la Comisión de Mujer, Familia, Igualdad de Género y Derechos de Niñas, Niños y Adolescentes</w:t>
      </w:r>
      <w:r w:rsidR="00DB4EA0">
        <w:rPr>
          <w:rFonts w:ascii="Arial" w:hAnsi="Arial" w:cs="Arial"/>
          <w:sz w:val="20"/>
          <w:szCs w:val="20"/>
        </w:rPr>
        <w:t xml:space="preserve">, en el H. Ayuntamiento. </w:t>
      </w:r>
      <w:r w:rsidR="00DB4EA0">
        <w:rPr>
          <w:rFonts w:ascii="Arial" w:hAnsi="Arial" w:cs="Arial"/>
          <w:b/>
          <w:sz w:val="16"/>
          <w:szCs w:val="16"/>
        </w:rPr>
        <w:t>(Fracción reformada</w:t>
      </w:r>
      <w:r w:rsidR="00DB4EA0" w:rsidRPr="00065F46">
        <w:rPr>
          <w:rFonts w:ascii="Arial" w:hAnsi="Arial" w:cs="Arial"/>
          <w:b/>
          <w:sz w:val="16"/>
          <w:szCs w:val="16"/>
        </w:rPr>
        <w:t xml:space="preserve"> por Acuerdo publicado en la Gaceta Municipal del H. Ayuntamiento de Chihuahua</w:t>
      </w:r>
      <w:r w:rsidR="00DB4EA0">
        <w:rPr>
          <w:rFonts w:ascii="Arial" w:hAnsi="Arial" w:cs="Arial"/>
          <w:b/>
          <w:sz w:val="16"/>
          <w:szCs w:val="16"/>
        </w:rPr>
        <w:t xml:space="preserve"> No. 450, de fecha 9 de jun</w:t>
      </w:r>
      <w:r w:rsidR="00DB4EA0" w:rsidRPr="00065F46">
        <w:rPr>
          <w:rFonts w:ascii="Arial" w:hAnsi="Arial" w:cs="Arial"/>
          <w:b/>
          <w:sz w:val="16"/>
          <w:szCs w:val="16"/>
        </w:rPr>
        <w:t>io de 202</w:t>
      </w:r>
      <w:r w:rsidR="00DB4EA0">
        <w:rPr>
          <w:rFonts w:ascii="Arial" w:hAnsi="Arial" w:cs="Arial"/>
          <w:b/>
          <w:sz w:val="16"/>
          <w:szCs w:val="16"/>
        </w:rPr>
        <w:t>5</w:t>
      </w:r>
      <w:r w:rsidR="00DB4EA0" w:rsidRPr="00065F46">
        <w:rPr>
          <w:rFonts w:ascii="Arial" w:hAnsi="Arial" w:cs="Arial"/>
          <w:b/>
          <w:sz w:val="16"/>
          <w:szCs w:val="16"/>
        </w:rPr>
        <w:t>).</w:t>
      </w:r>
    </w:p>
    <w:p w14:paraId="7C6A7C4C" w14:textId="77777777" w:rsidR="006B1B7E" w:rsidRDefault="006B1B7E" w:rsidP="00A8011F">
      <w:pPr>
        <w:spacing w:after="0" w:line="240" w:lineRule="auto"/>
        <w:ind w:left="851"/>
        <w:jc w:val="both"/>
        <w:rPr>
          <w:rFonts w:ascii="Arial" w:hAnsi="Arial" w:cs="Arial"/>
          <w:sz w:val="20"/>
          <w:szCs w:val="20"/>
        </w:rPr>
      </w:pPr>
    </w:p>
    <w:p w14:paraId="1C2F6C25" w14:textId="2B67D83C" w:rsidR="00F63723" w:rsidRPr="006B1B7E" w:rsidRDefault="00DB4EA0">
      <w:pPr>
        <w:pStyle w:val="Prrafodelista"/>
        <w:numPr>
          <w:ilvl w:val="0"/>
          <w:numId w:val="27"/>
        </w:numPr>
        <w:spacing w:after="0" w:line="240" w:lineRule="auto"/>
        <w:ind w:left="851"/>
        <w:jc w:val="both"/>
        <w:rPr>
          <w:rFonts w:ascii="Arial" w:hAnsi="Arial" w:cs="Arial"/>
          <w:sz w:val="20"/>
          <w:szCs w:val="20"/>
        </w:rPr>
      </w:pPr>
      <w:r>
        <w:rPr>
          <w:rFonts w:ascii="Arial" w:hAnsi="Arial" w:cs="Arial"/>
          <w:sz w:val="20"/>
          <w:szCs w:val="20"/>
        </w:rPr>
        <w:t xml:space="preserve">Persona titular de la Coordinación de la Red de Ciudades Educadoras.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625476B8" w14:textId="77777777" w:rsidR="006B1B7E" w:rsidRDefault="006B1B7E" w:rsidP="00A8011F">
      <w:pPr>
        <w:spacing w:after="0" w:line="240" w:lineRule="auto"/>
        <w:ind w:left="851"/>
        <w:jc w:val="both"/>
        <w:rPr>
          <w:rFonts w:ascii="Arial" w:hAnsi="Arial" w:cs="Arial"/>
          <w:sz w:val="20"/>
          <w:szCs w:val="20"/>
        </w:rPr>
      </w:pPr>
    </w:p>
    <w:p w14:paraId="5D5B6249" w14:textId="04B236E3" w:rsidR="00F63723" w:rsidRPr="006B1B7E" w:rsidRDefault="00DB4EA0">
      <w:pPr>
        <w:pStyle w:val="Prrafodelista"/>
        <w:numPr>
          <w:ilvl w:val="0"/>
          <w:numId w:val="27"/>
        </w:numPr>
        <w:spacing w:after="0" w:line="240" w:lineRule="auto"/>
        <w:ind w:left="851"/>
        <w:jc w:val="both"/>
        <w:rPr>
          <w:rFonts w:ascii="Arial" w:hAnsi="Arial" w:cs="Arial"/>
          <w:sz w:val="20"/>
          <w:szCs w:val="20"/>
        </w:rPr>
      </w:pPr>
      <w:r>
        <w:rPr>
          <w:rFonts w:ascii="Arial" w:hAnsi="Arial" w:cs="Arial"/>
          <w:sz w:val="20"/>
          <w:szCs w:val="20"/>
        </w:rPr>
        <w:t xml:space="preserve">Representación sindical de la sección 8 del Sindicato Nacional de Trabajadores de la Educación, quien deberá ser miembro activo del Comité Ejecutivo Seccional Vigente.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15D66483" w14:textId="77777777" w:rsidR="006B1B7E" w:rsidRDefault="006B1B7E" w:rsidP="00A8011F">
      <w:pPr>
        <w:spacing w:after="0" w:line="240" w:lineRule="auto"/>
        <w:ind w:left="851"/>
        <w:jc w:val="both"/>
        <w:rPr>
          <w:rFonts w:ascii="Arial" w:hAnsi="Arial" w:cs="Arial"/>
          <w:sz w:val="20"/>
          <w:szCs w:val="20"/>
        </w:rPr>
      </w:pPr>
    </w:p>
    <w:p w14:paraId="1DDEB1BE" w14:textId="653FAA00" w:rsidR="00DB4EA0" w:rsidRPr="00DB4EA0" w:rsidRDefault="00DB4EA0" w:rsidP="00DB4EA0">
      <w:pPr>
        <w:pStyle w:val="Prrafodelista"/>
        <w:numPr>
          <w:ilvl w:val="0"/>
          <w:numId w:val="27"/>
        </w:numPr>
        <w:spacing w:after="0" w:line="240" w:lineRule="auto"/>
        <w:ind w:left="851"/>
        <w:jc w:val="both"/>
        <w:rPr>
          <w:rFonts w:ascii="Arial" w:hAnsi="Arial" w:cs="Arial"/>
          <w:sz w:val="20"/>
          <w:szCs w:val="20"/>
        </w:rPr>
      </w:pPr>
      <w:r>
        <w:rPr>
          <w:rFonts w:ascii="Arial" w:hAnsi="Arial" w:cs="Arial"/>
          <w:sz w:val="20"/>
          <w:szCs w:val="20"/>
        </w:rPr>
        <w:t xml:space="preserve">Representación sindical de la sección 42 del Sindicato Nacional de Trabajadores de la Educación, quien deberá ser miembro activo del Comité Ejecutivo Seccional Vigente.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05C33FE5" w14:textId="77777777" w:rsidR="00DB4EA0" w:rsidRPr="00DB4EA0" w:rsidRDefault="00DB4EA0" w:rsidP="00DB4EA0">
      <w:pPr>
        <w:spacing w:after="0" w:line="240" w:lineRule="auto"/>
        <w:jc w:val="both"/>
        <w:rPr>
          <w:rFonts w:ascii="Arial" w:hAnsi="Arial" w:cs="Arial"/>
          <w:sz w:val="20"/>
          <w:szCs w:val="20"/>
        </w:rPr>
      </w:pPr>
    </w:p>
    <w:p w14:paraId="5CDAAED5" w14:textId="2F69A609" w:rsidR="00E87D00" w:rsidRPr="00DB4EA0" w:rsidRDefault="00DB4EA0" w:rsidP="00DB4EA0">
      <w:pPr>
        <w:pStyle w:val="Prrafodelista"/>
        <w:numPr>
          <w:ilvl w:val="0"/>
          <w:numId w:val="27"/>
        </w:numPr>
        <w:spacing w:after="0" w:line="240" w:lineRule="auto"/>
        <w:ind w:left="851"/>
        <w:jc w:val="both"/>
        <w:rPr>
          <w:rFonts w:ascii="Arial" w:hAnsi="Arial" w:cs="Arial"/>
          <w:sz w:val="20"/>
          <w:szCs w:val="20"/>
        </w:rPr>
      </w:pPr>
      <w:r>
        <w:rPr>
          <w:rFonts w:ascii="Arial" w:hAnsi="Arial" w:cs="Arial"/>
          <w:sz w:val="20"/>
          <w:szCs w:val="20"/>
        </w:rPr>
        <w:t xml:space="preserve">Representación de la sociedad civil, que tenga al menos un hijo o hija inscrita en cualquiera de los niveles educativos de básica y medio superior.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4C7218E4" w14:textId="77777777" w:rsidR="006B1B7E" w:rsidRPr="00DE5544" w:rsidRDefault="006B1B7E" w:rsidP="00DB4EA0">
      <w:pPr>
        <w:spacing w:after="0" w:line="240" w:lineRule="auto"/>
        <w:jc w:val="both"/>
        <w:rPr>
          <w:rFonts w:ascii="Arial" w:hAnsi="Arial" w:cs="Arial"/>
          <w:sz w:val="20"/>
          <w:szCs w:val="20"/>
        </w:rPr>
      </w:pPr>
    </w:p>
    <w:p w14:paraId="5031B1CD" w14:textId="5E092973" w:rsidR="00E87D00" w:rsidRPr="00A469B7" w:rsidRDefault="00DB4EA0">
      <w:pPr>
        <w:pStyle w:val="Prrafodelista"/>
        <w:numPr>
          <w:ilvl w:val="0"/>
          <w:numId w:val="27"/>
        </w:numPr>
        <w:spacing w:after="0" w:line="240" w:lineRule="auto"/>
        <w:jc w:val="both"/>
        <w:rPr>
          <w:rFonts w:ascii="Arial" w:hAnsi="Arial" w:cs="Arial"/>
          <w:b/>
          <w:sz w:val="16"/>
          <w:szCs w:val="16"/>
        </w:rPr>
      </w:pPr>
      <w:r>
        <w:rPr>
          <w:rFonts w:ascii="Arial" w:hAnsi="Arial" w:cs="Arial"/>
          <w:sz w:val="20"/>
          <w:szCs w:val="20"/>
        </w:rPr>
        <w:t>Representación directiva de Nivel</w:t>
      </w:r>
      <w:r w:rsidR="0045052F">
        <w:rPr>
          <w:rFonts w:ascii="Arial" w:hAnsi="Arial" w:cs="Arial"/>
          <w:sz w:val="20"/>
          <w:szCs w:val="20"/>
        </w:rPr>
        <w:t xml:space="preserve"> Preescolar. </w:t>
      </w:r>
      <w:r w:rsidR="0045052F">
        <w:rPr>
          <w:rFonts w:ascii="Arial" w:hAnsi="Arial" w:cs="Arial"/>
          <w:b/>
          <w:sz w:val="16"/>
          <w:szCs w:val="16"/>
        </w:rPr>
        <w:t>(Fracción reformada</w:t>
      </w:r>
      <w:r w:rsidR="0045052F" w:rsidRPr="00065F46">
        <w:rPr>
          <w:rFonts w:ascii="Arial" w:hAnsi="Arial" w:cs="Arial"/>
          <w:b/>
          <w:sz w:val="16"/>
          <w:szCs w:val="16"/>
        </w:rPr>
        <w:t xml:space="preserve"> por Acuerdo publicado en la Gaceta Municipal del H. Ayuntamiento de Chihuahua</w:t>
      </w:r>
      <w:r w:rsidR="0045052F">
        <w:rPr>
          <w:rFonts w:ascii="Arial" w:hAnsi="Arial" w:cs="Arial"/>
          <w:b/>
          <w:sz w:val="16"/>
          <w:szCs w:val="16"/>
        </w:rPr>
        <w:t xml:space="preserve"> No. 450, de fecha 9 de jun</w:t>
      </w:r>
      <w:r w:rsidR="0045052F" w:rsidRPr="00065F46">
        <w:rPr>
          <w:rFonts w:ascii="Arial" w:hAnsi="Arial" w:cs="Arial"/>
          <w:b/>
          <w:sz w:val="16"/>
          <w:szCs w:val="16"/>
        </w:rPr>
        <w:t>io de 202</w:t>
      </w:r>
      <w:r w:rsidR="0045052F">
        <w:rPr>
          <w:rFonts w:ascii="Arial" w:hAnsi="Arial" w:cs="Arial"/>
          <w:b/>
          <w:sz w:val="16"/>
          <w:szCs w:val="16"/>
        </w:rPr>
        <w:t>5</w:t>
      </w:r>
      <w:r w:rsidR="0045052F" w:rsidRPr="00065F46">
        <w:rPr>
          <w:rFonts w:ascii="Arial" w:hAnsi="Arial" w:cs="Arial"/>
          <w:b/>
          <w:sz w:val="16"/>
          <w:szCs w:val="16"/>
        </w:rPr>
        <w:t>).</w:t>
      </w:r>
    </w:p>
    <w:p w14:paraId="1D7EF08C" w14:textId="77777777" w:rsidR="006B1B7E" w:rsidRPr="00DE5544" w:rsidRDefault="006B1B7E" w:rsidP="00A8011F">
      <w:pPr>
        <w:spacing w:after="0" w:line="240" w:lineRule="auto"/>
        <w:ind w:left="851"/>
        <w:jc w:val="both"/>
        <w:rPr>
          <w:rFonts w:ascii="Arial" w:hAnsi="Arial" w:cs="Arial"/>
          <w:sz w:val="20"/>
          <w:szCs w:val="20"/>
        </w:rPr>
      </w:pPr>
    </w:p>
    <w:p w14:paraId="09C6D732" w14:textId="5B2CC2D0" w:rsidR="0045052F" w:rsidRPr="00A469B7" w:rsidRDefault="0045052F" w:rsidP="0045052F">
      <w:pPr>
        <w:pStyle w:val="Prrafodelista"/>
        <w:numPr>
          <w:ilvl w:val="0"/>
          <w:numId w:val="27"/>
        </w:numPr>
        <w:spacing w:after="0" w:line="240" w:lineRule="auto"/>
        <w:jc w:val="both"/>
        <w:rPr>
          <w:rFonts w:ascii="Arial" w:hAnsi="Arial" w:cs="Arial"/>
          <w:b/>
          <w:sz w:val="16"/>
          <w:szCs w:val="16"/>
        </w:rPr>
      </w:pPr>
      <w:r>
        <w:rPr>
          <w:rFonts w:ascii="Arial" w:hAnsi="Arial" w:cs="Arial"/>
          <w:sz w:val="20"/>
          <w:szCs w:val="20"/>
        </w:rPr>
        <w:t xml:space="preserve">Representación directiva de Nivel Primaria.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69431589" w14:textId="77777777" w:rsidR="006B1B7E" w:rsidRDefault="006B1B7E" w:rsidP="00A8011F">
      <w:pPr>
        <w:spacing w:after="0" w:line="240" w:lineRule="auto"/>
        <w:ind w:left="851"/>
        <w:jc w:val="both"/>
        <w:rPr>
          <w:rFonts w:ascii="Arial" w:hAnsi="Arial" w:cs="Arial"/>
          <w:sz w:val="20"/>
          <w:szCs w:val="20"/>
        </w:rPr>
      </w:pPr>
    </w:p>
    <w:p w14:paraId="5F3A85C5" w14:textId="4C31F5ED" w:rsidR="0045052F" w:rsidRPr="00A469B7" w:rsidRDefault="0045052F" w:rsidP="0045052F">
      <w:pPr>
        <w:pStyle w:val="Prrafodelista"/>
        <w:numPr>
          <w:ilvl w:val="0"/>
          <w:numId w:val="27"/>
        </w:numPr>
        <w:spacing w:after="0" w:line="240" w:lineRule="auto"/>
        <w:jc w:val="both"/>
        <w:rPr>
          <w:rFonts w:ascii="Arial" w:hAnsi="Arial" w:cs="Arial"/>
          <w:b/>
          <w:sz w:val="16"/>
          <w:szCs w:val="16"/>
        </w:rPr>
      </w:pPr>
      <w:r>
        <w:rPr>
          <w:rFonts w:ascii="Arial" w:hAnsi="Arial" w:cs="Arial"/>
          <w:sz w:val="20"/>
          <w:szCs w:val="20"/>
        </w:rPr>
        <w:t xml:space="preserve">Representación directiva de Nivel Secundaria.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47434DE1" w14:textId="77777777" w:rsidR="006B1B7E" w:rsidRPr="00DE5544" w:rsidRDefault="006B1B7E" w:rsidP="00A8011F">
      <w:pPr>
        <w:spacing w:after="0" w:line="240" w:lineRule="auto"/>
        <w:ind w:left="851"/>
        <w:jc w:val="both"/>
        <w:rPr>
          <w:rFonts w:ascii="Arial" w:hAnsi="Arial" w:cs="Arial"/>
          <w:sz w:val="20"/>
          <w:szCs w:val="20"/>
        </w:rPr>
      </w:pPr>
    </w:p>
    <w:p w14:paraId="33B46562" w14:textId="27E61ABE" w:rsidR="0045052F" w:rsidRPr="00A469B7" w:rsidRDefault="0045052F" w:rsidP="0045052F">
      <w:pPr>
        <w:pStyle w:val="Prrafodelista"/>
        <w:numPr>
          <w:ilvl w:val="0"/>
          <w:numId w:val="27"/>
        </w:numPr>
        <w:spacing w:after="0" w:line="240" w:lineRule="auto"/>
        <w:jc w:val="both"/>
        <w:rPr>
          <w:rFonts w:ascii="Arial" w:hAnsi="Arial" w:cs="Arial"/>
          <w:b/>
          <w:sz w:val="16"/>
          <w:szCs w:val="16"/>
        </w:rPr>
      </w:pPr>
      <w:r>
        <w:rPr>
          <w:rFonts w:ascii="Arial" w:hAnsi="Arial" w:cs="Arial"/>
          <w:sz w:val="20"/>
          <w:szCs w:val="20"/>
        </w:rPr>
        <w:t xml:space="preserve">Representación directiva de Nivel Medio Superior.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7BDC7A94" w14:textId="77777777" w:rsidR="006B1B7E" w:rsidRPr="00DE5544" w:rsidRDefault="006B1B7E" w:rsidP="00A8011F">
      <w:pPr>
        <w:spacing w:after="0" w:line="240" w:lineRule="auto"/>
        <w:ind w:left="851"/>
        <w:jc w:val="both"/>
        <w:rPr>
          <w:rFonts w:ascii="Arial" w:hAnsi="Arial" w:cs="Arial"/>
          <w:sz w:val="20"/>
          <w:szCs w:val="20"/>
        </w:rPr>
      </w:pPr>
    </w:p>
    <w:p w14:paraId="54578B5B" w14:textId="62D68723" w:rsidR="00E87D00" w:rsidRPr="00DE5544" w:rsidRDefault="0045052F">
      <w:pPr>
        <w:pStyle w:val="Prrafodelista"/>
        <w:numPr>
          <w:ilvl w:val="0"/>
          <w:numId w:val="27"/>
        </w:numPr>
        <w:spacing w:after="0" w:line="240" w:lineRule="auto"/>
        <w:ind w:left="851"/>
        <w:jc w:val="both"/>
        <w:rPr>
          <w:rFonts w:ascii="Arial" w:hAnsi="Arial" w:cs="Arial"/>
          <w:sz w:val="20"/>
          <w:szCs w:val="20"/>
        </w:rPr>
      </w:pPr>
      <w:r>
        <w:rPr>
          <w:rFonts w:ascii="Arial" w:hAnsi="Arial" w:cs="Arial"/>
          <w:sz w:val="20"/>
          <w:szCs w:val="20"/>
        </w:rPr>
        <w:t xml:space="preserve">Una persona que sea un docente distinguido y se desempeñe en el nivel que corresponde a su formación.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3D8A0B2F" w14:textId="77777777" w:rsidR="006B1B7E" w:rsidRPr="00DE5544" w:rsidRDefault="006B1B7E" w:rsidP="00A8011F">
      <w:pPr>
        <w:spacing w:after="0" w:line="240" w:lineRule="auto"/>
        <w:ind w:left="851"/>
        <w:jc w:val="both"/>
        <w:rPr>
          <w:rFonts w:ascii="Arial" w:hAnsi="Arial" w:cs="Arial"/>
          <w:sz w:val="20"/>
          <w:szCs w:val="20"/>
        </w:rPr>
      </w:pPr>
    </w:p>
    <w:p w14:paraId="73DBDDD7" w14:textId="2EEB0ABB" w:rsidR="00E87D00" w:rsidRPr="00DE5544" w:rsidRDefault="0045052F">
      <w:pPr>
        <w:pStyle w:val="Prrafodelista"/>
        <w:numPr>
          <w:ilvl w:val="0"/>
          <w:numId w:val="27"/>
        </w:numPr>
        <w:spacing w:after="0" w:line="240" w:lineRule="auto"/>
        <w:ind w:left="851"/>
        <w:jc w:val="both"/>
        <w:rPr>
          <w:rFonts w:ascii="Arial" w:hAnsi="Arial" w:cs="Arial"/>
          <w:sz w:val="20"/>
          <w:szCs w:val="20"/>
        </w:rPr>
      </w:pPr>
      <w:r>
        <w:rPr>
          <w:rFonts w:ascii="Arial" w:hAnsi="Arial" w:cs="Arial"/>
          <w:sz w:val="20"/>
          <w:szCs w:val="20"/>
        </w:rPr>
        <w:t xml:space="preserve">Representación de las organizaciones y/o asociaciones civiles interesadas en educación y en el desarrollo integran de niñas, niños, adolescentes y jóvenes.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r>
        <w:rPr>
          <w:rFonts w:ascii="Arial" w:hAnsi="Arial" w:cs="Arial"/>
          <w:sz w:val="20"/>
          <w:szCs w:val="20"/>
        </w:rPr>
        <w:t xml:space="preserve"> </w:t>
      </w:r>
    </w:p>
    <w:p w14:paraId="54DA8427" w14:textId="77777777" w:rsidR="006B1B7E" w:rsidRPr="00DE5544" w:rsidRDefault="006B1B7E" w:rsidP="00A8011F">
      <w:pPr>
        <w:spacing w:after="0" w:line="240" w:lineRule="auto"/>
        <w:ind w:left="851"/>
        <w:jc w:val="both"/>
        <w:rPr>
          <w:rFonts w:ascii="Arial" w:hAnsi="Arial" w:cs="Arial"/>
          <w:sz w:val="20"/>
          <w:szCs w:val="20"/>
        </w:rPr>
      </w:pPr>
    </w:p>
    <w:p w14:paraId="2A42FE9E" w14:textId="241C1CEA" w:rsidR="006B1B7E" w:rsidRPr="0045052F" w:rsidRDefault="0045052F" w:rsidP="00E158CF">
      <w:pPr>
        <w:pStyle w:val="Prrafodelista"/>
        <w:numPr>
          <w:ilvl w:val="0"/>
          <w:numId w:val="27"/>
        </w:numPr>
        <w:spacing w:after="0" w:line="240" w:lineRule="auto"/>
        <w:ind w:left="851"/>
        <w:jc w:val="both"/>
        <w:rPr>
          <w:rFonts w:ascii="Arial" w:hAnsi="Arial" w:cs="Arial"/>
          <w:sz w:val="20"/>
          <w:szCs w:val="20"/>
        </w:rPr>
      </w:pPr>
      <w:r w:rsidRPr="0045052F">
        <w:rPr>
          <w:rFonts w:ascii="Arial" w:hAnsi="Arial" w:cs="Arial"/>
          <w:sz w:val="20"/>
          <w:szCs w:val="20"/>
        </w:rPr>
        <w:t xml:space="preserve">Representación del empresariado.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13CDBA03" w14:textId="77777777" w:rsidR="0045052F" w:rsidRPr="0045052F" w:rsidRDefault="0045052F" w:rsidP="0045052F">
      <w:pPr>
        <w:spacing w:after="0" w:line="240" w:lineRule="auto"/>
        <w:jc w:val="both"/>
        <w:rPr>
          <w:rFonts w:ascii="Arial" w:hAnsi="Arial" w:cs="Arial"/>
          <w:sz w:val="20"/>
          <w:szCs w:val="20"/>
        </w:rPr>
      </w:pPr>
    </w:p>
    <w:p w14:paraId="672ECBBD" w14:textId="5224DEEE" w:rsidR="00E87D00" w:rsidRPr="000B3E46" w:rsidRDefault="0045052F">
      <w:pPr>
        <w:pStyle w:val="Prrafodelista"/>
        <w:numPr>
          <w:ilvl w:val="0"/>
          <w:numId w:val="27"/>
        </w:numPr>
        <w:spacing w:after="0" w:line="240" w:lineRule="auto"/>
        <w:jc w:val="both"/>
        <w:rPr>
          <w:rFonts w:ascii="Arial" w:hAnsi="Arial" w:cs="Arial"/>
          <w:b/>
          <w:sz w:val="16"/>
          <w:szCs w:val="16"/>
        </w:rPr>
      </w:pPr>
      <w:r>
        <w:rPr>
          <w:rFonts w:ascii="Arial" w:hAnsi="Arial" w:cs="Arial"/>
          <w:sz w:val="20"/>
          <w:szCs w:val="20"/>
        </w:rPr>
        <w:t>Representación</w:t>
      </w:r>
      <w:r w:rsidR="00057724" w:rsidRPr="00DE5544">
        <w:rPr>
          <w:rFonts w:ascii="Arial" w:hAnsi="Arial" w:cs="Arial"/>
          <w:sz w:val="20"/>
          <w:szCs w:val="20"/>
        </w:rPr>
        <w:t xml:space="preserve"> de la</w:t>
      </w:r>
      <w:r>
        <w:rPr>
          <w:rFonts w:ascii="Arial" w:hAnsi="Arial" w:cs="Arial"/>
          <w:sz w:val="20"/>
          <w:szCs w:val="20"/>
        </w:rPr>
        <w:t xml:space="preserve"> Subdirección de Educación de la Dirección de Desarrollo Humano y Educación.</w:t>
      </w:r>
      <w:r w:rsidR="00057724" w:rsidRPr="00DE5544">
        <w:rPr>
          <w:rFonts w:ascii="Arial" w:hAnsi="Arial" w:cs="Arial"/>
          <w:sz w:val="20"/>
          <w:szCs w:val="20"/>
        </w:rPr>
        <w:t xml:space="preserve">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094AF16C" w14:textId="77777777" w:rsidR="006B1B7E" w:rsidRPr="00DE5544" w:rsidRDefault="006B1B7E" w:rsidP="00A8011F">
      <w:pPr>
        <w:spacing w:after="0" w:line="240" w:lineRule="auto"/>
        <w:ind w:left="851"/>
        <w:jc w:val="both"/>
        <w:rPr>
          <w:rFonts w:ascii="Arial" w:hAnsi="Arial" w:cs="Arial"/>
          <w:sz w:val="20"/>
          <w:szCs w:val="20"/>
        </w:rPr>
      </w:pPr>
    </w:p>
    <w:p w14:paraId="5B29D998" w14:textId="77777777" w:rsidR="0045052F" w:rsidRDefault="0045052F" w:rsidP="0045052F">
      <w:pPr>
        <w:pStyle w:val="Prrafodelista"/>
        <w:numPr>
          <w:ilvl w:val="0"/>
          <w:numId w:val="27"/>
        </w:numPr>
        <w:spacing w:after="0" w:line="240" w:lineRule="auto"/>
        <w:jc w:val="both"/>
        <w:rPr>
          <w:rFonts w:ascii="Arial" w:hAnsi="Arial" w:cs="Arial"/>
          <w:b/>
          <w:sz w:val="16"/>
          <w:szCs w:val="16"/>
        </w:rPr>
      </w:pPr>
      <w:r>
        <w:rPr>
          <w:rFonts w:ascii="Arial" w:hAnsi="Arial" w:cs="Arial"/>
          <w:sz w:val="20"/>
          <w:szCs w:val="20"/>
        </w:rPr>
        <w:t>Representación de la Dirección de Seguridad Pública Municipal.</w:t>
      </w:r>
      <w:r w:rsidR="00BF0C53">
        <w:rPr>
          <w:rFonts w:ascii="Arial" w:hAnsi="Arial" w:cs="Arial"/>
          <w:sz w:val="20"/>
          <w:szCs w:val="20"/>
        </w:rPr>
        <w:t xml:space="preserve">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6F8D8F3B" w14:textId="77777777" w:rsidR="0045052F" w:rsidRPr="0045052F" w:rsidRDefault="0045052F" w:rsidP="0045052F">
      <w:pPr>
        <w:pStyle w:val="Prrafodelista"/>
        <w:rPr>
          <w:rFonts w:ascii="Arial" w:hAnsi="Arial" w:cs="Arial"/>
          <w:sz w:val="20"/>
          <w:szCs w:val="20"/>
        </w:rPr>
      </w:pPr>
    </w:p>
    <w:p w14:paraId="49A9260F" w14:textId="3D044991" w:rsidR="0045052F" w:rsidRPr="0045052F" w:rsidRDefault="0045052F" w:rsidP="0045052F">
      <w:pPr>
        <w:pStyle w:val="Prrafodelista"/>
        <w:numPr>
          <w:ilvl w:val="0"/>
          <w:numId w:val="27"/>
        </w:numPr>
        <w:spacing w:after="0" w:line="240" w:lineRule="auto"/>
        <w:jc w:val="both"/>
        <w:rPr>
          <w:rFonts w:ascii="Arial" w:hAnsi="Arial" w:cs="Arial"/>
          <w:b/>
          <w:sz w:val="16"/>
          <w:szCs w:val="16"/>
        </w:rPr>
      </w:pPr>
      <w:r w:rsidRPr="0045052F">
        <w:rPr>
          <w:rFonts w:ascii="Arial" w:hAnsi="Arial" w:cs="Arial"/>
          <w:sz w:val="20"/>
          <w:szCs w:val="20"/>
        </w:rPr>
        <w:t>Representación del DIF Municipa</w:t>
      </w:r>
      <w:r>
        <w:rPr>
          <w:rFonts w:ascii="Arial" w:hAnsi="Arial" w:cs="Arial"/>
          <w:sz w:val="20"/>
          <w:szCs w:val="20"/>
        </w:rPr>
        <w:t>l.</w:t>
      </w:r>
      <w:r w:rsidRPr="0045052F">
        <w:rPr>
          <w:rFonts w:ascii="Arial" w:hAnsi="Arial" w:cs="Arial"/>
          <w:b/>
          <w:sz w:val="16"/>
          <w:szCs w:val="16"/>
        </w:rPr>
        <w:t xml:space="preserve"> </w:t>
      </w:r>
      <w:r>
        <w:rPr>
          <w:rFonts w:ascii="Arial" w:hAnsi="Arial" w:cs="Arial"/>
          <w:b/>
          <w:sz w:val="16"/>
          <w:szCs w:val="16"/>
        </w:rPr>
        <w:t>(Fracción reformada</w:t>
      </w:r>
      <w:r w:rsidRPr="00065F46">
        <w:rPr>
          <w:rFonts w:ascii="Arial" w:hAnsi="Arial" w:cs="Arial"/>
          <w:b/>
          <w:sz w:val="16"/>
          <w:szCs w:val="16"/>
        </w:rPr>
        <w:t xml:space="preserve"> 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32B6BC0C" w14:textId="77777777" w:rsidR="0045052F" w:rsidRPr="0045052F" w:rsidRDefault="0045052F" w:rsidP="0045052F">
      <w:pPr>
        <w:pStyle w:val="Prrafodelista"/>
        <w:rPr>
          <w:rFonts w:ascii="Arial" w:hAnsi="Arial" w:cs="Arial"/>
          <w:b/>
          <w:sz w:val="16"/>
          <w:szCs w:val="16"/>
        </w:rPr>
      </w:pPr>
    </w:p>
    <w:p w14:paraId="7BE19176" w14:textId="093CCE40" w:rsidR="0045052F" w:rsidRPr="0045052F" w:rsidRDefault="0045052F" w:rsidP="0045052F">
      <w:pPr>
        <w:pStyle w:val="Prrafodelista"/>
        <w:numPr>
          <w:ilvl w:val="0"/>
          <w:numId w:val="27"/>
        </w:numPr>
        <w:spacing w:after="0" w:line="240" w:lineRule="auto"/>
        <w:jc w:val="both"/>
        <w:rPr>
          <w:rFonts w:ascii="Arial" w:hAnsi="Arial" w:cs="Arial"/>
          <w:b/>
          <w:sz w:val="16"/>
          <w:szCs w:val="16"/>
        </w:rPr>
      </w:pPr>
      <w:r w:rsidRPr="0045052F">
        <w:rPr>
          <w:rFonts w:ascii="Arial" w:hAnsi="Arial" w:cs="Arial"/>
          <w:sz w:val="20"/>
          <w:szCs w:val="20"/>
        </w:rPr>
        <w:t xml:space="preserve">Representación del </w:t>
      </w:r>
      <w:r>
        <w:rPr>
          <w:rFonts w:ascii="Arial" w:hAnsi="Arial" w:cs="Arial"/>
          <w:sz w:val="20"/>
          <w:szCs w:val="20"/>
        </w:rPr>
        <w:t>Instituto Municipal de Prevención y Atención a la Salud.</w:t>
      </w:r>
      <w:r w:rsidRPr="0045052F">
        <w:rPr>
          <w:rFonts w:ascii="Arial" w:hAnsi="Arial" w:cs="Arial"/>
          <w:sz w:val="20"/>
          <w:szCs w:val="20"/>
        </w:rPr>
        <w:t xml:space="preserve"> </w:t>
      </w:r>
      <w:bookmarkStart w:id="0" w:name="_Hlk200618962"/>
      <w:r>
        <w:rPr>
          <w:rFonts w:ascii="Arial" w:hAnsi="Arial" w:cs="Arial"/>
          <w:b/>
          <w:sz w:val="16"/>
          <w:szCs w:val="16"/>
        </w:rPr>
        <w:t xml:space="preserve">(Fracción </w:t>
      </w:r>
      <w:r w:rsidR="009F5C1B">
        <w:rPr>
          <w:rFonts w:ascii="Arial" w:hAnsi="Arial" w:cs="Arial"/>
          <w:b/>
          <w:sz w:val="16"/>
          <w:szCs w:val="16"/>
        </w:rPr>
        <w:t xml:space="preserve">adicionada </w:t>
      </w:r>
      <w:r w:rsidR="009F5C1B" w:rsidRPr="00065F46">
        <w:rPr>
          <w:rFonts w:ascii="Arial" w:hAnsi="Arial" w:cs="Arial"/>
          <w:b/>
          <w:sz w:val="16"/>
          <w:szCs w:val="16"/>
        </w:rPr>
        <w:t>por</w:t>
      </w:r>
      <w:r w:rsidRPr="00065F46">
        <w:rPr>
          <w:rFonts w:ascii="Arial" w:hAnsi="Arial" w:cs="Arial"/>
          <w:b/>
          <w:sz w:val="16"/>
          <w:szCs w:val="16"/>
        </w:rPr>
        <w:t xml:space="preserve">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bookmarkEnd w:id="0"/>
    <w:p w14:paraId="54ADA1B3" w14:textId="77777777" w:rsidR="009F5C1B" w:rsidRDefault="009F5C1B" w:rsidP="009F5C1B">
      <w:pPr>
        <w:rPr>
          <w:rFonts w:ascii="Arial" w:hAnsi="Arial" w:cs="Arial"/>
          <w:b/>
          <w:sz w:val="16"/>
          <w:szCs w:val="16"/>
        </w:rPr>
      </w:pPr>
    </w:p>
    <w:p w14:paraId="3238FAFA" w14:textId="1D20050F" w:rsidR="009F5C1B" w:rsidRDefault="009F5C1B" w:rsidP="009F5C1B">
      <w:pPr>
        <w:rPr>
          <w:rFonts w:ascii="Arial" w:hAnsi="Arial" w:cs="Arial"/>
          <w:sz w:val="20"/>
          <w:szCs w:val="20"/>
        </w:rPr>
      </w:pPr>
      <w:r>
        <w:rPr>
          <w:rFonts w:ascii="Arial" w:hAnsi="Arial" w:cs="Arial"/>
          <w:sz w:val="20"/>
          <w:szCs w:val="20"/>
        </w:rPr>
        <w:t>Respecto de la fracción I del presente artículo, la persona que presida el Consejo de Participación Social en la Educación</w:t>
      </w:r>
      <w:r w:rsidR="004F268D">
        <w:rPr>
          <w:rFonts w:ascii="Arial" w:hAnsi="Arial" w:cs="Arial"/>
          <w:sz w:val="20"/>
          <w:szCs w:val="20"/>
        </w:rPr>
        <w:t xml:space="preserve">, deberá ser docente en activo y contar con experiencia de al menos un año en uno de los niveles educativos de educación básica o medio superior. </w:t>
      </w:r>
      <w:r w:rsidR="005F5D47">
        <w:rPr>
          <w:rFonts w:ascii="Arial" w:hAnsi="Arial" w:cs="Arial"/>
          <w:b/>
          <w:sz w:val="16"/>
          <w:szCs w:val="16"/>
        </w:rPr>
        <w:t xml:space="preserve">(Párrafo adicionado </w:t>
      </w:r>
      <w:r w:rsidR="005F5D47" w:rsidRPr="00065F46">
        <w:rPr>
          <w:rFonts w:ascii="Arial" w:hAnsi="Arial" w:cs="Arial"/>
          <w:b/>
          <w:sz w:val="16"/>
          <w:szCs w:val="16"/>
        </w:rPr>
        <w:t>por Acuerdo publicado en la Gaceta Municipal del H. Ayuntamiento de Chihuahua</w:t>
      </w:r>
      <w:r w:rsidR="005F5D47">
        <w:rPr>
          <w:rFonts w:ascii="Arial" w:hAnsi="Arial" w:cs="Arial"/>
          <w:b/>
          <w:sz w:val="16"/>
          <w:szCs w:val="16"/>
        </w:rPr>
        <w:t xml:space="preserve"> No. 450, de fecha 9 de jun</w:t>
      </w:r>
      <w:r w:rsidR="005F5D47" w:rsidRPr="00065F46">
        <w:rPr>
          <w:rFonts w:ascii="Arial" w:hAnsi="Arial" w:cs="Arial"/>
          <w:b/>
          <w:sz w:val="16"/>
          <w:szCs w:val="16"/>
        </w:rPr>
        <w:t>io de 202</w:t>
      </w:r>
      <w:r w:rsidR="005F5D47">
        <w:rPr>
          <w:rFonts w:ascii="Arial" w:hAnsi="Arial" w:cs="Arial"/>
          <w:b/>
          <w:sz w:val="16"/>
          <w:szCs w:val="16"/>
        </w:rPr>
        <w:t>5</w:t>
      </w:r>
      <w:r w:rsidR="005F5D47" w:rsidRPr="00065F46">
        <w:rPr>
          <w:rFonts w:ascii="Arial" w:hAnsi="Arial" w:cs="Arial"/>
          <w:b/>
          <w:sz w:val="16"/>
          <w:szCs w:val="16"/>
        </w:rPr>
        <w:t>).</w:t>
      </w:r>
    </w:p>
    <w:p w14:paraId="36318E21" w14:textId="77777777" w:rsidR="004F268D" w:rsidRDefault="004F268D" w:rsidP="009F5C1B">
      <w:pPr>
        <w:rPr>
          <w:rFonts w:ascii="Arial" w:hAnsi="Arial" w:cs="Arial"/>
          <w:sz w:val="20"/>
          <w:szCs w:val="20"/>
        </w:rPr>
      </w:pPr>
    </w:p>
    <w:p w14:paraId="26C9531E" w14:textId="21CB2A07" w:rsidR="004F268D" w:rsidRDefault="004F268D" w:rsidP="009F5C1B">
      <w:pPr>
        <w:rPr>
          <w:rFonts w:ascii="Arial" w:hAnsi="Arial" w:cs="Arial"/>
          <w:sz w:val="20"/>
          <w:szCs w:val="20"/>
        </w:rPr>
      </w:pPr>
      <w:r>
        <w:rPr>
          <w:rFonts w:ascii="Arial" w:hAnsi="Arial" w:cs="Arial"/>
          <w:sz w:val="20"/>
          <w:szCs w:val="20"/>
        </w:rPr>
        <w:t xml:space="preserve">Para la instalación del Consejo, la Secretaría Técnica convocará </w:t>
      </w:r>
      <w:r w:rsidR="00411979">
        <w:rPr>
          <w:rFonts w:ascii="Arial" w:hAnsi="Arial" w:cs="Arial"/>
          <w:sz w:val="20"/>
          <w:szCs w:val="20"/>
        </w:rPr>
        <w:t>a sesión del mismo con este objeto, en donde</w:t>
      </w:r>
      <w:r w:rsidR="005F5D47">
        <w:rPr>
          <w:rFonts w:ascii="Arial" w:hAnsi="Arial" w:cs="Arial"/>
          <w:sz w:val="20"/>
          <w:szCs w:val="20"/>
        </w:rPr>
        <w:t xml:space="preserve"> también se llevará a cabo la elección de la persona que habrá de presidirlo.</w:t>
      </w:r>
      <w:r w:rsidR="005F5D47" w:rsidRPr="005F5D47">
        <w:rPr>
          <w:rFonts w:ascii="Arial" w:hAnsi="Arial" w:cs="Arial"/>
          <w:b/>
          <w:sz w:val="16"/>
          <w:szCs w:val="16"/>
        </w:rPr>
        <w:t xml:space="preserve"> </w:t>
      </w:r>
      <w:r w:rsidR="005F5D47">
        <w:rPr>
          <w:rFonts w:ascii="Arial" w:hAnsi="Arial" w:cs="Arial"/>
          <w:b/>
          <w:sz w:val="16"/>
          <w:szCs w:val="16"/>
        </w:rPr>
        <w:t xml:space="preserve">(Párrafo adicionado </w:t>
      </w:r>
      <w:r w:rsidR="005F5D47" w:rsidRPr="00065F46">
        <w:rPr>
          <w:rFonts w:ascii="Arial" w:hAnsi="Arial" w:cs="Arial"/>
          <w:b/>
          <w:sz w:val="16"/>
          <w:szCs w:val="16"/>
        </w:rPr>
        <w:t>por Acuerdo publicado en la Gaceta Municipal del H. Ayuntamiento de Chihuahua</w:t>
      </w:r>
      <w:r w:rsidR="005F5D47">
        <w:rPr>
          <w:rFonts w:ascii="Arial" w:hAnsi="Arial" w:cs="Arial"/>
          <w:b/>
          <w:sz w:val="16"/>
          <w:szCs w:val="16"/>
        </w:rPr>
        <w:t xml:space="preserve"> No. 450, de fecha 9 de jun</w:t>
      </w:r>
      <w:r w:rsidR="005F5D47" w:rsidRPr="00065F46">
        <w:rPr>
          <w:rFonts w:ascii="Arial" w:hAnsi="Arial" w:cs="Arial"/>
          <w:b/>
          <w:sz w:val="16"/>
          <w:szCs w:val="16"/>
        </w:rPr>
        <w:t>io de 202</w:t>
      </w:r>
      <w:r w:rsidR="005F5D47">
        <w:rPr>
          <w:rFonts w:ascii="Arial" w:hAnsi="Arial" w:cs="Arial"/>
          <w:b/>
          <w:sz w:val="16"/>
          <w:szCs w:val="16"/>
        </w:rPr>
        <w:t>5</w:t>
      </w:r>
      <w:r w:rsidR="005F5D47" w:rsidRPr="00065F46">
        <w:rPr>
          <w:rFonts w:ascii="Arial" w:hAnsi="Arial" w:cs="Arial"/>
          <w:b/>
          <w:sz w:val="16"/>
          <w:szCs w:val="16"/>
        </w:rPr>
        <w:t>).</w:t>
      </w:r>
    </w:p>
    <w:p w14:paraId="52B95E54" w14:textId="5668879C" w:rsidR="005F5D47" w:rsidRDefault="005F5D47" w:rsidP="005F5D47">
      <w:pPr>
        <w:jc w:val="both"/>
        <w:rPr>
          <w:rFonts w:ascii="Arial" w:hAnsi="Arial" w:cs="Arial"/>
          <w:sz w:val="20"/>
          <w:szCs w:val="20"/>
        </w:rPr>
      </w:pPr>
      <w:r>
        <w:rPr>
          <w:rFonts w:ascii="Arial" w:hAnsi="Arial" w:cs="Arial"/>
          <w:sz w:val="20"/>
          <w:szCs w:val="20"/>
        </w:rPr>
        <w:t>En caso de ausencia a las sesiones del Consejo de las personas referidas en las fracciones I y II del presente artículo, estas deberán nombrar a un representante mediante oficio dirigido al Consejo de Participación Social en la Educación donde justifique su inasistencia.</w:t>
      </w:r>
      <w:r w:rsidRPr="005F5D47">
        <w:rPr>
          <w:rFonts w:ascii="Arial" w:hAnsi="Arial" w:cs="Arial"/>
          <w:b/>
          <w:sz w:val="16"/>
          <w:szCs w:val="16"/>
        </w:rPr>
        <w:t xml:space="preserve"> </w:t>
      </w:r>
      <w:r>
        <w:rPr>
          <w:rFonts w:ascii="Arial" w:hAnsi="Arial" w:cs="Arial"/>
          <w:b/>
          <w:sz w:val="16"/>
          <w:szCs w:val="16"/>
        </w:rPr>
        <w:t xml:space="preserve">(Párrafo adicionado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1A13C387" w14:textId="134993C9" w:rsidR="005F5D47" w:rsidRPr="005F5D47" w:rsidRDefault="005F5D47" w:rsidP="005F5D47">
      <w:pPr>
        <w:jc w:val="both"/>
        <w:rPr>
          <w:rFonts w:ascii="Arial" w:hAnsi="Arial" w:cs="Arial"/>
          <w:sz w:val="20"/>
          <w:szCs w:val="20"/>
        </w:rPr>
      </w:pPr>
      <w:r>
        <w:rPr>
          <w:rFonts w:ascii="Arial" w:hAnsi="Arial" w:cs="Arial"/>
          <w:sz w:val="20"/>
          <w:szCs w:val="20"/>
        </w:rPr>
        <w:t>Será invitado permanente a las sesiones del Consejo la persona titular de la Coordinación de la Secretaría Ejecutiva del Sistema Municipal de Protección Integral de Niñas, Niños y Adolescentes, quien contará únicamente con voz, pero no con voto.</w:t>
      </w:r>
      <w:r w:rsidRPr="005F5D47">
        <w:rPr>
          <w:rFonts w:ascii="Arial" w:hAnsi="Arial" w:cs="Arial"/>
          <w:b/>
          <w:sz w:val="16"/>
          <w:szCs w:val="16"/>
        </w:rPr>
        <w:t xml:space="preserve"> </w:t>
      </w:r>
      <w:r>
        <w:rPr>
          <w:rFonts w:ascii="Arial" w:hAnsi="Arial" w:cs="Arial"/>
          <w:b/>
          <w:sz w:val="16"/>
          <w:szCs w:val="16"/>
        </w:rPr>
        <w:t xml:space="preserve">(Párrafo adicionado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26536399" w14:textId="77777777" w:rsidR="005F5D47" w:rsidRDefault="00F63723" w:rsidP="008110C6">
      <w:pPr>
        <w:jc w:val="both"/>
        <w:rPr>
          <w:rFonts w:ascii="Arial" w:hAnsi="Arial" w:cs="Arial"/>
          <w:sz w:val="20"/>
          <w:szCs w:val="20"/>
        </w:rPr>
      </w:pPr>
      <w:r w:rsidRPr="008110C6">
        <w:rPr>
          <w:rFonts w:ascii="Arial" w:hAnsi="Arial" w:cs="Arial"/>
          <w:b/>
          <w:bCs/>
          <w:sz w:val="20"/>
          <w:szCs w:val="20"/>
        </w:rPr>
        <w:t>Artículo 102</w:t>
      </w:r>
      <w:r w:rsidRPr="00ED0E42">
        <w:rPr>
          <w:rFonts w:ascii="Arial" w:hAnsi="Arial" w:cs="Arial"/>
          <w:sz w:val="20"/>
          <w:szCs w:val="20"/>
        </w:rPr>
        <w:t xml:space="preserve">. Sin perjuicio de lo establecido en el artículo anterior, los consejeros </w:t>
      </w:r>
      <w:r w:rsidR="005F5D47">
        <w:rPr>
          <w:rFonts w:ascii="Arial" w:hAnsi="Arial" w:cs="Arial"/>
          <w:sz w:val="20"/>
          <w:szCs w:val="20"/>
        </w:rPr>
        <w:t xml:space="preserve">podrán ser removidos de su cargo por las siguientes causas: </w:t>
      </w:r>
    </w:p>
    <w:p w14:paraId="6FE12EAD" w14:textId="77777777" w:rsidR="005F5D47" w:rsidRDefault="005F5D47" w:rsidP="005F5D47">
      <w:pPr>
        <w:pStyle w:val="Prrafodelista"/>
        <w:numPr>
          <w:ilvl w:val="0"/>
          <w:numId w:val="128"/>
        </w:numPr>
        <w:jc w:val="both"/>
        <w:rPr>
          <w:rFonts w:ascii="Arial" w:hAnsi="Arial" w:cs="Arial"/>
          <w:sz w:val="20"/>
          <w:szCs w:val="20"/>
        </w:rPr>
      </w:pPr>
      <w:r>
        <w:rPr>
          <w:rFonts w:ascii="Arial" w:hAnsi="Arial" w:cs="Arial"/>
          <w:sz w:val="20"/>
          <w:szCs w:val="20"/>
        </w:rPr>
        <w:t>Por incumplimiento del presente ordenamiento;</w:t>
      </w:r>
    </w:p>
    <w:p w14:paraId="5240C1A3" w14:textId="77777777" w:rsidR="005F5D47" w:rsidRDefault="005F5D47" w:rsidP="005F5D47">
      <w:pPr>
        <w:pStyle w:val="Prrafodelista"/>
        <w:numPr>
          <w:ilvl w:val="0"/>
          <w:numId w:val="128"/>
        </w:numPr>
        <w:jc w:val="both"/>
        <w:rPr>
          <w:rFonts w:ascii="Arial" w:hAnsi="Arial" w:cs="Arial"/>
          <w:sz w:val="20"/>
          <w:szCs w:val="20"/>
        </w:rPr>
      </w:pPr>
      <w:r>
        <w:rPr>
          <w:rFonts w:ascii="Arial" w:hAnsi="Arial" w:cs="Arial"/>
          <w:sz w:val="20"/>
          <w:szCs w:val="20"/>
        </w:rPr>
        <w:t>Por faltar tres veces consecutivas sin causa justificada a las sesiones del Consejo;</w:t>
      </w:r>
    </w:p>
    <w:p w14:paraId="57DC8A32" w14:textId="77777777" w:rsidR="005F5D47" w:rsidRDefault="005F5D47" w:rsidP="005F5D47">
      <w:pPr>
        <w:pStyle w:val="Prrafodelista"/>
        <w:numPr>
          <w:ilvl w:val="0"/>
          <w:numId w:val="128"/>
        </w:numPr>
        <w:jc w:val="both"/>
        <w:rPr>
          <w:rFonts w:ascii="Arial" w:hAnsi="Arial" w:cs="Arial"/>
          <w:sz w:val="20"/>
          <w:szCs w:val="20"/>
        </w:rPr>
      </w:pPr>
      <w:r>
        <w:rPr>
          <w:rFonts w:ascii="Arial" w:hAnsi="Arial" w:cs="Arial"/>
          <w:sz w:val="20"/>
          <w:szCs w:val="20"/>
        </w:rPr>
        <w:t>Cuando así lo determine el Consejo de Participación Social en la Educación;</w:t>
      </w:r>
    </w:p>
    <w:p w14:paraId="6538A01D" w14:textId="72E09E99" w:rsidR="00E87D00" w:rsidRDefault="005F5D47" w:rsidP="005F5D47">
      <w:pPr>
        <w:jc w:val="both"/>
        <w:rPr>
          <w:rFonts w:ascii="Arial" w:hAnsi="Arial" w:cs="Arial"/>
          <w:sz w:val="20"/>
          <w:szCs w:val="20"/>
        </w:rPr>
      </w:pPr>
      <w:r>
        <w:rPr>
          <w:rFonts w:ascii="Arial" w:hAnsi="Arial" w:cs="Arial"/>
          <w:sz w:val="20"/>
          <w:szCs w:val="20"/>
        </w:rPr>
        <w:t>Como consecuencia de la remoción, el Consejo de Participación Social en la Educación podrá designar al nuevo representante dentro de los diez días siguientes, contados a partir de la fecha de la revocación.</w:t>
      </w:r>
    </w:p>
    <w:p w14:paraId="30F5CAFB" w14:textId="111274DE" w:rsidR="005F5D47" w:rsidRPr="005F5D47" w:rsidRDefault="005F5D47" w:rsidP="005F5D47">
      <w:pPr>
        <w:jc w:val="both"/>
        <w:rPr>
          <w:rFonts w:ascii="Arial" w:hAnsi="Arial" w:cs="Arial"/>
          <w:sz w:val="20"/>
          <w:szCs w:val="20"/>
        </w:rPr>
      </w:pPr>
      <w:r>
        <w:rPr>
          <w:rFonts w:ascii="Arial" w:hAnsi="Arial" w:cs="Arial"/>
          <w:b/>
          <w:sz w:val="16"/>
          <w:szCs w:val="16"/>
        </w:rPr>
        <w:t xml:space="preserve">(Artículo reformado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18225E41" w14:textId="77777777" w:rsidR="005F5D47" w:rsidRDefault="00F63723" w:rsidP="008110C6">
      <w:pPr>
        <w:jc w:val="both"/>
        <w:rPr>
          <w:rFonts w:ascii="Arial" w:hAnsi="Arial" w:cs="Arial"/>
          <w:sz w:val="20"/>
          <w:szCs w:val="20"/>
        </w:rPr>
      </w:pPr>
      <w:r w:rsidRPr="008110C6">
        <w:rPr>
          <w:rFonts w:ascii="Arial" w:hAnsi="Arial" w:cs="Arial"/>
          <w:b/>
          <w:bCs/>
          <w:sz w:val="20"/>
          <w:szCs w:val="20"/>
        </w:rPr>
        <w:t>Artículo 103</w:t>
      </w:r>
      <w:r w:rsidRPr="00ED0E42">
        <w:rPr>
          <w:rFonts w:ascii="Arial" w:hAnsi="Arial" w:cs="Arial"/>
          <w:sz w:val="20"/>
          <w:szCs w:val="20"/>
        </w:rPr>
        <w:t>. El Consej</w:t>
      </w:r>
      <w:r w:rsidR="005F5D47">
        <w:rPr>
          <w:rFonts w:ascii="Arial" w:hAnsi="Arial" w:cs="Arial"/>
          <w:sz w:val="20"/>
          <w:szCs w:val="20"/>
        </w:rPr>
        <w:t>o de Participación Social en la Educación deberá ser renovado dentro de los primeros dos meses del inicio de la gestión de cada administración municipal.</w:t>
      </w:r>
    </w:p>
    <w:p w14:paraId="47791E6E" w14:textId="6E6FE566" w:rsidR="00966917" w:rsidRDefault="005F5D47" w:rsidP="008110C6">
      <w:pPr>
        <w:jc w:val="both"/>
        <w:rPr>
          <w:rFonts w:ascii="Arial" w:hAnsi="Arial" w:cs="Arial"/>
          <w:sz w:val="20"/>
          <w:szCs w:val="20"/>
        </w:rPr>
      </w:pPr>
      <w:r>
        <w:rPr>
          <w:rFonts w:ascii="Arial" w:hAnsi="Arial" w:cs="Arial"/>
          <w:sz w:val="20"/>
          <w:szCs w:val="20"/>
        </w:rPr>
        <w:lastRenderedPageBreak/>
        <w:t>Asimismo, dentro de los sesenta días naturales previos a la conclusión de su enc</w:t>
      </w:r>
      <w:r w:rsidR="00966917">
        <w:rPr>
          <w:rFonts w:ascii="Arial" w:hAnsi="Arial" w:cs="Arial"/>
          <w:sz w:val="20"/>
          <w:szCs w:val="20"/>
        </w:rPr>
        <w:t>a</w:t>
      </w:r>
      <w:r>
        <w:rPr>
          <w:rFonts w:ascii="Arial" w:hAnsi="Arial" w:cs="Arial"/>
          <w:sz w:val="20"/>
          <w:szCs w:val="20"/>
        </w:rPr>
        <w:t>rgo, la o el Consejero</w:t>
      </w:r>
      <w:r w:rsidR="00F63723" w:rsidRPr="00ED0E42">
        <w:rPr>
          <w:rFonts w:ascii="Arial" w:hAnsi="Arial" w:cs="Arial"/>
          <w:sz w:val="20"/>
          <w:szCs w:val="20"/>
        </w:rPr>
        <w:t xml:space="preserve"> Presidente</w:t>
      </w:r>
      <w:r>
        <w:rPr>
          <w:rFonts w:ascii="Arial" w:hAnsi="Arial" w:cs="Arial"/>
          <w:sz w:val="20"/>
          <w:szCs w:val="20"/>
        </w:rPr>
        <w:t xml:space="preserve"> deberá notifica</w:t>
      </w:r>
      <w:r w:rsidR="00966917">
        <w:rPr>
          <w:rFonts w:ascii="Arial" w:hAnsi="Arial" w:cs="Arial"/>
          <w:sz w:val="20"/>
          <w:szCs w:val="20"/>
        </w:rPr>
        <w:t>r</w:t>
      </w:r>
      <w:r>
        <w:rPr>
          <w:rFonts w:ascii="Arial" w:hAnsi="Arial" w:cs="Arial"/>
          <w:sz w:val="20"/>
          <w:szCs w:val="20"/>
        </w:rPr>
        <w:t xml:space="preserve"> al Consejo la fecha de término de su gestión. De </w:t>
      </w:r>
      <w:r w:rsidR="00966917">
        <w:rPr>
          <w:rFonts w:ascii="Arial" w:hAnsi="Arial" w:cs="Arial"/>
          <w:sz w:val="20"/>
          <w:szCs w:val="20"/>
        </w:rPr>
        <w:t>igual forma, dentro del mismo periodo y para la renovación del Consejo, la Secretaría Técnica deberá remitir las invitaciones correspondientes a las instancias competentes para la designación  de sus nuevos representantes y, en su caso, comunicar a la o el regidor titular de la Comisión de Educación del H. Ayuntamiento, el inicio del procedimiento para la elección de la o el Consejero Presidente entrante, a efecto de proceder a la instalación del nuevo Consejo de Participación Social en la Educación.</w:t>
      </w:r>
      <w:r w:rsidR="00966917" w:rsidRPr="00966917">
        <w:rPr>
          <w:rFonts w:ascii="Arial" w:hAnsi="Arial" w:cs="Arial"/>
          <w:b/>
          <w:sz w:val="16"/>
          <w:szCs w:val="16"/>
        </w:rPr>
        <w:t xml:space="preserve"> </w:t>
      </w:r>
      <w:r w:rsidR="00966917">
        <w:rPr>
          <w:rFonts w:ascii="Arial" w:hAnsi="Arial" w:cs="Arial"/>
          <w:b/>
          <w:sz w:val="16"/>
          <w:szCs w:val="16"/>
        </w:rPr>
        <w:t xml:space="preserve">(Párrafo reformado </w:t>
      </w:r>
      <w:r w:rsidR="00966917" w:rsidRPr="00065F46">
        <w:rPr>
          <w:rFonts w:ascii="Arial" w:hAnsi="Arial" w:cs="Arial"/>
          <w:b/>
          <w:sz w:val="16"/>
          <w:szCs w:val="16"/>
        </w:rPr>
        <w:t>por Acuerdo publicado en la Gaceta Municipal del H. Ayuntamiento de Chihuahua</w:t>
      </w:r>
      <w:r w:rsidR="00966917">
        <w:rPr>
          <w:rFonts w:ascii="Arial" w:hAnsi="Arial" w:cs="Arial"/>
          <w:b/>
          <w:sz w:val="16"/>
          <w:szCs w:val="16"/>
        </w:rPr>
        <w:t xml:space="preserve"> No. 450, de fecha 9 de jun</w:t>
      </w:r>
      <w:r w:rsidR="00966917" w:rsidRPr="00065F46">
        <w:rPr>
          <w:rFonts w:ascii="Arial" w:hAnsi="Arial" w:cs="Arial"/>
          <w:b/>
          <w:sz w:val="16"/>
          <w:szCs w:val="16"/>
        </w:rPr>
        <w:t>io de 202</w:t>
      </w:r>
      <w:r w:rsidR="00966917">
        <w:rPr>
          <w:rFonts w:ascii="Arial" w:hAnsi="Arial" w:cs="Arial"/>
          <w:b/>
          <w:sz w:val="16"/>
          <w:szCs w:val="16"/>
        </w:rPr>
        <w:t>5</w:t>
      </w:r>
      <w:r w:rsidR="00966917" w:rsidRPr="00065F46">
        <w:rPr>
          <w:rFonts w:ascii="Arial" w:hAnsi="Arial" w:cs="Arial"/>
          <w:b/>
          <w:sz w:val="16"/>
          <w:szCs w:val="16"/>
        </w:rPr>
        <w:t>).</w:t>
      </w:r>
    </w:p>
    <w:p w14:paraId="25985BD5" w14:textId="77777777" w:rsidR="00E87D00" w:rsidRPr="00ED0E42" w:rsidRDefault="00F63723" w:rsidP="008110C6">
      <w:pPr>
        <w:jc w:val="both"/>
        <w:rPr>
          <w:rFonts w:ascii="Arial" w:hAnsi="Arial" w:cs="Arial"/>
          <w:sz w:val="20"/>
          <w:szCs w:val="20"/>
        </w:rPr>
      </w:pPr>
      <w:r w:rsidRPr="008110C6">
        <w:rPr>
          <w:rFonts w:ascii="Arial" w:hAnsi="Arial" w:cs="Arial"/>
          <w:b/>
          <w:bCs/>
          <w:sz w:val="20"/>
          <w:szCs w:val="20"/>
        </w:rPr>
        <w:t>Artículo 104</w:t>
      </w:r>
      <w:r w:rsidRPr="00ED0E42">
        <w:rPr>
          <w:rFonts w:ascii="Arial" w:hAnsi="Arial" w:cs="Arial"/>
          <w:sz w:val="20"/>
          <w:szCs w:val="20"/>
        </w:rPr>
        <w:t xml:space="preserve">. Son atribuciones del Consejo de Participación Social en la Educación: </w:t>
      </w:r>
    </w:p>
    <w:p w14:paraId="6107C9F3" w14:textId="380676E1" w:rsidR="00E87D00" w:rsidRPr="00862273" w:rsidRDefault="00F63723">
      <w:pPr>
        <w:pStyle w:val="Prrafodelista"/>
        <w:numPr>
          <w:ilvl w:val="0"/>
          <w:numId w:val="28"/>
        </w:numPr>
        <w:spacing w:after="0" w:line="240" w:lineRule="auto"/>
        <w:ind w:left="851"/>
        <w:jc w:val="both"/>
        <w:rPr>
          <w:rFonts w:ascii="Arial" w:hAnsi="Arial" w:cs="Arial"/>
          <w:sz w:val="20"/>
          <w:szCs w:val="20"/>
        </w:rPr>
      </w:pPr>
      <w:r w:rsidRPr="00862273">
        <w:rPr>
          <w:rFonts w:ascii="Arial" w:hAnsi="Arial" w:cs="Arial"/>
          <w:sz w:val="20"/>
          <w:szCs w:val="20"/>
        </w:rPr>
        <w:t>Gestionar ante</w:t>
      </w:r>
      <w:r w:rsidR="00016AD3">
        <w:rPr>
          <w:rFonts w:ascii="Arial" w:hAnsi="Arial" w:cs="Arial"/>
          <w:sz w:val="20"/>
          <w:szCs w:val="20"/>
        </w:rPr>
        <w:t xml:space="preserve"> las diferentes instancias competentes, el mejoramiento de los servicios educativos, el fortalecimiento a la infraestructura escolar y el equipamiento de los centros escolares;</w:t>
      </w:r>
      <w:r w:rsidRPr="00862273">
        <w:rPr>
          <w:rFonts w:ascii="Arial" w:hAnsi="Arial" w:cs="Arial"/>
          <w:sz w:val="20"/>
          <w:szCs w:val="20"/>
        </w:rPr>
        <w:t xml:space="preserve"> </w:t>
      </w:r>
      <w:r w:rsidR="00016AD3">
        <w:rPr>
          <w:rFonts w:ascii="Arial" w:hAnsi="Arial" w:cs="Arial"/>
          <w:b/>
          <w:sz w:val="16"/>
          <w:szCs w:val="16"/>
        </w:rPr>
        <w:t xml:space="preserve">(Fracción reformada </w:t>
      </w:r>
      <w:r w:rsidR="00016AD3" w:rsidRPr="00065F46">
        <w:rPr>
          <w:rFonts w:ascii="Arial" w:hAnsi="Arial" w:cs="Arial"/>
          <w:b/>
          <w:sz w:val="16"/>
          <w:szCs w:val="16"/>
        </w:rPr>
        <w:t>por Acuerdo publicado en la Gaceta Municipal del H. Ayuntamiento de Chihuahua</w:t>
      </w:r>
      <w:r w:rsidR="00016AD3">
        <w:rPr>
          <w:rFonts w:ascii="Arial" w:hAnsi="Arial" w:cs="Arial"/>
          <w:b/>
          <w:sz w:val="16"/>
          <w:szCs w:val="16"/>
        </w:rPr>
        <w:t xml:space="preserve"> No. 450, de fecha 9 de jun</w:t>
      </w:r>
      <w:r w:rsidR="00016AD3" w:rsidRPr="00065F46">
        <w:rPr>
          <w:rFonts w:ascii="Arial" w:hAnsi="Arial" w:cs="Arial"/>
          <w:b/>
          <w:sz w:val="16"/>
          <w:szCs w:val="16"/>
        </w:rPr>
        <w:t>io de 202</w:t>
      </w:r>
      <w:r w:rsidR="00016AD3">
        <w:rPr>
          <w:rFonts w:ascii="Arial" w:hAnsi="Arial" w:cs="Arial"/>
          <w:b/>
          <w:sz w:val="16"/>
          <w:szCs w:val="16"/>
        </w:rPr>
        <w:t>5</w:t>
      </w:r>
      <w:r w:rsidR="00016AD3" w:rsidRPr="00065F46">
        <w:rPr>
          <w:rFonts w:ascii="Arial" w:hAnsi="Arial" w:cs="Arial"/>
          <w:b/>
          <w:sz w:val="16"/>
          <w:szCs w:val="16"/>
        </w:rPr>
        <w:t>).</w:t>
      </w:r>
    </w:p>
    <w:p w14:paraId="02DB6BBD" w14:textId="77777777" w:rsidR="00FF4153" w:rsidRDefault="00FF4153" w:rsidP="00A8011F">
      <w:pPr>
        <w:spacing w:after="0" w:line="240" w:lineRule="auto"/>
        <w:ind w:left="851"/>
        <w:jc w:val="both"/>
        <w:rPr>
          <w:rFonts w:ascii="Arial" w:hAnsi="Arial" w:cs="Arial"/>
          <w:sz w:val="20"/>
          <w:szCs w:val="20"/>
        </w:rPr>
      </w:pPr>
    </w:p>
    <w:p w14:paraId="36C0D9D3" w14:textId="32A619A9" w:rsidR="00E87D00" w:rsidRPr="00862273" w:rsidRDefault="00016AD3">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Establecer la coordinación de escuelas con autoridades y programas de bienestar comunitario, particularmente con aquellas autoridades que atiendan temas relacionados con la defensa de los derechos consagrados en la Ley para la Protección de los Derechos de las Niñas, Niños, Adolescentes y Jóvenes; </w:t>
      </w:r>
      <w:r>
        <w:rPr>
          <w:rFonts w:ascii="Arial" w:hAnsi="Arial" w:cs="Arial"/>
          <w:b/>
          <w:sz w:val="16"/>
          <w:szCs w:val="16"/>
        </w:rPr>
        <w:t xml:space="preserve">(Fracción reformada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1F7134EB" w14:textId="41D474F4" w:rsidR="00E87D00" w:rsidRPr="00862273" w:rsidRDefault="00016AD3">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Promover la participación de las niñas, niños, adolescentes y jóvenes en los diferentes programas y estrategias impulsadas por parte de Gobierno Municipal, con la finalidad de afianzar su salud física, emocional y su desarrollo integral; </w:t>
      </w:r>
      <w:r>
        <w:rPr>
          <w:rFonts w:ascii="Arial" w:hAnsi="Arial" w:cs="Arial"/>
          <w:b/>
          <w:sz w:val="16"/>
          <w:szCs w:val="16"/>
        </w:rPr>
        <w:t xml:space="preserve">(Fracción reformada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r w:rsidR="00F63723" w:rsidRPr="00862273">
        <w:rPr>
          <w:rFonts w:ascii="Arial" w:hAnsi="Arial" w:cs="Arial"/>
          <w:sz w:val="20"/>
          <w:szCs w:val="20"/>
        </w:rPr>
        <w:t xml:space="preserve"> </w:t>
      </w:r>
    </w:p>
    <w:p w14:paraId="5507EDDE" w14:textId="77777777" w:rsidR="00FF4153" w:rsidRDefault="00FF4153" w:rsidP="00A8011F">
      <w:pPr>
        <w:spacing w:after="0" w:line="240" w:lineRule="auto"/>
        <w:ind w:left="851"/>
        <w:jc w:val="both"/>
        <w:rPr>
          <w:rFonts w:ascii="Arial" w:hAnsi="Arial" w:cs="Arial"/>
          <w:sz w:val="20"/>
          <w:szCs w:val="20"/>
        </w:rPr>
      </w:pPr>
    </w:p>
    <w:p w14:paraId="2C3D36F7" w14:textId="406F296D" w:rsidR="00E87D00" w:rsidRPr="00862273" w:rsidRDefault="00F63723">
      <w:pPr>
        <w:pStyle w:val="Prrafodelista"/>
        <w:numPr>
          <w:ilvl w:val="0"/>
          <w:numId w:val="28"/>
        </w:numPr>
        <w:spacing w:after="0" w:line="240" w:lineRule="auto"/>
        <w:ind w:left="851"/>
        <w:jc w:val="both"/>
        <w:rPr>
          <w:rFonts w:ascii="Arial" w:hAnsi="Arial" w:cs="Arial"/>
          <w:sz w:val="20"/>
          <w:szCs w:val="20"/>
        </w:rPr>
      </w:pPr>
      <w:r w:rsidRPr="00862273">
        <w:rPr>
          <w:rFonts w:ascii="Arial" w:hAnsi="Arial" w:cs="Arial"/>
          <w:sz w:val="20"/>
          <w:szCs w:val="20"/>
        </w:rPr>
        <w:t>Estimular, promover y apoyar actividades de intercambio, colaboración y participación</w:t>
      </w:r>
      <w:r w:rsidR="00016AD3">
        <w:rPr>
          <w:rFonts w:ascii="Arial" w:hAnsi="Arial" w:cs="Arial"/>
          <w:sz w:val="20"/>
          <w:szCs w:val="20"/>
        </w:rPr>
        <w:t xml:space="preserve"> en aspectos culturales, cívicos, deportivos y sociales, de la comunidad escolar;</w:t>
      </w:r>
      <w:r w:rsidRPr="00862273">
        <w:rPr>
          <w:rFonts w:ascii="Arial" w:hAnsi="Arial" w:cs="Arial"/>
          <w:sz w:val="20"/>
          <w:szCs w:val="20"/>
        </w:rPr>
        <w:t xml:space="preserve"> </w:t>
      </w:r>
      <w:r w:rsidR="00016AD3">
        <w:rPr>
          <w:rFonts w:ascii="Arial" w:hAnsi="Arial" w:cs="Arial"/>
          <w:b/>
          <w:sz w:val="16"/>
          <w:szCs w:val="16"/>
        </w:rPr>
        <w:t xml:space="preserve">(Fracción reformada </w:t>
      </w:r>
      <w:r w:rsidR="00016AD3" w:rsidRPr="00065F46">
        <w:rPr>
          <w:rFonts w:ascii="Arial" w:hAnsi="Arial" w:cs="Arial"/>
          <w:b/>
          <w:sz w:val="16"/>
          <w:szCs w:val="16"/>
        </w:rPr>
        <w:t>por Acuerdo publicado en la Gaceta Municipal del H. Ayuntamiento de Chihuahua</w:t>
      </w:r>
      <w:r w:rsidR="00016AD3">
        <w:rPr>
          <w:rFonts w:ascii="Arial" w:hAnsi="Arial" w:cs="Arial"/>
          <w:b/>
          <w:sz w:val="16"/>
          <w:szCs w:val="16"/>
        </w:rPr>
        <w:t xml:space="preserve"> No. 450, de fecha 9 de jun</w:t>
      </w:r>
      <w:r w:rsidR="00016AD3" w:rsidRPr="00065F46">
        <w:rPr>
          <w:rFonts w:ascii="Arial" w:hAnsi="Arial" w:cs="Arial"/>
          <w:b/>
          <w:sz w:val="16"/>
          <w:szCs w:val="16"/>
        </w:rPr>
        <w:t>io de 202</w:t>
      </w:r>
      <w:r w:rsidR="00016AD3">
        <w:rPr>
          <w:rFonts w:ascii="Arial" w:hAnsi="Arial" w:cs="Arial"/>
          <w:b/>
          <w:sz w:val="16"/>
          <w:szCs w:val="16"/>
        </w:rPr>
        <w:t>5</w:t>
      </w:r>
      <w:r w:rsidR="00016AD3" w:rsidRPr="00065F46">
        <w:rPr>
          <w:rFonts w:ascii="Arial" w:hAnsi="Arial" w:cs="Arial"/>
          <w:b/>
          <w:sz w:val="16"/>
          <w:szCs w:val="16"/>
        </w:rPr>
        <w:t>).</w:t>
      </w:r>
      <w:r w:rsidR="00294747">
        <w:rPr>
          <w:rFonts w:ascii="Arial" w:hAnsi="Arial" w:cs="Arial"/>
          <w:b/>
          <w:sz w:val="16"/>
          <w:szCs w:val="16"/>
        </w:rPr>
        <w:t xml:space="preserve"> </w:t>
      </w:r>
    </w:p>
    <w:p w14:paraId="437268FD" w14:textId="77777777" w:rsidR="00FF4153" w:rsidRDefault="00FF4153" w:rsidP="00A8011F">
      <w:pPr>
        <w:spacing w:after="0" w:line="240" w:lineRule="auto"/>
        <w:ind w:left="851"/>
        <w:jc w:val="both"/>
        <w:rPr>
          <w:rFonts w:ascii="Arial" w:hAnsi="Arial" w:cs="Arial"/>
          <w:sz w:val="20"/>
          <w:szCs w:val="20"/>
        </w:rPr>
      </w:pPr>
    </w:p>
    <w:p w14:paraId="173281C9" w14:textId="27F48D9C" w:rsidR="00E87D00" w:rsidRPr="00862273" w:rsidRDefault="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Coadyuvar a nivel municipal en actividades de protección civil, seguridad y emergencia escolar; </w:t>
      </w:r>
      <w:r>
        <w:rPr>
          <w:rFonts w:ascii="Arial" w:hAnsi="Arial" w:cs="Arial"/>
          <w:b/>
          <w:sz w:val="16"/>
          <w:szCs w:val="16"/>
        </w:rPr>
        <w:t xml:space="preserve">(Fracción reformada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r>
        <w:rPr>
          <w:rFonts w:ascii="Arial" w:hAnsi="Arial" w:cs="Arial"/>
          <w:b/>
          <w:sz w:val="16"/>
          <w:szCs w:val="16"/>
        </w:rPr>
        <w:t xml:space="preserve"> </w:t>
      </w:r>
    </w:p>
    <w:p w14:paraId="07A9C7A0" w14:textId="77777777" w:rsidR="00FF4153" w:rsidRDefault="00FF4153" w:rsidP="00A8011F">
      <w:pPr>
        <w:spacing w:after="0" w:line="240" w:lineRule="auto"/>
        <w:ind w:left="851"/>
        <w:jc w:val="both"/>
        <w:rPr>
          <w:rFonts w:ascii="Arial" w:hAnsi="Arial" w:cs="Arial"/>
          <w:sz w:val="20"/>
          <w:szCs w:val="20"/>
        </w:rPr>
      </w:pPr>
    </w:p>
    <w:p w14:paraId="175C032B" w14:textId="67F18ADA" w:rsidR="00E87D00" w:rsidRPr="00862273" w:rsidRDefault="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Difundir campañas y programas preventivos sobre delitos que se pueden cometer en contra de niñas, niños, adolescentes y jóvenes; </w:t>
      </w:r>
      <w:r>
        <w:rPr>
          <w:rFonts w:ascii="Arial" w:hAnsi="Arial" w:cs="Arial"/>
          <w:b/>
          <w:sz w:val="16"/>
          <w:szCs w:val="16"/>
        </w:rPr>
        <w:t xml:space="preserve">(Fracción reformada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3FF24B62" w14:textId="77777777" w:rsidR="00FF4153" w:rsidRDefault="00FF4153" w:rsidP="00A8011F">
      <w:pPr>
        <w:spacing w:after="0" w:line="240" w:lineRule="auto"/>
        <w:ind w:left="851"/>
        <w:jc w:val="both"/>
        <w:rPr>
          <w:rFonts w:ascii="Arial" w:hAnsi="Arial" w:cs="Arial"/>
          <w:sz w:val="20"/>
          <w:szCs w:val="20"/>
        </w:rPr>
      </w:pPr>
    </w:p>
    <w:p w14:paraId="4D42C25F" w14:textId="55FCA52F" w:rsidR="00E87D00" w:rsidRPr="00862273" w:rsidRDefault="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Proponer estrategias para impulsar la equidad, la inclusión y fortalecer de manera general la calidad educativa; </w:t>
      </w:r>
      <w:r>
        <w:rPr>
          <w:rFonts w:ascii="Arial" w:hAnsi="Arial" w:cs="Arial"/>
          <w:b/>
          <w:sz w:val="16"/>
          <w:szCs w:val="16"/>
        </w:rPr>
        <w:t xml:space="preserve">(Fracción reformada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15279333" w14:textId="77777777" w:rsidR="00FF4153" w:rsidRDefault="00FF4153" w:rsidP="00A8011F">
      <w:pPr>
        <w:spacing w:after="0" w:line="240" w:lineRule="auto"/>
        <w:ind w:left="851"/>
        <w:jc w:val="both"/>
        <w:rPr>
          <w:rFonts w:ascii="Arial" w:hAnsi="Arial" w:cs="Arial"/>
          <w:sz w:val="20"/>
          <w:szCs w:val="20"/>
        </w:rPr>
      </w:pPr>
    </w:p>
    <w:p w14:paraId="375E5E83" w14:textId="245A4FDE" w:rsidR="00E87D00" w:rsidRPr="00437227" w:rsidRDefault="00F63723" w:rsidP="00437227">
      <w:pPr>
        <w:pStyle w:val="Prrafodelista"/>
        <w:numPr>
          <w:ilvl w:val="0"/>
          <w:numId w:val="28"/>
        </w:numPr>
        <w:spacing w:after="0" w:line="240" w:lineRule="auto"/>
        <w:ind w:left="851"/>
        <w:jc w:val="both"/>
        <w:rPr>
          <w:rFonts w:ascii="Arial" w:hAnsi="Arial" w:cs="Arial"/>
          <w:sz w:val="20"/>
          <w:szCs w:val="20"/>
        </w:rPr>
      </w:pPr>
      <w:r w:rsidRPr="00437227">
        <w:rPr>
          <w:rFonts w:ascii="Arial" w:hAnsi="Arial" w:cs="Arial"/>
          <w:sz w:val="20"/>
          <w:szCs w:val="20"/>
        </w:rPr>
        <w:t>Promover actividades de orientación, capacitación y difusión dirigidas a padres de familia y tutores;</w:t>
      </w:r>
      <w:r w:rsidR="00437227">
        <w:rPr>
          <w:rFonts w:ascii="Arial" w:hAnsi="Arial" w:cs="Arial"/>
          <w:sz w:val="20"/>
          <w:szCs w:val="20"/>
        </w:rPr>
        <w:t xml:space="preserve"> </w:t>
      </w:r>
      <w:r w:rsidR="00437227">
        <w:rPr>
          <w:rFonts w:ascii="Arial" w:hAnsi="Arial" w:cs="Arial"/>
          <w:b/>
          <w:sz w:val="16"/>
          <w:szCs w:val="16"/>
        </w:rPr>
        <w:t xml:space="preserve">(Fracción reformada </w:t>
      </w:r>
      <w:r w:rsidR="00437227" w:rsidRPr="00065F46">
        <w:rPr>
          <w:rFonts w:ascii="Arial" w:hAnsi="Arial" w:cs="Arial"/>
          <w:b/>
          <w:sz w:val="16"/>
          <w:szCs w:val="16"/>
        </w:rPr>
        <w:t>por Acuerdo publicado en la Gaceta Municipal del H. Ayuntamiento de Chihuahua</w:t>
      </w:r>
      <w:r w:rsidR="00437227">
        <w:rPr>
          <w:rFonts w:ascii="Arial" w:hAnsi="Arial" w:cs="Arial"/>
          <w:b/>
          <w:sz w:val="16"/>
          <w:szCs w:val="16"/>
        </w:rPr>
        <w:t xml:space="preserve"> No. 450, de fecha 9 de jun</w:t>
      </w:r>
      <w:r w:rsidR="00437227" w:rsidRPr="00065F46">
        <w:rPr>
          <w:rFonts w:ascii="Arial" w:hAnsi="Arial" w:cs="Arial"/>
          <w:b/>
          <w:sz w:val="16"/>
          <w:szCs w:val="16"/>
        </w:rPr>
        <w:t>io de 202</w:t>
      </w:r>
      <w:r w:rsidR="00437227">
        <w:rPr>
          <w:rFonts w:ascii="Arial" w:hAnsi="Arial" w:cs="Arial"/>
          <w:b/>
          <w:sz w:val="16"/>
          <w:szCs w:val="16"/>
        </w:rPr>
        <w:t>5</w:t>
      </w:r>
      <w:r w:rsidR="00437227" w:rsidRPr="00065F46">
        <w:rPr>
          <w:rFonts w:ascii="Arial" w:hAnsi="Arial" w:cs="Arial"/>
          <w:b/>
          <w:sz w:val="16"/>
          <w:szCs w:val="16"/>
        </w:rPr>
        <w:t>).</w:t>
      </w:r>
      <w:r w:rsidRPr="00437227">
        <w:rPr>
          <w:rFonts w:ascii="Arial" w:hAnsi="Arial" w:cs="Arial"/>
          <w:sz w:val="20"/>
          <w:szCs w:val="20"/>
        </w:rPr>
        <w:t xml:space="preserve"> </w:t>
      </w:r>
    </w:p>
    <w:p w14:paraId="3A5C9AD6" w14:textId="77777777" w:rsidR="00FF4153" w:rsidRDefault="00FF4153" w:rsidP="00A8011F">
      <w:pPr>
        <w:spacing w:after="0" w:line="240" w:lineRule="auto"/>
        <w:ind w:left="851"/>
        <w:jc w:val="both"/>
        <w:rPr>
          <w:rFonts w:ascii="Arial" w:hAnsi="Arial" w:cs="Arial"/>
          <w:sz w:val="20"/>
          <w:szCs w:val="20"/>
        </w:rPr>
      </w:pPr>
    </w:p>
    <w:p w14:paraId="0DACD604" w14:textId="62E5A205" w:rsidR="00E87D00" w:rsidRPr="00862273" w:rsidRDefault="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Impulsar el cumplimiento de las disposiciones que en materia de nutrición han sido emitidas por la autoridad competente; </w:t>
      </w:r>
      <w:r>
        <w:rPr>
          <w:rFonts w:ascii="Arial" w:hAnsi="Arial" w:cs="Arial"/>
          <w:b/>
          <w:sz w:val="16"/>
          <w:szCs w:val="16"/>
        </w:rPr>
        <w:t xml:space="preserve">(Fracción reformada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r>
        <w:rPr>
          <w:rFonts w:ascii="Arial" w:hAnsi="Arial" w:cs="Arial"/>
          <w:b/>
          <w:sz w:val="16"/>
          <w:szCs w:val="16"/>
        </w:rPr>
        <w:t xml:space="preserve"> </w:t>
      </w:r>
    </w:p>
    <w:p w14:paraId="3A9B1BDD" w14:textId="77777777" w:rsidR="00FF4153" w:rsidRDefault="00FF4153" w:rsidP="00A8011F">
      <w:pPr>
        <w:spacing w:after="0" w:line="240" w:lineRule="auto"/>
        <w:ind w:left="851"/>
        <w:jc w:val="both"/>
        <w:rPr>
          <w:rFonts w:ascii="Arial" w:hAnsi="Arial" w:cs="Arial"/>
          <w:sz w:val="20"/>
          <w:szCs w:val="20"/>
        </w:rPr>
      </w:pPr>
    </w:p>
    <w:p w14:paraId="6B88C0E7" w14:textId="49C7DBDA" w:rsidR="00E87D00" w:rsidRPr="00862273" w:rsidRDefault="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lastRenderedPageBreak/>
        <w:t xml:space="preserve">Gestionar ante la autoridad municipal competente los recursos que fueran necesarios para apoyar a familias que se encuentren en alguna situación de vulnerabilidad y sean detectadas en los centros escolares; y </w:t>
      </w:r>
      <w:r>
        <w:rPr>
          <w:rFonts w:ascii="Arial" w:hAnsi="Arial" w:cs="Arial"/>
          <w:b/>
          <w:sz w:val="16"/>
          <w:szCs w:val="16"/>
        </w:rPr>
        <w:t xml:space="preserve">(Fracción reformada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r>
        <w:rPr>
          <w:rFonts w:ascii="Arial" w:hAnsi="Arial" w:cs="Arial"/>
          <w:b/>
          <w:sz w:val="16"/>
          <w:szCs w:val="16"/>
        </w:rPr>
        <w:t xml:space="preserve"> </w:t>
      </w:r>
    </w:p>
    <w:p w14:paraId="51DF573F" w14:textId="77777777" w:rsidR="00862273" w:rsidRDefault="00862273" w:rsidP="00A8011F">
      <w:pPr>
        <w:spacing w:after="0" w:line="240" w:lineRule="auto"/>
        <w:ind w:left="851"/>
        <w:jc w:val="both"/>
        <w:rPr>
          <w:rFonts w:ascii="Arial" w:hAnsi="Arial" w:cs="Arial"/>
          <w:sz w:val="20"/>
          <w:szCs w:val="20"/>
        </w:rPr>
      </w:pPr>
    </w:p>
    <w:p w14:paraId="0022F504" w14:textId="77777777" w:rsidR="00E87D00" w:rsidRDefault="00F63723">
      <w:pPr>
        <w:pStyle w:val="Prrafodelista"/>
        <w:numPr>
          <w:ilvl w:val="0"/>
          <w:numId w:val="28"/>
        </w:numPr>
        <w:spacing w:after="0" w:line="240" w:lineRule="auto"/>
        <w:ind w:left="851"/>
        <w:jc w:val="both"/>
        <w:rPr>
          <w:rFonts w:ascii="Arial" w:hAnsi="Arial" w:cs="Arial"/>
          <w:sz w:val="20"/>
          <w:szCs w:val="20"/>
        </w:rPr>
      </w:pPr>
      <w:r w:rsidRPr="00862273">
        <w:rPr>
          <w:rFonts w:ascii="Arial" w:hAnsi="Arial" w:cs="Arial"/>
          <w:sz w:val="20"/>
          <w:szCs w:val="20"/>
        </w:rPr>
        <w:t xml:space="preserve">Las demás que le confiera la normatividad emitida por la autoridad estatal competente. </w:t>
      </w:r>
    </w:p>
    <w:p w14:paraId="58D02963" w14:textId="77777777" w:rsidR="00437227" w:rsidRPr="00437227" w:rsidRDefault="00437227" w:rsidP="00437227">
      <w:pPr>
        <w:pStyle w:val="Prrafodelista"/>
        <w:rPr>
          <w:rFonts w:ascii="Arial" w:hAnsi="Arial" w:cs="Arial"/>
          <w:sz w:val="20"/>
          <w:szCs w:val="20"/>
        </w:rPr>
      </w:pPr>
    </w:p>
    <w:p w14:paraId="1EC3CE5B" w14:textId="7E42BF77" w:rsidR="00437227" w:rsidRPr="00437227" w:rsidRDefault="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Se deroga. </w:t>
      </w:r>
      <w:r>
        <w:rPr>
          <w:rFonts w:ascii="Arial" w:hAnsi="Arial" w:cs="Arial"/>
          <w:b/>
          <w:sz w:val="16"/>
          <w:szCs w:val="16"/>
        </w:rPr>
        <w:t xml:space="preserve">(Fracción derogada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123FC9D1" w14:textId="77777777" w:rsidR="00437227" w:rsidRPr="00437227" w:rsidRDefault="00437227" w:rsidP="00437227">
      <w:pPr>
        <w:pStyle w:val="Prrafodelista"/>
        <w:rPr>
          <w:rFonts w:ascii="Arial" w:hAnsi="Arial" w:cs="Arial"/>
          <w:sz w:val="20"/>
          <w:szCs w:val="20"/>
        </w:rPr>
      </w:pPr>
    </w:p>
    <w:p w14:paraId="12925126" w14:textId="50B89B88" w:rsidR="00437227" w:rsidRPr="00437227" w:rsidRDefault="00437227" w:rsidP="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Se deroga. </w:t>
      </w:r>
      <w:r>
        <w:rPr>
          <w:rFonts w:ascii="Arial" w:hAnsi="Arial" w:cs="Arial"/>
          <w:b/>
          <w:sz w:val="16"/>
          <w:szCs w:val="16"/>
        </w:rPr>
        <w:t xml:space="preserve">(Fracción derogada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4FFBE701" w14:textId="77777777" w:rsidR="00437227" w:rsidRPr="00437227" w:rsidRDefault="00437227" w:rsidP="00437227">
      <w:pPr>
        <w:pStyle w:val="Prrafodelista"/>
        <w:rPr>
          <w:rFonts w:ascii="Arial" w:hAnsi="Arial" w:cs="Arial"/>
          <w:sz w:val="20"/>
          <w:szCs w:val="20"/>
        </w:rPr>
      </w:pPr>
    </w:p>
    <w:p w14:paraId="33E414BA" w14:textId="530E04C6" w:rsidR="00437227" w:rsidRPr="00437227" w:rsidRDefault="00437227" w:rsidP="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Se deroga. </w:t>
      </w:r>
      <w:r>
        <w:rPr>
          <w:rFonts w:ascii="Arial" w:hAnsi="Arial" w:cs="Arial"/>
          <w:b/>
          <w:sz w:val="16"/>
          <w:szCs w:val="16"/>
        </w:rPr>
        <w:t xml:space="preserve">(Fracción derogada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6153757F" w14:textId="77777777" w:rsidR="00437227" w:rsidRPr="00437227" w:rsidRDefault="00437227" w:rsidP="00437227">
      <w:pPr>
        <w:pStyle w:val="Prrafodelista"/>
        <w:rPr>
          <w:rFonts w:ascii="Arial" w:hAnsi="Arial" w:cs="Arial"/>
          <w:sz w:val="20"/>
          <w:szCs w:val="20"/>
        </w:rPr>
      </w:pPr>
    </w:p>
    <w:p w14:paraId="20EF929B" w14:textId="77777777" w:rsidR="00437227" w:rsidRPr="00862273" w:rsidRDefault="00437227" w:rsidP="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Se deroga. </w:t>
      </w:r>
      <w:r>
        <w:rPr>
          <w:rFonts w:ascii="Arial" w:hAnsi="Arial" w:cs="Arial"/>
          <w:b/>
          <w:sz w:val="16"/>
          <w:szCs w:val="16"/>
        </w:rPr>
        <w:t xml:space="preserve">(Fracción derogada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4ED8C591" w14:textId="77777777" w:rsidR="00437227" w:rsidRDefault="00437227" w:rsidP="00437227">
      <w:pPr>
        <w:pStyle w:val="Prrafodelista"/>
        <w:spacing w:after="0" w:line="240" w:lineRule="auto"/>
        <w:ind w:left="851"/>
        <w:jc w:val="both"/>
        <w:rPr>
          <w:rFonts w:ascii="Arial" w:hAnsi="Arial" w:cs="Arial"/>
          <w:sz w:val="20"/>
          <w:szCs w:val="20"/>
        </w:rPr>
      </w:pPr>
    </w:p>
    <w:p w14:paraId="534A3802" w14:textId="2455562E" w:rsidR="00437227" w:rsidRPr="00437227" w:rsidRDefault="00437227" w:rsidP="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Se deroga. </w:t>
      </w:r>
      <w:r>
        <w:rPr>
          <w:rFonts w:ascii="Arial" w:hAnsi="Arial" w:cs="Arial"/>
          <w:b/>
          <w:sz w:val="16"/>
          <w:szCs w:val="16"/>
        </w:rPr>
        <w:t xml:space="preserve">(Fracción derogada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4B9B95DB" w14:textId="77777777" w:rsidR="00437227" w:rsidRPr="00437227" w:rsidRDefault="00437227" w:rsidP="00437227">
      <w:pPr>
        <w:pStyle w:val="Prrafodelista"/>
        <w:rPr>
          <w:rFonts w:ascii="Arial" w:hAnsi="Arial" w:cs="Arial"/>
          <w:sz w:val="20"/>
          <w:szCs w:val="20"/>
        </w:rPr>
      </w:pPr>
    </w:p>
    <w:p w14:paraId="0F3A5355" w14:textId="2AB967D2" w:rsidR="00437227" w:rsidRPr="00437227" w:rsidRDefault="00437227" w:rsidP="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Se deroga. </w:t>
      </w:r>
      <w:r>
        <w:rPr>
          <w:rFonts w:ascii="Arial" w:hAnsi="Arial" w:cs="Arial"/>
          <w:b/>
          <w:sz w:val="16"/>
          <w:szCs w:val="16"/>
        </w:rPr>
        <w:t xml:space="preserve">(Fracción derogada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5732B914" w14:textId="77777777" w:rsidR="00437227" w:rsidRPr="00437227" w:rsidRDefault="00437227" w:rsidP="00437227">
      <w:pPr>
        <w:pStyle w:val="Prrafodelista"/>
        <w:rPr>
          <w:rFonts w:ascii="Arial" w:hAnsi="Arial" w:cs="Arial"/>
          <w:sz w:val="20"/>
          <w:szCs w:val="20"/>
        </w:rPr>
      </w:pPr>
    </w:p>
    <w:p w14:paraId="53B80F60" w14:textId="18E265EA" w:rsidR="00437227" w:rsidRPr="00437227" w:rsidRDefault="00437227" w:rsidP="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Se deroga. </w:t>
      </w:r>
      <w:r>
        <w:rPr>
          <w:rFonts w:ascii="Arial" w:hAnsi="Arial" w:cs="Arial"/>
          <w:b/>
          <w:sz w:val="16"/>
          <w:szCs w:val="16"/>
        </w:rPr>
        <w:t xml:space="preserve">(Fracción derogada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5417AD54" w14:textId="77777777" w:rsidR="00437227" w:rsidRPr="00437227" w:rsidRDefault="00437227" w:rsidP="00437227">
      <w:pPr>
        <w:pStyle w:val="Prrafodelista"/>
        <w:rPr>
          <w:rFonts w:ascii="Arial" w:hAnsi="Arial" w:cs="Arial"/>
          <w:sz w:val="20"/>
          <w:szCs w:val="20"/>
        </w:rPr>
      </w:pPr>
    </w:p>
    <w:p w14:paraId="1C7F20BD" w14:textId="392700FD" w:rsidR="00437227" w:rsidRPr="00437227" w:rsidRDefault="00437227" w:rsidP="00437227">
      <w:pPr>
        <w:pStyle w:val="Prrafodelista"/>
        <w:numPr>
          <w:ilvl w:val="0"/>
          <w:numId w:val="28"/>
        </w:numPr>
        <w:spacing w:after="0" w:line="240" w:lineRule="auto"/>
        <w:ind w:left="851"/>
        <w:jc w:val="both"/>
        <w:rPr>
          <w:rFonts w:ascii="Arial" w:hAnsi="Arial" w:cs="Arial"/>
          <w:sz w:val="20"/>
          <w:szCs w:val="20"/>
        </w:rPr>
      </w:pPr>
      <w:r>
        <w:rPr>
          <w:rFonts w:ascii="Arial" w:hAnsi="Arial" w:cs="Arial"/>
          <w:sz w:val="20"/>
          <w:szCs w:val="20"/>
        </w:rPr>
        <w:t xml:space="preserve">Se deroga. </w:t>
      </w:r>
      <w:r>
        <w:rPr>
          <w:rFonts w:ascii="Arial" w:hAnsi="Arial" w:cs="Arial"/>
          <w:b/>
          <w:sz w:val="16"/>
          <w:szCs w:val="16"/>
        </w:rPr>
        <w:t xml:space="preserve">(Fracción derogada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450, de fecha 9 de jun</w:t>
      </w:r>
      <w:r w:rsidRPr="00065F46">
        <w:rPr>
          <w:rFonts w:ascii="Arial" w:hAnsi="Arial" w:cs="Arial"/>
          <w:b/>
          <w:sz w:val="16"/>
          <w:szCs w:val="16"/>
        </w:rPr>
        <w:t>io de 202</w:t>
      </w:r>
      <w:r>
        <w:rPr>
          <w:rFonts w:ascii="Arial" w:hAnsi="Arial" w:cs="Arial"/>
          <w:b/>
          <w:sz w:val="16"/>
          <w:szCs w:val="16"/>
        </w:rPr>
        <w:t>5</w:t>
      </w:r>
      <w:r w:rsidRPr="00065F46">
        <w:rPr>
          <w:rFonts w:ascii="Arial" w:hAnsi="Arial" w:cs="Arial"/>
          <w:b/>
          <w:sz w:val="16"/>
          <w:szCs w:val="16"/>
        </w:rPr>
        <w:t>).</w:t>
      </w:r>
    </w:p>
    <w:p w14:paraId="581E47DC" w14:textId="77777777" w:rsidR="00862273" w:rsidRPr="00FF4153" w:rsidRDefault="00862273" w:rsidP="00FF4153">
      <w:pPr>
        <w:spacing w:after="0" w:line="240" w:lineRule="auto"/>
        <w:ind w:left="567"/>
        <w:jc w:val="both"/>
        <w:rPr>
          <w:rFonts w:ascii="Arial" w:hAnsi="Arial" w:cs="Arial"/>
          <w:sz w:val="20"/>
          <w:szCs w:val="20"/>
        </w:rPr>
      </w:pPr>
    </w:p>
    <w:p w14:paraId="1CB79F9D" w14:textId="3B565455" w:rsidR="00F63723" w:rsidRDefault="00F63723" w:rsidP="008110C6">
      <w:pPr>
        <w:jc w:val="both"/>
        <w:rPr>
          <w:rFonts w:ascii="Arial" w:hAnsi="Arial" w:cs="Arial"/>
          <w:sz w:val="20"/>
          <w:szCs w:val="20"/>
        </w:rPr>
      </w:pPr>
      <w:r w:rsidRPr="00573640">
        <w:rPr>
          <w:rFonts w:ascii="Arial" w:hAnsi="Arial" w:cs="Arial"/>
          <w:b/>
          <w:sz w:val="20"/>
          <w:szCs w:val="20"/>
        </w:rPr>
        <w:t>Artículo 105</w:t>
      </w:r>
      <w:r w:rsidRPr="00ED0E42">
        <w:rPr>
          <w:rFonts w:ascii="Arial" w:hAnsi="Arial" w:cs="Arial"/>
          <w:sz w:val="20"/>
          <w:szCs w:val="20"/>
        </w:rPr>
        <w:t xml:space="preserve">. </w:t>
      </w:r>
      <w:r w:rsidR="00437227">
        <w:rPr>
          <w:rFonts w:ascii="Arial" w:hAnsi="Arial" w:cs="Arial"/>
          <w:sz w:val="20"/>
          <w:szCs w:val="20"/>
        </w:rPr>
        <w:t>Dentro de los 60 días posteriores de asumir el cargo y c</w:t>
      </w:r>
      <w:r w:rsidRPr="00ED0E42">
        <w:rPr>
          <w:rFonts w:ascii="Arial" w:hAnsi="Arial" w:cs="Arial"/>
          <w:sz w:val="20"/>
          <w:szCs w:val="20"/>
        </w:rPr>
        <w:t xml:space="preserve">on el propósito de fomentar la participación organizada de la sociedad, </w:t>
      </w:r>
      <w:r w:rsidR="00437227">
        <w:rPr>
          <w:rFonts w:ascii="Arial" w:hAnsi="Arial" w:cs="Arial"/>
          <w:sz w:val="20"/>
          <w:szCs w:val="20"/>
        </w:rPr>
        <w:t>el</w:t>
      </w:r>
      <w:r w:rsidRPr="00ED0E42">
        <w:rPr>
          <w:rFonts w:ascii="Arial" w:hAnsi="Arial" w:cs="Arial"/>
          <w:sz w:val="20"/>
          <w:szCs w:val="20"/>
        </w:rPr>
        <w:t xml:space="preserve"> Consejo </w:t>
      </w:r>
      <w:r w:rsidR="00437227">
        <w:rPr>
          <w:rFonts w:ascii="Arial" w:hAnsi="Arial" w:cs="Arial"/>
          <w:sz w:val="20"/>
          <w:szCs w:val="20"/>
        </w:rPr>
        <w:t xml:space="preserve">de Participación Social en la Educación deberá </w:t>
      </w:r>
      <w:r w:rsidRPr="00ED0E42">
        <w:rPr>
          <w:rFonts w:ascii="Arial" w:hAnsi="Arial" w:cs="Arial"/>
          <w:sz w:val="20"/>
          <w:szCs w:val="20"/>
        </w:rPr>
        <w:t>elaborar un proyecto de participación social en la educación, en el que se fijarán las estrategias, acciones y metas acordes a las necesidades y competencias del Consejo.</w:t>
      </w:r>
      <w:r w:rsidR="00437227">
        <w:rPr>
          <w:rFonts w:ascii="Arial" w:hAnsi="Arial" w:cs="Arial"/>
          <w:sz w:val="20"/>
          <w:szCs w:val="20"/>
        </w:rPr>
        <w:t xml:space="preserve"> Asimismo, el Consejo de Participación Social en la Educación deberá sesionar de manera bimensual para evaluar los avances del mismo o cuando este lo estime necesario.</w:t>
      </w:r>
      <w:r w:rsidR="00437227" w:rsidRPr="00437227">
        <w:rPr>
          <w:rFonts w:ascii="Arial" w:hAnsi="Arial" w:cs="Arial"/>
          <w:b/>
          <w:sz w:val="16"/>
          <w:szCs w:val="16"/>
        </w:rPr>
        <w:t xml:space="preserve"> </w:t>
      </w:r>
      <w:r w:rsidR="00437227">
        <w:rPr>
          <w:rFonts w:ascii="Arial" w:hAnsi="Arial" w:cs="Arial"/>
          <w:b/>
          <w:sz w:val="16"/>
          <w:szCs w:val="16"/>
        </w:rPr>
        <w:t xml:space="preserve">(Artículo reformado </w:t>
      </w:r>
      <w:r w:rsidR="00437227" w:rsidRPr="00065F46">
        <w:rPr>
          <w:rFonts w:ascii="Arial" w:hAnsi="Arial" w:cs="Arial"/>
          <w:b/>
          <w:sz w:val="16"/>
          <w:szCs w:val="16"/>
        </w:rPr>
        <w:t>por Acuerdo publicado en la Gaceta Municipal del H. Ayuntamiento de Chihuahua</w:t>
      </w:r>
      <w:r w:rsidR="00437227">
        <w:rPr>
          <w:rFonts w:ascii="Arial" w:hAnsi="Arial" w:cs="Arial"/>
          <w:b/>
          <w:sz w:val="16"/>
          <w:szCs w:val="16"/>
        </w:rPr>
        <w:t xml:space="preserve"> No. 450, de fecha 9 de jun</w:t>
      </w:r>
      <w:r w:rsidR="00437227" w:rsidRPr="00065F46">
        <w:rPr>
          <w:rFonts w:ascii="Arial" w:hAnsi="Arial" w:cs="Arial"/>
          <w:b/>
          <w:sz w:val="16"/>
          <w:szCs w:val="16"/>
        </w:rPr>
        <w:t>io de 202</w:t>
      </w:r>
      <w:r w:rsidR="00437227">
        <w:rPr>
          <w:rFonts w:ascii="Arial" w:hAnsi="Arial" w:cs="Arial"/>
          <w:b/>
          <w:sz w:val="16"/>
          <w:szCs w:val="16"/>
        </w:rPr>
        <w:t>5</w:t>
      </w:r>
      <w:r w:rsidR="00437227" w:rsidRPr="00065F46">
        <w:rPr>
          <w:rFonts w:ascii="Arial" w:hAnsi="Arial" w:cs="Arial"/>
          <w:b/>
          <w:sz w:val="16"/>
          <w:szCs w:val="16"/>
        </w:rPr>
        <w:t>).</w:t>
      </w:r>
    </w:p>
    <w:p w14:paraId="67DFEEB1" w14:textId="0B70DE8A" w:rsidR="00134B2E" w:rsidRDefault="00134B2E" w:rsidP="00134B2E">
      <w:pPr>
        <w:ind w:left="360"/>
        <w:jc w:val="center"/>
        <w:rPr>
          <w:rFonts w:ascii="Arial" w:hAnsi="Arial" w:cs="Arial"/>
          <w:b/>
          <w:bCs/>
        </w:rPr>
      </w:pPr>
      <w:r>
        <w:rPr>
          <w:rFonts w:ascii="Arial" w:hAnsi="Arial" w:cs="Arial"/>
          <w:b/>
          <w:bCs/>
        </w:rPr>
        <w:t>“CONSEJO ANTICORRUPC</w:t>
      </w:r>
      <w:r w:rsidR="00635079">
        <w:rPr>
          <w:rFonts w:ascii="Arial" w:hAnsi="Arial" w:cs="Arial"/>
          <w:b/>
          <w:bCs/>
        </w:rPr>
        <w:t>I</w:t>
      </w:r>
      <w:r>
        <w:rPr>
          <w:rFonts w:ascii="Arial" w:hAnsi="Arial" w:cs="Arial"/>
          <w:b/>
          <w:bCs/>
        </w:rPr>
        <w:t>ÓN DEL MUNICIPIO DE CHIHUAHUA”</w:t>
      </w:r>
    </w:p>
    <w:p w14:paraId="3B70851B" w14:textId="1EA32866" w:rsidR="00134B2E" w:rsidRDefault="00134B2E" w:rsidP="00134B2E">
      <w:pPr>
        <w:jc w:val="both"/>
        <w:rPr>
          <w:rFonts w:ascii="Arial" w:hAnsi="Arial" w:cs="Arial"/>
          <w:sz w:val="20"/>
          <w:szCs w:val="20"/>
        </w:rPr>
      </w:pPr>
      <w:r w:rsidRPr="00573640">
        <w:rPr>
          <w:rFonts w:ascii="Arial" w:hAnsi="Arial" w:cs="Arial"/>
          <w:b/>
          <w:sz w:val="20"/>
          <w:szCs w:val="20"/>
        </w:rPr>
        <w:t>Artículo 105</w:t>
      </w:r>
      <w:r>
        <w:rPr>
          <w:rFonts w:ascii="Arial" w:hAnsi="Arial" w:cs="Arial"/>
          <w:b/>
          <w:sz w:val="20"/>
          <w:szCs w:val="20"/>
        </w:rPr>
        <w:t xml:space="preserve"> Bis</w:t>
      </w:r>
      <w:r w:rsidRPr="00ED0E42">
        <w:rPr>
          <w:rFonts w:ascii="Arial" w:hAnsi="Arial" w:cs="Arial"/>
          <w:sz w:val="20"/>
          <w:szCs w:val="20"/>
        </w:rPr>
        <w:t xml:space="preserve">. </w:t>
      </w:r>
      <w:r>
        <w:rPr>
          <w:rFonts w:ascii="Arial" w:hAnsi="Arial" w:cs="Arial"/>
          <w:sz w:val="20"/>
          <w:szCs w:val="20"/>
        </w:rPr>
        <w:t>El Consejo Anticorrupción del Municipio de Chihuahua es un órgano de participación ciudadana, de carácter consultivo, cuyo propósito es colaborar con el Gobierno Municipal en el diseño, implementación, evaluación y seguimiento de políticas públicas dirigidas a la prevención, detección y combate de la corrupción, así como promover la participación ciudadana en estas materias.</w:t>
      </w:r>
    </w:p>
    <w:p w14:paraId="78DA211C" w14:textId="7400D099" w:rsidR="00134B2E" w:rsidRDefault="00134B2E" w:rsidP="00134B2E">
      <w:pPr>
        <w:jc w:val="both"/>
        <w:rPr>
          <w:rFonts w:ascii="Arial" w:hAnsi="Arial" w:cs="Arial"/>
          <w:sz w:val="20"/>
          <w:szCs w:val="20"/>
        </w:rPr>
      </w:pPr>
      <w:r>
        <w:rPr>
          <w:rFonts w:ascii="Arial" w:hAnsi="Arial" w:cs="Arial"/>
          <w:sz w:val="20"/>
          <w:szCs w:val="20"/>
        </w:rPr>
        <w:t>La función de los Consejeros Ciudadanos es honorífica, por lo que no forman parte del Ayuntamiento, ni de las dependencias y entidades de la administración pública municipal, por lo que en ningún caso puede asumir funciones que constitucional y legalmente le corresponden al Ayuntamiento.</w:t>
      </w:r>
    </w:p>
    <w:p w14:paraId="2940694A" w14:textId="7F2D226C" w:rsidR="00134B2E" w:rsidRDefault="00134B2E" w:rsidP="00134B2E">
      <w:pPr>
        <w:jc w:val="both"/>
        <w:rPr>
          <w:rFonts w:ascii="Arial" w:hAnsi="Arial" w:cs="Arial"/>
          <w:b/>
          <w:sz w:val="16"/>
          <w:szCs w:val="16"/>
        </w:rPr>
      </w:pPr>
      <w:r>
        <w:rPr>
          <w:rFonts w:ascii="Arial" w:hAnsi="Arial" w:cs="Arial"/>
          <w:b/>
          <w:sz w:val="16"/>
          <w:szCs w:val="16"/>
        </w:rPr>
        <w:t xml:space="preserve">(Artículo </w:t>
      </w:r>
      <w:r w:rsidR="00ED610A">
        <w:rPr>
          <w:rFonts w:ascii="Arial" w:hAnsi="Arial" w:cs="Arial"/>
          <w:b/>
          <w:sz w:val="16"/>
          <w:szCs w:val="16"/>
        </w:rPr>
        <w:t>adicionado</w:t>
      </w:r>
      <w:r>
        <w:rPr>
          <w:rFonts w:ascii="Arial" w:hAnsi="Arial" w:cs="Arial"/>
          <w:b/>
          <w:sz w:val="16"/>
          <w:szCs w:val="16"/>
        </w:rPr>
        <w:t xml:space="preserve">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464, de fecha 25 de agost</w:t>
      </w:r>
      <w:r w:rsidRPr="00065F46">
        <w:rPr>
          <w:rFonts w:ascii="Arial" w:hAnsi="Arial" w:cs="Arial"/>
          <w:b/>
          <w:sz w:val="16"/>
          <w:szCs w:val="16"/>
        </w:rPr>
        <w:t>o de 202</w:t>
      </w:r>
      <w:r>
        <w:rPr>
          <w:rFonts w:ascii="Arial" w:hAnsi="Arial" w:cs="Arial"/>
          <w:b/>
          <w:sz w:val="16"/>
          <w:szCs w:val="16"/>
        </w:rPr>
        <w:t>5</w:t>
      </w:r>
      <w:r w:rsidRPr="00065F46">
        <w:rPr>
          <w:rFonts w:ascii="Arial" w:hAnsi="Arial" w:cs="Arial"/>
          <w:b/>
          <w:sz w:val="16"/>
          <w:szCs w:val="16"/>
        </w:rPr>
        <w:t>).</w:t>
      </w:r>
    </w:p>
    <w:p w14:paraId="7F73FFF8" w14:textId="5CD2B1D8" w:rsidR="00134B2E" w:rsidRDefault="00134B2E" w:rsidP="00134B2E">
      <w:pPr>
        <w:jc w:val="both"/>
        <w:rPr>
          <w:rFonts w:ascii="Arial" w:hAnsi="Arial" w:cs="Arial"/>
          <w:sz w:val="20"/>
          <w:szCs w:val="20"/>
        </w:rPr>
      </w:pPr>
      <w:r w:rsidRPr="00573640">
        <w:rPr>
          <w:rFonts w:ascii="Arial" w:hAnsi="Arial" w:cs="Arial"/>
          <w:b/>
          <w:sz w:val="20"/>
          <w:szCs w:val="20"/>
        </w:rPr>
        <w:lastRenderedPageBreak/>
        <w:t>Artículo 105</w:t>
      </w:r>
      <w:r>
        <w:rPr>
          <w:rFonts w:ascii="Arial" w:hAnsi="Arial" w:cs="Arial"/>
          <w:b/>
          <w:sz w:val="20"/>
          <w:szCs w:val="20"/>
        </w:rPr>
        <w:t xml:space="preserve"> Ter</w:t>
      </w:r>
      <w:r w:rsidRPr="00ED0E42">
        <w:rPr>
          <w:rFonts w:ascii="Arial" w:hAnsi="Arial" w:cs="Arial"/>
          <w:sz w:val="20"/>
          <w:szCs w:val="20"/>
        </w:rPr>
        <w:t xml:space="preserve">. </w:t>
      </w:r>
      <w:r>
        <w:rPr>
          <w:rFonts w:ascii="Arial" w:hAnsi="Arial" w:cs="Arial"/>
          <w:sz w:val="20"/>
          <w:szCs w:val="20"/>
        </w:rPr>
        <w:t>El Consejo se integrará con las siguientes personas, todas con voz y voto:</w:t>
      </w:r>
    </w:p>
    <w:p w14:paraId="320EE9E9" w14:textId="3BAB31B1" w:rsidR="00134B2E" w:rsidRDefault="00134B2E" w:rsidP="00134B2E">
      <w:pPr>
        <w:pStyle w:val="Prrafodelista"/>
        <w:numPr>
          <w:ilvl w:val="0"/>
          <w:numId w:val="142"/>
        </w:numPr>
        <w:jc w:val="both"/>
        <w:rPr>
          <w:rFonts w:ascii="Arial" w:hAnsi="Arial" w:cs="Arial"/>
          <w:sz w:val="20"/>
          <w:szCs w:val="20"/>
        </w:rPr>
      </w:pPr>
      <w:r>
        <w:rPr>
          <w:rFonts w:ascii="Arial" w:hAnsi="Arial" w:cs="Arial"/>
          <w:sz w:val="20"/>
          <w:szCs w:val="20"/>
        </w:rPr>
        <w:t>Presidencia del Consejo: Se designará por mayoría de votos de los integrantes del Consejo, de entre los cinco representantes de la sociedad civil electos de conformidad con el artículo 105 sexies.</w:t>
      </w:r>
    </w:p>
    <w:p w14:paraId="1D6D01C9" w14:textId="65D88873" w:rsidR="00134B2E" w:rsidRDefault="00134B2E" w:rsidP="00134B2E">
      <w:pPr>
        <w:pStyle w:val="Prrafodelista"/>
        <w:numPr>
          <w:ilvl w:val="0"/>
          <w:numId w:val="142"/>
        </w:numPr>
        <w:jc w:val="both"/>
        <w:rPr>
          <w:rFonts w:ascii="Arial" w:hAnsi="Arial" w:cs="Arial"/>
          <w:sz w:val="20"/>
          <w:szCs w:val="20"/>
        </w:rPr>
      </w:pPr>
      <w:r>
        <w:rPr>
          <w:rFonts w:ascii="Arial" w:hAnsi="Arial" w:cs="Arial"/>
          <w:sz w:val="20"/>
          <w:szCs w:val="20"/>
        </w:rPr>
        <w:t>Secretaría Técnica del Consejo: La persona titular del Órgano Interno de Control;</w:t>
      </w:r>
    </w:p>
    <w:p w14:paraId="44E1F73B" w14:textId="31E49F20" w:rsidR="00134B2E" w:rsidRDefault="00134B2E" w:rsidP="00134B2E">
      <w:pPr>
        <w:pStyle w:val="Prrafodelista"/>
        <w:numPr>
          <w:ilvl w:val="0"/>
          <w:numId w:val="142"/>
        </w:numPr>
        <w:jc w:val="both"/>
        <w:rPr>
          <w:rFonts w:ascii="Arial" w:hAnsi="Arial" w:cs="Arial"/>
          <w:sz w:val="20"/>
          <w:szCs w:val="20"/>
        </w:rPr>
      </w:pPr>
      <w:r>
        <w:rPr>
          <w:rFonts w:ascii="Arial" w:hAnsi="Arial" w:cs="Arial"/>
          <w:sz w:val="20"/>
          <w:szCs w:val="20"/>
        </w:rPr>
        <w:t>Consejerías:</w:t>
      </w:r>
    </w:p>
    <w:p w14:paraId="1F8E6307" w14:textId="45081552" w:rsidR="00134B2E" w:rsidRDefault="00134B2E" w:rsidP="00134B2E">
      <w:pPr>
        <w:pStyle w:val="Prrafodelista"/>
        <w:numPr>
          <w:ilvl w:val="2"/>
          <w:numId w:val="25"/>
        </w:numPr>
        <w:ind w:left="1843"/>
        <w:jc w:val="both"/>
        <w:rPr>
          <w:rFonts w:ascii="Arial" w:hAnsi="Arial" w:cs="Arial"/>
          <w:sz w:val="20"/>
          <w:szCs w:val="20"/>
        </w:rPr>
      </w:pPr>
      <w:r>
        <w:rPr>
          <w:rFonts w:ascii="Arial" w:hAnsi="Arial" w:cs="Arial"/>
          <w:sz w:val="20"/>
          <w:szCs w:val="20"/>
        </w:rPr>
        <w:t>La persona que ostente la Presidencia de la Comisión de Transparencia del Ayuntamiento;</w:t>
      </w:r>
    </w:p>
    <w:p w14:paraId="04E79F70" w14:textId="320CCC93" w:rsidR="00134B2E" w:rsidRDefault="00134B2E" w:rsidP="00134B2E">
      <w:pPr>
        <w:pStyle w:val="Prrafodelista"/>
        <w:numPr>
          <w:ilvl w:val="2"/>
          <w:numId w:val="25"/>
        </w:numPr>
        <w:ind w:left="1843"/>
        <w:jc w:val="both"/>
        <w:rPr>
          <w:rFonts w:ascii="Arial" w:hAnsi="Arial" w:cs="Arial"/>
          <w:sz w:val="20"/>
          <w:szCs w:val="20"/>
        </w:rPr>
      </w:pPr>
      <w:r>
        <w:rPr>
          <w:rFonts w:ascii="Arial" w:hAnsi="Arial" w:cs="Arial"/>
          <w:sz w:val="20"/>
          <w:szCs w:val="20"/>
        </w:rPr>
        <w:t>La persona titular de la Oficialía Mayor;</w:t>
      </w:r>
    </w:p>
    <w:p w14:paraId="15A232C7" w14:textId="75663012" w:rsidR="00134B2E" w:rsidRDefault="00134B2E" w:rsidP="00134B2E">
      <w:pPr>
        <w:pStyle w:val="Prrafodelista"/>
        <w:numPr>
          <w:ilvl w:val="2"/>
          <w:numId w:val="25"/>
        </w:numPr>
        <w:ind w:left="1843"/>
        <w:jc w:val="both"/>
        <w:rPr>
          <w:rFonts w:ascii="Arial" w:hAnsi="Arial" w:cs="Arial"/>
          <w:sz w:val="20"/>
          <w:szCs w:val="20"/>
        </w:rPr>
      </w:pPr>
      <w:r>
        <w:rPr>
          <w:rFonts w:ascii="Arial" w:hAnsi="Arial" w:cs="Arial"/>
          <w:sz w:val="20"/>
          <w:szCs w:val="20"/>
        </w:rPr>
        <w:t>La persona titular de la Coordinación de Transparencia, Gobierno Abierto y Archivos;</w:t>
      </w:r>
    </w:p>
    <w:p w14:paraId="580DE8F5" w14:textId="088E3B80" w:rsidR="00134B2E" w:rsidRDefault="00134B2E" w:rsidP="00134B2E">
      <w:pPr>
        <w:pStyle w:val="Prrafodelista"/>
        <w:numPr>
          <w:ilvl w:val="2"/>
          <w:numId w:val="25"/>
        </w:numPr>
        <w:ind w:left="1843"/>
        <w:jc w:val="both"/>
        <w:rPr>
          <w:rFonts w:ascii="Arial" w:hAnsi="Arial" w:cs="Arial"/>
          <w:sz w:val="20"/>
          <w:szCs w:val="20"/>
        </w:rPr>
      </w:pPr>
      <w:r>
        <w:rPr>
          <w:rFonts w:ascii="Arial" w:hAnsi="Arial" w:cs="Arial"/>
          <w:sz w:val="20"/>
          <w:szCs w:val="20"/>
        </w:rPr>
        <w:t>5 representantes de la sociedad civil, de los cuales uno será titular de la Presidencia de acuerdo a la fracción I de este artículo.</w:t>
      </w:r>
    </w:p>
    <w:p w14:paraId="1AC3EFBA" w14:textId="69D0806B" w:rsidR="00134B2E" w:rsidRPr="00134B2E" w:rsidRDefault="00134B2E" w:rsidP="00134B2E">
      <w:pPr>
        <w:jc w:val="both"/>
        <w:rPr>
          <w:rFonts w:ascii="Arial" w:hAnsi="Arial" w:cs="Arial"/>
          <w:sz w:val="20"/>
          <w:szCs w:val="20"/>
        </w:rPr>
      </w:pPr>
      <w:r>
        <w:rPr>
          <w:rFonts w:ascii="Arial" w:hAnsi="Arial" w:cs="Arial"/>
          <w:sz w:val="20"/>
          <w:szCs w:val="20"/>
        </w:rPr>
        <w:t>Las resoluciones del Consejo se tomarán por mayoría simple de votos. En caso de empate, el presidente tendrá voto de calidad para desempatar.</w:t>
      </w:r>
    </w:p>
    <w:p w14:paraId="202FBA6B" w14:textId="290592F3" w:rsidR="00134B2E" w:rsidRPr="008110C6" w:rsidRDefault="00134B2E" w:rsidP="00134B2E">
      <w:pPr>
        <w:jc w:val="both"/>
        <w:rPr>
          <w:rFonts w:ascii="Arial" w:hAnsi="Arial" w:cs="Arial"/>
          <w:b/>
          <w:bCs/>
        </w:rPr>
      </w:pPr>
      <w:r>
        <w:rPr>
          <w:rFonts w:ascii="Arial" w:hAnsi="Arial" w:cs="Arial"/>
          <w:b/>
          <w:sz w:val="16"/>
          <w:szCs w:val="16"/>
        </w:rPr>
        <w:t xml:space="preserve">(Artículo </w:t>
      </w:r>
      <w:r w:rsidR="00ED610A">
        <w:rPr>
          <w:rFonts w:ascii="Arial" w:hAnsi="Arial" w:cs="Arial"/>
          <w:b/>
          <w:sz w:val="16"/>
          <w:szCs w:val="16"/>
        </w:rPr>
        <w:t>adicionado</w:t>
      </w:r>
      <w:r>
        <w:rPr>
          <w:rFonts w:ascii="Arial" w:hAnsi="Arial" w:cs="Arial"/>
          <w:b/>
          <w:sz w:val="16"/>
          <w:szCs w:val="16"/>
        </w:rPr>
        <w:t xml:space="preserve">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464, de fecha 25 de agost</w:t>
      </w:r>
      <w:r w:rsidRPr="00065F46">
        <w:rPr>
          <w:rFonts w:ascii="Arial" w:hAnsi="Arial" w:cs="Arial"/>
          <w:b/>
          <w:sz w:val="16"/>
          <w:szCs w:val="16"/>
        </w:rPr>
        <w:t>o de 202</w:t>
      </w:r>
      <w:r>
        <w:rPr>
          <w:rFonts w:ascii="Arial" w:hAnsi="Arial" w:cs="Arial"/>
          <w:b/>
          <w:sz w:val="16"/>
          <w:szCs w:val="16"/>
        </w:rPr>
        <w:t>5</w:t>
      </w:r>
      <w:r w:rsidRPr="00065F46">
        <w:rPr>
          <w:rFonts w:ascii="Arial" w:hAnsi="Arial" w:cs="Arial"/>
          <w:b/>
          <w:sz w:val="16"/>
          <w:szCs w:val="16"/>
        </w:rPr>
        <w:t>).</w:t>
      </w:r>
    </w:p>
    <w:p w14:paraId="4145A712" w14:textId="3EC7A6BD" w:rsidR="00134B2E" w:rsidRDefault="00134B2E" w:rsidP="00134B2E">
      <w:pPr>
        <w:jc w:val="both"/>
        <w:rPr>
          <w:rFonts w:ascii="Arial" w:hAnsi="Arial" w:cs="Arial"/>
          <w:sz w:val="20"/>
          <w:szCs w:val="20"/>
        </w:rPr>
      </w:pPr>
      <w:r w:rsidRPr="00573640">
        <w:rPr>
          <w:rFonts w:ascii="Arial" w:hAnsi="Arial" w:cs="Arial"/>
          <w:b/>
          <w:sz w:val="20"/>
          <w:szCs w:val="20"/>
        </w:rPr>
        <w:t>Artículo 105</w:t>
      </w:r>
      <w:r>
        <w:rPr>
          <w:rFonts w:ascii="Arial" w:hAnsi="Arial" w:cs="Arial"/>
          <w:b/>
          <w:sz w:val="20"/>
          <w:szCs w:val="20"/>
        </w:rPr>
        <w:t xml:space="preserve"> Quater</w:t>
      </w:r>
      <w:r w:rsidRPr="00ED0E42">
        <w:rPr>
          <w:rFonts w:ascii="Arial" w:hAnsi="Arial" w:cs="Arial"/>
          <w:sz w:val="20"/>
          <w:szCs w:val="20"/>
        </w:rPr>
        <w:t xml:space="preserve">. </w:t>
      </w:r>
      <w:r>
        <w:rPr>
          <w:rFonts w:ascii="Arial" w:hAnsi="Arial" w:cs="Arial"/>
          <w:sz w:val="20"/>
          <w:szCs w:val="20"/>
        </w:rPr>
        <w:t>Le corresponden al Consejo las siguientes facultades y obligaciones:</w:t>
      </w:r>
    </w:p>
    <w:p w14:paraId="1E9361B1" w14:textId="037A0403" w:rsidR="00134B2E" w:rsidRDefault="00134B2E" w:rsidP="00134B2E">
      <w:pPr>
        <w:pStyle w:val="Prrafodelista"/>
        <w:numPr>
          <w:ilvl w:val="0"/>
          <w:numId w:val="143"/>
        </w:numPr>
        <w:jc w:val="both"/>
        <w:rPr>
          <w:rFonts w:ascii="Arial" w:hAnsi="Arial" w:cs="Arial"/>
          <w:sz w:val="20"/>
          <w:szCs w:val="20"/>
        </w:rPr>
      </w:pPr>
      <w:r>
        <w:rPr>
          <w:rFonts w:ascii="Arial" w:hAnsi="Arial" w:cs="Arial"/>
          <w:sz w:val="20"/>
          <w:szCs w:val="20"/>
        </w:rPr>
        <w:t>Asesorar al Gobierno Municipal y al Órgano Interno de Control en la elaboración de las políticas públicas destinadas al control y combate a la corrupción;</w:t>
      </w:r>
    </w:p>
    <w:p w14:paraId="2D34CB06" w14:textId="341BCA70" w:rsidR="00134B2E" w:rsidRDefault="00134B2E" w:rsidP="00134B2E">
      <w:pPr>
        <w:pStyle w:val="Prrafodelista"/>
        <w:numPr>
          <w:ilvl w:val="0"/>
          <w:numId w:val="143"/>
        </w:numPr>
        <w:jc w:val="both"/>
        <w:rPr>
          <w:rFonts w:ascii="Arial" w:hAnsi="Arial" w:cs="Arial"/>
          <w:sz w:val="20"/>
          <w:szCs w:val="20"/>
        </w:rPr>
      </w:pPr>
      <w:r>
        <w:rPr>
          <w:rFonts w:ascii="Arial" w:hAnsi="Arial" w:cs="Arial"/>
          <w:sz w:val="20"/>
          <w:szCs w:val="20"/>
        </w:rPr>
        <w:t>Proponer al Órgano Interno de Control las reformas a los reglamentos municipales en materia de anticorrupción, a fin de que sean presentados ante el Ayuntamiento;</w:t>
      </w:r>
    </w:p>
    <w:p w14:paraId="7CB11A0F" w14:textId="4970D63B" w:rsidR="00134B2E" w:rsidRDefault="00134B2E" w:rsidP="00134B2E">
      <w:pPr>
        <w:pStyle w:val="Prrafodelista"/>
        <w:numPr>
          <w:ilvl w:val="0"/>
          <w:numId w:val="143"/>
        </w:numPr>
        <w:jc w:val="both"/>
        <w:rPr>
          <w:rFonts w:ascii="Arial" w:hAnsi="Arial" w:cs="Arial"/>
          <w:sz w:val="20"/>
          <w:szCs w:val="20"/>
        </w:rPr>
      </w:pPr>
      <w:r>
        <w:rPr>
          <w:rFonts w:ascii="Arial" w:hAnsi="Arial" w:cs="Arial"/>
          <w:sz w:val="20"/>
          <w:szCs w:val="20"/>
        </w:rPr>
        <w:t>Proponer y colaborar en la organización de eventos, foros, encuentros y demás mecanismos de interacción y participación sobre las materias encomendadas;</w:t>
      </w:r>
    </w:p>
    <w:p w14:paraId="4DD72AF4" w14:textId="3FA38B64" w:rsidR="00134B2E" w:rsidRDefault="00134B2E" w:rsidP="00134B2E">
      <w:pPr>
        <w:pStyle w:val="Prrafodelista"/>
        <w:numPr>
          <w:ilvl w:val="0"/>
          <w:numId w:val="143"/>
        </w:numPr>
        <w:jc w:val="both"/>
        <w:rPr>
          <w:rFonts w:ascii="Arial" w:hAnsi="Arial" w:cs="Arial"/>
          <w:sz w:val="20"/>
          <w:szCs w:val="20"/>
        </w:rPr>
      </w:pPr>
      <w:r>
        <w:rPr>
          <w:rFonts w:ascii="Arial" w:hAnsi="Arial" w:cs="Arial"/>
          <w:sz w:val="20"/>
          <w:szCs w:val="20"/>
        </w:rPr>
        <w:t>Sugerir la implementación del Sistema de Control Interno, orientado a la prevención de la corrupción y a la mejora continua de la gestión pública;</w:t>
      </w:r>
    </w:p>
    <w:p w14:paraId="7CC7E926" w14:textId="3D6EFCD7" w:rsidR="00134B2E" w:rsidRDefault="00134B2E" w:rsidP="00134B2E">
      <w:pPr>
        <w:pStyle w:val="Prrafodelista"/>
        <w:numPr>
          <w:ilvl w:val="0"/>
          <w:numId w:val="143"/>
        </w:numPr>
        <w:jc w:val="both"/>
        <w:rPr>
          <w:rFonts w:ascii="Arial" w:hAnsi="Arial" w:cs="Arial"/>
          <w:sz w:val="20"/>
          <w:szCs w:val="20"/>
        </w:rPr>
      </w:pPr>
      <w:r>
        <w:rPr>
          <w:rFonts w:ascii="Arial" w:hAnsi="Arial" w:cs="Arial"/>
          <w:sz w:val="20"/>
          <w:szCs w:val="20"/>
        </w:rPr>
        <w:t>Apoyar al Municipal en la implementación de acciones de colaboración en las materias encomendadas, con instituciones públicas</w:t>
      </w:r>
      <w:r w:rsidR="00EB5C4C">
        <w:rPr>
          <w:rFonts w:ascii="Arial" w:hAnsi="Arial" w:cs="Arial"/>
          <w:sz w:val="20"/>
          <w:szCs w:val="20"/>
        </w:rPr>
        <w:t>, internacionales, federales y locales; así como con personas y organizaciones sociales y privadas;</w:t>
      </w:r>
    </w:p>
    <w:p w14:paraId="5C403355" w14:textId="75099F0C" w:rsidR="00EB5C4C" w:rsidRDefault="00EB5C4C" w:rsidP="00134B2E">
      <w:pPr>
        <w:pStyle w:val="Prrafodelista"/>
        <w:numPr>
          <w:ilvl w:val="0"/>
          <w:numId w:val="143"/>
        </w:numPr>
        <w:jc w:val="both"/>
        <w:rPr>
          <w:rFonts w:ascii="Arial" w:hAnsi="Arial" w:cs="Arial"/>
          <w:sz w:val="20"/>
          <w:szCs w:val="20"/>
        </w:rPr>
      </w:pPr>
      <w:r>
        <w:rPr>
          <w:rFonts w:ascii="Arial" w:hAnsi="Arial" w:cs="Arial"/>
          <w:sz w:val="20"/>
          <w:szCs w:val="20"/>
        </w:rPr>
        <w:t>Proponer a la persona titular de la Presidencia Municipal, por medio del Órgano Interno de Control, la elaboración de acuerdos y convenios de coordinación en el ámbito de su función, con los tres órdenes de gobierno y de concertación con organismos privados y sociales;</w:t>
      </w:r>
    </w:p>
    <w:p w14:paraId="41371F02" w14:textId="42922B3F" w:rsidR="00EB5C4C" w:rsidRDefault="00EB5C4C" w:rsidP="00134B2E">
      <w:pPr>
        <w:pStyle w:val="Prrafodelista"/>
        <w:numPr>
          <w:ilvl w:val="0"/>
          <w:numId w:val="143"/>
        </w:numPr>
        <w:jc w:val="both"/>
        <w:rPr>
          <w:rFonts w:ascii="Arial" w:hAnsi="Arial" w:cs="Arial"/>
          <w:sz w:val="20"/>
          <w:szCs w:val="20"/>
        </w:rPr>
      </w:pPr>
      <w:r>
        <w:rPr>
          <w:rFonts w:ascii="Arial" w:hAnsi="Arial" w:cs="Arial"/>
          <w:sz w:val="20"/>
          <w:szCs w:val="20"/>
        </w:rPr>
        <w:t>Promover y sugerir ante el Órgano Interno de Control las medidas administrativas y operativas que permitan construir un gobierno honesto, ético y apegado al cumplimiento de la Ley General de Responsabilidades Administrativas y demás normativas aplicables;</w:t>
      </w:r>
    </w:p>
    <w:p w14:paraId="055B8F43" w14:textId="155E1711" w:rsidR="00EB5C4C" w:rsidRDefault="00EB5C4C" w:rsidP="00134B2E">
      <w:pPr>
        <w:pStyle w:val="Prrafodelista"/>
        <w:numPr>
          <w:ilvl w:val="0"/>
          <w:numId w:val="143"/>
        </w:numPr>
        <w:jc w:val="both"/>
        <w:rPr>
          <w:rFonts w:ascii="Arial" w:hAnsi="Arial" w:cs="Arial"/>
          <w:sz w:val="20"/>
          <w:szCs w:val="20"/>
        </w:rPr>
      </w:pPr>
      <w:r>
        <w:rPr>
          <w:rFonts w:ascii="Arial" w:hAnsi="Arial" w:cs="Arial"/>
          <w:sz w:val="20"/>
          <w:szCs w:val="20"/>
        </w:rPr>
        <w:t>Emitir recomendaciones ante el Órgano Interno de Control cuando el Pleno del Consejo considere que se incumplió con la normatividad.</w:t>
      </w:r>
    </w:p>
    <w:p w14:paraId="1B54B9CA" w14:textId="5C39B429" w:rsidR="00EB5C4C" w:rsidRDefault="00EB5C4C" w:rsidP="00134B2E">
      <w:pPr>
        <w:pStyle w:val="Prrafodelista"/>
        <w:numPr>
          <w:ilvl w:val="0"/>
          <w:numId w:val="143"/>
        </w:numPr>
        <w:jc w:val="both"/>
        <w:rPr>
          <w:rFonts w:ascii="Arial" w:hAnsi="Arial" w:cs="Arial"/>
          <w:sz w:val="20"/>
          <w:szCs w:val="20"/>
        </w:rPr>
      </w:pPr>
      <w:r>
        <w:rPr>
          <w:rFonts w:ascii="Arial" w:hAnsi="Arial" w:cs="Arial"/>
          <w:sz w:val="20"/>
          <w:szCs w:val="20"/>
        </w:rPr>
        <w:t>Difundir la convocatoria a las sesiones y la laborar de Consejo en la página web del Municipio</w:t>
      </w:r>
    </w:p>
    <w:p w14:paraId="1698C28F" w14:textId="5A441FFF" w:rsidR="00EB5C4C" w:rsidRDefault="00EB5C4C" w:rsidP="00134B2E">
      <w:pPr>
        <w:pStyle w:val="Prrafodelista"/>
        <w:numPr>
          <w:ilvl w:val="0"/>
          <w:numId w:val="143"/>
        </w:numPr>
        <w:jc w:val="both"/>
        <w:rPr>
          <w:rFonts w:ascii="Arial" w:hAnsi="Arial" w:cs="Arial"/>
          <w:sz w:val="20"/>
          <w:szCs w:val="20"/>
        </w:rPr>
      </w:pPr>
      <w:r>
        <w:rPr>
          <w:rFonts w:ascii="Arial" w:hAnsi="Arial" w:cs="Arial"/>
          <w:sz w:val="20"/>
          <w:szCs w:val="20"/>
        </w:rPr>
        <w:t>Conocer, revisar y emitir opinión sobre la ejecución de obra pública, programas de asistencia, desarrollo social y cualquier otra acción de gobierno de relevancia para la comunidad, con el propósito de mejorar su aplicación y la rendición de cuentas desde la perspectiva ciudadana, en los términos que lo considere conveniente el Consejo, sin que dichas opiniones sean vinculantes;</w:t>
      </w:r>
    </w:p>
    <w:p w14:paraId="5EE3A48A" w14:textId="6CC800D0" w:rsidR="00EB5C4C" w:rsidRDefault="00EB5C4C" w:rsidP="00134B2E">
      <w:pPr>
        <w:pStyle w:val="Prrafodelista"/>
        <w:numPr>
          <w:ilvl w:val="0"/>
          <w:numId w:val="143"/>
        </w:numPr>
        <w:jc w:val="both"/>
        <w:rPr>
          <w:rFonts w:ascii="Arial" w:hAnsi="Arial" w:cs="Arial"/>
          <w:sz w:val="20"/>
          <w:szCs w:val="20"/>
        </w:rPr>
      </w:pPr>
      <w:r>
        <w:rPr>
          <w:rFonts w:ascii="Arial" w:hAnsi="Arial" w:cs="Arial"/>
          <w:sz w:val="20"/>
          <w:szCs w:val="20"/>
        </w:rPr>
        <w:lastRenderedPageBreak/>
        <w:t>Promover la participación responsable de las personas respecto a su entorno social y el desempeño de la función pública; así como la colaboración en el fomento a la integridad, el combate a la corrupción y la rendición de cuentas;</w:t>
      </w:r>
    </w:p>
    <w:p w14:paraId="188BDC5E" w14:textId="515CEB38" w:rsidR="00EB5C4C" w:rsidRDefault="00EB5C4C" w:rsidP="00134B2E">
      <w:pPr>
        <w:pStyle w:val="Prrafodelista"/>
        <w:numPr>
          <w:ilvl w:val="0"/>
          <w:numId w:val="143"/>
        </w:numPr>
        <w:jc w:val="both"/>
        <w:rPr>
          <w:rFonts w:ascii="Arial" w:hAnsi="Arial" w:cs="Arial"/>
          <w:sz w:val="20"/>
          <w:szCs w:val="20"/>
        </w:rPr>
      </w:pPr>
      <w:r>
        <w:rPr>
          <w:rFonts w:ascii="Arial" w:hAnsi="Arial" w:cs="Arial"/>
          <w:sz w:val="20"/>
          <w:szCs w:val="20"/>
        </w:rPr>
        <w:t>Emitir los lineamientos internos necesarios que les ayudan al cumplimiento de sus atribuciones; y</w:t>
      </w:r>
    </w:p>
    <w:p w14:paraId="6C41856A" w14:textId="6BF9F704" w:rsidR="00EB5C4C" w:rsidRPr="00134B2E" w:rsidRDefault="00EB5C4C" w:rsidP="00134B2E">
      <w:pPr>
        <w:pStyle w:val="Prrafodelista"/>
        <w:numPr>
          <w:ilvl w:val="0"/>
          <w:numId w:val="143"/>
        </w:numPr>
        <w:jc w:val="both"/>
        <w:rPr>
          <w:rFonts w:ascii="Arial" w:hAnsi="Arial" w:cs="Arial"/>
          <w:sz w:val="20"/>
          <w:szCs w:val="20"/>
        </w:rPr>
      </w:pPr>
      <w:r>
        <w:rPr>
          <w:rFonts w:ascii="Arial" w:hAnsi="Arial" w:cs="Arial"/>
          <w:sz w:val="20"/>
          <w:szCs w:val="20"/>
        </w:rPr>
        <w:t>Las demás que sean necesarias para el cumplimiento de su objeto.</w:t>
      </w:r>
    </w:p>
    <w:p w14:paraId="282745FE" w14:textId="2827BCF4" w:rsidR="00134B2E" w:rsidRDefault="00134B2E" w:rsidP="00134B2E">
      <w:pPr>
        <w:jc w:val="both"/>
        <w:rPr>
          <w:rFonts w:ascii="Arial" w:hAnsi="Arial" w:cs="Arial"/>
          <w:b/>
          <w:sz w:val="16"/>
          <w:szCs w:val="16"/>
        </w:rPr>
      </w:pPr>
      <w:r>
        <w:rPr>
          <w:rFonts w:ascii="Arial" w:hAnsi="Arial" w:cs="Arial"/>
          <w:b/>
          <w:sz w:val="16"/>
          <w:szCs w:val="16"/>
        </w:rPr>
        <w:t xml:space="preserve">(Artículo </w:t>
      </w:r>
      <w:r w:rsidR="00ED610A">
        <w:rPr>
          <w:rFonts w:ascii="Arial" w:hAnsi="Arial" w:cs="Arial"/>
          <w:b/>
          <w:sz w:val="16"/>
          <w:szCs w:val="16"/>
        </w:rPr>
        <w:t>adicionado</w:t>
      </w:r>
      <w:r>
        <w:rPr>
          <w:rFonts w:ascii="Arial" w:hAnsi="Arial" w:cs="Arial"/>
          <w:b/>
          <w:sz w:val="16"/>
          <w:szCs w:val="16"/>
        </w:rPr>
        <w:t xml:space="preserve">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464, de fecha 25 de agost</w:t>
      </w:r>
      <w:r w:rsidRPr="00065F46">
        <w:rPr>
          <w:rFonts w:ascii="Arial" w:hAnsi="Arial" w:cs="Arial"/>
          <w:b/>
          <w:sz w:val="16"/>
          <w:szCs w:val="16"/>
        </w:rPr>
        <w:t>o de 202</w:t>
      </w:r>
      <w:r>
        <w:rPr>
          <w:rFonts w:ascii="Arial" w:hAnsi="Arial" w:cs="Arial"/>
          <w:b/>
          <w:sz w:val="16"/>
          <w:szCs w:val="16"/>
        </w:rPr>
        <w:t>5</w:t>
      </w:r>
      <w:r w:rsidRPr="00065F46">
        <w:rPr>
          <w:rFonts w:ascii="Arial" w:hAnsi="Arial" w:cs="Arial"/>
          <w:b/>
          <w:sz w:val="16"/>
          <w:szCs w:val="16"/>
        </w:rPr>
        <w:t>).</w:t>
      </w:r>
    </w:p>
    <w:p w14:paraId="24F600CC" w14:textId="3A8A96AB" w:rsidR="00DC5932" w:rsidRDefault="00DC5932" w:rsidP="00DC5932">
      <w:pPr>
        <w:jc w:val="both"/>
        <w:rPr>
          <w:rFonts w:ascii="Arial" w:hAnsi="Arial" w:cs="Arial"/>
          <w:sz w:val="20"/>
          <w:szCs w:val="20"/>
        </w:rPr>
      </w:pPr>
      <w:r w:rsidRPr="00573640">
        <w:rPr>
          <w:rFonts w:ascii="Arial" w:hAnsi="Arial" w:cs="Arial"/>
          <w:b/>
          <w:sz w:val="20"/>
          <w:szCs w:val="20"/>
        </w:rPr>
        <w:t>Artículo 105</w:t>
      </w:r>
      <w:r>
        <w:rPr>
          <w:rFonts w:ascii="Arial" w:hAnsi="Arial" w:cs="Arial"/>
          <w:b/>
          <w:sz w:val="20"/>
          <w:szCs w:val="20"/>
        </w:rPr>
        <w:t xml:space="preserve"> Quinquies</w:t>
      </w:r>
      <w:r w:rsidRPr="00ED0E42">
        <w:rPr>
          <w:rFonts w:ascii="Arial" w:hAnsi="Arial" w:cs="Arial"/>
          <w:sz w:val="20"/>
          <w:szCs w:val="20"/>
        </w:rPr>
        <w:t xml:space="preserve">. </w:t>
      </w:r>
      <w:r>
        <w:rPr>
          <w:rFonts w:ascii="Arial" w:hAnsi="Arial" w:cs="Arial"/>
          <w:sz w:val="20"/>
          <w:szCs w:val="20"/>
        </w:rPr>
        <w:t>Además de las establecidas en el artículo 81 del presente Reglamento, los representantes de la sociedad civil que aspiren a ser designados como Consejeros, deberán cubrir los siguientes requisitos:</w:t>
      </w:r>
    </w:p>
    <w:p w14:paraId="600B65E6" w14:textId="4C3B90B7" w:rsidR="00DC5932" w:rsidRDefault="00DC5932" w:rsidP="00DC5932">
      <w:pPr>
        <w:pStyle w:val="Prrafodelista"/>
        <w:numPr>
          <w:ilvl w:val="0"/>
          <w:numId w:val="144"/>
        </w:numPr>
        <w:jc w:val="both"/>
        <w:rPr>
          <w:rFonts w:ascii="Arial" w:hAnsi="Arial" w:cs="Arial"/>
          <w:sz w:val="20"/>
          <w:szCs w:val="20"/>
        </w:rPr>
      </w:pPr>
      <w:r>
        <w:rPr>
          <w:rFonts w:ascii="Arial" w:hAnsi="Arial" w:cs="Arial"/>
          <w:sz w:val="20"/>
          <w:szCs w:val="20"/>
        </w:rPr>
        <w:t>No haber cometido un delito doloso que amerite pena corporal, que acredite mediante constancia de antecedentes penales; y</w:t>
      </w:r>
    </w:p>
    <w:p w14:paraId="366F2242" w14:textId="52A556F9" w:rsidR="00DC5932" w:rsidRPr="00DC5932" w:rsidRDefault="00DC5932" w:rsidP="00DC5932">
      <w:pPr>
        <w:pStyle w:val="Prrafodelista"/>
        <w:numPr>
          <w:ilvl w:val="0"/>
          <w:numId w:val="144"/>
        </w:numPr>
        <w:jc w:val="both"/>
        <w:rPr>
          <w:rFonts w:ascii="Arial" w:hAnsi="Arial" w:cs="Arial"/>
          <w:sz w:val="20"/>
          <w:szCs w:val="20"/>
        </w:rPr>
      </w:pPr>
      <w:r>
        <w:rPr>
          <w:rFonts w:ascii="Arial" w:hAnsi="Arial" w:cs="Arial"/>
          <w:sz w:val="20"/>
          <w:szCs w:val="20"/>
        </w:rPr>
        <w:t xml:space="preserve">Contar con experiencia y/o conocimientos en la materia de transparencia, acceso a la información, </w:t>
      </w:r>
      <w:r w:rsidR="00A6283A">
        <w:rPr>
          <w:rFonts w:ascii="Arial" w:hAnsi="Arial" w:cs="Arial"/>
          <w:sz w:val="20"/>
          <w:szCs w:val="20"/>
        </w:rPr>
        <w:t>datos personales, rendición de cuentas, control interno, prevención y combate a la corrupción, integridad pública, ética pública, rendición de cuentas, mejora de la gestión pública o temáticas similares que coadyuven a la finalidad del Consejo, adjuntando su currículo.</w:t>
      </w:r>
    </w:p>
    <w:p w14:paraId="0C8960A3" w14:textId="6E29F037" w:rsidR="00DC5932" w:rsidRDefault="00DC5932" w:rsidP="00DC5932">
      <w:pPr>
        <w:jc w:val="both"/>
        <w:rPr>
          <w:rFonts w:ascii="Arial" w:hAnsi="Arial" w:cs="Arial"/>
          <w:b/>
          <w:sz w:val="16"/>
          <w:szCs w:val="16"/>
        </w:rPr>
      </w:pPr>
      <w:r>
        <w:rPr>
          <w:rFonts w:ascii="Arial" w:hAnsi="Arial" w:cs="Arial"/>
          <w:b/>
          <w:sz w:val="16"/>
          <w:szCs w:val="16"/>
        </w:rPr>
        <w:t xml:space="preserve">(Artículo </w:t>
      </w:r>
      <w:r w:rsidR="00ED610A">
        <w:rPr>
          <w:rFonts w:ascii="Arial" w:hAnsi="Arial" w:cs="Arial"/>
          <w:b/>
          <w:sz w:val="16"/>
          <w:szCs w:val="16"/>
        </w:rPr>
        <w:t>adicionado</w:t>
      </w:r>
      <w:r>
        <w:rPr>
          <w:rFonts w:ascii="Arial" w:hAnsi="Arial" w:cs="Arial"/>
          <w:b/>
          <w:sz w:val="16"/>
          <w:szCs w:val="16"/>
        </w:rPr>
        <w:t xml:space="preserve">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464, de fecha 25 de agost</w:t>
      </w:r>
      <w:r w:rsidRPr="00065F46">
        <w:rPr>
          <w:rFonts w:ascii="Arial" w:hAnsi="Arial" w:cs="Arial"/>
          <w:b/>
          <w:sz w:val="16"/>
          <w:szCs w:val="16"/>
        </w:rPr>
        <w:t>o de 202</w:t>
      </w:r>
      <w:r>
        <w:rPr>
          <w:rFonts w:ascii="Arial" w:hAnsi="Arial" w:cs="Arial"/>
          <w:b/>
          <w:sz w:val="16"/>
          <w:szCs w:val="16"/>
        </w:rPr>
        <w:t>5</w:t>
      </w:r>
      <w:r w:rsidRPr="00065F46">
        <w:rPr>
          <w:rFonts w:ascii="Arial" w:hAnsi="Arial" w:cs="Arial"/>
          <w:b/>
          <w:sz w:val="16"/>
          <w:szCs w:val="16"/>
        </w:rPr>
        <w:t>).</w:t>
      </w:r>
    </w:p>
    <w:p w14:paraId="0D4098C2" w14:textId="643D3950" w:rsidR="00A6283A" w:rsidRDefault="00A6283A" w:rsidP="00A6283A">
      <w:pPr>
        <w:jc w:val="both"/>
        <w:rPr>
          <w:rFonts w:ascii="Arial" w:hAnsi="Arial" w:cs="Arial"/>
          <w:sz w:val="20"/>
          <w:szCs w:val="20"/>
        </w:rPr>
      </w:pPr>
      <w:r w:rsidRPr="00573640">
        <w:rPr>
          <w:rFonts w:ascii="Arial" w:hAnsi="Arial" w:cs="Arial"/>
          <w:b/>
          <w:sz w:val="20"/>
          <w:szCs w:val="20"/>
        </w:rPr>
        <w:t>Artículo 105</w:t>
      </w:r>
      <w:r>
        <w:rPr>
          <w:rFonts w:ascii="Arial" w:hAnsi="Arial" w:cs="Arial"/>
          <w:b/>
          <w:sz w:val="20"/>
          <w:szCs w:val="20"/>
        </w:rPr>
        <w:t xml:space="preserve"> Sexies</w:t>
      </w:r>
      <w:r w:rsidRPr="00ED0E42">
        <w:rPr>
          <w:rFonts w:ascii="Arial" w:hAnsi="Arial" w:cs="Arial"/>
          <w:sz w:val="20"/>
          <w:szCs w:val="20"/>
        </w:rPr>
        <w:t xml:space="preserve">. </w:t>
      </w:r>
      <w:r>
        <w:rPr>
          <w:rFonts w:ascii="Arial" w:hAnsi="Arial" w:cs="Arial"/>
          <w:sz w:val="20"/>
          <w:szCs w:val="20"/>
        </w:rPr>
        <w:t>El procedimiento para la designación de los cinco Consejeros representantes de la sociedad civil, se hará de la siguiente manera:</w:t>
      </w:r>
    </w:p>
    <w:p w14:paraId="11BB279C" w14:textId="352F6E90" w:rsidR="00A6283A" w:rsidRDefault="00A6283A" w:rsidP="00A6283A">
      <w:pPr>
        <w:pStyle w:val="Prrafodelista"/>
        <w:numPr>
          <w:ilvl w:val="0"/>
          <w:numId w:val="145"/>
        </w:numPr>
        <w:jc w:val="both"/>
        <w:rPr>
          <w:rFonts w:ascii="Arial" w:hAnsi="Arial" w:cs="Arial"/>
          <w:sz w:val="20"/>
          <w:szCs w:val="20"/>
        </w:rPr>
      </w:pPr>
      <w:r>
        <w:rPr>
          <w:rFonts w:ascii="Arial" w:hAnsi="Arial" w:cs="Arial"/>
          <w:sz w:val="20"/>
          <w:szCs w:val="20"/>
        </w:rPr>
        <w:t>El Órgano Interno de Control, dentro del mes de septiembre del año calendario en el que se deban renovar consejerías, expedirá una convocatoria pública, con la finalidad de allegarse propuestas de candidatos a Consejeros propietarios y suplentes, la cual deberá publicarse en:</w:t>
      </w:r>
    </w:p>
    <w:p w14:paraId="6884BE8F" w14:textId="4B83BE3A" w:rsidR="00A6283A" w:rsidRDefault="00A6283A" w:rsidP="00A6283A">
      <w:pPr>
        <w:pStyle w:val="Prrafodelista"/>
        <w:numPr>
          <w:ilvl w:val="1"/>
          <w:numId w:val="24"/>
        </w:numPr>
        <w:jc w:val="both"/>
        <w:rPr>
          <w:rFonts w:ascii="Arial" w:hAnsi="Arial" w:cs="Arial"/>
          <w:sz w:val="20"/>
          <w:szCs w:val="20"/>
        </w:rPr>
      </w:pPr>
      <w:r>
        <w:rPr>
          <w:rFonts w:ascii="Arial" w:hAnsi="Arial" w:cs="Arial"/>
          <w:sz w:val="20"/>
          <w:szCs w:val="20"/>
        </w:rPr>
        <w:t>La Gaceta Municipal;</w:t>
      </w:r>
    </w:p>
    <w:p w14:paraId="75AD9B5F" w14:textId="79DC41ED" w:rsidR="00A6283A" w:rsidRDefault="00A6283A" w:rsidP="00A6283A">
      <w:pPr>
        <w:pStyle w:val="Prrafodelista"/>
        <w:numPr>
          <w:ilvl w:val="1"/>
          <w:numId w:val="24"/>
        </w:numPr>
        <w:jc w:val="both"/>
        <w:rPr>
          <w:rFonts w:ascii="Arial" w:hAnsi="Arial" w:cs="Arial"/>
          <w:sz w:val="20"/>
          <w:szCs w:val="20"/>
        </w:rPr>
      </w:pPr>
      <w:r>
        <w:rPr>
          <w:rFonts w:ascii="Arial" w:hAnsi="Arial" w:cs="Arial"/>
          <w:sz w:val="20"/>
          <w:szCs w:val="20"/>
        </w:rPr>
        <w:t>Dos de los diarios de mayor circulación por dos días en la primera semana a partir de la publicación en la Gaceta Municipal y cuya primera publicación deberá efectuarse en la misma fecha en que se publique la Convocatoria en dicha Gaceta;</w:t>
      </w:r>
    </w:p>
    <w:p w14:paraId="79A3A87A" w14:textId="1E05D06C" w:rsidR="00A6283A" w:rsidRDefault="00A6283A" w:rsidP="00A6283A">
      <w:pPr>
        <w:pStyle w:val="Prrafodelista"/>
        <w:numPr>
          <w:ilvl w:val="1"/>
          <w:numId w:val="24"/>
        </w:numPr>
        <w:jc w:val="both"/>
        <w:rPr>
          <w:rFonts w:ascii="Arial" w:hAnsi="Arial" w:cs="Arial"/>
          <w:sz w:val="20"/>
          <w:szCs w:val="20"/>
        </w:rPr>
      </w:pPr>
      <w:r>
        <w:rPr>
          <w:rFonts w:ascii="Arial" w:hAnsi="Arial" w:cs="Arial"/>
          <w:sz w:val="20"/>
          <w:szCs w:val="20"/>
        </w:rPr>
        <w:t>Los estrados de la Secretaría del Ayuntamiento y del Órgano Interno de Control, cuya primera publicación deberá efectuarse en la misma fecha en que se publique la Convocatoria en la Gaceta Municipal; y</w:t>
      </w:r>
    </w:p>
    <w:p w14:paraId="16E50DCF" w14:textId="4EC42345" w:rsidR="00A6283A" w:rsidRPr="00A6283A" w:rsidRDefault="00A6283A" w:rsidP="00A6283A">
      <w:pPr>
        <w:pStyle w:val="Prrafodelista"/>
        <w:numPr>
          <w:ilvl w:val="1"/>
          <w:numId w:val="24"/>
        </w:numPr>
        <w:jc w:val="both"/>
        <w:rPr>
          <w:rFonts w:ascii="Arial" w:hAnsi="Arial" w:cs="Arial"/>
          <w:sz w:val="20"/>
          <w:szCs w:val="20"/>
        </w:rPr>
      </w:pPr>
      <w:r>
        <w:rPr>
          <w:rFonts w:ascii="Arial" w:hAnsi="Arial" w:cs="Arial"/>
          <w:sz w:val="20"/>
          <w:szCs w:val="20"/>
        </w:rPr>
        <w:t>El Portal de Internet del Municipio de Chihuahua, durante todo el periodo para recibir solicitudes, cuya primera publicación deberá efectuarse en la misma fecha en que se publique la Convocatoria en la Gaceta Municipal.</w:t>
      </w:r>
    </w:p>
    <w:p w14:paraId="67CD63C4" w14:textId="1B6D792F" w:rsidR="00A6283A" w:rsidRDefault="00A6283A" w:rsidP="00A6283A">
      <w:pPr>
        <w:pStyle w:val="Prrafodelista"/>
        <w:numPr>
          <w:ilvl w:val="0"/>
          <w:numId w:val="145"/>
        </w:numPr>
        <w:jc w:val="both"/>
        <w:rPr>
          <w:rFonts w:ascii="Arial" w:hAnsi="Arial" w:cs="Arial"/>
          <w:sz w:val="20"/>
          <w:szCs w:val="20"/>
        </w:rPr>
      </w:pPr>
      <w:r>
        <w:rPr>
          <w:rFonts w:ascii="Arial" w:hAnsi="Arial" w:cs="Arial"/>
          <w:sz w:val="20"/>
          <w:szCs w:val="20"/>
        </w:rPr>
        <w:t>Los interesados deberán entregar sus solicitudes de registro en el Órgano Interno de Control,</w:t>
      </w:r>
      <w:r w:rsidR="00F448B1">
        <w:rPr>
          <w:rFonts w:ascii="Arial" w:hAnsi="Arial" w:cs="Arial"/>
          <w:sz w:val="20"/>
          <w:szCs w:val="20"/>
        </w:rPr>
        <w:t xml:space="preserve"> en un plazo de treinta días hábiles, contados a partir de la publicación en la Gaceta Municipal;</w:t>
      </w:r>
    </w:p>
    <w:p w14:paraId="03F5D7F1" w14:textId="19697EF6" w:rsidR="00F448B1" w:rsidRDefault="00F448B1" w:rsidP="00A6283A">
      <w:pPr>
        <w:pStyle w:val="Prrafodelista"/>
        <w:numPr>
          <w:ilvl w:val="0"/>
          <w:numId w:val="145"/>
        </w:numPr>
        <w:jc w:val="both"/>
        <w:rPr>
          <w:rFonts w:ascii="Arial" w:hAnsi="Arial" w:cs="Arial"/>
          <w:sz w:val="20"/>
          <w:szCs w:val="20"/>
        </w:rPr>
      </w:pPr>
      <w:r>
        <w:rPr>
          <w:rFonts w:ascii="Arial" w:hAnsi="Arial" w:cs="Arial"/>
          <w:sz w:val="20"/>
          <w:szCs w:val="20"/>
        </w:rPr>
        <w:t>Dentro de los tres días hábiles siguientes a que haya concluido el plazo señalado en el párrafo anterior, el Órgano Interno de Control remitirá al Regidor Presidente de la Comisión de Transparencia los candidatos registrados y sus respectivos expedientes;</w:t>
      </w:r>
    </w:p>
    <w:p w14:paraId="3225CE96" w14:textId="1040B890" w:rsidR="00F448B1" w:rsidRDefault="00F448B1" w:rsidP="00A6283A">
      <w:pPr>
        <w:pStyle w:val="Prrafodelista"/>
        <w:numPr>
          <w:ilvl w:val="0"/>
          <w:numId w:val="145"/>
        </w:numPr>
        <w:jc w:val="both"/>
        <w:rPr>
          <w:rFonts w:ascii="Arial" w:hAnsi="Arial" w:cs="Arial"/>
          <w:sz w:val="20"/>
          <w:szCs w:val="20"/>
        </w:rPr>
      </w:pPr>
      <w:r>
        <w:rPr>
          <w:rFonts w:ascii="Arial" w:hAnsi="Arial" w:cs="Arial"/>
          <w:sz w:val="20"/>
          <w:szCs w:val="20"/>
        </w:rPr>
        <w:t xml:space="preserve">El Presidente de la Comisión en un plazo no mayor a diez días hábiles contados a partir de que le fueren remitidos los expedientes, deberá verificar que cumplan con los requisitos para </w:t>
      </w:r>
      <w:r>
        <w:rPr>
          <w:rFonts w:ascii="Arial" w:hAnsi="Arial" w:cs="Arial"/>
          <w:sz w:val="20"/>
          <w:szCs w:val="20"/>
        </w:rPr>
        <w:lastRenderedPageBreak/>
        <w:t>desempeñar el cargo y someterá a consideración de los integrantes de la Comisión de Transparencia la propuesta de aspirantes que deberán integrar el Consejo;</w:t>
      </w:r>
    </w:p>
    <w:p w14:paraId="631014AD" w14:textId="04161121" w:rsidR="00F448B1" w:rsidRDefault="00F448B1" w:rsidP="00A6283A">
      <w:pPr>
        <w:pStyle w:val="Prrafodelista"/>
        <w:numPr>
          <w:ilvl w:val="0"/>
          <w:numId w:val="145"/>
        </w:numPr>
        <w:jc w:val="both"/>
        <w:rPr>
          <w:rFonts w:ascii="Arial" w:hAnsi="Arial" w:cs="Arial"/>
          <w:sz w:val="20"/>
          <w:szCs w:val="20"/>
        </w:rPr>
      </w:pPr>
      <w:r>
        <w:rPr>
          <w:rFonts w:ascii="Arial" w:hAnsi="Arial" w:cs="Arial"/>
          <w:sz w:val="20"/>
          <w:szCs w:val="20"/>
        </w:rPr>
        <w:t>La Comisión de Transparencia aprobará su integración procurando que tan</w:t>
      </w:r>
      <w:r w:rsidR="00635079">
        <w:rPr>
          <w:rFonts w:ascii="Arial" w:hAnsi="Arial" w:cs="Arial"/>
          <w:sz w:val="20"/>
          <w:szCs w:val="20"/>
        </w:rPr>
        <w:t>t</w:t>
      </w:r>
      <w:r>
        <w:rPr>
          <w:rFonts w:ascii="Arial" w:hAnsi="Arial" w:cs="Arial"/>
          <w:sz w:val="20"/>
          <w:szCs w:val="20"/>
        </w:rPr>
        <w:t>o los titulares como los suplentes sean máximo tres personas de un mismo sexo, atendiendo al principio máximo de paridad de género, salvo que por el número de aspirantes no sea posible;</w:t>
      </w:r>
    </w:p>
    <w:p w14:paraId="06EE955F" w14:textId="123740F9" w:rsidR="00F448B1" w:rsidRDefault="00F448B1" w:rsidP="00A6283A">
      <w:pPr>
        <w:pStyle w:val="Prrafodelista"/>
        <w:numPr>
          <w:ilvl w:val="0"/>
          <w:numId w:val="145"/>
        </w:numPr>
        <w:jc w:val="both"/>
        <w:rPr>
          <w:rFonts w:ascii="Arial" w:hAnsi="Arial" w:cs="Arial"/>
          <w:sz w:val="20"/>
          <w:szCs w:val="20"/>
        </w:rPr>
      </w:pPr>
      <w:r>
        <w:rPr>
          <w:rFonts w:ascii="Arial" w:hAnsi="Arial" w:cs="Arial"/>
          <w:sz w:val="20"/>
          <w:szCs w:val="20"/>
        </w:rPr>
        <w:t>Aprobado por la Comisión de Transparencia, la propuesta será sometida al Pleno del Ayuntamiento el cual, en la Sesión inmediata siguiente a que haya recibido la propuesta, mediante mayoría simple de votos elegirá a quienes fungirán como consejeros, tanto titulares como suplentes, para el periodo en cuestión establecido en la convocatoria, pudiendo modificar la propuesta que hubiese sido enviada por la Comisión;</w:t>
      </w:r>
    </w:p>
    <w:p w14:paraId="405AE8C5" w14:textId="37F566A1" w:rsidR="00F448B1" w:rsidRDefault="00F448B1" w:rsidP="00A6283A">
      <w:pPr>
        <w:pStyle w:val="Prrafodelista"/>
        <w:numPr>
          <w:ilvl w:val="0"/>
          <w:numId w:val="145"/>
        </w:numPr>
        <w:jc w:val="both"/>
        <w:rPr>
          <w:rFonts w:ascii="Arial" w:hAnsi="Arial" w:cs="Arial"/>
          <w:sz w:val="20"/>
          <w:szCs w:val="20"/>
        </w:rPr>
      </w:pPr>
      <w:r>
        <w:rPr>
          <w:rFonts w:ascii="Arial" w:hAnsi="Arial" w:cs="Arial"/>
          <w:sz w:val="20"/>
          <w:szCs w:val="20"/>
        </w:rPr>
        <w:t>De entre los aspirantes que no hubiesen sido elegidos, pero cumplan con los requisitos correspondientes, se designarán Consejeros suplentes en igual número y en orden de preferencia, respetando la paridad de género; y</w:t>
      </w:r>
    </w:p>
    <w:p w14:paraId="5FF3F870" w14:textId="67927658" w:rsidR="00F448B1" w:rsidRPr="00F448B1" w:rsidRDefault="00F448B1" w:rsidP="00F448B1">
      <w:pPr>
        <w:pStyle w:val="Prrafodelista"/>
        <w:numPr>
          <w:ilvl w:val="0"/>
          <w:numId w:val="145"/>
        </w:numPr>
        <w:jc w:val="both"/>
        <w:rPr>
          <w:rFonts w:ascii="Arial" w:hAnsi="Arial" w:cs="Arial"/>
          <w:sz w:val="20"/>
          <w:szCs w:val="20"/>
        </w:rPr>
      </w:pPr>
      <w:r>
        <w:rPr>
          <w:rFonts w:ascii="Arial" w:hAnsi="Arial" w:cs="Arial"/>
          <w:sz w:val="20"/>
          <w:szCs w:val="20"/>
        </w:rPr>
        <w:t>El Ayuntamiento tomará protesta a los Consejeros que hayan sido seleccionados en alguna de las sesiones que se realicen durante el mes de diciembre del año en turno.</w:t>
      </w:r>
    </w:p>
    <w:p w14:paraId="023106B9" w14:textId="29DC57FF" w:rsidR="00A6283A" w:rsidRDefault="00A6283A" w:rsidP="00A6283A">
      <w:pPr>
        <w:jc w:val="both"/>
        <w:rPr>
          <w:rFonts w:ascii="Arial" w:hAnsi="Arial" w:cs="Arial"/>
          <w:b/>
          <w:sz w:val="16"/>
          <w:szCs w:val="16"/>
        </w:rPr>
      </w:pPr>
      <w:r>
        <w:rPr>
          <w:rFonts w:ascii="Arial" w:hAnsi="Arial" w:cs="Arial"/>
          <w:b/>
          <w:sz w:val="16"/>
          <w:szCs w:val="16"/>
        </w:rPr>
        <w:t xml:space="preserve">(Artículo </w:t>
      </w:r>
      <w:r w:rsidR="00ED610A">
        <w:rPr>
          <w:rFonts w:ascii="Arial" w:hAnsi="Arial" w:cs="Arial"/>
          <w:b/>
          <w:sz w:val="16"/>
          <w:szCs w:val="16"/>
        </w:rPr>
        <w:t>adicionado</w:t>
      </w:r>
      <w:r>
        <w:rPr>
          <w:rFonts w:ascii="Arial" w:hAnsi="Arial" w:cs="Arial"/>
          <w:b/>
          <w:sz w:val="16"/>
          <w:szCs w:val="16"/>
        </w:rPr>
        <w:t xml:space="preserve">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464, de fecha 25 de agost</w:t>
      </w:r>
      <w:r w:rsidRPr="00065F46">
        <w:rPr>
          <w:rFonts w:ascii="Arial" w:hAnsi="Arial" w:cs="Arial"/>
          <w:b/>
          <w:sz w:val="16"/>
          <w:szCs w:val="16"/>
        </w:rPr>
        <w:t>o de 202</w:t>
      </w:r>
      <w:r>
        <w:rPr>
          <w:rFonts w:ascii="Arial" w:hAnsi="Arial" w:cs="Arial"/>
          <w:b/>
          <w:sz w:val="16"/>
          <w:szCs w:val="16"/>
        </w:rPr>
        <w:t>5</w:t>
      </w:r>
      <w:r w:rsidRPr="00065F46">
        <w:rPr>
          <w:rFonts w:ascii="Arial" w:hAnsi="Arial" w:cs="Arial"/>
          <w:b/>
          <w:sz w:val="16"/>
          <w:szCs w:val="16"/>
        </w:rPr>
        <w:t>).</w:t>
      </w:r>
    </w:p>
    <w:p w14:paraId="7AC48584" w14:textId="0EDC3B4C" w:rsidR="00F448B1" w:rsidRDefault="00F448B1" w:rsidP="00F448B1">
      <w:pPr>
        <w:jc w:val="both"/>
        <w:rPr>
          <w:rFonts w:ascii="Arial" w:hAnsi="Arial" w:cs="Arial"/>
          <w:sz w:val="20"/>
          <w:szCs w:val="20"/>
        </w:rPr>
      </w:pPr>
      <w:r w:rsidRPr="00573640">
        <w:rPr>
          <w:rFonts w:ascii="Arial" w:hAnsi="Arial" w:cs="Arial"/>
          <w:b/>
          <w:sz w:val="20"/>
          <w:szCs w:val="20"/>
        </w:rPr>
        <w:t>Artículo 105</w:t>
      </w:r>
      <w:r>
        <w:rPr>
          <w:rFonts w:ascii="Arial" w:hAnsi="Arial" w:cs="Arial"/>
          <w:b/>
          <w:sz w:val="20"/>
          <w:szCs w:val="20"/>
        </w:rPr>
        <w:t xml:space="preserve"> Septies</w:t>
      </w:r>
      <w:r w:rsidRPr="00ED0E42">
        <w:rPr>
          <w:rFonts w:ascii="Arial" w:hAnsi="Arial" w:cs="Arial"/>
          <w:sz w:val="20"/>
          <w:szCs w:val="20"/>
        </w:rPr>
        <w:t xml:space="preserve">. </w:t>
      </w:r>
      <w:r>
        <w:rPr>
          <w:rFonts w:ascii="Arial" w:hAnsi="Arial" w:cs="Arial"/>
          <w:sz w:val="20"/>
          <w:szCs w:val="20"/>
        </w:rPr>
        <w:t>Para garantizar la continuidad de los trabajos dentro del Consejo, los ciudadanos integrantes durarán en su cargo tres años, contados a partir de la fecha de su designación y se renovarán de forma escalonada sin la posibilidad de reelección.</w:t>
      </w:r>
    </w:p>
    <w:p w14:paraId="50D2E7B6" w14:textId="60D33AD9" w:rsidR="00F448B1" w:rsidRDefault="00F448B1" w:rsidP="00F448B1">
      <w:pPr>
        <w:jc w:val="both"/>
        <w:rPr>
          <w:rFonts w:ascii="Arial" w:hAnsi="Arial" w:cs="Arial"/>
          <w:sz w:val="20"/>
          <w:szCs w:val="20"/>
        </w:rPr>
      </w:pPr>
      <w:r>
        <w:rPr>
          <w:rFonts w:ascii="Arial" w:hAnsi="Arial" w:cs="Arial"/>
          <w:sz w:val="20"/>
          <w:szCs w:val="20"/>
        </w:rPr>
        <w:t>Así mismo se clasificarán en dos grupos, A y B, sin que por ello se pueda entender que gozarán de distintas facultades o atribuciones; habrá tres consejerías A y dos consejerías B. Los Consejeros que son Servidores Públicos deberán tomar posesión como tales a partir de su nombramiento.</w:t>
      </w:r>
    </w:p>
    <w:p w14:paraId="604311F6" w14:textId="633F0814" w:rsidR="00F448B1" w:rsidRDefault="00F448B1" w:rsidP="00F448B1">
      <w:pPr>
        <w:jc w:val="both"/>
        <w:rPr>
          <w:rFonts w:ascii="Arial" w:hAnsi="Arial" w:cs="Arial"/>
          <w:b/>
          <w:sz w:val="16"/>
          <w:szCs w:val="16"/>
        </w:rPr>
      </w:pPr>
      <w:r>
        <w:rPr>
          <w:rFonts w:ascii="Arial" w:hAnsi="Arial" w:cs="Arial"/>
          <w:b/>
          <w:sz w:val="16"/>
          <w:szCs w:val="16"/>
        </w:rPr>
        <w:t xml:space="preserve">(Artículo </w:t>
      </w:r>
      <w:r w:rsidR="00ED610A">
        <w:rPr>
          <w:rFonts w:ascii="Arial" w:hAnsi="Arial" w:cs="Arial"/>
          <w:b/>
          <w:sz w:val="16"/>
          <w:szCs w:val="16"/>
        </w:rPr>
        <w:t>adicionado</w:t>
      </w:r>
      <w:r>
        <w:rPr>
          <w:rFonts w:ascii="Arial" w:hAnsi="Arial" w:cs="Arial"/>
          <w:b/>
          <w:sz w:val="16"/>
          <w:szCs w:val="16"/>
        </w:rPr>
        <w:t xml:space="preserve">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464, de fecha 25 de agost</w:t>
      </w:r>
      <w:r w:rsidRPr="00065F46">
        <w:rPr>
          <w:rFonts w:ascii="Arial" w:hAnsi="Arial" w:cs="Arial"/>
          <w:b/>
          <w:sz w:val="16"/>
          <w:szCs w:val="16"/>
        </w:rPr>
        <w:t>o de 202</w:t>
      </w:r>
      <w:r>
        <w:rPr>
          <w:rFonts w:ascii="Arial" w:hAnsi="Arial" w:cs="Arial"/>
          <w:b/>
          <w:sz w:val="16"/>
          <w:szCs w:val="16"/>
        </w:rPr>
        <w:t>5</w:t>
      </w:r>
      <w:r w:rsidRPr="00065F46">
        <w:rPr>
          <w:rFonts w:ascii="Arial" w:hAnsi="Arial" w:cs="Arial"/>
          <w:b/>
          <w:sz w:val="16"/>
          <w:szCs w:val="16"/>
        </w:rPr>
        <w:t>).</w:t>
      </w:r>
    </w:p>
    <w:p w14:paraId="6B087DB3" w14:textId="77777777" w:rsidR="00F448B1" w:rsidRDefault="00F448B1" w:rsidP="00F448B1">
      <w:pPr>
        <w:jc w:val="both"/>
        <w:rPr>
          <w:rFonts w:ascii="Arial" w:hAnsi="Arial" w:cs="Arial"/>
          <w:sz w:val="20"/>
          <w:szCs w:val="20"/>
        </w:rPr>
      </w:pPr>
      <w:r w:rsidRPr="00573640">
        <w:rPr>
          <w:rFonts w:ascii="Arial" w:hAnsi="Arial" w:cs="Arial"/>
          <w:b/>
          <w:sz w:val="20"/>
          <w:szCs w:val="20"/>
        </w:rPr>
        <w:t>Artículo 105</w:t>
      </w:r>
      <w:r>
        <w:rPr>
          <w:rFonts w:ascii="Arial" w:hAnsi="Arial" w:cs="Arial"/>
          <w:b/>
          <w:sz w:val="20"/>
          <w:szCs w:val="20"/>
        </w:rPr>
        <w:t xml:space="preserve"> Octies</w:t>
      </w:r>
      <w:r w:rsidRPr="00ED0E42">
        <w:rPr>
          <w:rFonts w:ascii="Arial" w:hAnsi="Arial" w:cs="Arial"/>
          <w:sz w:val="20"/>
          <w:szCs w:val="20"/>
        </w:rPr>
        <w:t xml:space="preserve">. </w:t>
      </w:r>
      <w:r>
        <w:rPr>
          <w:rFonts w:ascii="Arial" w:hAnsi="Arial" w:cs="Arial"/>
          <w:sz w:val="20"/>
          <w:szCs w:val="20"/>
        </w:rPr>
        <w:t>Son facultades y obligaciones de la persona titular de la Presidencia del Consejo:</w:t>
      </w:r>
    </w:p>
    <w:p w14:paraId="063FD506" w14:textId="77777777" w:rsidR="00F448B1" w:rsidRDefault="00F448B1" w:rsidP="00F448B1">
      <w:pPr>
        <w:pStyle w:val="Prrafodelista"/>
        <w:numPr>
          <w:ilvl w:val="0"/>
          <w:numId w:val="146"/>
        </w:numPr>
        <w:jc w:val="both"/>
        <w:rPr>
          <w:rFonts w:ascii="Arial" w:hAnsi="Arial" w:cs="Arial"/>
          <w:sz w:val="20"/>
          <w:szCs w:val="20"/>
        </w:rPr>
      </w:pPr>
      <w:r>
        <w:rPr>
          <w:rFonts w:ascii="Arial" w:hAnsi="Arial" w:cs="Arial"/>
          <w:sz w:val="20"/>
          <w:szCs w:val="20"/>
        </w:rPr>
        <w:t>Presidir las Sesiones del Consejo;</w:t>
      </w:r>
    </w:p>
    <w:p w14:paraId="3AE8BC55" w14:textId="77777777" w:rsidR="00F448B1" w:rsidRDefault="00F448B1" w:rsidP="00F448B1">
      <w:pPr>
        <w:pStyle w:val="Prrafodelista"/>
        <w:numPr>
          <w:ilvl w:val="0"/>
          <w:numId w:val="146"/>
        </w:numPr>
        <w:jc w:val="both"/>
        <w:rPr>
          <w:rFonts w:ascii="Arial" w:hAnsi="Arial" w:cs="Arial"/>
          <w:sz w:val="20"/>
          <w:szCs w:val="20"/>
        </w:rPr>
      </w:pPr>
      <w:r>
        <w:rPr>
          <w:rFonts w:ascii="Arial" w:hAnsi="Arial" w:cs="Arial"/>
          <w:sz w:val="20"/>
          <w:szCs w:val="20"/>
        </w:rPr>
        <w:t>Convocar a las Sesiones Ordinarias y Extraordinarias del Consejo;</w:t>
      </w:r>
    </w:p>
    <w:p w14:paraId="14F865EE" w14:textId="77777777" w:rsidR="00F448B1" w:rsidRDefault="00F448B1" w:rsidP="00F448B1">
      <w:pPr>
        <w:pStyle w:val="Prrafodelista"/>
        <w:numPr>
          <w:ilvl w:val="0"/>
          <w:numId w:val="146"/>
        </w:numPr>
        <w:jc w:val="both"/>
        <w:rPr>
          <w:rFonts w:ascii="Arial" w:hAnsi="Arial" w:cs="Arial"/>
          <w:sz w:val="20"/>
          <w:szCs w:val="20"/>
        </w:rPr>
      </w:pPr>
      <w:r>
        <w:rPr>
          <w:rFonts w:ascii="Arial" w:hAnsi="Arial" w:cs="Arial"/>
          <w:sz w:val="20"/>
          <w:szCs w:val="20"/>
        </w:rPr>
        <w:t>Representar al Consejo;</w:t>
      </w:r>
    </w:p>
    <w:p w14:paraId="3519281F" w14:textId="77777777" w:rsidR="00F448B1" w:rsidRDefault="00F448B1" w:rsidP="00F448B1">
      <w:pPr>
        <w:pStyle w:val="Prrafodelista"/>
        <w:numPr>
          <w:ilvl w:val="0"/>
          <w:numId w:val="146"/>
        </w:numPr>
        <w:jc w:val="both"/>
        <w:rPr>
          <w:rFonts w:ascii="Arial" w:hAnsi="Arial" w:cs="Arial"/>
          <w:sz w:val="20"/>
          <w:szCs w:val="20"/>
        </w:rPr>
      </w:pPr>
      <w:r>
        <w:rPr>
          <w:rFonts w:ascii="Arial" w:hAnsi="Arial" w:cs="Arial"/>
          <w:sz w:val="20"/>
          <w:szCs w:val="20"/>
        </w:rPr>
        <w:t>Ejecutar las determinaciones del Consejo; y</w:t>
      </w:r>
    </w:p>
    <w:p w14:paraId="77F1FD9B" w14:textId="6B26AEE1" w:rsidR="00F448B1" w:rsidRPr="00F448B1" w:rsidRDefault="00F448B1" w:rsidP="00F448B1">
      <w:pPr>
        <w:pStyle w:val="Prrafodelista"/>
        <w:numPr>
          <w:ilvl w:val="0"/>
          <w:numId w:val="146"/>
        </w:numPr>
        <w:jc w:val="both"/>
        <w:rPr>
          <w:rFonts w:ascii="Arial" w:hAnsi="Arial" w:cs="Arial"/>
          <w:sz w:val="20"/>
          <w:szCs w:val="20"/>
        </w:rPr>
      </w:pPr>
      <w:r>
        <w:rPr>
          <w:rFonts w:ascii="Arial" w:hAnsi="Arial" w:cs="Arial"/>
          <w:sz w:val="20"/>
          <w:szCs w:val="20"/>
        </w:rPr>
        <w:t>Emitir voto de calidad en caso de empate en las Sesiones del Consejo.</w:t>
      </w:r>
    </w:p>
    <w:p w14:paraId="0C49D905" w14:textId="7B4269F0" w:rsidR="00134B2E" w:rsidRDefault="00F448B1" w:rsidP="00134B2E">
      <w:pPr>
        <w:jc w:val="both"/>
        <w:rPr>
          <w:rFonts w:ascii="Arial" w:hAnsi="Arial" w:cs="Arial"/>
          <w:b/>
          <w:sz w:val="16"/>
          <w:szCs w:val="16"/>
        </w:rPr>
      </w:pPr>
      <w:r>
        <w:rPr>
          <w:rFonts w:ascii="Arial" w:hAnsi="Arial" w:cs="Arial"/>
          <w:b/>
          <w:sz w:val="16"/>
          <w:szCs w:val="16"/>
        </w:rPr>
        <w:t xml:space="preserve">(Artículo </w:t>
      </w:r>
      <w:r w:rsidR="00ED610A">
        <w:rPr>
          <w:rFonts w:ascii="Arial" w:hAnsi="Arial" w:cs="Arial"/>
          <w:b/>
          <w:sz w:val="16"/>
          <w:szCs w:val="16"/>
        </w:rPr>
        <w:t>adicionado</w:t>
      </w:r>
      <w:r>
        <w:rPr>
          <w:rFonts w:ascii="Arial" w:hAnsi="Arial" w:cs="Arial"/>
          <w:b/>
          <w:sz w:val="16"/>
          <w:szCs w:val="16"/>
        </w:rPr>
        <w:t xml:space="preserve">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464, de fecha 25 de agost</w:t>
      </w:r>
      <w:r w:rsidRPr="00065F46">
        <w:rPr>
          <w:rFonts w:ascii="Arial" w:hAnsi="Arial" w:cs="Arial"/>
          <w:b/>
          <w:sz w:val="16"/>
          <w:szCs w:val="16"/>
        </w:rPr>
        <w:t>o de 202</w:t>
      </w:r>
      <w:r>
        <w:rPr>
          <w:rFonts w:ascii="Arial" w:hAnsi="Arial" w:cs="Arial"/>
          <w:b/>
          <w:sz w:val="16"/>
          <w:szCs w:val="16"/>
        </w:rPr>
        <w:t>5</w:t>
      </w:r>
      <w:r w:rsidRPr="00065F46">
        <w:rPr>
          <w:rFonts w:ascii="Arial" w:hAnsi="Arial" w:cs="Arial"/>
          <w:b/>
          <w:sz w:val="16"/>
          <w:szCs w:val="16"/>
        </w:rPr>
        <w:t>).</w:t>
      </w:r>
    </w:p>
    <w:p w14:paraId="781A097E" w14:textId="723C8A7A" w:rsidR="00F448B1" w:rsidRDefault="00F448B1" w:rsidP="00ED610A">
      <w:pPr>
        <w:jc w:val="both"/>
        <w:rPr>
          <w:rFonts w:ascii="Arial" w:hAnsi="Arial" w:cs="Arial"/>
          <w:sz w:val="20"/>
          <w:szCs w:val="20"/>
        </w:rPr>
      </w:pPr>
      <w:r w:rsidRPr="00573640">
        <w:rPr>
          <w:rFonts w:ascii="Arial" w:hAnsi="Arial" w:cs="Arial"/>
          <w:b/>
          <w:sz w:val="20"/>
          <w:szCs w:val="20"/>
        </w:rPr>
        <w:t>Artículo 105</w:t>
      </w:r>
      <w:r>
        <w:rPr>
          <w:rFonts w:ascii="Arial" w:hAnsi="Arial" w:cs="Arial"/>
          <w:b/>
          <w:sz w:val="20"/>
          <w:szCs w:val="20"/>
        </w:rPr>
        <w:t xml:space="preserve"> Nonies</w:t>
      </w:r>
      <w:r w:rsidRPr="00ED0E42">
        <w:rPr>
          <w:rFonts w:ascii="Arial" w:hAnsi="Arial" w:cs="Arial"/>
          <w:sz w:val="20"/>
          <w:szCs w:val="20"/>
        </w:rPr>
        <w:t xml:space="preserve">. </w:t>
      </w:r>
      <w:r w:rsidR="00ED610A">
        <w:rPr>
          <w:rFonts w:ascii="Arial" w:hAnsi="Arial" w:cs="Arial"/>
          <w:sz w:val="20"/>
          <w:szCs w:val="20"/>
        </w:rPr>
        <w:t>Son facultades y obligaciones de la persona que funja como Secretario Técnico:</w:t>
      </w:r>
    </w:p>
    <w:p w14:paraId="5C500A01" w14:textId="04B3AEF5" w:rsidR="00ED610A" w:rsidRDefault="00ED610A" w:rsidP="00ED610A">
      <w:pPr>
        <w:pStyle w:val="Prrafodelista"/>
        <w:numPr>
          <w:ilvl w:val="0"/>
          <w:numId w:val="147"/>
        </w:numPr>
        <w:jc w:val="both"/>
        <w:rPr>
          <w:rFonts w:ascii="Arial" w:hAnsi="Arial" w:cs="Arial"/>
          <w:sz w:val="20"/>
          <w:szCs w:val="20"/>
        </w:rPr>
      </w:pPr>
      <w:r>
        <w:rPr>
          <w:rFonts w:ascii="Arial" w:hAnsi="Arial" w:cs="Arial"/>
          <w:sz w:val="20"/>
          <w:szCs w:val="20"/>
        </w:rPr>
        <w:t>Elaborar las convocatorias a las sesiones ordinarias y extraordinarias del Consejo y someterlas a consideración de la persona titular de la Presidencia del Consejo;</w:t>
      </w:r>
    </w:p>
    <w:p w14:paraId="7C192332" w14:textId="31241094" w:rsidR="00ED610A" w:rsidRDefault="00ED610A" w:rsidP="00ED610A">
      <w:pPr>
        <w:pStyle w:val="Prrafodelista"/>
        <w:numPr>
          <w:ilvl w:val="0"/>
          <w:numId w:val="147"/>
        </w:numPr>
        <w:jc w:val="both"/>
        <w:rPr>
          <w:rFonts w:ascii="Arial" w:hAnsi="Arial" w:cs="Arial"/>
          <w:sz w:val="20"/>
          <w:szCs w:val="20"/>
        </w:rPr>
      </w:pPr>
      <w:r>
        <w:rPr>
          <w:rFonts w:ascii="Arial" w:hAnsi="Arial" w:cs="Arial"/>
          <w:sz w:val="20"/>
          <w:szCs w:val="20"/>
        </w:rPr>
        <w:t>Elaborar las actas que se derivan de las reuniones y presentarlas para su firma;</w:t>
      </w:r>
    </w:p>
    <w:p w14:paraId="4CFFDE63" w14:textId="6F12797B" w:rsidR="00ED610A" w:rsidRDefault="00ED610A" w:rsidP="00ED610A">
      <w:pPr>
        <w:pStyle w:val="Prrafodelista"/>
        <w:numPr>
          <w:ilvl w:val="0"/>
          <w:numId w:val="147"/>
        </w:numPr>
        <w:jc w:val="both"/>
        <w:rPr>
          <w:rFonts w:ascii="Arial" w:hAnsi="Arial" w:cs="Arial"/>
          <w:sz w:val="20"/>
          <w:szCs w:val="20"/>
        </w:rPr>
      </w:pPr>
      <w:r>
        <w:rPr>
          <w:rFonts w:ascii="Arial" w:hAnsi="Arial" w:cs="Arial"/>
          <w:sz w:val="20"/>
          <w:szCs w:val="20"/>
        </w:rPr>
        <w:t>Llevar el registro cronológico y, en general guardar y conservar los documentos que se turnen o suscriba el Consejo; y</w:t>
      </w:r>
    </w:p>
    <w:p w14:paraId="290E5A5D" w14:textId="2452157F" w:rsidR="00ED610A" w:rsidRPr="00ED610A" w:rsidRDefault="00ED610A" w:rsidP="00ED610A">
      <w:pPr>
        <w:pStyle w:val="Prrafodelista"/>
        <w:numPr>
          <w:ilvl w:val="0"/>
          <w:numId w:val="147"/>
        </w:numPr>
        <w:jc w:val="both"/>
        <w:rPr>
          <w:rFonts w:ascii="Arial" w:hAnsi="Arial" w:cs="Arial"/>
          <w:sz w:val="20"/>
          <w:szCs w:val="20"/>
        </w:rPr>
      </w:pPr>
      <w:r>
        <w:rPr>
          <w:rFonts w:ascii="Arial" w:hAnsi="Arial" w:cs="Arial"/>
          <w:sz w:val="20"/>
          <w:szCs w:val="20"/>
        </w:rPr>
        <w:t>Dar respuesta y trámite a los oficios y comunicados que se turnen al Consejo, debiendo someter a consideración de la persona titular de la Presidencia del Consejo aquellos qe por su naturaleza e importancia lo requieran.</w:t>
      </w:r>
    </w:p>
    <w:p w14:paraId="19EB18E4" w14:textId="429B1050" w:rsidR="00F448B1" w:rsidRDefault="00F448B1" w:rsidP="00F448B1">
      <w:pPr>
        <w:jc w:val="both"/>
        <w:rPr>
          <w:rFonts w:ascii="Arial" w:hAnsi="Arial" w:cs="Arial"/>
          <w:b/>
          <w:sz w:val="16"/>
          <w:szCs w:val="16"/>
        </w:rPr>
      </w:pPr>
      <w:r>
        <w:rPr>
          <w:rFonts w:ascii="Arial" w:hAnsi="Arial" w:cs="Arial"/>
          <w:b/>
          <w:sz w:val="16"/>
          <w:szCs w:val="16"/>
        </w:rPr>
        <w:lastRenderedPageBreak/>
        <w:t xml:space="preserve">(Artículo </w:t>
      </w:r>
      <w:r w:rsidR="006A7BD7">
        <w:rPr>
          <w:rFonts w:ascii="Arial" w:hAnsi="Arial" w:cs="Arial"/>
          <w:b/>
          <w:sz w:val="16"/>
          <w:szCs w:val="16"/>
        </w:rPr>
        <w:t>adicionado</w:t>
      </w:r>
      <w:r>
        <w:rPr>
          <w:rFonts w:ascii="Arial" w:hAnsi="Arial" w:cs="Arial"/>
          <w:b/>
          <w:sz w:val="16"/>
          <w:szCs w:val="16"/>
        </w:rPr>
        <w:t xml:space="preserve">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464, de fecha 25 de agost</w:t>
      </w:r>
      <w:r w:rsidRPr="00065F46">
        <w:rPr>
          <w:rFonts w:ascii="Arial" w:hAnsi="Arial" w:cs="Arial"/>
          <w:b/>
          <w:sz w:val="16"/>
          <w:szCs w:val="16"/>
        </w:rPr>
        <w:t>o de 202</w:t>
      </w:r>
      <w:r>
        <w:rPr>
          <w:rFonts w:ascii="Arial" w:hAnsi="Arial" w:cs="Arial"/>
          <w:b/>
          <w:sz w:val="16"/>
          <w:szCs w:val="16"/>
        </w:rPr>
        <w:t>5</w:t>
      </w:r>
      <w:r w:rsidRPr="00065F46">
        <w:rPr>
          <w:rFonts w:ascii="Arial" w:hAnsi="Arial" w:cs="Arial"/>
          <w:b/>
          <w:sz w:val="16"/>
          <w:szCs w:val="16"/>
        </w:rPr>
        <w:t>).</w:t>
      </w:r>
    </w:p>
    <w:p w14:paraId="2357D3D0" w14:textId="34DF803B" w:rsidR="00ED610A" w:rsidRDefault="00ED610A" w:rsidP="00ED610A">
      <w:pPr>
        <w:jc w:val="both"/>
        <w:rPr>
          <w:rFonts w:ascii="Arial" w:hAnsi="Arial" w:cs="Arial"/>
          <w:sz w:val="20"/>
          <w:szCs w:val="20"/>
        </w:rPr>
      </w:pPr>
      <w:r w:rsidRPr="00573640">
        <w:rPr>
          <w:rFonts w:ascii="Arial" w:hAnsi="Arial" w:cs="Arial"/>
          <w:b/>
          <w:sz w:val="20"/>
          <w:szCs w:val="20"/>
        </w:rPr>
        <w:t>Artículo 105</w:t>
      </w:r>
      <w:r>
        <w:rPr>
          <w:rFonts w:ascii="Arial" w:hAnsi="Arial" w:cs="Arial"/>
          <w:b/>
          <w:sz w:val="20"/>
          <w:szCs w:val="20"/>
        </w:rPr>
        <w:t xml:space="preserve"> Decies</w:t>
      </w:r>
      <w:r w:rsidRPr="00ED0E42">
        <w:rPr>
          <w:rFonts w:ascii="Arial" w:hAnsi="Arial" w:cs="Arial"/>
          <w:sz w:val="20"/>
          <w:szCs w:val="20"/>
        </w:rPr>
        <w:t xml:space="preserve">. </w:t>
      </w:r>
      <w:r>
        <w:rPr>
          <w:rFonts w:ascii="Arial" w:hAnsi="Arial" w:cs="Arial"/>
          <w:sz w:val="20"/>
          <w:szCs w:val="20"/>
        </w:rPr>
        <w:t>Son facultades y obligaciones de las personas Consejeras:</w:t>
      </w:r>
    </w:p>
    <w:p w14:paraId="2B11E803" w14:textId="047067A9" w:rsidR="00ED610A" w:rsidRDefault="00ED610A" w:rsidP="00ED610A">
      <w:pPr>
        <w:pStyle w:val="Prrafodelista"/>
        <w:numPr>
          <w:ilvl w:val="0"/>
          <w:numId w:val="148"/>
        </w:numPr>
        <w:jc w:val="both"/>
        <w:rPr>
          <w:rFonts w:ascii="Arial" w:hAnsi="Arial" w:cs="Arial"/>
          <w:sz w:val="20"/>
          <w:szCs w:val="20"/>
        </w:rPr>
      </w:pPr>
      <w:r>
        <w:rPr>
          <w:rFonts w:ascii="Arial" w:hAnsi="Arial" w:cs="Arial"/>
          <w:sz w:val="20"/>
          <w:szCs w:val="20"/>
        </w:rPr>
        <w:t>Asistir puntualmente a las sesiones del Consejo y demás reuniones a las que fueran convocados;</w:t>
      </w:r>
    </w:p>
    <w:p w14:paraId="6B6569C1" w14:textId="0E0FFD8C" w:rsidR="00ED610A" w:rsidRDefault="00ED610A" w:rsidP="00ED610A">
      <w:pPr>
        <w:pStyle w:val="Prrafodelista"/>
        <w:numPr>
          <w:ilvl w:val="0"/>
          <w:numId w:val="148"/>
        </w:numPr>
        <w:jc w:val="both"/>
        <w:rPr>
          <w:rFonts w:ascii="Arial" w:hAnsi="Arial" w:cs="Arial"/>
          <w:sz w:val="20"/>
          <w:szCs w:val="20"/>
        </w:rPr>
      </w:pPr>
      <w:r>
        <w:rPr>
          <w:rFonts w:ascii="Arial" w:hAnsi="Arial" w:cs="Arial"/>
          <w:sz w:val="20"/>
          <w:szCs w:val="20"/>
        </w:rPr>
        <w:t>Participar a las Sesiones del Consejo con derecho a voz y voto;</w:t>
      </w:r>
    </w:p>
    <w:p w14:paraId="11864FA9" w14:textId="4D0D1B4A" w:rsidR="00ED610A" w:rsidRDefault="00ED610A" w:rsidP="00ED610A">
      <w:pPr>
        <w:pStyle w:val="Prrafodelista"/>
        <w:numPr>
          <w:ilvl w:val="0"/>
          <w:numId w:val="148"/>
        </w:numPr>
        <w:jc w:val="both"/>
        <w:rPr>
          <w:rFonts w:ascii="Arial" w:hAnsi="Arial" w:cs="Arial"/>
          <w:sz w:val="20"/>
          <w:szCs w:val="20"/>
        </w:rPr>
      </w:pPr>
      <w:r>
        <w:rPr>
          <w:rFonts w:ascii="Arial" w:hAnsi="Arial" w:cs="Arial"/>
          <w:sz w:val="20"/>
          <w:szCs w:val="20"/>
        </w:rPr>
        <w:t>Decidir las medidas que en cada caso se requiera para que el Consejo cumpla oportunamente con sus objetivos;</w:t>
      </w:r>
    </w:p>
    <w:p w14:paraId="0AE4922F" w14:textId="475F3CA4" w:rsidR="00ED610A" w:rsidRPr="00ED610A" w:rsidRDefault="00ED610A" w:rsidP="00ED610A">
      <w:pPr>
        <w:pStyle w:val="Prrafodelista"/>
        <w:numPr>
          <w:ilvl w:val="0"/>
          <w:numId w:val="148"/>
        </w:numPr>
        <w:jc w:val="both"/>
        <w:rPr>
          <w:rFonts w:ascii="Arial" w:hAnsi="Arial" w:cs="Arial"/>
          <w:sz w:val="20"/>
          <w:szCs w:val="20"/>
        </w:rPr>
      </w:pPr>
      <w:r>
        <w:rPr>
          <w:rFonts w:ascii="Arial" w:hAnsi="Arial" w:cs="Arial"/>
          <w:sz w:val="20"/>
          <w:szCs w:val="20"/>
        </w:rPr>
        <w:t>Vigilar el cumplimiento y seguimiento de los acuerdos que emanen del Consejo;</w:t>
      </w:r>
    </w:p>
    <w:p w14:paraId="38E37A96" w14:textId="365C3831" w:rsidR="00ED610A" w:rsidRDefault="00ED610A" w:rsidP="00ED610A">
      <w:pPr>
        <w:pStyle w:val="Prrafodelista"/>
        <w:numPr>
          <w:ilvl w:val="0"/>
          <w:numId w:val="148"/>
        </w:numPr>
        <w:jc w:val="both"/>
        <w:rPr>
          <w:rFonts w:ascii="Arial" w:hAnsi="Arial" w:cs="Arial"/>
          <w:sz w:val="20"/>
          <w:szCs w:val="20"/>
        </w:rPr>
      </w:pPr>
      <w:r>
        <w:rPr>
          <w:rFonts w:ascii="Arial" w:hAnsi="Arial" w:cs="Arial"/>
          <w:sz w:val="20"/>
          <w:szCs w:val="20"/>
        </w:rPr>
        <w:t>Guardar la debida confidencialidad respecto de la información que conozcan en virtud de sus funciones;</w:t>
      </w:r>
    </w:p>
    <w:p w14:paraId="76F769BD" w14:textId="1EDDD954" w:rsidR="00ED610A" w:rsidRDefault="00ED610A" w:rsidP="00ED610A">
      <w:pPr>
        <w:pStyle w:val="Prrafodelista"/>
        <w:numPr>
          <w:ilvl w:val="0"/>
          <w:numId w:val="148"/>
        </w:numPr>
        <w:jc w:val="both"/>
        <w:rPr>
          <w:rFonts w:ascii="Arial" w:hAnsi="Arial" w:cs="Arial"/>
          <w:sz w:val="20"/>
          <w:szCs w:val="20"/>
        </w:rPr>
      </w:pPr>
      <w:r>
        <w:rPr>
          <w:rFonts w:ascii="Arial" w:hAnsi="Arial" w:cs="Arial"/>
          <w:sz w:val="20"/>
          <w:szCs w:val="20"/>
        </w:rPr>
        <w:t>Mantener estrecha comunicación con la persona titular de la Presidencia y la Secretaría Técnica; y</w:t>
      </w:r>
    </w:p>
    <w:p w14:paraId="24D59752" w14:textId="61A3082C" w:rsidR="00ED610A" w:rsidRPr="00ED610A" w:rsidRDefault="00ED610A" w:rsidP="00ED610A">
      <w:pPr>
        <w:pStyle w:val="Prrafodelista"/>
        <w:numPr>
          <w:ilvl w:val="0"/>
          <w:numId w:val="148"/>
        </w:numPr>
        <w:jc w:val="both"/>
        <w:rPr>
          <w:rFonts w:ascii="Arial" w:hAnsi="Arial" w:cs="Arial"/>
          <w:sz w:val="20"/>
          <w:szCs w:val="20"/>
        </w:rPr>
      </w:pPr>
      <w:r>
        <w:rPr>
          <w:rFonts w:ascii="Arial" w:hAnsi="Arial" w:cs="Arial"/>
          <w:sz w:val="20"/>
          <w:szCs w:val="20"/>
        </w:rPr>
        <w:t>Cumplir íntegramente con las disposiciones emanadas por el Consejo, este reglamento y demás disposiciones aplicables.</w:t>
      </w:r>
    </w:p>
    <w:p w14:paraId="7B659AA4" w14:textId="01464944" w:rsidR="00ED610A" w:rsidRDefault="00ED610A" w:rsidP="00ED610A">
      <w:pPr>
        <w:jc w:val="both"/>
        <w:rPr>
          <w:rFonts w:ascii="Arial" w:hAnsi="Arial" w:cs="Arial"/>
          <w:b/>
          <w:sz w:val="16"/>
          <w:szCs w:val="16"/>
        </w:rPr>
      </w:pPr>
      <w:r>
        <w:rPr>
          <w:rFonts w:ascii="Arial" w:hAnsi="Arial" w:cs="Arial"/>
          <w:b/>
          <w:sz w:val="16"/>
          <w:szCs w:val="16"/>
        </w:rPr>
        <w:t xml:space="preserve">(Artículo adicionado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464, de fecha 25 de agost</w:t>
      </w:r>
      <w:r w:rsidRPr="00065F46">
        <w:rPr>
          <w:rFonts w:ascii="Arial" w:hAnsi="Arial" w:cs="Arial"/>
          <w:b/>
          <w:sz w:val="16"/>
          <w:szCs w:val="16"/>
        </w:rPr>
        <w:t>o de 202</w:t>
      </w:r>
      <w:r>
        <w:rPr>
          <w:rFonts w:ascii="Arial" w:hAnsi="Arial" w:cs="Arial"/>
          <w:b/>
          <w:sz w:val="16"/>
          <w:szCs w:val="16"/>
        </w:rPr>
        <w:t>5</w:t>
      </w:r>
      <w:r w:rsidRPr="00065F46">
        <w:rPr>
          <w:rFonts w:ascii="Arial" w:hAnsi="Arial" w:cs="Arial"/>
          <w:b/>
          <w:sz w:val="16"/>
          <w:szCs w:val="16"/>
        </w:rPr>
        <w:t>).</w:t>
      </w:r>
    </w:p>
    <w:p w14:paraId="5244E150" w14:textId="5DF52E0D" w:rsidR="00ED610A" w:rsidRDefault="00ED610A" w:rsidP="00ED610A">
      <w:pPr>
        <w:jc w:val="both"/>
        <w:rPr>
          <w:rFonts w:ascii="Arial" w:hAnsi="Arial" w:cs="Arial"/>
          <w:sz w:val="20"/>
          <w:szCs w:val="20"/>
        </w:rPr>
      </w:pPr>
      <w:r w:rsidRPr="00573640">
        <w:rPr>
          <w:rFonts w:ascii="Arial" w:hAnsi="Arial" w:cs="Arial"/>
          <w:b/>
          <w:sz w:val="20"/>
          <w:szCs w:val="20"/>
        </w:rPr>
        <w:t>Artículo 105</w:t>
      </w:r>
      <w:r>
        <w:rPr>
          <w:rFonts w:ascii="Arial" w:hAnsi="Arial" w:cs="Arial"/>
          <w:b/>
          <w:sz w:val="20"/>
          <w:szCs w:val="20"/>
        </w:rPr>
        <w:t xml:space="preserve"> Undecies</w:t>
      </w:r>
      <w:r>
        <w:rPr>
          <w:rFonts w:ascii="Arial" w:hAnsi="Arial" w:cs="Arial"/>
          <w:sz w:val="20"/>
          <w:szCs w:val="20"/>
        </w:rPr>
        <w:t>. Los Consejeros representantes</w:t>
      </w:r>
      <w:r w:rsidR="00B07325">
        <w:rPr>
          <w:rFonts w:ascii="Arial" w:hAnsi="Arial" w:cs="Arial"/>
          <w:sz w:val="20"/>
          <w:szCs w:val="20"/>
        </w:rPr>
        <w:t xml:space="preserve"> de la sociedad civil podrán ser removidos del cargo a propuesta del Consejo por acuerdo de la Comisión de Transparencia, en mayoría simple, por las siguientes causales:</w:t>
      </w:r>
    </w:p>
    <w:p w14:paraId="3F553C8D" w14:textId="024451E8" w:rsidR="00B07325" w:rsidRDefault="00B07325" w:rsidP="00B07325">
      <w:pPr>
        <w:pStyle w:val="Prrafodelista"/>
        <w:numPr>
          <w:ilvl w:val="0"/>
          <w:numId w:val="149"/>
        </w:numPr>
        <w:jc w:val="both"/>
        <w:rPr>
          <w:rFonts w:ascii="Arial" w:hAnsi="Arial" w:cs="Arial"/>
          <w:sz w:val="20"/>
          <w:szCs w:val="20"/>
        </w:rPr>
      </w:pPr>
      <w:r>
        <w:rPr>
          <w:rFonts w:ascii="Arial" w:hAnsi="Arial" w:cs="Arial"/>
          <w:sz w:val="20"/>
          <w:szCs w:val="20"/>
        </w:rPr>
        <w:t>Acumular tres faltas consecutivas a las sesiones del Consejo;</w:t>
      </w:r>
    </w:p>
    <w:p w14:paraId="2D26BC4A" w14:textId="1B99D879" w:rsidR="00B07325" w:rsidRDefault="00B07325" w:rsidP="00B07325">
      <w:pPr>
        <w:pStyle w:val="Prrafodelista"/>
        <w:numPr>
          <w:ilvl w:val="0"/>
          <w:numId w:val="149"/>
        </w:numPr>
        <w:jc w:val="both"/>
        <w:rPr>
          <w:rFonts w:ascii="Arial" w:hAnsi="Arial" w:cs="Arial"/>
          <w:sz w:val="20"/>
          <w:szCs w:val="20"/>
        </w:rPr>
      </w:pPr>
      <w:r>
        <w:rPr>
          <w:rFonts w:ascii="Arial" w:hAnsi="Arial" w:cs="Arial"/>
          <w:sz w:val="20"/>
          <w:szCs w:val="20"/>
        </w:rPr>
        <w:t>Contar con cinco faltas en el periodo de un año calendario a las sesiones del Consejo, aun cuando éstas no sean consecutivas;</w:t>
      </w:r>
    </w:p>
    <w:p w14:paraId="74FA2FCC" w14:textId="5140CD06" w:rsidR="00B07325" w:rsidRDefault="00B07325" w:rsidP="00B07325">
      <w:pPr>
        <w:pStyle w:val="Prrafodelista"/>
        <w:numPr>
          <w:ilvl w:val="0"/>
          <w:numId w:val="149"/>
        </w:numPr>
        <w:jc w:val="both"/>
        <w:rPr>
          <w:rFonts w:ascii="Arial" w:hAnsi="Arial" w:cs="Arial"/>
          <w:sz w:val="20"/>
          <w:szCs w:val="20"/>
        </w:rPr>
      </w:pPr>
      <w:r>
        <w:rPr>
          <w:rFonts w:ascii="Arial" w:hAnsi="Arial" w:cs="Arial"/>
          <w:sz w:val="20"/>
          <w:szCs w:val="20"/>
        </w:rPr>
        <w:t>Por falta de interés en el desempeño de su cargo, documentada por el propio Consejo;</w:t>
      </w:r>
    </w:p>
    <w:p w14:paraId="0E5936EA" w14:textId="5009B5A9" w:rsidR="00B07325" w:rsidRDefault="00B07325" w:rsidP="00B07325">
      <w:pPr>
        <w:pStyle w:val="Prrafodelista"/>
        <w:numPr>
          <w:ilvl w:val="0"/>
          <w:numId w:val="149"/>
        </w:numPr>
        <w:jc w:val="both"/>
        <w:rPr>
          <w:rFonts w:ascii="Arial" w:hAnsi="Arial" w:cs="Arial"/>
          <w:sz w:val="20"/>
          <w:szCs w:val="20"/>
        </w:rPr>
      </w:pPr>
      <w:r>
        <w:rPr>
          <w:rFonts w:ascii="Arial" w:hAnsi="Arial" w:cs="Arial"/>
          <w:sz w:val="20"/>
          <w:szCs w:val="20"/>
        </w:rPr>
        <w:t>Por utilizar el cargo de manera incorrecta para la obtención de algún lucro o tráfico de influencias;</w:t>
      </w:r>
    </w:p>
    <w:p w14:paraId="30919D95" w14:textId="305E2488" w:rsidR="00B07325" w:rsidRDefault="00B07325" w:rsidP="00B07325">
      <w:pPr>
        <w:pStyle w:val="Prrafodelista"/>
        <w:numPr>
          <w:ilvl w:val="0"/>
          <w:numId w:val="149"/>
        </w:numPr>
        <w:jc w:val="both"/>
        <w:rPr>
          <w:rFonts w:ascii="Arial" w:hAnsi="Arial" w:cs="Arial"/>
          <w:sz w:val="20"/>
          <w:szCs w:val="20"/>
        </w:rPr>
      </w:pPr>
      <w:r>
        <w:rPr>
          <w:rFonts w:ascii="Arial" w:hAnsi="Arial" w:cs="Arial"/>
          <w:sz w:val="20"/>
          <w:szCs w:val="20"/>
        </w:rPr>
        <w:t>Por dejar de cumplir con alguno de los requisitos para ser designado consejero, de acuerdo al presente reglamento;</w:t>
      </w:r>
    </w:p>
    <w:p w14:paraId="36A34C86" w14:textId="093000D2" w:rsidR="00B07325" w:rsidRDefault="00B07325" w:rsidP="00B07325">
      <w:pPr>
        <w:pStyle w:val="Prrafodelista"/>
        <w:numPr>
          <w:ilvl w:val="0"/>
          <w:numId w:val="149"/>
        </w:numPr>
        <w:jc w:val="both"/>
        <w:rPr>
          <w:rFonts w:ascii="Arial" w:hAnsi="Arial" w:cs="Arial"/>
          <w:sz w:val="20"/>
          <w:szCs w:val="20"/>
        </w:rPr>
      </w:pPr>
      <w:r>
        <w:rPr>
          <w:rFonts w:ascii="Arial" w:hAnsi="Arial" w:cs="Arial"/>
          <w:sz w:val="20"/>
          <w:szCs w:val="20"/>
        </w:rPr>
        <w:t>El comprobarse que falseó alguno de los documentos que acredite el cumplimiento de los requisitos establecidos en la convocatoria por la cual participó para ser electo consejero; o</w:t>
      </w:r>
    </w:p>
    <w:p w14:paraId="1F354832" w14:textId="28423057" w:rsidR="00B07325" w:rsidRPr="00B07325" w:rsidRDefault="00B07325" w:rsidP="00B07325">
      <w:pPr>
        <w:pStyle w:val="Prrafodelista"/>
        <w:numPr>
          <w:ilvl w:val="0"/>
          <w:numId w:val="149"/>
        </w:numPr>
        <w:jc w:val="both"/>
        <w:rPr>
          <w:rFonts w:ascii="Arial" w:hAnsi="Arial" w:cs="Arial"/>
          <w:sz w:val="20"/>
          <w:szCs w:val="20"/>
        </w:rPr>
      </w:pPr>
      <w:r>
        <w:rPr>
          <w:rFonts w:ascii="Arial" w:hAnsi="Arial" w:cs="Arial"/>
          <w:sz w:val="20"/>
          <w:szCs w:val="20"/>
        </w:rPr>
        <w:t>Por incumplimiento de cualquiera de las obligaciones derivadas del presente ordenamiento o de trabajos encomendados por el Consejo.</w:t>
      </w:r>
    </w:p>
    <w:p w14:paraId="3784AD27" w14:textId="7DE5643A" w:rsidR="00ED610A" w:rsidRDefault="00ED610A" w:rsidP="00ED610A">
      <w:pPr>
        <w:jc w:val="both"/>
        <w:rPr>
          <w:rFonts w:ascii="Arial" w:hAnsi="Arial" w:cs="Arial"/>
          <w:b/>
          <w:sz w:val="16"/>
          <w:szCs w:val="16"/>
        </w:rPr>
      </w:pPr>
      <w:r>
        <w:rPr>
          <w:rFonts w:ascii="Arial" w:hAnsi="Arial" w:cs="Arial"/>
          <w:b/>
          <w:sz w:val="16"/>
          <w:szCs w:val="16"/>
        </w:rPr>
        <w:t xml:space="preserve">(Artículo adicionado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464, de fecha 25 de agost</w:t>
      </w:r>
      <w:r w:rsidRPr="00065F46">
        <w:rPr>
          <w:rFonts w:ascii="Arial" w:hAnsi="Arial" w:cs="Arial"/>
          <w:b/>
          <w:sz w:val="16"/>
          <w:szCs w:val="16"/>
        </w:rPr>
        <w:t>o de 202</w:t>
      </w:r>
      <w:r>
        <w:rPr>
          <w:rFonts w:ascii="Arial" w:hAnsi="Arial" w:cs="Arial"/>
          <w:b/>
          <w:sz w:val="16"/>
          <w:szCs w:val="16"/>
        </w:rPr>
        <w:t>5</w:t>
      </w:r>
      <w:r w:rsidRPr="00065F46">
        <w:rPr>
          <w:rFonts w:ascii="Arial" w:hAnsi="Arial" w:cs="Arial"/>
          <w:b/>
          <w:sz w:val="16"/>
          <w:szCs w:val="16"/>
        </w:rPr>
        <w:t>).</w:t>
      </w:r>
    </w:p>
    <w:p w14:paraId="109A1364" w14:textId="11009ACF" w:rsidR="00B07325" w:rsidRDefault="00B07325" w:rsidP="00B07325">
      <w:pPr>
        <w:jc w:val="both"/>
        <w:rPr>
          <w:rFonts w:ascii="Arial" w:hAnsi="Arial" w:cs="Arial"/>
          <w:sz w:val="20"/>
          <w:szCs w:val="20"/>
        </w:rPr>
      </w:pPr>
      <w:r w:rsidRPr="00573640">
        <w:rPr>
          <w:rFonts w:ascii="Arial" w:hAnsi="Arial" w:cs="Arial"/>
          <w:b/>
          <w:sz w:val="20"/>
          <w:szCs w:val="20"/>
        </w:rPr>
        <w:t>Artículo 105</w:t>
      </w:r>
      <w:r>
        <w:rPr>
          <w:rFonts w:ascii="Arial" w:hAnsi="Arial" w:cs="Arial"/>
          <w:b/>
          <w:sz w:val="20"/>
          <w:szCs w:val="20"/>
        </w:rPr>
        <w:t xml:space="preserve"> Duodecies</w:t>
      </w:r>
      <w:r w:rsidRPr="00ED0E42">
        <w:rPr>
          <w:rFonts w:ascii="Arial" w:hAnsi="Arial" w:cs="Arial"/>
          <w:sz w:val="20"/>
          <w:szCs w:val="20"/>
        </w:rPr>
        <w:t xml:space="preserve">. </w:t>
      </w:r>
      <w:r>
        <w:rPr>
          <w:rFonts w:ascii="Arial" w:hAnsi="Arial" w:cs="Arial"/>
          <w:sz w:val="20"/>
          <w:szCs w:val="20"/>
        </w:rPr>
        <w:t>El Consejo celebrará sesiones ordinarias trimestrales y deberá citarse con al menos 72 horas de antelación a la sesión; además, podrá convoca a sesiones extraordinarias cuantas veces sean necesarias para el adecuado cumplimiento de sus funciones, cuando la Presidencia lo determine por motivo justificado, con al menos 48 horas de anticipación.</w:t>
      </w:r>
    </w:p>
    <w:p w14:paraId="28136591" w14:textId="3CCB157A" w:rsidR="00B07325" w:rsidRDefault="00B07325" w:rsidP="00B07325">
      <w:pPr>
        <w:jc w:val="both"/>
        <w:rPr>
          <w:rFonts w:ascii="Arial" w:hAnsi="Arial" w:cs="Arial"/>
          <w:sz w:val="20"/>
          <w:szCs w:val="20"/>
        </w:rPr>
      </w:pPr>
      <w:r>
        <w:rPr>
          <w:rFonts w:ascii="Arial" w:hAnsi="Arial" w:cs="Arial"/>
          <w:sz w:val="20"/>
          <w:szCs w:val="20"/>
        </w:rPr>
        <w:t>Las convocatorias a las sesiones se harán por escrito o mediante correo electrónico a los integrantes del Consejo, con un mínimo de dos días hábiles de anticipación.</w:t>
      </w:r>
    </w:p>
    <w:p w14:paraId="4B72FFFC" w14:textId="68F7FED8" w:rsidR="00A8011F" w:rsidRDefault="00B07325" w:rsidP="00B07325">
      <w:pPr>
        <w:jc w:val="both"/>
        <w:rPr>
          <w:rFonts w:ascii="Arial" w:hAnsi="Arial" w:cs="Arial"/>
          <w:b/>
          <w:sz w:val="16"/>
          <w:szCs w:val="16"/>
        </w:rPr>
      </w:pPr>
      <w:r>
        <w:rPr>
          <w:rFonts w:ascii="Arial" w:hAnsi="Arial" w:cs="Arial"/>
          <w:b/>
          <w:sz w:val="16"/>
          <w:szCs w:val="16"/>
        </w:rPr>
        <w:t xml:space="preserve">(Artículo adicionado </w:t>
      </w:r>
      <w:r w:rsidRPr="00065F46">
        <w:rPr>
          <w:rFonts w:ascii="Arial" w:hAnsi="Arial" w:cs="Arial"/>
          <w:b/>
          <w:sz w:val="16"/>
          <w:szCs w:val="16"/>
        </w:rPr>
        <w:t>por Acuerdo publicado en la Gaceta Municipal del H. Ayuntamiento de Chihuahua</w:t>
      </w:r>
      <w:r>
        <w:rPr>
          <w:rFonts w:ascii="Arial" w:hAnsi="Arial" w:cs="Arial"/>
          <w:b/>
          <w:sz w:val="16"/>
          <w:szCs w:val="16"/>
        </w:rPr>
        <w:t xml:space="preserve"> No. 464, de fecha 25 de agost</w:t>
      </w:r>
      <w:r w:rsidRPr="00065F46">
        <w:rPr>
          <w:rFonts w:ascii="Arial" w:hAnsi="Arial" w:cs="Arial"/>
          <w:b/>
          <w:sz w:val="16"/>
          <w:szCs w:val="16"/>
        </w:rPr>
        <w:t>o de 202</w:t>
      </w:r>
      <w:r>
        <w:rPr>
          <w:rFonts w:ascii="Arial" w:hAnsi="Arial" w:cs="Arial"/>
          <w:b/>
          <w:sz w:val="16"/>
          <w:szCs w:val="16"/>
        </w:rPr>
        <w:t>5</w:t>
      </w:r>
      <w:r w:rsidRPr="00065F46">
        <w:rPr>
          <w:rFonts w:ascii="Arial" w:hAnsi="Arial" w:cs="Arial"/>
          <w:b/>
          <w:sz w:val="16"/>
          <w:szCs w:val="16"/>
        </w:rPr>
        <w:t>).</w:t>
      </w:r>
    </w:p>
    <w:p w14:paraId="39621133" w14:textId="77777777" w:rsidR="00B07325" w:rsidRPr="00B07325" w:rsidRDefault="00B07325" w:rsidP="00B07325">
      <w:pPr>
        <w:jc w:val="both"/>
        <w:rPr>
          <w:rFonts w:ascii="Arial" w:hAnsi="Arial" w:cs="Arial"/>
          <w:b/>
          <w:sz w:val="16"/>
          <w:szCs w:val="16"/>
        </w:rPr>
      </w:pPr>
    </w:p>
    <w:p w14:paraId="15D337FF" w14:textId="77777777" w:rsidR="00E87D00" w:rsidRPr="008110C6" w:rsidRDefault="00E87D00" w:rsidP="008110C6">
      <w:pPr>
        <w:ind w:left="360"/>
        <w:jc w:val="center"/>
        <w:rPr>
          <w:rFonts w:ascii="Arial" w:hAnsi="Arial" w:cs="Arial"/>
          <w:b/>
          <w:bCs/>
        </w:rPr>
      </w:pPr>
      <w:r w:rsidRPr="008110C6">
        <w:rPr>
          <w:rFonts w:ascii="Arial" w:hAnsi="Arial" w:cs="Arial"/>
          <w:b/>
          <w:bCs/>
        </w:rPr>
        <w:t>DEL COMITÉ DE SALUD PÚBLICA</w:t>
      </w:r>
    </w:p>
    <w:p w14:paraId="6317F61F" w14:textId="77777777" w:rsidR="00E87D00" w:rsidRPr="00ED0E42" w:rsidRDefault="00E87D00" w:rsidP="008110C6">
      <w:pPr>
        <w:jc w:val="both"/>
        <w:rPr>
          <w:rFonts w:ascii="Arial" w:hAnsi="Arial" w:cs="Arial"/>
          <w:sz w:val="20"/>
          <w:szCs w:val="20"/>
        </w:rPr>
      </w:pPr>
      <w:r w:rsidRPr="008110C6">
        <w:rPr>
          <w:rFonts w:ascii="Arial" w:hAnsi="Arial" w:cs="Arial"/>
          <w:b/>
          <w:bCs/>
          <w:sz w:val="20"/>
          <w:szCs w:val="20"/>
        </w:rPr>
        <w:t>Artículo 106</w:t>
      </w:r>
      <w:r w:rsidRPr="00ED0E42">
        <w:rPr>
          <w:rFonts w:ascii="Arial" w:hAnsi="Arial" w:cs="Arial"/>
          <w:sz w:val="20"/>
          <w:szCs w:val="20"/>
        </w:rPr>
        <w:t xml:space="preserve">. El Comité de salud pública tiene como finalidad participar en el mejoramiento y vigilancia de los servicios de salud en el Municipio y promover las mejores condiciones ambientales que favorezcan la salud de la población, y tendrá las siguientes funciones: </w:t>
      </w:r>
    </w:p>
    <w:p w14:paraId="2949DDDA" w14:textId="77777777" w:rsidR="00E87D00" w:rsidRPr="00862273" w:rsidRDefault="00E87D00">
      <w:pPr>
        <w:pStyle w:val="Prrafodelista"/>
        <w:numPr>
          <w:ilvl w:val="0"/>
          <w:numId w:val="29"/>
        </w:numPr>
        <w:spacing w:after="0" w:line="240" w:lineRule="auto"/>
        <w:ind w:left="851"/>
        <w:jc w:val="both"/>
        <w:rPr>
          <w:rFonts w:ascii="Arial" w:hAnsi="Arial" w:cs="Arial"/>
          <w:sz w:val="20"/>
          <w:szCs w:val="20"/>
        </w:rPr>
      </w:pPr>
      <w:r w:rsidRPr="00862273">
        <w:rPr>
          <w:rFonts w:ascii="Arial" w:hAnsi="Arial" w:cs="Arial"/>
          <w:sz w:val="20"/>
          <w:szCs w:val="20"/>
        </w:rPr>
        <w:t xml:space="preserve">Fomentar y apoyar campañas de prevención de enfermedades de todo tipo con la comunidad, organizar foros y realizar consultas, para conocer, analizar y buscar soluciones a los problemas de salud pública general y local, fungiendo además como instancia para promover la concertación entre la comunidad y el Municipio en este rubro; </w:t>
      </w:r>
    </w:p>
    <w:p w14:paraId="11D0BED4" w14:textId="77777777" w:rsidR="00862273" w:rsidRDefault="00862273" w:rsidP="00A8011F">
      <w:pPr>
        <w:spacing w:after="0" w:line="240" w:lineRule="auto"/>
        <w:ind w:left="851"/>
        <w:jc w:val="both"/>
        <w:rPr>
          <w:rFonts w:ascii="Arial" w:hAnsi="Arial" w:cs="Arial"/>
          <w:sz w:val="20"/>
          <w:szCs w:val="20"/>
        </w:rPr>
      </w:pPr>
    </w:p>
    <w:p w14:paraId="10357B33" w14:textId="77777777" w:rsidR="00E87D00" w:rsidRPr="00862273" w:rsidRDefault="00E87D00">
      <w:pPr>
        <w:pStyle w:val="Prrafodelista"/>
        <w:numPr>
          <w:ilvl w:val="0"/>
          <w:numId w:val="29"/>
        </w:numPr>
        <w:spacing w:after="0" w:line="240" w:lineRule="auto"/>
        <w:ind w:left="851"/>
        <w:jc w:val="both"/>
        <w:rPr>
          <w:rFonts w:ascii="Arial" w:hAnsi="Arial" w:cs="Arial"/>
          <w:sz w:val="20"/>
          <w:szCs w:val="20"/>
        </w:rPr>
      </w:pPr>
      <w:r w:rsidRPr="00862273">
        <w:rPr>
          <w:rFonts w:ascii="Arial" w:hAnsi="Arial" w:cs="Arial"/>
          <w:sz w:val="20"/>
          <w:szCs w:val="20"/>
        </w:rPr>
        <w:t xml:space="preserve">Proponer al Ayuntamiento programas municipales de salud, iniciativas y reconocimientos en el marco del Sistema Estatal de Salud y de acuerdo con los principios y objetivos trazados en los planes Nacional, Estatal y Municipal de Desarrollo, y </w:t>
      </w:r>
    </w:p>
    <w:p w14:paraId="6EC3FF22" w14:textId="77777777" w:rsidR="00862273" w:rsidRDefault="00862273" w:rsidP="00A8011F">
      <w:pPr>
        <w:spacing w:after="0" w:line="240" w:lineRule="auto"/>
        <w:ind w:left="851"/>
        <w:jc w:val="both"/>
        <w:rPr>
          <w:rFonts w:ascii="Arial" w:hAnsi="Arial" w:cs="Arial"/>
          <w:sz w:val="20"/>
          <w:szCs w:val="20"/>
        </w:rPr>
      </w:pPr>
    </w:p>
    <w:p w14:paraId="701FB09D" w14:textId="77777777" w:rsidR="00C84769" w:rsidRPr="00862273" w:rsidRDefault="00E87D00">
      <w:pPr>
        <w:pStyle w:val="Prrafodelista"/>
        <w:numPr>
          <w:ilvl w:val="0"/>
          <w:numId w:val="29"/>
        </w:numPr>
        <w:spacing w:after="0" w:line="240" w:lineRule="auto"/>
        <w:ind w:left="851"/>
        <w:jc w:val="both"/>
        <w:rPr>
          <w:rFonts w:ascii="Arial" w:hAnsi="Arial" w:cs="Arial"/>
          <w:sz w:val="20"/>
          <w:szCs w:val="20"/>
        </w:rPr>
      </w:pPr>
      <w:r w:rsidRPr="00862273">
        <w:rPr>
          <w:rFonts w:ascii="Arial" w:hAnsi="Arial" w:cs="Arial"/>
          <w:sz w:val="20"/>
          <w:szCs w:val="20"/>
        </w:rPr>
        <w:t xml:space="preserve">Coordinar a las dependencias y entidades municipales en materia de salud pública y concertar sus esfuerzos con la Secretaría de Desarrollo Social del Gobierno del Estado, en acciones de prevención que sean de competencia municipal. </w:t>
      </w:r>
    </w:p>
    <w:p w14:paraId="0AC75B38" w14:textId="77777777" w:rsidR="00862273" w:rsidRPr="00862273" w:rsidRDefault="00862273" w:rsidP="00862273">
      <w:pPr>
        <w:spacing w:after="0" w:line="240" w:lineRule="auto"/>
        <w:ind w:left="567"/>
        <w:jc w:val="both"/>
        <w:rPr>
          <w:rFonts w:ascii="Arial" w:hAnsi="Arial" w:cs="Arial"/>
          <w:sz w:val="20"/>
          <w:szCs w:val="20"/>
        </w:rPr>
      </w:pPr>
    </w:p>
    <w:p w14:paraId="1D032147" w14:textId="77777777" w:rsidR="00C84769" w:rsidRPr="00ED0E42" w:rsidRDefault="00E87D00" w:rsidP="008110C6">
      <w:pPr>
        <w:jc w:val="both"/>
        <w:rPr>
          <w:rFonts w:ascii="Arial" w:hAnsi="Arial" w:cs="Arial"/>
          <w:sz w:val="20"/>
          <w:szCs w:val="20"/>
        </w:rPr>
      </w:pPr>
      <w:r w:rsidRPr="008110C6">
        <w:rPr>
          <w:rFonts w:ascii="Arial" w:hAnsi="Arial" w:cs="Arial"/>
          <w:b/>
          <w:bCs/>
          <w:sz w:val="20"/>
          <w:szCs w:val="20"/>
        </w:rPr>
        <w:t>Artículo 107</w:t>
      </w:r>
      <w:r w:rsidRPr="00ED0E42">
        <w:rPr>
          <w:rFonts w:ascii="Arial" w:hAnsi="Arial" w:cs="Arial"/>
          <w:sz w:val="20"/>
          <w:szCs w:val="20"/>
        </w:rPr>
        <w:t xml:space="preserve">. El Comité de salud pública se integrará de la siguiente manera: </w:t>
      </w:r>
    </w:p>
    <w:p w14:paraId="1C206189" w14:textId="77777777" w:rsidR="00C84769" w:rsidRPr="0028601E" w:rsidRDefault="00E87D00">
      <w:pPr>
        <w:pStyle w:val="Prrafodelista"/>
        <w:numPr>
          <w:ilvl w:val="0"/>
          <w:numId w:val="30"/>
        </w:numPr>
        <w:spacing w:after="0" w:line="240" w:lineRule="auto"/>
        <w:jc w:val="both"/>
        <w:rPr>
          <w:rFonts w:ascii="Arial" w:hAnsi="Arial" w:cs="Arial"/>
          <w:sz w:val="20"/>
          <w:szCs w:val="20"/>
        </w:rPr>
      </w:pPr>
      <w:r w:rsidRPr="0028601E">
        <w:rPr>
          <w:rFonts w:ascii="Arial" w:hAnsi="Arial" w:cs="Arial"/>
          <w:sz w:val="20"/>
          <w:szCs w:val="20"/>
        </w:rPr>
        <w:t xml:space="preserve">Presidente: El Presidente Municipal; </w:t>
      </w:r>
    </w:p>
    <w:p w14:paraId="214A75DA" w14:textId="77777777" w:rsidR="009B6C7A" w:rsidRDefault="009B6C7A" w:rsidP="0028601E">
      <w:pPr>
        <w:spacing w:after="0" w:line="240" w:lineRule="auto"/>
        <w:ind w:left="567"/>
        <w:jc w:val="both"/>
        <w:rPr>
          <w:rFonts w:ascii="Arial" w:hAnsi="Arial" w:cs="Arial"/>
          <w:sz w:val="20"/>
          <w:szCs w:val="20"/>
        </w:rPr>
      </w:pPr>
    </w:p>
    <w:p w14:paraId="4097DEB3" w14:textId="77777777" w:rsidR="00C84769" w:rsidRPr="0028601E" w:rsidRDefault="00E87D00">
      <w:pPr>
        <w:pStyle w:val="Prrafodelista"/>
        <w:numPr>
          <w:ilvl w:val="0"/>
          <w:numId w:val="30"/>
        </w:numPr>
        <w:spacing w:after="0" w:line="240" w:lineRule="auto"/>
        <w:jc w:val="both"/>
        <w:rPr>
          <w:rFonts w:ascii="Arial" w:hAnsi="Arial" w:cs="Arial"/>
          <w:sz w:val="20"/>
          <w:szCs w:val="20"/>
        </w:rPr>
      </w:pPr>
      <w:r w:rsidRPr="0028601E">
        <w:rPr>
          <w:rFonts w:ascii="Arial" w:hAnsi="Arial" w:cs="Arial"/>
          <w:sz w:val="20"/>
          <w:szCs w:val="20"/>
        </w:rPr>
        <w:t xml:space="preserve">Secretario: Quien designe el Presidente Municipal; </w:t>
      </w:r>
    </w:p>
    <w:p w14:paraId="1D473CD7" w14:textId="77777777" w:rsidR="009B6C7A" w:rsidRDefault="009B6C7A" w:rsidP="0028601E">
      <w:pPr>
        <w:spacing w:after="0" w:line="240" w:lineRule="auto"/>
        <w:ind w:left="567"/>
        <w:jc w:val="both"/>
        <w:rPr>
          <w:rFonts w:ascii="Arial" w:hAnsi="Arial" w:cs="Arial"/>
          <w:sz w:val="20"/>
          <w:szCs w:val="20"/>
        </w:rPr>
      </w:pPr>
    </w:p>
    <w:p w14:paraId="50F5C657" w14:textId="77777777" w:rsidR="009B6C7A" w:rsidRPr="0028601E" w:rsidRDefault="00E87D00">
      <w:pPr>
        <w:pStyle w:val="Prrafodelista"/>
        <w:numPr>
          <w:ilvl w:val="0"/>
          <w:numId w:val="30"/>
        </w:numPr>
        <w:spacing w:after="0" w:line="240" w:lineRule="auto"/>
        <w:jc w:val="both"/>
        <w:rPr>
          <w:rFonts w:ascii="Arial" w:hAnsi="Arial" w:cs="Arial"/>
          <w:sz w:val="20"/>
          <w:szCs w:val="20"/>
        </w:rPr>
      </w:pPr>
      <w:r w:rsidRPr="0028601E">
        <w:rPr>
          <w:rFonts w:ascii="Arial" w:hAnsi="Arial" w:cs="Arial"/>
          <w:sz w:val="20"/>
          <w:szCs w:val="20"/>
        </w:rPr>
        <w:t xml:space="preserve">Secretario Técnico: Quien designe la primera Jurisdicción Sanitaria de Servicios de Salud de </w:t>
      </w:r>
    </w:p>
    <w:p w14:paraId="7FC6E752" w14:textId="77777777" w:rsidR="00C84769" w:rsidRPr="0028601E" w:rsidRDefault="00E87D00" w:rsidP="0028601E">
      <w:pPr>
        <w:pStyle w:val="Prrafodelista"/>
        <w:spacing w:after="0" w:line="240" w:lineRule="auto"/>
        <w:jc w:val="both"/>
        <w:rPr>
          <w:rFonts w:ascii="Arial" w:hAnsi="Arial" w:cs="Arial"/>
          <w:sz w:val="20"/>
          <w:szCs w:val="20"/>
        </w:rPr>
      </w:pPr>
      <w:r w:rsidRPr="0028601E">
        <w:rPr>
          <w:rFonts w:ascii="Arial" w:hAnsi="Arial" w:cs="Arial"/>
          <w:sz w:val="20"/>
          <w:szCs w:val="20"/>
        </w:rPr>
        <w:t xml:space="preserve">Chihuahua o quien haga sus veces; </w:t>
      </w:r>
    </w:p>
    <w:p w14:paraId="0CA52E54" w14:textId="77777777" w:rsidR="009B6C7A" w:rsidRDefault="009B6C7A" w:rsidP="0028601E">
      <w:pPr>
        <w:spacing w:after="0" w:line="240" w:lineRule="auto"/>
        <w:ind w:left="567"/>
        <w:jc w:val="both"/>
        <w:rPr>
          <w:rFonts w:ascii="Arial" w:hAnsi="Arial" w:cs="Arial"/>
          <w:sz w:val="20"/>
          <w:szCs w:val="20"/>
        </w:rPr>
      </w:pPr>
    </w:p>
    <w:p w14:paraId="37EEF19B" w14:textId="77777777" w:rsidR="00C84769" w:rsidRPr="0028601E" w:rsidRDefault="00E87D00">
      <w:pPr>
        <w:pStyle w:val="Prrafodelista"/>
        <w:numPr>
          <w:ilvl w:val="0"/>
          <w:numId w:val="30"/>
        </w:numPr>
        <w:spacing w:after="0" w:line="240" w:lineRule="auto"/>
        <w:jc w:val="both"/>
        <w:rPr>
          <w:rFonts w:ascii="Arial" w:hAnsi="Arial" w:cs="Arial"/>
          <w:sz w:val="20"/>
          <w:szCs w:val="20"/>
        </w:rPr>
      </w:pPr>
      <w:r w:rsidRPr="0028601E">
        <w:rPr>
          <w:rFonts w:ascii="Arial" w:hAnsi="Arial" w:cs="Arial"/>
          <w:sz w:val="20"/>
          <w:szCs w:val="20"/>
        </w:rPr>
        <w:t xml:space="preserve">Coordinador Técnico: El Regidor Presidente de la Comisión de Salud o quien haga sus veces, </w:t>
      </w:r>
    </w:p>
    <w:p w14:paraId="64B79DC6" w14:textId="77777777" w:rsidR="0028601E" w:rsidRDefault="0028601E" w:rsidP="0028601E">
      <w:pPr>
        <w:spacing w:after="0" w:line="240" w:lineRule="auto"/>
        <w:ind w:left="567"/>
        <w:jc w:val="both"/>
        <w:rPr>
          <w:rFonts w:ascii="Arial" w:hAnsi="Arial" w:cs="Arial"/>
          <w:sz w:val="20"/>
          <w:szCs w:val="20"/>
        </w:rPr>
      </w:pPr>
    </w:p>
    <w:p w14:paraId="732CA64B" w14:textId="77777777" w:rsidR="00C84769" w:rsidRPr="0028601E" w:rsidRDefault="00E87D00">
      <w:pPr>
        <w:pStyle w:val="Prrafodelista"/>
        <w:numPr>
          <w:ilvl w:val="0"/>
          <w:numId w:val="30"/>
        </w:numPr>
        <w:spacing w:after="0" w:line="240" w:lineRule="auto"/>
        <w:jc w:val="both"/>
        <w:rPr>
          <w:rFonts w:ascii="Arial" w:hAnsi="Arial" w:cs="Arial"/>
          <w:sz w:val="20"/>
          <w:szCs w:val="20"/>
        </w:rPr>
      </w:pPr>
      <w:r w:rsidRPr="0028601E">
        <w:rPr>
          <w:rFonts w:ascii="Arial" w:hAnsi="Arial" w:cs="Arial"/>
          <w:sz w:val="20"/>
          <w:szCs w:val="20"/>
        </w:rPr>
        <w:t xml:space="preserve">Como vocales, los representantes de los sectores público, privado y social que a continuación se enuncian: </w:t>
      </w:r>
    </w:p>
    <w:p w14:paraId="12F484A2" w14:textId="77777777" w:rsidR="0028601E" w:rsidRDefault="0028601E" w:rsidP="00862273">
      <w:pPr>
        <w:spacing w:after="0" w:line="240" w:lineRule="auto"/>
        <w:ind w:left="357"/>
        <w:jc w:val="both"/>
        <w:rPr>
          <w:rFonts w:ascii="Arial" w:hAnsi="Arial" w:cs="Arial"/>
          <w:sz w:val="20"/>
          <w:szCs w:val="20"/>
        </w:rPr>
      </w:pPr>
    </w:p>
    <w:p w14:paraId="4990F838" w14:textId="77777777" w:rsidR="00C84769" w:rsidRPr="0028601E"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 xml:space="preserve">El Director de Desarrollo Humano y Educación; </w:t>
      </w:r>
    </w:p>
    <w:p w14:paraId="598F4D1D" w14:textId="77777777" w:rsidR="0028601E" w:rsidRDefault="0028601E" w:rsidP="00A8011F">
      <w:pPr>
        <w:spacing w:after="0" w:line="240" w:lineRule="auto"/>
        <w:ind w:left="1134"/>
        <w:jc w:val="both"/>
        <w:rPr>
          <w:rFonts w:ascii="Arial" w:hAnsi="Arial" w:cs="Arial"/>
          <w:sz w:val="20"/>
          <w:szCs w:val="20"/>
        </w:rPr>
      </w:pPr>
    </w:p>
    <w:p w14:paraId="698E4A64" w14:textId="77777777" w:rsidR="00C84769" w:rsidRPr="0028601E"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del Instituto Mexicano del Seguro Social; </w:t>
      </w:r>
    </w:p>
    <w:p w14:paraId="12C8DE02" w14:textId="77777777" w:rsidR="0028601E" w:rsidRDefault="0028601E" w:rsidP="00A8011F">
      <w:pPr>
        <w:spacing w:after="0" w:line="240" w:lineRule="auto"/>
        <w:ind w:left="1134"/>
        <w:jc w:val="both"/>
        <w:rPr>
          <w:rFonts w:ascii="Arial" w:hAnsi="Arial" w:cs="Arial"/>
          <w:sz w:val="20"/>
          <w:szCs w:val="20"/>
        </w:rPr>
      </w:pPr>
    </w:p>
    <w:p w14:paraId="3EF9B9FC" w14:textId="77777777" w:rsidR="00C84769" w:rsidRPr="0028601E"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del Instituto de Seguridad y Servicios Sociales de los Trabajadores del Estado; </w:t>
      </w:r>
    </w:p>
    <w:p w14:paraId="0D60C86D" w14:textId="77777777" w:rsidR="0028601E" w:rsidRDefault="0028601E" w:rsidP="00A8011F">
      <w:pPr>
        <w:spacing w:after="0" w:line="240" w:lineRule="auto"/>
        <w:ind w:left="1134"/>
        <w:jc w:val="both"/>
        <w:rPr>
          <w:rFonts w:ascii="Arial" w:hAnsi="Arial" w:cs="Arial"/>
          <w:sz w:val="20"/>
          <w:szCs w:val="20"/>
        </w:rPr>
      </w:pPr>
    </w:p>
    <w:p w14:paraId="54F5A2D6" w14:textId="77777777" w:rsidR="00C84769" w:rsidRPr="0028601E"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la Cámara Nacional de Comercio; </w:t>
      </w:r>
    </w:p>
    <w:p w14:paraId="6E74D025" w14:textId="77777777" w:rsidR="0028601E" w:rsidRDefault="0028601E" w:rsidP="00A8011F">
      <w:pPr>
        <w:spacing w:after="0" w:line="240" w:lineRule="auto"/>
        <w:ind w:left="1134"/>
        <w:jc w:val="both"/>
        <w:rPr>
          <w:rFonts w:ascii="Arial" w:hAnsi="Arial" w:cs="Arial"/>
          <w:sz w:val="20"/>
          <w:szCs w:val="20"/>
        </w:rPr>
      </w:pPr>
    </w:p>
    <w:p w14:paraId="12620492" w14:textId="77777777" w:rsidR="00C84769" w:rsidRPr="0028601E"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Pensiones Civiles del Estado; </w:t>
      </w:r>
    </w:p>
    <w:p w14:paraId="55560285" w14:textId="77777777" w:rsidR="0028601E" w:rsidRDefault="0028601E" w:rsidP="00A8011F">
      <w:pPr>
        <w:spacing w:after="0" w:line="240" w:lineRule="auto"/>
        <w:ind w:left="1134"/>
        <w:jc w:val="both"/>
        <w:rPr>
          <w:rFonts w:ascii="Arial" w:hAnsi="Arial" w:cs="Arial"/>
          <w:sz w:val="20"/>
          <w:szCs w:val="20"/>
        </w:rPr>
      </w:pPr>
    </w:p>
    <w:p w14:paraId="5FAB8BF8" w14:textId="77777777" w:rsidR="00C84769" w:rsidRPr="0028601E"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del Instituto Municipal de Pensiones; </w:t>
      </w:r>
    </w:p>
    <w:p w14:paraId="53259943" w14:textId="77777777" w:rsidR="0028601E" w:rsidRDefault="0028601E" w:rsidP="00A8011F">
      <w:pPr>
        <w:spacing w:after="0" w:line="240" w:lineRule="auto"/>
        <w:ind w:left="1134"/>
        <w:jc w:val="both"/>
        <w:rPr>
          <w:rFonts w:ascii="Arial" w:hAnsi="Arial" w:cs="Arial"/>
          <w:sz w:val="20"/>
          <w:szCs w:val="20"/>
        </w:rPr>
      </w:pPr>
    </w:p>
    <w:p w14:paraId="647575F4" w14:textId="77777777" w:rsidR="00C84769" w:rsidRPr="0028601E"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la Secretaría de la Defensa Nacional </w:t>
      </w:r>
    </w:p>
    <w:p w14:paraId="093B10F3" w14:textId="77777777" w:rsidR="0028601E" w:rsidRDefault="0028601E" w:rsidP="00A8011F">
      <w:pPr>
        <w:spacing w:after="0" w:line="240" w:lineRule="auto"/>
        <w:ind w:left="1134"/>
        <w:jc w:val="both"/>
        <w:rPr>
          <w:rFonts w:ascii="Arial" w:hAnsi="Arial" w:cs="Arial"/>
          <w:sz w:val="20"/>
          <w:szCs w:val="20"/>
        </w:rPr>
      </w:pPr>
    </w:p>
    <w:p w14:paraId="3A05DEB1" w14:textId="77777777" w:rsidR="00C84769" w:rsidRPr="0028601E"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la Secretaría de Educación, Cultura y Deporte del Gobierno del Estado; </w:t>
      </w:r>
    </w:p>
    <w:p w14:paraId="0E3D10C8" w14:textId="77777777" w:rsidR="0028601E" w:rsidRDefault="0028601E" w:rsidP="00A8011F">
      <w:pPr>
        <w:spacing w:after="0" w:line="240" w:lineRule="auto"/>
        <w:ind w:left="1134"/>
        <w:jc w:val="both"/>
        <w:rPr>
          <w:rFonts w:ascii="Arial" w:hAnsi="Arial" w:cs="Arial"/>
          <w:sz w:val="20"/>
          <w:szCs w:val="20"/>
        </w:rPr>
      </w:pPr>
    </w:p>
    <w:p w14:paraId="57B99262" w14:textId="77777777" w:rsidR="00C84769" w:rsidRPr="0028601E"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la Cruz Roja Mexicana; </w:t>
      </w:r>
    </w:p>
    <w:p w14:paraId="0531AF9E" w14:textId="77777777" w:rsidR="0028601E" w:rsidRDefault="0028601E" w:rsidP="00A8011F">
      <w:pPr>
        <w:spacing w:after="0" w:line="240" w:lineRule="auto"/>
        <w:ind w:left="1134"/>
        <w:jc w:val="both"/>
        <w:rPr>
          <w:rFonts w:ascii="Arial" w:hAnsi="Arial" w:cs="Arial"/>
          <w:sz w:val="20"/>
          <w:szCs w:val="20"/>
        </w:rPr>
      </w:pPr>
    </w:p>
    <w:p w14:paraId="5E2AF718" w14:textId="77777777" w:rsidR="00573640" w:rsidRPr="0028601E"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 la Dirección de Servicios Públicos Municipales; </w:t>
      </w:r>
    </w:p>
    <w:p w14:paraId="3156447D" w14:textId="77777777" w:rsidR="0028601E" w:rsidRDefault="0028601E" w:rsidP="00A8011F">
      <w:pPr>
        <w:spacing w:after="0" w:line="240" w:lineRule="auto"/>
        <w:ind w:left="1134"/>
        <w:jc w:val="both"/>
        <w:rPr>
          <w:rFonts w:ascii="Arial" w:hAnsi="Arial" w:cs="Arial"/>
          <w:sz w:val="20"/>
          <w:szCs w:val="20"/>
        </w:rPr>
      </w:pPr>
    </w:p>
    <w:p w14:paraId="558E310C" w14:textId="77777777" w:rsidR="00C84769" w:rsidRPr="0028601E"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 xml:space="preserve">Un representante del Sistema para el Desarrollo Integral de la Familia del Municipio, y </w:t>
      </w:r>
    </w:p>
    <w:p w14:paraId="4AFC77B2" w14:textId="77777777" w:rsidR="0028601E" w:rsidRDefault="0028601E" w:rsidP="00A8011F">
      <w:pPr>
        <w:spacing w:after="0" w:line="240" w:lineRule="auto"/>
        <w:ind w:left="1134"/>
        <w:jc w:val="both"/>
        <w:rPr>
          <w:rFonts w:ascii="Arial" w:hAnsi="Arial" w:cs="Arial"/>
          <w:sz w:val="20"/>
          <w:szCs w:val="20"/>
        </w:rPr>
      </w:pPr>
    </w:p>
    <w:p w14:paraId="5288B570" w14:textId="77777777" w:rsidR="00E87D00" w:rsidRDefault="00E87D00">
      <w:pPr>
        <w:pStyle w:val="Prrafodelista"/>
        <w:numPr>
          <w:ilvl w:val="0"/>
          <w:numId w:val="31"/>
        </w:numPr>
        <w:spacing w:after="0" w:line="240" w:lineRule="auto"/>
        <w:ind w:left="1134"/>
        <w:jc w:val="both"/>
        <w:rPr>
          <w:rFonts w:ascii="Arial" w:hAnsi="Arial" w:cs="Arial"/>
          <w:sz w:val="20"/>
          <w:szCs w:val="20"/>
        </w:rPr>
      </w:pPr>
      <w:r w:rsidRPr="0028601E">
        <w:rPr>
          <w:rFonts w:ascii="Arial" w:hAnsi="Arial" w:cs="Arial"/>
          <w:sz w:val="20"/>
          <w:szCs w:val="20"/>
        </w:rPr>
        <w:t>Un representante de la Junta Municipal de Agua y Saneamiento. La integración del Comité se realizará mediante acuerdo del Ayuntamiento dentro de los primeros cuatro meses del inicio de su gestión.</w:t>
      </w:r>
    </w:p>
    <w:p w14:paraId="61A5785B" w14:textId="77777777" w:rsidR="00A8011F" w:rsidRPr="0028601E" w:rsidRDefault="00A8011F" w:rsidP="00A8011F">
      <w:pPr>
        <w:pStyle w:val="Prrafodelista"/>
        <w:spacing w:after="0" w:line="240" w:lineRule="auto"/>
        <w:ind w:left="1134"/>
        <w:jc w:val="both"/>
        <w:rPr>
          <w:rFonts w:ascii="Arial" w:hAnsi="Arial" w:cs="Arial"/>
          <w:sz w:val="20"/>
          <w:szCs w:val="20"/>
        </w:rPr>
      </w:pPr>
    </w:p>
    <w:p w14:paraId="24071FC4" w14:textId="77777777" w:rsidR="00C84769" w:rsidRPr="008110C6" w:rsidRDefault="00C84769" w:rsidP="008110C6">
      <w:pPr>
        <w:jc w:val="center"/>
        <w:rPr>
          <w:rFonts w:ascii="Arial" w:hAnsi="Arial" w:cs="Arial"/>
          <w:b/>
          <w:bCs/>
        </w:rPr>
      </w:pPr>
      <w:r w:rsidRPr="008110C6">
        <w:rPr>
          <w:rFonts w:ascii="Arial" w:hAnsi="Arial" w:cs="Arial"/>
          <w:b/>
          <w:bCs/>
        </w:rPr>
        <w:t>COMITÉ CONTRA LAS ADICCIONES</w:t>
      </w:r>
    </w:p>
    <w:p w14:paraId="405A5A79" w14:textId="77777777" w:rsidR="00C84769" w:rsidRPr="00ED0E42" w:rsidRDefault="00C84769" w:rsidP="00A65CA4">
      <w:pPr>
        <w:jc w:val="both"/>
        <w:rPr>
          <w:rFonts w:ascii="Arial" w:hAnsi="Arial" w:cs="Arial"/>
          <w:sz w:val="20"/>
          <w:szCs w:val="20"/>
        </w:rPr>
      </w:pPr>
      <w:r w:rsidRPr="008110C6">
        <w:rPr>
          <w:rFonts w:ascii="Arial" w:hAnsi="Arial" w:cs="Arial"/>
          <w:b/>
          <w:bCs/>
          <w:sz w:val="20"/>
          <w:szCs w:val="20"/>
        </w:rPr>
        <w:t>Artículo 108.</w:t>
      </w:r>
      <w:r w:rsidRPr="00ED0E42">
        <w:rPr>
          <w:rFonts w:ascii="Arial" w:hAnsi="Arial" w:cs="Arial"/>
          <w:sz w:val="20"/>
          <w:szCs w:val="20"/>
        </w:rPr>
        <w:t xml:space="preserve"> Se declaran de interés público e interés social, las actividades tendientes a prevenir y atender problemas de adicciones de personas, familias y grupos, con el fin de propiciar el bienestar de la comunidad chihuahuense, a través de servicios especializados y de calidad para la población en general, en coordinación con instituciones y organizaciones afines. </w:t>
      </w:r>
    </w:p>
    <w:p w14:paraId="654DBD9B" w14:textId="77777777" w:rsidR="00C84769" w:rsidRPr="00ED0E42" w:rsidRDefault="00C84769" w:rsidP="00A65CA4">
      <w:pPr>
        <w:jc w:val="both"/>
        <w:rPr>
          <w:rFonts w:ascii="Arial" w:hAnsi="Arial" w:cs="Arial"/>
          <w:sz w:val="20"/>
          <w:szCs w:val="20"/>
        </w:rPr>
      </w:pPr>
      <w:r w:rsidRPr="008110C6">
        <w:rPr>
          <w:rFonts w:ascii="Arial" w:hAnsi="Arial" w:cs="Arial"/>
          <w:b/>
          <w:bCs/>
          <w:sz w:val="20"/>
          <w:szCs w:val="20"/>
        </w:rPr>
        <w:t>Artículo 109</w:t>
      </w:r>
      <w:r w:rsidRPr="00ED0E42">
        <w:rPr>
          <w:rFonts w:ascii="Arial" w:hAnsi="Arial" w:cs="Arial"/>
          <w:sz w:val="20"/>
          <w:szCs w:val="20"/>
        </w:rPr>
        <w:t xml:space="preserve">. El Comité contra las adicciones tendrá los siguientes objetivos: </w:t>
      </w:r>
    </w:p>
    <w:p w14:paraId="726FC17E" w14:textId="77777777" w:rsidR="00C84769"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Articular un Sistema Interinstitucional que incida de manera integral en la problemática de las adicciones mediante la prevención, investigación, intervención, control, rehabilitación y resocialización de las personas involucradas en este problema y que contribuya a fomentar el bienestar social; </w:t>
      </w:r>
    </w:p>
    <w:p w14:paraId="445EE4FA" w14:textId="77777777" w:rsidR="0028601E" w:rsidRDefault="0028601E" w:rsidP="00A8011F">
      <w:pPr>
        <w:spacing w:after="0" w:line="240" w:lineRule="auto"/>
        <w:ind w:left="851"/>
        <w:jc w:val="both"/>
        <w:rPr>
          <w:rFonts w:ascii="Arial" w:hAnsi="Arial" w:cs="Arial"/>
          <w:sz w:val="20"/>
          <w:szCs w:val="20"/>
        </w:rPr>
      </w:pPr>
    </w:p>
    <w:p w14:paraId="07831B5F" w14:textId="77777777" w:rsidR="00C84769"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Sumar los esfuerzos institucionales de los tres órdenes de gobierno, con las organizaciones no gubernamentales, para la detección, prevención, tratamiento y combate a las adicciones, así como impulsar acciones de prevención y de atención a los problemas de salud pública ocasionados por el consumo de drogas, mediante el despliegue de estrategias claras, acciones amplias, concertadas y efectivas; </w:t>
      </w:r>
    </w:p>
    <w:p w14:paraId="4BBDC91A" w14:textId="77777777" w:rsidR="0028601E" w:rsidRDefault="0028601E" w:rsidP="00A8011F">
      <w:pPr>
        <w:spacing w:after="0" w:line="240" w:lineRule="auto"/>
        <w:ind w:left="851"/>
        <w:jc w:val="both"/>
        <w:rPr>
          <w:rFonts w:ascii="Arial" w:hAnsi="Arial" w:cs="Arial"/>
          <w:sz w:val="20"/>
          <w:szCs w:val="20"/>
        </w:rPr>
      </w:pPr>
    </w:p>
    <w:p w14:paraId="4AD8D01F" w14:textId="77777777" w:rsidR="00C84769"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Aplicar las políticas, estrategias y programas en materia de adicciones, así como promover las adecuaciones y modificaciones necesarias para su ejecución en el ámbito municipal; </w:t>
      </w:r>
    </w:p>
    <w:p w14:paraId="7AB521C1" w14:textId="77777777" w:rsidR="0028601E" w:rsidRDefault="0028601E" w:rsidP="00A8011F">
      <w:pPr>
        <w:spacing w:after="0" w:line="240" w:lineRule="auto"/>
        <w:ind w:left="851"/>
        <w:jc w:val="both"/>
        <w:rPr>
          <w:rFonts w:ascii="Arial" w:hAnsi="Arial" w:cs="Arial"/>
          <w:sz w:val="20"/>
          <w:szCs w:val="20"/>
        </w:rPr>
      </w:pPr>
    </w:p>
    <w:p w14:paraId="11DCE9EB" w14:textId="77777777" w:rsidR="00C84769"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Promover el fortalecimiento de los recursos humanos, técnicos y financieros, destinados a las tareas de prevención y tratamiento de las adicciones, así como promover el cumplimiento de un programa anual de trabajo, en donde se incluirá la participación y coadyuvancia en la realización de los eventos denominados: “Compartiendo Esfuerzos con Alcohólicos Anónimos”, “Día Mundial sin Tabaco” y “Día Internacional de la Lucha Contra el Uso Indebido y el Tráfico Ilícito de Drogas”; </w:t>
      </w:r>
    </w:p>
    <w:p w14:paraId="63069923" w14:textId="77777777" w:rsidR="0028601E" w:rsidRDefault="0028601E" w:rsidP="00A8011F">
      <w:pPr>
        <w:spacing w:after="0" w:line="240" w:lineRule="auto"/>
        <w:ind w:left="851"/>
        <w:jc w:val="both"/>
        <w:rPr>
          <w:rFonts w:ascii="Arial" w:hAnsi="Arial" w:cs="Arial"/>
          <w:sz w:val="20"/>
          <w:szCs w:val="20"/>
        </w:rPr>
      </w:pPr>
    </w:p>
    <w:p w14:paraId="0F2DB979" w14:textId="77777777" w:rsidR="0028601E" w:rsidRDefault="0028601E" w:rsidP="00A8011F">
      <w:pPr>
        <w:spacing w:after="0" w:line="240" w:lineRule="auto"/>
        <w:ind w:left="851"/>
        <w:jc w:val="both"/>
        <w:rPr>
          <w:rFonts w:ascii="Arial" w:hAnsi="Arial" w:cs="Arial"/>
          <w:sz w:val="20"/>
          <w:szCs w:val="20"/>
        </w:rPr>
      </w:pPr>
    </w:p>
    <w:p w14:paraId="6830FDB1" w14:textId="77777777" w:rsidR="00C84769"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Fomentar la concurrencia de otros programas de educación, seguridad e higiene en el trabajo, desarrollo juvenil y comunitario, de atención a las adicciones en los reclusorios municipales, incorporando conceptos que promuevan estilos de vida saludable; </w:t>
      </w:r>
    </w:p>
    <w:p w14:paraId="3A816BFB" w14:textId="77777777" w:rsidR="00C84769"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Impulsar actividades de investigación epidemiológica, demográfica y psicosocial en la materia; </w:t>
      </w:r>
    </w:p>
    <w:p w14:paraId="12185F9E" w14:textId="77777777" w:rsidR="0028601E" w:rsidRDefault="0028601E" w:rsidP="00A8011F">
      <w:pPr>
        <w:spacing w:after="0" w:line="240" w:lineRule="auto"/>
        <w:ind w:left="851"/>
        <w:jc w:val="both"/>
        <w:rPr>
          <w:rFonts w:ascii="Arial" w:hAnsi="Arial" w:cs="Arial"/>
          <w:sz w:val="20"/>
          <w:szCs w:val="20"/>
        </w:rPr>
      </w:pPr>
    </w:p>
    <w:p w14:paraId="4C18E54C" w14:textId="77777777" w:rsidR="00C84769"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Promover actividades de sensibilización e información entre la población sobre el daño que produce a la salud el consumo de alcohol, tabaco y otras drogas, y convocar a la comunidad para que participe y apoye la reinserción social de los individuos afectados por el problema de las adicciones; </w:t>
      </w:r>
    </w:p>
    <w:p w14:paraId="72217796" w14:textId="77777777" w:rsidR="0028601E" w:rsidRDefault="0028601E" w:rsidP="00A8011F">
      <w:pPr>
        <w:spacing w:after="0" w:line="240" w:lineRule="auto"/>
        <w:ind w:left="851"/>
        <w:jc w:val="both"/>
        <w:rPr>
          <w:rFonts w:ascii="Arial" w:hAnsi="Arial" w:cs="Arial"/>
          <w:sz w:val="20"/>
          <w:szCs w:val="20"/>
        </w:rPr>
      </w:pPr>
    </w:p>
    <w:p w14:paraId="08F5B3AD" w14:textId="77777777" w:rsidR="00C84769"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Coadyuvar al cumplimiento de la normatividad vigente en materia de comercialización y consumo de bebidas alcohólicas, tabaco y otras drogas, así como proponer nuevos instrumentos que desalienten su consumo; </w:t>
      </w:r>
    </w:p>
    <w:p w14:paraId="54FAA2D4" w14:textId="77777777" w:rsidR="0028601E" w:rsidRDefault="0028601E" w:rsidP="00A8011F">
      <w:pPr>
        <w:spacing w:after="0" w:line="240" w:lineRule="auto"/>
        <w:ind w:left="851"/>
        <w:jc w:val="both"/>
        <w:rPr>
          <w:rFonts w:ascii="Arial" w:hAnsi="Arial" w:cs="Arial"/>
          <w:sz w:val="20"/>
          <w:szCs w:val="20"/>
        </w:rPr>
      </w:pPr>
    </w:p>
    <w:p w14:paraId="2E457496" w14:textId="77777777" w:rsidR="00C84769"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Coadyuvar en la vigilancia para la aplicación de la normatividad vigente en materia de publicidad relativa a alcohol y tabaco; </w:t>
      </w:r>
    </w:p>
    <w:p w14:paraId="3996629A" w14:textId="77777777" w:rsidR="0028601E" w:rsidRDefault="0028601E" w:rsidP="00A8011F">
      <w:pPr>
        <w:spacing w:after="0" w:line="240" w:lineRule="auto"/>
        <w:ind w:left="851"/>
        <w:jc w:val="both"/>
        <w:rPr>
          <w:rFonts w:ascii="Arial" w:hAnsi="Arial" w:cs="Arial"/>
          <w:sz w:val="20"/>
          <w:szCs w:val="20"/>
        </w:rPr>
      </w:pPr>
    </w:p>
    <w:p w14:paraId="59518C0E" w14:textId="77777777" w:rsidR="007C354E"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Propiciar la integración de grupos de trabajo en los ámbitos de prevención, tratamiento, normatividad, información e investigación en adicciones; </w:t>
      </w:r>
    </w:p>
    <w:p w14:paraId="2876D452" w14:textId="77777777" w:rsidR="0028601E" w:rsidRDefault="0028601E" w:rsidP="00A8011F">
      <w:pPr>
        <w:spacing w:after="0" w:line="240" w:lineRule="auto"/>
        <w:ind w:left="851"/>
        <w:jc w:val="both"/>
        <w:rPr>
          <w:rFonts w:ascii="Arial" w:hAnsi="Arial" w:cs="Arial"/>
          <w:sz w:val="20"/>
          <w:szCs w:val="20"/>
        </w:rPr>
      </w:pPr>
    </w:p>
    <w:p w14:paraId="71BC2275" w14:textId="77777777" w:rsidR="007C354E"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Promover acciones que disminuyan el consumo de bebidas alcohólicas, tabaco y otras drogas, privilegiando la promoción de actividades deportivas, culturales, recreativas, de convivencia familiar y comunitaria en favor de la salud; así como promover la ampliación de la cobertura de los servicios de tratamiento, rehabilitación y reinserción social, mediante las propuestas y gestión para el desarrollo de infraestructura para la atención; </w:t>
      </w:r>
    </w:p>
    <w:p w14:paraId="5982C615" w14:textId="77777777" w:rsidR="0028601E" w:rsidRDefault="0028601E" w:rsidP="00A8011F">
      <w:pPr>
        <w:spacing w:after="0" w:line="240" w:lineRule="auto"/>
        <w:ind w:left="851"/>
        <w:jc w:val="both"/>
        <w:rPr>
          <w:rFonts w:ascii="Arial" w:hAnsi="Arial" w:cs="Arial"/>
          <w:sz w:val="20"/>
          <w:szCs w:val="20"/>
        </w:rPr>
      </w:pPr>
    </w:p>
    <w:p w14:paraId="08F5FCE8" w14:textId="77777777" w:rsidR="007C354E"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Realizar el seguimiento de las acciones del programa de trabajo, y </w:t>
      </w:r>
    </w:p>
    <w:p w14:paraId="5FF40B9F" w14:textId="77777777" w:rsidR="0028601E" w:rsidRDefault="0028601E" w:rsidP="00A8011F">
      <w:pPr>
        <w:spacing w:after="0" w:line="240" w:lineRule="auto"/>
        <w:ind w:left="851"/>
        <w:jc w:val="both"/>
        <w:rPr>
          <w:rFonts w:ascii="Arial" w:hAnsi="Arial" w:cs="Arial"/>
          <w:sz w:val="20"/>
          <w:szCs w:val="20"/>
        </w:rPr>
      </w:pPr>
    </w:p>
    <w:p w14:paraId="306ECD92" w14:textId="77777777" w:rsidR="007C354E" w:rsidRPr="0028601E" w:rsidRDefault="00C84769">
      <w:pPr>
        <w:pStyle w:val="Prrafodelista"/>
        <w:numPr>
          <w:ilvl w:val="0"/>
          <w:numId w:val="32"/>
        </w:numPr>
        <w:spacing w:after="0" w:line="240" w:lineRule="auto"/>
        <w:ind w:left="851"/>
        <w:jc w:val="both"/>
        <w:rPr>
          <w:rFonts w:ascii="Arial" w:hAnsi="Arial" w:cs="Arial"/>
          <w:sz w:val="20"/>
          <w:szCs w:val="20"/>
        </w:rPr>
      </w:pPr>
      <w:r w:rsidRPr="0028601E">
        <w:rPr>
          <w:rFonts w:ascii="Arial" w:hAnsi="Arial" w:cs="Arial"/>
          <w:sz w:val="20"/>
          <w:szCs w:val="20"/>
        </w:rPr>
        <w:t xml:space="preserve">Evaluar cada tres meses los resultados del Programa Municipal Contra las Adicciones, a fin de proponer las modificaciones y adecuaciones pertinentes. </w:t>
      </w:r>
    </w:p>
    <w:p w14:paraId="25D128B7" w14:textId="77777777" w:rsidR="0028601E" w:rsidRPr="0028601E" w:rsidRDefault="0028601E" w:rsidP="0028601E">
      <w:pPr>
        <w:spacing w:after="0" w:line="240" w:lineRule="auto"/>
        <w:ind w:left="567"/>
        <w:jc w:val="both"/>
        <w:rPr>
          <w:rFonts w:ascii="Arial" w:hAnsi="Arial" w:cs="Arial"/>
          <w:sz w:val="20"/>
          <w:szCs w:val="20"/>
        </w:rPr>
      </w:pPr>
    </w:p>
    <w:p w14:paraId="6413C3AE" w14:textId="77777777"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w:t>
      </w:r>
      <w:r w:rsidR="008110C6" w:rsidRPr="008110C6">
        <w:rPr>
          <w:rFonts w:ascii="Arial" w:hAnsi="Arial" w:cs="Arial"/>
          <w:b/>
          <w:bCs/>
          <w:sz w:val="20"/>
          <w:szCs w:val="20"/>
        </w:rPr>
        <w:t xml:space="preserve"> </w:t>
      </w:r>
      <w:r w:rsidRPr="008110C6">
        <w:rPr>
          <w:rFonts w:ascii="Arial" w:hAnsi="Arial" w:cs="Arial"/>
          <w:b/>
          <w:bCs/>
          <w:sz w:val="20"/>
          <w:szCs w:val="20"/>
        </w:rPr>
        <w:t>110.</w:t>
      </w:r>
      <w:r w:rsidRPr="00ED0E42">
        <w:rPr>
          <w:rFonts w:ascii="Arial" w:hAnsi="Arial" w:cs="Arial"/>
          <w:sz w:val="20"/>
          <w:szCs w:val="20"/>
        </w:rPr>
        <w:t xml:space="preserve"> La coordinación del Comité contra las adicciones tendrá lugar de conformidad con las disposiciones a que se refiere el Capítulo Sexto de este Reglamento, para lo cual dicha coordinación se establecerá con la Subdirección de Prevención de la Dirección de Seguridad Pública Municipal. </w:t>
      </w:r>
    </w:p>
    <w:p w14:paraId="6546C3D3" w14:textId="77777777"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111</w:t>
      </w:r>
      <w:r w:rsidRPr="00ED0E42">
        <w:rPr>
          <w:rFonts w:ascii="Arial" w:hAnsi="Arial" w:cs="Arial"/>
          <w:sz w:val="20"/>
          <w:szCs w:val="20"/>
        </w:rPr>
        <w:t xml:space="preserve">. El Comité estará integrado por: </w:t>
      </w:r>
    </w:p>
    <w:p w14:paraId="66D358C8" w14:textId="77777777" w:rsidR="007C354E" w:rsidRPr="00AF68A0" w:rsidRDefault="00C84769">
      <w:pPr>
        <w:pStyle w:val="Prrafodelista"/>
        <w:numPr>
          <w:ilvl w:val="0"/>
          <w:numId w:val="33"/>
        </w:numPr>
        <w:spacing w:after="0" w:line="240" w:lineRule="auto"/>
        <w:ind w:left="851"/>
        <w:jc w:val="both"/>
        <w:rPr>
          <w:rFonts w:ascii="Arial" w:hAnsi="Arial" w:cs="Arial"/>
          <w:sz w:val="20"/>
          <w:szCs w:val="20"/>
        </w:rPr>
      </w:pPr>
      <w:r w:rsidRPr="00AF68A0">
        <w:rPr>
          <w:rFonts w:ascii="Arial" w:hAnsi="Arial" w:cs="Arial"/>
          <w:sz w:val="20"/>
          <w:szCs w:val="20"/>
        </w:rPr>
        <w:t xml:space="preserve">Un Presidente Honorario, que será el Presidente Municipal; </w:t>
      </w:r>
    </w:p>
    <w:p w14:paraId="5501D668" w14:textId="77777777" w:rsidR="00AF68A0" w:rsidRDefault="00AF68A0" w:rsidP="00A8011F">
      <w:pPr>
        <w:spacing w:after="0" w:line="240" w:lineRule="auto"/>
        <w:ind w:left="851"/>
        <w:jc w:val="both"/>
        <w:rPr>
          <w:rFonts w:ascii="Arial" w:hAnsi="Arial" w:cs="Arial"/>
          <w:sz w:val="20"/>
          <w:szCs w:val="20"/>
        </w:rPr>
      </w:pPr>
    </w:p>
    <w:p w14:paraId="428B473F" w14:textId="77777777" w:rsidR="007C354E" w:rsidRPr="00AF68A0" w:rsidRDefault="00C84769">
      <w:pPr>
        <w:pStyle w:val="Prrafodelista"/>
        <w:numPr>
          <w:ilvl w:val="0"/>
          <w:numId w:val="33"/>
        </w:numPr>
        <w:spacing w:after="0" w:line="240" w:lineRule="auto"/>
        <w:ind w:left="851"/>
        <w:jc w:val="both"/>
        <w:rPr>
          <w:rFonts w:ascii="Arial" w:hAnsi="Arial" w:cs="Arial"/>
          <w:sz w:val="20"/>
          <w:szCs w:val="20"/>
        </w:rPr>
      </w:pPr>
      <w:r w:rsidRPr="00AF68A0">
        <w:rPr>
          <w:rFonts w:ascii="Arial" w:hAnsi="Arial" w:cs="Arial"/>
          <w:sz w:val="20"/>
          <w:szCs w:val="20"/>
        </w:rPr>
        <w:t xml:space="preserve">Un Coordinador Ejecutivo, que será nombrado por el Presidente Municipal; </w:t>
      </w:r>
    </w:p>
    <w:p w14:paraId="74391234" w14:textId="77777777" w:rsidR="00AF68A0" w:rsidRDefault="00AF68A0" w:rsidP="00A8011F">
      <w:pPr>
        <w:spacing w:after="0" w:line="240" w:lineRule="auto"/>
        <w:ind w:left="851"/>
        <w:jc w:val="both"/>
        <w:rPr>
          <w:rFonts w:ascii="Arial" w:hAnsi="Arial" w:cs="Arial"/>
          <w:sz w:val="20"/>
          <w:szCs w:val="20"/>
        </w:rPr>
      </w:pPr>
    </w:p>
    <w:p w14:paraId="4C7C3852" w14:textId="77777777" w:rsidR="007C354E" w:rsidRPr="00AF68A0" w:rsidRDefault="00C84769">
      <w:pPr>
        <w:pStyle w:val="Prrafodelista"/>
        <w:numPr>
          <w:ilvl w:val="0"/>
          <w:numId w:val="33"/>
        </w:numPr>
        <w:spacing w:after="0" w:line="240" w:lineRule="auto"/>
        <w:ind w:left="851"/>
        <w:jc w:val="both"/>
        <w:rPr>
          <w:rFonts w:ascii="Arial" w:hAnsi="Arial" w:cs="Arial"/>
          <w:sz w:val="20"/>
          <w:szCs w:val="20"/>
        </w:rPr>
      </w:pPr>
      <w:r w:rsidRPr="00AF68A0">
        <w:rPr>
          <w:rFonts w:ascii="Arial" w:hAnsi="Arial" w:cs="Arial"/>
          <w:sz w:val="20"/>
          <w:szCs w:val="20"/>
        </w:rPr>
        <w:t xml:space="preserve">Un Secretario Técnico, que será nombrado por el Coordinador Ejecutivo; </w:t>
      </w:r>
    </w:p>
    <w:p w14:paraId="54897D20" w14:textId="77777777" w:rsidR="00AF68A0" w:rsidRDefault="00AF68A0" w:rsidP="00A8011F">
      <w:pPr>
        <w:spacing w:after="0" w:line="240" w:lineRule="auto"/>
        <w:ind w:left="851"/>
        <w:jc w:val="both"/>
        <w:rPr>
          <w:rFonts w:ascii="Arial" w:hAnsi="Arial" w:cs="Arial"/>
          <w:sz w:val="20"/>
          <w:szCs w:val="20"/>
        </w:rPr>
      </w:pPr>
    </w:p>
    <w:p w14:paraId="39921E93" w14:textId="77777777" w:rsidR="007C354E" w:rsidRPr="00AF68A0" w:rsidRDefault="00C84769">
      <w:pPr>
        <w:pStyle w:val="Prrafodelista"/>
        <w:numPr>
          <w:ilvl w:val="0"/>
          <w:numId w:val="33"/>
        </w:numPr>
        <w:spacing w:after="0" w:line="240" w:lineRule="auto"/>
        <w:ind w:left="851"/>
        <w:jc w:val="both"/>
        <w:rPr>
          <w:rFonts w:ascii="Arial" w:hAnsi="Arial" w:cs="Arial"/>
          <w:sz w:val="20"/>
          <w:szCs w:val="20"/>
        </w:rPr>
      </w:pPr>
      <w:r w:rsidRPr="00AF68A0">
        <w:rPr>
          <w:rFonts w:ascii="Arial" w:hAnsi="Arial" w:cs="Arial"/>
          <w:sz w:val="20"/>
          <w:szCs w:val="20"/>
        </w:rPr>
        <w:t xml:space="preserve">Cuatro grupos de trabajo, los cuales serán de: </w:t>
      </w:r>
    </w:p>
    <w:p w14:paraId="35ABC119" w14:textId="77777777" w:rsidR="00A8011F" w:rsidRDefault="00A8011F" w:rsidP="00A65CA4">
      <w:pPr>
        <w:pStyle w:val="Prrafodelista"/>
        <w:ind w:left="1080"/>
        <w:jc w:val="both"/>
        <w:rPr>
          <w:rFonts w:ascii="Arial" w:hAnsi="Arial" w:cs="Arial"/>
          <w:sz w:val="20"/>
          <w:szCs w:val="20"/>
        </w:rPr>
      </w:pPr>
    </w:p>
    <w:p w14:paraId="191BB1CD" w14:textId="77777777" w:rsidR="007C354E" w:rsidRPr="00ED0E42" w:rsidRDefault="00C84769" w:rsidP="00A65CA4">
      <w:pPr>
        <w:pStyle w:val="Prrafodelista"/>
        <w:ind w:left="1080"/>
        <w:jc w:val="both"/>
        <w:rPr>
          <w:rFonts w:ascii="Arial" w:hAnsi="Arial" w:cs="Arial"/>
          <w:sz w:val="20"/>
          <w:szCs w:val="20"/>
        </w:rPr>
      </w:pPr>
      <w:r w:rsidRPr="00ED0E42">
        <w:rPr>
          <w:rFonts w:ascii="Arial" w:hAnsi="Arial" w:cs="Arial"/>
          <w:sz w:val="20"/>
          <w:szCs w:val="20"/>
        </w:rPr>
        <w:t xml:space="preserve">a) Prevención; </w:t>
      </w:r>
    </w:p>
    <w:p w14:paraId="5680D785" w14:textId="77777777" w:rsidR="007C354E" w:rsidRPr="00ED0E42" w:rsidRDefault="00C84769" w:rsidP="00A65CA4">
      <w:pPr>
        <w:pStyle w:val="Prrafodelista"/>
        <w:ind w:left="1080"/>
        <w:jc w:val="both"/>
        <w:rPr>
          <w:rFonts w:ascii="Arial" w:hAnsi="Arial" w:cs="Arial"/>
          <w:sz w:val="20"/>
          <w:szCs w:val="20"/>
        </w:rPr>
      </w:pPr>
      <w:r w:rsidRPr="00ED0E42">
        <w:rPr>
          <w:rFonts w:ascii="Arial" w:hAnsi="Arial" w:cs="Arial"/>
          <w:sz w:val="20"/>
          <w:szCs w:val="20"/>
        </w:rPr>
        <w:t xml:space="preserve">b) Tratamiento; </w:t>
      </w:r>
    </w:p>
    <w:p w14:paraId="27D8DF30" w14:textId="77777777" w:rsidR="007C354E" w:rsidRPr="00ED0E42" w:rsidRDefault="00C84769" w:rsidP="00A65CA4">
      <w:pPr>
        <w:pStyle w:val="Prrafodelista"/>
        <w:ind w:left="1080"/>
        <w:jc w:val="both"/>
        <w:rPr>
          <w:rFonts w:ascii="Arial" w:hAnsi="Arial" w:cs="Arial"/>
          <w:sz w:val="20"/>
          <w:szCs w:val="20"/>
        </w:rPr>
      </w:pPr>
      <w:r w:rsidRPr="00ED0E42">
        <w:rPr>
          <w:rFonts w:ascii="Arial" w:hAnsi="Arial" w:cs="Arial"/>
          <w:sz w:val="20"/>
          <w:szCs w:val="20"/>
        </w:rPr>
        <w:t xml:space="preserve">c) Normatividad, e </w:t>
      </w:r>
    </w:p>
    <w:p w14:paraId="45F6EE0F" w14:textId="77777777" w:rsidR="007C354E" w:rsidRPr="00ED0E42" w:rsidRDefault="00C84769" w:rsidP="00A65CA4">
      <w:pPr>
        <w:pStyle w:val="Prrafodelista"/>
        <w:ind w:left="1080"/>
        <w:jc w:val="both"/>
        <w:rPr>
          <w:rFonts w:ascii="Arial" w:hAnsi="Arial" w:cs="Arial"/>
          <w:sz w:val="20"/>
          <w:szCs w:val="20"/>
        </w:rPr>
      </w:pPr>
      <w:r w:rsidRPr="00ED0E42">
        <w:rPr>
          <w:rFonts w:ascii="Arial" w:hAnsi="Arial" w:cs="Arial"/>
          <w:sz w:val="20"/>
          <w:szCs w:val="20"/>
        </w:rPr>
        <w:t xml:space="preserve">d) Información e investigación. </w:t>
      </w:r>
    </w:p>
    <w:p w14:paraId="2D178314" w14:textId="77777777" w:rsidR="007C354E" w:rsidRPr="00ED0E42" w:rsidRDefault="00C84769" w:rsidP="00A65CA4">
      <w:pPr>
        <w:jc w:val="both"/>
        <w:rPr>
          <w:rFonts w:ascii="Arial" w:hAnsi="Arial" w:cs="Arial"/>
          <w:sz w:val="20"/>
          <w:szCs w:val="20"/>
        </w:rPr>
      </w:pPr>
      <w:r w:rsidRPr="008110C6">
        <w:rPr>
          <w:rFonts w:ascii="Arial" w:hAnsi="Arial" w:cs="Arial"/>
          <w:b/>
          <w:bCs/>
          <w:sz w:val="20"/>
          <w:szCs w:val="20"/>
        </w:rPr>
        <w:t>Artículo 112</w:t>
      </w:r>
      <w:r w:rsidRPr="00ED0E42">
        <w:rPr>
          <w:rFonts w:ascii="Arial" w:hAnsi="Arial" w:cs="Arial"/>
          <w:sz w:val="20"/>
          <w:szCs w:val="20"/>
        </w:rPr>
        <w:t xml:space="preserve">. El grupo de trabajo en materia de prevención estará integrado por los siguientes vocales: </w:t>
      </w:r>
    </w:p>
    <w:p w14:paraId="7A0C50A2" w14:textId="77777777" w:rsidR="007C354E" w:rsidRPr="00C05871" w:rsidRDefault="00C84769">
      <w:pPr>
        <w:pStyle w:val="Prrafodelista"/>
        <w:numPr>
          <w:ilvl w:val="0"/>
          <w:numId w:val="34"/>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del sector salud de uno de los tres órdenes de gobierno; </w:t>
      </w:r>
    </w:p>
    <w:p w14:paraId="457E43CC" w14:textId="77777777" w:rsidR="00C05871" w:rsidRDefault="00C05871" w:rsidP="00A8011F">
      <w:pPr>
        <w:spacing w:after="0" w:line="240" w:lineRule="auto"/>
        <w:ind w:left="851"/>
        <w:jc w:val="both"/>
        <w:rPr>
          <w:rFonts w:ascii="Arial" w:hAnsi="Arial" w:cs="Arial"/>
          <w:sz w:val="20"/>
          <w:szCs w:val="20"/>
        </w:rPr>
      </w:pPr>
    </w:p>
    <w:p w14:paraId="17FBC726" w14:textId="77777777" w:rsidR="007C354E" w:rsidRPr="00C05871" w:rsidRDefault="00C84769">
      <w:pPr>
        <w:pStyle w:val="Prrafodelista"/>
        <w:numPr>
          <w:ilvl w:val="0"/>
          <w:numId w:val="34"/>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 desarrollo social de uno de los tres órdenes de gobierno; </w:t>
      </w:r>
    </w:p>
    <w:p w14:paraId="3113AEB5" w14:textId="77777777" w:rsidR="00C05871" w:rsidRDefault="00C05871" w:rsidP="00A8011F">
      <w:pPr>
        <w:spacing w:after="0" w:line="240" w:lineRule="auto"/>
        <w:ind w:left="851"/>
        <w:jc w:val="both"/>
        <w:rPr>
          <w:rFonts w:ascii="Arial" w:hAnsi="Arial" w:cs="Arial"/>
          <w:sz w:val="20"/>
          <w:szCs w:val="20"/>
        </w:rPr>
      </w:pPr>
    </w:p>
    <w:p w14:paraId="5B222E8B" w14:textId="77777777" w:rsidR="007C354E" w:rsidRPr="00C05871" w:rsidRDefault="00C84769">
      <w:pPr>
        <w:pStyle w:val="Prrafodelista"/>
        <w:numPr>
          <w:ilvl w:val="0"/>
          <w:numId w:val="34"/>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del Sistema para el Desarrollo Integral de la Familia del Municipio; </w:t>
      </w:r>
    </w:p>
    <w:p w14:paraId="49606DB3" w14:textId="77777777" w:rsidR="00C05871" w:rsidRDefault="00C05871" w:rsidP="00A8011F">
      <w:pPr>
        <w:spacing w:after="0" w:line="240" w:lineRule="auto"/>
        <w:ind w:left="851"/>
        <w:jc w:val="both"/>
        <w:rPr>
          <w:rFonts w:ascii="Arial" w:hAnsi="Arial" w:cs="Arial"/>
          <w:sz w:val="20"/>
          <w:szCs w:val="20"/>
        </w:rPr>
      </w:pPr>
    </w:p>
    <w:p w14:paraId="135D58C0" w14:textId="77777777" w:rsidR="007C354E" w:rsidRPr="00C05871" w:rsidRDefault="00C84769">
      <w:pPr>
        <w:pStyle w:val="Prrafodelista"/>
        <w:numPr>
          <w:ilvl w:val="0"/>
          <w:numId w:val="34"/>
        </w:numPr>
        <w:spacing w:after="0" w:line="240" w:lineRule="auto"/>
        <w:ind w:left="851"/>
        <w:jc w:val="both"/>
        <w:rPr>
          <w:rFonts w:ascii="Arial" w:hAnsi="Arial" w:cs="Arial"/>
          <w:sz w:val="20"/>
          <w:szCs w:val="20"/>
        </w:rPr>
      </w:pPr>
      <w:r w:rsidRPr="00C05871">
        <w:rPr>
          <w:rFonts w:ascii="Arial" w:hAnsi="Arial" w:cs="Arial"/>
          <w:sz w:val="20"/>
          <w:szCs w:val="20"/>
        </w:rPr>
        <w:t>Un representante de la Secretaría de Educación, Cultura y Deporte del Gobierno del</w:t>
      </w:r>
      <w:r w:rsidR="007C354E" w:rsidRPr="00C05871">
        <w:rPr>
          <w:rFonts w:ascii="Arial" w:hAnsi="Arial" w:cs="Arial"/>
          <w:sz w:val="20"/>
          <w:szCs w:val="20"/>
        </w:rPr>
        <w:t xml:space="preserve"> </w:t>
      </w:r>
      <w:r w:rsidRPr="00C05871">
        <w:rPr>
          <w:rFonts w:ascii="Arial" w:hAnsi="Arial" w:cs="Arial"/>
          <w:sz w:val="20"/>
          <w:szCs w:val="20"/>
        </w:rPr>
        <w:t xml:space="preserve">Estado; </w:t>
      </w:r>
    </w:p>
    <w:p w14:paraId="7F2286BA" w14:textId="77777777" w:rsidR="00C05871" w:rsidRDefault="00C05871" w:rsidP="00A8011F">
      <w:pPr>
        <w:spacing w:after="0" w:line="240" w:lineRule="auto"/>
        <w:ind w:left="851"/>
        <w:jc w:val="both"/>
        <w:rPr>
          <w:rFonts w:ascii="Arial" w:hAnsi="Arial" w:cs="Arial"/>
          <w:sz w:val="20"/>
          <w:szCs w:val="20"/>
        </w:rPr>
      </w:pPr>
    </w:p>
    <w:p w14:paraId="6A978AA0" w14:textId="77777777" w:rsidR="007C354E" w:rsidRPr="00C05871" w:rsidRDefault="00C84769">
      <w:pPr>
        <w:pStyle w:val="Prrafodelista"/>
        <w:numPr>
          <w:ilvl w:val="0"/>
          <w:numId w:val="34"/>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 la iniciativa privada; </w:t>
      </w:r>
    </w:p>
    <w:p w14:paraId="52ADFC1B" w14:textId="77777777" w:rsidR="00C05871" w:rsidRDefault="00C05871" w:rsidP="00A8011F">
      <w:pPr>
        <w:spacing w:after="0" w:line="240" w:lineRule="auto"/>
        <w:ind w:left="851"/>
        <w:jc w:val="both"/>
        <w:rPr>
          <w:rFonts w:ascii="Arial" w:hAnsi="Arial" w:cs="Arial"/>
          <w:sz w:val="20"/>
          <w:szCs w:val="20"/>
        </w:rPr>
      </w:pPr>
    </w:p>
    <w:p w14:paraId="77AD8BCB" w14:textId="77777777" w:rsidR="007C354E" w:rsidRPr="00C05871" w:rsidRDefault="00C84769">
      <w:pPr>
        <w:pStyle w:val="Prrafodelista"/>
        <w:numPr>
          <w:ilvl w:val="0"/>
          <w:numId w:val="34"/>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 clubes de servicio social; </w:t>
      </w:r>
    </w:p>
    <w:p w14:paraId="57D8F1D7" w14:textId="77777777" w:rsidR="00C05871" w:rsidRDefault="00C05871" w:rsidP="00A8011F">
      <w:pPr>
        <w:spacing w:after="0" w:line="240" w:lineRule="auto"/>
        <w:ind w:left="851"/>
        <w:jc w:val="both"/>
        <w:rPr>
          <w:rFonts w:ascii="Arial" w:hAnsi="Arial" w:cs="Arial"/>
          <w:sz w:val="20"/>
          <w:szCs w:val="20"/>
        </w:rPr>
      </w:pPr>
    </w:p>
    <w:p w14:paraId="38C2B220" w14:textId="77777777" w:rsidR="007C354E" w:rsidRPr="00C05871" w:rsidRDefault="00C84769">
      <w:pPr>
        <w:pStyle w:val="Prrafodelista"/>
        <w:numPr>
          <w:ilvl w:val="0"/>
          <w:numId w:val="34"/>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 la Dirección de Seguridad Pública Municipal; </w:t>
      </w:r>
    </w:p>
    <w:p w14:paraId="20385A7B" w14:textId="77777777" w:rsidR="00C05871" w:rsidRDefault="00C05871" w:rsidP="00A8011F">
      <w:pPr>
        <w:spacing w:after="0" w:line="240" w:lineRule="auto"/>
        <w:ind w:left="851"/>
        <w:jc w:val="both"/>
        <w:rPr>
          <w:rFonts w:ascii="Arial" w:hAnsi="Arial" w:cs="Arial"/>
          <w:sz w:val="20"/>
          <w:szCs w:val="20"/>
        </w:rPr>
      </w:pPr>
    </w:p>
    <w:p w14:paraId="2CF3E6E5" w14:textId="77777777" w:rsidR="007C354E" w:rsidRPr="00C05871" w:rsidRDefault="00C84769">
      <w:pPr>
        <w:pStyle w:val="Prrafodelista"/>
        <w:numPr>
          <w:ilvl w:val="0"/>
          <w:numId w:val="34"/>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del Centro de orientación contra envenenamientos de Pensiones Civiles del Estado, o quien haga sus veces, y </w:t>
      </w:r>
    </w:p>
    <w:p w14:paraId="23ED9A3D" w14:textId="77777777" w:rsidR="00C05871" w:rsidRDefault="00C05871" w:rsidP="00A8011F">
      <w:pPr>
        <w:spacing w:after="0" w:line="240" w:lineRule="auto"/>
        <w:ind w:left="851"/>
        <w:jc w:val="both"/>
        <w:rPr>
          <w:rFonts w:ascii="Arial" w:hAnsi="Arial" w:cs="Arial"/>
          <w:sz w:val="20"/>
          <w:szCs w:val="20"/>
        </w:rPr>
      </w:pPr>
    </w:p>
    <w:p w14:paraId="6D42CEBB" w14:textId="77777777" w:rsidR="007C354E" w:rsidRPr="00C05871" w:rsidRDefault="00C84769">
      <w:pPr>
        <w:pStyle w:val="Prrafodelista"/>
        <w:numPr>
          <w:ilvl w:val="0"/>
          <w:numId w:val="34"/>
        </w:numPr>
        <w:spacing w:after="0" w:line="240" w:lineRule="auto"/>
        <w:ind w:left="851"/>
        <w:jc w:val="both"/>
        <w:rPr>
          <w:rFonts w:ascii="Arial" w:hAnsi="Arial" w:cs="Arial"/>
          <w:sz w:val="20"/>
          <w:szCs w:val="20"/>
        </w:rPr>
      </w:pPr>
      <w:r w:rsidRPr="00C05871">
        <w:rPr>
          <w:rFonts w:ascii="Arial" w:hAnsi="Arial" w:cs="Arial"/>
          <w:sz w:val="20"/>
          <w:szCs w:val="20"/>
        </w:rPr>
        <w:t xml:space="preserve">Un representante de la Coordinadora estatal de atención a las adicciones o del órgano que en su caso realice esa función. </w:t>
      </w:r>
    </w:p>
    <w:p w14:paraId="3701BB18" w14:textId="77777777" w:rsidR="00C05871" w:rsidRPr="00C05871" w:rsidRDefault="00C05871" w:rsidP="00A8011F">
      <w:pPr>
        <w:spacing w:after="0" w:line="240" w:lineRule="auto"/>
        <w:ind w:left="851"/>
        <w:jc w:val="both"/>
        <w:rPr>
          <w:rFonts w:ascii="Arial" w:hAnsi="Arial" w:cs="Arial"/>
          <w:sz w:val="20"/>
          <w:szCs w:val="20"/>
        </w:rPr>
      </w:pPr>
    </w:p>
    <w:p w14:paraId="58735591" w14:textId="77777777"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113</w:t>
      </w:r>
      <w:r w:rsidRPr="00ED0E42">
        <w:rPr>
          <w:rFonts w:ascii="Arial" w:hAnsi="Arial" w:cs="Arial"/>
          <w:sz w:val="20"/>
          <w:szCs w:val="20"/>
        </w:rPr>
        <w:t xml:space="preserve">. El grupo de trabajo de prevención tendrá las siguientes atribuciones: </w:t>
      </w:r>
    </w:p>
    <w:p w14:paraId="5BA69150" w14:textId="77777777" w:rsidR="007C354E" w:rsidRPr="0043143B" w:rsidRDefault="00C84769">
      <w:pPr>
        <w:pStyle w:val="Prrafodelista"/>
        <w:numPr>
          <w:ilvl w:val="0"/>
          <w:numId w:val="35"/>
        </w:numPr>
        <w:spacing w:after="0" w:line="240" w:lineRule="auto"/>
        <w:ind w:left="851"/>
        <w:jc w:val="both"/>
        <w:rPr>
          <w:rFonts w:ascii="Arial" w:hAnsi="Arial" w:cs="Arial"/>
          <w:sz w:val="20"/>
          <w:szCs w:val="20"/>
        </w:rPr>
      </w:pPr>
      <w:r w:rsidRPr="0043143B">
        <w:rPr>
          <w:rFonts w:ascii="Arial" w:hAnsi="Arial" w:cs="Arial"/>
          <w:sz w:val="20"/>
          <w:szCs w:val="20"/>
        </w:rPr>
        <w:t xml:space="preserve">Capacitará para la elaboración de programas de prevención, a los miembros del grupo de trabajo que no cuenten con un programa específico; </w:t>
      </w:r>
    </w:p>
    <w:p w14:paraId="20218AA6" w14:textId="77777777" w:rsidR="00C05871" w:rsidRDefault="00C05871" w:rsidP="00A8011F">
      <w:pPr>
        <w:spacing w:after="0" w:line="240" w:lineRule="auto"/>
        <w:ind w:left="851"/>
        <w:jc w:val="both"/>
        <w:rPr>
          <w:rFonts w:ascii="Arial" w:hAnsi="Arial" w:cs="Arial"/>
          <w:sz w:val="20"/>
          <w:szCs w:val="20"/>
        </w:rPr>
      </w:pPr>
    </w:p>
    <w:p w14:paraId="41D0BAF3" w14:textId="77777777" w:rsidR="007C354E" w:rsidRPr="0043143B" w:rsidRDefault="00C84769">
      <w:pPr>
        <w:pStyle w:val="Prrafodelista"/>
        <w:numPr>
          <w:ilvl w:val="0"/>
          <w:numId w:val="35"/>
        </w:numPr>
        <w:spacing w:after="0" w:line="240" w:lineRule="auto"/>
        <w:ind w:left="851"/>
        <w:jc w:val="both"/>
        <w:rPr>
          <w:rFonts w:ascii="Arial" w:hAnsi="Arial" w:cs="Arial"/>
          <w:sz w:val="20"/>
          <w:szCs w:val="20"/>
        </w:rPr>
      </w:pPr>
      <w:r w:rsidRPr="0043143B">
        <w:rPr>
          <w:rFonts w:ascii="Arial" w:hAnsi="Arial" w:cs="Arial"/>
          <w:sz w:val="20"/>
          <w:szCs w:val="20"/>
        </w:rPr>
        <w:t>Dará aviso oportuno a la COESPRIS de aquellas instituciones públicas o privadas que desarrollen labores de prevención sin estar autorizadas conforme a la</w:t>
      </w:r>
      <w:r w:rsidR="007C354E" w:rsidRPr="0043143B">
        <w:rPr>
          <w:rFonts w:ascii="Arial" w:hAnsi="Arial" w:cs="Arial"/>
          <w:sz w:val="20"/>
          <w:szCs w:val="20"/>
        </w:rPr>
        <w:t xml:space="preserve"> </w:t>
      </w:r>
      <w:r w:rsidRPr="0043143B">
        <w:rPr>
          <w:rFonts w:ascii="Arial" w:hAnsi="Arial" w:cs="Arial"/>
          <w:sz w:val="20"/>
          <w:szCs w:val="20"/>
        </w:rPr>
        <w:t xml:space="preserve">ley; </w:t>
      </w:r>
    </w:p>
    <w:p w14:paraId="7FA0E267" w14:textId="77777777" w:rsidR="00C05871" w:rsidRDefault="00C05871" w:rsidP="00A8011F">
      <w:pPr>
        <w:spacing w:after="0" w:line="240" w:lineRule="auto"/>
        <w:ind w:left="851"/>
        <w:jc w:val="both"/>
        <w:rPr>
          <w:rFonts w:ascii="Arial" w:hAnsi="Arial" w:cs="Arial"/>
          <w:sz w:val="20"/>
          <w:szCs w:val="20"/>
        </w:rPr>
      </w:pPr>
    </w:p>
    <w:p w14:paraId="5A1A795C" w14:textId="77777777" w:rsidR="007C354E" w:rsidRPr="0043143B" w:rsidRDefault="00C84769">
      <w:pPr>
        <w:pStyle w:val="Prrafodelista"/>
        <w:numPr>
          <w:ilvl w:val="0"/>
          <w:numId w:val="35"/>
        </w:numPr>
        <w:spacing w:after="0" w:line="240" w:lineRule="auto"/>
        <w:ind w:left="851"/>
        <w:jc w:val="both"/>
        <w:rPr>
          <w:rFonts w:ascii="Arial" w:hAnsi="Arial" w:cs="Arial"/>
          <w:sz w:val="20"/>
          <w:szCs w:val="20"/>
        </w:rPr>
      </w:pPr>
      <w:r w:rsidRPr="0043143B">
        <w:rPr>
          <w:rFonts w:ascii="Arial" w:hAnsi="Arial" w:cs="Arial"/>
          <w:sz w:val="20"/>
          <w:szCs w:val="20"/>
        </w:rPr>
        <w:t xml:space="preserve">Se coordinará con los centros de atención primaria de adicciones para la canalización de pacientes consumidores de drogas legales e ilegales que </w:t>
      </w:r>
      <w:r w:rsidR="007C354E" w:rsidRPr="0043143B">
        <w:rPr>
          <w:rFonts w:ascii="Arial" w:hAnsi="Arial" w:cs="Arial"/>
          <w:sz w:val="20"/>
          <w:szCs w:val="20"/>
        </w:rPr>
        <w:t>soliciten tratamiento</w:t>
      </w:r>
      <w:r w:rsidRPr="0043143B">
        <w:rPr>
          <w:rFonts w:ascii="Arial" w:hAnsi="Arial" w:cs="Arial"/>
          <w:sz w:val="20"/>
          <w:szCs w:val="20"/>
        </w:rPr>
        <w:t xml:space="preserve">, y </w:t>
      </w:r>
    </w:p>
    <w:p w14:paraId="44AEA6A6" w14:textId="77777777" w:rsidR="00C05871" w:rsidRDefault="00C05871" w:rsidP="00A8011F">
      <w:pPr>
        <w:spacing w:after="0" w:line="240" w:lineRule="auto"/>
        <w:ind w:left="851"/>
        <w:jc w:val="both"/>
        <w:rPr>
          <w:rFonts w:ascii="Arial" w:hAnsi="Arial" w:cs="Arial"/>
          <w:sz w:val="20"/>
          <w:szCs w:val="20"/>
        </w:rPr>
      </w:pPr>
    </w:p>
    <w:p w14:paraId="7B3BFB2E" w14:textId="77777777" w:rsidR="007C354E" w:rsidRPr="0043143B" w:rsidRDefault="00C84769">
      <w:pPr>
        <w:pStyle w:val="Prrafodelista"/>
        <w:numPr>
          <w:ilvl w:val="0"/>
          <w:numId w:val="35"/>
        </w:numPr>
        <w:spacing w:after="0" w:line="240" w:lineRule="auto"/>
        <w:ind w:left="851"/>
        <w:jc w:val="both"/>
        <w:rPr>
          <w:rFonts w:ascii="Arial" w:hAnsi="Arial" w:cs="Arial"/>
          <w:sz w:val="20"/>
          <w:szCs w:val="20"/>
        </w:rPr>
      </w:pPr>
      <w:r w:rsidRPr="0043143B">
        <w:rPr>
          <w:rFonts w:ascii="Arial" w:hAnsi="Arial" w:cs="Arial"/>
          <w:sz w:val="20"/>
          <w:szCs w:val="20"/>
        </w:rPr>
        <w:t xml:space="preserve">Las demás que le atribuya la Presidencia Municipal o el Coordinador Ejecutivo. </w:t>
      </w:r>
    </w:p>
    <w:p w14:paraId="471FFB7D" w14:textId="77777777" w:rsidR="00C05871" w:rsidRPr="00C05871" w:rsidRDefault="00C05871" w:rsidP="00C05871">
      <w:pPr>
        <w:spacing w:after="0" w:line="240" w:lineRule="auto"/>
        <w:ind w:left="357"/>
        <w:jc w:val="both"/>
        <w:rPr>
          <w:rFonts w:ascii="Arial" w:hAnsi="Arial" w:cs="Arial"/>
          <w:sz w:val="20"/>
          <w:szCs w:val="20"/>
        </w:rPr>
      </w:pPr>
    </w:p>
    <w:p w14:paraId="30FFB3EB" w14:textId="77777777"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114</w:t>
      </w:r>
      <w:r w:rsidRPr="00ED0E42">
        <w:rPr>
          <w:rFonts w:ascii="Arial" w:hAnsi="Arial" w:cs="Arial"/>
          <w:sz w:val="20"/>
          <w:szCs w:val="20"/>
        </w:rPr>
        <w:t xml:space="preserve">. El grupo de trabajo en materia de tratamiento estará integrado por los siguientes vocales: </w:t>
      </w:r>
    </w:p>
    <w:p w14:paraId="5CA5F91D" w14:textId="77777777" w:rsidR="007C354E" w:rsidRPr="0043143B" w:rsidRDefault="00C84769">
      <w:pPr>
        <w:pStyle w:val="Prrafodelista"/>
        <w:numPr>
          <w:ilvl w:val="0"/>
          <w:numId w:val="36"/>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del sector salud, de cualquier nivel de gobierno; </w:t>
      </w:r>
    </w:p>
    <w:p w14:paraId="6652B6F5" w14:textId="77777777" w:rsidR="00D529E9" w:rsidRDefault="00D529E9" w:rsidP="00A8011F">
      <w:pPr>
        <w:spacing w:after="0" w:line="240" w:lineRule="auto"/>
        <w:ind w:left="851"/>
        <w:jc w:val="both"/>
        <w:rPr>
          <w:rFonts w:ascii="Arial" w:hAnsi="Arial" w:cs="Arial"/>
          <w:sz w:val="20"/>
          <w:szCs w:val="20"/>
        </w:rPr>
      </w:pPr>
    </w:p>
    <w:p w14:paraId="0E41C4A7" w14:textId="77777777" w:rsidR="007C354E" w:rsidRPr="0043143B" w:rsidRDefault="00C84769">
      <w:pPr>
        <w:pStyle w:val="Prrafodelista"/>
        <w:numPr>
          <w:ilvl w:val="0"/>
          <w:numId w:val="36"/>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 los grupos de autoayuda, del sector social, relacionados con el tema de las adicciones; </w:t>
      </w:r>
    </w:p>
    <w:p w14:paraId="0C21E083" w14:textId="77777777" w:rsidR="00D529E9" w:rsidRDefault="00D529E9" w:rsidP="00A8011F">
      <w:pPr>
        <w:spacing w:after="0" w:line="240" w:lineRule="auto"/>
        <w:ind w:left="851"/>
        <w:jc w:val="both"/>
        <w:rPr>
          <w:rFonts w:ascii="Arial" w:hAnsi="Arial" w:cs="Arial"/>
          <w:sz w:val="20"/>
          <w:szCs w:val="20"/>
        </w:rPr>
      </w:pPr>
    </w:p>
    <w:p w14:paraId="0AAEAAA7" w14:textId="77777777" w:rsidR="007C354E" w:rsidRPr="0043143B" w:rsidRDefault="00C84769">
      <w:pPr>
        <w:pStyle w:val="Prrafodelista"/>
        <w:numPr>
          <w:ilvl w:val="0"/>
          <w:numId w:val="36"/>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 los centros de tratamiento, del sector social, relacionados con el tema de las adicciones, y </w:t>
      </w:r>
    </w:p>
    <w:p w14:paraId="69D590D2" w14:textId="77777777" w:rsidR="00D529E9" w:rsidRDefault="00D529E9" w:rsidP="00A8011F">
      <w:pPr>
        <w:spacing w:after="0" w:line="240" w:lineRule="auto"/>
        <w:ind w:left="851"/>
        <w:jc w:val="both"/>
        <w:rPr>
          <w:rFonts w:ascii="Arial" w:hAnsi="Arial" w:cs="Arial"/>
          <w:sz w:val="20"/>
          <w:szCs w:val="20"/>
        </w:rPr>
      </w:pPr>
    </w:p>
    <w:p w14:paraId="4121C56B" w14:textId="77777777" w:rsidR="007C354E" w:rsidRPr="0043143B" w:rsidRDefault="00C84769">
      <w:pPr>
        <w:pStyle w:val="Prrafodelista"/>
        <w:numPr>
          <w:ilvl w:val="0"/>
          <w:numId w:val="36"/>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del centro de orientación contra envenenamientos de Pensiones Civiles del Estado. </w:t>
      </w:r>
    </w:p>
    <w:p w14:paraId="479F80BF" w14:textId="77777777" w:rsidR="00A8011F" w:rsidRDefault="00A8011F" w:rsidP="00A8011F">
      <w:pPr>
        <w:pStyle w:val="Sinespaciado"/>
      </w:pPr>
    </w:p>
    <w:p w14:paraId="4D1B0849" w14:textId="77777777"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115</w:t>
      </w:r>
      <w:r w:rsidRPr="00ED0E42">
        <w:rPr>
          <w:rFonts w:ascii="Arial" w:hAnsi="Arial" w:cs="Arial"/>
          <w:sz w:val="20"/>
          <w:szCs w:val="20"/>
        </w:rPr>
        <w:t xml:space="preserve">. El grupo de trabajo de tratamiento tendrá las siguientes atribuciones: </w:t>
      </w:r>
    </w:p>
    <w:p w14:paraId="2119BDC0" w14:textId="77777777" w:rsidR="007C354E" w:rsidRPr="0043143B" w:rsidRDefault="00C84769">
      <w:pPr>
        <w:pStyle w:val="Prrafodelista"/>
        <w:numPr>
          <w:ilvl w:val="0"/>
          <w:numId w:val="37"/>
        </w:numPr>
        <w:spacing w:after="0" w:line="240" w:lineRule="auto"/>
        <w:ind w:left="851"/>
        <w:jc w:val="both"/>
        <w:rPr>
          <w:rFonts w:ascii="Arial" w:hAnsi="Arial" w:cs="Arial"/>
          <w:sz w:val="20"/>
          <w:szCs w:val="20"/>
        </w:rPr>
      </w:pPr>
      <w:r w:rsidRPr="0043143B">
        <w:rPr>
          <w:rFonts w:ascii="Arial" w:hAnsi="Arial" w:cs="Arial"/>
          <w:sz w:val="20"/>
          <w:szCs w:val="20"/>
        </w:rPr>
        <w:t xml:space="preserve">Revisará y, en su caso, informará al Comité por escrito sobre aquellos programas y protocolos de tratamiento que se practican en los centros de rehabilitación de adicciones para que se cumpla con lo establecido en la Norma Oficial Mexicana relativa; </w:t>
      </w:r>
    </w:p>
    <w:p w14:paraId="7391316F" w14:textId="77777777" w:rsidR="0043143B" w:rsidRDefault="0043143B" w:rsidP="00A8011F">
      <w:pPr>
        <w:spacing w:after="0" w:line="240" w:lineRule="auto"/>
        <w:ind w:left="851"/>
        <w:jc w:val="both"/>
        <w:rPr>
          <w:rFonts w:ascii="Arial" w:hAnsi="Arial" w:cs="Arial"/>
          <w:sz w:val="20"/>
          <w:szCs w:val="20"/>
        </w:rPr>
      </w:pPr>
    </w:p>
    <w:p w14:paraId="2422627E" w14:textId="77777777" w:rsidR="007C354E" w:rsidRPr="0043143B" w:rsidRDefault="00C84769">
      <w:pPr>
        <w:pStyle w:val="Prrafodelista"/>
        <w:numPr>
          <w:ilvl w:val="0"/>
          <w:numId w:val="37"/>
        </w:numPr>
        <w:spacing w:after="0" w:line="240" w:lineRule="auto"/>
        <w:ind w:left="851"/>
        <w:jc w:val="both"/>
        <w:rPr>
          <w:rFonts w:ascii="Arial" w:hAnsi="Arial" w:cs="Arial"/>
          <w:sz w:val="20"/>
          <w:szCs w:val="20"/>
        </w:rPr>
      </w:pPr>
      <w:r w:rsidRPr="0043143B">
        <w:rPr>
          <w:rFonts w:ascii="Arial" w:hAnsi="Arial" w:cs="Arial"/>
          <w:sz w:val="20"/>
          <w:szCs w:val="20"/>
        </w:rPr>
        <w:t xml:space="preserve">Coadyuvará con la Coordinadora, para promover la capacitación y profesionalización delos centros de tratamiento de adicciones, así como del sector salud para la atención en urgencias de aquellos casos que así lo requieran y para la detección temprana de usuarios de drogas que no presenten aún una dependencia severa y puedan ser canalizados a centros de atención; </w:t>
      </w:r>
    </w:p>
    <w:p w14:paraId="5629364B" w14:textId="77777777" w:rsidR="0043143B" w:rsidRDefault="0043143B" w:rsidP="00A8011F">
      <w:pPr>
        <w:spacing w:after="0" w:line="240" w:lineRule="auto"/>
        <w:ind w:left="851"/>
        <w:jc w:val="both"/>
        <w:rPr>
          <w:rFonts w:ascii="Arial" w:hAnsi="Arial" w:cs="Arial"/>
          <w:sz w:val="20"/>
          <w:szCs w:val="20"/>
        </w:rPr>
      </w:pPr>
    </w:p>
    <w:p w14:paraId="0614AFC5" w14:textId="77777777" w:rsidR="007C354E" w:rsidRPr="0043143B" w:rsidRDefault="00C84769">
      <w:pPr>
        <w:pStyle w:val="Prrafodelista"/>
        <w:numPr>
          <w:ilvl w:val="0"/>
          <w:numId w:val="37"/>
        </w:numPr>
        <w:spacing w:after="0" w:line="240" w:lineRule="auto"/>
        <w:ind w:left="851"/>
        <w:jc w:val="both"/>
        <w:rPr>
          <w:rFonts w:ascii="Arial" w:hAnsi="Arial" w:cs="Arial"/>
          <w:sz w:val="20"/>
          <w:szCs w:val="20"/>
        </w:rPr>
      </w:pPr>
      <w:r w:rsidRPr="0043143B">
        <w:rPr>
          <w:rFonts w:ascii="Arial" w:hAnsi="Arial" w:cs="Arial"/>
          <w:sz w:val="20"/>
          <w:szCs w:val="20"/>
        </w:rPr>
        <w:lastRenderedPageBreak/>
        <w:t xml:space="preserve">Promoverá la inscripción y registro de los centros de tratamiento ante la Coordinadora, procurando integrar un registro propio en el ámbito municipal; </w:t>
      </w:r>
    </w:p>
    <w:p w14:paraId="62A7C7D8" w14:textId="77777777" w:rsidR="0043143B" w:rsidRDefault="0043143B" w:rsidP="00A8011F">
      <w:pPr>
        <w:spacing w:after="0" w:line="240" w:lineRule="auto"/>
        <w:ind w:left="851"/>
        <w:jc w:val="both"/>
        <w:rPr>
          <w:rFonts w:ascii="Arial" w:hAnsi="Arial" w:cs="Arial"/>
          <w:sz w:val="20"/>
          <w:szCs w:val="20"/>
        </w:rPr>
      </w:pPr>
    </w:p>
    <w:p w14:paraId="59AA9AE9" w14:textId="77777777" w:rsidR="007C354E" w:rsidRPr="0043143B" w:rsidRDefault="00C84769">
      <w:pPr>
        <w:pStyle w:val="Prrafodelista"/>
        <w:numPr>
          <w:ilvl w:val="0"/>
          <w:numId w:val="37"/>
        </w:numPr>
        <w:spacing w:after="0" w:line="240" w:lineRule="auto"/>
        <w:ind w:left="851"/>
        <w:jc w:val="both"/>
        <w:rPr>
          <w:rFonts w:ascii="Arial" w:hAnsi="Arial" w:cs="Arial"/>
          <w:sz w:val="20"/>
          <w:szCs w:val="20"/>
        </w:rPr>
      </w:pPr>
      <w:r w:rsidRPr="0043143B">
        <w:rPr>
          <w:rFonts w:ascii="Arial" w:hAnsi="Arial" w:cs="Arial"/>
          <w:sz w:val="20"/>
          <w:szCs w:val="20"/>
        </w:rPr>
        <w:t xml:space="preserve">Informará a la Coordinadora, sobre aquellas instituciones públicas o privadas que desarrollen labores de tratamiento que no cuenten con la autorización correspondiente, y </w:t>
      </w:r>
    </w:p>
    <w:p w14:paraId="0105B6A3" w14:textId="77777777" w:rsidR="0043143B" w:rsidRDefault="0043143B" w:rsidP="00A8011F">
      <w:pPr>
        <w:spacing w:after="0" w:line="240" w:lineRule="auto"/>
        <w:ind w:left="851"/>
        <w:jc w:val="both"/>
        <w:rPr>
          <w:rFonts w:ascii="Arial" w:hAnsi="Arial" w:cs="Arial"/>
          <w:sz w:val="20"/>
          <w:szCs w:val="20"/>
        </w:rPr>
      </w:pPr>
    </w:p>
    <w:p w14:paraId="533C4476" w14:textId="77777777" w:rsidR="007C354E" w:rsidRPr="0043143B" w:rsidRDefault="00C84769">
      <w:pPr>
        <w:pStyle w:val="Prrafodelista"/>
        <w:numPr>
          <w:ilvl w:val="0"/>
          <w:numId w:val="37"/>
        </w:numPr>
        <w:spacing w:after="0" w:line="240" w:lineRule="auto"/>
        <w:ind w:left="851"/>
        <w:jc w:val="both"/>
        <w:rPr>
          <w:rFonts w:ascii="Arial" w:hAnsi="Arial" w:cs="Arial"/>
          <w:sz w:val="20"/>
          <w:szCs w:val="20"/>
        </w:rPr>
      </w:pPr>
      <w:r w:rsidRPr="0043143B">
        <w:rPr>
          <w:rFonts w:ascii="Arial" w:hAnsi="Arial" w:cs="Arial"/>
          <w:sz w:val="20"/>
          <w:szCs w:val="20"/>
        </w:rPr>
        <w:t xml:space="preserve">Las demás que le atribuya la Presidencia Municipal o el Coordinador Ejecutivo. </w:t>
      </w:r>
    </w:p>
    <w:p w14:paraId="4A1B3404" w14:textId="77777777" w:rsidR="0043143B" w:rsidRPr="0043143B" w:rsidRDefault="0043143B" w:rsidP="0043143B">
      <w:pPr>
        <w:spacing w:after="0" w:line="240" w:lineRule="auto"/>
        <w:ind w:left="567"/>
        <w:jc w:val="both"/>
        <w:rPr>
          <w:rFonts w:ascii="Arial" w:hAnsi="Arial" w:cs="Arial"/>
          <w:sz w:val="20"/>
          <w:szCs w:val="20"/>
        </w:rPr>
      </w:pPr>
    </w:p>
    <w:p w14:paraId="10A757E5" w14:textId="77777777"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116</w:t>
      </w:r>
      <w:r w:rsidRPr="00ED0E42">
        <w:rPr>
          <w:rFonts w:ascii="Arial" w:hAnsi="Arial" w:cs="Arial"/>
          <w:sz w:val="20"/>
          <w:szCs w:val="20"/>
        </w:rPr>
        <w:t xml:space="preserve">. El grupo de trabajo en materia de normatividad estará integrado por los siguientes vocales: </w:t>
      </w:r>
    </w:p>
    <w:p w14:paraId="7EE3A8E1" w14:textId="77777777" w:rsidR="007C354E" w:rsidRPr="0043143B" w:rsidRDefault="00C84769">
      <w:pPr>
        <w:pStyle w:val="Prrafodelista"/>
        <w:numPr>
          <w:ilvl w:val="0"/>
          <w:numId w:val="38"/>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 la Fiscalía General del Estado o de la Procuraduría General de la República; </w:t>
      </w:r>
    </w:p>
    <w:p w14:paraId="7ED2C4E2" w14:textId="77777777" w:rsidR="0043143B" w:rsidRDefault="0043143B" w:rsidP="00A8011F">
      <w:pPr>
        <w:spacing w:after="0" w:line="240" w:lineRule="auto"/>
        <w:ind w:left="851"/>
        <w:jc w:val="both"/>
        <w:rPr>
          <w:rFonts w:ascii="Arial" w:hAnsi="Arial" w:cs="Arial"/>
          <w:sz w:val="20"/>
          <w:szCs w:val="20"/>
        </w:rPr>
      </w:pPr>
    </w:p>
    <w:p w14:paraId="76D809C2" w14:textId="77777777" w:rsidR="007C354E" w:rsidRPr="0043143B" w:rsidRDefault="00C84769">
      <w:pPr>
        <w:pStyle w:val="Prrafodelista"/>
        <w:numPr>
          <w:ilvl w:val="0"/>
          <w:numId w:val="38"/>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del sector público correspondiente a la COESPRIS; </w:t>
      </w:r>
    </w:p>
    <w:p w14:paraId="58FB5AD3" w14:textId="77777777" w:rsidR="0043143B" w:rsidRDefault="0043143B" w:rsidP="00A8011F">
      <w:pPr>
        <w:spacing w:after="0" w:line="240" w:lineRule="auto"/>
        <w:ind w:left="851"/>
        <w:jc w:val="both"/>
        <w:rPr>
          <w:rFonts w:ascii="Arial" w:hAnsi="Arial" w:cs="Arial"/>
          <w:sz w:val="20"/>
          <w:szCs w:val="20"/>
        </w:rPr>
      </w:pPr>
    </w:p>
    <w:p w14:paraId="3DD83A87" w14:textId="77777777" w:rsidR="007C354E" w:rsidRPr="0043143B" w:rsidRDefault="00C84769">
      <w:pPr>
        <w:pStyle w:val="Prrafodelista"/>
        <w:numPr>
          <w:ilvl w:val="0"/>
          <w:numId w:val="38"/>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 la Dirección de Vialidad y Protección Civil, de Gobierno del Estado, y </w:t>
      </w:r>
    </w:p>
    <w:p w14:paraId="2B4A19C5" w14:textId="77777777" w:rsidR="0043143B" w:rsidRDefault="0043143B" w:rsidP="00A8011F">
      <w:pPr>
        <w:spacing w:after="0" w:line="240" w:lineRule="auto"/>
        <w:ind w:left="851"/>
        <w:jc w:val="both"/>
        <w:rPr>
          <w:rFonts w:ascii="Arial" w:hAnsi="Arial" w:cs="Arial"/>
          <w:sz w:val="20"/>
          <w:szCs w:val="20"/>
        </w:rPr>
      </w:pPr>
    </w:p>
    <w:p w14:paraId="54CB7468" w14:textId="77777777" w:rsidR="007C354E" w:rsidRPr="0043143B" w:rsidRDefault="00C84769">
      <w:pPr>
        <w:pStyle w:val="Prrafodelista"/>
        <w:numPr>
          <w:ilvl w:val="0"/>
          <w:numId w:val="38"/>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 la Dirección de Seguridad Pública Municipal. </w:t>
      </w:r>
    </w:p>
    <w:p w14:paraId="1C3D8B75" w14:textId="77777777" w:rsidR="0043143B" w:rsidRPr="0043143B" w:rsidRDefault="0043143B" w:rsidP="0043143B">
      <w:pPr>
        <w:spacing w:after="0" w:line="240" w:lineRule="auto"/>
        <w:ind w:left="567"/>
        <w:jc w:val="both"/>
        <w:rPr>
          <w:rFonts w:ascii="Arial" w:hAnsi="Arial" w:cs="Arial"/>
          <w:sz w:val="20"/>
          <w:szCs w:val="20"/>
        </w:rPr>
      </w:pPr>
    </w:p>
    <w:p w14:paraId="001BBA89" w14:textId="77777777"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117</w:t>
      </w:r>
      <w:r w:rsidRPr="00ED0E42">
        <w:rPr>
          <w:rFonts w:ascii="Arial" w:hAnsi="Arial" w:cs="Arial"/>
          <w:sz w:val="20"/>
          <w:szCs w:val="20"/>
        </w:rPr>
        <w:t xml:space="preserve">. El grupo de trabajo de normatividad tendrá las siguientes atribuciones: </w:t>
      </w:r>
    </w:p>
    <w:p w14:paraId="42CFC1A2" w14:textId="77777777" w:rsidR="007C354E" w:rsidRPr="0043143B" w:rsidRDefault="00C84769">
      <w:pPr>
        <w:pStyle w:val="Prrafodelista"/>
        <w:numPr>
          <w:ilvl w:val="0"/>
          <w:numId w:val="39"/>
        </w:numPr>
        <w:spacing w:after="0" w:line="240" w:lineRule="auto"/>
        <w:ind w:left="851"/>
        <w:jc w:val="both"/>
        <w:rPr>
          <w:rFonts w:ascii="Arial" w:hAnsi="Arial" w:cs="Arial"/>
          <w:sz w:val="20"/>
          <w:szCs w:val="20"/>
        </w:rPr>
      </w:pPr>
      <w:r w:rsidRPr="0043143B">
        <w:rPr>
          <w:rFonts w:ascii="Arial" w:hAnsi="Arial" w:cs="Arial"/>
          <w:sz w:val="20"/>
          <w:szCs w:val="20"/>
        </w:rPr>
        <w:t xml:space="preserve">Coadyuvar con la Coordinadora, la COESPRIS y con las instancias municipales correspondientes, para que en el ámbito municipal se cumplan las normas y disposiciones establecidas para la venta y consumo de medicamentos controlados, alcohol y tabaco en los centros comerciales y de recreación; </w:t>
      </w:r>
    </w:p>
    <w:p w14:paraId="37442F9B" w14:textId="77777777" w:rsidR="0043143B" w:rsidRDefault="0043143B" w:rsidP="00A8011F">
      <w:pPr>
        <w:spacing w:after="0" w:line="240" w:lineRule="auto"/>
        <w:ind w:left="851"/>
        <w:jc w:val="both"/>
        <w:rPr>
          <w:rFonts w:ascii="Arial" w:hAnsi="Arial" w:cs="Arial"/>
          <w:sz w:val="20"/>
          <w:szCs w:val="20"/>
        </w:rPr>
      </w:pPr>
    </w:p>
    <w:p w14:paraId="4DE327AC" w14:textId="77777777" w:rsidR="007C354E" w:rsidRPr="0043143B" w:rsidRDefault="00C84769">
      <w:pPr>
        <w:pStyle w:val="Prrafodelista"/>
        <w:numPr>
          <w:ilvl w:val="0"/>
          <w:numId w:val="39"/>
        </w:numPr>
        <w:spacing w:after="0" w:line="240" w:lineRule="auto"/>
        <w:ind w:left="851"/>
        <w:jc w:val="both"/>
        <w:rPr>
          <w:rFonts w:ascii="Arial" w:hAnsi="Arial" w:cs="Arial"/>
          <w:sz w:val="20"/>
          <w:szCs w:val="20"/>
        </w:rPr>
      </w:pPr>
      <w:r w:rsidRPr="0043143B">
        <w:rPr>
          <w:rFonts w:ascii="Arial" w:hAnsi="Arial" w:cs="Arial"/>
          <w:sz w:val="20"/>
          <w:szCs w:val="20"/>
        </w:rPr>
        <w:t xml:space="preserve">Promover la capacitación de las personas que laboren en centros comerciales y de recreación sobre la venta y consumo de medicamentos controlados, alcohol y tabaco; </w:t>
      </w:r>
    </w:p>
    <w:p w14:paraId="1E75CD93" w14:textId="77777777" w:rsidR="0043143B" w:rsidRDefault="0043143B" w:rsidP="00A8011F">
      <w:pPr>
        <w:spacing w:after="0" w:line="240" w:lineRule="auto"/>
        <w:ind w:left="851"/>
        <w:jc w:val="both"/>
        <w:rPr>
          <w:rFonts w:ascii="Arial" w:hAnsi="Arial" w:cs="Arial"/>
          <w:sz w:val="20"/>
          <w:szCs w:val="20"/>
        </w:rPr>
      </w:pPr>
    </w:p>
    <w:p w14:paraId="285C3CF2" w14:textId="77777777" w:rsidR="007C354E" w:rsidRPr="0043143B" w:rsidRDefault="00C84769">
      <w:pPr>
        <w:pStyle w:val="Prrafodelista"/>
        <w:numPr>
          <w:ilvl w:val="0"/>
          <w:numId w:val="39"/>
        </w:numPr>
        <w:spacing w:after="0" w:line="240" w:lineRule="auto"/>
        <w:ind w:left="851"/>
        <w:jc w:val="both"/>
        <w:rPr>
          <w:rFonts w:ascii="Arial" w:hAnsi="Arial" w:cs="Arial"/>
          <w:sz w:val="20"/>
          <w:szCs w:val="20"/>
        </w:rPr>
      </w:pPr>
      <w:r w:rsidRPr="0043143B">
        <w:rPr>
          <w:rFonts w:ascii="Arial" w:hAnsi="Arial" w:cs="Arial"/>
          <w:sz w:val="20"/>
          <w:szCs w:val="20"/>
        </w:rPr>
        <w:t>Coadyuvará con la Coordinadora y la COESPRIS, para apoyar y promover actividades o normas que se desarrollen con el fin de controlar la oferta de sustancias</w:t>
      </w:r>
      <w:r w:rsidR="007C354E" w:rsidRPr="0043143B">
        <w:rPr>
          <w:rFonts w:ascii="Arial" w:hAnsi="Arial" w:cs="Arial"/>
          <w:sz w:val="20"/>
          <w:szCs w:val="20"/>
        </w:rPr>
        <w:t xml:space="preserve"> </w:t>
      </w:r>
      <w:r w:rsidRPr="0043143B">
        <w:rPr>
          <w:rFonts w:ascii="Arial" w:hAnsi="Arial" w:cs="Arial"/>
          <w:sz w:val="20"/>
          <w:szCs w:val="20"/>
        </w:rPr>
        <w:t xml:space="preserve">adictivas; </w:t>
      </w:r>
    </w:p>
    <w:p w14:paraId="759AE0C2" w14:textId="77777777" w:rsidR="0043143B" w:rsidRDefault="0043143B" w:rsidP="00A8011F">
      <w:pPr>
        <w:spacing w:after="0" w:line="240" w:lineRule="auto"/>
        <w:ind w:left="851"/>
        <w:jc w:val="both"/>
        <w:rPr>
          <w:rFonts w:ascii="Arial" w:hAnsi="Arial" w:cs="Arial"/>
          <w:sz w:val="20"/>
          <w:szCs w:val="20"/>
        </w:rPr>
      </w:pPr>
    </w:p>
    <w:p w14:paraId="51AD724E" w14:textId="77777777" w:rsidR="007C354E" w:rsidRPr="0043143B" w:rsidRDefault="00C84769">
      <w:pPr>
        <w:pStyle w:val="Prrafodelista"/>
        <w:numPr>
          <w:ilvl w:val="0"/>
          <w:numId w:val="39"/>
        </w:numPr>
        <w:spacing w:after="0" w:line="240" w:lineRule="auto"/>
        <w:ind w:left="851"/>
        <w:jc w:val="both"/>
        <w:rPr>
          <w:rFonts w:ascii="Arial" w:hAnsi="Arial" w:cs="Arial"/>
          <w:sz w:val="20"/>
          <w:szCs w:val="20"/>
        </w:rPr>
      </w:pPr>
      <w:r w:rsidRPr="0043143B">
        <w:rPr>
          <w:rFonts w:ascii="Arial" w:hAnsi="Arial" w:cs="Arial"/>
          <w:sz w:val="20"/>
          <w:szCs w:val="20"/>
        </w:rPr>
        <w:t xml:space="preserve">Promover la participación social para prevenir y erradicar el consumo y la comercialización de drogas, en escuelas, espacios recreativos y espacios públicos a través de una red de voluntarios, y </w:t>
      </w:r>
    </w:p>
    <w:p w14:paraId="0606EFAF" w14:textId="77777777" w:rsidR="0043143B" w:rsidRDefault="0043143B" w:rsidP="00A8011F">
      <w:pPr>
        <w:spacing w:after="0" w:line="240" w:lineRule="auto"/>
        <w:ind w:left="851"/>
        <w:jc w:val="both"/>
        <w:rPr>
          <w:rFonts w:ascii="Arial" w:hAnsi="Arial" w:cs="Arial"/>
          <w:sz w:val="20"/>
          <w:szCs w:val="20"/>
        </w:rPr>
      </w:pPr>
    </w:p>
    <w:p w14:paraId="5325BBC7" w14:textId="77777777" w:rsidR="007C354E" w:rsidRPr="0043143B" w:rsidRDefault="00C84769">
      <w:pPr>
        <w:pStyle w:val="Prrafodelista"/>
        <w:numPr>
          <w:ilvl w:val="0"/>
          <w:numId w:val="39"/>
        </w:numPr>
        <w:spacing w:after="0" w:line="240" w:lineRule="auto"/>
        <w:ind w:left="851"/>
        <w:jc w:val="both"/>
        <w:rPr>
          <w:rFonts w:ascii="Arial" w:hAnsi="Arial" w:cs="Arial"/>
          <w:sz w:val="20"/>
          <w:szCs w:val="20"/>
        </w:rPr>
      </w:pPr>
      <w:r w:rsidRPr="0043143B">
        <w:rPr>
          <w:rFonts w:ascii="Arial" w:hAnsi="Arial" w:cs="Arial"/>
          <w:sz w:val="20"/>
          <w:szCs w:val="20"/>
        </w:rPr>
        <w:t xml:space="preserve">Las demás que le atribuya la Presidencia Municipal o el Coordinador Ejecutivo. </w:t>
      </w:r>
    </w:p>
    <w:p w14:paraId="69A1ABC4" w14:textId="77777777" w:rsidR="00A8011F" w:rsidRDefault="00A8011F" w:rsidP="008110C6">
      <w:pPr>
        <w:jc w:val="both"/>
        <w:rPr>
          <w:rFonts w:ascii="Arial" w:hAnsi="Arial" w:cs="Arial"/>
          <w:b/>
          <w:bCs/>
          <w:sz w:val="20"/>
          <w:szCs w:val="20"/>
        </w:rPr>
      </w:pPr>
    </w:p>
    <w:p w14:paraId="7A475C4F" w14:textId="77777777"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118</w:t>
      </w:r>
      <w:r w:rsidRPr="00ED0E42">
        <w:rPr>
          <w:rFonts w:ascii="Arial" w:hAnsi="Arial" w:cs="Arial"/>
          <w:sz w:val="20"/>
          <w:szCs w:val="20"/>
        </w:rPr>
        <w:t xml:space="preserve">. El grupo de trabajo en materia de información e investigación estará integrado por los siguientes vocales: </w:t>
      </w:r>
    </w:p>
    <w:p w14:paraId="1EAD484C" w14:textId="77777777" w:rsidR="007C354E" w:rsidRPr="0043143B" w:rsidRDefault="00C84769">
      <w:pPr>
        <w:pStyle w:val="Prrafodelista"/>
        <w:numPr>
          <w:ilvl w:val="0"/>
          <w:numId w:val="41"/>
        </w:numPr>
        <w:spacing w:after="0" w:line="240" w:lineRule="auto"/>
        <w:ind w:left="851"/>
        <w:jc w:val="both"/>
        <w:rPr>
          <w:rFonts w:ascii="Arial" w:hAnsi="Arial" w:cs="Arial"/>
          <w:sz w:val="20"/>
          <w:szCs w:val="20"/>
        </w:rPr>
      </w:pPr>
      <w:r w:rsidRPr="0043143B">
        <w:rPr>
          <w:rFonts w:ascii="Arial" w:hAnsi="Arial" w:cs="Arial"/>
          <w:sz w:val="20"/>
          <w:szCs w:val="20"/>
        </w:rPr>
        <w:t xml:space="preserve">Un representante de la Coordinadora estatal de atención a las adicciones o el órgano que en su caso realice esa función, y </w:t>
      </w:r>
    </w:p>
    <w:p w14:paraId="78BB605A" w14:textId="77777777" w:rsidR="0043143B" w:rsidRDefault="0043143B" w:rsidP="00A8011F">
      <w:pPr>
        <w:spacing w:after="0" w:line="240" w:lineRule="auto"/>
        <w:ind w:left="851"/>
        <w:jc w:val="both"/>
        <w:rPr>
          <w:rFonts w:ascii="Arial" w:hAnsi="Arial" w:cs="Arial"/>
          <w:sz w:val="20"/>
          <w:szCs w:val="20"/>
        </w:rPr>
      </w:pPr>
    </w:p>
    <w:p w14:paraId="476C473E" w14:textId="77777777" w:rsidR="007C354E" w:rsidRPr="0043143B" w:rsidRDefault="00C84769">
      <w:pPr>
        <w:pStyle w:val="Prrafodelista"/>
        <w:numPr>
          <w:ilvl w:val="0"/>
          <w:numId w:val="41"/>
        </w:numPr>
        <w:spacing w:after="0" w:line="240" w:lineRule="auto"/>
        <w:ind w:left="851"/>
        <w:jc w:val="both"/>
        <w:rPr>
          <w:rFonts w:ascii="Arial" w:hAnsi="Arial" w:cs="Arial"/>
          <w:sz w:val="20"/>
          <w:szCs w:val="20"/>
        </w:rPr>
      </w:pPr>
      <w:r w:rsidRPr="0043143B">
        <w:rPr>
          <w:rFonts w:ascii="Arial" w:hAnsi="Arial" w:cs="Arial"/>
          <w:sz w:val="20"/>
          <w:szCs w:val="20"/>
        </w:rPr>
        <w:t>Un representante de la Dire</w:t>
      </w:r>
      <w:r w:rsidR="008A3267">
        <w:rPr>
          <w:rFonts w:ascii="Arial" w:hAnsi="Arial" w:cs="Arial"/>
          <w:sz w:val="20"/>
          <w:szCs w:val="20"/>
        </w:rPr>
        <w:t>cción de Planeación e Innovación Gubernamental</w:t>
      </w:r>
      <w:r w:rsidRPr="0043143B">
        <w:rPr>
          <w:rFonts w:ascii="Arial" w:hAnsi="Arial" w:cs="Arial"/>
          <w:sz w:val="20"/>
          <w:szCs w:val="20"/>
        </w:rPr>
        <w:t xml:space="preserve">, de la administración pública municipal. </w:t>
      </w:r>
      <w:r w:rsidR="008A3267" w:rsidRPr="008A3267">
        <w:rPr>
          <w:rFonts w:ascii="Arial" w:hAnsi="Arial" w:cs="Arial"/>
          <w:b/>
          <w:sz w:val="16"/>
          <w:szCs w:val="16"/>
        </w:rPr>
        <w:t>(Artículo reformado por Acuerdo publicado en la Gaceta Municipal del H. Ayuntamiento de Chihuah</w:t>
      </w:r>
      <w:r w:rsidR="00CF7AC6">
        <w:rPr>
          <w:rFonts w:ascii="Arial" w:hAnsi="Arial" w:cs="Arial"/>
          <w:b/>
          <w:sz w:val="16"/>
          <w:szCs w:val="16"/>
        </w:rPr>
        <w:t>ua No. 239-I, de fecha 14 de jul</w:t>
      </w:r>
      <w:r w:rsidR="008A3267" w:rsidRPr="008A3267">
        <w:rPr>
          <w:rFonts w:ascii="Arial" w:hAnsi="Arial" w:cs="Arial"/>
          <w:b/>
          <w:sz w:val="16"/>
          <w:szCs w:val="16"/>
        </w:rPr>
        <w:t>io de 2022).</w:t>
      </w:r>
    </w:p>
    <w:p w14:paraId="1FF5FAC1" w14:textId="77777777" w:rsidR="0043143B" w:rsidRPr="0043143B" w:rsidRDefault="0043143B" w:rsidP="0043143B">
      <w:pPr>
        <w:spacing w:after="0" w:line="240" w:lineRule="auto"/>
        <w:ind w:left="567"/>
        <w:jc w:val="both"/>
        <w:rPr>
          <w:rFonts w:ascii="Arial" w:hAnsi="Arial" w:cs="Arial"/>
          <w:sz w:val="20"/>
          <w:szCs w:val="20"/>
        </w:rPr>
      </w:pPr>
    </w:p>
    <w:p w14:paraId="3AA180CD" w14:textId="77777777"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119</w:t>
      </w:r>
      <w:r w:rsidRPr="00ED0E42">
        <w:rPr>
          <w:rFonts w:ascii="Arial" w:hAnsi="Arial" w:cs="Arial"/>
          <w:sz w:val="20"/>
          <w:szCs w:val="20"/>
        </w:rPr>
        <w:t xml:space="preserve">. El grupo de trabajo de Información e Investigación tendrá las siguientes atribuciones: </w:t>
      </w:r>
    </w:p>
    <w:p w14:paraId="60D70546" w14:textId="77777777" w:rsidR="007C354E" w:rsidRPr="0043143B" w:rsidRDefault="00C84769">
      <w:pPr>
        <w:pStyle w:val="Prrafodelista"/>
        <w:numPr>
          <w:ilvl w:val="0"/>
          <w:numId w:val="40"/>
        </w:numPr>
        <w:spacing w:after="0" w:line="240" w:lineRule="auto"/>
        <w:ind w:left="851"/>
        <w:jc w:val="both"/>
        <w:rPr>
          <w:rFonts w:ascii="Arial" w:hAnsi="Arial" w:cs="Arial"/>
          <w:sz w:val="20"/>
          <w:szCs w:val="20"/>
        </w:rPr>
      </w:pPr>
      <w:r w:rsidRPr="0043143B">
        <w:rPr>
          <w:rFonts w:ascii="Arial" w:hAnsi="Arial" w:cs="Arial"/>
          <w:sz w:val="20"/>
          <w:szCs w:val="20"/>
        </w:rPr>
        <w:lastRenderedPageBreak/>
        <w:t xml:space="preserve">En coordinación con la Coordinadora o por sí mismo, desarrollar una fuente de información científica confiable y actualizada sobre la problemática de adicciones en el Municipio, informando de ello mensualmente al Coordinador Ejecutivo; </w:t>
      </w:r>
    </w:p>
    <w:p w14:paraId="33F22F3D" w14:textId="77777777" w:rsidR="0043143B" w:rsidRDefault="0043143B" w:rsidP="00A8011F">
      <w:pPr>
        <w:spacing w:after="0" w:line="240" w:lineRule="auto"/>
        <w:ind w:left="851"/>
        <w:jc w:val="both"/>
        <w:rPr>
          <w:rFonts w:ascii="Arial" w:hAnsi="Arial" w:cs="Arial"/>
          <w:sz w:val="20"/>
          <w:szCs w:val="20"/>
        </w:rPr>
      </w:pPr>
    </w:p>
    <w:p w14:paraId="6D0B04B5" w14:textId="77777777" w:rsidR="007C354E" w:rsidRPr="0043143B" w:rsidRDefault="00C84769">
      <w:pPr>
        <w:pStyle w:val="Prrafodelista"/>
        <w:numPr>
          <w:ilvl w:val="0"/>
          <w:numId w:val="40"/>
        </w:numPr>
        <w:spacing w:after="0" w:line="240" w:lineRule="auto"/>
        <w:ind w:left="851"/>
        <w:jc w:val="both"/>
        <w:rPr>
          <w:rFonts w:ascii="Arial" w:hAnsi="Arial" w:cs="Arial"/>
          <w:sz w:val="20"/>
          <w:szCs w:val="20"/>
        </w:rPr>
      </w:pPr>
      <w:r w:rsidRPr="0043143B">
        <w:rPr>
          <w:rFonts w:ascii="Arial" w:hAnsi="Arial" w:cs="Arial"/>
          <w:sz w:val="20"/>
          <w:szCs w:val="20"/>
        </w:rPr>
        <w:t xml:space="preserve">En coordinación con la Coordinadora o con el auxilio de la instancia municipal correspondiente, promover la realización de un estudio epidemiológico y de investigación en el Municipio, para conocer tanto la prevalencia como la magnitud del consumo de drogas, para la toma de decisiones de las instancias correspondientes del ámbito municipal; </w:t>
      </w:r>
    </w:p>
    <w:p w14:paraId="5AC093E1" w14:textId="77777777" w:rsidR="0043143B" w:rsidRDefault="0043143B" w:rsidP="00A8011F">
      <w:pPr>
        <w:spacing w:after="0" w:line="240" w:lineRule="auto"/>
        <w:ind w:left="851"/>
        <w:jc w:val="both"/>
        <w:rPr>
          <w:rFonts w:ascii="Arial" w:hAnsi="Arial" w:cs="Arial"/>
          <w:sz w:val="20"/>
          <w:szCs w:val="20"/>
        </w:rPr>
      </w:pPr>
    </w:p>
    <w:p w14:paraId="28F60FF5" w14:textId="77777777" w:rsidR="007C354E" w:rsidRPr="0043143B" w:rsidRDefault="00C84769">
      <w:pPr>
        <w:pStyle w:val="Prrafodelista"/>
        <w:numPr>
          <w:ilvl w:val="0"/>
          <w:numId w:val="40"/>
        </w:numPr>
        <w:spacing w:after="0" w:line="240" w:lineRule="auto"/>
        <w:ind w:left="851"/>
        <w:jc w:val="both"/>
        <w:rPr>
          <w:rFonts w:ascii="Arial" w:hAnsi="Arial" w:cs="Arial"/>
          <w:sz w:val="20"/>
          <w:szCs w:val="20"/>
        </w:rPr>
      </w:pPr>
      <w:r w:rsidRPr="0043143B">
        <w:rPr>
          <w:rFonts w:ascii="Arial" w:hAnsi="Arial" w:cs="Arial"/>
          <w:sz w:val="20"/>
          <w:szCs w:val="20"/>
        </w:rPr>
        <w:t xml:space="preserve">Coadyuvará para que las instancias de salud públicas y </w:t>
      </w:r>
      <w:r w:rsidR="0043143B" w:rsidRPr="0043143B">
        <w:rPr>
          <w:rFonts w:ascii="Arial" w:hAnsi="Arial" w:cs="Arial"/>
          <w:sz w:val="20"/>
          <w:szCs w:val="20"/>
        </w:rPr>
        <w:t>privadas,</w:t>
      </w:r>
      <w:r w:rsidRPr="0043143B">
        <w:rPr>
          <w:rFonts w:ascii="Arial" w:hAnsi="Arial" w:cs="Arial"/>
          <w:sz w:val="20"/>
          <w:szCs w:val="20"/>
        </w:rPr>
        <w:t xml:space="preserve"> así como los centros de rehabilitación en el Municipio brinden la información epidemiológica de la morbi-mortalidad relacionada con el uso de sustancias adictivas, y </w:t>
      </w:r>
    </w:p>
    <w:p w14:paraId="02CEEF18" w14:textId="77777777" w:rsidR="0043143B" w:rsidRDefault="0043143B" w:rsidP="00A8011F">
      <w:pPr>
        <w:spacing w:after="0" w:line="240" w:lineRule="auto"/>
        <w:ind w:left="851"/>
        <w:jc w:val="both"/>
        <w:rPr>
          <w:rFonts w:ascii="Arial" w:hAnsi="Arial" w:cs="Arial"/>
          <w:sz w:val="20"/>
          <w:szCs w:val="20"/>
        </w:rPr>
      </w:pPr>
    </w:p>
    <w:p w14:paraId="57B70AF6" w14:textId="77777777" w:rsidR="007C354E" w:rsidRPr="0043143B" w:rsidRDefault="00C84769">
      <w:pPr>
        <w:pStyle w:val="Prrafodelista"/>
        <w:numPr>
          <w:ilvl w:val="0"/>
          <w:numId w:val="40"/>
        </w:numPr>
        <w:spacing w:after="0" w:line="240" w:lineRule="auto"/>
        <w:ind w:left="851"/>
        <w:jc w:val="both"/>
        <w:rPr>
          <w:rFonts w:ascii="Arial" w:hAnsi="Arial" w:cs="Arial"/>
          <w:sz w:val="20"/>
          <w:szCs w:val="20"/>
        </w:rPr>
      </w:pPr>
      <w:r w:rsidRPr="0043143B">
        <w:rPr>
          <w:rFonts w:ascii="Arial" w:hAnsi="Arial" w:cs="Arial"/>
          <w:sz w:val="20"/>
          <w:szCs w:val="20"/>
        </w:rPr>
        <w:t xml:space="preserve">Las demás que le atribuya la Presidencia Municipal o el Coordinador Ejecutivo. </w:t>
      </w:r>
    </w:p>
    <w:p w14:paraId="242C75C2" w14:textId="77777777" w:rsidR="0043143B" w:rsidRPr="0043143B" w:rsidRDefault="0043143B" w:rsidP="0043143B">
      <w:pPr>
        <w:spacing w:after="0" w:line="240" w:lineRule="auto"/>
        <w:ind w:left="357"/>
        <w:jc w:val="both"/>
        <w:rPr>
          <w:rFonts w:ascii="Arial" w:hAnsi="Arial" w:cs="Arial"/>
          <w:sz w:val="20"/>
          <w:szCs w:val="20"/>
        </w:rPr>
      </w:pPr>
    </w:p>
    <w:p w14:paraId="58AE5DA8" w14:textId="77777777"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120.</w:t>
      </w:r>
      <w:r w:rsidRPr="00ED0E42">
        <w:rPr>
          <w:rFonts w:ascii="Arial" w:hAnsi="Arial" w:cs="Arial"/>
          <w:sz w:val="20"/>
          <w:szCs w:val="20"/>
        </w:rPr>
        <w:t xml:space="preserve"> Cada grupo de trabajo tendrá de entre sus miembros un Vocal Coordinador y un Vocal Secretario quienes serán nombrados por el Coordinador Ejecutivo y tendrán las obligaciones propias de la coordinación, planeación, convocatoria, levantamiento y archivo de actas y lo requerido para llevar a cabo las reuniones de los grupos de trabajo rindiendo informes de las mismas, ante el pleno del Comité, mismos que tendrán la representación de su respectivo grupo de trabajo ante dicho órgano. Los representantes que integran los grupos de trabajo serán nombrados por las instituciones que los conforman, previa invitación del Presidente Municipal. </w:t>
      </w:r>
    </w:p>
    <w:p w14:paraId="344BC921" w14:textId="77777777" w:rsidR="007C354E" w:rsidRPr="00ED0E42" w:rsidRDefault="00C84769" w:rsidP="008110C6">
      <w:pPr>
        <w:jc w:val="both"/>
        <w:rPr>
          <w:rFonts w:ascii="Arial" w:hAnsi="Arial" w:cs="Arial"/>
          <w:sz w:val="20"/>
          <w:szCs w:val="20"/>
        </w:rPr>
      </w:pPr>
      <w:r w:rsidRPr="008110C6">
        <w:rPr>
          <w:rFonts w:ascii="Arial" w:hAnsi="Arial" w:cs="Arial"/>
          <w:b/>
          <w:bCs/>
          <w:sz w:val="20"/>
          <w:szCs w:val="20"/>
        </w:rPr>
        <w:t>Artículo 121</w:t>
      </w:r>
      <w:r w:rsidRPr="00ED0E42">
        <w:rPr>
          <w:rFonts w:ascii="Arial" w:hAnsi="Arial" w:cs="Arial"/>
          <w:sz w:val="20"/>
          <w:szCs w:val="20"/>
        </w:rPr>
        <w:t xml:space="preserve">. Para el logro de sus objetivos, el Comité contra las adicciones tendrá las siguientes atribuciones: </w:t>
      </w:r>
    </w:p>
    <w:p w14:paraId="5A6FBB52" w14:textId="77777777" w:rsidR="007C354E"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Emitir opinión, previa evaluación, en materia de atención a las adicciones; Orientar y asesorar al Ayuntamiento para el establecimiento de políticas y acciones de prevención, tratamiento y combate a las adicciones; </w:t>
      </w:r>
    </w:p>
    <w:p w14:paraId="0B722BCF" w14:textId="77777777" w:rsidR="0043143B" w:rsidRDefault="0043143B" w:rsidP="00A8011F">
      <w:pPr>
        <w:spacing w:after="0" w:line="240" w:lineRule="auto"/>
        <w:ind w:left="851"/>
        <w:jc w:val="both"/>
        <w:rPr>
          <w:rFonts w:ascii="Arial" w:hAnsi="Arial" w:cs="Arial"/>
          <w:sz w:val="20"/>
          <w:szCs w:val="20"/>
        </w:rPr>
      </w:pPr>
    </w:p>
    <w:p w14:paraId="360750B5" w14:textId="77777777" w:rsidR="007C354E"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Analizar y planificar las estrategias de prevención a las adicciones, así como recomendar las políticas, estrategias y programas en materia de adicciones promover las adecuaciones y modificaciones necesarias para que la instancia correspondiente del ámbito municipal valore su ejecución; </w:t>
      </w:r>
    </w:p>
    <w:p w14:paraId="51B0058C" w14:textId="77777777" w:rsidR="0043143B" w:rsidRDefault="0043143B" w:rsidP="00A8011F">
      <w:pPr>
        <w:spacing w:after="0" w:line="240" w:lineRule="auto"/>
        <w:ind w:left="851"/>
        <w:jc w:val="both"/>
        <w:rPr>
          <w:rFonts w:ascii="Arial" w:hAnsi="Arial" w:cs="Arial"/>
          <w:sz w:val="20"/>
          <w:szCs w:val="20"/>
        </w:rPr>
      </w:pPr>
    </w:p>
    <w:p w14:paraId="68D1A4DF" w14:textId="77777777" w:rsidR="0043143B" w:rsidRDefault="0043143B" w:rsidP="00A8011F">
      <w:pPr>
        <w:spacing w:after="0" w:line="240" w:lineRule="auto"/>
        <w:ind w:left="851"/>
        <w:jc w:val="both"/>
        <w:rPr>
          <w:rFonts w:ascii="Arial" w:hAnsi="Arial" w:cs="Arial"/>
          <w:sz w:val="20"/>
          <w:szCs w:val="20"/>
        </w:rPr>
      </w:pPr>
    </w:p>
    <w:p w14:paraId="4DAEF71F" w14:textId="77777777" w:rsidR="0043143B" w:rsidRDefault="0043143B" w:rsidP="00A8011F">
      <w:pPr>
        <w:spacing w:after="0" w:line="240" w:lineRule="auto"/>
        <w:ind w:left="851"/>
        <w:jc w:val="both"/>
        <w:rPr>
          <w:rFonts w:ascii="Arial" w:hAnsi="Arial" w:cs="Arial"/>
          <w:sz w:val="20"/>
          <w:szCs w:val="20"/>
        </w:rPr>
      </w:pPr>
    </w:p>
    <w:p w14:paraId="4C4B409E" w14:textId="77777777" w:rsidR="007C354E"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Promover la participación ciudadana, así como llevar a cabo actividades de sensibilización e información entre la población sobre el daño que produce a la salud el consumo de alcohol, tabaco y otras drogas y convocar a la comunidad para que participe y apoye la reinserción social de los individuos afectados por el problema delas adicciones; </w:t>
      </w:r>
    </w:p>
    <w:p w14:paraId="7DFADDDD" w14:textId="77777777" w:rsidR="0043143B" w:rsidRDefault="0043143B" w:rsidP="00A8011F">
      <w:pPr>
        <w:spacing w:after="0" w:line="240" w:lineRule="auto"/>
        <w:ind w:left="851"/>
        <w:jc w:val="both"/>
        <w:rPr>
          <w:rFonts w:ascii="Arial" w:hAnsi="Arial" w:cs="Arial"/>
          <w:sz w:val="20"/>
          <w:szCs w:val="20"/>
        </w:rPr>
      </w:pPr>
    </w:p>
    <w:p w14:paraId="1C1E59C7" w14:textId="77777777" w:rsidR="007C354E"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Solicitar, cuando sea procedente, información necesaria entre las instituciones policíacas de los tres órdenes de gobierno, con el objeto de promover la realización de acciones eficientes en el combate a las adicciones, así como fomentar la concurrencia de otros programas de educación, seguridad e higiene en el trabajo, desarrollo juvenil y comunitario, de atención a las adicciones en los reclusorios municipales, incorporando conceptos que promuevan estilos de vida saludable; </w:t>
      </w:r>
    </w:p>
    <w:p w14:paraId="5366EFBF" w14:textId="77777777" w:rsidR="0043143B" w:rsidRDefault="0043143B" w:rsidP="00A8011F">
      <w:pPr>
        <w:spacing w:after="0" w:line="240" w:lineRule="auto"/>
        <w:ind w:left="851"/>
        <w:jc w:val="both"/>
        <w:rPr>
          <w:rFonts w:ascii="Arial" w:hAnsi="Arial" w:cs="Arial"/>
          <w:sz w:val="20"/>
          <w:szCs w:val="20"/>
        </w:rPr>
      </w:pPr>
    </w:p>
    <w:p w14:paraId="2F086507" w14:textId="77777777" w:rsidR="007C354E"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Realizar el seguimiento de cada caso individual, en materia de prevención y tratamiento; </w:t>
      </w:r>
    </w:p>
    <w:p w14:paraId="701893EF" w14:textId="77777777" w:rsidR="0043143B" w:rsidRDefault="0043143B" w:rsidP="00A8011F">
      <w:pPr>
        <w:spacing w:after="0" w:line="240" w:lineRule="auto"/>
        <w:ind w:left="851"/>
        <w:jc w:val="both"/>
        <w:rPr>
          <w:rFonts w:ascii="Arial" w:hAnsi="Arial" w:cs="Arial"/>
          <w:sz w:val="20"/>
          <w:szCs w:val="20"/>
        </w:rPr>
      </w:pPr>
    </w:p>
    <w:p w14:paraId="79F02238" w14:textId="77777777" w:rsidR="007C354E"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lastRenderedPageBreak/>
        <w:t xml:space="preserve">Aprobar y promover el cumplimiento de un programa anual de trabajo, así como analizar e informar cada tres meses sobre los resultados y conclusiones del Programa Municipal contra las Adicciones, a fin de recomendar las modificaciones y adecuaciones pertinentes; </w:t>
      </w:r>
    </w:p>
    <w:p w14:paraId="0C5DBBDA" w14:textId="77777777" w:rsidR="0043143B" w:rsidRDefault="0043143B" w:rsidP="00A8011F">
      <w:pPr>
        <w:spacing w:after="0" w:line="240" w:lineRule="auto"/>
        <w:ind w:left="851"/>
        <w:jc w:val="both"/>
        <w:rPr>
          <w:rFonts w:ascii="Arial" w:hAnsi="Arial" w:cs="Arial"/>
          <w:sz w:val="20"/>
          <w:szCs w:val="20"/>
        </w:rPr>
      </w:pPr>
    </w:p>
    <w:p w14:paraId="02FC5744" w14:textId="77777777" w:rsidR="005338A2"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Impulsar actividades de investigación epidemiológica, demográfica y psicosocial en materia de adicciones; </w:t>
      </w:r>
    </w:p>
    <w:p w14:paraId="25AC809B" w14:textId="77777777" w:rsidR="0043143B" w:rsidRDefault="0043143B" w:rsidP="00A8011F">
      <w:pPr>
        <w:spacing w:after="0" w:line="240" w:lineRule="auto"/>
        <w:ind w:left="851"/>
        <w:jc w:val="both"/>
        <w:rPr>
          <w:rFonts w:ascii="Arial" w:hAnsi="Arial" w:cs="Arial"/>
          <w:sz w:val="20"/>
          <w:szCs w:val="20"/>
        </w:rPr>
      </w:pPr>
    </w:p>
    <w:p w14:paraId="65CE76ED" w14:textId="77777777" w:rsidR="005338A2"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Coadyuvar al cumplimiento de la normatividad vigente en materia de comercialización</w:t>
      </w:r>
      <w:r w:rsidR="005338A2" w:rsidRPr="0043143B">
        <w:rPr>
          <w:rFonts w:ascii="Arial" w:hAnsi="Arial" w:cs="Arial"/>
          <w:sz w:val="20"/>
          <w:szCs w:val="20"/>
        </w:rPr>
        <w:t xml:space="preserve"> </w:t>
      </w:r>
      <w:r w:rsidRPr="0043143B">
        <w:rPr>
          <w:rFonts w:ascii="Arial" w:hAnsi="Arial" w:cs="Arial"/>
          <w:sz w:val="20"/>
          <w:szCs w:val="20"/>
        </w:rPr>
        <w:t xml:space="preserve">y consumo de bebidas alcohólicas, tabaco y otras drogas, así como proponer nuevos instrumentos que desalienten su consumo; </w:t>
      </w:r>
    </w:p>
    <w:p w14:paraId="3CB550EB" w14:textId="77777777" w:rsidR="0043143B" w:rsidRDefault="0043143B" w:rsidP="00A8011F">
      <w:pPr>
        <w:spacing w:after="0" w:line="240" w:lineRule="auto"/>
        <w:ind w:left="851"/>
        <w:jc w:val="both"/>
        <w:rPr>
          <w:rFonts w:ascii="Arial" w:hAnsi="Arial" w:cs="Arial"/>
          <w:sz w:val="20"/>
          <w:szCs w:val="20"/>
        </w:rPr>
      </w:pPr>
    </w:p>
    <w:p w14:paraId="12EE13A7" w14:textId="77777777" w:rsidR="005338A2"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Coadyuvar en la vigilancia para la aplicación de la normatividad vigente en materia de publicidad relativa a alcohol y tabaco; </w:t>
      </w:r>
    </w:p>
    <w:p w14:paraId="52749DB2" w14:textId="77777777" w:rsidR="0043143B" w:rsidRDefault="0043143B" w:rsidP="00A8011F">
      <w:pPr>
        <w:spacing w:after="0" w:line="240" w:lineRule="auto"/>
        <w:ind w:left="851"/>
        <w:jc w:val="both"/>
        <w:rPr>
          <w:rFonts w:ascii="Arial" w:hAnsi="Arial" w:cs="Arial"/>
          <w:sz w:val="20"/>
          <w:szCs w:val="20"/>
        </w:rPr>
      </w:pPr>
    </w:p>
    <w:p w14:paraId="5ED2A010" w14:textId="77777777" w:rsidR="005338A2"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Propiciar la integración de grupos de trabajo en los ámbitos de prevención, tratamiento, normatividad, información e investigación en materia de adicciones; </w:t>
      </w:r>
    </w:p>
    <w:p w14:paraId="51535CF4" w14:textId="77777777" w:rsidR="0043143B" w:rsidRDefault="0043143B" w:rsidP="00A8011F">
      <w:pPr>
        <w:spacing w:after="0" w:line="240" w:lineRule="auto"/>
        <w:ind w:left="851"/>
        <w:jc w:val="both"/>
        <w:rPr>
          <w:rFonts w:ascii="Arial" w:hAnsi="Arial" w:cs="Arial"/>
          <w:sz w:val="20"/>
          <w:szCs w:val="20"/>
        </w:rPr>
      </w:pPr>
    </w:p>
    <w:p w14:paraId="0621E000" w14:textId="77777777" w:rsidR="005338A2"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Promover acciones que disminuyan el consumo de bebidas alcohólicas, tabaco y otras drogas, privilegiando la promoción de actividades deportivas, culturales, recreativas, de convivencia familiar y comunitaria en favor de la salud, así como promover los valores éticos, cívicos y morales en las personas con adicción en estricto apego a los derechos humanos y a los principios de no discriminación; </w:t>
      </w:r>
    </w:p>
    <w:p w14:paraId="5C9B0DEE" w14:textId="77777777" w:rsidR="0043143B" w:rsidRDefault="0043143B" w:rsidP="00A8011F">
      <w:pPr>
        <w:spacing w:after="0" w:line="240" w:lineRule="auto"/>
        <w:ind w:left="851"/>
        <w:jc w:val="both"/>
        <w:rPr>
          <w:rFonts w:ascii="Arial" w:hAnsi="Arial" w:cs="Arial"/>
          <w:sz w:val="20"/>
          <w:szCs w:val="20"/>
        </w:rPr>
      </w:pPr>
    </w:p>
    <w:p w14:paraId="43724A90" w14:textId="77777777" w:rsidR="005338A2"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 xml:space="preserve">Llevar a cabo sesiones especiales para informar a la sociedad sobre los avances alcanzados en el desarrollo de sus trabajos, de tal suerte que a la misma pueda invitarse representantes de los medios de comunicación, organismos sociales, asociaciones civiles, grupos de ayuda mutua, comerciantes y agrupaciones vecinales, entre otros, que sin formar parte del Comité se identifiquen con sus tareas o colaboren en ellas, y </w:t>
      </w:r>
    </w:p>
    <w:p w14:paraId="12A34DC2" w14:textId="77777777" w:rsidR="0043143B" w:rsidRDefault="0043143B" w:rsidP="00A8011F">
      <w:pPr>
        <w:spacing w:after="0" w:line="240" w:lineRule="auto"/>
        <w:ind w:left="851"/>
        <w:jc w:val="both"/>
        <w:rPr>
          <w:rFonts w:ascii="Arial" w:hAnsi="Arial" w:cs="Arial"/>
          <w:sz w:val="20"/>
          <w:szCs w:val="20"/>
        </w:rPr>
      </w:pPr>
    </w:p>
    <w:p w14:paraId="1DEABDFB" w14:textId="77777777" w:rsidR="00C84769" w:rsidRPr="0043143B" w:rsidRDefault="00C84769">
      <w:pPr>
        <w:pStyle w:val="Prrafodelista"/>
        <w:numPr>
          <w:ilvl w:val="0"/>
          <w:numId w:val="42"/>
        </w:numPr>
        <w:spacing w:after="0" w:line="240" w:lineRule="auto"/>
        <w:ind w:left="851"/>
        <w:jc w:val="both"/>
        <w:rPr>
          <w:rFonts w:ascii="Arial" w:hAnsi="Arial" w:cs="Arial"/>
          <w:sz w:val="20"/>
          <w:szCs w:val="20"/>
        </w:rPr>
      </w:pPr>
      <w:r w:rsidRPr="0043143B">
        <w:rPr>
          <w:rFonts w:ascii="Arial" w:hAnsi="Arial" w:cs="Arial"/>
          <w:sz w:val="20"/>
          <w:szCs w:val="20"/>
        </w:rPr>
        <w:t>Proponer el otorgamiento de reconocimiento público a personas físicas o morales por acciones o conductas valiosas o relevantes, realizadas en beneficio de la comunidad en materia de atención o combate a las adicciones.</w:t>
      </w:r>
    </w:p>
    <w:p w14:paraId="518709FE" w14:textId="77777777" w:rsidR="0043143B" w:rsidRDefault="0043143B" w:rsidP="0043143B">
      <w:pPr>
        <w:rPr>
          <w:rFonts w:ascii="Arial" w:hAnsi="Arial" w:cs="Arial"/>
          <w:b/>
          <w:bCs/>
        </w:rPr>
      </w:pPr>
    </w:p>
    <w:p w14:paraId="44973DE0" w14:textId="77777777" w:rsidR="005338A2" w:rsidRPr="006C33D1" w:rsidRDefault="005338A2" w:rsidP="0043143B">
      <w:pPr>
        <w:jc w:val="center"/>
        <w:rPr>
          <w:rFonts w:ascii="Arial" w:hAnsi="Arial" w:cs="Arial"/>
          <w:b/>
          <w:bCs/>
        </w:rPr>
      </w:pPr>
      <w:r w:rsidRPr="006C33D1">
        <w:rPr>
          <w:rFonts w:ascii="Arial" w:hAnsi="Arial" w:cs="Arial"/>
          <w:b/>
          <w:bCs/>
        </w:rPr>
        <w:t>DE LOS CLUBS DE LAS JUVENTUDES</w:t>
      </w:r>
    </w:p>
    <w:p w14:paraId="792D83BA" w14:textId="77777777" w:rsidR="00A8011F" w:rsidRDefault="005338A2" w:rsidP="008110C6">
      <w:pPr>
        <w:jc w:val="both"/>
        <w:rPr>
          <w:rFonts w:ascii="Arial" w:hAnsi="Arial" w:cs="Arial"/>
          <w:sz w:val="20"/>
          <w:szCs w:val="20"/>
        </w:rPr>
      </w:pPr>
      <w:r w:rsidRPr="006C33D1">
        <w:rPr>
          <w:rFonts w:ascii="Arial" w:hAnsi="Arial" w:cs="Arial"/>
          <w:b/>
          <w:bCs/>
          <w:sz w:val="20"/>
          <w:szCs w:val="20"/>
        </w:rPr>
        <w:t>Artículo 122</w:t>
      </w:r>
      <w:r w:rsidRPr="00ED0E42">
        <w:rPr>
          <w:rFonts w:ascii="Arial" w:hAnsi="Arial" w:cs="Arial"/>
          <w:sz w:val="20"/>
          <w:szCs w:val="20"/>
        </w:rPr>
        <w:t xml:space="preserve">. Los Clubs de las Juventudes son órganos de gestión social, promoción y participación juvenil constituidos en colonias, barrios o secciones municipales en el territorio del Municipio, y se conformarán por las y los jóvenes que residan o se desarrollen en la circunscripción territorial donde se constituya el mismo. Cada límite territorial será determinado por la autoridad municipal, tomando como base los antecedentes y nomenclaturas existentes. </w:t>
      </w:r>
    </w:p>
    <w:p w14:paraId="6223701A" w14:textId="77777777" w:rsidR="00A8011F" w:rsidRDefault="005338A2" w:rsidP="008110C6">
      <w:pPr>
        <w:jc w:val="both"/>
        <w:rPr>
          <w:rFonts w:ascii="Arial" w:hAnsi="Arial" w:cs="Arial"/>
          <w:sz w:val="20"/>
          <w:szCs w:val="20"/>
        </w:rPr>
      </w:pPr>
      <w:r w:rsidRPr="00ED0E42">
        <w:rPr>
          <w:rFonts w:ascii="Arial" w:hAnsi="Arial" w:cs="Arial"/>
          <w:sz w:val="20"/>
          <w:szCs w:val="20"/>
        </w:rPr>
        <w:t xml:space="preserve">Para efectos de lo anterior, se entenderá como lugar de desarrollo aquel en dónde las y los jóvenes desempeñen sus actividades por motivos escolares, familiares o de recreación, aun cuando no residan en él. </w:t>
      </w:r>
    </w:p>
    <w:p w14:paraId="04908744" w14:textId="77777777" w:rsidR="005338A2" w:rsidRPr="00ED0E42" w:rsidRDefault="005338A2" w:rsidP="008110C6">
      <w:pPr>
        <w:jc w:val="both"/>
        <w:rPr>
          <w:rFonts w:ascii="Arial" w:hAnsi="Arial" w:cs="Arial"/>
          <w:sz w:val="20"/>
          <w:szCs w:val="20"/>
        </w:rPr>
      </w:pPr>
      <w:r w:rsidRPr="00ED0E42">
        <w:rPr>
          <w:rFonts w:ascii="Arial" w:hAnsi="Arial" w:cs="Arial"/>
          <w:sz w:val="20"/>
          <w:szCs w:val="20"/>
        </w:rPr>
        <w:t xml:space="preserve">Los Clubs debidamente integrados contarán con el reconocimiento y apoyo de la Dirección de Desarrollo Humano y Educación a través de la Subdirección de Atención a la Juventud, quienes llevarán a cabo el registro de estos y darán certeza a las decisiones tomadas en dichos órganos juveniles. </w:t>
      </w:r>
    </w:p>
    <w:p w14:paraId="37A1EBCF" w14:textId="77777777" w:rsidR="005338A2" w:rsidRPr="00ED0E42" w:rsidRDefault="005338A2" w:rsidP="006C33D1">
      <w:pPr>
        <w:jc w:val="both"/>
        <w:rPr>
          <w:rFonts w:ascii="Arial" w:hAnsi="Arial" w:cs="Arial"/>
          <w:sz w:val="20"/>
          <w:szCs w:val="20"/>
        </w:rPr>
      </w:pPr>
      <w:r w:rsidRPr="006C33D1">
        <w:rPr>
          <w:rFonts w:ascii="Arial" w:hAnsi="Arial" w:cs="Arial"/>
          <w:b/>
          <w:bCs/>
          <w:sz w:val="20"/>
          <w:szCs w:val="20"/>
        </w:rPr>
        <w:lastRenderedPageBreak/>
        <w:t>Artículo 123.</w:t>
      </w:r>
      <w:r w:rsidRPr="00ED0E42">
        <w:rPr>
          <w:rFonts w:ascii="Arial" w:hAnsi="Arial" w:cs="Arial"/>
          <w:sz w:val="20"/>
          <w:szCs w:val="20"/>
        </w:rPr>
        <w:t xml:space="preserve"> Los Clubs de las Juventudes del municipio de Chihuahua tendrán las siguientes obligaciones: </w:t>
      </w:r>
    </w:p>
    <w:p w14:paraId="59E02F34" w14:textId="77777777" w:rsidR="005338A2" w:rsidRPr="0043143B" w:rsidRDefault="005338A2">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Promover bajo los principios de concordia, armonía, y de manera constante, la participación de las y los jóvenes chihuahuenses; </w:t>
      </w:r>
    </w:p>
    <w:p w14:paraId="087FB0EA" w14:textId="77777777" w:rsidR="0043143B" w:rsidRDefault="0043143B" w:rsidP="00A8011F">
      <w:pPr>
        <w:spacing w:after="0" w:line="240" w:lineRule="auto"/>
        <w:ind w:left="851"/>
        <w:jc w:val="both"/>
        <w:rPr>
          <w:rFonts w:ascii="Arial" w:hAnsi="Arial" w:cs="Arial"/>
          <w:sz w:val="20"/>
          <w:szCs w:val="20"/>
        </w:rPr>
      </w:pPr>
    </w:p>
    <w:p w14:paraId="25B2BE60" w14:textId="77777777" w:rsidR="005338A2" w:rsidRPr="0043143B" w:rsidRDefault="005338A2">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Elegir el nombre del Club; </w:t>
      </w:r>
    </w:p>
    <w:p w14:paraId="553E39A6" w14:textId="77777777" w:rsidR="0043143B" w:rsidRDefault="0043143B" w:rsidP="00A8011F">
      <w:pPr>
        <w:spacing w:after="0" w:line="240" w:lineRule="auto"/>
        <w:ind w:left="851"/>
        <w:jc w:val="both"/>
        <w:rPr>
          <w:rFonts w:ascii="Arial" w:hAnsi="Arial" w:cs="Arial"/>
          <w:sz w:val="20"/>
          <w:szCs w:val="20"/>
        </w:rPr>
      </w:pPr>
    </w:p>
    <w:p w14:paraId="4F3667CD" w14:textId="77777777" w:rsidR="005338A2" w:rsidRPr="0043143B" w:rsidRDefault="005338A2">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Representar a las y los jóvenes de su Club sin distinción de nacionalidad, religión, ideología, nivel económico, orientación sexual, etnia, sexo, y/o de cualquier tipo no contemplado; </w:t>
      </w:r>
    </w:p>
    <w:p w14:paraId="7538FCC9" w14:textId="77777777" w:rsidR="005338A2" w:rsidRPr="0043143B" w:rsidRDefault="005338A2">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Fomentar el deporte, la cultura, la educación, la recreación y en general, el desarrollo integral en las y los jóvenes; </w:t>
      </w:r>
    </w:p>
    <w:p w14:paraId="264698A4" w14:textId="77777777" w:rsidR="0043143B" w:rsidRDefault="0043143B" w:rsidP="00A8011F">
      <w:pPr>
        <w:spacing w:after="0" w:line="240" w:lineRule="auto"/>
        <w:ind w:left="851"/>
        <w:jc w:val="both"/>
        <w:rPr>
          <w:rFonts w:ascii="Arial" w:hAnsi="Arial" w:cs="Arial"/>
          <w:sz w:val="20"/>
          <w:szCs w:val="20"/>
        </w:rPr>
      </w:pPr>
    </w:p>
    <w:p w14:paraId="7D5A9B86" w14:textId="77777777" w:rsidR="005338A2" w:rsidRPr="0043143B" w:rsidRDefault="005338A2">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Vigilar y promover el buen uso de las instalaciones de la colonia, parques, jardines, áreas verdes y/o centros de recreación, por sí mismos y/o coordinarse y coadyuvar con los comités de vecinos, si los hubiere; </w:t>
      </w:r>
    </w:p>
    <w:p w14:paraId="180D5C9E" w14:textId="77777777" w:rsidR="0043143B" w:rsidRDefault="0043143B" w:rsidP="00A8011F">
      <w:pPr>
        <w:spacing w:after="0" w:line="240" w:lineRule="auto"/>
        <w:ind w:left="851"/>
        <w:jc w:val="both"/>
        <w:rPr>
          <w:rFonts w:ascii="Arial" w:hAnsi="Arial" w:cs="Arial"/>
          <w:sz w:val="20"/>
          <w:szCs w:val="20"/>
        </w:rPr>
      </w:pPr>
    </w:p>
    <w:p w14:paraId="53A6D378" w14:textId="13C6B509" w:rsidR="005338A2" w:rsidRPr="0043143B" w:rsidRDefault="005338A2">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Vigilar el respeto de los derechos de las personas, en especial de las y los jóvenes de</w:t>
      </w:r>
      <w:r w:rsidR="00831952">
        <w:rPr>
          <w:rFonts w:ascii="Arial" w:hAnsi="Arial" w:cs="Arial"/>
          <w:sz w:val="20"/>
          <w:szCs w:val="20"/>
        </w:rPr>
        <w:t xml:space="preserve"> </w:t>
      </w:r>
      <w:r w:rsidRPr="0043143B">
        <w:rPr>
          <w:rFonts w:ascii="Arial" w:hAnsi="Arial" w:cs="Arial"/>
          <w:sz w:val="20"/>
          <w:szCs w:val="20"/>
        </w:rPr>
        <w:t xml:space="preserve">la colonia, barrio o sección municipal, según sea el caso; </w:t>
      </w:r>
    </w:p>
    <w:p w14:paraId="420B73AB" w14:textId="77777777" w:rsidR="0043143B" w:rsidRDefault="0043143B" w:rsidP="00A8011F">
      <w:pPr>
        <w:spacing w:after="0" w:line="240" w:lineRule="auto"/>
        <w:ind w:left="851"/>
        <w:jc w:val="both"/>
        <w:rPr>
          <w:rFonts w:ascii="Arial" w:hAnsi="Arial" w:cs="Arial"/>
          <w:sz w:val="20"/>
          <w:szCs w:val="20"/>
        </w:rPr>
      </w:pPr>
    </w:p>
    <w:p w14:paraId="4C612F20" w14:textId="77777777" w:rsidR="005338A2" w:rsidRPr="0043143B" w:rsidRDefault="005338A2">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Notificar por escrito o por medio electrónico la integración y los cambios del Club y de la Mesa Directiva, a la Subdirección de Atención a la Juventud perteneciente a la Dirección de Desarrollo Humano y Educación al correo oficial que les proporcionen; </w:t>
      </w:r>
    </w:p>
    <w:p w14:paraId="4759CDD2" w14:textId="77777777" w:rsidR="0043143B" w:rsidRDefault="0043143B" w:rsidP="00A8011F">
      <w:pPr>
        <w:spacing w:after="0" w:line="240" w:lineRule="auto"/>
        <w:ind w:left="851"/>
        <w:jc w:val="both"/>
        <w:rPr>
          <w:rFonts w:ascii="Arial" w:hAnsi="Arial" w:cs="Arial"/>
          <w:sz w:val="20"/>
          <w:szCs w:val="20"/>
        </w:rPr>
      </w:pPr>
    </w:p>
    <w:p w14:paraId="5B39BA0B" w14:textId="77777777" w:rsidR="005338A2" w:rsidRPr="0043143B" w:rsidRDefault="005338A2">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Asistir a las capacitaciones, talleres y cursos, que les convoque la Dirección de Desarrollo Humano y Educación, a través de la Subdirección de Atención a la Juventud, así como a cualquier actividad beneficiosa para las y los jóvenes de las colonias, barrios o secciones municipales; y, </w:t>
      </w:r>
    </w:p>
    <w:p w14:paraId="50A32025" w14:textId="77777777" w:rsidR="0043143B" w:rsidRDefault="0043143B" w:rsidP="00A8011F">
      <w:pPr>
        <w:spacing w:after="0" w:line="240" w:lineRule="auto"/>
        <w:ind w:left="851"/>
        <w:jc w:val="both"/>
        <w:rPr>
          <w:rFonts w:ascii="Arial" w:hAnsi="Arial" w:cs="Arial"/>
          <w:sz w:val="20"/>
          <w:szCs w:val="20"/>
        </w:rPr>
      </w:pPr>
    </w:p>
    <w:p w14:paraId="1D1517B7" w14:textId="77777777" w:rsidR="005338A2" w:rsidRPr="0043143B" w:rsidRDefault="005338A2">
      <w:pPr>
        <w:pStyle w:val="Prrafodelista"/>
        <w:numPr>
          <w:ilvl w:val="0"/>
          <w:numId w:val="43"/>
        </w:numPr>
        <w:spacing w:after="0" w:line="240" w:lineRule="auto"/>
        <w:ind w:left="851"/>
        <w:jc w:val="both"/>
        <w:rPr>
          <w:rFonts w:ascii="Arial" w:hAnsi="Arial" w:cs="Arial"/>
          <w:sz w:val="20"/>
          <w:szCs w:val="20"/>
        </w:rPr>
      </w:pPr>
      <w:r w:rsidRPr="0043143B">
        <w:rPr>
          <w:rFonts w:ascii="Arial" w:hAnsi="Arial" w:cs="Arial"/>
          <w:sz w:val="20"/>
          <w:szCs w:val="20"/>
        </w:rPr>
        <w:t xml:space="preserve">Las demás que este Reglamento y otras disposiciones aplicables les confiera. </w:t>
      </w:r>
    </w:p>
    <w:p w14:paraId="4D3B8D03" w14:textId="77777777" w:rsidR="0043143B" w:rsidRDefault="0043143B" w:rsidP="00A8011F">
      <w:pPr>
        <w:pStyle w:val="Sinespaciado"/>
      </w:pPr>
    </w:p>
    <w:p w14:paraId="009D9B83" w14:textId="40735D66" w:rsidR="00735C09" w:rsidRDefault="005338A2" w:rsidP="006C33D1">
      <w:pPr>
        <w:jc w:val="both"/>
        <w:rPr>
          <w:rFonts w:ascii="Arial" w:hAnsi="Arial" w:cs="Arial"/>
          <w:sz w:val="20"/>
          <w:szCs w:val="20"/>
        </w:rPr>
      </w:pPr>
      <w:r w:rsidRPr="006C33D1">
        <w:rPr>
          <w:rFonts w:ascii="Arial" w:hAnsi="Arial" w:cs="Arial"/>
          <w:b/>
          <w:bCs/>
          <w:sz w:val="20"/>
          <w:szCs w:val="20"/>
        </w:rPr>
        <w:t>Artículo 124</w:t>
      </w:r>
      <w:r w:rsidRPr="00ED0E42">
        <w:rPr>
          <w:rFonts w:ascii="Arial" w:hAnsi="Arial" w:cs="Arial"/>
          <w:sz w:val="20"/>
          <w:szCs w:val="20"/>
        </w:rPr>
        <w:t>. Los Clubs de las Juventudes serán integrados por una Mesa Directiva y el resto de las personas inscritas al mismo. La Mesa Directiva se encargará de coordinar las actividades del Club,</w:t>
      </w:r>
      <w:r w:rsidR="004E3EB9">
        <w:rPr>
          <w:rFonts w:ascii="Arial" w:hAnsi="Arial" w:cs="Arial"/>
          <w:sz w:val="20"/>
          <w:szCs w:val="20"/>
        </w:rPr>
        <w:t xml:space="preserve"> </w:t>
      </w:r>
      <w:r w:rsidRPr="00ED0E42">
        <w:rPr>
          <w:rFonts w:ascii="Arial" w:hAnsi="Arial" w:cs="Arial"/>
          <w:sz w:val="20"/>
          <w:szCs w:val="20"/>
        </w:rPr>
        <w:t xml:space="preserve">así como de la representación del mismo Club y de realizar las gestiones necesarias ante las autoridades y dependencias correspondientes según sea el caso. </w:t>
      </w:r>
    </w:p>
    <w:p w14:paraId="3963A7E3" w14:textId="14CA246A" w:rsidR="005338A2" w:rsidRPr="0043143B" w:rsidRDefault="005338A2" w:rsidP="006C33D1">
      <w:pPr>
        <w:jc w:val="both"/>
        <w:rPr>
          <w:rFonts w:ascii="Arial" w:hAnsi="Arial" w:cs="Arial"/>
          <w:sz w:val="16"/>
          <w:szCs w:val="16"/>
        </w:rPr>
      </w:pPr>
      <w:r w:rsidRPr="00ED0E42">
        <w:rPr>
          <w:rFonts w:ascii="Arial" w:hAnsi="Arial" w:cs="Arial"/>
          <w:sz w:val="20"/>
          <w:szCs w:val="20"/>
        </w:rPr>
        <w:t>Todos los integrantes del Club participarán en la tom</w:t>
      </w:r>
      <w:r w:rsidR="0043143B">
        <w:rPr>
          <w:rFonts w:ascii="Arial" w:hAnsi="Arial" w:cs="Arial"/>
          <w:sz w:val="20"/>
          <w:szCs w:val="20"/>
        </w:rPr>
        <w:t>a de decisiones con voz y voto</w:t>
      </w:r>
      <w:r w:rsidR="0043143B" w:rsidRPr="0043143B">
        <w:rPr>
          <w:rFonts w:ascii="Arial" w:hAnsi="Arial" w:cs="Arial"/>
          <w:sz w:val="16"/>
          <w:szCs w:val="16"/>
        </w:rPr>
        <w:t>.</w:t>
      </w:r>
      <w:r w:rsidR="0043143B">
        <w:rPr>
          <w:rFonts w:ascii="Arial" w:hAnsi="Arial" w:cs="Arial"/>
          <w:sz w:val="16"/>
          <w:szCs w:val="16"/>
        </w:rPr>
        <w:t xml:space="preserve"> </w:t>
      </w:r>
      <w:r w:rsidRPr="0043143B">
        <w:rPr>
          <w:rFonts w:ascii="Arial" w:hAnsi="Arial" w:cs="Arial"/>
          <w:b/>
          <w:bCs/>
          <w:sz w:val="16"/>
          <w:szCs w:val="16"/>
        </w:rPr>
        <w:t xml:space="preserve">(Artículo </w:t>
      </w:r>
      <w:r w:rsidR="004E3EB9">
        <w:rPr>
          <w:rFonts w:ascii="Arial" w:hAnsi="Arial" w:cs="Arial"/>
          <w:b/>
          <w:bCs/>
          <w:sz w:val="16"/>
          <w:szCs w:val="16"/>
        </w:rPr>
        <w:t>reformad</w:t>
      </w:r>
      <w:r w:rsidRPr="0043143B">
        <w:rPr>
          <w:rFonts w:ascii="Arial" w:hAnsi="Arial" w:cs="Arial"/>
          <w:b/>
          <w:bCs/>
          <w:sz w:val="16"/>
          <w:szCs w:val="16"/>
        </w:rPr>
        <w:t xml:space="preserve">o por Acuerdo publicado en la Gaceta Municipal No. </w:t>
      </w:r>
      <w:r w:rsidR="004E3EB9">
        <w:rPr>
          <w:rFonts w:ascii="Arial" w:hAnsi="Arial" w:cs="Arial"/>
          <w:b/>
          <w:bCs/>
          <w:sz w:val="16"/>
          <w:szCs w:val="16"/>
        </w:rPr>
        <w:t>305</w:t>
      </w:r>
      <w:r w:rsidRPr="0043143B">
        <w:rPr>
          <w:rFonts w:ascii="Arial" w:hAnsi="Arial" w:cs="Arial"/>
          <w:b/>
          <w:bCs/>
          <w:sz w:val="16"/>
          <w:szCs w:val="16"/>
        </w:rPr>
        <w:t xml:space="preserve">-II, de fecha </w:t>
      </w:r>
      <w:r w:rsidR="004E3EB9">
        <w:rPr>
          <w:rFonts w:ascii="Arial" w:hAnsi="Arial" w:cs="Arial"/>
          <w:b/>
          <w:bCs/>
          <w:sz w:val="16"/>
          <w:szCs w:val="16"/>
        </w:rPr>
        <w:t>26</w:t>
      </w:r>
      <w:r w:rsidRPr="0043143B">
        <w:rPr>
          <w:rFonts w:ascii="Arial" w:hAnsi="Arial" w:cs="Arial"/>
          <w:b/>
          <w:bCs/>
          <w:sz w:val="16"/>
          <w:szCs w:val="16"/>
        </w:rPr>
        <w:t xml:space="preserve"> de </w:t>
      </w:r>
      <w:r w:rsidR="004E3EB9">
        <w:rPr>
          <w:rFonts w:ascii="Arial" w:hAnsi="Arial" w:cs="Arial"/>
          <w:b/>
          <w:bCs/>
          <w:sz w:val="16"/>
          <w:szCs w:val="16"/>
        </w:rPr>
        <w:t>junio</w:t>
      </w:r>
      <w:r w:rsidRPr="0043143B">
        <w:rPr>
          <w:rFonts w:ascii="Arial" w:hAnsi="Arial" w:cs="Arial"/>
          <w:b/>
          <w:bCs/>
          <w:sz w:val="16"/>
          <w:szCs w:val="16"/>
        </w:rPr>
        <w:t xml:space="preserve"> de 202</w:t>
      </w:r>
      <w:r w:rsidR="004E3EB9">
        <w:rPr>
          <w:rFonts w:ascii="Arial" w:hAnsi="Arial" w:cs="Arial"/>
          <w:b/>
          <w:bCs/>
          <w:sz w:val="16"/>
          <w:szCs w:val="16"/>
        </w:rPr>
        <w:t>3</w:t>
      </w:r>
      <w:r w:rsidRPr="0043143B">
        <w:rPr>
          <w:rFonts w:ascii="Arial" w:hAnsi="Arial" w:cs="Arial"/>
          <w:b/>
          <w:bCs/>
          <w:sz w:val="16"/>
          <w:szCs w:val="16"/>
        </w:rPr>
        <w:t xml:space="preserve">). </w:t>
      </w:r>
    </w:p>
    <w:p w14:paraId="3F2C8B41" w14:textId="77777777"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125</w:t>
      </w:r>
      <w:r w:rsidRPr="00ED0E42">
        <w:rPr>
          <w:rFonts w:ascii="Arial" w:hAnsi="Arial" w:cs="Arial"/>
          <w:sz w:val="20"/>
          <w:szCs w:val="20"/>
        </w:rPr>
        <w:t xml:space="preserve">. Se podrán integrar hasta tres Clubs por colonia, barrio o sección municipal. </w:t>
      </w:r>
    </w:p>
    <w:p w14:paraId="2AE70F1C" w14:textId="77777777" w:rsidR="005338A2" w:rsidRPr="0043143B" w:rsidRDefault="005338A2" w:rsidP="006C33D1">
      <w:pPr>
        <w:jc w:val="both"/>
        <w:rPr>
          <w:rFonts w:ascii="Arial" w:hAnsi="Arial" w:cs="Arial"/>
          <w:sz w:val="20"/>
          <w:szCs w:val="20"/>
        </w:rPr>
      </w:pPr>
      <w:r w:rsidRPr="006C33D1">
        <w:rPr>
          <w:rFonts w:ascii="Arial" w:hAnsi="Arial" w:cs="Arial"/>
          <w:b/>
          <w:bCs/>
          <w:sz w:val="20"/>
          <w:szCs w:val="20"/>
        </w:rPr>
        <w:t>Artículo 126.</w:t>
      </w:r>
      <w:r w:rsidRPr="00ED0E42">
        <w:rPr>
          <w:rFonts w:ascii="Arial" w:hAnsi="Arial" w:cs="Arial"/>
          <w:sz w:val="20"/>
          <w:szCs w:val="20"/>
        </w:rPr>
        <w:t xml:space="preserve"> Las personas integrantes de la Mesa Directiva serán electas por mayoría devotos en la primera asamblea del Club. El lugar y la forma de organizar y realizar la asamblea correspondiente, se establecerá conjuntamente por la Subdirección de Atención a la Juventud y las y </w:t>
      </w:r>
      <w:r w:rsidR="0043143B">
        <w:rPr>
          <w:rFonts w:ascii="Arial" w:hAnsi="Arial" w:cs="Arial"/>
          <w:sz w:val="20"/>
          <w:szCs w:val="20"/>
        </w:rPr>
        <w:t xml:space="preserve">los jóvenes miembros del Club. </w:t>
      </w:r>
      <w:r w:rsidRPr="0043143B">
        <w:rPr>
          <w:rFonts w:ascii="Arial" w:hAnsi="Arial" w:cs="Arial"/>
          <w:b/>
          <w:bCs/>
          <w:sz w:val="16"/>
          <w:szCs w:val="16"/>
        </w:rPr>
        <w:t>(Artículo modificado por Acuerdo publicado en la Gaceta Municipal No. 163-III, de fecha 12 de abril de 2020).</w:t>
      </w:r>
      <w:r w:rsidRPr="006C33D1">
        <w:rPr>
          <w:rFonts w:ascii="Arial" w:hAnsi="Arial" w:cs="Arial"/>
          <w:b/>
          <w:bCs/>
          <w:sz w:val="20"/>
          <w:szCs w:val="20"/>
        </w:rPr>
        <w:t xml:space="preserve"> </w:t>
      </w:r>
    </w:p>
    <w:p w14:paraId="7D3B7E7C" w14:textId="77777777"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127</w:t>
      </w:r>
      <w:r w:rsidRPr="00ED0E42">
        <w:rPr>
          <w:rFonts w:ascii="Arial" w:hAnsi="Arial" w:cs="Arial"/>
          <w:sz w:val="20"/>
          <w:szCs w:val="20"/>
        </w:rPr>
        <w:t xml:space="preserve">. La convocatoria para la elección de las personas integrantes de la Mesa Directiva deberá formularse por la Subdirección de Atención a la Juventud con un mínimo de diez días naturales previos a la elección. </w:t>
      </w:r>
    </w:p>
    <w:p w14:paraId="6E7048AA" w14:textId="77777777"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128</w:t>
      </w:r>
      <w:r w:rsidRPr="00ED0E42">
        <w:rPr>
          <w:rFonts w:ascii="Arial" w:hAnsi="Arial" w:cs="Arial"/>
          <w:sz w:val="20"/>
          <w:szCs w:val="20"/>
        </w:rPr>
        <w:t xml:space="preserve">. La Mesa Directiva será electa mediante votación en la forma y términos que establezca la Asamblea. </w:t>
      </w:r>
    </w:p>
    <w:p w14:paraId="64A09811" w14:textId="77777777" w:rsidR="005338A2" w:rsidRPr="0043143B" w:rsidRDefault="005338A2" w:rsidP="006C33D1">
      <w:pPr>
        <w:jc w:val="both"/>
        <w:rPr>
          <w:rFonts w:ascii="Arial" w:hAnsi="Arial" w:cs="Arial"/>
          <w:sz w:val="20"/>
          <w:szCs w:val="20"/>
        </w:rPr>
      </w:pPr>
      <w:r w:rsidRPr="006C33D1">
        <w:rPr>
          <w:rFonts w:ascii="Arial" w:hAnsi="Arial" w:cs="Arial"/>
          <w:b/>
          <w:bCs/>
          <w:sz w:val="20"/>
          <w:szCs w:val="20"/>
        </w:rPr>
        <w:lastRenderedPageBreak/>
        <w:t>Artículo</w:t>
      </w:r>
      <w:r w:rsidR="006C33D1">
        <w:rPr>
          <w:rFonts w:ascii="Arial" w:hAnsi="Arial" w:cs="Arial"/>
          <w:b/>
          <w:bCs/>
          <w:sz w:val="20"/>
          <w:szCs w:val="20"/>
        </w:rPr>
        <w:t xml:space="preserve"> </w:t>
      </w:r>
      <w:r w:rsidRPr="006C33D1">
        <w:rPr>
          <w:rFonts w:ascii="Arial" w:hAnsi="Arial" w:cs="Arial"/>
          <w:b/>
          <w:bCs/>
          <w:sz w:val="20"/>
          <w:szCs w:val="20"/>
        </w:rPr>
        <w:t>129</w:t>
      </w:r>
      <w:r w:rsidRPr="00ED0E42">
        <w:rPr>
          <w:rFonts w:ascii="Arial" w:hAnsi="Arial" w:cs="Arial"/>
          <w:sz w:val="20"/>
          <w:szCs w:val="20"/>
        </w:rPr>
        <w:t>. Para que pueda llevarse a cabo la elección de la Mesa Directiva, la asamblea deberá contar con la asistencia de al menos cincuenta por ciento de las personas que la integran. Si en una primera convocatoria no se cumpliera con la asistencia mínima de las y los jóvenes requeridos, se convocará por segunda ocasión a más tardar dentro de los siete días naturales siguientes y se podrá formar la asamblea, sin importar el número de asistentes. En caso de empate en la votación, deberá realizarse nuevamente, y si volviere a empatarse, se asignarán los puestos mediante sorteo entre las y los jóvenes que obtengan el mismo núme</w:t>
      </w:r>
      <w:r w:rsidR="0043143B">
        <w:rPr>
          <w:rFonts w:ascii="Arial" w:hAnsi="Arial" w:cs="Arial"/>
          <w:sz w:val="20"/>
          <w:szCs w:val="20"/>
        </w:rPr>
        <w:t xml:space="preserve">ro de votos. </w:t>
      </w:r>
      <w:r w:rsidRPr="0043143B">
        <w:rPr>
          <w:rFonts w:ascii="Arial" w:hAnsi="Arial" w:cs="Arial"/>
          <w:b/>
          <w:bCs/>
          <w:sz w:val="16"/>
          <w:szCs w:val="16"/>
        </w:rPr>
        <w:t>(Artículo modificado por Acuerdo publicado en la Gaceta Municipal No. 163-III, de fecha 12 de abril de 2020).</w:t>
      </w:r>
      <w:r w:rsidRPr="006C33D1">
        <w:rPr>
          <w:rFonts w:ascii="Arial" w:hAnsi="Arial" w:cs="Arial"/>
          <w:b/>
          <w:bCs/>
          <w:sz w:val="20"/>
          <w:szCs w:val="20"/>
        </w:rPr>
        <w:t xml:space="preserve"> </w:t>
      </w:r>
    </w:p>
    <w:p w14:paraId="7FF6BD2E" w14:textId="77777777"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130</w:t>
      </w:r>
      <w:r w:rsidRPr="00ED0E42">
        <w:rPr>
          <w:rFonts w:ascii="Arial" w:hAnsi="Arial" w:cs="Arial"/>
          <w:sz w:val="20"/>
          <w:szCs w:val="20"/>
        </w:rPr>
        <w:t xml:space="preserve">. Podrán ser integrantes del Club de cada colonia, barrio o sección municipal en el Municipio de Chihuahua, las y los jóvenes de entre 12 y 29 años de edad cumplidos al día de la conformación del mismo y que residan o se desarrollen en la colonia, barrio o sección municipal en cuestión. </w:t>
      </w:r>
    </w:p>
    <w:p w14:paraId="37C49B54" w14:textId="77777777" w:rsidR="005338A2" w:rsidRPr="00ED0E42" w:rsidRDefault="005338A2" w:rsidP="006C33D1">
      <w:pPr>
        <w:jc w:val="both"/>
        <w:rPr>
          <w:rFonts w:ascii="Arial" w:hAnsi="Arial" w:cs="Arial"/>
          <w:sz w:val="20"/>
          <w:szCs w:val="20"/>
        </w:rPr>
      </w:pPr>
      <w:r w:rsidRPr="006C33D1">
        <w:rPr>
          <w:rFonts w:ascii="Arial" w:hAnsi="Arial" w:cs="Arial"/>
          <w:b/>
          <w:bCs/>
          <w:sz w:val="20"/>
          <w:szCs w:val="20"/>
        </w:rPr>
        <w:t>Artículo 131</w:t>
      </w:r>
      <w:r w:rsidRPr="00ED0E42">
        <w:rPr>
          <w:rFonts w:ascii="Arial" w:hAnsi="Arial" w:cs="Arial"/>
          <w:sz w:val="20"/>
          <w:szCs w:val="20"/>
        </w:rPr>
        <w:t xml:space="preserve">. La Mesa Directiva se conformará de la siguiente manera: </w:t>
      </w:r>
    </w:p>
    <w:p w14:paraId="0C87A4AF" w14:textId="77777777" w:rsidR="005338A2" w:rsidRPr="0043143B" w:rsidRDefault="005338A2">
      <w:pPr>
        <w:pStyle w:val="Prrafodelista"/>
        <w:numPr>
          <w:ilvl w:val="0"/>
          <w:numId w:val="44"/>
        </w:numPr>
        <w:spacing w:after="0" w:line="240" w:lineRule="auto"/>
        <w:jc w:val="both"/>
        <w:rPr>
          <w:rFonts w:ascii="Arial" w:hAnsi="Arial" w:cs="Arial"/>
          <w:sz w:val="20"/>
          <w:szCs w:val="20"/>
        </w:rPr>
      </w:pPr>
      <w:r w:rsidRPr="0043143B">
        <w:rPr>
          <w:rFonts w:ascii="Arial" w:hAnsi="Arial" w:cs="Arial"/>
          <w:sz w:val="20"/>
          <w:szCs w:val="20"/>
        </w:rPr>
        <w:t xml:space="preserve">Una persona que la presida; </w:t>
      </w:r>
    </w:p>
    <w:p w14:paraId="4AC585C5" w14:textId="77777777" w:rsidR="0043143B" w:rsidRDefault="0043143B" w:rsidP="0043143B">
      <w:pPr>
        <w:spacing w:after="0" w:line="240" w:lineRule="auto"/>
        <w:ind w:left="567"/>
        <w:jc w:val="both"/>
        <w:rPr>
          <w:rFonts w:ascii="Arial" w:hAnsi="Arial" w:cs="Arial"/>
          <w:sz w:val="20"/>
          <w:szCs w:val="20"/>
        </w:rPr>
      </w:pPr>
    </w:p>
    <w:p w14:paraId="16A9B940" w14:textId="77777777" w:rsidR="005338A2" w:rsidRPr="0043143B" w:rsidRDefault="005338A2">
      <w:pPr>
        <w:pStyle w:val="Prrafodelista"/>
        <w:numPr>
          <w:ilvl w:val="0"/>
          <w:numId w:val="44"/>
        </w:numPr>
        <w:spacing w:after="0" w:line="240" w:lineRule="auto"/>
        <w:jc w:val="both"/>
        <w:rPr>
          <w:rFonts w:ascii="Arial" w:hAnsi="Arial" w:cs="Arial"/>
          <w:sz w:val="20"/>
          <w:szCs w:val="20"/>
        </w:rPr>
      </w:pPr>
      <w:r w:rsidRPr="0043143B">
        <w:rPr>
          <w:rFonts w:ascii="Arial" w:hAnsi="Arial" w:cs="Arial"/>
          <w:sz w:val="20"/>
          <w:szCs w:val="20"/>
        </w:rPr>
        <w:t xml:space="preserve">Una persona que funja como Secretario; y </w:t>
      </w:r>
    </w:p>
    <w:p w14:paraId="08348832" w14:textId="77777777" w:rsidR="0043143B" w:rsidRDefault="0043143B" w:rsidP="0043143B">
      <w:pPr>
        <w:spacing w:after="0" w:line="240" w:lineRule="auto"/>
        <w:ind w:left="567"/>
        <w:jc w:val="both"/>
        <w:rPr>
          <w:rFonts w:ascii="Arial" w:hAnsi="Arial" w:cs="Arial"/>
          <w:sz w:val="20"/>
          <w:szCs w:val="20"/>
        </w:rPr>
      </w:pPr>
    </w:p>
    <w:p w14:paraId="6259A5A0" w14:textId="40D8098E" w:rsidR="005338A2" w:rsidRPr="003C2DC7" w:rsidRDefault="004D2106">
      <w:pPr>
        <w:pStyle w:val="Prrafodelista"/>
        <w:numPr>
          <w:ilvl w:val="0"/>
          <w:numId w:val="44"/>
        </w:numPr>
        <w:spacing w:after="0" w:line="240" w:lineRule="auto"/>
        <w:jc w:val="both"/>
        <w:rPr>
          <w:rFonts w:ascii="Arial" w:hAnsi="Arial" w:cs="Arial"/>
          <w:sz w:val="20"/>
          <w:szCs w:val="20"/>
        </w:rPr>
      </w:pPr>
      <w:r>
        <w:rPr>
          <w:rFonts w:ascii="Arial" w:hAnsi="Arial" w:cs="Arial"/>
          <w:sz w:val="20"/>
          <w:szCs w:val="20"/>
        </w:rPr>
        <w:t>Se deroga</w:t>
      </w:r>
      <w:r w:rsidR="005338A2" w:rsidRPr="0043143B">
        <w:rPr>
          <w:rFonts w:ascii="Arial" w:hAnsi="Arial" w:cs="Arial"/>
          <w:sz w:val="20"/>
          <w:szCs w:val="20"/>
        </w:rPr>
        <w:t xml:space="preserve">. </w:t>
      </w:r>
      <w:r w:rsidRPr="004D2106">
        <w:rPr>
          <w:rFonts w:ascii="Arial" w:hAnsi="Arial" w:cs="Arial"/>
          <w:b/>
          <w:bCs/>
          <w:sz w:val="16"/>
          <w:szCs w:val="16"/>
        </w:rPr>
        <w:t>(Fracción derogada por acuerdo publicado en la Gaceta Municipal del H. Ayuntamiento del Municipio de Chihuahua No. 305-II, de fecha 22 de junio de 2023).</w:t>
      </w:r>
    </w:p>
    <w:p w14:paraId="7A598691" w14:textId="77777777" w:rsidR="003C2DC7" w:rsidRPr="003C2DC7" w:rsidRDefault="003C2DC7" w:rsidP="003C2DC7">
      <w:pPr>
        <w:pStyle w:val="Prrafodelista"/>
        <w:rPr>
          <w:rFonts w:ascii="Arial" w:hAnsi="Arial" w:cs="Arial"/>
          <w:sz w:val="20"/>
          <w:szCs w:val="20"/>
        </w:rPr>
      </w:pPr>
    </w:p>
    <w:p w14:paraId="1496DAEE" w14:textId="7BE9FC3B" w:rsidR="003C2DC7" w:rsidRPr="003C2DC7" w:rsidRDefault="003C2DC7" w:rsidP="003C2DC7">
      <w:pPr>
        <w:spacing w:after="0" w:line="240" w:lineRule="auto"/>
        <w:jc w:val="both"/>
        <w:rPr>
          <w:rFonts w:ascii="Arial" w:hAnsi="Arial" w:cs="Arial"/>
          <w:b/>
          <w:bCs/>
          <w:sz w:val="16"/>
          <w:szCs w:val="16"/>
        </w:rPr>
      </w:pPr>
      <w:r>
        <w:rPr>
          <w:rFonts w:ascii="Arial" w:hAnsi="Arial" w:cs="Arial"/>
          <w:sz w:val="20"/>
          <w:szCs w:val="20"/>
        </w:rPr>
        <w:t xml:space="preserve">Las y los jóvenes que hayan sido elegidos para formar parte de la Mesa Directiva, deberán asistir a la capacitación inductiva que brinde la Subdirección de Atención a la Juventud. </w:t>
      </w:r>
      <w:r w:rsidRPr="003C2DC7">
        <w:rPr>
          <w:rFonts w:ascii="Arial" w:hAnsi="Arial" w:cs="Arial"/>
          <w:b/>
          <w:bCs/>
          <w:sz w:val="16"/>
          <w:szCs w:val="16"/>
        </w:rPr>
        <w:t>(Párrafo adicionado por acuerdo publicado en la Gaceta Municipal del H. Ayuntamiento del Municipio de Chihuahua No. 305-II, de fecha 26 de junio de 2023.)</w:t>
      </w:r>
    </w:p>
    <w:p w14:paraId="16D4EA91" w14:textId="77777777" w:rsidR="003C2DC7" w:rsidRDefault="003C2DC7" w:rsidP="003C2DC7">
      <w:pPr>
        <w:spacing w:after="0" w:line="240" w:lineRule="auto"/>
        <w:jc w:val="both"/>
        <w:rPr>
          <w:rFonts w:ascii="Arial" w:hAnsi="Arial" w:cs="Arial"/>
          <w:b/>
          <w:bCs/>
          <w:sz w:val="20"/>
          <w:szCs w:val="20"/>
        </w:rPr>
      </w:pPr>
    </w:p>
    <w:p w14:paraId="75FA7125" w14:textId="07851074" w:rsidR="005338A2" w:rsidRDefault="005338A2" w:rsidP="003C2DC7">
      <w:pPr>
        <w:spacing w:after="0" w:line="240" w:lineRule="auto"/>
        <w:jc w:val="both"/>
        <w:rPr>
          <w:rFonts w:ascii="Arial" w:hAnsi="Arial" w:cs="Arial"/>
          <w:sz w:val="20"/>
          <w:szCs w:val="20"/>
        </w:rPr>
      </w:pPr>
      <w:r w:rsidRPr="006C33D1">
        <w:rPr>
          <w:rFonts w:ascii="Arial" w:hAnsi="Arial" w:cs="Arial"/>
          <w:b/>
          <w:bCs/>
          <w:sz w:val="20"/>
          <w:szCs w:val="20"/>
        </w:rPr>
        <w:t>Artículo 132</w:t>
      </w:r>
      <w:r w:rsidRPr="00ED0E42">
        <w:rPr>
          <w:rFonts w:ascii="Arial" w:hAnsi="Arial" w:cs="Arial"/>
          <w:sz w:val="20"/>
          <w:szCs w:val="20"/>
        </w:rPr>
        <w:t xml:space="preserve">. Podrán postularse para presidir Mesa Directiva las y los jóvenes del Club que cumplan con los siguientes requisitos: </w:t>
      </w:r>
    </w:p>
    <w:p w14:paraId="2FB841CA" w14:textId="77777777" w:rsidR="005C6537" w:rsidRPr="00ED0E42" w:rsidRDefault="005C6537" w:rsidP="003C2DC7">
      <w:pPr>
        <w:spacing w:after="0" w:line="240" w:lineRule="auto"/>
        <w:jc w:val="both"/>
        <w:rPr>
          <w:rFonts w:ascii="Arial" w:hAnsi="Arial" w:cs="Arial"/>
          <w:sz w:val="20"/>
          <w:szCs w:val="20"/>
        </w:rPr>
      </w:pPr>
    </w:p>
    <w:p w14:paraId="23D37C3F" w14:textId="77777777" w:rsidR="005338A2" w:rsidRPr="0043143B" w:rsidRDefault="005338A2">
      <w:pPr>
        <w:pStyle w:val="Prrafodelista"/>
        <w:numPr>
          <w:ilvl w:val="0"/>
          <w:numId w:val="45"/>
        </w:numPr>
        <w:spacing w:after="0" w:line="240" w:lineRule="auto"/>
        <w:ind w:left="851"/>
        <w:jc w:val="both"/>
        <w:rPr>
          <w:rFonts w:ascii="Arial" w:hAnsi="Arial" w:cs="Arial"/>
          <w:sz w:val="20"/>
          <w:szCs w:val="20"/>
        </w:rPr>
      </w:pPr>
      <w:r w:rsidRPr="0043143B">
        <w:rPr>
          <w:rFonts w:ascii="Arial" w:hAnsi="Arial" w:cs="Arial"/>
          <w:sz w:val="20"/>
          <w:szCs w:val="20"/>
        </w:rPr>
        <w:t xml:space="preserve">Tener entre 18 a 29 años con un día cumplidos al día de la elección; </w:t>
      </w:r>
    </w:p>
    <w:p w14:paraId="035254A2" w14:textId="77777777" w:rsidR="0043143B" w:rsidRDefault="0043143B" w:rsidP="00A8011F">
      <w:pPr>
        <w:spacing w:after="0" w:line="240" w:lineRule="auto"/>
        <w:ind w:left="851"/>
        <w:jc w:val="both"/>
        <w:rPr>
          <w:rFonts w:ascii="Arial" w:hAnsi="Arial" w:cs="Arial"/>
          <w:sz w:val="20"/>
          <w:szCs w:val="20"/>
        </w:rPr>
      </w:pPr>
    </w:p>
    <w:p w14:paraId="088572DE" w14:textId="77777777" w:rsidR="005338A2" w:rsidRPr="0043143B" w:rsidRDefault="005338A2">
      <w:pPr>
        <w:pStyle w:val="Prrafodelista"/>
        <w:numPr>
          <w:ilvl w:val="0"/>
          <w:numId w:val="45"/>
        </w:numPr>
        <w:spacing w:after="0" w:line="240" w:lineRule="auto"/>
        <w:ind w:left="851"/>
        <w:jc w:val="both"/>
        <w:rPr>
          <w:rFonts w:ascii="Arial" w:hAnsi="Arial" w:cs="Arial"/>
          <w:sz w:val="20"/>
          <w:szCs w:val="20"/>
        </w:rPr>
      </w:pPr>
      <w:r w:rsidRPr="0043143B">
        <w:rPr>
          <w:rFonts w:ascii="Arial" w:hAnsi="Arial" w:cs="Arial"/>
          <w:sz w:val="20"/>
          <w:szCs w:val="20"/>
        </w:rPr>
        <w:t xml:space="preserve">No tener ningún cargo o puesto en partido político alguno, independientemente de su jerarquía; y </w:t>
      </w:r>
    </w:p>
    <w:p w14:paraId="029461FB" w14:textId="77777777" w:rsidR="0043143B" w:rsidRDefault="0043143B" w:rsidP="00A8011F">
      <w:pPr>
        <w:spacing w:after="0" w:line="240" w:lineRule="auto"/>
        <w:ind w:left="851"/>
        <w:jc w:val="both"/>
        <w:rPr>
          <w:rFonts w:ascii="Arial" w:hAnsi="Arial" w:cs="Arial"/>
          <w:sz w:val="20"/>
          <w:szCs w:val="20"/>
        </w:rPr>
      </w:pPr>
    </w:p>
    <w:p w14:paraId="117F8E8D" w14:textId="77777777" w:rsidR="005338A2" w:rsidRPr="0043143B" w:rsidRDefault="005338A2">
      <w:pPr>
        <w:pStyle w:val="Prrafodelista"/>
        <w:numPr>
          <w:ilvl w:val="0"/>
          <w:numId w:val="45"/>
        </w:numPr>
        <w:spacing w:after="0" w:line="240" w:lineRule="auto"/>
        <w:ind w:left="851"/>
        <w:jc w:val="both"/>
        <w:rPr>
          <w:rFonts w:ascii="Arial" w:hAnsi="Arial" w:cs="Arial"/>
          <w:sz w:val="20"/>
          <w:szCs w:val="20"/>
        </w:rPr>
      </w:pPr>
      <w:r w:rsidRPr="0043143B">
        <w:rPr>
          <w:rFonts w:ascii="Arial" w:hAnsi="Arial" w:cs="Arial"/>
          <w:sz w:val="20"/>
          <w:szCs w:val="20"/>
        </w:rPr>
        <w:t xml:space="preserve">Gozar de buena reputación y un perfil de honestidad, reconocido por la misma comunidad. </w:t>
      </w:r>
    </w:p>
    <w:p w14:paraId="658C8088" w14:textId="77777777" w:rsidR="0043143B" w:rsidRDefault="0043143B" w:rsidP="00A8011F">
      <w:pPr>
        <w:spacing w:after="0" w:line="240" w:lineRule="auto"/>
        <w:ind w:left="851"/>
        <w:jc w:val="both"/>
        <w:rPr>
          <w:rFonts w:ascii="Arial" w:hAnsi="Arial" w:cs="Arial"/>
          <w:sz w:val="20"/>
          <w:szCs w:val="20"/>
        </w:rPr>
      </w:pPr>
    </w:p>
    <w:p w14:paraId="5A2BCC02" w14:textId="77777777" w:rsidR="005338A2" w:rsidRPr="0043143B" w:rsidRDefault="005338A2">
      <w:pPr>
        <w:pStyle w:val="Prrafodelista"/>
        <w:numPr>
          <w:ilvl w:val="0"/>
          <w:numId w:val="45"/>
        </w:numPr>
        <w:spacing w:after="0" w:line="240" w:lineRule="auto"/>
        <w:ind w:left="851"/>
        <w:jc w:val="both"/>
        <w:rPr>
          <w:rFonts w:ascii="Arial" w:hAnsi="Arial" w:cs="Arial"/>
          <w:sz w:val="16"/>
          <w:szCs w:val="16"/>
        </w:rPr>
      </w:pPr>
      <w:r w:rsidRPr="0043143B">
        <w:rPr>
          <w:rFonts w:ascii="Arial" w:hAnsi="Arial" w:cs="Arial"/>
          <w:sz w:val="20"/>
          <w:szCs w:val="20"/>
        </w:rPr>
        <w:t xml:space="preserve">Se deroga. </w:t>
      </w:r>
      <w:r w:rsidRPr="0043143B">
        <w:rPr>
          <w:rFonts w:ascii="Arial" w:hAnsi="Arial" w:cs="Arial"/>
          <w:b/>
          <w:bCs/>
          <w:sz w:val="16"/>
          <w:szCs w:val="16"/>
        </w:rPr>
        <w:t xml:space="preserve">(Artículo modificado por Acuerdo publicado en la Gaceta Municipal No. 163- III, de fecha 12 de abril de 2020). </w:t>
      </w:r>
    </w:p>
    <w:p w14:paraId="5D3E5CA4" w14:textId="77777777" w:rsidR="00A8011F" w:rsidRDefault="00A8011F" w:rsidP="00A8011F">
      <w:pPr>
        <w:pStyle w:val="Sinespaciado"/>
      </w:pPr>
    </w:p>
    <w:p w14:paraId="3C74D958" w14:textId="77777777" w:rsidR="005338A2" w:rsidRPr="0043143B" w:rsidRDefault="005338A2" w:rsidP="006C33D1">
      <w:pPr>
        <w:jc w:val="both"/>
        <w:rPr>
          <w:rFonts w:ascii="Arial" w:hAnsi="Arial" w:cs="Arial"/>
          <w:sz w:val="16"/>
          <w:szCs w:val="16"/>
        </w:rPr>
      </w:pPr>
      <w:r w:rsidRPr="006C33D1">
        <w:rPr>
          <w:rFonts w:ascii="Arial" w:hAnsi="Arial" w:cs="Arial"/>
          <w:b/>
          <w:bCs/>
          <w:sz w:val="20"/>
          <w:szCs w:val="20"/>
        </w:rPr>
        <w:t>Artículo 132 BIS</w:t>
      </w:r>
      <w:r w:rsidRPr="00ED0E42">
        <w:rPr>
          <w:rFonts w:ascii="Arial" w:hAnsi="Arial" w:cs="Arial"/>
          <w:sz w:val="20"/>
          <w:szCs w:val="20"/>
        </w:rPr>
        <w:t>. El Club deberá renovarse los primeros dos meses de la nueva gestión de cada Administración Municipal. De no hacerlo se dará por concluido su periodo. La participación de las y los jóvenes del mismo será honorific</w:t>
      </w:r>
      <w:r w:rsidR="0043143B">
        <w:rPr>
          <w:rFonts w:ascii="Arial" w:hAnsi="Arial" w:cs="Arial"/>
          <w:sz w:val="20"/>
          <w:szCs w:val="20"/>
        </w:rPr>
        <w:t xml:space="preserve">o. </w:t>
      </w:r>
      <w:r w:rsidRPr="0043143B">
        <w:rPr>
          <w:rFonts w:ascii="Arial" w:hAnsi="Arial" w:cs="Arial"/>
          <w:b/>
          <w:bCs/>
          <w:sz w:val="16"/>
          <w:szCs w:val="16"/>
        </w:rPr>
        <w:t>(Artículo adicionado por Acuerdo publicado en la Gaceta Municipal No. 163- III, de fecha 12 de abril de 2020).</w:t>
      </w:r>
    </w:p>
    <w:p w14:paraId="69C2CFAC" w14:textId="77777777" w:rsidR="005338A2" w:rsidRPr="0050342A" w:rsidRDefault="005338A2" w:rsidP="006C33D1">
      <w:pPr>
        <w:jc w:val="both"/>
        <w:rPr>
          <w:rFonts w:ascii="Arial" w:hAnsi="Arial" w:cs="Arial"/>
          <w:sz w:val="16"/>
          <w:szCs w:val="16"/>
        </w:rPr>
      </w:pPr>
      <w:r w:rsidRPr="006C33D1">
        <w:rPr>
          <w:rFonts w:ascii="Arial" w:hAnsi="Arial" w:cs="Arial"/>
          <w:b/>
          <w:bCs/>
          <w:sz w:val="20"/>
          <w:szCs w:val="20"/>
        </w:rPr>
        <w:t>Artículo 133</w:t>
      </w:r>
      <w:r w:rsidRPr="00ED0E42">
        <w:rPr>
          <w:rFonts w:ascii="Arial" w:hAnsi="Arial" w:cs="Arial"/>
          <w:sz w:val="20"/>
          <w:szCs w:val="20"/>
        </w:rPr>
        <w:t>. En caso de la separación o destitución de algún miembro de la Mesa Directiva en cualquiera de los casos previstos en los artículos 131 de este Reglamento, se recorrerá el orden de los cargos de la Mesa Directiva y se convocará a una asamblea extraordinaria para elegir al miembro que ocupará el espacio vacante. La elección se llevará a cabo conforme a lo señalado en el artículo 128 del presente Reglamento, a más tardar quince días naturales posteriores a la separ</w:t>
      </w:r>
      <w:r w:rsidR="0050342A">
        <w:rPr>
          <w:rFonts w:ascii="Arial" w:hAnsi="Arial" w:cs="Arial"/>
          <w:sz w:val="20"/>
          <w:szCs w:val="20"/>
        </w:rPr>
        <w:t xml:space="preserve">ación o destitución del cargo. </w:t>
      </w:r>
      <w:r w:rsidRPr="0050342A">
        <w:rPr>
          <w:rFonts w:ascii="Arial" w:hAnsi="Arial" w:cs="Arial"/>
          <w:b/>
          <w:bCs/>
          <w:sz w:val="16"/>
          <w:szCs w:val="16"/>
        </w:rPr>
        <w:t xml:space="preserve">(Artículo modificado por Acuerdo publicado en la Gaceta Municipal No. 163- III, de fecha 12 de abril de 2020). </w:t>
      </w:r>
    </w:p>
    <w:p w14:paraId="71A5D6FE" w14:textId="77777777" w:rsidR="005338A2" w:rsidRPr="00ED0E42" w:rsidRDefault="005338A2" w:rsidP="006C33D1">
      <w:pPr>
        <w:jc w:val="both"/>
        <w:rPr>
          <w:rFonts w:ascii="Arial" w:hAnsi="Arial" w:cs="Arial"/>
          <w:sz w:val="20"/>
          <w:szCs w:val="20"/>
        </w:rPr>
      </w:pPr>
      <w:r w:rsidRPr="006C33D1">
        <w:rPr>
          <w:rFonts w:ascii="Arial" w:hAnsi="Arial" w:cs="Arial"/>
          <w:b/>
          <w:bCs/>
          <w:sz w:val="20"/>
          <w:szCs w:val="20"/>
        </w:rPr>
        <w:lastRenderedPageBreak/>
        <w:t>Artículo 134</w:t>
      </w:r>
      <w:r w:rsidRPr="00ED0E42">
        <w:rPr>
          <w:rFonts w:ascii="Arial" w:hAnsi="Arial" w:cs="Arial"/>
          <w:sz w:val="20"/>
          <w:szCs w:val="20"/>
        </w:rPr>
        <w:t xml:space="preserve">. La persona que presida la Mesa Directiva tendrá las siguientes obligaciones: </w:t>
      </w:r>
    </w:p>
    <w:p w14:paraId="0235C27E" w14:textId="77777777" w:rsidR="005338A2" w:rsidRPr="0050342A" w:rsidRDefault="005338A2">
      <w:pPr>
        <w:pStyle w:val="Prrafodelista"/>
        <w:numPr>
          <w:ilvl w:val="0"/>
          <w:numId w:val="46"/>
        </w:numPr>
        <w:spacing w:after="0" w:line="240" w:lineRule="auto"/>
        <w:ind w:left="851"/>
        <w:jc w:val="both"/>
        <w:rPr>
          <w:rFonts w:ascii="Arial" w:hAnsi="Arial" w:cs="Arial"/>
          <w:sz w:val="20"/>
          <w:szCs w:val="20"/>
        </w:rPr>
      </w:pPr>
      <w:r w:rsidRPr="0050342A">
        <w:rPr>
          <w:rFonts w:ascii="Arial" w:hAnsi="Arial" w:cs="Arial"/>
          <w:sz w:val="20"/>
          <w:szCs w:val="20"/>
        </w:rPr>
        <w:t xml:space="preserve">Representar al Club ante las diversas dependencias de la administración pública y organismos descentralizados del municipio; </w:t>
      </w:r>
    </w:p>
    <w:p w14:paraId="637304C2" w14:textId="77777777" w:rsidR="0050342A" w:rsidRDefault="0050342A" w:rsidP="00A8011F">
      <w:pPr>
        <w:spacing w:after="0" w:line="240" w:lineRule="auto"/>
        <w:ind w:left="851"/>
        <w:jc w:val="both"/>
        <w:rPr>
          <w:rFonts w:ascii="Arial" w:hAnsi="Arial" w:cs="Arial"/>
          <w:sz w:val="20"/>
          <w:szCs w:val="20"/>
        </w:rPr>
      </w:pPr>
    </w:p>
    <w:p w14:paraId="4E8A6E07" w14:textId="77777777" w:rsidR="005338A2" w:rsidRPr="0050342A" w:rsidRDefault="005338A2">
      <w:pPr>
        <w:pStyle w:val="Prrafodelista"/>
        <w:numPr>
          <w:ilvl w:val="0"/>
          <w:numId w:val="46"/>
        </w:numPr>
        <w:spacing w:after="0" w:line="240" w:lineRule="auto"/>
        <w:ind w:left="851"/>
        <w:jc w:val="both"/>
        <w:rPr>
          <w:rFonts w:ascii="Arial" w:hAnsi="Arial" w:cs="Arial"/>
          <w:sz w:val="20"/>
          <w:szCs w:val="20"/>
        </w:rPr>
      </w:pPr>
      <w:r w:rsidRPr="0050342A">
        <w:rPr>
          <w:rFonts w:ascii="Arial" w:hAnsi="Arial" w:cs="Arial"/>
          <w:sz w:val="20"/>
          <w:szCs w:val="20"/>
        </w:rPr>
        <w:t xml:space="preserve">Dar seguimiento a los acuerdos y decisiones del Club; </w:t>
      </w:r>
    </w:p>
    <w:p w14:paraId="2FABF46F" w14:textId="77777777" w:rsidR="0050342A" w:rsidRDefault="0050342A" w:rsidP="00A8011F">
      <w:pPr>
        <w:spacing w:after="0" w:line="240" w:lineRule="auto"/>
        <w:ind w:left="851"/>
        <w:jc w:val="both"/>
        <w:rPr>
          <w:rFonts w:ascii="Arial" w:hAnsi="Arial" w:cs="Arial"/>
          <w:sz w:val="20"/>
          <w:szCs w:val="20"/>
        </w:rPr>
      </w:pPr>
    </w:p>
    <w:p w14:paraId="72CD23C2" w14:textId="77777777" w:rsidR="005338A2" w:rsidRPr="0050342A" w:rsidRDefault="005338A2">
      <w:pPr>
        <w:pStyle w:val="Prrafodelista"/>
        <w:numPr>
          <w:ilvl w:val="0"/>
          <w:numId w:val="46"/>
        </w:numPr>
        <w:spacing w:after="0" w:line="240" w:lineRule="auto"/>
        <w:ind w:left="851"/>
        <w:jc w:val="both"/>
        <w:rPr>
          <w:rFonts w:ascii="Arial" w:hAnsi="Arial" w:cs="Arial"/>
          <w:sz w:val="20"/>
          <w:szCs w:val="20"/>
        </w:rPr>
      </w:pPr>
      <w:r w:rsidRPr="0050342A">
        <w:rPr>
          <w:rFonts w:ascii="Arial" w:hAnsi="Arial" w:cs="Arial"/>
          <w:sz w:val="20"/>
          <w:szCs w:val="20"/>
        </w:rPr>
        <w:t xml:space="preserve">Convocar y organizar las asambleas ordinarias y extraordinarias, en coordinación con la Subdirección de Atención a la Juventud; </w:t>
      </w:r>
    </w:p>
    <w:p w14:paraId="42E1B6B9" w14:textId="77777777" w:rsidR="0050342A" w:rsidRDefault="0050342A" w:rsidP="00A8011F">
      <w:pPr>
        <w:spacing w:after="0" w:line="240" w:lineRule="auto"/>
        <w:ind w:left="851"/>
        <w:jc w:val="both"/>
        <w:rPr>
          <w:rFonts w:ascii="Arial" w:hAnsi="Arial" w:cs="Arial"/>
          <w:sz w:val="20"/>
          <w:szCs w:val="20"/>
        </w:rPr>
      </w:pPr>
    </w:p>
    <w:p w14:paraId="682BAAC0" w14:textId="77777777" w:rsidR="005338A2" w:rsidRPr="0050342A" w:rsidRDefault="005338A2">
      <w:pPr>
        <w:pStyle w:val="Prrafodelista"/>
        <w:numPr>
          <w:ilvl w:val="0"/>
          <w:numId w:val="46"/>
        </w:numPr>
        <w:spacing w:after="0" w:line="240" w:lineRule="auto"/>
        <w:ind w:left="851"/>
        <w:jc w:val="both"/>
        <w:rPr>
          <w:rFonts w:ascii="Arial" w:hAnsi="Arial" w:cs="Arial"/>
          <w:sz w:val="20"/>
          <w:szCs w:val="20"/>
        </w:rPr>
      </w:pPr>
      <w:r w:rsidRPr="0050342A">
        <w:rPr>
          <w:rFonts w:ascii="Arial" w:hAnsi="Arial" w:cs="Arial"/>
          <w:sz w:val="20"/>
          <w:szCs w:val="20"/>
        </w:rPr>
        <w:t xml:space="preserve">Presidir las asambleas del Club; </w:t>
      </w:r>
    </w:p>
    <w:p w14:paraId="6E4275E4" w14:textId="77777777" w:rsidR="0050342A" w:rsidRDefault="0050342A" w:rsidP="00A8011F">
      <w:pPr>
        <w:spacing w:after="0" w:line="240" w:lineRule="auto"/>
        <w:ind w:left="851"/>
        <w:jc w:val="both"/>
        <w:rPr>
          <w:rFonts w:ascii="Arial" w:hAnsi="Arial" w:cs="Arial"/>
          <w:sz w:val="20"/>
          <w:szCs w:val="20"/>
        </w:rPr>
      </w:pPr>
    </w:p>
    <w:p w14:paraId="06B1AC7C" w14:textId="77777777" w:rsidR="005338A2" w:rsidRPr="0050342A" w:rsidRDefault="005338A2">
      <w:pPr>
        <w:pStyle w:val="Prrafodelista"/>
        <w:numPr>
          <w:ilvl w:val="0"/>
          <w:numId w:val="46"/>
        </w:numPr>
        <w:spacing w:after="0" w:line="240" w:lineRule="auto"/>
        <w:ind w:left="851"/>
        <w:jc w:val="both"/>
        <w:rPr>
          <w:rFonts w:ascii="Arial" w:hAnsi="Arial" w:cs="Arial"/>
          <w:sz w:val="20"/>
          <w:szCs w:val="20"/>
        </w:rPr>
      </w:pPr>
      <w:r w:rsidRPr="0050342A">
        <w:rPr>
          <w:rFonts w:ascii="Arial" w:hAnsi="Arial" w:cs="Arial"/>
          <w:sz w:val="20"/>
          <w:szCs w:val="20"/>
        </w:rPr>
        <w:t xml:space="preserve">Difundir y fomentar la participación de las y los jóvenes que residan dentro de la colonia, barrio o sección municipal según sea el caso, en los programas y/o convocatorias dirigidas a las y los jóvenes; </w:t>
      </w:r>
    </w:p>
    <w:p w14:paraId="6932BFE0" w14:textId="77777777" w:rsidR="0050342A" w:rsidRDefault="0050342A" w:rsidP="00A8011F">
      <w:pPr>
        <w:spacing w:after="0" w:line="240" w:lineRule="auto"/>
        <w:ind w:left="851"/>
        <w:jc w:val="both"/>
        <w:rPr>
          <w:rFonts w:ascii="Arial" w:hAnsi="Arial" w:cs="Arial"/>
          <w:sz w:val="20"/>
          <w:szCs w:val="20"/>
        </w:rPr>
      </w:pPr>
    </w:p>
    <w:p w14:paraId="5AF7E25E" w14:textId="77777777" w:rsidR="005338A2" w:rsidRPr="0050342A" w:rsidRDefault="005338A2">
      <w:pPr>
        <w:pStyle w:val="Prrafodelista"/>
        <w:numPr>
          <w:ilvl w:val="0"/>
          <w:numId w:val="46"/>
        </w:numPr>
        <w:spacing w:after="0" w:line="240" w:lineRule="auto"/>
        <w:ind w:left="851"/>
        <w:jc w:val="both"/>
        <w:rPr>
          <w:rFonts w:ascii="Arial" w:hAnsi="Arial" w:cs="Arial"/>
          <w:sz w:val="20"/>
          <w:szCs w:val="20"/>
        </w:rPr>
      </w:pPr>
      <w:r w:rsidRPr="0050342A">
        <w:rPr>
          <w:rFonts w:ascii="Arial" w:hAnsi="Arial" w:cs="Arial"/>
          <w:sz w:val="20"/>
          <w:szCs w:val="20"/>
        </w:rPr>
        <w:t xml:space="preserve">Informar a las personas integrantes del Club los trabajos realizados y pendientes de realizar, así como los acuerdos que se hayan tomado; </w:t>
      </w:r>
    </w:p>
    <w:p w14:paraId="72B422DC" w14:textId="77777777" w:rsidR="0050342A" w:rsidRDefault="0050342A" w:rsidP="00A8011F">
      <w:pPr>
        <w:spacing w:after="0" w:line="240" w:lineRule="auto"/>
        <w:ind w:left="851"/>
        <w:jc w:val="both"/>
        <w:rPr>
          <w:rFonts w:ascii="Arial" w:hAnsi="Arial" w:cs="Arial"/>
          <w:sz w:val="20"/>
          <w:szCs w:val="20"/>
        </w:rPr>
      </w:pPr>
    </w:p>
    <w:p w14:paraId="03AA55A6" w14:textId="77777777" w:rsidR="005338A2" w:rsidRPr="0050342A" w:rsidRDefault="005338A2">
      <w:pPr>
        <w:pStyle w:val="Prrafodelista"/>
        <w:numPr>
          <w:ilvl w:val="0"/>
          <w:numId w:val="46"/>
        </w:numPr>
        <w:spacing w:after="0" w:line="240" w:lineRule="auto"/>
        <w:ind w:left="851"/>
        <w:jc w:val="both"/>
        <w:rPr>
          <w:rFonts w:ascii="Arial" w:hAnsi="Arial" w:cs="Arial"/>
          <w:sz w:val="20"/>
          <w:szCs w:val="20"/>
        </w:rPr>
      </w:pPr>
      <w:r w:rsidRPr="0050342A">
        <w:rPr>
          <w:rFonts w:ascii="Arial" w:hAnsi="Arial" w:cs="Arial"/>
          <w:sz w:val="20"/>
          <w:szCs w:val="20"/>
        </w:rPr>
        <w:t xml:space="preserve">Informar a la autoridad municipal las deficiencias, problemas o necesidades de las y los jóvenes de su colonia, barrio o sección municipal; </w:t>
      </w:r>
    </w:p>
    <w:p w14:paraId="38A4815F" w14:textId="77777777" w:rsidR="0050342A" w:rsidRDefault="0050342A" w:rsidP="00A8011F">
      <w:pPr>
        <w:spacing w:after="0" w:line="240" w:lineRule="auto"/>
        <w:ind w:left="851"/>
        <w:jc w:val="both"/>
        <w:rPr>
          <w:rFonts w:ascii="Arial" w:hAnsi="Arial" w:cs="Arial"/>
          <w:sz w:val="20"/>
          <w:szCs w:val="20"/>
        </w:rPr>
      </w:pPr>
    </w:p>
    <w:p w14:paraId="1A03D89B" w14:textId="77777777" w:rsidR="0050342A" w:rsidRDefault="0050342A" w:rsidP="00A8011F">
      <w:pPr>
        <w:spacing w:after="0" w:line="240" w:lineRule="auto"/>
        <w:ind w:left="851"/>
        <w:jc w:val="both"/>
        <w:rPr>
          <w:rFonts w:ascii="Arial" w:hAnsi="Arial" w:cs="Arial"/>
          <w:sz w:val="20"/>
          <w:szCs w:val="20"/>
        </w:rPr>
      </w:pPr>
    </w:p>
    <w:p w14:paraId="2099638A" w14:textId="77777777" w:rsidR="00A4654A" w:rsidRPr="0050342A" w:rsidRDefault="005338A2">
      <w:pPr>
        <w:pStyle w:val="Prrafodelista"/>
        <w:numPr>
          <w:ilvl w:val="0"/>
          <w:numId w:val="46"/>
        </w:numPr>
        <w:spacing w:after="0" w:line="240" w:lineRule="auto"/>
        <w:ind w:left="851"/>
        <w:jc w:val="both"/>
        <w:rPr>
          <w:rFonts w:ascii="Arial" w:hAnsi="Arial" w:cs="Arial"/>
          <w:sz w:val="20"/>
          <w:szCs w:val="20"/>
        </w:rPr>
      </w:pPr>
      <w:r w:rsidRPr="0050342A">
        <w:rPr>
          <w:rFonts w:ascii="Arial" w:hAnsi="Arial" w:cs="Arial"/>
          <w:sz w:val="20"/>
          <w:szCs w:val="20"/>
        </w:rPr>
        <w:t xml:space="preserve">Apoyar a la Subdirección de Juventud a recabar información sobre las personas jóvenes de su sector, con el fin de elaborar un diagnóstico de las necesidades de las y los jóvenes de la colonia, barrio o sección municipal, al menos cada año; </w:t>
      </w:r>
    </w:p>
    <w:p w14:paraId="378C6592" w14:textId="77777777" w:rsidR="0050342A" w:rsidRDefault="0050342A" w:rsidP="00A8011F">
      <w:pPr>
        <w:spacing w:after="0" w:line="240" w:lineRule="auto"/>
        <w:ind w:left="851"/>
        <w:jc w:val="both"/>
        <w:rPr>
          <w:rFonts w:ascii="Arial" w:hAnsi="Arial" w:cs="Arial"/>
          <w:sz w:val="20"/>
          <w:szCs w:val="20"/>
        </w:rPr>
      </w:pPr>
    </w:p>
    <w:p w14:paraId="202173F9" w14:textId="77777777" w:rsidR="00A4654A" w:rsidRPr="0050342A" w:rsidRDefault="005338A2">
      <w:pPr>
        <w:pStyle w:val="Prrafodelista"/>
        <w:numPr>
          <w:ilvl w:val="0"/>
          <w:numId w:val="46"/>
        </w:numPr>
        <w:spacing w:after="0" w:line="240" w:lineRule="auto"/>
        <w:ind w:left="851"/>
        <w:jc w:val="both"/>
        <w:rPr>
          <w:rFonts w:ascii="Arial" w:hAnsi="Arial" w:cs="Arial"/>
          <w:sz w:val="20"/>
          <w:szCs w:val="20"/>
        </w:rPr>
      </w:pPr>
      <w:r w:rsidRPr="0050342A">
        <w:rPr>
          <w:rFonts w:ascii="Arial" w:hAnsi="Arial" w:cs="Arial"/>
          <w:sz w:val="20"/>
          <w:szCs w:val="20"/>
        </w:rPr>
        <w:t xml:space="preserve">Distribuir el trabajo a los diferentes miembros de la Mesa Directiva según sus funciones; </w:t>
      </w:r>
    </w:p>
    <w:p w14:paraId="3E6ADA71" w14:textId="77777777" w:rsidR="0050342A" w:rsidRDefault="0050342A" w:rsidP="00A8011F">
      <w:pPr>
        <w:spacing w:after="0" w:line="240" w:lineRule="auto"/>
        <w:ind w:left="851"/>
        <w:jc w:val="both"/>
        <w:rPr>
          <w:rFonts w:ascii="Arial" w:hAnsi="Arial" w:cs="Arial"/>
          <w:sz w:val="20"/>
          <w:szCs w:val="20"/>
        </w:rPr>
      </w:pPr>
    </w:p>
    <w:p w14:paraId="244B09BA" w14:textId="77777777" w:rsidR="00A4654A" w:rsidRPr="0050342A" w:rsidRDefault="005338A2">
      <w:pPr>
        <w:pStyle w:val="Prrafodelista"/>
        <w:numPr>
          <w:ilvl w:val="0"/>
          <w:numId w:val="46"/>
        </w:numPr>
        <w:spacing w:after="0" w:line="240" w:lineRule="auto"/>
        <w:ind w:left="851"/>
        <w:jc w:val="both"/>
        <w:rPr>
          <w:rFonts w:ascii="Arial" w:hAnsi="Arial" w:cs="Arial"/>
          <w:sz w:val="20"/>
          <w:szCs w:val="20"/>
        </w:rPr>
      </w:pPr>
      <w:r w:rsidRPr="0050342A">
        <w:rPr>
          <w:rFonts w:ascii="Arial" w:hAnsi="Arial" w:cs="Arial"/>
          <w:sz w:val="20"/>
          <w:szCs w:val="20"/>
        </w:rPr>
        <w:t xml:space="preserve">Auxiliar a las personas que funjan como Secretario y Tesorero en sus funciones; y, </w:t>
      </w:r>
    </w:p>
    <w:p w14:paraId="6DC0F4E4" w14:textId="77777777" w:rsidR="0050342A" w:rsidRDefault="0050342A" w:rsidP="00A8011F">
      <w:pPr>
        <w:spacing w:after="0" w:line="240" w:lineRule="auto"/>
        <w:ind w:left="851"/>
        <w:jc w:val="both"/>
        <w:rPr>
          <w:rFonts w:ascii="Arial" w:hAnsi="Arial" w:cs="Arial"/>
          <w:sz w:val="20"/>
          <w:szCs w:val="20"/>
        </w:rPr>
      </w:pPr>
    </w:p>
    <w:p w14:paraId="1E7FC43E" w14:textId="77777777" w:rsidR="00A4654A" w:rsidRPr="0050342A" w:rsidRDefault="005338A2">
      <w:pPr>
        <w:pStyle w:val="Prrafodelista"/>
        <w:numPr>
          <w:ilvl w:val="0"/>
          <w:numId w:val="46"/>
        </w:numPr>
        <w:spacing w:after="0" w:line="240" w:lineRule="auto"/>
        <w:ind w:left="851"/>
        <w:jc w:val="both"/>
        <w:rPr>
          <w:rFonts w:ascii="Arial" w:hAnsi="Arial" w:cs="Arial"/>
          <w:sz w:val="20"/>
          <w:szCs w:val="20"/>
        </w:rPr>
      </w:pPr>
      <w:r w:rsidRPr="0050342A">
        <w:rPr>
          <w:rFonts w:ascii="Arial" w:hAnsi="Arial" w:cs="Arial"/>
          <w:sz w:val="20"/>
          <w:szCs w:val="20"/>
        </w:rPr>
        <w:t xml:space="preserve">Las demás que le sean propias de acuerdo a la naturaleza de su puesto en el Club. </w:t>
      </w:r>
    </w:p>
    <w:p w14:paraId="26984A47" w14:textId="77777777" w:rsidR="0050342A" w:rsidRDefault="0050342A" w:rsidP="0050342A">
      <w:pPr>
        <w:ind w:left="567"/>
        <w:jc w:val="both"/>
        <w:rPr>
          <w:rFonts w:ascii="Arial" w:hAnsi="Arial" w:cs="Arial"/>
          <w:b/>
          <w:bCs/>
          <w:sz w:val="20"/>
          <w:szCs w:val="20"/>
        </w:rPr>
      </w:pPr>
    </w:p>
    <w:p w14:paraId="3B6651C5" w14:textId="77777777" w:rsidR="00A4654A" w:rsidRPr="00ED0E42" w:rsidRDefault="005338A2" w:rsidP="006C33D1">
      <w:pPr>
        <w:jc w:val="both"/>
        <w:rPr>
          <w:rFonts w:ascii="Arial" w:hAnsi="Arial" w:cs="Arial"/>
          <w:sz w:val="20"/>
          <w:szCs w:val="20"/>
        </w:rPr>
      </w:pPr>
      <w:r w:rsidRPr="006C33D1">
        <w:rPr>
          <w:rFonts w:ascii="Arial" w:hAnsi="Arial" w:cs="Arial"/>
          <w:b/>
          <w:bCs/>
          <w:sz w:val="20"/>
          <w:szCs w:val="20"/>
        </w:rPr>
        <w:t>Artículo 135</w:t>
      </w:r>
      <w:r w:rsidRPr="00ED0E42">
        <w:rPr>
          <w:rFonts w:ascii="Arial" w:hAnsi="Arial" w:cs="Arial"/>
          <w:sz w:val="20"/>
          <w:szCs w:val="20"/>
        </w:rPr>
        <w:t xml:space="preserve">. Quien ocupe la Secretaria del Club tendrá las siguientes obligaciones: </w:t>
      </w:r>
    </w:p>
    <w:p w14:paraId="5F5BD372" w14:textId="77777777" w:rsidR="00A4654A" w:rsidRPr="0050342A" w:rsidRDefault="005338A2">
      <w:pPr>
        <w:pStyle w:val="Prrafodelista"/>
        <w:numPr>
          <w:ilvl w:val="0"/>
          <w:numId w:val="47"/>
        </w:numPr>
        <w:spacing w:after="0" w:line="240" w:lineRule="auto"/>
        <w:ind w:left="851"/>
        <w:jc w:val="both"/>
        <w:rPr>
          <w:rFonts w:ascii="Arial" w:hAnsi="Arial" w:cs="Arial"/>
          <w:sz w:val="20"/>
          <w:szCs w:val="20"/>
        </w:rPr>
      </w:pPr>
      <w:r w:rsidRPr="0050342A">
        <w:rPr>
          <w:rFonts w:ascii="Arial" w:hAnsi="Arial" w:cs="Arial"/>
          <w:sz w:val="20"/>
          <w:szCs w:val="20"/>
        </w:rPr>
        <w:t xml:space="preserve">Llevar el orden del día de las asambleas que se convoquen; </w:t>
      </w:r>
    </w:p>
    <w:p w14:paraId="60CBB74B" w14:textId="77777777" w:rsidR="0050342A" w:rsidRDefault="0050342A" w:rsidP="00A8011F">
      <w:pPr>
        <w:spacing w:after="0" w:line="240" w:lineRule="auto"/>
        <w:ind w:left="851"/>
        <w:jc w:val="both"/>
        <w:rPr>
          <w:rFonts w:ascii="Arial" w:hAnsi="Arial" w:cs="Arial"/>
          <w:sz w:val="20"/>
          <w:szCs w:val="20"/>
        </w:rPr>
      </w:pPr>
    </w:p>
    <w:p w14:paraId="0243B442" w14:textId="77777777" w:rsidR="00A4654A" w:rsidRPr="0050342A" w:rsidRDefault="005338A2">
      <w:pPr>
        <w:pStyle w:val="Prrafodelista"/>
        <w:numPr>
          <w:ilvl w:val="0"/>
          <w:numId w:val="47"/>
        </w:numPr>
        <w:spacing w:after="0" w:line="240" w:lineRule="auto"/>
        <w:ind w:left="851"/>
        <w:jc w:val="both"/>
        <w:rPr>
          <w:rFonts w:ascii="Arial" w:hAnsi="Arial" w:cs="Arial"/>
          <w:sz w:val="20"/>
          <w:szCs w:val="20"/>
        </w:rPr>
      </w:pPr>
      <w:r w:rsidRPr="0050342A">
        <w:rPr>
          <w:rFonts w:ascii="Arial" w:hAnsi="Arial" w:cs="Arial"/>
          <w:sz w:val="20"/>
          <w:szCs w:val="20"/>
        </w:rPr>
        <w:t xml:space="preserve">Llevar el registro de los miembros del Club y enviarlo cada cuatro meses a la Subdirección de Atención a la Juventud en formato físico o digital; </w:t>
      </w:r>
    </w:p>
    <w:p w14:paraId="7A66ECB0" w14:textId="77777777" w:rsidR="0050342A" w:rsidRDefault="0050342A" w:rsidP="00A8011F">
      <w:pPr>
        <w:spacing w:after="0" w:line="240" w:lineRule="auto"/>
        <w:ind w:left="851"/>
        <w:jc w:val="both"/>
        <w:rPr>
          <w:rFonts w:ascii="Arial" w:hAnsi="Arial" w:cs="Arial"/>
          <w:sz w:val="20"/>
          <w:szCs w:val="20"/>
        </w:rPr>
      </w:pPr>
    </w:p>
    <w:p w14:paraId="59931C4A" w14:textId="77777777" w:rsidR="00A4654A" w:rsidRPr="0050342A" w:rsidRDefault="005338A2">
      <w:pPr>
        <w:pStyle w:val="Prrafodelista"/>
        <w:numPr>
          <w:ilvl w:val="0"/>
          <w:numId w:val="47"/>
        </w:numPr>
        <w:spacing w:after="0" w:line="240" w:lineRule="auto"/>
        <w:ind w:left="851"/>
        <w:jc w:val="both"/>
        <w:rPr>
          <w:rFonts w:ascii="Arial" w:hAnsi="Arial" w:cs="Arial"/>
          <w:sz w:val="20"/>
          <w:szCs w:val="20"/>
        </w:rPr>
      </w:pPr>
      <w:r w:rsidRPr="0050342A">
        <w:rPr>
          <w:rFonts w:ascii="Arial" w:hAnsi="Arial" w:cs="Arial"/>
          <w:sz w:val="20"/>
          <w:szCs w:val="20"/>
        </w:rPr>
        <w:t xml:space="preserve">Levantar el acta constitutiva del Club y enviarla a la Subdirección de Atención a la Juventud en formato físico para su registro; </w:t>
      </w:r>
    </w:p>
    <w:p w14:paraId="7BB1397E" w14:textId="77777777" w:rsidR="0050342A" w:rsidRDefault="0050342A" w:rsidP="00A8011F">
      <w:pPr>
        <w:spacing w:after="0" w:line="240" w:lineRule="auto"/>
        <w:ind w:left="851"/>
        <w:jc w:val="both"/>
        <w:rPr>
          <w:rFonts w:ascii="Arial" w:hAnsi="Arial" w:cs="Arial"/>
          <w:sz w:val="20"/>
          <w:szCs w:val="20"/>
        </w:rPr>
      </w:pPr>
    </w:p>
    <w:p w14:paraId="58F78537" w14:textId="77777777" w:rsidR="00A4654A" w:rsidRPr="0050342A" w:rsidRDefault="005338A2">
      <w:pPr>
        <w:pStyle w:val="Prrafodelista"/>
        <w:numPr>
          <w:ilvl w:val="0"/>
          <w:numId w:val="47"/>
        </w:numPr>
        <w:spacing w:after="0" w:line="240" w:lineRule="auto"/>
        <w:ind w:left="851"/>
        <w:jc w:val="both"/>
        <w:rPr>
          <w:rFonts w:ascii="Arial" w:hAnsi="Arial" w:cs="Arial"/>
          <w:sz w:val="20"/>
          <w:szCs w:val="20"/>
        </w:rPr>
      </w:pPr>
      <w:r w:rsidRPr="0050342A">
        <w:rPr>
          <w:rFonts w:ascii="Arial" w:hAnsi="Arial" w:cs="Arial"/>
          <w:sz w:val="20"/>
          <w:szCs w:val="20"/>
        </w:rPr>
        <w:t xml:space="preserve">Levantar la lista de asistencia, así como las actas de las asambleas para su archivo; </w:t>
      </w:r>
    </w:p>
    <w:p w14:paraId="2ABE854B" w14:textId="77777777" w:rsidR="0050342A" w:rsidRDefault="0050342A" w:rsidP="00A8011F">
      <w:pPr>
        <w:spacing w:after="0" w:line="240" w:lineRule="auto"/>
        <w:ind w:left="851"/>
        <w:jc w:val="both"/>
        <w:rPr>
          <w:rFonts w:ascii="Arial" w:hAnsi="Arial" w:cs="Arial"/>
          <w:sz w:val="20"/>
          <w:szCs w:val="20"/>
        </w:rPr>
      </w:pPr>
    </w:p>
    <w:p w14:paraId="6A0C60D1" w14:textId="77777777" w:rsidR="00A4654A" w:rsidRPr="0050342A" w:rsidRDefault="005338A2">
      <w:pPr>
        <w:pStyle w:val="Prrafodelista"/>
        <w:numPr>
          <w:ilvl w:val="0"/>
          <w:numId w:val="47"/>
        </w:numPr>
        <w:spacing w:after="0" w:line="240" w:lineRule="auto"/>
        <w:ind w:left="851"/>
        <w:jc w:val="both"/>
        <w:rPr>
          <w:rFonts w:ascii="Arial" w:hAnsi="Arial" w:cs="Arial"/>
          <w:sz w:val="20"/>
          <w:szCs w:val="20"/>
        </w:rPr>
      </w:pPr>
      <w:r w:rsidRPr="0050342A">
        <w:rPr>
          <w:rFonts w:ascii="Arial" w:hAnsi="Arial" w:cs="Arial"/>
          <w:sz w:val="20"/>
          <w:szCs w:val="20"/>
        </w:rPr>
        <w:t xml:space="preserve">Auxiliar a los demás miembros de la Mesa Directiva; </w:t>
      </w:r>
    </w:p>
    <w:p w14:paraId="77EB1235" w14:textId="77777777" w:rsidR="0050342A" w:rsidRDefault="0050342A" w:rsidP="00A8011F">
      <w:pPr>
        <w:spacing w:after="0" w:line="240" w:lineRule="auto"/>
        <w:ind w:left="851"/>
        <w:jc w:val="both"/>
        <w:rPr>
          <w:rFonts w:ascii="Arial" w:hAnsi="Arial" w:cs="Arial"/>
          <w:sz w:val="20"/>
          <w:szCs w:val="20"/>
        </w:rPr>
      </w:pPr>
    </w:p>
    <w:p w14:paraId="102664C2" w14:textId="77777777" w:rsidR="00A4654A" w:rsidRPr="0050342A" w:rsidRDefault="005338A2">
      <w:pPr>
        <w:pStyle w:val="Prrafodelista"/>
        <w:numPr>
          <w:ilvl w:val="0"/>
          <w:numId w:val="47"/>
        </w:numPr>
        <w:spacing w:after="0" w:line="240" w:lineRule="auto"/>
        <w:ind w:left="851"/>
        <w:jc w:val="both"/>
        <w:rPr>
          <w:rFonts w:ascii="Arial" w:hAnsi="Arial" w:cs="Arial"/>
          <w:sz w:val="20"/>
          <w:szCs w:val="20"/>
        </w:rPr>
      </w:pPr>
      <w:r w:rsidRPr="0050342A">
        <w:rPr>
          <w:rFonts w:ascii="Arial" w:hAnsi="Arial" w:cs="Arial"/>
          <w:sz w:val="20"/>
          <w:szCs w:val="20"/>
        </w:rPr>
        <w:t xml:space="preserve">Llevar registro de las gestiones realizadas y darle el respectivo seguimiento hasta su conclusión; </w:t>
      </w:r>
    </w:p>
    <w:p w14:paraId="2BF4105D" w14:textId="77777777" w:rsidR="0050342A" w:rsidRDefault="0050342A" w:rsidP="00A8011F">
      <w:pPr>
        <w:spacing w:after="0" w:line="240" w:lineRule="auto"/>
        <w:ind w:left="851"/>
        <w:jc w:val="both"/>
        <w:rPr>
          <w:rFonts w:ascii="Arial" w:hAnsi="Arial" w:cs="Arial"/>
          <w:sz w:val="20"/>
          <w:szCs w:val="20"/>
        </w:rPr>
      </w:pPr>
    </w:p>
    <w:p w14:paraId="4D2487DE" w14:textId="77777777" w:rsidR="00A4654A" w:rsidRPr="0050342A" w:rsidRDefault="005338A2">
      <w:pPr>
        <w:pStyle w:val="Prrafodelista"/>
        <w:numPr>
          <w:ilvl w:val="0"/>
          <w:numId w:val="47"/>
        </w:numPr>
        <w:spacing w:after="0" w:line="240" w:lineRule="auto"/>
        <w:ind w:left="851"/>
        <w:jc w:val="both"/>
        <w:rPr>
          <w:rFonts w:ascii="Arial" w:hAnsi="Arial" w:cs="Arial"/>
          <w:sz w:val="20"/>
          <w:szCs w:val="20"/>
        </w:rPr>
      </w:pPr>
      <w:r w:rsidRPr="0050342A">
        <w:rPr>
          <w:rFonts w:ascii="Arial" w:hAnsi="Arial" w:cs="Arial"/>
          <w:sz w:val="20"/>
          <w:szCs w:val="20"/>
        </w:rPr>
        <w:lastRenderedPageBreak/>
        <w:t xml:space="preserve">Elaborar y enviar un informe a la Subdirección de Atención a la Juventud con las actividades y estado del Club cada seis meses; y, </w:t>
      </w:r>
    </w:p>
    <w:p w14:paraId="0D7D1F73" w14:textId="77777777" w:rsidR="0050342A" w:rsidRDefault="0050342A" w:rsidP="00A8011F">
      <w:pPr>
        <w:spacing w:after="0" w:line="240" w:lineRule="auto"/>
        <w:ind w:left="851"/>
        <w:jc w:val="both"/>
        <w:rPr>
          <w:rFonts w:ascii="Arial" w:hAnsi="Arial" w:cs="Arial"/>
          <w:sz w:val="20"/>
          <w:szCs w:val="20"/>
        </w:rPr>
      </w:pPr>
    </w:p>
    <w:p w14:paraId="142C436A" w14:textId="77777777" w:rsidR="00A4654A" w:rsidRPr="0050342A" w:rsidRDefault="005338A2">
      <w:pPr>
        <w:pStyle w:val="Prrafodelista"/>
        <w:numPr>
          <w:ilvl w:val="0"/>
          <w:numId w:val="47"/>
        </w:numPr>
        <w:spacing w:after="0" w:line="240" w:lineRule="auto"/>
        <w:ind w:left="851"/>
        <w:jc w:val="both"/>
        <w:rPr>
          <w:rFonts w:ascii="Arial" w:hAnsi="Arial" w:cs="Arial"/>
          <w:sz w:val="20"/>
          <w:szCs w:val="20"/>
        </w:rPr>
      </w:pPr>
      <w:r w:rsidRPr="0050342A">
        <w:rPr>
          <w:rFonts w:ascii="Arial" w:hAnsi="Arial" w:cs="Arial"/>
          <w:sz w:val="20"/>
          <w:szCs w:val="20"/>
        </w:rPr>
        <w:t xml:space="preserve">Las demás que expresamente le confiera el Club. </w:t>
      </w:r>
      <w:r w:rsidRPr="0050342A">
        <w:rPr>
          <w:rFonts w:ascii="Arial" w:hAnsi="Arial" w:cs="Arial"/>
          <w:b/>
          <w:bCs/>
          <w:sz w:val="16"/>
          <w:szCs w:val="16"/>
        </w:rPr>
        <w:t>(Artículo modificado por Acuerdo publicado en la Gaceta Municipal No. 163-III, de fecha 12 de abril de 2020).</w:t>
      </w:r>
      <w:r w:rsidRPr="0050342A">
        <w:rPr>
          <w:rFonts w:ascii="Arial" w:hAnsi="Arial" w:cs="Arial"/>
          <w:b/>
          <w:bCs/>
          <w:sz w:val="20"/>
          <w:szCs w:val="20"/>
        </w:rPr>
        <w:t xml:space="preserve"> </w:t>
      </w:r>
    </w:p>
    <w:p w14:paraId="0122FBAC" w14:textId="77777777" w:rsidR="0050342A" w:rsidRDefault="0050342A" w:rsidP="006C33D1">
      <w:pPr>
        <w:jc w:val="both"/>
        <w:rPr>
          <w:rFonts w:ascii="Arial" w:hAnsi="Arial" w:cs="Arial"/>
          <w:b/>
          <w:bCs/>
          <w:sz w:val="20"/>
          <w:szCs w:val="20"/>
        </w:rPr>
      </w:pPr>
    </w:p>
    <w:p w14:paraId="361DB7DF" w14:textId="4D1B7E8D" w:rsidR="00A4654A" w:rsidRPr="009B6190" w:rsidRDefault="005338A2" w:rsidP="006C33D1">
      <w:pPr>
        <w:jc w:val="both"/>
        <w:rPr>
          <w:rFonts w:ascii="Arial" w:hAnsi="Arial" w:cs="Arial"/>
          <w:b/>
          <w:bCs/>
          <w:sz w:val="16"/>
          <w:szCs w:val="16"/>
        </w:rPr>
      </w:pPr>
      <w:r w:rsidRPr="006C33D1">
        <w:rPr>
          <w:rFonts w:ascii="Arial" w:hAnsi="Arial" w:cs="Arial"/>
          <w:b/>
          <w:bCs/>
          <w:sz w:val="20"/>
          <w:szCs w:val="20"/>
        </w:rPr>
        <w:t>Artículo 136</w:t>
      </w:r>
      <w:r w:rsidRPr="00ED0E42">
        <w:rPr>
          <w:rFonts w:ascii="Arial" w:hAnsi="Arial" w:cs="Arial"/>
          <w:sz w:val="20"/>
          <w:szCs w:val="20"/>
        </w:rPr>
        <w:t xml:space="preserve">. </w:t>
      </w:r>
      <w:r w:rsidR="009B6190">
        <w:rPr>
          <w:rFonts w:ascii="Arial" w:hAnsi="Arial" w:cs="Arial"/>
          <w:sz w:val="20"/>
          <w:szCs w:val="20"/>
        </w:rPr>
        <w:t xml:space="preserve">Todos los acuerdos celebrados por parte de los clubs de las juventudes, recibirán seguimiento por parte de la Subdirección de Atención a la Juventud, para su correcto funcionamiento, de conformidad con el artículo 122 del presente Reglamento. </w:t>
      </w:r>
      <w:r w:rsidR="009B6190" w:rsidRPr="009B6190">
        <w:rPr>
          <w:rFonts w:ascii="Arial" w:hAnsi="Arial" w:cs="Arial"/>
          <w:b/>
          <w:bCs/>
          <w:sz w:val="16"/>
          <w:szCs w:val="16"/>
        </w:rPr>
        <w:t>(Artículo reformado por acuerdo publicado en la Gaceta Municipal del H. Ayuntamiento del Municipio de Chihuahua No. 305-II, de fecha 26 de junio de 2023).</w:t>
      </w:r>
    </w:p>
    <w:p w14:paraId="2D23BD4E" w14:textId="77777777" w:rsidR="00A4654A" w:rsidRPr="0050342A" w:rsidRDefault="005338A2">
      <w:pPr>
        <w:pStyle w:val="Prrafodelista"/>
        <w:numPr>
          <w:ilvl w:val="0"/>
          <w:numId w:val="48"/>
        </w:numPr>
        <w:spacing w:after="0" w:line="240" w:lineRule="auto"/>
        <w:ind w:left="851"/>
        <w:jc w:val="both"/>
        <w:rPr>
          <w:rFonts w:ascii="Arial" w:hAnsi="Arial" w:cs="Arial"/>
          <w:sz w:val="20"/>
          <w:szCs w:val="20"/>
        </w:rPr>
      </w:pPr>
      <w:r w:rsidRPr="0050342A">
        <w:rPr>
          <w:rFonts w:ascii="Arial" w:hAnsi="Arial" w:cs="Arial"/>
          <w:sz w:val="20"/>
          <w:szCs w:val="20"/>
        </w:rPr>
        <w:t xml:space="preserve">Promover y organizar actividades concretas para buscar fondos económicos, para fines del Club; </w:t>
      </w:r>
    </w:p>
    <w:p w14:paraId="4F222FBA" w14:textId="77777777" w:rsidR="0050342A" w:rsidRDefault="0050342A" w:rsidP="00A8011F">
      <w:pPr>
        <w:spacing w:after="0" w:line="240" w:lineRule="auto"/>
        <w:ind w:left="851"/>
        <w:jc w:val="both"/>
        <w:rPr>
          <w:rFonts w:ascii="Arial" w:hAnsi="Arial" w:cs="Arial"/>
          <w:sz w:val="20"/>
          <w:szCs w:val="20"/>
        </w:rPr>
      </w:pPr>
    </w:p>
    <w:p w14:paraId="6D8DDCF7" w14:textId="77777777" w:rsidR="00A4654A" w:rsidRPr="0050342A" w:rsidRDefault="005338A2">
      <w:pPr>
        <w:pStyle w:val="Prrafodelista"/>
        <w:numPr>
          <w:ilvl w:val="0"/>
          <w:numId w:val="48"/>
        </w:numPr>
        <w:spacing w:after="0" w:line="240" w:lineRule="auto"/>
        <w:ind w:left="851"/>
        <w:jc w:val="both"/>
        <w:rPr>
          <w:rFonts w:ascii="Arial" w:hAnsi="Arial" w:cs="Arial"/>
          <w:sz w:val="20"/>
          <w:szCs w:val="20"/>
        </w:rPr>
      </w:pPr>
      <w:r w:rsidRPr="0050342A">
        <w:rPr>
          <w:rFonts w:ascii="Arial" w:hAnsi="Arial" w:cs="Arial"/>
          <w:sz w:val="20"/>
          <w:szCs w:val="20"/>
        </w:rPr>
        <w:t xml:space="preserve">Administrar los recursos económicos y materiales con que cuente el Club, si los hubiere; </w:t>
      </w:r>
    </w:p>
    <w:p w14:paraId="7662ED3B" w14:textId="77777777" w:rsidR="0050342A" w:rsidRDefault="0050342A" w:rsidP="00A8011F">
      <w:pPr>
        <w:spacing w:after="0" w:line="240" w:lineRule="auto"/>
        <w:ind w:left="851"/>
        <w:jc w:val="both"/>
        <w:rPr>
          <w:rFonts w:ascii="Arial" w:hAnsi="Arial" w:cs="Arial"/>
          <w:sz w:val="20"/>
          <w:szCs w:val="20"/>
        </w:rPr>
      </w:pPr>
    </w:p>
    <w:p w14:paraId="4C33FA3A" w14:textId="77777777" w:rsidR="00A4654A" w:rsidRPr="0050342A" w:rsidRDefault="005338A2">
      <w:pPr>
        <w:pStyle w:val="Prrafodelista"/>
        <w:numPr>
          <w:ilvl w:val="0"/>
          <w:numId w:val="48"/>
        </w:numPr>
        <w:spacing w:after="0" w:line="240" w:lineRule="auto"/>
        <w:ind w:left="851"/>
        <w:jc w:val="both"/>
        <w:rPr>
          <w:rFonts w:ascii="Arial" w:hAnsi="Arial" w:cs="Arial"/>
          <w:sz w:val="20"/>
          <w:szCs w:val="20"/>
        </w:rPr>
      </w:pPr>
      <w:r w:rsidRPr="0050342A">
        <w:rPr>
          <w:rFonts w:ascii="Arial" w:hAnsi="Arial" w:cs="Arial"/>
          <w:sz w:val="20"/>
          <w:szCs w:val="20"/>
        </w:rPr>
        <w:t>Informar a la asamblea, del estado financiero de las actividades mencionadas en la fracción primera de éste artículo, que se hayan realizado en</w:t>
      </w:r>
      <w:r w:rsidR="00A4654A" w:rsidRPr="0050342A">
        <w:rPr>
          <w:rFonts w:ascii="Arial" w:hAnsi="Arial" w:cs="Arial"/>
          <w:sz w:val="20"/>
          <w:szCs w:val="20"/>
        </w:rPr>
        <w:t xml:space="preserve"> </w:t>
      </w:r>
      <w:r w:rsidRPr="0050342A">
        <w:rPr>
          <w:rFonts w:ascii="Arial" w:hAnsi="Arial" w:cs="Arial"/>
          <w:sz w:val="20"/>
          <w:szCs w:val="20"/>
        </w:rPr>
        <w:t xml:space="preserve">beneficio del Club; </w:t>
      </w:r>
    </w:p>
    <w:p w14:paraId="01135E69" w14:textId="77777777" w:rsidR="0050342A" w:rsidRDefault="0050342A" w:rsidP="00A8011F">
      <w:pPr>
        <w:spacing w:after="0" w:line="240" w:lineRule="auto"/>
        <w:ind w:left="851"/>
        <w:jc w:val="both"/>
        <w:rPr>
          <w:rFonts w:ascii="Arial" w:hAnsi="Arial" w:cs="Arial"/>
          <w:sz w:val="20"/>
          <w:szCs w:val="20"/>
        </w:rPr>
      </w:pPr>
    </w:p>
    <w:p w14:paraId="5F19A5BA" w14:textId="77777777" w:rsidR="00A4654A" w:rsidRPr="0050342A" w:rsidRDefault="005338A2">
      <w:pPr>
        <w:pStyle w:val="Prrafodelista"/>
        <w:numPr>
          <w:ilvl w:val="0"/>
          <w:numId w:val="48"/>
        </w:numPr>
        <w:spacing w:after="0" w:line="240" w:lineRule="auto"/>
        <w:ind w:left="851"/>
        <w:jc w:val="both"/>
        <w:rPr>
          <w:rFonts w:ascii="Arial" w:hAnsi="Arial" w:cs="Arial"/>
          <w:sz w:val="20"/>
          <w:szCs w:val="20"/>
        </w:rPr>
      </w:pPr>
      <w:r w:rsidRPr="0050342A">
        <w:rPr>
          <w:rFonts w:ascii="Arial" w:hAnsi="Arial" w:cs="Arial"/>
          <w:sz w:val="20"/>
          <w:szCs w:val="20"/>
        </w:rPr>
        <w:t xml:space="preserve">Informar a los integrantes del Club de los recursos que llegaren a existir; y, </w:t>
      </w:r>
    </w:p>
    <w:p w14:paraId="75F7CAA0" w14:textId="77777777" w:rsidR="0050342A" w:rsidRDefault="0050342A" w:rsidP="00A8011F">
      <w:pPr>
        <w:spacing w:after="0" w:line="240" w:lineRule="auto"/>
        <w:ind w:left="851"/>
        <w:jc w:val="both"/>
        <w:rPr>
          <w:rFonts w:ascii="Arial" w:hAnsi="Arial" w:cs="Arial"/>
          <w:sz w:val="20"/>
          <w:szCs w:val="20"/>
        </w:rPr>
      </w:pPr>
    </w:p>
    <w:p w14:paraId="3E2563AC" w14:textId="77777777" w:rsidR="00A4654A" w:rsidRPr="0050342A" w:rsidRDefault="005338A2">
      <w:pPr>
        <w:pStyle w:val="Prrafodelista"/>
        <w:numPr>
          <w:ilvl w:val="0"/>
          <w:numId w:val="48"/>
        </w:numPr>
        <w:spacing w:after="0" w:line="240" w:lineRule="auto"/>
        <w:ind w:left="851"/>
        <w:jc w:val="both"/>
        <w:rPr>
          <w:rFonts w:ascii="Arial" w:hAnsi="Arial" w:cs="Arial"/>
          <w:sz w:val="20"/>
          <w:szCs w:val="20"/>
        </w:rPr>
      </w:pPr>
      <w:r w:rsidRPr="0050342A">
        <w:rPr>
          <w:rFonts w:ascii="Arial" w:hAnsi="Arial" w:cs="Arial"/>
          <w:sz w:val="20"/>
          <w:szCs w:val="20"/>
        </w:rPr>
        <w:t xml:space="preserve">Previo a la conclusión o renuncia del cargo, la persona estará obligada a comprobar el correcto manejo de las finanzas de los recursos, si los hubiere. </w:t>
      </w:r>
    </w:p>
    <w:p w14:paraId="3B6D8797" w14:textId="77777777" w:rsidR="0050342A" w:rsidRDefault="0050342A" w:rsidP="00A8011F">
      <w:pPr>
        <w:pStyle w:val="Sinespaciado"/>
      </w:pPr>
    </w:p>
    <w:p w14:paraId="0F8A6E8B" w14:textId="3CD32F23" w:rsidR="00A4654A" w:rsidRPr="000A5F63" w:rsidRDefault="005338A2" w:rsidP="000A5F63">
      <w:pPr>
        <w:spacing w:after="0" w:line="240" w:lineRule="auto"/>
        <w:jc w:val="both"/>
        <w:rPr>
          <w:rFonts w:ascii="Arial" w:hAnsi="Arial" w:cs="Arial"/>
          <w:b/>
          <w:bCs/>
          <w:sz w:val="16"/>
          <w:szCs w:val="16"/>
        </w:rPr>
      </w:pPr>
      <w:r w:rsidRPr="006C33D1">
        <w:rPr>
          <w:rFonts w:ascii="Arial" w:hAnsi="Arial" w:cs="Arial"/>
          <w:b/>
          <w:bCs/>
          <w:sz w:val="20"/>
          <w:szCs w:val="20"/>
        </w:rPr>
        <w:t>Artículo 137</w:t>
      </w:r>
      <w:r w:rsidRPr="00ED0E42">
        <w:rPr>
          <w:rFonts w:ascii="Arial" w:hAnsi="Arial" w:cs="Arial"/>
          <w:sz w:val="20"/>
          <w:szCs w:val="20"/>
        </w:rPr>
        <w:t xml:space="preserve">. </w:t>
      </w:r>
      <w:bookmarkStart w:id="1" w:name="_Hlk138678744"/>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bookmarkEnd w:id="1"/>
    <w:p w14:paraId="4CBF7355" w14:textId="77777777" w:rsidR="0050342A" w:rsidRPr="0050342A" w:rsidRDefault="0050342A" w:rsidP="0050342A">
      <w:pPr>
        <w:spacing w:after="0" w:line="240" w:lineRule="auto"/>
        <w:ind w:left="567"/>
        <w:jc w:val="both"/>
        <w:rPr>
          <w:rFonts w:ascii="Arial" w:hAnsi="Arial" w:cs="Arial"/>
          <w:sz w:val="20"/>
          <w:szCs w:val="20"/>
        </w:rPr>
      </w:pPr>
    </w:p>
    <w:p w14:paraId="41DBB242" w14:textId="77777777" w:rsidR="000A5F63" w:rsidRPr="000A5F63" w:rsidRDefault="005338A2" w:rsidP="000A5F63">
      <w:pPr>
        <w:spacing w:after="0" w:line="240" w:lineRule="auto"/>
        <w:jc w:val="both"/>
        <w:rPr>
          <w:rFonts w:ascii="Arial" w:hAnsi="Arial" w:cs="Arial"/>
          <w:b/>
          <w:bCs/>
          <w:sz w:val="16"/>
          <w:szCs w:val="16"/>
        </w:rPr>
      </w:pPr>
      <w:r w:rsidRPr="006C33D1">
        <w:rPr>
          <w:rFonts w:ascii="Arial" w:hAnsi="Arial" w:cs="Arial"/>
          <w:b/>
          <w:bCs/>
          <w:sz w:val="20"/>
          <w:szCs w:val="20"/>
        </w:rPr>
        <w:t>Artículo 138</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31A0D34A" w14:textId="77777777" w:rsidR="000A5F63" w:rsidRDefault="000A5F63" w:rsidP="000A5F63">
      <w:pPr>
        <w:spacing w:after="0" w:line="240" w:lineRule="auto"/>
        <w:jc w:val="both"/>
        <w:rPr>
          <w:rFonts w:ascii="Arial" w:hAnsi="Arial" w:cs="Arial"/>
          <w:sz w:val="20"/>
          <w:szCs w:val="20"/>
        </w:rPr>
      </w:pPr>
    </w:p>
    <w:p w14:paraId="62750492" w14:textId="1D53C45D" w:rsidR="000A5F63" w:rsidRPr="000A5F63" w:rsidRDefault="005338A2" w:rsidP="000A5F63">
      <w:pPr>
        <w:spacing w:after="0" w:line="240" w:lineRule="auto"/>
        <w:jc w:val="both"/>
        <w:rPr>
          <w:rFonts w:ascii="Arial" w:hAnsi="Arial" w:cs="Arial"/>
          <w:b/>
          <w:bCs/>
          <w:sz w:val="16"/>
          <w:szCs w:val="16"/>
        </w:rPr>
      </w:pPr>
      <w:r w:rsidRPr="006C33D1">
        <w:rPr>
          <w:rFonts w:ascii="Arial" w:hAnsi="Arial" w:cs="Arial"/>
          <w:b/>
          <w:bCs/>
          <w:sz w:val="20"/>
          <w:szCs w:val="20"/>
        </w:rPr>
        <w:t>Artículo 139.</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5564F690" w14:textId="77777777" w:rsidR="000A5F63" w:rsidRDefault="000A5F63" w:rsidP="000A5F63">
      <w:pPr>
        <w:spacing w:after="0" w:line="240" w:lineRule="auto"/>
        <w:jc w:val="both"/>
        <w:rPr>
          <w:rFonts w:ascii="Arial" w:hAnsi="Arial" w:cs="Arial"/>
          <w:sz w:val="20"/>
          <w:szCs w:val="20"/>
        </w:rPr>
      </w:pPr>
    </w:p>
    <w:p w14:paraId="5032F1C2" w14:textId="5089E6B8" w:rsidR="000A5F63" w:rsidRPr="000A5F63" w:rsidRDefault="005338A2" w:rsidP="000A5F63">
      <w:pPr>
        <w:spacing w:after="0" w:line="240" w:lineRule="auto"/>
        <w:jc w:val="both"/>
        <w:rPr>
          <w:rFonts w:ascii="Arial" w:hAnsi="Arial" w:cs="Arial"/>
          <w:b/>
          <w:bCs/>
          <w:sz w:val="16"/>
          <w:szCs w:val="16"/>
        </w:rPr>
      </w:pPr>
      <w:r w:rsidRPr="006C33D1">
        <w:rPr>
          <w:rFonts w:ascii="Arial" w:hAnsi="Arial" w:cs="Arial"/>
          <w:b/>
          <w:bCs/>
          <w:sz w:val="20"/>
          <w:szCs w:val="20"/>
        </w:rPr>
        <w:t>Artículo 140.</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546562BE" w14:textId="77777777" w:rsidR="000A5F63" w:rsidRDefault="000A5F63" w:rsidP="000A5F63">
      <w:pPr>
        <w:spacing w:after="0" w:line="240" w:lineRule="auto"/>
        <w:jc w:val="both"/>
        <w:rPr>
          <w:rFonts w:ascii="Arial" w:hAnsi="Arial" w:cs="Arial"/>
          <w:sz w:val="20"/>
          <w:szCs w:val="20"/>
        </w:rPr>
      </w:pPr>
    </w:p>
    <w:p w14:paraId="15AC8593" w14:textId="3D5DD948" w:rsidR="000A5F63" w:rsidRPr="000A5F63" w:rsidRDefault="005338A2" w:rsidP="000A5F63">
      <w:pPr>
        <w:spacing w:after="0" w:line="240" w:lineRule="auto"/>
        <w:jc w:val="both"/>
        <w:rPr>
          <w:rFonts w:ascii="Arial" w:hAnsi="Arial" w:cs="Arial"/>
          <w:b/>
          <w:bCs/>
          <w:sz w:val="16"/>
          <w:szCs w:val="16"/>
        </w:rPr>
      </w:pPr>
      <w:r w:rsidRPr="006C33D1">
        <w:rPr>
          <w:rFonts w:ascii="Arial" w:hAnsi="Arial" w:cs="Arial"/>
          <w:b/>
          <w:bCs/>
          <w:sz w:val="20"/>
          <w:szCs w:val="20"/>
        </w:rPr>
        <w:t>Artículo 141</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1DB64422" w14:textId="77777777" w:rsidR="000A5F63" w:rsidRDefault="000A5F63" w:rsidP="000A5F63">
      <w:pPr>
        <w:spacing w:after="0" w:line="240" w:lineRule="auto"/>
        <w:jc w:val="both"/>
        <w:rPr>
          <w:rFonts w:ascii="Arial" w:hAnsi="Arial" w:cs="Arial"/>
          <w:sz w:val="20"/>
          <w:szCs w:val="20"/>
        </w:rPr>
      </w:pPr>
    </w:p>
    <w:p w14:paraId="51DF8858" w14:textId="43AB4D03" w:rsidR="000A5F63" w:rsidRPr="000A5F63" w:rsidRDefault="005338A2" w:rsidP="000A5F63">
      <w:pPr>
        <w:spacing w:after="0" w:line="240" w:lineRule="auto"/>
        <w:jc w:val="both"/>
        <w:rPr>
          <w:rFonts w:ascii="Arial" w:hAnsi="Arial" w:cs="Arial"/>
          <w:b/>
          <w:bCs/>
          <w:sz w:val="16"/>
          <w:szCs w:val="16"/>
        </w:rPr>
      </w:pPr>
      <w:r w:rsidRPr="006C33D1">
        <w:rPr>
          <w:rFonts w:ascii="Arial" w:hAnsi="Arial" w:cs="Arial"/>
          <w:b/>
          <w:bCs/>
          <w:sz w:val="20"/>
          <w:szCs w:val="20"/>
        </w:rPr>
        <w:t>Artículo 142</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072B7744" w14:textId="77777777" w:rsidR="000A5F63" w:rsidRDefault="000A5F63" w:rsidP="000A5F63">
      <w:pPr>
        <w:spacing w:after="0" w:line="240" w:lineRule="auto"/>
        <w:jc w:val="both"/>
        <w:rPr>
          <w:rFonts w:ascii="Arial" w:hAnsi="Arial" w:cs="Arial"/>
          <w:sz w:val="20"/>
          <w:szCs w:val="20"/>
        </w:rPr>
      </w:pPr>
    </w:p>
    <w:p w14:paraId="4D610475" w14:textId="581DB812" w:rsidR="000A5F63" w:rsidRPr="000A5F63" w:rsidRDefault="005338A2" w:rsidP="000A5F63">
      <w:pPr>
        <w:spacing w:after="0" w:line="240" w:lineRule="auto"/>
        <w:jc w:val="both"/>
        <w:rPr>
          <w:rFonts w:ascii="Arial" w:hAnsi="Arial" w:cs="Arial"/>
          <w:b/>
          <w:bCs/>
          <w:sz w:val="16"/>
          <w:szCs w:val="16"/>
        </w:rPr>
      </w:pPr>
      <w:r w:rsidRPr="006C33D1">
        <w:rPr>
          <w:rFonts w:ascii="Arial" w:hAnsi="Arial" w:cs="Arial"/>
          <w:b/>
          <w:bCs/>
          <w:sz w:val="20"/>
          <w:szCs w:val="20"/>
        </w:rPr>
        <w:t>Artículo 143.</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56B1367B" w14:textId="77777777" w:rsidR="000A5F63" w:rsidRDefault="000A5F63" w:rsidP="000A5F63">
      <w:pPr>
        <w:spacing w:after="0" w:line="240" w:lineRule="auto"/>
        <w:jc w:val="both"/>
        <w:rPr>
          <w:rFonts w:ascii="Arial" w:hAnsi="Arial" w:cs="Arial"/>
          <w:sz w:val="20"/>
          <w:szCs w:val="20"/>
        </w:rPr>
      </w:pPr>
    </w:p>
    <w:p w14:paraId="03D9B652" w14:textId="298B0E52" w:rsidR="000A5F63" w:rsidRPr="000A5F63" w:rsidRDefault="005338A2" w:rsidP="000A5F63">
      <w:pPr>
        <w:spacing w:after="0" w:line="240" w:lineRule="auto"/>
        <w:jc w:val="both"/>
        <w:rPr>
          <w:rFonts w:ascii="Arial" w:hAnsi="Arial" w:cs="Arial"/>
          <w:b/>
          <w:bCs/>
          <w:sz w:val="16"/>
          <w:szCs w:val="16"/>
        </w:rPr>
      </w:pPr>
      <w:r w:rsidRPr="006C33D1">
        <w:rPr>
          <w:rFonts w:ascii="Arial" w:hAnsi="Arial" w:cs="Arial"/>
          <w:b/>
          <w:bCs/>
          <w:sz w:val="20"/>
          <w:szCs w:val="20"/>
        </w:rPr>
        <w:t>Artículo 144</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1171F374" w14:textId="77777777" w:rsidR="000A5F63" w:rsidRDefault="000A5F63" w:rsidP="000A5F63">
      <w:pPr>
        <w:spacing w:after="0" w:line="240" w:lineRule="auto"/>
        <w:jc w:val="both"/>
        <w:rPr>
          <w:rFonts w:ascii="Arial" w:hAnsi="Arial" w:cs="Arial"/>
          <w:sz w:val="20"/>
          <w:szCs w:val="20"/>
        </w:rPr>
      </w:pPr>
    </w:p>
    <w:p w14:paraId="7167910F" w14:textId="4D996985" w:rsidR="000A5F63" w:rsidRPr="000A5F63" w:rsidRDefault="005338A2" w:rsidP="000A5F63">
      <w:pPr>
        <w:spacing w:after="0" w:line="240" w:lineRule="auto"/>
        <w:jc w:val="both"/>
        <w:rPr>
          <w:rFonts w:ascii="Arial" w:hAnsi="Arial" w:cs="Arial"/>
          <w:b/>
          <w:bCs/>
          <w:sz w:val="16"/>
          <w:szCs w:val="16"/>
        </w:rPr>
      </w:pPr>
      <w:r w:rsidRPr="006C33D1">
        <w:rPr>
          <w:rFonts w:ascii="Arial" w:hAnsi="Arial" w:cs="Arial"/>
          <w:b/>
          <w:bCs/>
          <w:sz w:val="20"/>
          <w:szCs w:val="20"/>
        </w:rPr>
        <w:t>Artículo 145</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0C510819" w14:textId="77777777" w:rsidR="000A5F63" w:rsidRDefault="000A5F63" w:rsidP="000A5F63">
      <w:pPr>
        <w:spacing w:after="0" w:line="240" w:lineRule="auto"/>
        <w:jc w:val="both"/>
        <w:rPr>
          <w:rFonts w:ascii="Arial" w:hAnsi="Arial" w:cs="Arial"/>
          <w:sz w:val="20"/>
          <w:szCs w:val="20"/>
        </w:rPr>
      </w:pPr>
    </w:p>
    <w:p w14:paraId="08277760" w14:textId="5B955E57" w:rsidR="000A5F63" w:rsidRPr="000A5F63" w:rsidRDefault="005338A2" w:rsidP="000A5F63">
      <w:pPr>
        <w:spacing w:after="0" w:line="240" w:lineRule="auto"/>
        <w:jc w:val="both"/>
        <w:rPr>
          <w:rFonts w:ascii="Arial" w:hAnsi="Arial" w:cs="Arial"/>
          <w:b/>
          <w:bCs/>
          <w:sz w:val="16"/>
          <w:szCs w:val="16"/>
        </w:rPr>
      </w:pPr>
      <w:r w:rsidRPr="005C7A43">
        <w:rPr>
          <w:rFonts w:ascii="Arial" w:hAnsi="Arial" w:cs="Arial"/>
          <w:b/>
          <w:bCs/>
          <w:sz w:val="20"/>
          <w:szCs w:val="20"/>
        </w:rPr>
        <w:lastRenderedPageBreak/>
        <w:t>Artículo 146</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7AF1972D" w14:textId="77777777" w:rsidR="000A5F63" w:rsidRDefault="000A5F63" w:rsidP="000A5F63">
      <w:pPr>
        <w:spacing w:after="0" w:line="240" w:lineRule="auto"/>
        <w:jc w:val="both"/>
        <w:rPr>
          <w:rFonts w:ascii="Arial" w:hAnsi="Arial" w:cs="Arial"/>
          <w:sz w:val="20"/>
          <w:szCs w:val="20"/>
        </w:rPr>
      </w:pPr>
    </w:p>
    <w:p w14:paraId="693ABE20" w14:textId="1112025E" w:rsidR="000A5F63" w:rsidRPr="000A5F63" w:rsidRDefault="005338A2" w:rsidP="000A5F63">
      <w:pPr>
        <w:spacing w:after="0" w:line="240" w:lineRule="auto"/>
        <w:jc w:val="both"/>
        <w:rPr>
          <w:rFonts w:ascii="Arial" w:hAnsi="Arial" w:cs="Arial"/>
          <w:b/>
          <w:bCs/>
          <w:sz w:val="16"/>
          <w:szCs w:val="16"/>
        </w:rPr>
      </w:pPr>
      <w:r w:rsidRPr="005C7A43">
        <w:rPr>
          <w:rFonts w:ascii="Arial" w:hAnsi="Arial" w:cs="Arial"/>
          <w:b/>
          <w:bCs/>
          <w:sz w:val="20"/>
          <w:szCs w:val="20"/>
        </w:rPr>
        <w:t>Artículo 147</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3D40972E" w14:textId="0D9CB73B" w:rsidR="00CB7414" w:rsidRPr="00ED0E42" w:rsidRDefault="00CB7414" w:rsidP="000A5F63">
      <w:pPr>
        <w:spacing w:after="0" w:line="240" w:lineRule="auto"/>
        <w:jc w:val="both"/>
        <w:rPr>
          <w:rFonts w:ascii="Arial" w:hAnsi="Arial" w:cs="Arial"/>
          <w:sz w:val="20"/>
          <w:szCs w:val="20"/>
        </w:rPr>
      </w:pPr>
    </w:p>
    <w:p w14:paraId="1265F925" w14:textId="77777777" w:rsidR="000A5F63" w:rsidRPr="000A5F63" w:rsidRDefault="005338A2" w:rsidP="000A5F63">
      <w:pPr>
        <w:spacing w:after="0" w:line="240" w:lineRule="auto"/>
        <w:jc w:val="both"/>
        <w:rPr>
          <w:rFonts w:ascii="Arial" w:hAnsi="Arial" w:cs="Arial"/>
          <w:b/>
          <w:bCs/>
          <w:sz w:val="16"/>
          <w:szCs w:val="16"/>
        </w:rPr>
      </w:pPr>
      <w:r w:rsidRPr="005C7A43">
        <w:rPr>
          <w:rFonts w:ascii="Arial" w:hAnsi="Arial" w:cs="Arial"/>
          <w:b/>
          <w:bCs/>
          <w:sz w:val="20"/>
          <w:szCs w:val="20"/>
        </w:rPr>
        <w:t>Artículo 148</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71F4937A" w14:textId="6D13BCC2" w:rsidR="00CB7414" w:rsidRPr="00ED0E42" w:rsidRDefault="00CB7414" w:rsidP="000A5F63">
      <w:pPr>
        <w:spacing w:after="0" w:line="240" w:lineRule="auto"/>
        <w:jc w:val="both"/>
        <w:rPr>
          <w:rFonts w:ascii="Arial" w:hAnsi="Arial" w:cs="Arial"/>
          <w:sz w:val="20"/>
          <w:szCs w:val="20"/>
        </w:rPr>
      </w:pPr>
    </w:p>
    <w:p w14:paraId="2DEB1E7C" w14:textId="77777777" w:rsidR="000A5F63" w:rsidRPr="000A5F63" w:rsidRDefault="005338A2" w:rsidP="000A5F63">
      <w:pPr>
        <w:spacing w:after="0" w:line="240" w:lineRule="auto"/>
        <w:jc w:val="both"/>
        <w:rPr>
          <w:rFonts w:ascii="Arial" w:hAnsi="Arial" w:cs="Arial"/>
          <w:b/>
          <w:bCs/>
          <w:sz w:val="16"/>
          <w:szCs w:val="16"/>
        </w:rPr>
      </w:pPr>
      <w:r w:rsidRPr="005C7A43">
        <w:rPr>
          <w:rFonts w:ascii="Arial" w:hAnsi="Arial" w:cs="Arial"/>
          <w:b/>
          <w:bCs/>
          <w:sz w:val="20"/>
          <w:szCs w:val="20"/>
        </w:rPr>
        <w:t>Artículo 149</w:t>
      </w:r>
      <w:r w:rsidRPr="00ED0E42">
        <w:rPr>
          <w:rFonts w:ascii="Arial" w:hAnsi="Arial" w:cs="Arial"/>
          <w:sz w:val="20"/>
          <w:szCs w:val="20"/>
        </w:rPr>
        <w:t xml:space="preserve">. </w:t>
      </w:r>
      <w:r w:rsidR="000A5F63">
        <w:rPr>
          <w:rFonts w:ascii="Arial" w:hAnsi="Arial" w:cs="Arial"/>
          <w:sz w:val="20"/>
          <w:szCs w:val="20"/>
        </w:rPr>
        <w:t xml:space="preserve">Se deroga. </w:t>
      </w:r>
      <w:r w:rsidR="000A5F63" w:rsidRPr="000A5F63">
        <w:rPr>
          <w:rFonts w:ascii="Arial" w:hAnsi="Arial" w:cs="Arial"/>
          <w:b/>
          <w:bCs/>
          <w:sz w:val="16"/>
          <w:szCs w:val="16"/>
        </w:rPr>
        <w:t>(Artículo derogado por acuerdo publicado en la Gaceta Municipal del H. Ayuntamiento del Municipio de Chihuahua No. 305-II, de fecha 26 de junio de 2023).</w:t>
      </w:r>
    </w:p>
    <w:p w14:paraId="2B4BEAB3" w14:textId="77777777" w:rsidR="000A5F63" w:rsidRDefault="000A5F63" w:rsidP="000A5F63">
      <w:pPr>
        <w:spacing w:after="0" w:line="240" w:lineRule="auto"/>
        <w:jc w:val="both"/>
        <w:rPr>
          <w:rFonts w:ascii="Arial" w:hAnsi="Arial" w:cs="Arial"/>
          <w:sz w:val="20"/>
          <w:szCs w:val="20"/>
        </w:rPr>
      </w:pPr>
    </w:p>
    <w:p w14:paraId="5129B483" w14:textId="2A521DBF" w:rsidR="00CB7414" w:rsidRDefault="005338A2" w:rsidP="000A5F63">
      <w:pPr>
        <w:spacing w:after="0" w:line="240" w:lineRule="auto"/>
        <w:jc w:val="both"/>
        <w:rPr>
          <w:rFonts w:ascii="Arial" w:hAnsi="Arial" w:cs="Arial"/>
          <w:sz w:val="20"/>
          <w:szCs w:val="20"/>
        </w:rPr>
      </w:pPr>
      <w:r w:rsidRPr="005C7A43">
        <w:rPr>
          <w:rFonts w:ascii="Arial" w:hAnsi="Arial" w:cs="Arial"/>
          <w:b/>
          <w:bCs/>
          <w:sz w:val="20"/>
          <w:szCs w:val="20"/>
        </w:rPr>
        <w:t>Artículo 150</w:t>
      </w:r>
      <w:r w:rsidRPr="00ED0E42">
        <w:rPr>
          <w:rFonts w:ascii="Arial" w:hAnsi="Arial" w:cs="Arial"/>
          <w:sz w:val="20"/>
          <w:szCs w:val="20"/>
        </w:rPr>
        <w:t xml:space="preserve">. Son causas de separación del Club de cada colonia, barrio o sección municipal, sin excepción alguna: </w:t>
      </w:r>
    </w:p>
    <w:p w14:paraId="7B0F3CBE" w14:textId="77777777" w:rsidR="000A5F63" w:rsidRPr="00ED0E42" w:rsidRDefault="000A5F63" w:rsidP="000A5F63">
      <w:pPr>
        <w:spacing w:after="0" w:line="240" w:lineRule="auto"/>
        <w:jc w:val="both"/>
        <w:rPr>
          <w:rFonts w:ascii="Arial" w:hAnsi="Arial" w:cs="Arial"/>
          <w:sz w:val="20"/>
          <w:szCs w:val="20"/>
        </w:rPr>
      </w:pPr>
    </w:p>
    <w:p w14:paraId="47FEE2CD" w14:textId="77777777" w:rsidR="00CB7414" w:rsidRPr="0050342A" w:rsidRDefault="005338A2">
      <w:pPr>
        <w:pStyle w:val="Prrafodelista"/>
        <w:numPr>
          <w:ilvl w:val="0"/>
          <w:numId w:val="49"/>
        </w:numPr>
        <w:spacing w:after="0" w:line="240" w:lineRule="auto"/>
        <w:ind w:left="851"/>
        <w:jc w:val="both"/>
        <w:rPr>
          <w:rFonts w:ascii="Arial" w:hAnsi="Arial" w:cs="Arial"/>
          <w:sz w:val="20"/>
          <w:szCs w:val="20"/>
        </w:rPr>
      </w:pPr>
      <w:r w:rsidRPr="0050342A">
        <w:rPr>
          <w:rFonts w:ascii="Arial" w:hAnsi="Arial" w:cs="Arial"/>
          <w:sz w:val="20"/>
          <w:szCs w:val="20"/>
        </w:rPr>
        <w:t xml:space="preserve">Haber cumplido 30 años de edad; </w:t>
      </w:r>
    </w:p>
    <w:p w14:paraId="184FAAD1" w14:textId="77777777" w:rsidR="0050342A" w:rsidRDefault="0050342A" w:rsidP="00A8011F">
      <w:pPr>
        <w:spacing w:after="0" w:line="240" w:lineRule="auto"/>
        <w:ind w:left="851"/>
        <w:jc w:val="both"/>
        <w:rPr>
          <w:rFonts w:ascii="Arial" w:hAnsi="Arial" w:cs="Arial"/>
          <w:sz w:val="20"/>
          <w:szCs w:val="20"/>
        </w:rPr>
      </w:pPr>
    </w:p>
    <w:p w14:paraId="4358CD52" w14:textId="77777777" w:rsidR="00CB7414" w:rsidRPr="0050342A" w:rsidRDefault="005338A2">
      <w:pPr>
        <w:pStyle w:val="Prrafodelista"/>
        <w:numPr>
          <w:ilvl w:val="0"/>
          <w:numId w:val="49"/>
        </w:numPr>
        <w:spacing w:after="0" w:line="240" w:lineRule="auto"/>
        <w:ind w:left="851"/>
        <w:jc w:val="both"/>
        <w:rPr>
          <w:rFonts w:ascii="Arial" w:hAnsi="Arial" w:cs="Arial"/>
          <w:sz w:val="20"/>
          <w:szCs w:val="20"/>
        </w:rPr>
      </w:pPr>
      <w:r w:rsidRPr="0050342A">
        <w:rPr>
          <w:rFonts w:ascii="Arial" w:hAnsi="Arial" w:cs="Arial"/>
          <w:sz w:val="20"/>
          <w:szCs w:val="20"/>
        </w:rPr>
        <w:t xml:space="preserve">Cambiar su lugar de residencia y/o desarrollo fuera de la colonia, barrio, comunidad o sección municipal según sea el caso; y </w:t>
      </w:r>
    </w:p>
    <w:p w14:paraId="40C9A1E0" w14:textId="77777777" w:rsidR="0050342A" w:rsidRDefault="0050342A" w:rsidP="00A8011F">
      <w:pPr>
        <w:spacing w:after="0" w:line="240" w:lineRule="auto"/>
        <w:ind w:left="851"/>
        <w:jc w:val="both"/>
        <w:rPr>
          <w:rFonts w:ascii="Arial" w:hAnsi="Arial" w:cs="Arial"/>
          <w:sz w:val="20"/>
          <w:szCs w:val="20"/>
        </w:rPr>
      </w:pPr>
    </w:p>
    <w:p w14:paraId="1253D51C" w14:textId="77777777" w:rsidR="00CB7414" w:rsidRPr="0050342A" w:rsidRDefault="005338A2">
      <w:pPr>
        <w:pStyle w:val="Prrafodelista"/>
        <w:numPr>
          <w:ilvl w:val="0"/>
          <w:numId w:val="49"/>
        </w:numPr>
        <w:spacing w:after="0" w:line="240" w:lineRule="auto"/>
        <w:ind w:left="851"/>
        <w:jc w:val="both"/>
        <w:rPr>
          <w:rFonts w:ascii="Arial" w:hAnsi="Arial" w:cs="Arial"/>
          <w:sz w:val="20"/>
          <w:szCs w:val="20"/>
        </w:rPr>
      </w:pPr>
      <w:r w:rsidRPr="0050342A">
        <w:rPr>
          <w:rFonts w:ascii="Arial" w:hAnsi="Arial" w:cs="Arial"/>
          <w:sz w:val="20"/>
          <w:szCs w:val="20"/>
        </w:rPr>
        <w:t xml:space="preserve">Haber presentado a la Mesa Directiva su renuncia exponiendo sus motivos por los cuales desea separarse del puesto, previendo además el supuesto del artículo </w:t>
      </w:r>
      <w:r w:rsidR="00CB7414" w:rsidRPr="0050342A">
        <w:rPr>
          <w:rFonts w:ascii="Arial" w:hAnsi="Arial" w:cs="Arial"/>
          <w:sz w:val="20"/>
          <w:szCs w:val="20"/>
        </w:rPr>
        <w:t>117, fracción</w:t>
      </w:r>
      <w:r w:rsidRPr="0050342A">
        <w:rPr>
          <w:rFonts w:ascii="Arial" w:hAnsi="Arial" w:cs="Arial"/>
          <w:sz w:val="20"/>
          <w:szCs w:val="20"/>
        </w:rPr>
        <w:t xml:space="preserve"> V; y, </w:t>
      </w:r>
    </w:p>
    <w:p w14:paraId="352358A2" w14:textId="77777777" w:rsidR="0050342A" w:rsidRDefault="0050342A" w:rsidP="00A8011F">
      <w:pPr>
        <w:spacing w:after="0" w:line="240" w:lineRule="auto"/>
        <w:ind w:left="851"/>
        <w:jc w:val="both"/>
        <w:rPr>
          <w:rFonts w:ascii="Arial" w:hAnsi="Arial" w:cs="Arial"/>
          <w:sz w:val="20"/>
          <w:szCs w:val="20"/>
        </w:rPr>
      </w:pPr>
    </w:p>
    <w:p w14:paraId="280C00F1" w14:textId="77777777" w:rsidR="00CB7414" w:rsidRPr="0050342A" w:rsidRDefault="005338A2">
      <w:pPr>
        <w:pStyle w:val="Prrafodelista"/>
        <w:numPr>
          <w:ilvl w:val="0"/>
          <w:numId w:val="49"/>
        </w:numPr>
        <w:spacing w:after="0" w:line="240" w:lineRule="auto"/>
        <w:ind w:left="851"/>
        <w:jc w:val="both"/>
        <w:rPr>
          <w:rFonts w:ascii="Arial" w:hAnsi="Arial" w:cs="Arial"/>
          <w:sz w:val="20"/>
          <w:szCs w:val="20"/>
        </w:rPr>
      </w:pPr>
      <w:r w:rsidRPr="0050342A">
        <w:rPr>
          <w:rFonts w:ascii="Arial" w:hAnsi="Arial" w:cs="Arial"/>
          <w:sz w:val="20"/>
          <w:szCs w:val="20"/>
        </w:rPr>
        <w:t xml:space="preserve">Ocupar algún cargo o puesto en partido político alguno, independientemente de su jerarquía. </w:t>
      </w:r>
    </w:p>
    <w:p w14:paraId="6F8CD8F7" w14:textId="77777777" w:rsidR="0050342A" w:rsidRDefault="0050342A" w:rsidP="0050342A">
      <w:pPr>
        <w:spacing w:after="0" w:line="240" w:lineRule="auto"/>
        <w:ind w:left="357"/>
        <w:jc w:val="both"/>
        <w:rPr>
          <w:rFonts w:ascii="Arial" w:hAnsi="Arial" w:cs="Arial"/>
          <w:sz w:val="20"/>
          <w:szCs w:val="20"/>
        </w:rPr>
      </w:pPr>
    </w:p>
    <w:p w14:paraId="096C7D83" w14:textId="77777777" w:rsidR="00CB7414" w:rsidRPr="00ED0E42" w:rsidRDefault="005338A2" w:rsidP="005C7A43">
      <w:pPr>
        <w:jc w:val="both"/>
        <w:rPr>
          <w:rFonts w:ascii="Arial" w:hAnsi="Arial" w:cs="Arial"/>
          <w:sz w:val="20"/>
          <w:szCs w:val="20"/>
        </w:rPr>
      </w:pPr>
      <w:r w:rsidRPr="005C7A43">
        <w:rPr>
          <w:rFonts w:ascii="Arial" w:hAnsi="Arial" w:cs="Arial"/>
          <w:b/>
          <w:bCs/>
          <w:sz w:val="20"/>
          <w:szCs w:val="20"/>
        </w:rPr>
        <w:t>Artículo 151</w:t>
      </w:r>
      <w:r w:rsidRPr="00ED0E42">
        <w:rPr>
          <w:rFonts w:ascii="Arial" w:hAnsi="Arial" w:cs="Arial"/>
          <w:sz w:val="20"/>
          <w:szCs w:val="20"/>
        </w:rPr>
        <w:t xml:space="preserve">. Son causas de destitución del Club, sin excepción alguna: </w:t>
      </w:r>
    </w:p>
    <w:p w14:paraId="2217AEC8" w14:textId="77777777" w:rsidR="00CB7414" w:rsidRPr="000F48A1" w:rsidRDefault="005338A2">
      <w:pPr>
        <w:pStyle w:val="Prrafodelista"/>
        <w:numPr>
          <w:ilvl w:val="0"/>
          <w:numId w:val="50"/>
        </w:numPr>
        <w:spacing w:after="0" w:line="240" w:lineRule="auto"/>
        <w:ind w:left="851"/>
        <w:jc w:val="both"/>
        <w:rPr>
          <w:rFonts w:ascii="Arial" w:hAnsi="Arial" w:cs="Arial"/>
          <w:sz w:val="20"/>
          <w:szCs w:val="20"/>
        </w:rPr>
      </w:pPr>
      <w:r w:rsidRPr="000F48A1">
        <w:rPr>
          <w:rFonts w:ascii="Arial" w:hAnsi="Arial" w:cs="Arial"/>
          <w:sz w:val="20"/>
          <w:szCs w:val="20"/>
        </w:rPr>
        <w:t xml:space="preserve">Malversación de fondos pertenecientes al Club, si los hubiere; </w:t>
      </w:r>
    </w:p>
    <w:p w14:paraId="0198FE3C" w14:textId="77777777" w:rsidR="000F48A1" w:rsidRDefault="000F48A1" w:rsidP="00EA1E9A">
      <w:pPr>
        <w:spacing w:after="0" w:line="240" w:lineRule="auto"/>
        <w:ind w:left="851"/>
        <w:jc w:val="both"/>
        <w:rPr>
          <w:rFonts w:ascii="Arial" w:hAnsi="Arial" w:cs="Arial"/>
          <w:sz w:val="20"/>
          <w:szCs w:val="20"/>
        </w:rPr>
      </w:pPr>
    </w:p>
    <w:p w14:paraId="655DF386" w14:textId="77777777" w:rsidR="00CB7414" w:rsidRPr="000F48A1" w:rsidRDefault="005338A2">
      <w:pPr>
        <w:pStyle w:val="Prrafodelista"/>
        <w:numPr>
          <w:ilvl w:val="0"/>
          <w:numId w:val="50"/>
        </w:numPr>
        <w:spacing w:after="0" w:line="240" w:lineRule="auto"/>
        <w:ind w:left="851"/>
        <w:jc w:val="both"/>
        <w:rPr>
          <w:rFonts w:ascii="Arial" w:hAnsi="Arial" w:cs="Arial"/>
          <w:sz w:val="20"/>
          <w:szCs w:val="20"/>
        </w:rPr>
      </w:pPr>
      <w:r w:rsidRPr="000F48A1">
        <w:rPr>
          <w:rFonts w:ascii="Arial" w:hAnsi="Arial" w:cs="Arial"/>
          <w:sz w:val="20"/>
          <w:szCs w:val="20"/>
        </w:rPr>
        <w:t xml:space="preserve">Uso indebido de instalaciones y/o cualquier tipo de bienes pertenecientes a la colonia, barrio o sección municipal donde se constituya el Club; </w:t>
      </w:r>
    </w:p>
    <w:p w14:paraId="60545091" w14:textId="77777777" w:rsidR="000F48A1" w:rsidRDefault="000F48A1" w:rsidP="00EA1E9A">
      <w:pPr>
        <w:spacing w:after="0" w:line="240" w:lineRule="auto"/>
        <w:ind w:left="851"/>
        <w:jc w:val="both"/>
        <w:rPr>
          <w:rFonts w:ascii="Arial" w:hAnsi="Arial" w:cs="Arial"/>
          <w:sz w:val="20"/>
          <w:szCs w:val="20"/>
        </w:rPr>
      </w:pPr>
    </w:p>
    <w:p w14:paraId="1DA3BDC5" w14:textId="5EFC444E" w:rsidR="00CB7414" w:rsidRPr="00CC6A6B" w:rsidRDefault="00CC6A6B">
      <w:pPr>
        <w:pStyle w:val="Prrafodelista"/>
        <w:numPr>
          <w:ilvl w:val="0"/>
          <w:numId w:val="50"/>
        </w:numPr>
        <w:spacing w:after="0" w:line="240" w:lineRule="auto"/>
        <w:ind w:left="851"/>
        <w:jc w:val="both"/>
        <w:rPr>
          <w:rFonts w:ascii="Arial" w:hAnsi="Arial" w:cs="Arial"/>
          <w:b/>
          <w:bCs/>
          <w:sz w:val="16"/>
          <w:szCs w:val="16"/>
        </w:rPr>
      </w:pPr>
      <w:r>
        <w:rPr>
          <w:rFonts w:ascii="Arial" w:hAnsi="Arial" w:cs="Arial"/>
          <w:sz w:val="20"/>
          <w:szCs w:val="20"/>
        </w:rPr>
        <w:t xml:space="preserve">Se deroga. </w:t>
      </w:r>
      <w:r w:rsidRPr="00CC6A6B">
        <w:rPr>
          <w:rFonts w:ascii="Arial" w:hAnsi="Arial" w:cs="Arial"/>
          <w:b/>
          <w:bCs/>
          <w:sz w:val="16"/>
          <w:szCs w:val="16"/>
        </w:rPr>
        <w:t>(Fracción derogada por acuerdo publicado en la Gaceta Municipal del H. Ayuntamiento del Municipio de Chihuahua No. 305-II, de fecha 26 de junio de 2023).</w:t>
      </w:r>
    </w:p>
    <w:p w14:paraId="2DB3E20B" w14:textId="77777777" w:rsidR="000F48A1" w:rsidRPr="00CC6A6B" w:rsidRDefault="000F48A1" w:rsidP="00EA1E9A">
      <w:pPr>
        <w:spacing w:after="0" w:line="240" w:lineRule="auto"/>
        <w:ind w:left="851"/>
        <w:jc w:val="both"/>
        <w:rPr>
          <w:rFonts w:ascii="Arial" w:hAnsi="Arial" w:cs="Arial"/>
          <w:b/>
          <w:bCs/>
          <w:sz w:val="16"/>
          <w:szCs w:val="16"/>
        </w:rPr>
      </w:pPr>
    </w:p>
    <w:p w14:paraId="68F391AA" w14:textId="77777777" w:rsidR="005338A2" w:rsidRPr="000F48A1" w:rsidRDefault="005338A2">
      <w:pPr>
        <w:pStyle w:val="Prrafodelista"/>
        <w:numPr>
          <w:ilvl w:val="0"/>
          <w:numId w:val="50"/>
        </w:numPr>
        <w:spacing w:after="0" w:line="240" w:lineRule="auto"/>
        <w:ind w:left="851"/>
        <w:jc w:val="both"/>
        <w:rPr>
          <w:rFonts w:ascii="Arial" w:hAnsi="Arial" w:cs="Arial"/>
          <w:sz w:val="20"/>
          <w:szCs w:val="20"/>
        </w:rPr>
      </w:pPr>
      <w:r w:rsidRPr="000F48A1">
        <w:rPr>
          <w:rFonts w:ascii="Arial" w:hAnsi="Arial" w:cs="Arial"/>
          <w:sz w:val="20"/>
          <w:szCs w:val="20"/>
        </w:rPr>
        <w:t>No cumplir con los objetivos del Club o de la Mesa Directiva, si se formare parte de ella.</w:t>
      </w:r>
    </w:p>
    <w:p w14:paraId="63282682" w14:textId="77777777" w:rsidR="000F48A1" w:rsidRPr="000F48A1" w:rsidRDefault="000F48A1" w:rsidP="000F48A1">
      <w:pPr>
        <w:spacing w:after="0" w:line="240" w:lineRule="auto"/>
        <w:ind w:left="567"/>
        <w:jc w:val="both"/>
        <w:rPr>
          <w:rFonts w:ascii="Arial" w:hAnsi="Arial" w:cs="Arial"/>
          <w:sz w:val="20"/>
          <w:szCs w:val="20"/>
        </w:rPr>
      </w:pPr>
    </w:p>
    <w:p w14:paraId="165A3DD1" w14:textId="77777777" w:rsidR="000F48A1" w:rsidRDefault="000F48A1" w:rsidP="00EA1E9A">
      <w:pPr>
        <w:pStyle w:val="Sinespaciado"/>
      </w:pPr>
    </w:p>
    <w:p w14:paraId="1F0246AE" w14:textId="77777777" w:rsidR="000F48A1" w:rsidRDefault="00CB7414" w:rsidP="000F48A1">
      <w:pPr>
        <w:spacing w:after="0" w:line="240" w:lineRule="auto"/>
        <w:jc w:val="center"/>
        <w:rPr>
          <w:rFonts w:ascii="Arial" w:hAnsi="Arial" w:cs="Arial"/>
          <w:b/>
          <w:bCs/>
        </w:rPr>
      </w:pPr>
      <w:r w:rsidRPr="005C7A43">
        <w:rPr>
          <w:rFonts w:ascii="Arial" w:hAnsi="Arial" w:cs="Arial"/>
          <w:b/>
          <w:bCs/>
        </w:rPr>
        <w:t xml:space="preserve">EL CONSEJO DE PREVENCIÓN SOCIAL </w:t>
      </w:r>
    </w:p>
    <w:p w14:paraId="355E4D30" w14:textId="77777777" w:rsidR="00CB7414" w:rsidRPr="005C7A43" w:rsidRDefault="00CB7414" w:rsidP="000F48A1">
      <w:pPr>
        <w:spacing w:after="0" w:line="240" w:lineRule="auto"/>
        <w:jc w:val="center"/>
        <w:rPr>
          <w:rFonts w:ascii="Arial" w:hAnsi="Arial" w:cs="Arial"/>
          <w:b/>
          <w:bCs/>
        </w:rPr>
      </w:pPr>
      <w:r w:rsidRPr="005C7A43">
        <w:rPr>
          <w:rFonts w:ascii="Arial" w:hAnsi="Arial" w:cs="Arial"/>
          <w:b/>
          <w:bCs/>
        </w:rPr>
        <w:t>DE LA VIOLENCIA Y LA DELINCUENCIA</w:t>
      </w:r>
    </w:p>
    <w:p w14:paraId="7DC40B51" w14:textId="77777777" w:rsidR="000F48A1" w:rsidRDefault="000F48A1" w:rsidP="00EA1E9A">
      <w:pPr>
        <w:pStyle w:val="Sinespaciado"/>
      </w:pPr>
    </w:p>
    <w:p w14:paraId="64F31D4E" w14:textId="77777777" w:rsidR="00CB7414" w:rsidRPr="00ED0E42" w:rsidRDefault="00CB7414" w:rsidP="00A65CA4">
      <w:pPr>
        <w:jc w:val="both"/>
        <w:rPr>
          <w:rFonts w:ascii="Arial" w:hAnsi="Arial" w:cs="Arial"/>
          <w:sz w:val="20"/>
          <w:szCs w:val="20"/>
        </w:rPr>
      </w:pPr>
      <w:r w:rsidRPr="005C7A43">
        <w:rPr>
          <w:rFonts w:ascii="Arial" w:hAnsi="Arial" w:cs="Arial"/>
          <w:b/>
          <w:bCs/>
          <w:sz w:val="20"/>
          <w:szCs w:val="20"/>
        </w:rPr>
        <w:t>Artículo 152</w:t>
      </w:r>
      <w:r w:rsidRPr="00ED0E42">
        <w:rPr>
          <w:rFonts w:ascii="Arial" w:hAnsi="Arial" w:cs="Arial"/>
          <w:sz w:val="20"/>
          <w:szCs w:val="20"/>
        </w:rPr>
        <w:t xml:space="preserve">. El Consejo de Prevención Social de la Violencia y la Delincuencia tiene por objeto coadyuvar mediante el intercambio de conocimientos, talentos y experiencias de sus integrantes, en la prevención y atención de la violencia y la delincuencia en el Municipio de Chihuahua. </w:t>
      </w:r>
    </w:p>
    <w:p w14:paraId="5DB83557" w14:textId="77777777" w:rsidR="00CB7414" w:rsidRPr="00ED0E42" w:rsidRDefault="00CB7414" w:rsidP="00A65CA4">
      <w:pPr>
        <w:jc w:val="both"/>
        <w:rPr>
          <w:rFonts w:ascii="Arial" w:hAnsi="Arial" w:cs="Arial"/>
          <w:sz w:val="20"/>
          <w:szCs w:val="20"/>
        </w:rPr>
      </w:pPr>
      <w:r w:rsidRPr="005C7A43">
        <w:rPr>
          <w:rFonts w:ascii="Arial" w:hAnsi="Arial" w:cs="Arial"/>
          <w:b/>
          <w:bCs/>
          <w:sz w:val="20"/>
          <w:szCs w:val="20"/>
        </w:rPr>
        <w:t>Artículo 153</w:t>
      </w:r>
      <w:r w:rsidRPr="00ED0E42">
        <w:rPr>
          <w:rFonts w:ascii="Arial" w:hAnsi="Arial" w:cs="Arial"/>
          <w:sz w:val="20"/>
          <w:szCs w:val="20"/>
        </w:rPr>
        <w:t xml:space="preserve">. Para efectos del presente capítulo se entenderá por Consejo al denominado Consejo de Prevención Social de la Violencia y la Delincuencia. </w:t>
      </w:r>
    </w:p>
    <w:p w14:paraId="7EE33C0B" w14:textId="77777777" w:rsidR="00CB7414" w:rsidRPr="00ED0E42" w:rsidRDefault="00CB7414" w:rsidP="00A65CA4">
      <w:pPr>
        <w:jc w:val="both"/>
        <w:rPr>
          <w:rFonts w:ascii="Arial" w:hAnsi="Arial" w:cs="Arial"/>
          <w:sz w:val="20"/>
          <w:szCs w:val="20"/>
        </w:rPr>
      </w:pPr>
      <w:r w:rsidRPr="005C7A43">
        <w:rPr>
          <w:rFonts w:ascii="Arial" w:hAnsi="Arial" w:cs="Arial"/>
          <w:b/>
          <w:bCs/>
          <w:sz w:val="20"/>
          <w:szCs w:val="20"/>
        </w:rPr>
        <w:t>Artículo 154</w:t>
      </w:r>
      <w:r w:rsidRPr="00ED0E42">
        <w:rPr>
          <w:rFonts w:ascii="Arial" w:hAnsi="Arial" w:cs="Arial"/>
          <w:sz w:val="20"/>
          <w:szCs w:val="20"/>
        </w:rPr>
        <w:t xml:space="preserve">. Las facultades y obligaciones del Consejo son: </w:t>
      </w:r>
    </w:p>
    <w:p w14:paraId="6E837259" w14:textId="77777777" w:rsidR="00CB7414" w:rsidRPr="000F48A1" w:rsidRDefault="00CB7414">
      <w:pPr>
        <w:pStyle w:val="Prrafodelista"/>
        <w:numPr>
          <w:ilvl w:val="0"/>
          <w:numId w:val="109"/>
        </w:numPr>
        <w:spacing w:after="0" w:line="240" w:lineRule="auto"/>
        <w:jc w:val="both"/>
        <w:rPr>
          <w:rFonts w:ascii="Arial" w:hAnsi="Arial" w:cs="Arial"/>
          <w:sz w:val="20"/>
          <w:szCs w:val="20"/>
        </w:rPr>
      </w:pPr>
      <w:r w:rsidRPr="000F48A1">
        <w:rPr>
          <w:rFonts w:ascii="Arial" w:hAnsi="Arial" w:cs="Arial"/>
          <w:sz w:val="20"/>
          <w:szCs w:val="20"/>
        </w:rPr>
        <w:lastRenderedPageBreak/>
        <w:t xml:space="preserve">Crear un plan de trabajo, con la finalidad de contribuir de manera efectiva a la disminución de los índices de violencia y de la delincuencia en el Municipio. </w:t>
      </w:r>
    </w:p>
    <w:p w14:paraId="43C6A004" w14:textId="77777777" w:rsidR="000F48A1" w:rsidRDefault="000F48A1" w:rsidP="00EA1E9A">
      <w:pPr>
        <w:spacing w:after="0" w:line="240" w:lineRule="auto"/>
        <w:ind w:left="851"/>
        <w:jc w:val="both"/>
        <w:rPr>
          <w:rFonts w:ascii="Arial" w:hAnsi="Arial" w:cs="Arial"/>
          <w:sz w:val="20"/>
          <w:szCs w:val="20"/>
        </w:rPr>
      </w:pPr>
    </w:p>
    <w:p w14:paraId="35F591A5" w14:textId="77777777" w:rsidR="00CB7414" w:rsidRPr="00EA1E9A" w:rsidRDefault="00CB7414">
      <w:pPr>
        <w:pStyle w:val="Prrafodelista"/>
        <w:numPr>
          <w:ilvl w:val="0"/>
          <w:numId w:val="109"/>
        </w:numPr>
        <w:spacing w:after="0" w:line="240" w:lineRule="auto"/>
        <w:jc w:val="both"/>
        <w:rPr>
          <w:rFonts w:ascii="Arial" w:hAnsi="Arial" w:cs="Arial"/>
          <w:sz w:val="20"/>
          <w:szCs w:val="20"/>
        </w:rPr>
      </w:pPr>
      <w:r w:rsidRPr="000F48A1">
        <w:rPr>
          <w:rFonts w:ascii="Arial" w:hAnsi="Arial" w:cs="Arial"/>
          <w:sz w:val="20"/>
          <w:szCs w:val="20"/>
        </w:rPr>
        <w:t xml:space="preserve">Participar activamente en la creación, implementación y seguimiento de un Plan Municipal </w:t>
      </w:r>
      <w:r w:rsidR="00EA1E9A" w:rsidRPr="000F48A1">
        <w:rPr>
          <w:rFonts w:ascii="Arial" w:hAnsi="Arial" w:cs="Arial"/>
          <w:sz w:val="20"/>
          <w:szCs w:val="20"/>
        </w:rPr>
        <w:t xml:space="preserve">de </w:t>
      </w:r>
      <w:r w:rsidR="00EA1E9A">
        <w:rPr>
          <w:rFonts w:ascii="Arial" w:hAnsi="Arial" w:cs="Arial"/>
          <w:sz w:val="20"/>
          <w:szCs w:val="20"/>
        </w:rPr>
        <w:t>Prevención</w:t>
      </w:r>
      <w:r w:rsidRPr="00EA1E9A">
        <w:rPr>
          <w:rFonts w:ascii="Arial" w:hAnsi="Arial" w:cs="Arial"/>
          <w:sz w:val="20"/>
          <w:szCs w:val="20"/>
        </w:rPr>
        <w:t xml:space="preserve"> de la Violencia. </w:t>
      </w:r>
    </w:p>
    <w:p w14:paraId="28E138C4" w14:textId="77777777" w:rsidR="000F48A1" w:rsidRDefault="000F48A1" w:rsidP="00EA1E9A">
      <w:pPr>
        <w:spacing w:after="0" w:line="240" w:lineRule="auto"/>
        <w:ind w:left="851"/>
        <w:jc w:val="both"/>
        <w:rPr>
          <w:rFonts w:ascii="Arial" w:hAnsi="Arial" w:cs="Arial"/>
          <w:sz w:val="20"/>
          <w:szCs w:val="20"/>
        </w:rPr>
      </w:pPr>
    </w:p>
    <w:p w14:paraId="634B782A" w14:textId="77777777" w:rsidR="00CB7414" w:rsidRPr="000F48A1" w:rsidRDefault="00CB7414">
      <w:pPr>
        <w:pStyle w:val="Prrafodelista"/>
        <w:numPr>
          <w:ilvl w:val="0"/>
          <w:numId w:val="109"/>
        </w:numPr>
        <w:spacing w:after="0" w:line="240" w:lineRule="auto"/>
        <w:jc w:val="both"/>
        <w:rPr>
          <w:rFonts w:ascii="Arial" w:hAnsi="Arial" w:cs="Arial"/>
          <w:sz w:val="20"/>
          <w:szCs w:val="20"/>
        </w:rPr>
      </w:pPr>
      <w:r w:rsidRPr="000F48A1">
        <w:rPr>
          <w:rFonts w:ascii="Arial" w:hAnsi="Arial" w:cs="Arial"/>
          <w:sz w:val="20"/>
          <w:szCs w:val="20"/>
        </w:rPr>
        <w:t xml:space="preserve">Participar e incidir en la creación de políticas públicas de prevención de la violencia, en concordancia con el Plan Municipal de Prevención de la Violencia. </w:t>
      </w:r>
    </w:p>
    <w:p w14:paraId="614DCF9A" w14:textId="77777777" w:rsidR="000F48A1" w:rsidRDefault="000F48A1" w:rsidP="00EA1E9A">
      <w:pPr>
        <w:spacing w:after="0" w:line="240" w:lineRule="auto"/>
        <w:ind w:left="851"/>
        <w:jc w:val="both"/>
        <w:rPr>
          <w:rFonts w:ascii="Arial" w:hAnsi="Arial" w:cs="Arial"/>
          <w:sz w:val="20"/>
          <w:szCs w:val="20"/>
        </w:rPr>
      </w:pPr>
    </w:p>
    <w:p w14:paraId="012239D1" w14:textId="77777777" w:rsidR="00CB7414" w:rsidRPr="000F48A1" w:rsidRDefault="00CB7414">
      <w:pPr>
        <w:pStyle w:val="Prrafodelista"/>
        <w:numPr>
          <w:ilvl w:val="0"/>
          <w:numId w:val="109"/>
        </w:numPr>
        <w:spacing w:after="0" w:line="240" w:lineRule="auto"/>
        <w:jc w:val="both"/>
        <w:rPr>
          <w:rFonts w:ascii="Arial" w:hAnsi="Arial" w:cs="Arial"/>
          <w:sz w:val="20"/>
          <w:szCs w:val="20"/>
        </w:rPr>
      </w:pPr>
      <w:r w:rsidRPr="000F48A1">
        <w:rPr>
          <w:rFonts w:ascii="Arial" w:hAnsi="Arial" w:cs="Arial"/>
          <w:sz w:val="20"/>
          <w:szCs w:val="20"/>
        </w:rPr>
        <w:t xml:space="preserve">Participar en la planeación, operación, aplicación e implementación de planes, programas, proyectos y acciones en materia de prevención de la violencia y la delincuencia considerando datos estadísticos y los planes y programas municipales. </w:t>
      </w:r>
    </w:p>
    <w:p w14:paraId="1910A580" w14:textId="77777777" w:rsidR="000F48A1" w:rsidRDefault="000F48A1" w:rsidP="00EA1E9A">
      <w:pPr>
        <w:spacing w:after="0" w:line="240" w:lineRule="auto"/>
        <w:ind w:left="851"/>
        <w:jc w:val="both"/>
        <w:rPr>
          <w:rFonts w:ascii="Arial" w:hAnsi="Arial" w:cs="Arial"/>
          <w:sz w:val="20"/>
          <w:szCs w:val="20"/>
        </w:rPr>
      </w:pPr>
    </w:p>
    <w:p w14:paraId="2EA9D72D" w14:textId="77777777" w:rsidR="00CB7414" w:rsidRPr="000F48A1" w:rsidRDefault="00CB7414">
      <w:pPr>
        <w:pStyle w:val="Prrafodelista"/>
        <w:numPr>
          <w:ilvl w:val="0"/>
          <w:numId w:val="109"/>
        </w:numPr>
        <w:spacing w:after="0" w:line="240" w:lineRule="auto"/>
        <w:jc w:val="both"/>
        <w:rPr>
          <w:rFonts w:ascii="Arial" w:hAnsi="Arial" w:cs="Arial"/>
          <w:sz w:val="20"/>
          <w:szCs w:val="20"/>
        </w:rPr>
      </w:pPr>
      <w:r w:rsidRPr="000F48A1">
        <w:rPr>
          <w:rFonts w:ascii="Arial" w:hAnsi="Arial" w:cs="Arial"/>
          <w:sz w:val="20"/>
          <w:szCs w:val="20"/>
        </w:rPr>
        <w:t xml:space="preserve">Expedir los lineamientos internos que rijan la forma de trabajo, facultades y forma de elegir a sus integrantes, funcionamiento y operación del Consejo, así como de sus Comisiones. </w:t>
      </w:r>
    </w:p>
    <w:p w14:paraId="44B096C0" w14:textId="77777777" w:rsidR="000F48A1" w:rsidRDefault="000F48A1" w:rsidP="00EA1E9A">
      <w:pPr>
        <w:spacing w:after="0" w:line="240" w:lineRule="auto"/>
        <w:ind w:left="851"/>
        <w:jc w:val="both"/>
        <w:rPr>
          <w:rFonts w:ascii="Arial" w:hAnsi="Arial" w:cs="Arial"/>
          <w:sz w:val="20"/>
          <w:szCs w:val="20"/>
        </w:rPr>
      </w:pPr>
    </w:p>
    <w:p w14:paraId="45942B30" w14:textId="77777777" w:rsidR="00CB7414" w:rsidRPr="000F48A1" w:rsidRDefault="00CB7414">
      <w:pPr>
        <w:pStyle w:val="Prrafodelista"/>
        <w:numPr>
          <w:ilvl w:val="0"/>
          <w:numId w:val="109"/>
        </w:numPr>
        <w:spacing w:after="0" w:line="240" w:lineRule="auto"/>
        <w:jc w:val="both"/>
        <w:rPr>
          <w:rFonts w:ascii="Arial" w:hAnsi="Arial" w:cs="Arial"/>
          <w:sz w:val="20"/>
          <w:szCs w:val="20"/>
        </w:rPr>
      </w:pPr>
      <w:r w:rsidRPr="000F48A1">
        <w:rPr>
          <w:rFonts w:ascii="Arial" w:hAnsi="Arial" w:cs="Arial"/>
          <w:sz w:val="20"/>
          <w:szCs w:val="20"/>
        </w:rPr>
        <w:t xml:space="preserve">Crear las comisiones de trabajo que sean necesarias para los fines del presente Consejo. </w:t>
      </w:r>
    </w:p>
    <w:p w14:paraId="6049B417" w14:textId="77777777" w:rsidR="000F48A1" w:rsidRDefault="000F48A1" w:rsidP="00EA1E9A">
      <w:pPr>
        <w:spacing w:after="0" w:line="240" w:lineRule="auto"/>
        <w:ind w:left="851"/>
        <w:jc w:val="both"/>
        <w:rPr>
          <w:rFonts w:ascii="Arial" w:hAnsi="Arial" w:cs="Arial"/>
          <w:sz w:val="20"/>
          <w:szCs w:val="20"/>
        </w:rPr>
      </w:pPr>
    </w:p>
    <w:p w14:paraId="068EC687" w14:textId="77777777" w:rsidR="00CB7414" w:rsidRPr="000F48A1" w:rsidRDefault="00CB7414">
      <w:pPr>
        <w:pStyle w:val="Prrafodelista"/>
        <w:numPr>
          <w:ilvl w:val="0"/>
          <w:numId w:val="109"/>
        </w:numPr>
        <w:spacing w:after="0" w:line="240" w:lineRule="auto"/>
        <w:jc w:val="both"/>
        <w:rPr>
          <w:rFonts w:ascii="Arial" w:hAnsi="Arial" w:cs="Arial"/>
          <w:sz w:val="20"/>
          <w:szCs w:val="20"/>
        </w:rPr>
      </w:pPr>
      <w:r w:rsidRPr="000F48A1">
        <w:rPr>
          <w:rFonts w:ascii="Arial" w:hAnsi="Arial" w:cs="Arial"/>
          <w:sz w:val="20"/>
          <w:szCs w:val="20"/>
        </w:rPr>
        <w:t xml:space="preserve">Aprobar las solicitudes de los integrantes del Consejo para formar parte de la comisión o comisiones. </w:t>
      </w:r>
    </w:p>
    <w:p w14:paraId="2E62D94C" w14:textId="77777777" w:rsidR="000F48A1" w:rsidRDefault="000F48A1" w:rsidP="00EA1E9A">
      <w:pPr>
        <w:spacing w:after="0" w:line="240" w:lineRule="auto"/>
        <w:ind w:left="851"/>
        <w:jc w:val="both"/>
        <w:rPr>
          <w:rFonts w:ascii="Arial" w:hAnsi="Arial" w:cs="Arial"/>
          <w:sz w:val="20"/>
          <w:szCs w:val="20"/>
        </w:rPr>
      </w:pPr>
    </w:p>
    <w:p w14:paraId="2137118D" w14:textId="77777777" w:rsidR="00CB7414" w:rsidRPr="00EE1399" w:rsidRDefault="00CB7414">
      <w:pPr>
        <w:pStyle w:val="Prrafodelista"/>
        <w:numPr>
          <w:ilvl w:val="0"/>
          <w:numId w:val="109"/>
        </w:numPr>
        <w:spacing w:after="0" w:line="240" w:lineRule="auto"/>
        <w:jc w:val="both"/>
        <w:rPr>
          <w:rFonts w:ascii="Arial" w:hAnsi="Arial" w:cs="Arial"/>
          <w:sz w:val="20"/>
          <w:szCs w:val="20"/>
        </w:rPr>
      </w:pPr>
      <w:r w:rsidRPr="00EE1399">
        <w:rPr>
          <w:rFonts w:ascii="Arial" w:hAnsi="Arial" w:cs="Arial"/>
          <w:sz w:val="20"/>
          <w:szCs w:val="20"/>
        </w:rPr>
        <w:t xml:space="preserve">Celebrar toda clase de acuerdos, convenios, vínculos o planes de trabajo con autoridades municipales, estatales o federales, así como con organismos de la sociedad civil y con personas físicas o morales con interés en la materia de prevención de la violencia y de la delincuencia en el Municipio. </w:t>
      </w:r>
    </w:p>
    <w:p w14:paraId="58A91900" w14:textId="77777777" w:rsidR="000F48A1" w:rsidRDefault="000F48A1" w:rsidP="00EA1E9A">
      <w:pPr>
        <w:spacing w:after="0" w:line="240" w:lineRule="auto"/>
        <w:ind w:left="851"/>
        <w:jc w:val="both"/>
        <w:rPr>
          <w:rFonts w:ascii="Arial" w:hAnsi="Arial" w:cs="Arial"/>
          <w:sz w:val="20"/>
          <w:szCs w:val="20"/>
        </w:rPr>
      </w:pPr>
    </w:p>
    <w:p w14:paraId="6A30F97A" w14:textId="77777777" w:rsidR="00CB7414" w:rsidRPr="00EE1399" w:rsidRDefault="00CB7414">
      <w:pPr>
        <w:pStyle w:val="Prrafodelista"/>
        <w:numPr>
          <w:ilvl w:val="0"/>
          <w:numId w:val="109"/>
        </w:numPr>
        <w:spacing w:after="0" w:line="240" w:lineRule="auto"/>
        <w:jc w:val="both"/>
        <w:rPr>
          <w:rFonts w:ascii="Arial" w:hAnsi="Arial" w:cs="Arial"/>
          <w:sz w:val="20"/>
          <w:szCs w:val="20"/>
        </w:rPr>
      </w:pPr>
      <w:r w:rsidRPr="00EE1399">
        <w:rPr>
          <w:rFonts w:ascii="Arial" w:hAnsi="Arial" w:cs="Arial"/>
          <w:sz w:val="20"/>
          <w:szCs w:val="20"/>
        </w:rPr>
        <w:t xml:space="preserve">Aprobar el incremento y exclusión del número de integrantes del Consejo. </w:t>
      </w:r>
    </w:p>
    <w:p w14:paraId="73DFAD69" w14:textId="77777777" w:rsidR="000F48A1" w:rsidRPr="000F48A1" w:rsidRDefault="000F48A1" w:rsidP="000F48A1">
      <w:pPr>
        <w:spacing w:after="0" w:line="240" w:lineRule="auto"/>
        <w:ind w:left="357"/>
        <w:jc w:val="both"/>
        <w:rPr>
          <w:rFonts w:ascii="Arial" w:hAnsi="Arial" w:cs="Arial"/>
          <w:sz w:val="20"/>
          <w:szCs w:val="20"/>
        </w:rPr>
      </w:pPr>
    </w:p>
    <w:p w14:paraId="670C8B28" w14:textId="77777777" w:rsidR="00CB7414" w:rsidRDefault="00CB7414" w:rsidP="00EA1E9A">
      <w:pPr>
        <w:spacing w:after="0" w:line="240" w:lineRule="auto"/>
        <w:jc w:val="both"/>
        <w:rPr>
          <w:rFonts w:ascii="Arial" w:hAnsi="Arial" w:cs="Arial"/>
          <w:sz w:val="20"/>
          <w:szCs w:val="20"/>
        </w:rPr>
      </w:pPr>
      <w:r w:rsidRPr="000F48A1">
        <w:rPr>
          <w:rFonts w:ascii="Arial" w:hAnsi="Arial" w:cs="Arial"/>
          <w:b/>
          <w:bCs/>
          <w:sz w:val="20"/>
          <w:szCs w:val="20"/>
        </w:rPr>
        <w:t>Artículo 155</w:t>
      </w:r>
      <w:r w:rsidRPr="000F48A1">
        <w:rPr>
          <w:rFonts w:ascii="Arial" w:hAnsi="Arial" w:cs="Arial"/>
          <w:sz w:val="20"/>
          <w:szCs w:val="20"/>
        </w:rPr>
        <w:t xml:space="preserve">. El Consejo se integrará de la siguiente manera: </w:t>
      </w:r>
    </w:p>
    <w:p w14:paraId="67435AAA" w14:textId="77777777" w:rsidR="000F48A1" w:rsidRPr="000F48A1" w:rsidRDefault="000F48A1" w:rsidP="000F48A1">
      <w:pPr>
        <w:spacing w:after="0" w:line="240" w:lineRule="auto"/>
        <w:ind w:left="357"/>
        <w:jc w:val="both"/>
        <w:rPr>
          <w:rFonts w:ascii="Arial" w:hAnsi="Arial" w:cs="Arial"/>
          <w:sz w:val="20"/>
          <w:szCs w:val="20"/>
        </w:rPr>
      </w:pPr>
    </w:p>
    <w:p w14:paraId="1DFA237F"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Un Presidente o Presidenta: quien deberá ser la o el Presidente Municipal o la persona que éste designe. </w:t>
      </w:r>
    </w:p>
    <w:p w14:paraId="20307CA8" w14:textId="77777777" w:rsidR="000F48A1" w:rsidRDefault="000F48A1" w:rsidP="00EA1E9A">
      <w:pPr>
        <w:spacing w:after="0" w:line="240" w:lineRule="auto"/>
        <w:ind w:left="851"/>
        <w:jc w:val="both"/>
        <w:rPr>
          <w:rFonts w:ascii="Arial" w:hAnsi="Arial" w:cs="Arial"/>
          <w:sz w:val="20"/>
          <w:szCs w:val="20"/>
        </w:rPr>
      </w:pPr>
    </w:p>
    <w:p w14:paraId="7F2AF160"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Una Secretaría Técnica: La o el Representante designado por la Fundación FICOSEC A.C. previa aprobación de la o el Presidente Municipal. </w:t>
      </w:r>
    </w:p>
    <w:p w14:paraId="2D7AE07E" w14:textId="77777777" w:rsidR="000F48A1" w:rsidRDefault="000F48A1" w:rsidP="00EA1E9A">
      <w:pPr>
        <w:spacing w:after="0" w:line="240" w:lineRule="auto"/>
        <w:ind w:left="851"/>
        <w:jc w:val="both"/>
        <w:rPr>
          <w:rFonts w:ascii="Arial" w:hAnsi="Arial" w:cs="Arial"/>
          <w:sz w:val="20"/>
          <w:szCs w:val="20"/>
        </w:rPr>
      </w:pPr>
    </w:p>
    <w:p w14:paraId="5E031BE9"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Primer Vocal: Titular de la Dirección de Seguridad Pública Municipal. </w:t>
      </w:r>
    </w:p>
    <w:p w14:paraId="3852A731" w14:textId="77777777" w:rsidR="000F48A1" w:rsidRDefault="000F48A1" w:rsidP="00EA1E9A">
      <w:pPr>
        <w:spacing w:after="0" w:line="240" w:lineRule="auto"/>
        <w:ind w:left="851"/>
        <w:jc w:val="both"/>
        <w:rPr>
          <w:rFonts w:ascii="Arial" w:hAnsi="Arial" w:cs="Arial"/>
          <w:sz w:val="20"/>
          <w:szCs w:val="20"/>
        </w:rPr>
      </w:pPr>
    </w:p>
    <w:p w14:paraId="55E4CBB4"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Segundo Vocal: Titular del Instituto Municipal de las Mujeres. </w:t>
      </w:r>
    </w:p>
    <w:p w14:paraId="4567AE7A" w14:textId="77777777" w:rsidR="000F48A1" w:rsidRDefault="000F48A1" w:rsidP="00EA1E9A">
      <w:pPr>
        <w:spacing w:after="0" w:line="240" w:lineRule="auto"/>
        <w:ind w:left="851"/>
        <w:jc w:val="both"/>
        <w:rPr>
          <w:rFonts w:ascii="Arial" w:hAnsi="Arial" w:cs="Arial"/>
          <w:sz w:val="20"/>
          <w:szCs w:val="20"/>
        </w:rPr>
      </w:pPr>
    </w:p>
    <w:p w14:paraId="359D625A"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Tercer Vocal: Titular del Sistema para el Desarrollo Integral de la Familia </w:t>
      </w:r>
    </w:p>
    <w:p w14:paraId="71D2DCFA" w14:textId="77777777" w:rsidR="000F48A1" w:rsidRDefault="000F48A1" w:rsidP="00EA1E9A">
      <w:pPr>
        <w:spacing w:after="0" w:line="240" w:lineRule="auto"/>
        <w:ind w:left="851"/>
        <w:jc w:val="both"/>
        <w:rPr>
          <w:rFonts w:ascii="Arial" w:hAnsi="Arial" w:cs="Arial"/>
          <w:sz w:val="20"/>
          <w:szCs w:val="20"/>
        </w:rPr>
      </w:pPr>
    </w:p>
    <w:p w14:paraId="41744B32"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Cuarto Vocal: Titular del Instituto Municipal de Planeación. </w:t>
      </w:r>
    </w:p>
    <w:p w14:paraId="2575980E" w14:textId="77777777" w:rsidR="000F48A1" w:rsidRDefault="000F48A1" w:rsidP="00EA1E9A">
      <w:pPr>
        <w:spacing w:after="0" w:line="240" w:lineRule="auto"/>
        <w:ind w:left="851"/>
        <w:jc w:val="both"/>
        <w:rPr>
          <w:rFonts w:ascii="Arial" w:hAnsi="Arial" w:cs="Arial"/>
          <w:sz w:val="20"/>
          <w:szCs w:val="20"/>
        </w:rPr>
      </w:pPr>
    </w:p>
    <w:p w14:paraId="2B57113A"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Quinto Vocal: Titular de la Dirección de Desarrollo Urbano y Ecología. </w:t>
      </w:r>
    </w:p>
    <w:p w14:paraId="463CA421" w14:textId="77777777" w:rsidR="000F48A1" w:rsidRDefault="000F48A1" w:rsidP="00EA1E9A">
      <w:pPr>
        <w:spacing w:after="0" w:line="240" w:lineRule="auto"/>
        <w:ind w:left="851"/>
        <w:jc w:val="both"/>
        <w:rPr>
          <w:rFonts w:ascii="Arial" w:hAnsi="Arial" w:cs="Arial"/>
          <w:sz w:val="20"/>
          <w:szCs w:val="20"/>
        </w:rPr>
      </w:pPr>
    </w:p>
    <w:p w14:paraId="1F715976"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Sexto Vocal: Titular de la Dirección de Mantenimiento Urbano. </w:t>
      </w:r>
    </w:p>
    <w:p w14:paraId="5A81C4AE" w14:textId="77777777" w:rsidR="000F48A1" w:rsidRDefault="000F48A1" w:rsidP="00EA1E9A">
      <w:pPr>
        <w:spacing w:after="0" w:line="240" w:lineRule="auto"/>
        <w:ind w:left="851"/>
        <w:jc w:val="both"/>
        <w:rPr>
          <w:rFonts w:ascii="Arial" w:hAnsi="Arial" w:cs="Arial"/>
          <w:sz w:val="20"/>
          <w:szCs w:val="20"/>
        </w:rPr>
      </w:pPr>
    </w:p>
    <w:p w14:paraId="3F63259F"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Séptimo Vocal: Titular de la Dirección de Desarrollo Humano y Educación. </w:t>
      </w:r>
    </w:p>
    <w:p w14:paraId="59A71981" w14:textId="77777777" w:rsidR="000F48A1" w:rsidRDefault="000F48A1" w:rsidP="00EA1E9A">
      <w:pPr>
        <w:spacing w:after="0" w:line="240" w:lineRule="auto"/>
        <w:ind w:left="851"/>
        <w:jc w:val="both"/>
        <w:rPr>
          <w:rFonts w:ascii="Arial" w:hAnsi="Arial" w:cs="Arial"/>
          <w:sz w:val="20"/>
          <w:szCs w:val="20"/>
        </w:rPr>
      </w:pPr>
    </w:p>
    <w:p w14:paraId="7A8A5468"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lastRenderedPageBreak/>
        <w:t xml:space="preserve">Octavo Vocal: Titular de la Dirección de Servicios Públicos Municipales. </w:t>
      </w:r>
    </w:p>
    <w:p w14:paraId="27D52539" w14:textId="77777777" w:rsidR="000F48A1" w:rsidRDefault="000F48A1" w:rsidP="00EA1E9A">
      <w:pPr>
        <w:spacing w:after="0" w:line="240" w:lineRule="auto"/>
        <w:ind w:left="851"/>
        <w:jc w:val="both"/>
        <w:rPr>
          <w:rFonts w:ascii="Arial" w:hAnsi="Arial" w:cs="Arial"/>
          <w:sz w:val="20"/>
          <w:szCs w:val="20"/>
        </w:rPr>
      </w:pPr>
    </w:p>
    <w:p w14:paraId="3701D6E5"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Noveno Vocal: Titular de la Dirección de Obras Públicas. </w:t>
      </w:r>
    </w:p>
    <w:p w14:paraId="5C9DEB34" w14:textId="77777777" w:rsidR="000F48A1" w:rsidRDefault="000F48A1" w:rsidP="00EA1E9A">
      <w:pPr>
        <w:spacing w:after="0" w:line="240" w:lineRule="auto"/>
        <w:ind w:left="851"/>
        <w:jc w:val="both"/>
        <w:rPr>
          <w:rFonts w:ascii="Arial" w:hAnsi="Arial" w:cs="Arial"/>
          <w:sz w:val="20"/>
          <w:szCs w:val="20"/>
        </w:rPr>
      </w:pPr>
    </w:p>
    <w:p w14:paraId="315505D4"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Décimo Vocal: Titular del Instituto de Cultura del Municipio. </w:t>
      </w:r>
    </w:p>
    <w:p w14:paraId="25CD6AFC" w14:textId="77777777" w:rsidR="000F48A1" w:rsidRDefault="000F48A1" w:rsidP="00EA1E9A">
      <w:pPr>
        <w:spacing w:after="0" w:line="240" w:lineRule="auto"/>
        <w:ind w:left="851"/>
        <w:jc w:val="both"/>
        <w:rPr>
          <w:rFonts w:ascii="Arial" w:hAnsi="Arial" w:cs="Arial"/>
          <w:sz w:val="20"/>
          <w:szCs w:val="20"/>
        </w:rPr>
      </w:pPr>
    </w:p>
    <w:p w14:paraId="548E1EA3"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Décimo primer Vocal: Titular de la Dire</w:t>
      </w:r>
      <w:r w:rsidR="00225BA9">
        <w:rPr>
          <w:rFonts w:ascii="Arial" w:hAnsi="Arial" w:cs="Arial"/>
          <w:sz w:val="20"/>
          <w:szCs w:val="20"/>
        </w:rPr>
        <w:t>cción de Planeación e Innovación Gubernamental</w:t>
      </w:r>
      <w:r w:rsidRPr="000F48A1">
        <w:rPr>
          <w:rFonts w:ascii="Arial" w:hAnsi="Arial" w:cs="Arial"/>
          <w:sz w:val="20"/>
          <w:szCs w:val="20"/>
        </w:rPr>
        <w:t xml:space="preserve">. </w:t>
      </w:r>
      <w:r w:rsidR="00225BA9" w:rsidRPr="00225BA9">
        <w:rPr>
          <w:rFonts w:ascii="Arial" w:hAnsi="Arial" w:cs="Arial"/>
          <w:b/>
          <w:sz w:val="16"/>
          <w:szCs w:val="16"/>
        </w:rPr>
        <w:t>(Artículo reformado por Acuerdo publicado en la Gaceta Municipal del H. Ayuntamiento de Chihuah</w:t>
      </w:r>
      <w:r w:rsidR="00CF7AC6">
        <w:rPr>
          <w:rFonts w:ascii="Arial" w:hAnsi="Arial" w:cs="Arial"/>
          <w:b/>
          <w:sz w:val="16"/>
          <w:szCs w:val="16"/>
        </w:rPr>
        <w:t>ua No. 239-I, de fecha 14 de jul</w:t>
      </w:r>
      <w:r w:rsidR="00225BA9" w:rsidRPr="00225BA9">
        <w:rPr>
          <w:rFonts w:ascii="Arial" w:hAnsi="Arial" w:cs="Arial"/>
          <w:b/>
          <w:sz w:val="16"/>
          <w:szCs w:val="16"/>
        </w:rPr>
        <w:t>io de 2022).</w:t>
      </w:r>
    </w:p>
    <w:p w14:paraId="6B3A2BED" w14:textId="77777777" w:rsidR="000F48A1" w:rsidRDefault="000F48A1" w:rsidP="00EA1E9A">
      <w:pPr>
        <w:spacing w:after="0" w:line="240" w:lineRule="auto"/>
        <w:ind w:left="851"/>
        <w:jc w:val="both"/>
        <w:rPr>
          <w:rFonts w:ascii="Arial" w:hAnsi="Arial" w:cs="Arial"/>
          <w:sz w:val="20"/>
          <w:szCs w:val="20"/>
        </w:rPr>
      </w:pPr>
    </w:p>
    <w:p w14:paraId="31B425B3" w14:textId="77777777" w:rsidR="00CB7414" w:rsidRPr="00225BA9" w:rsidRDefault="00CB7414">
      <w:pPr>
        <w:pStyle w:val="Prrafodelista"/>
        <w:numPr>
          <w:ilvl w:val="0"/>
          <w:numId w:val="51"/>
        </w:numPr>
        <w:spacing w:after="0" w:line="240" w:lineRule="auto"/>
        <w:ind w:left="851"/>
        <w:jc w:val="both"/>
        <w:rPr>
          <w:rFonts w:ascii="Arial" w:hAnsi="Arial" w:cs="Arial"/>
          <w:b/>
          <w:sz w:val="16"/>
          <w:szCs w:val="16"/>
        </w:rPr>
      </w:pPr>
      <w:r w:rsidRPr="000F48A1">
        <w:rPr>
          <w:rFonts w:ascii="Arial" w:hAnsi="Arial" w:cs="Arial"/>
          <w:sz w:val="20"/>
          <w:szCs w:val="20"/>
        </w:rPr>
        <w:t>Décimo segundo</w:t>
      </w:r>
      <w:r w:rsidR="00225BA9">
        <w:rPr>
          <w:rFonts w:ascii="Arial" w:hAnsi="Arial" w:cs="Arial"/>
          <w:sz w:val="20"/>
          <w:szCs w:val="20"/>
        </w:rPr>
        <w:t xml:space="preserve"> Vocal: Titular del Instituto de Prevención y Atención a la Salud</w:t>
      </w:r>
      <w:r w:rsidRPr="000F48A1">
        <w:rPr>
          <w:rFonts w:ascii="Arial" w:hAnsi="Arial" w:cs="Arial"/>
          <w:sz w:val="20"/>
          <w:szCs w:val="20"/>
        </w:rPr>
        <w:t xml:space="preserve">. </w:t>
      </w:r>
      <w:r w:rsidR="00225BA9" w:rsidRPr="00225BA9">
        <w:rPr>
          <w:rFonts w:ascii="Arial" w:hAnsi="Arial" w:cs="Arial"/>
          <w:b/>
          <w:sz w:val="16"/>
          <w:szCs w:val="16"/>
        </w:rPr>
        <w:t>(Artículo reformado por Acuerdo publicado en la Gaceta Municipal del H. Ayuntamiento de Chihuah</w:t>
      </w:r>
      <w:r w:rsidR="00CF7AC6">
        <w:rPr>
          <w:rFonts w:ascii="Arial" w:hAnsi="Arial" w:cs="Arial"/>
          <w:b/>
          <w:sz w:val="16"/>
          <w:szCs w:val="16"/>
        </w:rPr>
        <w:t>ua No. 239-I, de fecha 14 de jul</w:t>
      </w:r>
      <w:r w:rsidR="00225BA9" w:rsidRPr="00225BA9">
        <w:rPr>
          <w:rFonts w:ascii="Arial" w:hAnsi="Arial" w:cs="Arial"/>
          <w:b/>
          <w:sz w:val="16"/>
          <w:szCs w:val="16"/>
        </w:rPr>
        <w:t>io de 2022).</w:t>
      </w:r>
    </w:p>
    <w:p w14:paraId="67170E94" w14:textId="77777777" w:rsidR="000F48A1" w:rsidRDefault="000F48A1" w:rsidP="00EA1E9A">
      <w:pPr>
        <w:spacing w:after="0" w:line="240" w:lineRule="auto"/>
        <w:ind w:left="851"/>
        <w:jc w:val="both"/>
        <w:rPr>
          <w:rFonts w:ascii="Arial" w:hAnsi="Arial" w:cs="Arial"/>
          <w:sz w:val="20"/>
          <w:szCs w:val="20"/>
        </w:rPr>
      </w:pPr>
    </w:p>
    <w:p w14:paraId="7A9739B3"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Décimo tercer Vocal: Titular del Instituto de Cultura Física y Deporte. </w:t>
      </w:r>
    </w:p>
    <w:p w14:paraId="168D847C" w14:textId="77777777" w:rsidR="000F48A1" w:rsidRDefault="000F48A1" w:rsidP="00EA1E9A">
      <w:pPr>
        <w:spacing w:after="0" w:line="240" w:lineRule="auto"/>
        <w:ind w:left="851"/>
        <w:jc w:val="both"/>
        <w:rPr>
          <w:rFonts w:ascii="Arial" w:hAnsi="Arial" w:cs="Arial"/>
          <w:sz w:val="20"/>
          <w:szCs w:val="20"/>
        </w:rPr>
      </w:pPr>
    </w:p>
    <w:p w14:paraId="4E2057A5"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Décimo cuarto Vocal: La o el Regidor Presidente de la Comisión de Seguridad Pública. </w:t>
      </w:r>
    </w:p>
    <w:p w14:paraId="49CF4389" w14:textId="77777777" w:rsidR="000F48A1" w:rsidRDefault="000F48A1" w:rsidP="00EA1E9A">
      <w:pPr>
        <w:spacing w:after="0" w:line="240" w:lineRule="auto"/>
        <w:ind w:left="851"/>
        <w:jc w:val="both"/>
        <w:rPr>
          <w:rFonts w:ascii="Arial" w:hAnsi="Arial" w:cs="Arial"/>
          <w:sz w:val="20"/>
          <w:szCs w:val="20"/>
        </w:rPr>
      </w:pPr>
    </w:p>
    <w:p w14:paraId="2F5EBC82"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Décimo quinto Vocal: La o el Regidor Presidente de la Comisión de Desarrollo Urbano. </w:t>
      </w:r>
    </w:p>
    <w:p w14:paraId="6072839E" w14:textId="77777777" w:rsidR="000F48A1" w:rsidRDefault="000F48A1" w:rsidP="00EA1E9A">
      <w:pPr>
        <w:spacing w:after="0" w:line="240" w:lineRule="auto"/>
        <w:ind w:left="851"/>
        <w:jc w:val="both"/>
        <w:rPr>
          <w:rFonts w:ascii="Arial" w:hAnsi="Arial" w:cs="Arial"/>
          <w:sz w:val="20"/>
          <w:szCs w:val="20"/>
        </w:rPr>
      </w:pPr>
    </w:p>
    <w:p w14:paraId="24302DAD"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Décimo sexto Vocal: La o el Regidor Presidente de la Comisión de Mujer, Familia y Derechos. </w:t>
      </w:r>
    </w:p>
    <w:p w14:paraId="67550130" w14:textId="77777777" w:rsidR="000F48A1" w:rsidRDefault="000F48A1" w:rsidP="00EA1E9A">
      <w:pPr>
        <w:spacing w:after="0" w:line="240" w:lineRule="auto"/>
        <w:ind w:left="851"/>
        <w:jc w:val="both"/>
        <w:rPr>
          <w:rFonts w:ascii="Arial" w:hAnsi="Arial" w:cs="Arial"/>
          <w:sz w:val="20"/>
          <w:szCs w:val="20"/>
        </w:rPr>
      </w:pPr>
    </w:p>
    <w:p w14:paraId="431B893F"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Décimo séptimo Vocal: Titular del Instituto Chihuahuense de la Juventud. </w:t>
      </w:r>
    </w:p>
    <w:p w14:paraId="126D0491" w14:textId="77777777" w:rsidR="000F48A1" w:rsidRDefault="000F48A1" w:rsidP="00EA1E9A">
      <w:pPr>
        <w:spacing w:after="0" w:line="240" w:lineRule="auto"/>
        <w:ind w:left="851"/>
        <w:jc w:val="both"/>
        <w:rPr>
          <w:rFonts w:ascii="Arial" w:hAnsi="Arial" w:cs="Arial"/>
          <w:sz w:val="20"/>
          <w:szCs w:val="20"/>
        </w:rPr>
      </w:pPr>
    </w:p>
    <w:p w14:paraId="7B54D782"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Décimo octavo Vocal: Titular del Centro Estatal de Prevención Social de la Violencia y la Delincuencia con Participación Ciudadana, y </w:t>
      </w:r>
    </w:p>
    <w:p w14:paraId="00DC9635" w14:textId="77777777" w:rsidR="000F48A1" w:rsidRDefault="000F48A1" w:rsidP="00EA1E9A">
      <w:pPr>
        <w:spacing w:after="0" w:line="240" w:lineRule="auto"/>
        <w:ind w:left="851"/>
        <w:jc w:val="both"/>
        <w:rPr>
          <w:rFonts w:ascii="Arial" w:hAnsi="Arial" w:cs="Arial"/>
          <w:sz w:val="20"/>
          <w:szCs w:val="20"/>
        </w:rPr>
      </w:pPr>
    </w:p>
    <w:p w14:paraId="297B2C06" w14:textId="77777777" w:rsidR="00CB7414" w:rsidRPr="000F48A1" w:rsidRDefault="00CB7414">
      <w:pPr>
        <w:pStyle w:val="Prrafodelista"/>
        <w:numPr>
          <w:ilvl w:val="0"/>
          <w:numId w:val="51"/>
        </w:numPr>
        <w:spacing w:after="0" w:line="240" w:lineRule="auto"/>
        <w:ind w:left="851"/>
        <w:jc w:val="both"/>
        <w:rPr>
          <w:rFonts w:ascii="Arial" w:hAnsi="Arial" w:cs="Arial"/>
          <w:sz w:val="20"/>
          <w:szCs w:val="20"/>
        </w:rPr>
      </w:pPr>
      <w:r w:rsidRPr="000F48A1">
        <w:rPr>
          <w:rFonts w:ascii="Arial" w:hAnsi="Arial" w:cs="Arial"/>
          <w:sz w:val="20"/>
          <w:szCs w:val="20"/>
        </w:rPr>
        <w:t xml:space="preserve">Hasta 15 vocales representantes de la sociedad civil, 10 vocales representantes del sector educativo y 10 vocales del sector privado, mismos que serán designados por las instituciones u organizaciones a las que pertenezcan y que por su conocimiento, trayectoria, experiencia y prestigio en el campo de la prevención puedan aportar al cumplimiento de los objetivos del Consejo. Los y las integrantes del Consejo tienen derecho a voz y voto, sin embargo, serán cargos honoríficos y sin remuneración económica. </w:t>
      </w:r>
    </w:p>
    <w:p w14:paraId="7554A191" w14:textId="77777777" w:rsidR="000F48A1" w:rsidRPr="000F48A1" w:rsidRDefault="000F48A1" w:rsidP="000F48A1">
      <w:pPr>
        <w:spacing w:after="0" w:line="240" w:lineRule="auto"/>
        <w:ind w:left="567"/>
        <w:jc w:val="both"/>
        <w:rPr>
          <w:rFonts w:ascii="Arial" w:hAnsi="Arial" w:cs="Arial"/>
          <w:sz w:val="20"/>
          <w:szCs w:val="20"/>
        </w:rPr>
      </w:pPr>
    </w:p>
    <w:p w14:paraId="4AC736A4" w14:textId="77777777" w:rsidR="00CB7414" w:rsidRPr="00ED0E42" w:rsidRDefault="00CB7414" w:rsidP="005C7A43">
      <w:pPr>
        <w:jc w:val="both"/>
        <w:rPr>
          <w:rFonts w:ascii="Arial" w:hAnsi="Arial" w:cs="Arial"/>
          <w:sz w:val="20"/>
          <w:szCs w:val="20"/>
        </w:rPr>
      </w:pPr>
      <w:r w:rsidRPr="005C7A43">
        <w:rPr>
          <w:rFonts w:ascii="Arial" w:hAnsi="Arial" w:cs="Arial"/>
          <w:b/>
          <w:bCs/>
          <w:sz w:val="20"/>
          <w:szCs w:val="20"/>
        </w:rPr>
        <w:t>Artículo 156</w:t>
      </w:r>
      <w:r w:rsidRPr="00ED0E42">
        <w:rPr>
          <w:rFonts w:ascii="Arial" w:hAnsi="Arial" w:cs="Arial"/>
          <w:sz w:val="20"/>
          <w:szCs w:val="20"/>
        </w:rPr>
        <w:t xml:space="preserve">. Toda persona interesada en ser integrante del Consejo, podrá solicitar su incorporación ante la Secretaría Técnica por escrito o correo electrónico. Asimismo, deberán designar por escrito a una persona suplente quien estará facultada para comparecer y formar parte de las sesiones y de las comisiones, así como también, tendrán voz y voto únicamente en la ausencia de sus titulares. </w:t>
      </w:r>
    </w:p>
    <w:p w14:paraId="578816A8" w14:textId="77777777" w:rsidR="00CB7414" w:rsidRPr="00ED0E42" w:rsidRDefault="00CB7414" w:rsidP="005C7A43">
      <w:pPr>
        <w:jc w:val="both"/>
        <w:rPr>
          <w:rFonts w:ascii="Arial" w:hAnsi="Arial" w:cs="Arial"/>
          <w:sz w:val="20"/>
          <w:szCs w:val="20"/>
        </w:rPr>
      </w:pPr>
      <w:r w:rsidRPr="005C7A43">
        <w:rPr>
          <w:rFonts w:ascii="Arial" w:hAnsi="Arial" w:cs="Arial"/>
          <w:b/>
          <w:bCs/>
          <w:sz w:val="20"/>
          <w:szCs w:val="20"/>
        </w:rPr>
        <w:t>Artículo 157</w:t>
      </w:r>
      <w:r w:rsidRPr="00ED0E42">
        <w:rPr>
          <w:rFonts w:ascii="Arial" w:hAnsi="Arial" w:cs="Arial"/>
          <w:sz w:val="20"/>
          <w:szCs w:val="20"/>
        </w:rPr>
        <w:t xml:space="preserve">. Las y los funcionarios públicos integrantes del Consejo durarán en su cargo mientras sean titulares de la función pública correspondiente. Los demás integrantes del Consejo durarán por lo menos cuatro años, la o el consejero que esté en funciones, podrá ratificarse en su cargo mediante la aprobación del Consejo. </w:t>
      </w:r>
    </w:p>
    <w:p w14:paraId="1ADA0626" w14:textId="77777777" w:rsidR="00CB7414" w:rsidRPr="00ED0E42" w:rsidRDefault="00CB7414" w:rsidP="005C7A43">
      <w:pPr>
        <w:jc w:val="both"/>
        <w:rPr>
          <w:rFonts w:ascii="Arial" w:hAnsi="Arial" w:cs="Arial"/>
          <w:sz w:val="20"/>
          <w:szCs w:val="20"/>
        </w:rPr>
      </w:pPr>
      <w:r w:rsidRPr="005C7A43">
        <w:rPr>
          <w:rFonts w:ascii="Arial" w:hAnsi="Arial" w:cs="Arial"/>
          <w:b/>
          <w:bCs/>
          <w:sz w:val="20"/>
          <w:szCs w:val="20"/>
        </w:rPr>
        <w:t>Artículo 158</w:t>
      </w:r>
      <w:r w:rsidRPr="00ED0E42">
        <w:rPr>
          <w:rFonts w:ascii="Arial" w:hAnsi="Arial" w:cs="Arial"/>
          <w:sz w:val="20"/>
          <w:szCs w:val="20"/>
        </w:rPr>
        <w:t xml:space="preserve">. Las Sesiones Ordinarias del Consejo deberán realizarse por lo menos una vez al mes y serán programadas anualmente y convocadas por la o el presidente y la o el Secretario Técnico, cuando menos con setenta y dos horas de anticipación, incluyendo la propuesta del orden del día, la fecha, lugar y la hora de sesión. Tratándose de las sesiones extraordinarias, la convocatoria se notificará a los demás consejeros con una anticipación de veinticuatro horas, con los mismos datos de la ordinaria. </w:t>
      </w:r>
    </w:p>
    <w:p w14:paraId="392A8E7C" w14:textId="77777777" w:rsidR="009B6F14" w:rsidRDefault="00CB7414" w:rsidP="005C7A43">
      <w:pPr>
        <w:jc w:val="both"/>
        <w:rPr>
          <w:rFonts w:ascii="Arial" w:hAnsi="Arial" w:cs="Arial"/>
          <w:sz w:val="20"/>
          <w:szCs w:val="20"/>
        </w:rPr>
      </w:pPr>
      <w:r w:rsidRPr="005C7A43">
        <w:rPr>
          <w:rFonts w:ascii="Arial" w:hAnsi="Arial" w:cs="Arial"/>
          <w:b/>
          <w:bCs/>
          <w:sz w:val="20"/>
          <w:szCs w:val="20"/>
        </w:rPr>
        <w:lastRenderedPageBreak/>
        <w:t>Artículo 159</w:t>
      </w:r>
      <w:r w:rsidRPr="00ED0E42">
        <w:rPr>
          <w:rFonts w:ascii="Arial" w:hAnsi="Arial" w:cs="Arial"/>
          <w:sz w:val="20"/>
          <w:szCs w:val="20"/>
        </w:rPr>
        <w:t>. Se considera reunido el quórum legal para la celebración de las sesiones ordinarias y extraordinarias, cuando se encuentre presente la mitad más uno de las y los consejeros. En caso de no reunirse el quórum legal, no se llevará a cabo la sesión, levantándose acta correspondiente y se procederá a una segunda convocatoria, la cual se celebrará con los consejeros asistentes.</w:t>
      </w:r>
    </w:p>
    <w:p w14:paraId="0D96D455" w14:textId="77777777" w:rsidR="00631C23" w:rsidRDefault="00631C23" w:rsidP="005C7A43">
      <w:pPr>
        <w:jc w:val="both"/>
        <w:rPr>
          <w:rFonts w:ascii="Arial" w:hAnsi="Arial" w:cs="Arial"/>
          <w:sz w:val="20"/>
          <w:szCs w:val="20"/>
        </w:rPr>
      </w:pPr>
    </w:p>
    <w:p w14:paraId="118CBF08" w14:textId="77777777" w:rsidR="00631C23" w:rsidRDefault="00631C23" w:rsidP="00631C23">
      <w:pPr>
        <w:spacing w:after="0" w:line="240" w:lineRule="auto"/>
        <w:jc w:val="center"/>
        <w:rPr>
          <w:rFonts w:ascii="Arial" w:hAnsi="Arial" w:cs="Arial"/>
          <w:b/>
        </w:rPr>
      </w:pPr>
      <w:r w:rsidRPr="00D607E9">
        <w:rPr>
          <w:rFonts w:ascii="Arial" w:hAnsi="Arial" w:cs="Arial"/>
          <w:b/>
        </w:rPr>
        <w:t xml:space="preserve">DEL COMITÉ DE PLANEACIÓN PARA EL DESARROLLO </w:t>
      </w:r>
    </w:p>
    <w:p w14:paraId="5F89627B" w14:textId="77777777" w:rsidR="00631C23" w:rsidRPr="00ED5DFA" w:rsidRDefault="00631C23" w:rsidP="00631C23">
      <w:pPr>
        <w:spacing w:after="0" w:line="240" w:lineRule="auto"/>
        <w:jc w:val="center"/>
        <w:rPr>
          <w:rFonts w:ascii="Arial" w:hAnsi="Arial" w:cs="Arial"/>
          <w:b/>
        </w:rPr>
      </w:pPr>
      <w:r w:rsidRPr="00D607E9">
        <w:rPr>
          <w:rFonts w:ascii="Arial" w:hAnsi="Arial" w:cs="Arial"/>
          <w:b/>
        </w:rPr>
        <w:t>DEL MUNICIPIO DE CHIHUAHUA</w:t>
      </w:r>
      <w:r>
        <w:rPr>
          <w:rFonts w:ascii="Arial" w:hAnsi="Arial" w:cs="Arial"/>
          <w:b/>
          <w:sz w:val="16"/>
          <w:szCs w:val="16"/>
        </w:rPr>
        <w:t>.</w:t>
      </w:r>
    </w:p>
    <w:p w14:paraId="470FECCA" w14:textId="77777777" w:rsidR="00631C23" w:rsidRDefault="00631C23" w:rsidP="00723616">
      <w:pPr>
        <w:spacing w:after="0" w:line="240" w:lineRule="auto"/>
        <w:jc w:val="both"/>
        <w:rPr>
          <w:rFonts w:ascii="Arial" w:hAnsi="Arial" w:cs="Arial"/>
          <w:sz w:val="20"/>
          <w:szCs w:val="20"/>
        </w:rPr>
      </w:pPr>
    </w:p>
    <w:p w14:paraId="1DA3C3D7" w14:textId="1BEF5155" w:rsidR="00723616" w:rsidRPr="0091704C" w:rsidRDefault="00723616" w:rsidP="00723616">
      <w:pPr>
        <w:spacing w:after="0" w:line="240" w:lineRule="auto"/>
        <w:jc w:val="both"/>
        <w:rPr>
          <w:rFonts w:ascii="Arial" w:hAnsi="Arial" w:cs="Arial"/>
          <w:b/>
          <w:bCs/>
          <w:sz w:val="16"/>
          <w:szCs w:val="16"/>
        </w:rPr>
      </w:pPr>
      <w:r w:rsidRPr="00723616">
        <w:rPr>
          <w:rFonts w:ascii="Arial" w:hAnsi="Arial" w:cs="Arial"/>
          <w:b/>
          <w:bCs/>
          <w:sz w:val="20"/>
          <w:szCs w:val="20"/>
        </w:rPr>
        <w:t xml:space="preserve">Artículo 159 </w:t>
      </w:r>
      <w:r w:rsidR="0091704C">
        <w:rPr>
          <w:rFonts w:ascii="Arial" w:hAnsi="Arial" w:cs="Arial"/>
          <w:b/>
          <w:bCs/>
          <w:sz w:val="20"/>
          <w:szCs w:val="20"/>
        </w:rPr>
        <w:t>B</w:t>
      </w:r>
      <w:r w:rsidRPr="00723616">
        <w:rPr>
          <w:rFonts w:ascii="Arial" w:hAnsi="Arial" w:cs="Arial"/>
          <w:b/>
          <w:bCs/>
          <w:sz w:val="20"/>
          <w:szCs w:val="20"/>
        </w:rPr>
        <w:t xml:space="preserve">is. </w:t>
      </w:r>
      <w:r w:rsidRPr="00723616">
        <w:rPr>
          <w:rFonts w:ascii="Arial" w:hAnsi="Arial" w:cs="Arial"/>
          <w:sz w:val="20"/>
          <w:szCs w:val="20"/>
        </w:rPr>
        <w:t>El Comité de Planeación para el Desarrollo del Municipio de Chihuahua (COPLADEMUN) tiene por objeto la elaboración e implementación del Plan Municipal de Desarrollo y su Programa Operativo Anual, mismos que precisarán los objetivos, estrategias y prioridades del desarrollo integral local, determinando las bases del diseño y funcionamiento del Sistema Municipal de Planeación Democrática, los instrumentos y responsables de su ejecución, estableciendo las atribuciones y obligaciones de sus integrantes, garantizando la participación de los sectores social, público y privado, de acuerdo a los principios, fines y objetivos políticos, sociales, culturales y económicos contenidos en la Constitución Política del Estado de Chihuahua y la legislación de la materia, de conformidad con lo que establecen los artículos 2, 7 fracción II, 25 y demás relativos y aplicables de la Ley de Planeación del Estado de Chihuahua.</w:t>
      </w:r>
      <w:r w:rsidR="0091704C">
        <w:rPr>
          <w:rFonts w:ascii="Arial" w:hAnsi="Arial" w:cs="Arial"/>
          <w:sz w:val="20"/>
          <w:szCs w:val="20"/>
        </w:rPr>
        <w:t xml:space="preserve"> </w:t>
      </w:r>
      <w:r w:rsidR="0091704C" w:rsidRPr="0091704C">
        <w:rPr>
          <w:rFonts w:ascii="Arial" w:hAnsi="Arial" w:cs="Arial"/>
          <w:b/>
          <w:bCs/>
          <w:sz w:val="16"/>
          <w:szCs w:val="16"/>
        </w:rPr>
        <w:t>(Artículo adicionado por acuerdo publicado en la Gaceta Municipal del H. Ayuntamiento del Municipio de Chihuahua No. 300-II, de fecha 29 de mayo del 2023).</w:t>
      </w:r>
    </w:p>
    <w:p w14:paraId="0765022B" w14:textId="77777777" w:rsidR="0091704C" w:rsidRPr="0091704C" w:rsidRDefault="0091704C" w:rsidP="00723616">
      <w:pPr>
        <w:spacing w:after="0" w:line="240" w:lineRule="auto"/>
        <w:jc w:val="both"/>
        <w:rPr>
          <w:rFonts w:ascii="Arial" w:hAnsi="Arial" w:cs="Arial"/>
          <w:b/>
          <w:bCs/>
          <w:sz w:val="16"/>
          <w:szCs w:val="16"/>
        </w:rPr>
      </w:pPr>
    </w:p>
    <w:p w14:paraId="762B8079" w14:textId="77777777" w:rsidR="0091704C" w:rsidRDefault="0091704C" w:rsidP="0091704C">
      <w:pPr>
        <w:spacing w:after="0" w:line="240" w:lineRule="auto"/>
        <w:jc w:val="both"/>
        <w:rPr>
          <w:rFonts w:ascii="Arial" w:hAnsi="Arial" w:cs="Arial"/>
          <w:sz w:val="20"/>
          <w:szCs w:val="20"/>
        </w:rPr>
      </w:pPr>
      <w:r w:rsidRPr="0091704C">
        <w:rPr>
          <w:rFonts w:ascii="Arial" w:hAnsi="Arial" w:cs="Arial"/>
          <w:b/>
          <w:bCs/>
          <w:sz w:val="20"/>
          <w:szCs w:val="20"/>
        </w:rPr>
        <w:t>Artículo 159 Ter</w:t>
      </w:r>
      <w:r>
        <w:t xml:space="preserve">. </w:t>
      </w:r>
      <w:r w:rsidRPr="0091704C">
        <w:rPr>
          <w:rFonts w:ascii="Arial" w:hAnsi="Arial" w:cs="Arial"/>
          <w:sz w:val="20"/>
          <w:szCs w:val="20"/>
        </w:rPr>
        <w:t xml:space="preserve">El COPLADEMUN tendrá </w:t>
      </w:r>
      <w:r w:rsidRPr="00D83676">
        <w:rPr>
          <w:rFonts w:ascii="Arial" w:hAnsi="Arial" w:cs="Arial"/>
          <w:sz w:val="20"/>
          <w:szCs w:val="20"/>
        </w:rPr>
        <w:t>las</w:t>
      </w:r>
      <w:r w:rsidRPr="0091704C">
        <w:rPr>
          <w:rFonts w:ascii="Arial" w:hAnsi="Arial" w:cs="Arial"/>
          <w:sz w:val="20"/>
          <w:szCs w:val="20"/>
        </w:rPr>
        <w:t xml:space="preserve"> siguientes atribuciones: </w:t>
      </w:r>
    </w:p>
    <w:p w14:paraId="7AFBC64B" w14:textId="77777777" w:rsidR="0091704C" w:rsidRDefault="0091704C" w:rsidP="0091704C">
      <w:pPr>
        <w:spacing w:after="0" w:line="240" w:lineRule="auto"/>
        <w:jc w:val="both"/>
        <w:rPr>
          <w:rFonts w:ascii="Arial" w:hAnsi="Arial" w:cs="Arial"/>
          <w:sz w:val="20"/>
          <w:szCs w:val="20"/>
        </w:rPr>
      </w:pPr>
    </w:p>
    <w:p w14:paraId="495DCECF" w14:textId="2ED3ACA6" w:rsidR="00D83676" w:rsidRPr="0039668F" w:rsidRDefault="0091704C">
      <w:pPr>
        <w:pStyle w:val="Prrafodelista"/>
        <w:numPr>
          <w:ilvl w:val="0"/>
          <w:numId w:val="115"/>
        </w:numPr>
        <w:spacing w:after="0" w:line="240" w:lineRule="auto"/>
        <w:jc w:val="both"/>
        <w:rPr>
          <w:rFonts w:ascii="Arial" w:hAnsi="Arial" w:cs="Arial"/>
          <w:sz w:val="20"/>
          <w:szCs w:val="20"/>
        </w:rPr>
      </w:pPr>
      <w:r w:rsidRPr="0039668F">
        <w:rPr>
          <w:rFonts w:ascii="Arial" w:hAnsi="Arial" w:cs="Arial"/>
          <w:sz w:val="20"/>
          <w:szCs w:val="20"/>
        </w:rPr>
        <w:t xml:space="preserve">Promover y apoyar la Planeación del Desarrollo del Municipio en concertación con los diversos sectores de la sociedad; </w:t>
      </w:r>
    </w:p>
    <w:p w14:paraId="6C4E0527" w14:textId="77777777" w:rsidR="00D83676" w:rsidRDefault="00D83676" w:rsidP="0039668F">
      <w:pPr>
        <w:spacing w:after="0" w:line="240" w:lineRule="auto"/>
        <w:jc w:val="both"/>
        <w:rPr>
          <w:rFonts w:ascii="Arial" w:hAnsi="Arial" w:cs="Arial"/>
          <w:sz w:val="20"/>
          <w:szCs w:val="20"/>
        </w:rPr>
      </w:pPr>
    </w:p>
    <w:p w14:paraId="2D918BEC" w14:textId="77777777" w:rsidR="00D83676" w:rsidRPr="0039668F" w:rsidRDefault="0091704C">
      <w:pPr>
        <w:pStyle w:val="Prrafodelista"/>
        <w:numPr>
          <w:ilvl w:val="0"/>
          <w:numId w:val="115"/>
        </w:numPr>
        <w:spacing w:after="0" w:line="240" w:lineRule="auto"/>
        <w:jc w:val="both"/>
        <w:rPr>
          <w:rFonts w:ascii="Arial" w:hAnsi="Arial" w:cs="Arial"/>
          <w:sz w:val="20"/>
          <w:szCs w:val="20"/>
        </w:rPr>
      </w:pPr>
      <w:r w:rsidRPr="0039668F">
        <w:rPr>
          <w:rFonts w:ascii="Arial" w:hAnsi="Arial" w:cs="Arial"/>
          <w:sz w:val="20"/>
          <w:szCs w:val="20"/>
        </w:rPr>
        <w:t xml:space="preserve">Proponer al Ayuntamiento los mecanismos, instrumentos y acciones para el diseño, la implementación, control y evaluación del Plan Municipal de Desarrollo y su Programa Operativo Anual; </w:t>
      </w:r>
    </w:p>
    <w:p w14:paraId="0F4F29C6" w14:textId="77777777" w:rsidR="00D83676" w:rsidRDefault="00D83676" w:rsidP="0039668F">
      <w:pPr>
        <w:spacing w:after="0" w:line="240" w:lineRule="auto"/>
        <w:jc w:val="both"/>
        <w:rPr>
          <w:rFonts w:ascii="Arial" w:hAnsi="Arial" w:cs="Arial"/>
          <w:sz w:val="20"/>
          <w:szCs w:val="20"/>
        </w:rPr>
      </w:pPr>
    </w:p>
    <w:p w14:paraId="25BC05BB" w14:textId="43B19934" w:rsidR="0091704C" w:rsidRPr="0039668F" w:rsidRDefault="0091704C">
      <w:pPr>
        <w:pStyle w:val="Prrafodelista"/>
        <w:numPr>
          <w:ilvl w:val="0"/>
          <w:numId w:val="115"/>
        </w:numPr>
        <w:spacing w:after="0" w:line="240" w:lineRule="auto"/>
        <w:jc w:val="both"/>
        <w:rPr>
          <w:rFonts w:ascii="Arial" w:hAnsi="Arial" w:cs="Arial"/>
          <w:sz w:val="20"/>
          <w:szCs w:val="20"/>
        </w:rPr>
      </w:pPr>
      <w:r w:rsidRPr="0039668F">
        <w:rPr>
          <w:rFonts w:ascii="Arial" w:hAnsi="Arial" w:cs="Arial"/>
          <w:sz w:val="20"/>
          <w:szCs w:val="20"/>
        </w:rPr>
        <w:t>Analizar y priorizar las obras y acciones a realizar con los recursos del Fondo de Aportaciones para la Infraestructura Social Municipal y de las Demarcaciones Territoriales del Distrito Federal (FAISMUN) del Ramo 33, según su ámbito de acción, con base en propuestas que realicen las comunidades a través de los representantes comunitarios, por medio de los subcomités y los grupos de trabajo, que este Comité tenga a bien implementar para tales efectos;</w:t>
      </w:r>
    </w:p>
    <w:p w14:paraId="4CABBA3B" w14:textId="77777777" w:rsidR="0091704C" w:rsidRDefault="0091704C" w:rsidP="0039668F">
      <w:pPr>
        <w:spacing w:after="0" w:line="240" w:lineRule="auto"/>
        <w:jc w:val="both"/>
      </w:pPr>
    </w:p>
    <w:p w14:paraId="6B88248C" w14:textId="05BC1A46" w:rsidR="0091704C" w:rsidRPr="0039668F" w:rsidRDefault="0091704C">
      <w:pPr>
        <w:pStyle w:val="Prrafodelista"/>
        <w:numPr>
          <w:ilvl w:val="0"/>
          <w:numId w:val="115"/>
        </w:numPr>
        <w:spacing w:after="0" w:line="240" w:lineRule="auto"/>
        <w:jc w:val="both"/>
        <w:rPr>
          <w:rFonts w:ascii="Arial" w:hAnsi="Arial" w:cs="Arial"/>
          <w:sz w:val="20"/>
          <w:szCs w:val="20"/>
        </w:rPr>
      </w:pPr>
      <w:r w:rsidRPr="0039668F">
        <w:rPr>
          <w:rFonts w:ascii="Arial" w:hAnsi="Arial" w:cs="Arial"/>
          <w:sz w:val="20"/>
          <w:szCs w:val="20"/>
        </w:rPr>
        <w:t>Promover el conocimiento de los objetivos, estrategias y programas de acción del Fondo de Aportaciones para la Infraestructura Social Municipal y de las Demarcaciones Territoriales del Distrito Federal (FAISMUN) del Ramo 33, según sea determinado por el Comité;</w:t>
      </w:r>
    </w:p>
    <w:p w14:paraId="6E1DBBD7" w14:textId="77777777" w:rsidR="0091704C" w:rsidRPr="00D83676" w:rsidRDefault="0091704C" w:rsidP="0039668F">
      <w:pPr>
        <w:spacing w:after="0" w:line="240" w:lineRule="auto"/>
        <w:jc w:val="both"/>
        <w:rPr>
          <w:rFonts w:ascii="Arial" w:hAnsi="Arial" w:cs="Arial"/>
          <w:sz w:val="20"/>
          <w:szCs w:val="20"/>
        </w:rPr>
      </w:pPr>
    </w:p>
    <w:p w14:paraId="61765835" w14:textId="77777777" w:rsidR="00D83676" w:rsidRPr="0039668F" w:rsidRDefault="0091704C">
      <w:pPr>
        <w:pStyle w:val="Prrafodelista"/>
        <w:numPr>
          <w:ilvl w:val="0"/>
          <w:numId w:val="115"/>
        </w:numPr>
        <w:spacing w:after="0" w:line="240" w:lineRule="auto"/>
        <w:jc w:val="both"/>
        <w:rPr>
          <w:rFonts w:ascii="Arial" w:hAnsi="Arial" w:cs="Arial"/>
          <w:sz w:val="20"/>
          <w:szCs w:val="20"/>
        </w:rPr>
      </w:pPr>
      <w:r w:rsidRPr="0039668F">
        <w:rPr>
          <w:rFonts w:ascii="Arial" w:hAnsi="Arial" w:cs="Arial"/>
          <w:sz w:val="20"/>
          <w:szCs w:val="20"/>
        </w:rPr>
        <w:t xml:space="preserve">Apoyar en la evaluación y seguimiento de los objetivos, estrategias y programas del Plan Municipal de Desarrollo; </w:t>
      </w:r>
    </w:p>
    <w:p w14:paraId="16B149BA" w14:textId="77777777" w:rsidR="00D83676" w:rsidRDefault="00D83676" w:rsidP="0039668F">
      <w:pPr>
        <w:spacing w:after="0" w:line="240" w:lineRule="auto"/>
        <w:jc w:val="both"/>
        <w:rPr>
          <w:rFonts w:ascii="Arial" w:hAnsi="Arial" w:cs="Arial"/>
          <w:sz w:val="20"/>
          <w:szCs w:val="20"/>
        </w:rPr>
      </w:pPr>
    </w:p>
    <w:p w14:paraId="008D4549" w14:textId="77777777" w:rsidR="00D83676" w:rsidRPr="0039668F" w:rsidRDefault="0091704C">
      <w:pPr>
        <w:pStyle w:val="Prrafodelista"/>
        <w:numPr>
          <w:ilvl w:val="0"/>
          <w:numId w:val="115"/>
        </w:numPr>
        <w:spacing w:after="0" w:line="240" w:lineRule="auto"/>
        <w:jc w:val="both"/>
        <w:rPr>
          <w:rFonts w:ascii="Arial" w:hAnsi="Arial" w:cs="Arial"/>
          <w:sz w:val="20"/>
          <w:szCs w:val="20"/>
        </w:rPr>
      </w:pPr>
      <w:r w:rsidRPr="0039668F">
        <w:rPr>
          <w:rFonts w:ascii="Arial" w:hAnsi="Arial" w:cs="Arial"/>
          <w:sz w:val="20"/>
          <w:szCs w:val="20"/>
        </w:rPr>
        <w:t xml:space="preserve">Promover e impulsar la organización social en la planeación y desarrollo de los programas y acciones derivados del Fondo de Aportaciones para la Infraestructura Social Municipal y de las Demarcaciones Territoriales del Distrito Federal (FAISMUN) del Ramo 33, según sea determinado por el Comité; </w:t>
      </w:r>
    </w:p>
    <w:p w14:paraId="2BF6DF61" w14:textId="77777777" w:rsidR="00D83676" w:rsidRDefault="00D83676" w:rsidP="0039668F">
      <w:pPr>
        <w:spacing w:after="0" w:line="240" w:lineRule="auto"/>
        <w:jc w:val="both"/>
        <w:rPr>
          <w:rFonts w:ascii="Arial" w:hAnsi="Arial" w:cs="Arial"/>
          <w:sz w:val="20"/>
          <w:szCs w:val="20"/>
        </w:rPr>
      </w:pPr>
    </w:p>
    <w:p w14:paraId="497529BF" w14:textId="77777777" w:rsidR="00D83676" w:rsidRPr="0039668F" w:rsidRDefault="0091704C">
      <w:pPr>
        <w:pStyle w:val="Prrafodelista"/>
        <w:numPr>
          <w:ilvl w:val="0"/>
          <w:numId w:val="115"/>
        </w:numPr>
        <w:spacing w:after="0" w:line="240" w:lineRule="auto"/>
        <w:jc w:val="both"/>
        <w:rPr>
          <w:rFonts w:ascii="Arial" w:hAnsi="Arial" w:cs="Arial"/>
          <w:sz w:val="20"/>
          <w:szCs w:val="20"/>
        </w:rPr>
      </w:pPr>
      <w:r w:rsidRPr="0039668F">
        <w:rPr>
          <w:rFonts w:ascii="Arial" w:hAnsi="Arial" w:cs="Arial"/>
          <w:sz w:val="20"/>
          <w:szCs w:val="20"/>
        </w:rPr>
        <w:lastRenderedPageBreak/>
        <w:t xml:space="preserve">Realizar acciones de gestoría con los otros órdenes de gobierno y con el sector privado a fin de concertar asignaciones presupuestales proyectos prioritarios para el Municipio; </w:t>
      </w:r>
    </w:p>
    <w:p w14:paraId="6250A068" w14:textId="77777777" w:rsidR="00D83676" w:rsidRDefault="00D83676" w:rsidP="0039668F">
      <w:pPr>
        <w:spacing w:after="0" w:line="240" w:lineRule="auto"/>
        <w:jc w:val="both"/>
        <w:rPr>
          <w:rFonts w:ascii="Arial" w:hAnsi="Arial" w:cs="Arial"/>
          <w:sz w:val="20"/>
          <w:szCs w:val="20"/>
        </w:rPr>
      </w:pPr>
    </w:p>
    <w:p w14:paraId="6DD2313C" w14:textId="77777777" w:rsidR="00D83676" w:rsidRPr="0039668F" w:rsidRDefault="0091704C">
      <w:pPr>
        <w:pStyle w:val="Prrafodelista"/>
        <w:numPr>
          <w:ilvl w:val="0"/>
          <w:numId w:val="115"/>
        </w:numPr>
        <w:spacing w:after="0" w:line="240" w:lineRule="auto"/>
        <w:jc w:val="both"/>
        <w:rPr>
          <w:rFonts w:ascii="Arial" w:hAnsi="Arial" w:cs="Arial"/>
          <w:sz w:val="20"/>
          <w:szCs w:val="20"/>
        </w:rPr>
      </w:pPr>
      <w:r w:rsidRPr="0039668F">
        <w:rPr>
          <w:rFonts w:ascii="Arial" w:hAnsi="Arial" w:cs="Arial"/>
          <w:sz w:val="20"/>
          <w:szCs w:val="20"/>
        </w:rPr>
        <w:t xml:space="preserve">Impulsar y apoyar las estrategias y programas del desarrollo institucional, tendientes a mejorar las capacidades técnicas de la administración pública municipal; </w:t>
      </w:r>
    </w:p>
    <w:p w14:paraId="2AEE2807" w14:textId="77777777" w:rsidR="00D83676" w:rsidRDefault="00D83676" w:rsidP="0039668F">
      <w:pPr>
        <w:spacing w:after="0" w:line="240" w:lineRule="auto"/>
        <w:jc w:val="both"/>
        <w:rPr>
          <w:rFonts w:ascii="Arial" w:hAnsi="Arial" w:cs="Arial"/>
          <w:sz w:val="20"/>
          <w:szCs w:val="20"/>
        </w:rPr>
      </w:pPr>
    </w:p>
    <w:p w14:paraId="5050B037" w14:textId="77777777" w:rsidR="00D83676" w:rsidRPr="0039668F" w:rsidRDefault="0091704C">
      <w:pPr>
        <w:pStyle w:val="Prrafodelista"/>
        <w:numPr>
          <w:ilvl w:val="0"/>
          <w:numId w:val="115"/>
        </w:numPr>
        <w:spacing w:after="0" w:line="240" w:lineRule="auto"/>
        <w:jc w:val="both"/>
        <w:rPr>
          <w:rFonts w:ascii="Arial" w:hAnsi="Arial" w:cs="Arial"/>
          <w:sz w:val="20"/>
          <w:szCs w:val="20"/>
        </w:rPr>
      </w:pPr>
      <w:r w:rsidRPr="0039668F">
        <w:rPr>
          <w:rFonts w:ascii="Arial" w:hAnsi="Arial" w:cs="Arial"/>
          <w:sz w:val="20"/>
          <w:szCs w:val="20"/>
        </w:rPr>
        <w:t xml:space="preserve">Validar el nombramiento y designación de quienes participan en la integración de los Subcomités; </w:t>
      </w:r>
    </w:p>
    <w:p w14:paraId="03B7FE68" w14:textId="77777777" w:rsidR="00D83676" w:rsidRDefault="00D83676" w:rsidP="0039668F">
      <w:pPr>
        <w:spacing w:after="0" w:line="240" w:lineRule="auto"/>
        <w:jc w:val="both"/>
        <w:rPr>
          <w:rFonts w:ascii="Arial" w:hAnsi="Arial" w:cs="Arial"/>
          <w:sz w:val="20"/>
          <w:szCs w:val="20"/>
        </w:rPr>
      </w:pPr>
    </w:p>
    <w:p w14:paraId="599799CD" w14:textId="44A788BD" w:rsidR="0091704C" w:rsidRDefault="0091704C">
      <w:pPr>
        <w:pStyle w:val="Prrafodelista"/>
        <w:numPr>
          <w:ilvl w:val="0"/>
          <w:numId w:val="115"/>
        </w:numPr>
        <w:spacing w:after="0" w:line="240" w:lineRule="auto"/>
        <w:jc w:val="both"/>
        <w:rPr>
          <w:rFonts w:ascii="Arial" w:hAnsi="Arial" w:cs="Arial"/>
          <w:sz w:val="20"/>
          <w:szCs w:val="20"/>
        </w:rPr>
      </w:pPr>
      <w:r w:rsidRPr="0039668F">
        <w:rPr>
          <w:rFonts w:ascii="Arial" w:hAnsi="Arial" w:cs="Arial"/>
          <w:sz w:val="20"/>
          <w:szCs w:val="20"/>
        </w:rPr>
        <w:t>Publicar anualmente los resultados de los trabajos del Comité, así como de la información relativa a los proyectos y acciones propuestos para el Programa de Inversión, en la Gaceta Municipal y en los portales institucionales.</w:t>
      </w:r>
    </w:p>
    <w:p w14:paraId="49B11100" w14:textId="77777777" w:rsidR="0039668F" w:rsidRDefault="0039668F" w:rsidP="0039668F">
      <w:pPr>
        <w:pStyle w:val="Prrafodelista"/>
        <w:rPr>
          <w:rFonts w:ascii="Arial" w:hAnsi="Arial" w:cs="Arial"/>
          <w:sz w:val="20"/>
          <w:szCs w:val="20"/>
        </w:rPr>
      </w:pPr>
    </w:p>
    <w:p w14:paraId="37DF0496" w14:textId="3234EBCF" w:rsidR="0039668F" w:rsidRPr="0039668F" w:rsidRDefault="0039668F" w:rsidP="0039668F">
      <w:pPr>
        <w:pStyle w:val="Prrafodelista"/>
        <w:rPr>
          <w:rFonts w:ascii="Arial" w:hAnsi="Arial" w:cs="Arial"/>
          <w:b/>
          <w:bCs/>
          <w:sz w:val="16"/>
          <w:szCs w:val="16"/>
        </w:rPr>
      </w:pPr>
      <w:r w:rsidRPr="0039668F">
        <w:rPr>
          <w:rFonts w:ascii="Arial" w:hAnsi="Arial" w:cs="Arial"/>
          <w:b/>
          <w:bCs/>
          <w:sz w:val="16"/>
          <w:szCs w:val="16"/>
        </w:rPr>
        <w:t>(Artículo adicionado por acuerdo publicado en la Gaceta Municipal del H. Ayuntamiento del Municipio de Chihuahua No. 300-II, de fecha 29 de mayo del 2023).</w:t>
      </w:r>
    </w:p>
    <w:p w14:paraId="177A4B8D" w14:textId="5A8E265C" w:rsidR="0039668F" w:rsidRDefault="0039668F" w:rsidP="0039668F">
      <w:pPr>
        <w:spacing w:after="0" w:line="240" w:lineRule="auto"/>
        <w:jc w:val="both"/>
        <w:rPr>
          <w:rFonts w:ascii="Arial" w:hAnsi="Arial" w:cs="Arial"/>
          <w:sz w:val="20"/>
          <w:szCs w:val="20"/>
        </w:rPr>
      </w:pPr>
      <w:r w:rsidRPr="0039668F">
        <w:rPr>
          <w:rFonts w:ascii="Arial" w:hAnsi="Arial" w:cs="Arial"/>
          <w:b/>
          <w:bCs/>
          <w:sz w:val="20"/>
          <w:szCs w:val="20"/>
        </w:rPr>
        <w:t>Artículo 159 Quater.</w:t>
      </w:r>
      <w:r>
        <w:rPr>
          <w:rFonts w:ascii="Arial" w:hAnsi="Arial" w:cs="Arial"/>
          <w:b/>
          <w:bCs/>
          <w:sz w:val="20"/>
          <w:szCs w:val="20"/>
        </w:rPr>
        <w:t xml:space="preserve"> </w:t>
      </w:r>
      <w:r>
        <w:t xml:space="preserve">- </w:t>
      </w:r>
      <w:r w:rsidRPr="0039668F">
        <w:rPr>
          <w:rFonts w:ascii="Arial" w:hAnsi="Arial" w:cs="Arial"/>
          <w:sz w:val="20"/>
          <w:szCs w:val="20"/>
        </w:rPr>
        <w:t>El COPLADEMUN se ratificará y sesionará de la siguiente manera:</w:t>
      </w:r>
    </w:p>
    <w:p w14:paraId="5F5BE573" w14:textId="77777777" w:rsidR="0039668F" w:rsidRDefault="0039668F" w:rsidP="0039668F">
      <w:pPr>
        <w:spacing w:after="0" w:line="240" w:lineRule="auto"/>
        <w:jc w:val="both"/>
        <w:rPr>
          <w:rFonts w:ascii="Arial" w:hAnsi="Arial" w:cs="Arial"/>
          <w:sz w:val="20"/>
          <w:szCs w:val="20"/>
        </w:rPr>
      </w:pPr>
    </w:p>
    <w:p w14:paraId="57215132" w14:textId="77777777" w:rsidR="0039668F" w:rsidRPr="0039668F" w:rsidRDefault="0039668F">
      <w:pPr>
        <w:pStyle w:val="Prrafodelista"/>
        <w:numPr>
          <w:ilvl w:val="0"/>
          <w:numId w:val="116"/>
        </w:numPr>
        <w:spacing w:after="0" w:line="240" w:lineRule="auto"/>
        <w:jc w:val="both"/>
        <w:rPr>
          <w:rFonts w:ascii="Arial" w:hAnsi="Arial" w:cs="Arial"/>
          <w:sz w:val="20"/>
          <w:szCs w:val="20"/>
        </w:rPr>
      </w:pPr>
      <w:r w:rsidRPr="0039668F">
        <w:rPr>
          <w:rFonts w:ascii="Arial" w:hAnsi="Arial" w:cs="Arial"/>
          <w:sz w:val="20"/>
          <w:szCs w:val="20"/>
        </w:rPr>
        <w:t xml:space="preserve">El COPLADEMUN deberá estar ratificado o actualizado a más tardar el 28 de febrero de cada año. </w:t>
      </w:r>
    </w:p>
    <w:p w14:paraId="6C5A8B19" w14:textId="77777777" w:rsidR="0039668F" w:rsidRPr="0039668F" w:rsidRDefault="0039668F" w:rsidP="0039668F">
      <w:pPr>
        <w:spacing w:after="0" w:line="240" w:lineRule="auto"/>
        <w:jc w:val="both"/>
        <w:rPr>
          <w:rFonts w:ascii="Arial" w:hAnsi="Arial" w:cs="Arial"/>
          <w:sz w:val="20"/>
          <w:szCs w:val="20"/>
        </w:rPr>
      </w:pPr>
    </w:p>
    <w:p w14:paraId="155AF5BF" w14:textId="71BFF658" w:rsidR="0039668F" w:rsidRPr="0039668F" w:rsidRDefault="0039668F">
      <w:pPr>
        <w:pStyle w:val="Prrafodelista"/>
        <w:numPr>
          <w:ilvl w:val="0"/>
          <w:numId w:val="116"/>
        </w:numPr>
        <w:spacing w:after="0" w:line="240" w:lineRule="auto"/>
        <w:jc w:val="both"/>
        <w:rPr>
          <w:rFonts w:ascii="Arial" w:hAnsi="Arial" w:cs="Arial"/>
          <w:sz w:val="20"/>
          <w:szCs w:val="20"/>
        </w:rPr>
      </w:pPr>
      <w:r w:rsidRPr="0039668F">
        <w:rPr>
          <w:rFonts w:ascii="Arial" w:hAnsi="Arial" w:cs="Arial"/>
          <w:sz w:val="20"/>
          <w:szCs w:val="20"/>
        </w:rPr>
        <w:t xml:space="preserve">Las reuniones ordinarias del Comité deberán convocarse 72 horas antes, mediante oficio o por medio electrónico, las reuniones extraordinarias deberán convocarse 48 horas antes, mediante oficio o por medio electrónico, lo anterior para facilitar la asistencia de sus integrantes. </w:t>
      </w:r>
    </w:p>
    <w:p w14:paraId="246C81E5" w14:textId="77777777" w:rsidR="0039668F" w:rsidRPr="0039668F" w:rsidRDefault="0039668F" w:rsidP="0039668F">
      <w:pPr>
        <w:spacing w:after="0" w:line="240" w:lineRule="auto"/>
        <w:jc w:val="both"/>
        <w:rPr>
          <w:rFonts w:ascii="Arial" w:hAnsi="Arial" w:cs="Arial"/>
          <w:sz w:val="20"/>
          <w:szCs w:val="20"/>
        </w:rPr>
      </w:pPr>
    </w:p>
    <w:p w14:paraId="22254165" w14:textId="77777777" w:rsidR="0039668F" w:rsidRPr="0039668F" w:rsidRDefault="0039668F">
      <w:pPr>
        <w:pStyle w:val="Prrafodelista"/>
        <w:numPr>
          <w:ilvl w:val="0"/>
          <w:numId w:val="116"/>
        </w:numPr>
        <w:spacing w:after="0" w:line="240" w:lineRule="auto"/>
        <w:jc w:val="both"/>
        <w:rPr>
          <w:rFonts w:ascii="Arial" w:hAnsi="Arial" w:cs="Arial"/>
          <w:sz w:val="20"/>
          <w:szCs w:val="20"/>
        </w:rPr>
      </w:pPr>
      <w:r w:rsidRPr="0039668F">
        <w:rPr>
          <w:rFonts w:ascii="Arial" w:hAnsi="Arial" w:cs="Arial"/>
          <w:sz w:val="20"/>
          <w:szCs w:val="20"/>
        </w:rPr>
        <w:t xml:space="preserve">El Consejo deberá celebrar una sesión ordinaria mínimo en tres ocasiones durante la administración Municipal: Al inicio para instalar el COPLADEMUN y cada año, a más tardar el 28 de febrero para ratificarlo o actualizarlo con nuevos integrantes, en el caso que hubiera cambios, pudiendo sesionar de manera extraordinaria cuantas veces sea necesario para el cumplimiento de sus funciones. </w:t>
      </w:r>
    </w:p>
    <w:p w14:paraId="66957A41" w14:textId="77777777" w:rsidR="0039668F" w:rsidRPr="0039668F" w:rsidRDefault="0039668F" w:rsidP="0039668F">
      <w:pPr>
        <w:spacing w:after="0" w:line="240" w:lineRule="auto"/>
        <w:jc w:val="both"/>
        <w:rPr>
          <w:rFonts w:ascii="Arial" w:hAnsi="Arial" w:cs="Arial"/>
          <w:sz w:val="20"/>
          <w:szCs w:val="20"/>
        </w:rPr>
      </w:pPr>
    </w:p>
    <w:p w14:paraId="7EA72A39" w14:textId="0A4A7C76" w:rsidR="0039668F" w:rsidRPr="00411676" w:rsidRDefault="0039668F">
      <w:pPr>
        <w:pStyle w:val="Prrafodelista"/>
        <w:numPr>
          <w:ilvl w:val="0"/>
          <w:numId w:val="116"/>
        </w:numPr>
        <w:spacing w:after="0" w:line="240" w:lineRule="auto"/>
        <w:jc w:val="both"/>
        <w:rPr>
          <w:rFonts w:ascii="Arial" w:hAnsi="Arial" w:cs="Arial"/>
          <w:b/>
          <w:bCs/>
          <w:sz w:val="20"/>
          <w:szCs w:val="20"/>
        </w:rPr>
      </w:pPr>
      <w:r w:rsidRPr="0039668F">
        <w:rPr>
          <w:rFonts w:ascii="Arial" w:hAnsi="Arial" w:cs="Arial"/>
          <w:sz w:val="20"/>
          <w:szCs w:val="20"/>
        </w:rPr>
        <w:t>Las sesiones deberán ser transmitidas en vivo a través de los medios digitales utilizados por la administración municipal.</w:t>
      </w:r>
    </w:p>
    <w:p w14:paraId="37AAB853" w14:textId="77777777" w:rsidR="00411676" w:rsidRPr="00411676" w:rsidRDefault="00411676" w:rsidP="00411676">
      <w:pPr>
        <w:pStyle w:val="Prrafodelista"/>
        <w:rPr>
          <w:rFonts w:ascii="Arial" w:hAnsi="Arial" w:cs="Arial"/>
          <w:b/>
          <w:bCs/>
          <w:sz w:val="20"/>
          <w:szCs w:val="20"/>
        </w:rPr>
      </w:pPr>
    </w:p>
    <w:p w14:paraId="1F4BBD52" w14:textId="77C9CA87" w:rsidR="00411676" w:rsidRPr="00E22087" w:rsidRDefault="00E22087" w:rsidP="00411676">
      <w:pPr>
        <w:spacing w:after="0" w:line="240" w:lineRule="auto"/>
        <w:jc w:val="both"/>
        <w:rPr>
          <w:rFonts w:ascii="Arial" w:hAnsi="Arial" w:cs="Arial"/>
          <w:b/>
          <w:bCs/>
          <w:sz w:val="16"/>
          <w:szCs w:val="16"/>
        </w:rPr>
      </w:pPr>
      <w:r w:rsidRPr="00E22087">
        <w:rPr>
          <w:rFonts w:ascii="Arial" w:hAnsi="Arial" w:cs="Arial"/>
          <w:b/>
          <w:bCs/>
          <w:sz w:val="16"/>
          <w:szCs w:val="16"/>
        </w:rPr>
        <w:t>(Artículo adicionado por acuerdo publicado en la Gaceta Municipal del H. Ayuntamiento del Municipio de Chihuahua No. 300-II, de fecha 29 de mayo del 2023).</w:t>
      </w:r>
    </w:p>
    <w:p w14:paraId="30A90B1B" w14:textId="77777777" w:rsidR="00CB7414" w:rsidRDefault="00CB7414" w:rsidP="0039668F">
      <w:pPr>
        <w:pStyle w:val="Sinespaciado"/>
        <w:jc w:val="both"/>
        <w:rPr>
          <w:rFonts w:ascii="Arial" w:hAnsi="Arial" w:cs="Arial"/>
          <w:sz w:val="20"/>
          <w:szCs w:val="20"/>
        </w:rPr>
      </w:pPr>
    </w:p>
    <w:p w14:paraId="743770EB" w14:textId="77777777" w:rsidR="00A26D15" w:rsidRDefault="00A26D15" w:rsidP="0039668F">
      <w:pPr>
        <w:pStyle w:val="Sinespaciado"/>
        <w:jc w:val="both"/>
        <w:rPr>
          <w:rFonts w:ascii="Arial" w:hAnsi="Arial" w:cs="Arial"/>
          <w:sz w:val="20"/>
          <w:szCs w:val="20"/>
        </w:rPr>
      </w:pPr>
      <w:r w:rsidRPr="00A26D15">
        <w:rPr>
          <w:rFonts w:ascii="Arial" w:hAnsi="Arial" w:cs="Arial"/>
          <w:b/>
          <w:bCs/>
          <w:sz w:val="20"/>
          <w:szCs w:val="20"/>
        </w:rPr>
        <w:t>Artículo 159 Quinquies.</w:t>
      </w:r>
      <w:r>
        <w:rPr>
          <w:rFonts w:ascii="Arial" w:hAnsi="Arial" w:cs="Arial"/>
          <w:b/>
          <w:bCs/>
          <w:sz w:val="20"/>
          <w:szCs w:val="20"/>
        </w:rPr>
        <w:t xml:space="preserve"> </w:t>
      </w:r>
      <w:r w:rsidRPr="00A26D15">
        <w:rPr>
          <w:rFonts w:ascii="Arial" w:hAnsi="Arial" w:cs="Arial"/>
          <w:sz w:val="20"/>
          <w:szCs w:val="20"/>
        </w:rPr>
        <w:t xml:space="preserve">EL COPLADEMUN tendrá una integración mayormente ciudadana, cuando menos de la mitad más uno, quienes deberán pertenecer a la sociedad civil organizada y deberán elegirse a través de una convocatoria pública abierta, que emitirá la Dirección de Planeación e Innovación Gubernamental, donde se establecerá el perfil de las y los consejeros requeridos, los requisitos que las personas aspirantes deben reunir y el procedimiento que se debe seguir para participar en la elección de sus integrantes, la cual será publicada en la Gaceta Municipal y en el portal electrónico del Gobierno Municipal. El resto de la integración será a cargo de las y los regidores del H. Ayuntamiento y por las personas titulares de las Direcciones Municipales, así como por un representante de las Administraciones Públicas Federal y Estatal respectivamente. </w:t>
      </w:r>
    </w:p>
    <w:p w14:paraId="618EDE25" w14:textId="77777777" w:rsidR="00A26D15" w:rsidRDefault="00A26D15" w:rsidP="0039668F">
      <w:pPr>
        <w:pStyle w:val="Sinespaciado"/>
        <w:jc w:val="both"/>
        <w:rPr>
          <w:rFonts w:ascii="Arial" w:hAnsi="Arial" w:cs="Arial"/>
          <w:sz w:val="20"/>
          <w:szCs w:val="20"/>
        </w:rPr>
      </w:pPr>
    </w:p>
    <w:p w14:paraId="71CA69F3" w14:textId="4402D304" w:rsidR="008B3BE0" w:rsidRDefault="00A26D15" w:rsidP="0039668F">
      <w:pPr>
        <w:pStyle w:val="Sinespaciado"/>
        <w:jc w:val="both"/>
        <w:rPr>
          <w:rFonts w:ascii="Arial" w:hAnsi="Arial" w:cs="Arial"/>
          <w:b/>
          <w:bCs/>
          <w:sz w:val="16"/>
          <w:szCs w:val="16"/>
        </w:rPr>
      </w:pPr>
      <w:r w:rsidRPr="00A26D15">
        <w:rPr>
          <w:rFonts w:ascii="Arial" w:hAnsi="Arial" w:cs="Arial"/>
          <w:sz w:val="20"/>
          <w:szCs w:val="20"/>
        </w:rPr>
        <w:t>No obstante, lo anterior, cualquier persona interesada podrá participar en las sesiones de COPLADEMUN en carácter de invitado especial con voz sin voto.</w:t>
      </w:r>
      <w:r>
        <w:rPr>
          <w:rFonts w:ascii="Arial" w:hAnsi="Arial" w:cs="Arial"/>
          <w:sz w:val="20"/>
          <w:szCs w:val="20"/>
        </w:rPr>
        <w:t xml:space="preserve"> </w:t>
      </w:r>
      <w:r w:rsidRPr="00A26D15">
        <w:rPr>
          <w:rFonts w:ascii="Arial" w:hAnsi="Arial" w:cs="Arial"/>
          <w:b/>
          <w:bCs/>
          <w:sz w:val="16"/>
          <w:szCs w:val="16"/>
        </w:rPr>
        <w:t>(Artículo adicionado por acuerdo publicado en la Gaceta Municipal del H. Ayuntamiento del Municipio de Chihuahua No. 300-II, de fecha 29 de mayo de 2023).</w:t>
      </w:r>
    </w:p>
    <w:p w14:paraId="5B383CF7" w14:textId="77777777" w:rsidR="00A26D15" w:rsidRDefault="00A26D15" w:rsidP="0039668F">
      <w:pPr>
        <w:pStyle w:val="Sinespaciado"/>
        <w:jc w:val="both"/>
        <w:rPr>
          <w:rFonts w:ascii="Arial" w:hAnsi="Arial" w:cs="Arial"/>
          <w:b/>
          <w:bCs/>
          <w:sz w:val="16"/>
          <w:szCs w:val="16"/>
        </w:rPr>
      </w:pPr>
    </w:p>
    <w:p w14:paraId="5C4CD5FC" w14:textId="1A72FFC4" w:rsidR="00A26D15" w:rsidRDefault="00A26D15" w:rsidP="00A26D15">
      <w:pPr>
        <w:pStyle w:val="Sinespaciado"/>
        <w:jc w:val="both"/>
        <w:rPr>
          <w:rFonts w:ascii="Arial" w:hAnsi="Arial" w:cs="Arial"/>
          <w:sz w:val="20"/>
          <w:szCs w:val="20"/>
        </w:rPr>
      </w:pPr>
      <w:r w:rsidRPr="00A26D15">
        <w:rPr>
          <w:rFonts w:ascii="Arial" w:hAnsi="Arial" w:cs="Arial"/>
          <w:b/>
          <w:bCs/>
          <w:sz w:val="20"/>
          <w:szCs w:val="20"/>
        </w:rPr>
        <w:lastRenderedPageBreak/>
        <w:t xml:space="preserve">Artículo </w:t>
      </w:r>
      <w:r>
        <w:rPr>
          <w:rFonts w:ascii="Arial" w:hAnsi="Arial" w:cs="Arial"/>
          <w:b/>
          <w:bCs/>
          <w:sz w:val="20"/>
          <w:szCs w:val="20"/>
        </w:rPr>
        <w:t xml:space="preserve">159 </w:t>
      </w:r>
      <w:r w:rsidR="008D2C5A">
        <w:rPr>
          <w:rFonts w:ascii="Arial" w:hAnsi="Arial" w:cs="Arial"/>
          <w:b/>
          <w:bCs/>
          <w:sz w:val="20"/>
          <w:szCs w:val="20"/>
        </w:rPr>
        <w:t>S</w:t>
      </w:r>
      <w:r>
        <w:rPr>
          <w:rFonts w:ascii="Arial" w:hAnsi="Arial" w:cs="Arial"/>
          <w:b/>
          <w:bCs/>
          <w:sz w:val="20"/>
          <w:szCs w:val="20"/>
        </w:rPr>
        <w:t>exies</w:t>
      </w:r>
      <w:r w:rsidRPr="00A26D15">
        <w:rPr>
          <w:rFonts w:ascii="Arial" w:hAnsi="Arial" w:cs="Arial"/>
          <w:sz w:val="20"/>
          <w:szCs w:val="20"/>
        </w:rPr>
        <w:t xml:space="preserve">. Los requisitos para ser integrante del COPLADEMUN por parte de la ciudadanía, son los siguientes: </w:t>
      </w:r>
    </w:p>
    <w:p w14:paraId="1BD413FA" w14:textId="77777777" w:rsidR="00A26D15" w:rsidRDefault="00A26D15" w:rsidP="00A26D15">
      <w:pPr>
        <w:pStyle w:val="Sinespaciado"/>
        <w:jc w:val="both"/>
        <w:rPr>
          <w:rFonts w:ascii="Arial" w:hAnsi="Arial" w:cs="Arial"/>
          <w:sz w:val="20"/>
          <w:szCs w:val="20"/>
        </w:rPr>
      </w:pPr>
    </w:p>
    <w:p w14:paraId="088A319A" w14:textId="0582836E" w:rsidR="00A26D15" w:rsidRDefault="00A26D15">
      <w:pPr>
        <w:pStyle w:val="Sinespaciado"/>
        <w:numPr>
          <w:ilvl w:val="0"/>
          <w:numId w:val="117"/>
        </w:numPr>
        <w:jc w:val="both"/>
        <w:rPr>
          <w:rFonts w:ascii="Arial" w:hAnsi="Arial" w:cs="Arial"/>
          <w:sz w:val="20"/>
          <w:szCs w:val="20"/>
        </w:rPr>
      </w:pPr>
      <w:r w:rsidRPr="00A26D15">
        <w:rPr>
          <w:rFonts w:ascii="Arial" w:hAnsi="Arial" w:cs="Arial"/>
          <w:sz w:val="20"/>
          <w:szCs w:val="20"/>
        </w:rPr>
        <w:t xml:space="preserve">Contar con experiencia profesional, cívica/o social en la materia relativa al rubro adscrito de que se trate; </w:t>
      </w:r>
    </w:p>
    <w:p w14:paraId="50591349" w14:textId="77777777" w:rsidR="00A26D15" w:rsidRDefault="00A26D15" w:rsidP="00A26D15">
      <w:pPr>
        <w:pStyle w:val="Sinespaciado"/>
        <w:jc w:val="both"/>
        <w:rPr>
          <w:rFonts w:ascii="Arial" w:hAnsi="Arial" w:cs="Arial"/>
          <w:sz w:val="20"/>
          <w:szCs w:val="20"/>
        </w:rPr>
      </w:pPr>
    </w:p>
    <w:p w14:paraId="44253FDB" w14:textId="2F07912C" w:rsidR="00A26D15" w:rsidRPr="00A26D15" w:rsidRDefault="00A26D15">
      <w:pPr>
        <w:pStyle w:val="Sinespaciado"/>
        <w:numPr>
          <w:ilvl w:val="0"/>
          <w:numId w:val="117"/>
        </w:numPr>
        <w:jc w:val="both"/>
        <w:rPr>
          <w:rFonts w:ascii="Arial" w:hAnsi="Arial" w:cs="Arial"/>
          <w:sz w:val="20"/>
          <w:szCs w:val="20"/>
        </w:rPr>
      </w:pPr>
      <w:r w:rsidRPr="00A26D15">
        <w:rPr>
          <w:rFonts w:ascii="Arial" w:hAnsi="Arial" w:cs="Arial"/>
          <w:sz w:val="20"/>
          <w:szCs w:val="20"/>
        </w:rPr>
        <w:t xml:space="preserve">Estar en pleno goce de sus derechos, y; </w:t>
      </w:r>
    </w:p>
    <w:p w14:paraId="7FA0D460" w14:textId="77777777" w:rsidR="00A26D15" w:rsidRDefault="00A26D15" w:rsidP="00A26D15">
      <w:pPr>
        <w:pStyle w:val="Sinespaciado"/>
        <w:jc w:val="both"/>
        <w:rPr>
          <w:rFonts w:ascii="Arial" w:hAnsi="Arial" w:cs="Arial"/>
          <w:sz w:val="20"/>
          <w:szCs w:val="20"/>
        </w:rPr>
      </w:pPr>
    </w:p>
    <w:p w14:paraId="3E1E8B19" w14:textId="0445AA3F" w:rsidR="00A26D15" w:rsidRDefault="00A26D15">
      <w:pPr>
        <w:pStyle w:val="Sinespaciado"/>
        <w:numPr>
          <w:ilvl w:val="0"/>
          <w:numId w:val="117"/>
        </w:numPr>
        <w:jc w:val="both"/>
        <w:rPr>
          <w:rFonts w:ascii="Arial" w:hAnsi="Arial" w:cs="Arial"/>
          <w:sz w:val="20"/>
          <w:szCs w:val="20"/>
        </w:rPr>
      </w:pPr>
      <w:r w:rsidRPr="00A26D15">
        <w:rPr>
          <w:rFonts w:ascii="Arial" w:hAnsi="Arial" w:cs="Arial"/>
          <w:sz w:val="20"/>
          <w:szCs w:val="20"/>
        </w:rPr>
        <w:t xml:space="preserve">No haber sido sentenciado por delito intencional que amerite pena privativa de libertad, ni estar sujeto a un proceso por esa causa; </w:t>
      </w:r>
    </w:p>
    <w:p w14:paraId="6E618A67" w14:textId="77777777" w:rsidR="00A26D15" w:rsidRDefault="00A26D15" w:rsidP="00A26D15">
      <w:pPr>
        <w:pStyle w:val="Sinespaciado"/>
        <w:jc w:val="both"/>
        <w:rPr>
          <w:rFonts w:ascii="Arial" w:hAnsi="Arial" w:cs="Arial"/>
          <w:sz w:val="20"/>
          <w:szCs w:val="20"/>
        </w:rPr>
      </w:pPr>
    </w:p>
    <w:p w14:paraId="4DDE87FA" w14:textId="34CB17EC" w:rsidR="00A26D15" w:rsidRPr="00A26D15" w:rsidRDefault="00A26D15">
      <w:pPr>
        <w:pStyle w:val="Sinespaciado"/>
        <w:numPr>
          <w:ilvl w:val="0"/>
          <w:numId w:val="117"/>
        </w:numPr>
        <w:jc w:val="both"/>
        <w:rPr>
          <w:rFonts w:ascii="Arial" w:hAnsi="Arial" w:cs="Arial"/>
          <w:sz w:val="20"/>
          <w:szCs w:val="20"/>
        </w:rPr>
      </w:pPr>
      <w:r w:rsidRPr="00A26D15">
        <w:rPr>
          <w:rFonts w:ascii="Arial" w:hAnsi="Arial" w:cs="Arial"/>
          <w:sz w:val="20"/>
          <w:szCs w:val="20"/>
        </w:rPr>
        <w:t>Contar con ciudadanía mexicana, mayoría de edad y con domicilio en el Municipio de Chihuahua;</w:t>
      </w:r>
    </w:p>
    <w:p w14:paraId="239BCF49" w14:textId="77777777" w:rsidR="00A26D15" w:rsidRDefault="00A26D15" w:rsidP="00A26D15">
      <w:pPr>
        <w:spacing w:after="0" w:line="240" w:lineRule="auto"/>
        <w:jc w:val="both"/>
        <w:rPr>
          <w:rFonts w:ascii="Arial" w:hAnsi="Arial" w:cs="Arial"/>
          <w:sz w:val="20"/>
          <w:szCs w:val="20"/>
        </w:rPr>
      </w:pPr>
    </w:p>
    <w:p w14:paraId="6D012DBD" w14:textId="77777777" w:rsidR="00A26D15" w:rsidRPr="00A26D15" w:rsidRDefault="00A26D15">
      <w:pPr>
        <w:pStyle w:val="Prrafodelista"/>
        <w:numPr>
          <w:ilvl w:val="0"/>
          <w:numId w:val="117"/>
        </w:numPr>
        <w:spacing w:after="0" w:line="240" w:lineRule="auto"/>
        <w:jc w:val="both"/>
        <w:rPr>
          <w:rFonts w:ascii="Arial" w:hAnsi="Arial" w:cs="Arial"/>
          <w:sz w:val="20"/>
          <w:szCs w:val="20"/>
        </w:rPr>
      </w:pPr>
      <w:r w:rsidRPr="00A26D15">
        <w:rPr>
          <w:rFonts w:ascii="Arial" w:hAnsi="Arial" w:cs="Arial"/>
          <w:sz w:val="20"/>
          <w:szCs w:val="20"/>
        </w:rPr>
        <w:t xml:space="preserve">Presentar solicitud por escrito, ante la Dirección de Planeación e Innovación; </w:t>
      </w:r>
    </w:p>
    <w:p w14:paraId="231A681B" w14:textId="77777777" w:rsidR="00A26D15" w:rsidRDefault="00A26D15" w:rsidP="00A26D15">
      <w:pPr>
        <w:spacing w:after="0" w:line="240" w:lineRule="auto"/>
        <w:jc w:val="both"/>
        <w:rPr>
          <w:rFonts w:ascii="Arial" w:hAnsi="Arial" w:cs="Arial"/>
          <w:sz w:val="20"/>
          <w:szCs w:val="20"/>
        </w:rPr>
      </w:pPr>
    </w:p>
    <w:p w14:paraId="194DE5B3" w14:textId="77777777" w:rsidR="00A26D15" w:rsidRPr="00A26D15" w:rsidRDefault="00A26D15">
      <w:pPr>
        <w:pStyle w:val="Prrafodelista"/>
        <w:numPr>
          <w:ilvl w:val="0"/>
          <w:numId w:val="117"/>
        </w:numPr>
        <w:spacing w:after="0" w:line="240" w:lineRule="auto"/>
        <w:jc w:val="both"/>
        <w:rPr>
          <w:rFonts w:ascii="Arial" w:hAnsi="Arial" w:cs="Arial"/>
          <w:sz w:val="20"/>
          <w:szCs w:val="20"/>
        </w:rPr>
      </w:pPr>
      <w:r w:rsidRPr="00A26D15">
        <w:rPr>
          <w:rFonts w:ascii="Arial" w:hAnsi="Arial" w:cs="Arial"/>
          <w:sz w:val="20"/>
          <w:szCs w:val="20"/>
        </w:rPr>
        <w:t xml:space="preserve">No ocupar cargos de elección popular, así como tampoco ser servidora o servidor público de cualquier orden de gobierno, organismo público o entidad gubernamental, a excepción de quien se desempeñe como maestro o profesor de Instituciones públicas y privadas; </w:t>
      </w:r>
    </w:p>
    <w:p w14:paraId="14C9FCCF" w14:textId="77777777" w:rsidR="00A26D15" w:rsidRDefault="00A26D15" w:rsidP="00A26D15">
      <w:pPr>
        <w:spacing w:after="0" w:line="240" w:lineRule="auto"/>
        <w:jc w:val="both"/>
        <w:rPr>
          <w:rFonts w:ascii="Arial" w:hAnsi="Arial" w:cs="Arial"/>
          <w:sz w:val="20"/>
          <w:szCs w:val="20"/>
        </w:rPr>
      </w:pPr>
    </w:p>
    <w:p w14:paraId="64A88540" w14:textId="77777777" w:rsidR="00A26D15" w:rsidRPr="00A26D15" w:rsidRDefault="00A26D15">
      <w:pPr>
        <w:pStyle w:val="Prrafodelista"/>
        <w:numPr>
          <w:ilvl w:val="0"/>
          <w:numId w:val="117"/>
        </w:numPr>
        <w:spacing w:after="0" w:line="240" w:lineRule="auto"/>
        <w:jc w:val="both"/>
        <w:rPr>
          <w:rFonts w:ascii="Arial" w:hAnsi="Arial" w:cs="Arial"/>
          <w:sz w:val="20"/>
          <w:szCs w:val="20"/>
        </w:rPr>
      </w:pPr>
      <w:r w:rsidRPr="00A26D15">
        <w:rPr>
          <w:rFonts w:ascii="Arial" w:hAnsi="Arial" w:cs="Arial"/>
          <w:sz w:val="20"/>
          <w:szCs w:val="20"/>
        </w:rPr>
        <w:t xml:space="preserve">No tener antecedentes de cualquier tipo de violencia ni ser deudor alimentario; y </w:t>
      </w:r>
    </w:p>
    <w:p w14:paraId="780B1528" w14:textId="77777777" w:rsidR="00A26D15" w:rsidRDefault="00A26D15" w:rsidP="00A26D15">
      <w:pPr>
        <w:spacing w:after="0" w:line="240" w:lineRule="auto"/>
        <w:jc w:val="both"/>
        <w:rPr>
          <w:rFonts w:ascii="Arial" w:hAnsi="Arial" w:cs="Arial"/>
          <w:sz w:val="20"/>
          <w:szCs w:val="20"/>
        </w:rPr>
      </w:pPr>
    </w:p>
    <w:p w14:paraId="71782177" w14:textId="300CD9C5" w:rsidR="00A26D15" w:rsidRPr="00A26D15" w:rsidRDefault="00A26D15">
      <w:pPr>
        <w:pStyle w:val="Prrafodelista"/>
        <w:numPr>
          <w:ilvl w:val="0"/>
          <w:numId w:val="117"/>
        </w:numPr>
        <w:spacing w:after="0" w:line="240" w:lineRule="auto"/>
        <w:jc w:val="both"/>
        <w:rPr>
          <w:rFonts w:ascii="Arial" w:hAnsi="Arial" w:cs="Arial"/>
          <w:b/>
          <w:bCs/>
          <w:sz w:val="20"/>
          <w:szCs w:val="20"/>
        </w:rPr>
      </w:pPr>
      <w:r w:rsidRPr="00A26D15">
        <w:rPr>
          <w:rFonts w:ascii="Arial" w:hAnsi="Arial" w:cs="Arial"/>
          <w:sz w:val="20"/>
          <w:szCs w:val="20"/>
        </w:rPr>
        <w:t>Las demás señaladas en la Convocatoria.</w:t>
      </w:r>
    </w:p>
    <w:p w14:paraId="05015089" w14:textId="77777777" w:rsidR="00367BE0" w:rsidRDefault="00367BE0" w:rsidP="00A26D15">
      <w:pPr>
        <w:pStyle w:val="Prrafodelista"/>
        <w:rPr>
          <w:rFonts w:ascii="Arial" w:hAnsi="Arial" w:cs="Arial"/>
          <w:b/>
          <w:bCs/>
          <w:sz w:val="16"/>
          <w:szCs w:val="16"/>
        </w:rPr>
      </w:pPr>
    </w:p>
    <w:p w14:paraId="1B9EB1DA" w14:textId="17FAA10E" w:rsidR="00A26D15" w:rsidRPr="00367BE0" w:rsidRDefault="00362078" w:rsidP="00367BE0">
      <w:pPr>
        <w:pStyle w:val="Prrafodelista"/>
        <w:ind w:left="0"/>
        <w:rPr>
          <w:rFonts w:ascii="Arial" w:hAnsi="Arial" w:cs="Arial"/>
          <w:b/>
          <w:bCs/>
          <w:sz w:val="16"/>
          <w:szCs w:val="16"/>
        </w:rPr>
      </w:pPr>
      <w:r w:rsidRPr="00367BE0">
        <w:rPr>
          <w:rFonts w:ascii="Arial" w:hAnsi="Arial" w:cs="Arial"/>
          <w:b/>
          <w:bCs/>
          <w:sz w:val="16"/>
          <w:szCs w:val="16"/>
        </w:rPr>
        <w:t>(Artículo adicionado por acuerdo publicado en la Gaceta Municipal del</w:t>
      </w:r>
      <w:r w:rsidR="00367BE0" w:rsidRPr="00367BE0">
        <w:rPr>
          <w:rFonts w:ascii="Arial" w:hAnsi="Arial" w:cs="Arial"/>
          <w:b/>
          <w:bCs/>
          <w:sz w:val="16"/>
          <w:szCs w:val="16"/>
        </w:rPr>
        <w:t xml:space="preserve"> H. Ayuntamiento del Municipio de Chihuahua No. 300-II, de fecha 29 de mayo de 2023).</w:t>
      </w:r>
    </w:p>
    <w:p w14:paraId="4C809F4C" w14:textId="2585D06B" w:rsidR="008D2C5A" w:rsidRDefault="008D2C5A" w:rsidP="00A26D15">
      <w:pPr>
        <w:spacing w:after="0" w:line="240" w:lineRule="auto"/>
        <w:jc w:val="both"/>
        <w:rPr>
          <w:rFonts w:ascii="Arial" w:hAnsi="Arial" w:cs="Arial"/>
          <w:sz w:val="20"/>
          <w:szCs w:val="20"/>
        </w:rPr>
      </w:pPr>
      <w:r w:rsidRPr="008D2C5A">
        <w:rPr>
          <w:rFonts w:ascii="Arial" w:hAnsi="Arial" w:cs="Arial"/>
          <w:b/>
          <w:bCs/>
          <w:sz w:val="20"/>
          <w:szCs w:val="20"/>
        </w:rPr>
        <w:t xml:space="preserve">Artículo 159 </w:t>
      </w:r>
      <w:r>
        <w:rPr>
          <w:rFonts w:ascii="Arial" w:hAnsi="Arial" w:cs="Arial"/>
          <w:b/>
          <w:bCs/>
          <w:sz w:val="20"/>
          <w:szCs w:val="20"/>
        </w:rPr>
        <w:t>S</w:t>
      </w:r>
      <w:r w:rsidRPr="008D2C5A">
        <w:rPr>
          <w:rFonts w:ascii="Arial" w:hAnsi="Arial" w:cs="Arial"/>
          <w:b/>
          <w:bCs/>
          <w:sz w:val="20"/>
          <w:szCs w:val="20"/>
        </w:rPr>
        <w:t>epties.</w:t>
      </w:r>
      <w:r w:rsidRPr="008D2C5A">
        <w:rPr>
          <w:rFonts w:ascii="Arial" w:hAnsi="Arial" w:cs="Arial"/>
          <w:sz w:val="20"/>
          <w:szCs w:val="20"/>
        </w:rPr>
        <w:t xml:space="preserve"> El procedimiento para la designación de las personas de la ciudadanía que integren el COPLADEMUN se hará de la siguiente manera: </w:t>
      </w:r>
    </w:p>
    <w:p w14:paraId="35AFF28D" w14:textId="77777777" w:rsidR="008D2C5A" w:rsidRDefault="008D2C5A" w:rsidP="00A26D15">
      <w:pPr>
        <w:spacing w:after="0" w:line="240" w:lineRule="auto"/>
        <w:jc w:val="both"/>
        <w:rPr>
          <w:rFonts w:ascii="Arial" w:hAnsi="Arial" w:cs="Arial"/>
          <w:sz w:val="20"/>
          <w:szCs w:val="20"/>
        </w:rPr>
      </w:pPr>
    </w:p>
    <w:p w14:paraId="29F8B9A9" w14:textId="77777777" w:rsidR="008D2C5A" w:rsidRPr="008D2C5A" w:rsidRDefault="008D2C5A">
      <w:pPr>
        <w:pStyle w:val="Prrafodelista"/>
        <w:numPr>
          <w:ilvl w:val="0"/>
          <w:numId w:val="118"/>
        </w:numPr>
        <w:spacing w:after="0" w:line="240" w:lineRule="auto"/>
        <w:jc w:val="both"/>
        <w:rPr>
          <w:rFonts w:ascii="Arial" w:hAnsi="Arial" w:cs="Arial"/>
          <w:sz w:val="20"/>
          <w:szCs w:val="20"/>
        </w:rPr>
      </w:pPr>
      <w:r w:rsidRPr="008D2C5A">
        <w:rPr>
          <w:rFonts w:ascii="Arial" w:hAnsi="Arial" w:cs="Arial"/>
          <w:sz w:val="20"/>
          <w:szCs w:val="20"/>
        </w:rPr>
        <w:t xml:space="preserve">La Dirección de Planeación e Innovación Gubernamental, expedirá una Convocatoria Pública, con la finalidad de allegarse propuestas de postulantes a integrantes, a más tardar 6 meses antes del término de la gestión municipal de cada Administración, la cual deberá publicarse en la misma fecha en: </w:t>
      </w:r>
    </w:p>
    <w:p w14:paraId="3B05518F" w14:textId="77777777" w:rsidR="008D2C5A" w:rsidRDefault="008D2C5A" w:rsidP="00A26D15">
      <w:pPr>
        <w:spacing w:after="0" w:line="240" w:lineRule="auto"/>
        <w:jc w:val="both"/>
        <w:rPr>
          <w:rFonts w:ascii="Arial" w:hAnsi="Arial" w:cs="Arial"/>
          <w:sz w:val="20"/>
          <w:szCs w:val="20"/>
        </w:rPr>
      </w:pPr>
    </w:p>
    <w:p w14:paraId="0FA75099" w14:textId="77777777" w:rsidR="008D2C5A" w:rsidRPr="008D2C5A" w:rsidRDefault="008D2C5A">
      <w:pPr>
        <w:pStyle w:val="Prrafodelista"/>
        <w:numPr>
          <w:ilvl w:val="0"/>
          <w:numId w:val="119"/>
        </w:numPr>
        <w:spacing w:after="0" w:line="240" w:lineRule="auto"/>
        <w:jc w:val="both"/>
        <w:rPr>
          <w:rFonts w:ascii="Arial" w:hAnsi="Arial" w:cs="Arial"/>
          <w:sz w:val="20"/>
          <w:szCs w:val="20"/>
        </w:rPr>
      </w:pPr>
      <w:r w:rsidRPr="008D2C5A">
        <w:rPr>
          <w:rFonts w:ascii="Arial" w:hAnsi="Arial" w:cs="Arial"/>
          <w:sz w:val="20"/>
          <w:szCs w:val="20"/>
        </w:rPr>
        <w:t xml:space="preserve">La Gaceta Municipal y en diversos medios electrónicos; </w:t>
      </w:r>
    </w:p>
    <w:p w14:paraId="43CCC1AB" w14:textId="77777777" w:rsidR="008D2C5A" w:rsidRDefault="008D2C5A" w:rsidP="00A26D15">
      <w:pPr>
        <w:spacing w:after="0" w:line="240" w:lineRule="auto"/>
        <w:jc w:val="both"/>
        <w:rPr>
          <w:rFonts w:ascii="Arial" w:hAnsi="Arial" w:cs="Arial"/>
          <w:sz w:val="20"/>
          <w:szCs w:val="20"/>
        </w:rPr>
      </w:pPr>
    </w:p>
    <w:p w14:paraId="1633A4B2" w14:textId="77777777" w:rsidR="008D2C5A" w:rsidRPr="008D2C5A" w:rsidRDefault="008D2C5A">
      <w:pPr>
        <w:pStyle w:val="Prrafodelista"/>
        <w:numPr>
          <w:ilvl w:val="0"/>
          <w:numId w:val="119"/>
        </w:numPr>
        <w:spacing w:after="0" w:line="240" w:lineRule="auto"/>
        <w:jc w:val="both"/>
        <w:rPr>
          <w:rFonts w:ascii="Arial" w:hAnsi="Arial" w:cs="Arial"/>
          <w:sz w:val="20"/>
          <w:szCs w:val="20"/>
        </w:rPr>
      </w:pPr>
      <w:r w:rsidRPr="008D2C5A">
        <w:rPr>
          <w:rFonts w:ascii="Arial" w:hAnsi="Arial" w:cs="Arial"/>
          <w:sz w:val="20"/>
          <w:szCs w:val="20"/>
        </w:rPr>
        <w:t xml:space="preserve">Los Estrados de la Secretaría del Ayuntamiento y; </w:t>
      </w:r>
    </w:p>
    <w:p w14:paraId="3A964261" w14:textId="77777777" w:rsidR="008D2C5A" w:rsidRDefault="008D2C5A" w:rsidP="00A26D15">
      <w:pPr>
        <w:spacing w:after="0" w:line="240" w:lineRule="auto"/>
        <w:jc w:val="both"/>
        <w:rPr>
          <w:rFonts w:ascii="Arial" w:hAnsi="Arial" w:cs="Arial"/>
          <w:sz w:val="20"/>
          <w:szCs w:val="20"/>
        </w:rPr>
      </w:pPr>
    </w:p>
    <w:p w14:paraId="511375E5" w14:textId="77777777" w:rsidR="008D2C5A" w:rsidRPr="008D2C5A" w:rsidRDefault="008D2C5A">
      <w:pPr>
        <w:pStyle w:val="Prrafodelista"/>
        <w:numPr>
          <w:ilvl w:val="0"/>
          <w:numId w:val="119"/>
        </w:numPr>
        <w:spacing w:after="0" w:line="240" w:lineRule="auto"/>
        <w:jc w:val="both"/>
        <w:rPr>
          <w:rFonts w:ascii="Arial" w:hAnsi="Arial" w:cs="Arial"/>
          <w:sz w:val="20"/>
          <w:szCs w:val="20"/>
        </w:rPr>
      </w:pPr>
      <w:r w:rsidRPr="008D2C5A">
        <w:rPr>
          <w:rFonts w:ascii="Arial" w:hAnsi="Arial" w:cs="Arial"/>
          <w:sz w:val="20"/>
          <w:szCs w:val="20"/>
        </w:rPr>
        <w:t xml:space="preserve">El Portal de Internet del Municipio, durante todo el período para recibir solicitudes. </w:t>
      </w:r>
    </w:p>
    <w:p w14:paraId="4E2BCA34" w14:textId="77777777" w:rsidR="008D2C5A" w:rsidRDefault="008D2C5A" w:rsidP="00A26D15">
      <w:pPr>
        <w:spacing w:after="0" w:line="240" w:lineRule="auto"/>
        <w:jc w:val="both"/>
        <w:rPr>
          <w:rFonts w:ascii="Arial" w:hAnsi="Arial" w:cs="Arial"/>
          <w:sz w:val="20"/>
          <w:szCs w:val="20"/>
        </w:rPr>
      </w:pPr>
    </w:p>
    <w:p w14:paraId="1CD45011" w14:textId="77777777" w:rsidR="008D2C5A" w:rsidRPr="008D2C5A" w:rsidRDefault="008D2C5A">
      <w:pPr>
        <w:pStyle w:val="Prrafodelista"/>
        <w:numPr>
          <w:ilvl w:val="0"/>
          <w:numId w:val="118"/>
        </w:numPr>
        <w:spacing w:after="0" w:line="240" w:lineRule="auto"/>
        <w:jc w:val="both"/>
        <w:rPr>
          <w:rFonts w:ascii="Arial" w:hAnsi="Arial" w:cs="Arial"/>
          <w:sz w:val="20"/>
          <w:szCs w:val="20"/>
        </w:rPr>
      </w:pPr>
      <w:r w:rsidRPr="008D2C5A">
        <w:rPr>
          <w:rFonts w:ascii="Arial" w:hAnsi="Arial" w:cs="Arial"/>
          <w:sz w:val="20"/>
          <w:szCs w:val="20"/>
        </w:rPr>
        <w:t xml:space="preserve">Los interesados deberán entregar sus solicitudes de registro en la Dirección de Planeación e Innovación Gubernamental en un plazo de veinte días hábiles, contados a partir de la publicación en la Gaceta Municipal; </w:t>
      </w:r>
    </w:p>
    <w:p w14:paraId="418CCB1B" w14:textId="77777777" w:rsidR="008D2C5A" w:rsidRDefault="008D2C5A" w:rsidP="00A26D15">
      <w:pPr>
        <w:spacing w:after="0" w:line="240" w:lineRule="auto"/>
        <w:jc w:val="both"/>
        <w:rPr>
          <w:rFonts w:ascii="Arial" w:hAnsi="Arial" w:cs="Arial"/>
          <w:sz w:val="20"/>
          <w:szCs w:val="20"/>
        </w:rPr>
      </w:pPr>
    </w:p>
    <w:p w14:paraId="45BE007A" w14:textId="77777777" w:rsidR="008D2C5A" w:rsidRPr="008D2C5A" w:rsidRDefault="008D2C5A">
      <w:pPr>
        <w:pStyle w:val="Prrafodelista"/>
        <w:numPr>
          <w:ilvl w:val="0"/>
          <w:numId w:val="118"/>
        </w:numPr>
        <w:spacing w:after="0" w:line="240" w:lineRule="auto"/>
        <w:jc w:val="both"/>
        <w:rPr>
          <w:rFonts w:ascii="Arial" w:hAnsi="Arial" w:cs="Arial"/>
          <w:sz w:val="20"/>
          <w:szCs w:val="20"/>
        </w:rPr>
      </w:pPr>
      <w:r w:rsidRPr="008D2C5A">
        <w:rPr>
          <w:rFonts w:ascii="Arial" w:hAnsi="Arial" w:cs="Arial"/>
          <w:sz w:val="20"/>
          <w:szCs w:val="20"/>
        </w:rPr>
        <w:t xml:space="preserve">Dentro de los diez días hábiles siguientes a que haya concluido el plazo señalado en el párrafo anterior, la Dirección de Planeación e Innovación Gubernamental deberá verificar que cumplan con los requisitos para desempeñar el cargo, procurando la paridad de género en la integración del COPLADEMUN. </w:t>
      </w:r>
    </w:p>
    <w:p w14:paraId="1C6892E6" w14:textId="77777777" w:rsidR="008D2C5A" w:rsidRDefault="008D2C5A" w:rsidP="00A26D15">
      <w:pPr>
        <w:spacing w:after="0" w:line="240" w:lineRule="auto"/>
        <w:jc w:val="both"/>
        <w:rPr>
          <w:rFonts w:ascii="Arial" w:hAnsi="Arial" w:cs="Arial"/>
          <w:sz w:val="20"/>
          <w:szCs w:val="20"/>
        </w:rPr>
      </w:pPr>
    </w:p>
    <w:p w14:paraId="6A2153F4" w14:textId="252520D0" w:rsidR="00A26D15" w:rsidRDefault="008D2C5A" w:rsidP="00A26D15">
      <w:pPr>
        <w:spacing w:after="0" w:line="240" w:lineRule="auto"/>
        <w:jc w:val="both"/>
        <w:rPr>
          <w:rFonts w:ascii="Arial" w:hAnsi="Arial" w:cs="Arial"/>
          <w:sz w:val="20"/>
          <w:szCs w:val="20"/>
        </w:rPr>
      </w:pPr>
      <w:r w:rsidRPr="008D2C5A">
        <w:rPr>
          <w:rFonts w:ascii="Arial" w:hAnsi="Arial" w:cs="Arial"/>
          <w:sz w:val="20"/>
          <w:szCs w:val="20"/>
        </w:rPr>
        <w:t>Una vez publicada la convocatoria, las postulaciones serán recibidas de manera continua y permanente.</w:t>
      </w:r>
    </w:p>
    <w:p w14:paraId="1B019F89" w14:textId="4FFE1FC7" w:rsidR="00367BE0" w:rsidRDefault="00367BE0" w:rsidP="00A26D15">
      <w:pPr>
        <w:spacing w:after="0" w:line="240" w:lineRule="auto"/>
        <w:jc w:val="both"/>
        <w:rPr>
          <w:rFonts w:ascii="Arial" w:hAnsi="Arial" w:cs="Arial"/>
          <w:b/>
          <w:bCs/>
          <w:sz w:val="16"/>
          <w:szCs w:val="16"/>
        </w:rPr>
      </w:pPr>
      <w:r w:rsidRPr="00367BE0">
        <w:rPr>
          <w:rFonts w:ascii="Arial" w:hAnsi="Arial" w:cs="Arial"/>
          <w:b/>
          <w:bCs/>
          <w:sz w:val="16"/>
          <w:szCs w:val="16"/>
        </w:rPr>
        <w:lastRenderedPageBreak/>
        <w:t>(Artículo adicionado por acuerdo publicado en la Gaceta Municipal del H. Ayuntamiento del Municipio de Chihuahua No. 300-II, de fecha 29 de mayo de 2023).</w:t>
      </w:r>
    </w:p>
    <w:p w14:paraId="453702E1" w14:textId="77777777" w:rsidR="00367BE0" w:rsidRDefault="00367BE0" w:rsidP="00A26D15">
      <w:pPr>
        <w:spacing w:after="0" w:line="240" w:lineRule="auto"/>
        <w:jc w:val="both"/>
        <w:rPr>
          <w:rFonts w:ascii="Arial" w:hAnsi="Arial" w:cs="Arial"/>
          <w:b/>
          <w:bCs/>
          <w:sz w:val="16"/>
          <w:szCs w:val="16"/>
        </w:rPr>
      </w:pPr>
    </w:p>
    <w:p w14:paraId="098ED0A1" w14:textId="12E1D1F9" w:rsidR="00367BE0" w:rsidRDefault="00367BE0" w:rsidP="00A26D15">
      <w:pPr>
        <w:spacing w:after="0" w:line="240" w:lineRule="auto"/>
        <w:jc w:val="both"/>
        <w:rPr>
          <w:rFonts w:ascii="Arial" w:hAnsi="Arial" w:cs="Arial"/>
          <w:sz w:val="20"/>
          <w:szCs w:val="20"/>
        </w:rPr>
      </w:pPr>
      <w:r w:rsidRPr="00367BE0">
        <w:rPr>
          <w:rFonts w:ascii="Arial" w:hAnsi="Arial" w:cs="Arial"/>
          <w:b/>
          <w:bCs/>
          <w:sz w:val="20"/>
          <w:szCs w:val="20"/>
        </w:rPr>
        <w:t xml:space="preserve">Artículo 159 </w:t>
      </w:r>
      <w:r w:rsidR="00944747">
        <w:rPr>
          <w:rFonts w:ascii="Arial" w:hAnsi="Arial" w:cs="Arial"/>
          <w:b/>
          <w:bCs/>
          <w:sz w:val="20"/>
          <w:szCs w:val="20"/>
        </w:rPr>
        <w:t>O</w:t>
      </w:r>
      <w:r w:rsidRPr="00367BE0">
        <w:rPr>
          <w:rFonts w:ascii="Arial" w:hAnsi="Arial" w:cs="Arial"/>
          <w:b/>
          <w:bCs/>
          <w:sz w:val="20"/>
          <w:szCs w:val="20"/>
        </w:rPr>
        <w:t>cties.</w:t>
      </w:r>
      <w:r w:rsidRPr="00367BE0">
        <w:rPr>
          <w:rFonts w:ascii="Arial" w:hAnsi="Arial" w:cs="Arial"/>
          <w:sz w:val="20"/>
          <w:szCs w:val="20"/>
        </w:rPr>
        <w:t xml:space="preserve"> Las personas de la ciudadanía que integren el COPLADEMUN, se renovarán cada tres años, en el caso de representar un organismo durarán en su cargo hasta que lo determine el mismo. Las demás personas integrantes, durarán en su encargo mientras sean titulares de la función pública correspondiente. </w:t>
      </w:r>
    </w:p>
    <w:p w14:paraId="11C65330" w14:textId="77777777" w:rsidR="00367BE0" w:rsidRDefault="00367BE0" w:rsidP="00A26D15">
      <w:pPr>
        <w:spacing w:after="0" w:line="240" w:lineRule="auto"/>
        <w:jc w:val="both"/>
        <w:rPr>
          <w:rFonts w:ascii="Arial" w:hAnsi="Arial" w:cs="Arial"/>
          <w:sz w:val="20"/>
          <w:szCs w:val="20"/>
        </w:rPr>
      </w:pPr>
    </w:p>
    <w:p w14:paraId="5604EC88" w14:textId="46E67293" w:rsidR="00367BE0" w:rsidRDefault="00367BE0" w:rsidP="00A26D15">
      <w:pPr>
        <w:spacing w:after="0" w:line="240" w:lineRule="auto"/>
        <w:jc w:val="both"/>
        <w:rPr>
          <w:rFonts w:ascii="Arial" w:hAnsi="Arial" w:cs="Arial"/>
          <w:sz w:val="20"/>
          <w:szCs w:val="20"/>
        </w:rPr>
      </w:pPr>
      <w:r w:rsidRPr="00367BE0">
        <w:rPr>
          <w:rFonts w:ascii="Arial" w:hAnsi="Arial" w:cs="Arial"/>
          <w:sz w:val="20"/>
          <w:szCs w:val="20"/>
        </w:rPr>
        <w:t>Una vez finalizado su encargo, podrán seguir participando activamente en el COPLADEMUN.</w:t>
      </w:r>
    </w:p>
    <w:p w14:paraId="327C3EF7" w14:textId="32EE3107" w:rsidR="00367BE0" w:rsidRDefault="00367BE0" w:rsidP="00A26D15">
      <w:pPr>
        <w:spacing w:after="0" w:line="240" w:lineRule="auto"/>
        <w:jc w:val="both"/>
        <w:rPr>
          <w:rFonts w:ascii="Arial" w:hAnsi="Arial" w:cs="Arial"/>
          <w:b/>
          <w:bCs/>
          <w:sz w:val="16"/>
          <w:szCs w:val="16"/>
        </w:rPr>
      </w:pPr>
      <w:r w:rsidRPr="00367BE0">
        <w:rPr>
          <w:rFonts w:ascii="Arial" w:hAnsi="Arial" w:cs="Arial"/>
          <w:b/>
          <w:bCs/>
          <w:sz w:val="16"/>
          <w:szCs w:val="16"/>
        </w:rPr>
        <w:t>(Artículo adicionado por acuerdo publicado en la Gaceta Municipal del H. Ayuntamiento del Municipio de Chihuahua No. 300-II, de fecha 29 de mayo del 2023).</w:t>
      </w:r>
    </w:p>
    <w:p w14:paraId="629B902B" w14:textId="77777777" w:rsidR="00944747" w:rsidRDefault="00944747" w:rsidP="00A26D15">
      <w:pPr>
        <w:spacing w:after="0" w:line="240" w:lineRule="auto"/>
        <w:jc w:val="both"/>
        <w:rPr>
          <w:rFonts w:ascii="Arial" w:hAnsi="Arial" w:cs="Arial"/>
          <w:b/>
          <w:bCs/>
          <w:sz w:val="16"/>
          <w:szCs w:val="16"/>
        </w:rPr>
      </w:pPr>
    </w:p>
    <w:p w14:paraId="2311371D" w14:textId="77777777" w:rsidR="00944747" w:rsidRDefault="00944747" w:rsidP="00A26D15">
      <w:pPr>
        <w:spacing w:after="0" w:line="240" w:lineRule="auto"/>
        <w:jc w:val="both"/>
        <w:rPr>
          <w:rFonts w:ascii="Arial" w:hAnsi="Arial" w:cs="Arial"/>
          <w:sz w:val="20"/>
          <w:szCs w:val="20"/>
        </w:rPr>
      </w:pPr>
      <w:r w:rsidRPr="00944747">
        <w:rPr>
          <w:rFonts w:ascii="Arial" w:hAnsi="Arial" w:cs="Arial"/>
          <w:b/>
          <w:bCs/>
          <w:sz w:val="20"/>
          <w:szCs w:val="20"/>
        </w:rPr>
        <w:t xml:space="preserve">Artículo 159 </w:t>
      </w:r>
      <w:r>
        <w:rPr>
          <w:rFonts w:ascii="Arial" w:hAnsi="Arial" w:cs="Arial"/>
          <w:b/>
          <w:bCs/>
          <w:sz w:val="20"/>
          <w:szCs w:val="20"/>
        </w:rPr>
        <w:t>N</w:t>
      </w:r>
      <w:r w:rsidRPr="00944747">
        <w:rPr>
          <w:rFonts w:ascii="Arial" w:hAnsi="Arial" w:cs="Arial"/>
          <w:b/>
          <w:bCs/>
          <w:sz w:val="20"/>
          <w:szCs w:val="20"/>
        </w:rPr>
        <w:t>onies.</w:t>
      </w:r>
      <w:r w:rsidRPr="00944747">
        <w:rPr>
          <w:rFonts w:ascii="Arial" w:hAnsi="Arial" w:cs="Arial"/>
          <w:sz w:val="20"/>
          <w:szCs w:val="20"/>
        </w:rPr>
        <w:t xml:space="preserve"> El Comité se integrará por: </w:t>
      </w:r>
    </w:p>
    <w:p w14:paraId="4427D615" w14:textId="77777777" w:rsidR="00944747" w:rsidRDefault="00944747" w:rsidP="00A26D15">
      <w:pPr>
        <w:spacing w:after="0" w:line="240" w:lineRule="auto"/>
        <w:jc w:val="both"/>
        <w:rPr>
          <w:rFonts w:ascii="Arial" w:hAnsi="Arial" w:cs="Arial"/>
          <w:sz w:val="20"/>
          <w:szCs w:val="20"/>
        </w:rPr>
      </w:pPr>
    </w:p>
    <w:p w14:paraId="4A15F16E" w14:textId="77777777" w:rsidR="00944747" w:rsidRPr="00944747" w:rsidRDefault="00944747">
      <w:pPr>
        <w:pStyle w:val="Prrafodelista"/>
        <w:numPr>
          <w:ilvl w:val="0"/>
          <w:numId w:val="120"/>
        </w:numPr>
        <w:spacing w:after="0" w:line="240" w:lineRule="auto"/>
        <w:jc w:val="both"/>
        <w:rPr>
          <w:rFonts w:ascii="Arial" w:hAnsi="Arial" w:cs="Arial"/>
          <w:sz w:val="20"/>
          <w:szCs w:val="20"/>
        </w:rPr>
      </w:pPr>
      <w:r w:rsidRPr="00944747">
        <w:rPr>
          <w:rFonts w:ascii="Arial" w:hAnsi="Arial" w:cs="Arial"/>
          <w:sz w:val="20"/>
          <w:szCs w:val="20"/>
        </w:rPr>
        <w:t xml:space="preserve">Una Presidencia, que será la persona titular de la Presidencia Municipal; </w:t>
      </w:r>
    </w:p>
    <w:p w14:paraId="7E6D2F10" w14:textId="77777777" w:rsidR="00944747" w:rsidRDefault="00944747" w:rsidP="00A26D15">
      <w:pPr>
        <w:spacing w:after="0" w:line="240" w:lineRule="auto"/>
        <w:jc w:val="both"/>
        <w:rPr>
          <w:rFonts w:ascii="Arial" w:hAnsi="Arial" w:cs="Arial"/>
          <w:sz w:val="20"/>
          <w:szCs w:val="20"/>
        </w:rPr>
      </w:pPr>
    </w:p>
    <w:p w14:paraId="351CB066" w14:textId="77777777" w:rsidR="00944747" w:rsidRPr="00944747" w:rsidRDefault="00944747">
      <w:pPr>
        <w:pStyle w:val="Prrafodelista"/>
        <w:numPr>
          <w:ilvl w:val="0"/>
          <w:numId w:val="120"/>
        </w:numPr>
        <w:spacing w:after="0" w:line="240" w:lineRule="auto"/>
        <w:jc w:val="both"/>
        <w:rPr>
          <w:rFonts w:ascii="Arial" w:hAnsi="Arial" w:cs="Arial"/>
          <w:sz w:val="20"/>
          <w:szCs w:val="20"/>
        </w:rPr>
      </w:pPr>
      <w:r w:rsidRPr="00944747">
        <w:rPr>
          <w:rFonts w:ascii="Arial" w:hAnsi="Arial" w:cs="Arial"/>
          <w:sz w:val="20"/>
          <w:szCs w:val="20"/>
        </w:rPr>
        <w:t xml:space="preserve">Una Coordinación General, que recaerá en una persona integrante de la Dirección de Planeación; </w:t>
      </w:r>
    </w:p>
    <w:p w14:paraId="4F8593EB" w14:textId="77777777" w:rsidR="00944747" w:rsidRDefault="00944747" w:rsidP="00A26D15">
      <w:pPr>
        <w:spacing w:after="0" w:line="240" w:lineRule="auto"/>
        <w:jc w:val="both"/>
        <w:rPr>
          <w:rFonts w:ascii="Arial" w:hAnsi="Arial" w:cs="Arial"/>
          <w:sz w:val="20"/>
          <w:szCs w:val="20"/>
        </w:rPr>
      </w:pPr>
    </w:p>
    <w:p w14:paraId="2090666B" w14:textId="77777777" w:rsidR="00944747" w:rsidRPr="00944747" w:rsidRDefault="00944747">
      <w:pPr>
        <w:pStyle w:val="Prrafodelista"/>
        <w:numPr>
          <w:ilvl w:val="0"/>
          <w:numId w:val="120"/>
        </w:numPr>
        <w:spacing w:after="0" w:line="240" w:lineRule="auto"/>
        <w:jc w:val="both"/>
        <w:rPr>
          <w:rFonts w:ascii="Arial" w:hAnsi="Arial" w:cs="Arial"/>
          <w:sz w:val="20"/>
          <w:szCs w:val="20"/>
        </w:rPr>
      </w:pPr>
      <w:r w:rsidRPr="00944747">
        <w:rPr>
          <w:rFonts w:ascii="Arial" w:hAnsi="Arial" w:cs="Arial"/>
          <w:sz w:val="20"/>
          <w:szCs w:val="20"/>
        </w:rPr>
        <w:t xml:space="preserve">Una Secretaría técnica, que será la persona que designe la persona titular de la Presidencia Municipal, que deberá recaer en una persona integrante de la ciudadanía. </w:t>
      </w:r>
    </w:p>
    <w:p w14:paraId="0225C738" w14:textId="77777777" w:rsidR="00944747" w:rsidRDefault="00944747" w:rsidP="00A26D15">
      <w:pPr>
        <w:spacing w:after="0" w:line="240" w:lineRule="auto"/>
        <w:jc w:val="both"/>
        <w:rPr>
          <w:rFonts w:ascii="Arial" w:hAnsi="Arial" w:cs="Arial"/>
          <w:sz w:val="20"/>
          <w:szCs w:val="20"/>
        </w:rPr>
      </w:pPr>
    </w:p>
    <w:p w14:paraId="3F7800EB" w14:textId="77777777" w:rsidR="00944747" w:rsidRPr="00944747" w:rsidRDefault="00944747">
      <w:pPr>
        <w:pStyle w:val="Prrafodelista"/>
        <w:numPr>
          <w:ilvl w:val="0"/>
          <w:numId w:val="120"/>
        </w:numPr>
        <w:spacing w:after="0" w:line="240" w:lineRule="auto"/>
        <w:jc w:val="both"/>
        <w:rPr>
          <w:rFonts w:ascii="Arial" w:hAnsi="Arial" w:cs="Arial"/>
          <w:sz w:val="20"/>
          <w:szCs w:val="20"/>
        </w:rPr>
      </w:pPr>
      <w:r w:rsidRPr="00944747">
        <w:rPr>
          <w:rFonts w:ascii="Arial" w:hAnsi="Arial" w:cs="Arial"/>
          <w:sz w:val="20"/>
          <w:szCs w:val="20"/>
        </w:rPr>
        <w:t xml:space="preserve">Una persona de la Sociedad Civil que fungirá como vocal de control y vigilancia, la cual será electa por el Comité; </w:t>
      </w:r>
    </w:p>
    <w:p w14:paraId="0D8ADC4C" w14:textId="77777777" w:rsidR="00944747" w:rsidRDefault="00944747" w:rsidP="00A26D15">
      <w:pPr>
        <w:spacing w:after="0" w:line="240" w:lineRule="auto"/>
        <w:jc w:val="both"/>
        <w:rPr>
          <w:rFonts w:ascii="Arial" w:hAnsi="Arial" w:cs="Arial"/>
          <w:sz w:val="20"/>
          <w:szCs w:val="20"/>
        </w:rPr>
      </w:pPr>
    </w:p>
    <w:p w14:paraId="0D5E494A" w14:textId="77777777" w:rsidR="00944747" w:rsidRPr="00944747" w:rsidRDefault="00944747">
      <w:pPr>
        <w:pStyle w:val="Prrafodelista"/>
        <w:numPr>
          <w:ilvl w:val="0"/>
          <w:numId w:val="120"/>
        </w:numPr>
        <w:spacing w:after="0" w:line="240" w:lineRule="auto"/>
        <w:jc w:val="both"/>
        <w:rPr>
          <w:rFonts w:ascii="Arial" w:hAnsi="Arial" w:cs="Arial"/>
          <w:sz w:val="20"/>
          <w:szCs w:val="20"/>
        </w:rPr>
      </w:pPr>
      <w:r w:rsidRPr="00944747">
        <w:rPr>
          <w:rFonts w:ascii="Arial" w:hAnsi="Arial" w:cs="Arial"/>
          <w:sz w:val="20"/>
          <w:szCs w:val="20"/>
        </w:rPr>
        <w:t xml:space="preserve">Las y los Regidores del H. Ayuntamiento previamente convocados; </w:t>
      </w:r>
    </w:p>
    <w:p w14:paraId="0D7C0487" w14:textId="77777777" w:rsidR="00944747" w:rsidRDefault="00944747" w:rsidP="00A26D15">
      <w:pPr>
        <w:spacing w:after="0" w:line="240" w:lineRule="auto"/>
        <w:jc w:val="both"/>
        <w:rPr>
          <w:rFonts w:ascii="Arial" w:hAnsi="Arial" w:cs="Arial"/>
          <w:sz w:val="20"/>
          <w:szCs w:val="20"/>
        </w:rPr>
      </w:pPr>
    </w:p>
    <w:p w14:paraId="7C430A86" w14:textId="77777777" w:rsidR="00944747" w:rsidRPr="00944747" w:rsidRDefault="00944747">
      <w:pPr>
        <w:pStyle w:val="Prrafodelista"/>
        <w:numPr>
          <w:ilvl w:val="0"/>
          <w:numId w:val="120"/>
        </w:numPr>
        <w:spacing w:after="0" w:line="240" w:lineRule="auto"/>
        <w:jc w:val="both"/>
        <w:rPr>
          <w:rFonts w:ascii="Arial" w:hAnsi="Arial" w:cs="Arial"/>
          <w:sz w:val="20"/>
          <w:szCs w:val="20"/>
        </w:rPr>
      </w:pPr>
      <w:r w:rsidRPr="00944747">
        <w:rPr>
          <w:rFonts w:ascii="Arial" w:hAnsi="Arial" w:cs="Arial"/>
          <w:sz w:val="20"/>
          <w:szCs w:val="20"/>
        </w:rPr>
        <w:t xml:space="preserve">Las personas titulares de las Direcciones Municipales; </w:t>
      </w:r>
    </w:p>
    <w:p w14:paraId="61D42901" w14:textId="77777777" w:rsidR="00944747" w:rsidRDefault="00944747" w:rsidP="00A26D15">
      <w:pPr>
        <w:spacing w:after="0" w:line="240" w:lineRule="auto"/>
        <w:jc w:val="both"/>
        <w:rPr>
          <w:rFonts w:ascii="Arial" w:hAnsi="Arial" w:cs="Arial"/>
          <w:sz w:val="20"/>
          <w:szCs w:val="20"/>
        </w:rPr>
      </w:pPr>
    </w:p>
    <w:p w14:paraId="2E3A4B31" w14:textId="77777777" w:rsidR="00944747" w:rsidRPr="00944747" w:rsidRDefault="00944747">
      <w:pPr>
        <w:pStyle w:val="Prrafodelista"/>
        <w:numPr>
          <w:ilvl w:val="0"/>
          <w:numId w:val="120"/>
        </w:numPr>
        <w:spacing w:after="0" w:line="240" w:lineRule="auto"/>
        <w:jc w:val="both"/>
        <w:rPr>
          <w:rFonts w:ascii="Arial" w:hAnsi="Arial" w:cs="Arial"/>
          <w:sz w:val="20"/>
          <w:szCs w:val="20"/>
        </w:rPr>
      </w:pPr>
      <w:r w:rsidRPr="00944747">
        <w:rPr>
          <w:rFonts w:ascii="Arial" w:hAnsi="Arial" w:cs="Arial"/>
          <w:sz w:val="20"/>
          <w:szCs w:val="20"/>
        </w:rPr>
        <w:t xml:space="preserve">Representantes de la Administración pública estatal; </w:t>
      </w:r>
    </w:p>
    <w:p w14:paraId="3B694F4D" w14:textId="77777777" w:rsidR="00944747" w:rsidRDefault="00944747" w:rsidP="00A26D15">
      <w:pPr>
        <w:spacing w:after="0" w:line="240" w:lineRule="auto"/>
        <w:jc w:val="both"/>
        <w:rPr>
          <w:rFonts w:ascii="Arial" w:hAnsi="Arial" w:cs="Arial"/>
          <w:sz w:val="20"/>
          <w:szCs w:val="20"/>
        </w:rPr>
      </w:pPr>
    </w:p>
    <w:p w14:paraId="35AC1966" w14:textId="77777777" w:rsidR="00944747" w:rsidRPr="00944747" w:rsidRDefault="00944747">
      <w:pPr>
        <w:pStyle w:val="Prrafodelista"/>
        <w:numPr>
          <w:ilvl w:val="0"/>
          <w:numId w:val="120"/>
        </w:numPr>
        <w:spacing w:after="0" w:line="240" w:lineRule="auto"/>
        <w:jc w:val="both"/>
        <w:rPr>
          <w:rFonts w:ascii="Arial" w:hAnsi="Arial" w:cs="Arial"/>
          <w:sz w:val="20"/>
          <w:szCs w:val="20"/>
        </w:rPr>
      </w:pPr>
      <w:r w:rsidRPr="00944747">
        <w:rPr>
          <w:rFonts w:ascii="Arial" w:hAnsi="Arial" w:cs="Arial"/>
          <w:sz w:val="20"/>
          <w:szCs w:val="20"/>
        </w:rPr>
        <w:t xml:space="preserve">Representantes de la Administración pública federal; </w:t>
      </w:r>
    </w:p>
    <w:p w14:paraId="785EDC83" w14:textId="77777777" w:rsidR="00944747" w:rsidRDefault="00944747" w:rsidP="00A26D15">
      <w:pPr>
        <w:spacing w:after="0" w:line="240" w:lineRule="auto"/>
        <w:jc w:val="both"/>
        <w:rPr>
          <w:rFonts w:ascii="Arial" w:hAnsi="Arial" w:cs="Arial"/>
          <w:sz w:val="20"/>
          <w:szCs w:val="20"/>
        </w:rPr>
      </w:pPr>
    </w:p>
    <w:p w14:paraId="04074BEC" w14:textId="26572623" w:rsidR="00944747" w:rsidRPr="00944747" w:rsidRDefault="00944747">
      <w:pPr>
        <w:pStyle w:val="Prrafodelista"/>
        <w:numPr>
          <w:ilvl w:val="0"/>
          <w:numId w:val="120"/>
        </w:numPr>
        <w:spacing w:after="0" w:line="240" w:lineRule="auto"/>
        <w:jc w:val="both"/>
        <w:rPr>
          <w:rFonts w:ascii="Arial" w:hAnsi="Arial" w:cs="Arial"/>
          <w:sz w:val="20"/>
          <w:szCs w:val="20"/>
        </w:rPr>
      </w:pPr>
      <w:r w:rsidRPr="00944747">
        <w:rPr>
          <w:rFonts w:ascii="Arial" w:hAnsi="Arial" w:cs="Arial"/>
          <w:sz w:val="20"/>
          <w:szCs w:val="20"/>
        </w:rPr>
        <w:t>Representantes de los diversos sectores de la sociedad civil, sin afiliaciones políticas ni religiosas;</w:t>
      </w:r>
    </w:p>
    <w:p w14:paraId="50EA1CE2" w14:textId="77777777" w:rsidR="00944747" w:rsidRPr="00944747" w:rsidRDefault="00944747" w:rsidP="00A26D15">
      <w:pPr>
        <w:spacing w:after="0" w:line="240" w:lineRule="auto"/>
        <w:jc w:val="both"/>
        <w:rPr>
          <w:rFonts w:ascii="Arial" w:hAnsi="Arial" w:cs="Arial"/>
          <w:b/>
          <w:bCs/>
          <w:sz w:val="20"/>
          <w:szCs w:val="20"/>
        </w:rPr>
      </w:pPr>
    </w:p>
    <w:p w14:paraId="67E12B32" w14:textId="77777777" w:rsidR="00944747" w:rsidRPr="00944747" w:rsidRDefault="00944747">
      <w:pPr>
        <w:pStyle w:val="Prrafodelista"/>
        <w:numPr>
          <w:ilvl w:val="0"/>
          <w:numId w:val="120"/>
        </w:numPr>
        <w:spacing w:after="0" w:line="240" w:lineRule="auto"/>
        <w:jc w:val="both"/>
        <w:rPr>
          <w:rFonts w:ascii="Arial" w:hAnsi="Arial" w:cs="Arial"/>
          <w:sz w:val="20"/>
          <w:szCs w:val="20"/>
        </w:rPr>
      </w:pPr>
      <w:r w:rsidRPr="00944747">
        <w:rPr>
          <w:rFonts w:ascii="Arial" w:hAnsi="Arial" w:cs="Arial"/>
          <w:sz w:val="20"/>
          <w:szCs w:val="20"/>
        </w:rPr>
        <w:t xml:space="preserve">Una persona representante de la Sindicatura Municipal; y </w:t>
      </w:r>
    </w:p>
    <w:p w14:paraId="5A40F98F" w14:textId="77777777" w:rsidR="00944747" w:rsidRDefault="00944747" w:rsidP="00A26D15">
      <w:pPr>
        <w:spacing w:after="0" w:line="240" w:lineRule="auto"/>
        <w:jc w:val="both"/>
        <w:rPr>
          <w:rFonts w:ascii="Arial" w:hAnsi="Arial" w:cs="Arial"/>
          <w:sz w:val="20"/>
          <w:szCs w:val="20"/>
        </w:rPr>
      </w:pPr>
    </w:p>
    <w:p w14:paraId="28018E91" w14:textId="77777777" w:rsidR="00944747" w:rsidRPr="00944747" w:rsidRDefault="00944747">
      <w:pPr>
        <w:pStyle w:val="Prrafodelista"/>
        <w:numPr>
          <w:ilvl w:val="0"/>
          <w:numId w:val="120"/>
        </w:numPr>
        <w:spacing w:after="0" w:line="240" w:lineRule="auto"/>
        <w:jc w:val="both"/>
        <w:rPr>
          <w:rFonts w:ascii="Arial" w:hAnsi="Arial" w:cs="Arial"/>
          <w:sz w:val="20"/>
          <w:szCs w:val="20"/>
        </w:rPr>
      </w:pPr>
      <w:r w:rsidRPr="00944747">
        <w:rPr>
          <w:rFonts w:ascii="Arial" w:hAnsi="Arial" w:cs="Arial"/>
          <w:sz w:val="20"/>
          <w:szCs w:val="20"/>
        </w:rPr>
        <w:t xml:space="preserve">Demás personas invitadas, convocadas previamente. Las personas integrantes establecidos en las fracciones de la IV a la XI fungirán como vocales. </w:t>
      </w:r>
    </w:p>
    <w:p w14:paraId="171ED981" w14:textId="77777777" w:rsidR="00944747" w:rsidRDefault="00944747" w:rsidP="00A26D15">
      <w:pPr>
        <w:spacing w:after="0" w:line="240" w:lineRule="auto"/>
        <w:jc w:val="both"/>
        <w:rPr>
          <w:rFonts w:ascii="Arial" w:hAnsi="Arial" w:cs="Arial"/>
          <w:sz w:val="20"/>
          <w:szCs w:val="20"/>
        </w:rPr>
      </w:pPr>
    </w:p>
    <w:p w14:paraId="0A37D158" w14:textId="77777777" w:rsidR="00944747" w:rsidRDefault="00944747" w:rsidP="00A26D15">
      <w:pPr>
        <w:spacing w:after="0" w:line="240" w:lineRule="auto"/>
        <w:jc w:val="both"/>
        <w:rPr>
          <w:rFonts w:ascii="Arial" w:hAnsi="Arial" w:cs="Arial"/>
          <w:sz w:val="20"/>
          <w:szCs w:val="20"/>
        </w:rPr>
      </w:pPr>
      <w:r w:rsidRPr="00944747">
        <w:rPr>
          <w:rFonts w:ascii="Arial" w:hAnsi="Arial" w:cs="Arial"/>
          <w:sz w:val="20"/>
          <w:szCs w:val="20"/>
        </w:rPr>
        <w:t xml:space="preserve">Se deberá asegurar la participación mayoritaria de la Sociedad Civil Organizada. </w:t>
      </w:r>
    </w:p>
    <w:p w14:paraId="4660621D" w14:textId="158AD5C6" w:rsidR="00362078" w:rsidRDefault="00944747" w:rsidP="00A26D15">
      <w:pPr>
        <w:spacing w:after="0" w:line="240" w:lineRule="auto"/>
        <w:jc w:val="both"/>
        <w:rPr>
          <w:rFonts w:ascii="Arial" w:hAnsi="Arial" w:cs="Arial"/>
          <w:sz w:val="20"/>
          <w:szCs w:val="20"/>
        </w:rPr>
      </w:pPr>
      <w:r w:rsidRPr="00944747">
        <w:rPr>
          <w:rFonts w:ascii="Arial" w:hAnsi="Arial" w:cs="Arial"/>
          <w:sz w:val="20"/>
          <w:szCs w:val="20"/>
        </w:rPr>
        <w:t>En los casos en los que de la votación resulte un empate, tendrá voto de calidad quien ocupe la Presidencia Municipal.</w:t>
      </w:r>
    </w:p>
    <w:p w14:paraId="03AB89DB" w14:textId="77777777" w:rsidR="00944747" w:rsidRDefault="00944747" w:rsidP="00A26D15">
      <w:pPr>
        <w:spacing w:after="0" w:line="240" w:lineRule="auto"/>
        <w:jc w:val="both"/>
        <w:rPr>
          <w:rFonts w:ascii="Arial" w:hAnsi="Arial" w:cs="Arial"/>
          <w:sz w:val="20"/>
          <w:szCs w:val="20"/>
        </w:rPr>
      </w:pPr>
    </w:p>
    <w:p w14:paraId="78293873" w14:textId="70DDA4EB" w:rsidR="00944747" w:rsidRDefault="00944747" w:rsidP="00A26D15">
      <w:pPr>
        <w:spacing w:after="0" w:line="240" w:lineRule="auto"/>
        <w:jc w:val="both"/>
        <w:rPr>
          <w:rFonts w:ascii="Arial" w:hAnsi="Arial" w:cs="Arial"/>
          <w:b/>
          <w:bCs/>
          <w:sz w:val="16"/>
          <w:szCs w:val="16"/>
        </w:rPr>
      </w:pPr>
      <w:r w:rsidRPr="00F6479F">
        <w:rPr>
          <w:rFonts w:ascii="Arial" w:hAnsi="Arial" w:cs="Arial"/>
          <w:b/>
          <w:bCs/>
          <w:sz w:val="16"/>
          <w:szCs w:val="16"/>
        </w:rPr>
        <w:t>(Artículo adicionado por acuerdo publicado en la Gaceta Munic</w:t>
      </w:r>
      <w:r w:rsidR="00F6479F" w:rsidRPr="00F6479F">
        <w:rPr>
          <w:rFonts w:ascii="Arial" w:hAnsi="Arial" w:cs="Arial"/>
          <w:b/>
          <w:bCs/>
          <w:sz w:val="16"/>
          <w:szCs w:val="16"/>
        </w:rPr>
        <w:t>i</w:t>
      </w:r>
      <w:r w:rsidRPr="00F6479F">
        <w:rPr>
          <w:rFonts w:ascii="Arial" w:hAnsi="Arial" w:cs="Arial"/>
          <w:b/>
          <w:bCs/>
          <w:sz w:val="16"/>
          <w:szCs w:val="16"/>
        </w:rPr>
        <w:t>pal del H. Ayuntamiento del Municipio de Chihuahua No. 300-II, de fecha 29 de mayo del 2023).</w:t>
      </w:r>
    </w:p>
    <w:p w14:paraId="327EA5F4" w14:textId="77777777" w:rsidR="00F6479F" w:rsidRDefault="00F6479F" w:rsidP="00A26D15">
      <w:pPr>
        <w:spacing w:after="0" w:line="240" w:lineRule="auto"/>
        <w:jc w:val="both"/>
        <w:rPr>
          <w:rFonts w:ascii="Arial" w:hAnsi="Arial" w:cs="Arial"/>
          <w:b/>
          <w:bCs/>
          <w:sz w:val="16"/>
          <w:szCs w:val="16"/>
        </w:rPr>
      </w:pPr>
    </w:p>
    <w:p w14:paraId="5368C3CD" w14:textId="77777777" w:rsidR="00F6479F" w:rsidRDefault="00F6479F" w:rsidP="00F6479F">
      <w:pPr>
        <w:spacing w:after="0" w:line="240" w:lineRule="auto"/>
        <w:jc w:val="both"/>
        <w:rPr>
          <w:rFonts w:ascii="Arial" w:hAnsi="Arial" w:cs="Arial"/>
          <w:b/>
          <w:bCs/>
          <w:sz w:val="16"/>
          <w:szCs w:val="16"/>
        </w:rPr>
      </w:pPr>
      <w:r w:rsidRPr="00F6479F">
        <w:rPr>
          <w:rFonts w:ascii="Arial" w:hAnsi="Arial" w:cs="Arial"/>
          <w:b/>
          <w:bCs/>
          <w:sz w:val="20"/>
          <w:szCs w:val="20"/>
        </w:rPr>
        <w:t>Artículo 159 Decies.</w:t>
      </w:r>
      <w:r w:rsidRPr="00F6479F">
        <w:rPr>
          <w:rFonts w:ascii="Arial" w:hAnsi="Arial" w:cs="Arial"/>
          <w:sz w:val="20"/>
          <w:szCs w:val="20"/>
        </w:rPr>
        <w:t xml:space="preserve"> EL COPLADEMUN podrá contar con los Subcomités que requiera, y actuarán como órganos auxiliares de acuerdo a los objetivos estratégicos planteados en el Plan Municipal de Desarrollo, previa aprobación del Comité.</w:t>
      </w:r>
      <w:r>
        <w:rPr>
          <w:rFonts w:ascii="Arial" w:hAnsi="Arial" w:cs="Arial"/>
          <w:sz w:val="20"/>
          <w:szCs w:val="20"/>
        </w:rPr>
        <w:t xml:space="preserve"> </w:t>
      </w:r>
      <w:r w:rsidRPr="00F6479F">
        <w:rPr>
          <w:rFonts w:ascii="Arial" w:hAnsi="Arial" w:cs="Arial"/>
          <w:b/>
          <w:bCs/>
          <w:sz w:val="16"/>
          <w:szCs w:val="16"/>
        </w:rPr>
        <w:t>(Artículo adicionado por acuerdo publicado en la Gaceta Municipal del H. Ayuntamiento del Municipio de Chihuahua No. 300-II, de fecha 29 de mayo del 2023).</w:t>
      </w:r>
    </w:p>
    <w:p w14:paraId="0EF3132F" w14:textId="752C6962" w:rsidR="00F6479F" w:rsidRDefault="00F6479F" w:rsidP="00A26D15">
      <w:pPr>
        <w:spacing w:after="0" w:line="240" w:lineRule="auto"/>
        <w:jc w:val="both"/>
        <w:rPr>
          <w:rFonts w:ascii="Arial" w:hAnsi="Arial" w:cs="Arial"/>
          <w:b/>
          <w:bCs/>
          <w:sz w:val="20"/>
          <w:szCs w:val="20"/>
        </w:rPr>
      </w:pPr>
    </w:p>
    <w:p w14:paraId="2992E1C5" w14:textId="77777777" w:rsidR="00F6479F" w:rsidRDefault="00F6479F" w:rsidP="00A26D15">
      <w:pPr>
        <w:spacing w:after="0" w:line="240" w:lineRule="auto"/>
        <w:jc w:val="both"/>
        <w:rPr>
          <w:rFonts w:ascii="Arial" w:hAnsi="Arial" w:cs="Arial"/>
          <w:sz w:val="20"/>
          <w:szCs w:val="20"/>
        </w:rPr>
      </w:pPr>
      <w:r w:rsidRPr="00F6479F">
        <w:rPr>
          <w:rFonts w:ascii="Arial" w:hAnsi="Arial" w:cs="Arial"/>
          <w:b/>
          <w:bCs/>
          <w:sz w:val="20"/>
          <w:szCs w:val="20"/>
        </w:rPr>
        <w:t>Artículo 159 Undecies.</w:t>
      </w:r>
      <w:r w:rsidRPr="00F6479F">
        <w:rPr>
          <w:rFonts w:ascii="Arial" w:hAnsi="Arial" w:cs="Arial"/>
          <w:sz w:val="20"/>
          <w:szCs w:val="20"/>
        </w:rPr>
        <w:t xml:space="preserve"> Los Subcomités se integran por: </w:t>
      </w:r>
    </w:p>
    <w:p w14:paraId="35138A16" w14:textId="77777777" w:rsidR="00F6479F" w:rsidRDefault="00F6479F" w:rsidP="00A26D15">
      <w:pPr>
        <w:spacing w:after="0" w:line="240" w:lineRule="auto"/>
        <w:jc w:val="both"/>
        <w:rPr>
          <w:rFonts w:ascii="Arial" w:hAnsi="Arial" w:cs="Arial"/>
          <w:sz w:val="20"/>
          <w:szCs w:val="20"/>
        </w:rPr>
      </w:pPr>
    </w:p>
    <w:p w14:paraId="73436A7D" w14:textId="77777777" w:rsidR="00F6479F" w:rsidRPr="00104CB5" w:rsidRDefault="00F6479F">
      <w:pPr>
        <w:pStyle w:val="Prrafodelista"/>
        <w:numPr>
          <w:ilvl w:val="0"/>
          <w:numId w:val="121"/>
        </w:numPr>
        <w:spacing w:after="0" w:line="240" w:lineRule="auto"/>
        <w:jc w:val="both"/>
        <w:rPr>
          <w:rFonts w:ascii="Arial" w:hAnsi="Arial" w:cs="Arial"/>
          <w:sz w:val="20"/>
          <w:szCs w:val="20"/>
        </w:rPr>
      </w:pPr>
      <w:r w:rsidRPr="00104CB5">
        <w:rPr>
          <w:rFonts w:ascii="Arial" w:hAnsi="Arial" w:cs="Arial"/>
          <w:sz w:val="20"/>
          <w:szCs w:val="20"/>
        </w:rPr>
        <w:t xml:space="preserve">La Coordinación Técnica, definida por los miembros del COPLADEMUN en sesión plenaria; </w:t>
      </w:r>
    </w:p>
    <w:p w14:paraId="063EA621" w14:textId="77777777" w:rsidR="00F6479F" w:rsidRDefault="00F6479F" w:rsidP="00A26D15">
      <w:pPr>
        <w:spacing w:after="0" w:line="240" w:lineRule="auto"/>
        <w:jc w:val="both"/>
        <w:rPr>
          <w:rFonts w:ascii="Arial" w:hAnsi="Arial" w:cs="Arial"/>
          <w:sz w:val="20"/>
          <w:szCs w:val="20"/>
        </w:rPr>
      </w:pPr>
    </w:p>
    <w:p w14:paraId="49F956B5" w14:textId="77777777" w:rsidR="00F6479F" w:rsidRPr="00104CB5" w:rsidRDefault="00F6479F">
      <w:pPr>
        <w:pStyle w:val="Prrafodelista"/>
        <w:numPr>
          <w:ilvl w:val="0"/>
          <w:numId w:val="121"/>
        </w:numPr>
        <w:spacing w:after="0" w:line="240" w:lineRule="auto"/>
        <w:jc w:val="both"/>
        <w:rPr>
          <w:rFonts w:ascii="Arial" w:hAnsi="Arial" w:cs="Arial"/>
          <w:sz w:val="20"/>
          <w:szCs w:val="20"/>
        </w:rPr>
      </w:pPr>
      <w:r w:rsidRPr="00104CB5">
        <w:rPr>
          <w:rFonts w:ascii="Arial" w:hAnsi="Arial" w:cs="Arial"/>
          <w:sz w:val="20"/>
          <w:szCs w:val="20"/>
        </w:rPr>
        <w:t xml:space="preserve">La Secretaría Técnica, designada por la Coordinación Técnica; </w:t>
      </w:r>
    </w:p>
    <w:p w14:paraId="38B3ECFB" w14:textId="77777777" w:rsidR="00F6479F" w:rsidRDefault="00F6479F" w:rsidP="00A26D15">
      <w:pPr>
        <w:spacing w:after="0" w:line="240" w:lineRule="auto"/>
        <w:jc w:val="both"/>
        <w:rPr>
          <w:rFonts w:ascii="Arial" w:hAnsi="Arial" w:cs="Arial"/>
          <w:sz w:val="20"/>
          <w:szCs w:val="20"/>
        </w:rPr>
      </w:pPr>
    </w:p>
    <w:p w14:paraId="78BB99CA" w14:textId="77777777" w:rsidR="00F6479F" w:rsidRPr="00104CB5" w:rsidRDefault="00F6479F">
      <w:pPr>
        <w:pStyle w:val="Prrafodelista"/>
        <w:numPr>
          <w:ilvl w:val="0"/>
          <w:numId w:val="121"/>
        </w:numPr>
        <w:spacing w:after="0" w:line="240" w:lineRule="auto"/>
        <w:jc w:val="both"/>
        <w:rPr>
          <w:rFonts w:ascii="Arial" w:hAnsi="Arial" w:cs="Arial"/>
          <w:sz w:val="20"/>
          <w:szCs w:val="20"/>
        </w:rPr>
      </w:pPr>
      <w:r w:rsidRPr="00104CB5">
        <w:rPr>
          <w:rFonts w:ascii="Arial" w:hAnsi="Arial" w:cs="Arial"/>
          <w:sz w:val="20"/>
          <w:szCs w:val="20"/>
        </w:rPr>
        <w:t xml:space="preserve">La Coordinación General, quien deberá ser una persona de la Sociedad Civil y nombrada por el Subcomité; </w:t>
      </w:r>
    </w:p>
    <w:p w14:paraId="57B2C5BD" w14:textId="77777777" w:rsidR="00F6479F" w:rsidRDefault="00F6479F" w:rsidP="00A26D15">
      <w:pPr>
        <w:spacing w:after="0" w:line="240" w:lineRule="auto"/>
        <w:jc w:val="both"/>
        <w:rPr>
          <w:rFonts w:ascii="Arial" w:hAnsi="Arial" w:cs="Arial"/>
          <w:sz w:val="20"/>
          <w:szCs w:val="20"/>
        </w:rPr>
      </w:pPr>
    </w:p>
    <w:p w14:paraId="5DF9E203" w14:textId="77777777" w:rsidR="00F6479F" w:rsidRPr="00104CB5" w:rsidRDefault="00F6479F">
      <w:pPr>
        <w:pStyle w:val="Prrafodelista"/>
        <w:numPr>
          <w:ilvl w:val="0"/>
          <w:numId w:val="121"/>
        </w:numPr>
        <w:spacing w:after="0" w:line="240" w:lineRule="auto"/>
        <w:jc w:val="both"/>
        <w:rPr>
          <w:rFonts w:ascii="Arial" w:hAnsi="Arial" w:cs="Arial"/>
          <w:sz w:val="20"/>
          <w:szCs w:val="20"/>
        </w:rPr>
      </w:pPr>
      <w:r w:rsidRPr="00104CB5">
        <w:rPr>
          <w:rFonts w:ascii="Arial" w:hAnsi="Arial" w:cs="Arial"/>
          <w:sz w:val="20"/>
          <w:szCs w:val="20"/>
        </w:rPr>
        <w:t xml:space="preserve">Las personas titulares de las Direcciones Municipales correspondientes, propuestos por la Coordinación General del COPLADEMUN, y validadas en sesión plenaria; </w:t>
      </w:r>
    </w:p>
    <w:p w14:paraId="4ACF9BCE" w14:textId="77777777" w:rsidR="00F6479F" w:rsidRDefault="00F6479F" w:rsidP="00A26D15">
      <w:pPr>
        <w:spacing w:after="0" w:line="240" w:lineRule="auto"/>
        <w:jc w:val="both"/>
        <w:rPr>
          <w:rFonts w:ascii="Arial" w:hAnsi="Arial" w:cs="Arial"/>
          <w:sz w:val="20"/>
          <w:szCs w:val="20"/>
        </w:rPr>
      </w:pPr>
    </w:p>
    <w:p w14:paraId="395FC520" w14:textId="77777777" w:rsidR="00104CB5" w:rsidRPr="00104CB5" w:rsidRDefault="00F6479F">
      <w:pPr>
        <w:pStyle w:val="Prrafodelista"/>
        <w:numPr>
          <w:ilvl w:val="0"/>
          <w:numId w:val="121"/>
        </w:numPr>
        <w:spacing w:after="0" w:line="240" w:lineRule="auto"/>
        <w:jc w:val="both"/>
        <w:rPr>
          <w:rFonts w:ascii="Arial" w:hAnsi="Arial" w:cs="Arial"/>
          <w:sz w:val="20"/>
          <w:szCs w:val="20"/>
        </w:rPr>
      </w:pPr>
      <w:r w:rsidRPr="00104CB5">
        <w:rPr>
          <w:rFonts w:ascii="Arial" w:hAnsi="Arial" w:cs="Arial"/>
          <w:sz w:val="20"/>
          <w:szCs w:val="20"/>
        </w:rPr>
        <w:t xml:space="preserve">Las personas representantes de las organizaciones de los sectores social y privado del Estado, que participen en el Comité y cuyas acciones se ubiquen dentro del sector. </w:t>
      </w:r>
    </w:p>
    <w:p w14:paraId="4A1E4B1C" w14:textId="77777777" w:rsidR="00104CB5" w:rsidRDefault="00104CB5" w:rsidP="00A26D15">
      <w:pPr>
        <w:spacing w:after="0" w:line="240" w:lineRule="auto"/>
        <w:jc w:val="both"/>
        <w:rPr>
          <w:rFonts w:ascii="Arial" w:hAnsi="Arial" w:cs="Arial"/>
          <w:sz w:val="20"/>
          <w:szCs w:val="20"/>
        </w:rPr>
      </w:pPr>
    </w:p>
    <w:p w14:paraId="0ABE3BA0" w14:textId="77777777" w:rsidR="00104CB5" w:rsidRDefault="00F6479F" w:rsidP="00A26D15">
      <w:pPr>
        <w:spacing w:after="0" w:line="240" w:lineRule="auto"/>
        <w:jc w:val="both"/>
        <w:rPr>
          <w:rFonts w:ascii="Arial" w:hAnsi="Arial" w:cs="Arial"/>
          <w:sz w:val="20"/>
          <w:szCs w:val="20"/>
        </w:rPr>
      </w:pPr>
      <w:r w:rsidRPr="00F6479F">
        <w:rPr>
          <w:rFonts w:ascii="Arial" w:hAnsi="Arial" w:cs="Arial"/>
          <w:sz w:val="20"/>
          <w:szCs w:val="20"/>
        </w:rPr>
        <w:t xml:space="preserve">Todas las personas integrantes tendrán voz y voto, las decisiones se tomarán por mayoría simple de votos. </w:t>
      </w:r>
    </w:p>
    <w:p w14:paraId="4D556588" w14:textId="77777777" w:rsidR="00104CB5" w:rsidRDefault="00104CB5" w:rsidP="00A26D15">
      <w:pPr>
        <w:spacing w:after="0" w:line="240" w:lineRule="auto"/>
        <w:jc w:val="both"/>
        <w:rPr>
          <w:rFonts w:ascii="Arial" w:hAnsi="Arial" w:cs="Arial"/>
          <w:sz w:val="20"/>
          <w:szCs w:val="20"/>
        </w:rPr>
      </w:pPr>
    </w:p>
    <w:p w14:paraId="7D033A30" w14:textId="3F021110" w:rsidR="00104CB5" w:rsidRDefault="00F6479F" w:rsidP="00A26D15">
      <w:pPr>
        <w:spacing w:after="0" w:line="240" w:lineRule="auto"/>
        <w:jc w:val="both"/>
        <w:rPr>
          <w:rFonts w:ascii="Arial" w:hAnsi="Arial" w:cs="Arial"/>
          <w:sz w:val="20"/>
          <w:szCs w:val="20"/>
        </w:rPr>
      </w:pPr>
      <w:r w:rsidRPr="00F6479F">
        <w:rPr>
          <w:rFonts w:ascii="Arial" w:hAnsi="Arial" w:cs="Arial"/>
          <w:sz w:val="20"/>
          <w:szCs w:val="20"/>
        </w:rPr>
        <w:t xml:space="preserve">La Coordinación General tendrá voto de calidad en caso de empate de las decisiones. </w:t>
      </w:r>
    </w:p>
    <w:p w14:paraId="405539BD" w14:textId="77777777" w:rsidR="00104CB5" w:rsidRDefault="00104CB5" w:rsidP="00A26D15">
      <w:pPr>
        <w:spacing w:after="0" w:line="240" w:lineRule="auto"/>
        <w:jc w:val="both"/>
        <w:rPr>
          <w:rFonts w:ascii="Arial" w:hAnsi="Arial" w:cs="Arial"/>
          <w:sz w:val="20"/>
          <w:szCs w:val="20"/>
        </w:rPr>
      </w:pPr>
    </w:p>
    <w:p w14:paraId="3069B6A7" w14:textId="7FDC4523" w:rsidR="00F6479F" w:rsidRDefault="00F6479F" w:rsidP="00A26D15">
      <w:pPr>
        <w:spacing w:after="0" w:line="240" w:lineRule="auto"/>
        <w:jc w:val="both"/>
        <w:rPr>
          <w:rFonts w:ascii="Arial" w:hAnsi="Arial" w:cs="Arial"/>
          <w:sz w:val="20"/>
          <w:szCs w:val="20"/>
        </w:rPr>
      </w:pPr>
      <w:r w:rsidRPr="00F6479F">
        <w:rPr>
          <w:rFonts w:ascii="Arial" w:hAnsi="Arial" w:cs="Arial"/>
          <w:sz w:val="20"/>
          <w:szCs w:val="20"/>
        </w:rPr>
        <w:t>A las sesiones podrán ser invitados los representantes del gobierno estatal o federal cuya presencia sea considerada oportuna.</w:t>
      </w:r>
    </w:p>
    <w:p w14:paraId="1A9BFDAE" w14:textId="77777777" w:rsidR="00104CB5" w:rsidRDefault="00104CB5" w:rsidP="00A26D15">
      <w:pPr>
        <w:spacing w:after="0" w:line="240" w:lineRule="auto"/>
        <w:jc w:val="both"/>
        <w:rPr>
          <w:rFonts w:ascii="Arial" w:hAnsi="Arial" w:cs="Arial"/>
          <w:sz w:val="20"/>
          <w:szCs w:val="20"/>
        </w:rPr>
      </w:pPr>
    </w:p>
    <w:p w14:paraId="0F3392F4" w14:textId="243E1B34" w:rsidR="00104CB5" w:rsidRPr="00104CB5" w:rsidRDefault="00104CB5" w:rsidP="00A26D15">
      <w:pPr>
        <w:spacing w:after="0" w:line="240" w:lineRule="auto"/>
        <w:jc w:val="both"/>
        <w:rPr>
          <w:rFonts w:ascii="Arial" w:hAnsi="Arial" w:cs="Arial"/>
          <w:b/>
          <w:bCs/>
          <w:sz w:val="16"/>
          <w:szCs w:val="16"/>
        </w:rPr>
      </w:pPr>
      <w:r w:rsidRPr="00104CB5">
        <w:rPr>
          <w:rFonts w:ascii="Arial" w:hAnsi="Arial" w:cs="Arial"/>
          <w:b/>
          <w:bCs/>
          <w:sz w:val="16"/>
          <w:szCs w:val="16"/>
        </w:rPr>
        <w:t>(Artículo adicionado por acuerdo publicado en la Gaceta Municipal del H. Ayuntamiento del Municipio de Chihuahua No. 300-II, de fecha 29 de mayo de 2023).</w:t>
      </w:r>
    </w:p>
    <w:p w14:paraId="53382EEC" w14:textId="77777777" w:rsidR="00F6479F" w:rsidRPr="00104CB5" w:rsidRDefault="00F6479F" w:rsidP="00A26D15">
      <w:pPr>
        <w:spacing w:after="0" w:line="240" w:lineRule="auto"/>
        <w:jc w:val="both"/>
        <w:rPr>
          <w:rFonts w:ascii="Arial" w:hAnsi="Arial" w:cs="Arial"/>
          <w:b/>
          <w:bCs/>
          <w:sz w:val="16"/>
          <w:szCs w:val="16"/>
        </w:rPr>
      </w:pPr>
    </w:p>
    <w:p w14:paraId="55E287DC" w14:textId="77777777" w:rsidR="00104CB5" w:rsidRDefault="00F6479F" w:rsidP="00A26D15">
      <w:pPr>
        <w:spacing w:after="0" w:line="240" w:lineRule="auto"/>
        <w:jc w:val="both"/>
        <w:rPr>
          <w:rFonts w:ascii="Arial" w:hAnsi="Arial" w:cs="Arial"/>
          <w:sz w:val="20"/>
          <w:szCs w:val="20"/>
        </w:rPr>
      </w:pPr>
      <w:r w:rsidRPr="00104CB5">
        <w:rPr>
          <w:rFonts w:ascii="Arial" w:hAnsi="Arial" w:cs="Arial"/>
          <w:b/>
          <w:bCs/>
          <w:sz w:val="20"/>
          <w:szCs w:val="20"/>
        </w:rPr>
        <w:t>Artículo 159 Duodecies.</w:t>
      </w:r>
      <w:r w:rsidRPr="00F6479F">
        <w:rPr>
          <w:rFonts w:ascii="Arial" w:hAnsi="Arial" w:cs="Arial"/>
          <w:sz w:val="20"/>
          <w:szCs w:val="20"/>
        </w:rPr>
        <w:t xml:space="preserve"> Los Subcomités tienen las siguientes atribuciones: </w:t>
      </w:r>
    </w:p>
    <w:p w14:paraId="2F2DA190" w14:textId="77777777" w:rsidR="00104CB5" w:rsidRDefault="00104CB5" w:rsidP="00A26D15">
      <w:pPr>
        <w:spacing w:after="0" w:line="240" w:lineRule="auto"/>
        <w:jc w:val="both"/>
        <w:rPr>
          <w:rFonts w:ascii="Arial" w:hAnsi="Arial" w:cs="Arial"/>
          <w:sz w:val="20"/>
          <w:szCs w:val="20"/>
        </w:rPr>
      </w:pPr>
    </w:p>
    <w:p w14:paraId="6937E3F1" w14:textId="77777777" w:rsidR="00104CB5" w:rsidRPr="00104CB5" w:rsidRDefault="00F6479F">
      <w:pPr>
        <w:pStyle w:val="Prrafodelista"/>
        <w:numPr>
          <w:ilvl w:val="0"/>
          <w:numId w:val="122"/>
        </w:numPr>
        <w:spacing w:after="0" w:line="240" w:lineRule="auto"/>
        <w:jc w:val="both"/>
        <w:rPr>
          <w:rFonts w:ascii="Arial" w:hAnsi="Arial" w:cs="Arial"/>
          <w:sz w:val="20"/>
          <w:szCs w:val="20"/>
        </w:rPr>
      </w:pPr>
      <w:r w:rsidRPr="00104CB5">
        <w:rPr>
          <w:rFonts w:ascii="Arial" w:hAnsi="Arial" w:cs="Arial"/>
          <w:sz w:val="20"/>
          <w:szCs w:val="20"/>
        </w:rPr>
        <w:t xml:space="preserve">Proponer a la consideración del Comité los trabajos y propuestas que realicen; </w:t>
      </w:r>
    </w:p>
    <w:p w14:paraId="01D04CE9" w14:textId="77777777" w:rsidR="00104CB5" w:rsidRDefault="00104CB5" w:rsidP="00A26D15">
      <w:pPr>
        <w:spacing w:after="0" w:line="240" w:lineRule="auto"/>
        <w:jc w:val="both"/>
        <w:rPr>
          <w:rFonts w:ascii="Arial" w:hAnsi="Arial" w:cs="Arial"/>
          <w:sz w:val="20"/>
          <w:szCs w:val="20"/>
        </w:rPr>
      </w:pPr>
    </w:p>
    <w:p w14:paraId="03E13D7A" w14:textId="77777777" w:rsidR="00104CB5" w:rsidRPr="00104CB5" w:rsidRDefault="00F6479F">
      <w:pPr>
        <w:pStyle w:val="Prrafodelista"/>
        <w:numPr>
          <w:ilvl w:val="0"/>
          <w:numId w:val="122"/>
        </w:numPr>
        <w:spacing w:after="0" w:line="240" w:lineRule="auto"/>
        <w:jc w:val="both"/>
        <w:rPr>
          <w:rFonts w:ascii="Arial" w:hAnsi="Arial" w:cs="Arial"/>
          <w:sz w:val="20"/>
          <w:szCs w:val="20"/>
        </w:rPr>
      </w:pPr>
      <w:r w:rsidRPr="00104CB5">
        <w:rPr>
          <w:rFonts w:ascii="Arial" w:hAnsi="Arial" w:cs="Arial"/>
          <w:sz w:val="20"/>
          <w:szCs w:val="20"/>
        </w:rPr>
        <w:t xml:space="preserve">Ejecutar los trabajos que les encomiende el Comité; </w:t>
      </w:r>
    </w:p>
    <w:p w14:paraId="65FE20E1" w14:textId="77777777" w:rsidR="00104CB5" w:rsidRDefault="00104CB5" w:rsidP="00A26D15">
      <w:pPr>
        <w:spacing w:after="0" w:line="240" w:lineRule="auto"/>
        <w:jc w:val="both"/>
        <w:rPr>
          <w:rFonts w:ascii="Arial" w:hAnsi="Arial" w:cs="Arial"/>
          <w:sz w:val="20"/>
          <w:szCs w:val="20"/>
        </w:rPr>
      </w:pPr>
    </w:p>
    <w:p w14:paraId="5FC49FE2" w14:textId="77777777" w:rsidR="00104CB5" w:rsidRPr="00104CB5" w:rsidRDefault="00F6479F">
      <w:pPr>
        <w:pStyle w:val="Prrafodelista"/>
        <w:numPr>
          <w:ilvl w:val="0"/>
          <w:numId w:val="122"/>
        </w:numPr>
        <w:spacing w:after="0" w:line="240" w:lineRule="auto"/>
        <w:jc w:val="both"/>
        <w:rPr>
          <w:rFonts w:ascii="Arial" w:hAnsi="Arial" w:cs="Arial"/>
          <w:sz w:val="20"/>
          <w:szCs w:val="20"/>
        </w:rPr>
      </w:pPr>
      <w:r w:rsidRPr="00104CB5">
        <w:rPr>
          <w:rFonts w:ascii="Arial" w:hAnsi="Arial" w:cs="Arial"/>
          <w:sz w:val="20"/>
          <w:szCs w:val="20"/>
        </w:rPr>
        <w:t xml:space="preserve">Crear grupos de trabajo cuando así lo consideren necesario y definir sus calendarios correspondientes; </w:t>
      </w:r>
    </w:p>
    <w:p w14:paraId="65D24453" w14:textId="77777777" w:rsidR="00104CB5" w:rsidRDefault="00104CB5" w:rsidP="00A26D15">
      <w:pPr>
        <w:spacing w:after="0" w:line="240" w:lineRule="auto"/>
        <w:jc w:val="both"/>
        <w:rPr>
          <w:rFonts w:ascii="Arial" w:hAnsi="Arial" w:cs="Arial"/>
          <w:sz w:val="20"/>
          <w:szCs w:val="20"/>
        </w:rPr>
      </w:pPr>
    </w:p>
    <w:p w14:paraId="634BD612" w14:textId="77777777" w:rsidR="00104CB5" w:rsidRPr="00104CB5" w:rsidRDefault="00F6479F">
      <w:pPr>
        <w:pStyle w:val="Prrafodelista"/>
        <w:numPr>
          <w:ilvl w:val="0"/>
          <w:numId w:val="122"/>
        </w:numPr>
        <w:spacing w:after="0" w:line="240" w:lineRule="auto"/>
        <w:jc w:val="both"/>
        <w:rPr>
          <w:rFonts w:ascii="Arial" w:hAnsi="Arial" w:cs="Arial"/>
          <w:sz w:val="20"/>
          <w:szCs w:val="20"/>
        </w:rPr>
      </w:pPr>
      <w:r w:rsidRPr="00104CB5">
        <w:rPr>
          <w:rFonts w:ascii="Arial" w:hAnsi="Arial" w:cs="Arial"/>
          <w:sz w:val="20"/>
          <w:szCs w:val="20"/>
        </w:rPr>
        <w:t xml:space="preserve">Elaborar sus Lineamientos Internos de trabajo; </w:t>
      </w:r>
    </w:p>
    <w:p w14:paraId="611FC2B6" w14:textId="77777777" w:rsidR="00104CB5" w:rsidRDefault="00104CB5" w:rsidP="00A26D15">
      <w:pPr>
        <w:spacing w:after="0" w:line="240" w:lineRule="auto"/>
        <w:jc w:val="both"/>
        <w:rPr>
          <w:rFonts w:ascii="Arial" w:hAnsi="Arial" w:cs="Arial"/>
          <w:sz w:val="20"/>
          <w:szCs w:val="20"/>
        </w:rPr>
      </w:pPr>
    </w:p>
    <w:p w14:paraId="5ED82DC2" w14:textId="77777777" w:rsidR="00104CB5" w:rsidRPr="00104CB5" w:rsidRDefault="00F6479F">
      <w:pPr>
        <w:pStyle w:val="Prrafodelista"/>
        <w:numPr>
          <w:ilvl w:val="0"/>
          <w:numId w:val="122"/>
        </w:numPr>
        <w:spacing w:after="0" w:line="240" w:lineRule="auto"/>
        <w:jc w:val="both"/>
        <w:rPr>
          <w:rFonts w:ascii="Arial" w:hAnsi="Arial" w:cs="Arial"/>
          <w:sz w:val="20"/>
          <w:szCs w:val="20"/>
        </w:rPr>
      </w:pPr>
      <w:r w:rsidRPr="00104CB5">
        <w:rPr>
          <w:rFonts w:ascii="Arial" w:hAnsi="Arial" w:cs="Arial"/>
          <w:sz w:val="20"/>
          <w:szCs w:val="20"/>
        </w:rPr>
        <w:t xml:space="preserve">Elaborar y aprobar el programa anual de trabajo; </w:t>
      </w:r>
    </w:p>
    <w:p w14:paraId="5894ABF9" w14:textId="77777777" w:rsidR="00104CB5" w:rsidRDefault="00104CB5" w:rsidP="00A26D15">
      <w:pPr>
        <w:spacing w:after="0" w:line="240" w:lineRule="auto"/>
        <w:jc w:val="both"/>
        <w:rPr>
          <w:rFonts w:ascii="Arial" w:hAnsi="Arial" w:cs="Arial"/>
          <w:sz w:val="20"/>
          <w:szCs w:val="20"/>
        </w:rPr>
      </w:pPr>
    </w:p>
    <w:p w14:paraId="6C890786" w14:textId="77777777" w:rsidR="00104CB5" w:rsidRPr="00104CB5" w:rsidRDefault="00F6479F">
      <w:pPr>
        <w:pStyle w:val="Prrafodelista"/>
        <w:numPr>
          <w:ilvl w:val="0"/>
          <w:numId w:val="122"/>
        </w:numPr>
        <w:spacing w:after="0" w:line="240" w:lineRule="auto"/>
        <w:jc w:val="both"/>
        <w:rPr>
          <w:rFonts w:ascii="Arial" w:hAnsi="Arial" w:cs="Arial"/>
          <w:sz w:val="20"/>
          <w:szCs w:val="20"/>
        </w:rPr>
      </w:pPr>
      <w:r w:rsidRPr="00104CB5">
        <w:rPr>
          <w:rFonts w:ascii="Arial" w:hAnsi="Arial" w:cs="Arial"/>
          <w:sz w:val="20"/>
          <w:szCs w:val="20"/>
        </w:rPr>
        <w:t xml:space="preserve">Analizar y definir proyectos y acciones para ser propuestos en el Programa de Inversión del Municipio dentro de su ámbito de acción; </w:t>
      </w:r>
    </w:p>
    <w:p w14:paraId="08976395" w14:textId="77777777" w:rsidR="00104CB5" w:rsidRPr="00104CB5" w:rsidRDefault="00F6479F">
      <w:pPr>
        <w:pStyle w:val="Prrafodelista"/>
        <w:numPr>
          <w:ilvl w:val="0"/>
          <w:numId w:val="122"/>
        </w:numPr>
        <w:spacing w:after="0" w:line="240" w:lineRule="auto"/>
        <w:jc w:val="both"/>
        <w:rPr>
          <w:rFonts w:ascii="Arial" w:hAnsi="Arial" w:cs="Arial"/>
          <w:sz w:val="20"/>
          <w:szCs w:val="20"/>
        </w:rPr>
      </w:pPr>
      <w:r w:rsidRPr="00104CB5">
        <w:rPr>
          <w:rFonts w:ascii="Arial" w:hAnsi="Arial" w:cs="Arial"/>
          <w:sz w:val="20"/>
          <w:szCs w:val="20"/>
        </w:rPr>
        <w:t xml:space="preserve">Poner a consideración del Comité las medidas que se estimen convenientes para mejorar el funcionamiento de los Subcomités; y </w:t>
      </w:r>
    </w:p>
    <w:p w14:paraId="083D649B" w14:textId="77777777" w:rsidR="00104CB5" w:rsidRDefault="00104CB5" w:rsidP="00A26D15">
      <w:pPr>
        <w:spacing w:after="0" w:line="240" w:lineRule="auto"/>
        <w:jc w:val="both"/>
        <w:rPr>
          <w:rFonts w:ascii="Arial" w:hAnsi="Arial" w:cs="Arial"/>
          <w:sz w:val="20"/>
          <w:szCs w:val="20"/>
        </w:rPr>
      </w:pPr>
    </w:p>
    <w:p w14:paraId="478F6A51" w14:textId="32D3F3D1" w:rsidR="00F6479F" w:rsidRDefault="00F6479F">
      <w:pPr>
        <w:pStyle w:val="Prrafodelista"/>
        <w:numPr>
          <w:ilvl w:val="0"/>
          <w:numId w:val="122"/>
        </w:numPr>
        <w:spacing w:after="0" w:line="240" w:lineRule="auto"/>
        <w:jc w:val="both"/>
        <w:rPr>
          <w:rFonts w:ascii="Arial" w:hAnsi="Arial" w:cs="Arial"/>
          <w:sz w:val="20"/>
          <w:szCs w:val="20"/>
        </w:rPr>
      </w:pPr>
      <w:r w:rsidRPr="00104CB5">
        <w:rPr>
          <w:rFonts w:ascii="Arial" w:hAnsi="Arial" w:cs="Arial"/>
          <w:sz w:val="20"/>
          <w:szCs w:val="20"/>
        </w:rPr>
        <w:t>Elaborar los informes de actividades y someterlos a consideración del Comité.</w:t>
      </w:r>
    </w:p>
    <w:p w14:paraId="6B700947" w14:textId="77777777" w:rsidR="00104CB5" w:rsidRDefault="00104CB5" w:rsidP="00104CB5">
      <w:pPr>
        <w:spacing w:after="0" w:line="240" w:lineRule="auto"/>
        <w:jc w:val="both"/>
        <w:rPr>
          <w:rFonts w:ascii="Arial" w:hAnsi="Arial" w:cs="Arial"/>
          <w:b/>
          <w:bCs/>
          <w:sz w:val="16"/>
          <w:szCs w:val="16"/>
        </w:rPr>
      </w:pPr>
    </w:p>
    <w:p w14:paraId="236CD3A5" w14:textId="158D5E86" w:rsidR="00104CB5" w:rsidRPr="00104CB5" w:rsidRDefault="00104CB5" w:rsidP="00104CB5">
      <w:pPr>
        <w:spacing w:after="0" w:line="240" w:lineRule="auto"/>
        <w:jc w:val="both"/>
        <w:rPr>
          <w:rFonts w:ascii="Arial" w:hAnsi="Arial" w:cs="Arial"/>
          <w:b/>
          <w:bCs/>
          <w:sz w:val="16"/>
          <w:szCs w:val="16"/>
        </w:rPr>
      </w:pPr>
      <w:r w:rsidRPr="00104CB5">
        <w:rPr>
          <w:rFonts w:ascii="Arial" w:hAnsi="Arial" w:cs="Arial"/>
          <w:b/>
          <w:bCs/>
          <w:sz w:val="16"/>
          <w:szCs w:val="16"/>
        </w:rPr>
        <w:t>(Artículo adicionado por acuerdo publicado en la Gaceta Municipal del H. Ayuntamiento del Municipio de Chihuahua No. 300-II, de fecha 29 de mayo del 2023).</w:t>
      </w:r>
    </w:p>
    <w:p w14:paraId="260A89B8" w14:textId="77777777" w:rsidR="00F6479F" w:rsidRPr="00F6479F" w:rsidRDefault="00F6479F" w:rsidP="00A26D15">
      <w:pPr>
        <w:spacing w:after="0" w:line="240" w:lineRule="auto"/>
        <w:jc w:val="both"/>
        <w:rPr>
          <w:rFonts w:ascii="Arial" w:hAnsi="Arial" w:cs="Arial"/>
          <w:sz w:val="20"/>
          <w:szCs w:val="20"/>
        </w:rPr>
      </w:pPr>
    </w:p>
    <w:p w14:paraId="41E4FCF9" w14:textId="77777777" w:rsidR="00325F46" w:rsidRPr="00104CB5" w:rsidRDefault="00F6479F" w:rsidP="00325F46">
      <w:pPr>
        <w:spacing w:after="0" w:line="240" w:lineRule="auto"/>
        <w:jc w:val="both"/>
        <w:rPr>
          <w:rFonts w:ascii="Arial" w:hAnsi="Arial" w:cs="Arial"/>
          <w:b/>
          <w:bCs/>
          <w:sz w:val="16"/>
          <w:szCs w:val="16"/>
        </w:rPr>
      </w:pPr>
      <w:r w:rsidRPr="00104CB5">
        <w:rPr>
          <w:rFonts w:ascii="Arial" w:hAnsi="Arial" w:cs="Arial"/>
          <w:b/>
          <w:bCs/>
          <w:sz w:val="20"/>
          <w:szCs w:val="20"/>
        </w:rPr>
        <w:t>Artículo 159 Terdecies.</w:t>
      </w:r>
      <w:r w:rsidRPr="00F6479F">
        <w:rPr>
          <w:rFonts w:ascii="Arial" w:hAnsi="Arial" w:cs="Arial"/>
          <w:sz w:val="20"/>
          <w:szCs w:val="20"/>
        </w:rPr>
        <w:t xml:space="preserve"> Los subcomités serán establecidos por el COPLADEMUN, quien definirá su ámbito de acción, atribuciones e integración, conforme a las exigencias específicas del proceso de desarrollo socioeconómico del Municipio. </w:t>
      </w:r>
      <w:r w:rsidR="00325F46" w:rsidRPr="00104CB5">
        <w:rPr>
          <w:rFonts w:ascii="Arial" w:hAnsi="Arial" w:cs="Arial"/>
          <w:b/>
          <w:bCs/>
          <w:sz w:val="16"/>
          <w:szCs w:val="16"/>
        </w:rPr>
        <w:t>(Artículo adicionado por acuerdo publicado en la Gaceta Municipal del H. Ayuntamiento del Municipio de Chihuahua No. 300-II, de fecha 29 de mayo del 2023).</w:t>
      </w:r>
    </w:p>
    <w:p w14:paraId="270D535C" w14:textId="08C9BA7F" w:rsidR="00F6479F" w:rsidRDefault="00F6479F" w:rsidP="00A26D15">
      <w:pPr>
        <w:spacing w:after="0" w:line="240" w:lineRule="auto"/>
        <w:jc w:val="both"/>
        <w:rPr>
          <w:rFonts w:ascii="Arial" w:hAnsi="Arial" w:cs="Arial"/>
          <w:sz w:val="20"/>
          <w:szCs w:val="20"/>
        </w:rPr>
      </w:pPr>
    </w:p>
    <w:p w14:paraId="3E044C0A" w14:textId="77777777" w:rsidR="00325F46" w:rsidRPr="00104CB5" w:rsidRDefault="00F6479F" w:rsidP="00325F46">
      <w:pPr>
        <w:spacing w:after="0" w:line="240" w:lineRule="auto"/>
        <w:jc w:val="both"/>
        <w:rPr>
          <w:rFonts w:ascii="Arial" w:hAnsi="Arial" w:cs="Arial"/>
          <w:b/>
          <w:bCs/>
          <w:sz w:val="16"/>
          <w:szCs w:val="16"/>
        </w:rPr>
      </w:pPr>
      <w:r w:rsidRPr="00104CB5">
        <w:rPr>
          <w:rFonts w:ascii="Arial" w:hAnsi="Arial" w:cs="Arial"/>
          <w:b/>
          <w:bCs/>
          <w:sz w:val="20"/>
          <w:szCs w:val="20"/>
        </w:rPr>
        <w:t>Artículo 159 Quaterdecies.</w:t>
      </w:r>
      <w:r w:rsidRPr="00F6479F">
        <w:rPr>
          <w:rFonts w:ascii="Arial" w:hAnsi="Arial" w:cs="Arial"/>
          <w:sz w:val="20"/>
          <w:szCs w:val="20"/>
        </w:rPr>
        <w:t xml:space="preserve"> Los Subcomités celebrarán sesiones ordinarias por lo menos una vez cada seis meses, en el lugar y fecha que se indique en la convocatoria correspondiente. Podrán celebrar sesiones extraordinarias cuando la importancia de los asuntos a tratar lo amerite, en cuyo caso la Coordinación Sectorial formulará las convocatorias correspondientes. </w:t>
      </w:r>
      <w:r w:rsidR="00325F46" w:rsidRPr="00104CB5">
        <w:rPr>
          <w:rFonts w:ascii="Arial" w:hAnsi="Arial" w:cs="Arial"/>
          <w:b/>
          <w:bCs/>
          <w:sz w:val="16"/>
          <w:szCs w:val="16"/>
        </w:rPr>
        <w:t>(Artículo adicionado por acuerdo publicado en la Gaceta Municipal del H. Ayuntamiento del Municipio de Chihuahua No. 300-II, de fecha 29 de mayo del 2023).</w:t>
      </w:r>
    </w:p>
    <w:p w14:paraId="509DE939" w14:textId="45E5F46C" w:rsidR="00F6479F" w:rsidRDefault="00F6479F" w:rsidP="00A26D15">
      <w:pPr>
        <w:spacing w:after="0" w:line="240" w:lineRule="auto"/>
        <w:jc w:val="both"/>
        <w:rPr>
          <w:rFonts w:ascii="Arial" w:hAnsi="Arial" w:cs="Arial"/>
          <w:sz w:val="20"/>
          <w:szCs w:val="20"/>
        </w:rPr>
      </w:pPr>
    </w:p>
    <w:p w14:paraId="0F312914" w14:textId="77777777" w:rsidR="00325F46" w:rsidRDefault="00F6479F" w:rsidP="00A26D15">
      <w:pPr>
        <w:spacing w:after="0" w:line="240" w:lineRule="auto"/>
        <w:jc w:val="both"/>
        <w:rPr>
          <w:rFonts w:ascii="Arial" w:hAnsi="Arial" w:cs="Arial"/>
          <w:sz w:val="20"/>
          <w:szCs w:val="20"/>
        </w:rPr>
      </w:pPr>
      <w:r w:rsidRPr="00104CB5">
        <w:rPr>
          <w:rFonts w:ascii="Arial" w:hAnsi="Arial" w:cs="Arial"/>
          <w:b/>
          <w:bCs/>
          <w:sz w:val="20"/>
          <w:szCs w:val="20"/>
        </w:rPr>
        <w:t>Artículo 159 Quindecies.</w:t>
      </w:r>
      <w:r>
        <w:rPr>
          <w:rFonts w:ascii="Arial" w:hAnsi="Arial" w:cs="Arial"/>
          <w:sz w:val="20"/>
          <w:szCs w:val="20"/>
        </w:rPr>
        <w:t xml:space="preserve"> </w:t>
      </w:r>
      <w:r w:rsidRPr="00F6479F">
        <w:rPr>
          <w:rFonts w:ascii="Arial" w:hAnsi="Arial" w:cs="Arial"/>
          <w:sz w:val="20"/>
          <w:szCs w:val="20"/>
        </w:rPr>
        <w:t xml:space="preserve">Los subcomités correspondientes podrán crear mesas de trabajo, mismas que se establecerán por un periodo de tiempo fijo, o bien indeterminado, según lo determine el Subcomité en la Convocatoria y estarán integradas por lo menos por: </w:t>
      </w:r>
    </w:p>
    <w:p w14:paraId="15CAD2D1" w14:textId="77777777" w:rsidR="00325F46" w:rsidRDefault="00325F46" w:rsidP="00A26D15">
      <w:pPr>
        <w:spacing w:after="0" w:line="240" w:lineRule="auto"/>
        <w:jc w:val="both"/>
        <w:rPr>
          <w:rFonts w:ascii="Arial" w:hAnsi="Arial" w:cs="Arial"/>
          <w:sz w:val="20"/>
          <w:szCs w:val="20"/>
        </w:rPr>
      </w:pPr>
    </w:p>
    <w:p w14:paraId="4FD5E0C4" w14:textId="77777777" w:rsidR="00325F46" w:rsidRPr="00325F46" w:rsidRDefault="00F6479F">
      <w:pPr>
        <w:pStyle w:val="Prrafodelista"/>
        <w:numPr>
          <w:ilvl w:val="0"/>
          <w:numId w:val="123"/>
        </w:numPr>
        <w:spacing w:after="0" w:line="240" w:lineRule="auto"/>
        <w:jc w:val="both"/>
        <w:rPr>
          <w:rFonts w:ascii="Arial" w:hAnsi="Arial" w:cs="Arial"/>
          <w:sz w:val="20"/>
          <w:szCs w:val="20"/>
        </w:rPr>
      </w:pPr>
      <w:r w:rsidRPr="00325F46">
        <w:rPr>
          <w:rFonts w:ascii="Arial" w:hAnsi="Arial" w:cs="Arial"/>
          <w:sz w:val="20"/>
          <w:szCs w:val="20"/>
        </w:rPr>
        <w:t xml:space="preserve">Líder de Grupo de Trabajo; </w:t>
      </w:r>
    </w:p>
    <w:p w14:paraId="72089999" w14:textId="77777777" w:rsidR="00325F46" w:rsidRDefault="00325F46" w:rsidP="00A26D15">
      <w:pPr>
        <w:spacing w:after="0" w:line="240" w:lineRule="auto"/>
        <w:jc w:val="both"/>
        <w:rPr>
          <w:rFonts w:ascii="Arial" w:hAnsi="Arial" w:cs="Arial"/>
          <w:sz w:val="20"/>
          <w:szCs w:val="20"/>
        </w:rPr>
      </w:pPr>
    </w:p>
    <w:p w14:paraId="1D5C55B0" w14:textId="5B1C918C" w:rsidR="00F6479F" w:rsidRDefault="00F6479F">
      <w:pPr>
        <w:pStyle w:val="Prrafodelista"/>
        <w:numPr>
          <w:ilvl w:val="0"/>
          <w:numId w:val="123"/>
        </w:numPr>
        <w:spacing w:after="0" w:line="240" w:lineRule="auto"/>
        <w:jc w:val="both"/>
        <w:rPr>
          <w:rFonts w:ascii="Arial" w:hAnsi="Arial" w:cs="Arial"/>
          <w:sz w:val="20"/>
          <w:szCs w:val="20"/>
        </w:rPr>
      </w:pPr>
      <w:r w:rsidRPr="00325F46">
        <w:rPr>
          <w:rFonts w:ascii="Arial" w:hAnsi="Arial" w:cs="Arial"/>
          <w:sz w:val="20"/>
          <w:szCs w:val="20"/>
        </w:rPr>
        <w:t xml:space="preserve">Miembros convocados o nombrados por el Subcomité. </w:t>
      </w:r>
    </w:p>
    <w:p w14:paraId="679395A8" w14:textId="77777777" w:rsidR="00B2114F" w:rsidRPr="00B2114F" w:rsidRDefault="00B2114F" w:rsidP="00B2114F">
      <w:pPr>
        <w:pStyle w:val="Prrafodelista"/>
        <w:rPr>
          <w:rFonts w:ascii="Arial" w:hAnsi="Arial" w:cs="Arial"/>
          <w:sz w:val="20"/>
          <w:szCs w:val="20"/>
        </w:rPr>
      </w:pPr>
    </w:p>
    <w:p w14:paraId="3CE7D576" w14:textId="77777777" w:rsidR="00B2114F" w:rsidRPr="00367BE0" w:rsidRDefault="00B2114F" w:rsidP="00B2114F">
      <w:pPr>
        <w:pStyle w:val="Prrafodelista"/>
        <w:ind w:left="0"/>
        <w:rPr>
          <w:rFonts w:ascii="Arial" w:hAnsi="Arial" w:cs="Arial"/>
          <w:b/>
          <w:bCs/>
          <w:sz w:val="16"/>
          <w:szCs w:val="16"/>
        </w:rPr>
      </w:pPr>
      <w:r w:rsidRPr="00367BE0">
        <w:rPr>
          <w:rFonts w:ascii="Arial" w:hAnsi="Arial" w:cs="Arial"/>
          <w:b/>
          <w:bCs/>
          <w:sz w:val="16"/>
          <w:szCs w:val="16"/>
        </w:rPr>
        <w:t>(Artículo adicionado por acuerdo publicado en la Gaceta Municipal del H. Ayuntamiento del Municipio de Chihuahua No. 300-II, de fecha 29 de mayo de 2023).</w:t>
      </w:r>
    </w:p>
    <w:p w14:paraId="3EF9C99A" w14:textId="77777777" w:rsidR="00325F46" w:rsidRDefault="00F6479F" w:rsidP="00A26D15">
      <w:pPr>
        <w:spacing w:after="0" w:line="240" w:lineRule="auto"/>
        <w:jc w:val="both"/>
        <w:rPr>
          <w:rFonts w:ascii="Arial" w:hAnsi="Arial" w:cs="Arial"/>
          <w:sz w:val="20"/>
          <w:szCs w:val="20"/>
        </w:rPr>
      </w:pPr>
      <w:r w:rsidRPr="00104CB5">
        <w:rPr>
          <w:rFonts w:ascii="Arial" w:hAnsi="Arial" w:cs="Arial"/>
          <w:b/>
          <w:bCs/>
          <w:sz w:val="20"/>
          <w:szCs w:val="20"/>
        </w:rPr>
        <w:t>Articulo 159 Sexdeciés.</w:t>
      </w:r>
      <w:r>
        <w:rPr>
          <w:rFonts w:ascii="Arial" w:hAnsi="Arial" w:cs="Arial"/>
          <w:sz w:val="20"/>
          <w:szCs w:val="20"/>
        </w:rPr>
        <w:t xml:space="preserve"> </w:t>
      </w:r>
      <w:r w:rsidRPr="00F6479F">
        <w:rPr>
          <w:rFonts w:ascii="Arial" w:hAnsi="Arial" w:cs="Arial"/>
          <w:sz w:val="20"/>
          <w:szCs w:val="20"/>
        </w:rPr>
        <w:t xml:space="preserve">Las personas integrantes de los Grupos de Trabajo tendrán las siguientes atribuciones: </w:t>
      </w:r>
    </w:p>
    <w:p w14:paraId="1FFAEE68" w14:textId="77777777" w:rsidR="00325F46" w:rsidRDefault="00325F46" w:rsidP="00A26D15">
      <w:pPr>
        <w:spacing w:after="0" w:line="240" w:lineRule="auto"/>
        <w:jc w:val="both"/>
        <w:rPr>
          <w:rFonts w:ascii="Arial" w:hAnsi="Arial" w:cs="Arial"/>
          <w:sz w:val="20"/>
          <w:szCs w:val="20"/>
        </w:rPr>
      </w:pPr>
    </w:p>
    <w:p w14:paraId="5B909ADE" w14:textId="77777777" w:rsidR="00325F46" w:rsidRPr="00325F46" w:rsidRDefault="00F6479F">
      <w:pPr>
        <w:pStyle w:val="Prrafodelista"/>
        <w:numPr>
          <w:ilvl w:val="0"/>
          <w:numId w:val="124"/>
        </w:numPr>
        <w:spacing w:after="0" w:line="240" w:lineRule="auto"/>
        <w:jc w:val="both"/>
        <w:rPr>
          <w:rFonts w:ascii="Arial" w:hAnsi="Arial" w:cs="Arial"/>
          <w:sz w:val="20"/>
          <w:szCs w:val="20"/>
        </w:rPr>
      </w:pPr>
      <w:r w:rsidRPr="00325F46">
        <w:rPr>
          <w:rFonts w:ascii="Arial" w:hAnsi="Arial" w:cs="Arial"/>
          <w:sz w:val="20"/>
          <w:szCs w:val="20"/>
        </w:rPr>
        <w:t xml:space="preserve">Efectuar reuniones cada vez que se convoque por la persona Líder del Grupo de Trabajo para el análisis, discusión y evaluación del tema de interés; </w:t>
      </w:r>
    </w:p>
    <w:p w14:paraId="5EB7C6C8" w14:textId="77777777" w:rsidR="00325F46" w:rsidRDefault="00325F46" w:rsidP="00A26D15">
      <w:pPr>
        <w:spacing w:after="0" w:line="240" w:lineRule="auto"/>
        <w:jc w:val="both"/>
        <w:rPr>
          <w:rFonts w:ascii="Arial" w:hAnsi="Arial" w:cs="Arial"/>
          <w:sz w:val="20"/>
          <w:szCs w:val="20"/>
        </w:rPr>
      </w:pPr>
    </w:p>
    <w:p w14:paraId="380E4834" w14:textId="77777777" w:rsidR="00325F46" w:rsidRPr="00325F46" w:rsidRDefault="00F6479F">
      <w:pPr>
        <w:pStyle w:val="Prrafodelista"/>
        <w:numPr>
          <w:ilvl w:val="0"/>
          <w:numId w:val="124"/>
        </w:numPr>
        <w:spacing w:after="0" w:line="240" w:lineRule="auto"/>
        <w:jc w:val="both"/>
        <w:rPr>
          <w:rFonts w:ascii="Arial" w:hAnsi="Arial" w:cs="Arial"/>
          <w:sz w:val="20"/>
          <w:szCs w:val="20"/>
        </w:rPr>
      </w:pPr>
      <w:r w:rsidRPr="00325F46">
        <w:rPr>
          <w:rFonts w:ascii="Arial" w:hAnsi="Arial" w:cs="Arial"/>
          <w:sz w:val="20"/>
          <w:szCs w:val="20"/>
        </w:rPr>
        <w:t xml:space="preserve">Rendir informe de cada reunión al Subcomité correspondiente; </w:t>
      </w:r>
    </w:p>
    <w:p w14:paraId="445FA1A5" w14:textId="77777777" w:rsidR="00325F46" w:rsidRDefault="00325F46" w:rsidP="00A26D15">
      <w:pPr>
        <w:spacing w:after="0" w:line="240" w:lineRule="auto"/>
        <w:jc w:val="both"/>
        <w:rPr>
          <w:rFonts w:ascii="Arial" w:hAnsi="Arial" w:cs="Arial"/>
          <w:sz w:val="20"/>
          <w:szCs w:val="20"/>
        </w:rPr>
      </w:pPr>
    </w:p>
    <w:p w14:paraId="242C9F03" w14:textId="77777777" w:rsidR="00325F46" w:rsidRPr="00325F46" w:rsidRDefault="00F6479F">
      <w:pPr>
        <w:pStyle w:val="Prrafodelista"/>
        <w:numPr>
          <w:ilvl w:val="0"/>
          <w:numId w:val="124"/>
        </w:numPr>
        <w:spacing w:after="0" w:line="240" w:lineRule="auto"/>
        <w:jc w:val="both"/>
        <w:rPr>
          <w:rFonts w:ascii="Arial" w:hAnsi="Arial" w:cs="Arial"/>
          <w:sz w:val="20"/>
          <w:szCs w:val="20"/>
        </w:rPr>
      </w:pPr>
      <w:r w:rsidRPr="00325F46">
        <w:rPr>
          <w:rFonts w:ascii="Arial" w:hAnsi="Arial" w:cs="Arial"/>
          <w:sz w:val="20"/>
          <w:szCs w:val="20"/>
        </w:rPr>
        <w:t xml:space="preserve">Responder al Coordinador del Subcomité correspondiente las preguntas que se planteen sobre asuntos de su competencia; y </w:t>
      </w:r>
    </w:p>
    <w:p w14:paraId="6176D21B" w14:textId="77777777" w:rsidR="00325F46" w:rsidRDefault="00325F46" w:rsidP="00A26D15">
      <w:pPr>
        <w:spacing w:after="0" w:line="240" w:lineRule="auto"/>
        <w:jc w:val="both"/>
        <w:rPr>
          <w:rFonts w:ascii="Arial" w:hAnsi="Arial" w:cs="Arial"/>
          <w:sz w:val="20"/>
          <w:szCs w:val="20"/>
        </w:rPr>
      </w:pPr>
    </w:p>
    <w:p w14:paraId="704676C8" w14:textId="75B3E825" w:rsidR="00F6479F" w:rsidRDefault="00F6479F">
      <w:pPr>
        <w:pStyle w:val="Prrafodelista"/>
        <w:numPr>
          <w:ilvl w:val="0"/>
          <w:numId w:val="124"/>
        </w:numPr>
        <w:spacing w:after="0" w:line="240" w:lineRule="auto"/>
        <w:jc w:val="both"/>
        <w:rPr>
          <w:rFonts w:ascii="Arial" w:hAnsi="Arial" w:cs="Arial"/>
          <w:sz w:val="20"/>
          <w:szCs w:val="20"/>
        </w:rPr>
      </w:pPr>
      <w:r w:rsidRPr="00325F46">
        <w:rPr>
          <w:rFonts w:ascii="Arial" w:hAnsi="Arial" w:cs="Arial"/>
          <w:sz w:val="20"/>
          <w:szCs w:val="20"/>
        </w:rPr>
        <w:t xml:space="preserve">Las demás encargadas por el Subcomité. Las tareas encomendadas a quienes integran la Mesa de Trabajo deben ser objetivas, técnicas y específicas. </w:t>
      </w:r>
    </w:p>
    <w:p w14:paraId="448C9D3B" w14:textId="77777777" w:rsidR="005044E5" w:rsidRDefault="005044E5" w:rsidP="00325F46">
      <w:pPr>
        <w:spacing w:after="0" w:line="240" w:lineRule="auto"/>
        <w:jc w:val="both"/>
        <w:rPr>
          <w:rFonts w:ascii="Arial" w:hAnsi="Arial" w:cs="Arial"/>
          <w:b/>
          <w:bCs/>
          <w:sz w:val="16"/>
          <w:szCs w:val="16"/>
        </w:rPr>
      </w:pPr>
    </w:p>
    <w:p w14:paraId="34B6C5DA" w14:textId="394C70B5" w:rsidR="00325F46" w:rsidRPr="00104CB5" w:rsidRDefault="00325F46" w:rsidP="00325F46">
      <w:pPr>
        <w:spacing w:after="0" w:line="240" w:lineRule="auto"/>
        <w:jc w:val="both"/>
        <w:rPr>
          <w:rFonts w:ascii="Arial" w:hAnsi="Arial" w:cs="Arial"/>
          <w:b/>
          <w:bCs/>
          <w:sz w:val="16"/>
          <w:szCs w:val="16"/>
        </w:rPr>
      </w:pPr>
      <w:r w:rsidRPr="00104CB5">
        <w:rPr>
          <w:rFonts w:ascii="Arial" w:hAnsi="Arial" w:cs="Arial"/>
          <w:b/>
          <w:bCs/>
          <w:sz w:val="16"/>
          <w:szCs w:val="16"/>
        </w:rPr>
        <w:t>(Artículo adicionado por acuerdo publicado en la Gaceta Municipal del H. Ayuntamiento del Municipio de Chihuahua No. 300-II, de fecha 29 de mayo del 2023).</w:t>
      </w:r>
    </w:p>
    <w:p w14:paraId="052FDCBA" w14:textId="77777777" w:rsidR="00325F46" w:rsidRPr="00325F46" w:rsidRDefault="00325F46" w:rsidP="00325F46">
      <w:pPr>
        <w:spacing w:after="0" w:line="240" w:lineRule="auto"/>
        <w:jc w:val="both"/>
        <w:rPr>
          <w:rFonts w:ascii="Arial" w:hAnsi="Arial" w:cs="Arial"/>
          <w:sz w:val="20"/>
          <w:szCs w:val="20"/>
        </w:rPr>
      </w:pPr>
    </w:p>
    <w:p w14:paraId="515A86FC" w14:textId="77777777" w:rsidR="00325F46" w:rsidRPr="00104CB5" w:rsidRDefault="00F6479F" w:rsidP="00325F46">
      <w:pPr>
        <w:spacing w:after="0" w:line="240" w:lineRule="auto"/>
        <w:jc w:val="both"/>
        <w:rPr>
          <w:rFonts w:ascii="Arial" w:hAnsi="Arial" w:cs="Arial"/>
          <w:b/>
          <w:bCs/>
          <w:sz w:val="16"/>
          <w:szCs w:val="16"/>
        </w:rPr>
      </w:pPr>
      <w:r w:rsidRPr="00104CB5">
        <w:rPr>
          <w:rFonts w:ascii="Arial" w:hAnsi="Arial" w:cs="Arial"/>
          <w:b/>
          <w:bCs/>
          <w:sz w:val="20"/>
          <w:szCs w:val="20"/>
        </w:rPr>
        <w:t>Artículo 159 Septdecies</w:t>
      </w:r>
      <w:r w:rsidRPr="00F6479F">
        <w:rPr>
          <w:rFonts w:ascii="Arial" w:hAnsi="Arial" w:cs="Arial"/>
          <w:sz w:val="20"/>
          <w:szCs w:val="20"/>
        </w:rPr>
        <w:t>. El análisis de la evaluación de las acciones del COPLADEMUN se llevará a cabo anualmente, en sesión del propio Comité. El resultado del análisis que realicen los subcomités deberá ser presentado ante el COPLADEMUN en los plazos en que éste lo solicite.</w:t>
      </w:r>
      <w:r w:rsidR="00325F46">
        <w:rPr>
          <w:rFonts w:ascii="Arial" w:hAnsi="Arial" w:cs="Arial"/>
          <w:sz w:val="20"/>
          <w:szCs w:val="20"/>
        </w:rPr>
        <w:t xml:space="preserve"> </w:t>
      </w:r>
      <w:r w:rsidR="00325F46" w:rsidRPr="00104CB5">
        <w:rPr>
          <w:rFonts w:ascii="Arial" w:hAnsi="Arial" w:cs="Arial"/>
          <w:b/>
          <w:bCs/>
          <w:sz w:val="16"/>
          <w:szCs w:val="16"/>
        </w:rPr>
        <w:t>(Artículo adicionado por acuerdo publicado en la Gaceta Municipal del H. Ayuntamiento del Municipio de Chihuahua No. 300-II, de fecha 29 de mayo del 2023).</w:t>
      </w:r>
    </w:p>
    <w:p w14:paraId="512FA773" w14:textId="18F94877" w:rsidR="00F6479F" w:rsidRPr="00F6479F" w:rsidRDefault="00F6479F" w:rsidP="00A26D15">
      <w:pPr>
        <w:spacing w:after="0" w:line="240" w:lineRule="auto"/>
        <w:jc w:val="both"/>
        <w:rPr>
          <w:rFonts w:ascii="Arial" w:hAnsi="Arial" w:cs="Arial"/>
          <w:b/>
          <w:bCs/>
          <w:sz w:val="20"/>
          <w:szCs w:val="20"/>
        </w:rPr>
      </w:pPr>
    </w:p>
    <w:p w14:paraId="0C54C5E7" w14:textId="77777777" w:rsidR="00944747" w:rsidRPr="008D2C5A" w:rsidRDefault="00944747" w:rsidP="00A26D15">
      <w:pPr>
        <w:spacing w:after="0" w:line="240" w:lineRule="auto"/>
        <w:jc w:val="both"/>
        <w:rPr>
          <w:rFonts w:ascii="Arial" w:hAnsi="Arial" w:cs="Arial"/>
          <w:b/>
          <w:bCs/>
          <w:sz w:val="20"/>
          <w:szCs w:val="20"/>
        </w:rPr>
      </w:pPr>
    </w:p>
    <w:p w14:paraId="601BDF67" w14:textId="25A5DE07" w:rsidR="009B6F14" w:rsidRPr="005C7A43" w:rsidRDefault="00CB7414" w:rsidP="00134D79">
      <w:pPr>
        <w:jc w:val="center"/>
        <w:rPr>
          <w:rFonts w:ascii="Arial" w:hAnsi="Arial" w:cs="Arial"/>
          <w:b/>
          <w:bCs/>
        </w:rPr>
      </w:pPr>
      <w:r w:rsidRPr="005C7A43">
        <w:rPr>
          <w:rFonts w:ascii="Arial" w:hAnsi="Arial" w:cs="Arial"/>
          <w:b/>
          <w:bCs/>
        </w:rPr>
        <w:t>DE LOS COMITÉS VECINALES</w:t>
      </w:r>
    </w:p>
    <w:p w14:paraId="28564F08" w14:textId="77777777" w:rsidR="00CB7414" w:rsidRPr="00ED0E42" w:rsidRDefault="00CB7414" w:rsidP="00A65CA4">
      <w:pPr>
        <w:jc w:val="both"/>
        <w:rPr>
          <w:rFonts w:ascii="Arial" w:hAnsi="Arial" w:cs="Arial"/>
          <w:sz w:val="20"/>
          <w:szCs w:val="20"/>
        </w:rPr>
      </w:pPr>
      <w:r w:rsidRPr="00314F4E">
        <w:rPr>
          <w:rFonts w:ascii="Arial" w:hAnsi="Arial" w:cs="Arial"/>
          <w:b/>
          <w:bCs/>
          <w:sz w:val="20"/>
          <w:szCs w:val="20"/>
        </w:rPr>
        <w:t>Artículo 160.</w:t>
      </w:r>
      <w:r w:rsidRPr="00ED0E42">
        <w:rPr>
          <w:rFonts w:ascii="Arial" w:hAnsi="Arial" w:cs="Arial"/>
          <w:sz w:val="20"/>
          <w:szCs w:val="20"/>
        </w:rPr>
        <w:t xml:space="preserve"> Los Comités Vecinales son órganos de colaboración, información, consulta, promoción y gestión social constituidos en colonias, barrios o centros de población en el territorio del Municipio para coadyuvar en el cumplimiento eficaz de los programas de gobierno del Municipio así como su aprovechamiento y se conformarán por las personas habitantes residentes de la circunscripción territorial que previamente determine la autoridad municipal correspondiente, en atención a la colonia, barrio o centro de población existente y cuyos límites serán determinados tomando como base los antecedentes y nomenclatura existentes. </w:t>
      </w:r>
    </w:p>
    <w:p w14:paraId="1222ACDE" w14:textId="77777777" w:rsidR="00802D27" w:rsidRPr="003D4C1C" w:rsidRDefault="00CB7414" w:rsidP="00802D27">
      <w:pPr>
        <w:jc w:val="both"/>
        <w:rPr>
          <w:rFonts w:ascii="Arial" w:hAnsi="Arial" w:cs="Arial"/>
          <w:sz w:val="20"/>
          <w:szCs w:val="20"/>
        </w:rPr>
      </w:pPr>
      <w:r w:rsidRPr="00314F4E">
        <w:rPr>
          <w:rFonts w:ascii="Arial" w:hAnsi="Arial" w:cs="Arial"/>
          <w:b/>
          <w:bCs/>
          <w:sz w:val="20"/>
          <w:szCs w:val="20"/>
        </w:rPr>
        <w:lastRenderedPageBreak/>
        <w:t>Artículo 161.</w:t>
      </w:r>
      <w:r w:rsidR="00802D27">
        <w:rPr>
          <w:rFonts w:ascii="Arial" w:hAnsi="Arial" w:cs="Arial"/>
          <w:sz w:val="20"/>
          <w:szCs w:val="20"/>
        </w:rPr>
        <w:t xml:space="preserve"> </w:t>
      </w:r>
      <w:r w:rsidR="00802D27" w:rsidRPr="00802D27">
        <w:rPr>
          <w:rFonts w:ascii="Arial" w:hAnsi="Arial" w:cs="Arial"/>
          <w:sz w:val="20"/>
          <w:szCs w:val="20"/>
        </w:rPr>
        <w:t xml:space="preserve">Las colonias, barrios o sectores serán delimitados para formar los Comités Vecinales, correspondiendo tal función a la </w:t>
      </w:r>
      <w:r w:rsidR="00802D27" w:rsidRPr="00604966">
        <w:rPr>
          <w:rFonts w:ascii="Arial" w:hAnsi="Arial" w:cs="Arial"/>
          <w:sz w:val="20"/>
          <w:szCs w:val="20"/>
        </w:rPr>
        <w:t>Subdirección de Organización Ciudadana</w:t>
      </w:r>
      <w:r w:rsidR="00802D27" w:rsidRPr="00802D27">
        <w:rPr>
          <w:rFonts w:ascii="Arial" w:hAnsi="Arial" w:cs="Arial"/>
          <w:sz w:val="20"/>
          <w:szCs w:val="20"/>
        </w:rPr>
        <w:t xml:space="preserve"> de la Dirección de Desarrollo y Humano y Educación, la cual elaborará, en coordinación con el Instituto Municipal de Planeación, un plano que mostrará la división de las mismas. Esta delimitación se efectuará respetando las particularidades de cada colonia, barrio o sector y tomando en cuenta a las necesidades de las personas habitantes del Municipio. Dicho plano deberá ser público y accesible para cualquier persona que lo desee. Pueden ser más de uno por colonia y atendiendo a las necesidades y zonificación establecida.</w:t>
      </w:r>
      <w:r w:rsidR="00802D27">
        <w:t xml:space="preserve"> </w:t>
      </w:r>
      <w:r w:rsidR="00802D27" w:rsidRPr="004D72CC">
        <w:rPr>
          <w:rFonts w:ascii="Arial" w:hAnsi="Arial" w:cs="Arial"/>
          <w:b/>
          <w:sz w:val="16"/>
          <w:szCs w:val="16"/>
        </w:rPr>
        <w:t>(Artículo modificado por Acuerdo publicad</w:t>
      </w:r>
      <w:r w:rsidR="00987078">
        <w:rPr>
          <w:rFonts w:ascii="Arial" w:hAnsi="Arial" w:cs="Arial"/>
          <w:b/>
          <w:sz w:val="16"/>
          <w:szCs w:val="16"/>
        </w:rPr>
        <w:t>o en la Gaceta Municipal No. 201</w:t>
      </w:r>
      <w:r w:rsidR="00802D27" w:rsidRPr="004D72CC">
        <w:rPr>
          <w:rFonts w:ascii="Arial" w:hAnsi="Arial" w:cs="Arial"/>
          <w:b/>
          <w:sz w:val="16"/>
          <w:szCs w:val="16"/>
        </w:rPr>
        <w:t>, d</w:t>
      </w:r>
      <w:r w:rsidR="00987078">
        <w:rPr>
          <w:rFonts w:ascii="Arial" w:hAnsi="Arial" w:cs="Arial"/>
          <w:b/>
          <w:sz w:val="16"/>
          <w:szCs w:val="16"/>
        </w:rPr>
        <w:t>e fecha 27</w:t>
      </w:r>
      <w:r w:rsidR="00802D27" w:rsidRPr="004D72CC">
        <w:rPr>
          <w:rFonts w:ascii="Arial" w:hAnsi="Arial" w:cs="Arial"/>
          <w:b/>
          <w:sz w:val="16"/>
          <w:szCs w:val="16"/>
        </w:rPr>
        <w:t xml:space="preserve"> de diciembre de 2021).</w:t>
      </w:r>
    </w:p>
    <w:p w14:paraId="574E74A6" w14:textId="77777777" w:rsidR="00CB7414" w:rsidRPr="00ED0E42" w:rsidRDefault="00CB7414" w:rsidP="00A65CA4">
      <w:pPr>
        <w:jc w:val="both"/>
        <w:rPr>
          <w:rFonts w:ascii="Arial" w:hAnsi="Arial" w:cs="Arial"/>
          <w:sz w:val="20"/>
          <w:szCs w:val="20"/>
        </w:rPr>
      </w:pPr>
      <w:r w:rsidRPr="00314F4E">
        <w:rPr>
          <w:rFonts w:ascii="Arial" w:hAnsi="Arial" w:cs="Arial"/>
          <w:b/>
          <w:bCs/>
          <w:sz w:val="20"/>
          <w:szCs w:val="20"/>
        </w:rPr>
        <w:t>Artículo 162</w:t>
      </w:r>
      <w:r w:rsidRPr="00ED0E42">
        <w:rPr>
          <w:rFonts w:ascii="Arial" w:hAnsi="Arial" w:cs="Arial"/>
          <w:sz w:val="20"/>
          <w:szCs w:val="20"/>
        </w:rPr>
        <w:t xml:space="preserve">. El cargo que desempeñen todos y cada uno de los habitantes en los Comités Vecinales, será personal y honorífico por lo que no recibirán remuneración alguna por su desempeño. </w:t>
      </w:r>
    </w:p>
    <w:p w14:paraId="77DDE063" w14:textId="77777777" w:rsidR="00CB7414" w:rsidRPr="00ED0E42" w:rsidRDefault="00CB7414" w:rsidP="00A65CA4">
      <w:pPr>
        <w:jc w:val="both"/>
        <w:rPr>
          <w:rFonts w:ascii="Arial" w:hAnsi="Arial" w:cs="Arial"/>
          <w:sz w:val="20"/>
          <w:szCs w:val="20"/>
        </w:rPr>
      </w:pPr>
      <w:r w:rsidRPr="00314F4E">
        <w:rPr>
          <w:rFonts w:ascii="Arial" w:hAnsi="Arial" w:cs="Arial"/>
          <w:b/>
          <w:bCs/>
          <w:sz w:val="20"/>
          <w:szCs w:val="20"/>
        </w:rPr>
        <w:t>Artículo 163</w:t>
      </w:r>
      <w:r w:rsidRPr="00ED0E42">
        <w:rPr>
          <w:rFonts w:ascii="Arial" w:hAnsi="Arial" w:cs="Arial"/>
          <w:sz w:val="20"/>
          <w:szCs w:val="20"/>
        </w:rPr>
        <w:t xml:space="preserve">. El comité vecinal será reconocido por cualquier autoridad mediante su acta constitutiva. Los comités vecinales tendrán los siguientes derechos y obligaciones: </w:t>
      </w:r>
    </w:p>
    <w:p w14:paraId="15F63F3D" w14:textId="77777777" w:rsidR="00CB7414" w:rsidRPr="000F48A1" w:rsidRDefault="00CB7414">
      <w:pPr>
        <w:pStyle w:val="Prrafodelista"/>
        <w:numPr>
          <w:ilvl w:val="0"/>
          <w:numId w:val="52"/>
        </w:numPr>
        <w:spacing w:after="0" w:line="240" w:lineRule="auto"/>
        <w:ind w:left="851"/>
        <w:jc w:val="both"/>
        <w:rPr>
          <w:rFonts w:ascii="Arial" w:hAnsi="Arial" w:cs="Arial"/>
          <w:sz w:val="20"/>
          <w:szCs w:val="20"/>
        </w:rPr>
      </w:pPr>
      <w:r w:rsidRPr="000F48A1">
        <w:rPr>
          <w:rFonts w:ascii="Arial" w:hAnsi="Arial" w:cs="Arial"/>
          <w:sz w:val="20"/>
          <w:szCs w:val="20"/>
        </w:rPr>
        <w:t xml:space="preserve">Promover bajo los principios de concordia y armonía, y de manera constante, la participación vecinal; </w:t>
      </w:r>
    </w:p>
    <w:p w14:paraId="22E4B1A6" w14:textId="77777777" w:rsidR="000F48A1" w:rsidRDefault="000F48A1" w:rsidP="00EA1E9A">
      <w:pPr>
        <w:spacing w:after="0" w:line="240" w:lineRule="auto"/>
        <w:ind w:left="851"/>
        <w:jc w:val="both"/>
        <w:rPr>
          <w:rFonts w:ascii="Arial" w:hAnsi="Arial" w:cs="Arial"/>
          <w:sz w:val="20"/>
          <w:szCs w:val="20"/>
        </w:rPr>
      </w:pPr>
    </w:p>
    <w:p w14:paraId="3A7FE068" w14:textId="77777777" w:rsidR="00CB7414" w:rsidRPr="000F48A1" w:rsidRDefault="00CB7414">
      <w:pPr>
        <w:pStyle w:val="Prrafodelista"/>
        <w:numPr>
          <w:ilvl w:val="0"/>
          <w:numId w:val="52"/>
        </w:numPr>
        <w:spacing w:after="0" w:line="240" w:lineRule="auto"/>
        <w:ind w:left="851"/>
        <w:jc w:val="both"/>
        <w:rPr>
          <w:rFonts w:ascii="Arial" w:hAnsi="Arial" w:cs="Arial"/>
          <w:sz w:val="20"/>
          <w:szCs w:val="20"/>
        </w:rPr>
      </w:pPr>
      <w:r w:rsidRPr="000F48A1">
        <w:rPr>
          <w:rFonts w:ascii="Arial" w:hAnsi="Arial" w:cs="Arial"/>
          <w:sz w:val="20"/>
          <w:szCs w:val="20"/>
        </w:rPr>
        <w:t xml:space="preserve">Representar a todos los habitantes sin discriminación alguna; </w:t>
      </w:r>
    </w:p>
    <w:p w14:paraId="56D0CAF9" w14:textId="77777777" w:rsidR="000F48A1" w:rsidRDefault="000F48A1" w:rsidP="00EA1E9A">
      <w:pPr>
        <w:spacing w:after="0" w:line="240" w:lineRule="auto"/>
        <w:ind w:left="851"/>
        <w:jc w:val="both"/>
        <w:rPr>
          <w:rFonts w:ascii="Arial" w:hAnsi="Arial" w:cs="Arial"/>
          <w:sz w:val="20"/>
          <w:szCs w:val="20"/>
        </w:rPr>
      </w:pPr>
    </w:p>
    <w:p w14:paraId="2307A074" w14:textId="77777777" w:rsidR="00CB7414" w:rsidRPr="000F48A1" w:rsidRDefault="00CB7414">
      <w:pPr>
        <w:pStyle w:val="Prrafodelista"/>
        <w:numPr>
          <w:ilvl w:val="0"/>
          <w:numId w:val="52"/>
        </w:numPr>
        <w:spacing w:after="0" w:line="240" w:lineRule="auto"/>
        <w:ind w:left="851"/>
        <w:jc w:val="both"/>
        <w:rPr>
          <w:rFonts w:ascii="Arial" w:hAnsi="Arial" w:cs="Arial"/>
          <w:sz w:val="20"/>
          <w:szCs w:val="20"/>
        </w:rPr>
      </w:pPr>
      <w:r w:rsidRPr="000F48A1">
        <w:rPr>
          <w:rFonts w:ascii="Arial" w:hAnsi="Arial" w:cs="Arial"/>
          <w:sz w:val="20"/>
          <w:szCs w:val="20"/>
        </w:rPr>
        <w:t xml:space="preserve">Fomentar el deporte, la cultura, la educación, la recreación y en general, el desarrollo social; </w:t>
      </w:r>
    </w:p>
    <w:p w14:paraId="76A34E7D" w14:textId="77777777" w:rsidR="000F48A1" w:rsidRDefault="000F48A1" w:rsidP="00EA1E9A">
      <w:pPr>
        <w:spacing w:after="0" w:line="240" w:lineRule="auto"/>
        <w:ind w:left="851"/>
        <w:jc w:val="both"/>
        <w:rPr>
          <w:rFonts w:ascii="Arial" w:hAnsi="Arial" w:cs="Arial"/>
          <w:sz w:val="20"/>
          <w:szCs w:val="20"/>
        </w:rPr>
      </w:pPr>
    </w:p>
    <w:p w14:paraId="72071522" w14:textId="77777777" w:rsidR="002F6670" w:rsidRPr="000F48A1" w:rsidRDefault="00CB7414">
      <w:pPr>
        <w:pStyle w:val="Prrafodelista"/>
        <w:numPr>
          <w:ilvl w:val="0"/>
          <w:numId w:val="52"/>
        </w:numPr>
        <w:spacing w:after="0" w:line="240" w:lineRule="auto"/>
        <w:ind w:left="851"/>
        <w:jc w:val="both"/>
        <w:rPr>
          <w:rFonts w:ascii="Arial" w:hAnsi="Arial" w:cs="Arial"/>
          <w:sz w:val="20"/>
          <w:szCs w:val="20"/>
        </w:rPr>
      </w:pPr>
      <w:r w:rsidRPr="000F48A1">
        <w:rPr>
          <w:rFonts w:ascii="Arial" w:hAnsi="Arial" w:cs="Arial"/>
          <w:sz w:val="20"/>
          <w:szCs w:val="20"/>
        </w:rPr>
        <w:t xml:space="preserve">Vigilar el buen uso de las instalaciones de parques, jardines, áreas verdes y centros de recreación localizados dentro de la circunscripción territorial en donde se encuentra el comité vecinal; </w:t>
      </w:r>
    </w:p>
    <w:p w14:paraId="14C29FC8" w14:textId="77777777" w:rsidR="000F48A1" w:rsidRDefault="000F48A1" w:rsidP="00EA1E9A">
      <w:pPr>
        <w:spacing w:after="0" w:line="240" w:lineRule="auto"/>
        <w:ind w:left="851"/>
        <w:jc w:val="both"/>
        <w:rPr>
          <w:rFonts w:ascii="Arial" w:hAnsi="Arial" w:cs="Arial"/>
          <w:sz w:val="20"/>
          <w:szCs w:val="20"/>
        </w:rPr>
      </w:pPr>
    </w:p>
    <w:p w14:paraId="09787AD3" w14:textId="77777777" w:rsidR="002F6670" w:rsidRPr="000F48A1" w:rsidRDefault="00CB7414">
      <w:pPr>
        <w:pStyle w:val="Prrafodelista"/>
        <w:numPr>
          <w:ilvl w:val="0"/>
          <w:numId w:val="52"/>
        </w:numPr>
        <w:spacing w:after="0" w:line="240" w:lineRule="auto"/>
        <w:ind w:left="851"/>
        <w:jc w:val="both"/>
        <w:rPr>
          <w:rFonts w:ascii="Arial" w:hAnsi="Arial" w:cs="Arial"/>
          <w:sz w:val="20"/>
          <w:szCs w:val="20"/>
        </w:rPr>
      </w:pPr>
      <w:r w:rsidRPr="000F48A1">
        <w:rPr>
          <w:rFonts w:ascii="Arial" w:hAnsi="Arial" w:cs="Arial"/>
          <w:sz w:val="20"/>
          <w:szCs w:val="20"/>
        </w:rPr>
        <w:t xml:space="preserve">Vigilar, colaborar y apoyar al Municipio en la prestación de los servicios públicos y en la realización de obras de interés colectivo; </w:t>
      </w:r>
    </w:p>
    <w:p w14:paraId="6E0CA8D9" w14:textId="77777777" w:rsidR="000F48A1" w:rsidRDefault="000F48A1" w:rsidP="00EA1E9A">
      <w:pPr>
        <w:spacing w:after="0" w:line="240" w:lineRule="auto"/>
        <w:ind w:left="851"/>
        <w:jc w:val="both"/>
        <w:rPr>
          <w:rFonts w:ascii="Arial" w:hAnsi="Arial" w:cs="Arial"/>
          <w:sz w:val="20"/>
          <w:szCs w:val="20"/>
        </w:rPr>
      </w:pPr>
    </w:p>
    <w:p w14:paraId="76B66F82" w14:textId="77777777" w:rsidR="002F6670" w:rsidRPr="000F48A1" w:rsidRDefault="00CB7414">
      <w:pPr>
        <w:pStyle w:val="Prrafodelista"/>
        <w:numPr>
          <w:ilvl w:val="0"/>
          <w:numId w:val="52"/>
        </w:numPr>
        <w:spacing w:after="0" w:line="240" w:lineRule="auto"/>
        <w:ind w:left="851"/>
        <w:jc w:val="both"/>
        <w:rPr>
          <w:rFonts w:ascii="Arial" w:hAnsi="Arial" w:cs="Arial"/>
          <w:sz w:val="20"/>
          <w:szCs w:val="20"/>
        </w:rPr>
      </w:pPr>
      <w:r w:rsidRPr="000F48A1">
        <w:rPr>
          <w:rFonts w:ascii="Arial" w:hAnsi="Arial" w:cs="Arial"/>
          <w:sz w:val="20"/>
          <w:szCs w:val="20"/>
        </w:rPr>
        <w:t xml:space="preserve">Vigilar que se respeten los derechos humanos de los vecinos; </w:t>
      </w:r>
    </w:p>
    <w:p w14:paraId="4FE0D6F8" w14:textId="77777777" w:rsidR="000F48A1" w:rsidRDefault="000F48A1" w:rsidP="00EA1E9A">
      <w:pPr>
        <w:spacing w:after="0" w:line="240" w:lineRule="auto"/>
        <w:ind w:left="851"/>
        <w:jc w:val="both"/>
        <w:rPr>
          <w:rFonts w:ascii="Arial" w:hAnsi="Arial" w:cs="Arial"/>
          <w:sz w:val="20"/>
          <w:szCs w:val="20"/>
        </w:rPr>
      </w:pPr>
    </w:p>
    <w:p w14:paraId="7FA3D4F6" w14:textId="77777777" w:rsidR="002F6670" w:rsidRPr="000F48A1" w:rsidRDefault="00CB7414">
      <w:pPr>
        <w:pStyle w:val="Prrafodelista"/>
        <w:numPr>
          <w:ilvl w:val="0"/>
          <w:numId w:val="52"/>
        </w:numPr>
        <w:spacing w:after="0" w:line="240" w:lineRule="auto"/>
        <w:ind w:left="851"/>
        <w:jc w:val="both"/>
        <w:rPr>
          <w:rFonts w:ascii="Arial" w:hAnsi="Arial" w:cs="Arial"/>
          <w:sz w:val="20"/>
          <w:szCs w:val="20"/>
        </w:rPr>
      </w:pPr>
      <w:r w:rsidRPr="000F48A1">
        <w:rPr>
          <w:rFonts w:ascii="Arial" w:hAnsi="Arial" w:cs="Arial"/>
          <w:sz w:val="20"/>
          <w:szCs w:val="20"/>
        </w:rPr>
        <w:t xml:space="preserve">Cumplir los acuerdos que dicte la asamblea general; </w:t>
      </w:r>
    </w:p>
    <w:p w14:paraId="4B2DDEA6" w14:textId="77777777" w:rsidR="000F48A1" w:rsidRDefault="000F48A1" w:rsidP="00EA1E9A">
      <w:pPr>
        <w:spacing w:after="0" w:line="240" w:lineRule="auto"/>
        <w:ind w:left="851"/>
        <w:jc w:val="both"/>
        <w:rPr>
          <w:rFonts w:ascii="Arial" w:hAnsi="Arial" w:cs="Arial"/>
          <w:sz w:val="20"/>
          <w:szCs w:val="20"/>
        </w:rPr>
      </w:pPr>
    </w:p>
    <w:p w14:paraId="39C354C1" w14:textId="77777777" w:rsidR="002F6670" w:rsidRPr="000F48A1" w:rsidRDefault="00CB7414">
      <w:pPr>
        <w:pStyle w:val="Prrafodelista"/>
        <w:numPr>
          <w:ilvl w:val="0"/>
          <w:numId w:val="52"/>
        </w:numPr>
        <w:spacing w:after="0" w:line="240" w:lineRule="auto"/>
        <w:ind w:left="851"/>
        <w:jc w:val="both"/>
        <w:rPr>
          <w:rFonts w:ascii="Arial" w:hAnsi="Arial" w:cs="Arial"/>
          <w:sz w:val="20"/>
          <w:szCs w:val="20"/>
        </w:rPr>
      </w:pPr>
      <w:r w:rsidRPr="000F48A1">
        <w:rPr>
          <w:rFonts w:ascii="Arial" w:hAnsi="Arial" w:cs="Arial"/>
          <w:sz w:val="20"/>
          <w:szCs w:val="20"/>
        </w:rPr>
        <w:t xml:space="preserve">Participar en las campañas ecológicas y de ornato municipales; </w:t>
      </w:r>
    </w:p>
    <w:p w14:paraId="159750C6" w14:textId="77777777" w:rsidR="000F48A1" w:rsidRDefault="000F48A1" w:rsidP="00EA1E9A">
      <w:pPr>
        <w:spacing w:after="0" w:line="240" w:lineRule="auto"/>
        <w:ind w:left="851"/>
        <w:jc w:val="both"/>
        <w:rPr>
          <w:rFonts w:ascii="Arial" w:hAnsi="Arial" w:cs="Arial"/>
          <w:sz w:val="20"/>
          <w:szCs w:val="20"/>
        </w:rPr>
      </w:pPr>
    </w:p>
    <w:p w14:paraId="69027B8B" w14:textId="77777777" w:rsidR="002F6670" w:rsidRPr="000F48A1" w:rsidRDefault="00CB7414">
      <w:pPr>
        <w:pStyle w:val="Prrafodelista"/>
        <w:numPr>
          <w:ilvl w:val="0"/>
          <w:numId w:val="52"/>
        </w:numPr>
        <w:spacing w:after="0" w:line="240" w:lineRule="auto"/>
        <w:ind w:left="851"/>
        <w:jc w:val="both"/>
        <w:rPr>
          <w:rFonts w:ascii="Arial" w:hAnsi="Arial" w:cs="Arial"/>
          <w:sz w:val="20"/>
          <w:szCs w:val="20"/>
        </w:rPr>
      </w:pPr>
      <w:r w:rsidRPr="000F48A1">
        <w:rPr>
          <w:rFonts w:ascii="Arial" w:hAnsi="Arial" w:cs="Arial"/>
          <w:sz w:val="20"/>
          <w:szCs w:val="20"/>
        </w:rPr>
        <w:t xml:space="preserve">Celebrar las asambleas generales ordinarias que señale el Reglamento; </w:t>
      </w:r>
    </w:p>
    <w:p w14:paraId="1F4A6581" w14:textId="77777777" w:rsidR="000F48A1" w:rsidRDefault="000F48A1" w:rsidP="00EA1E9A">
      <w:pPr>
        <w:spacing w:after="0" w:line="240" w:lineRule="auto"/>
        <w:ind w:left="851"/>
        <w:jc w:val="both"/>
        <w:rPr>
          <w:rFonts w:ascii="Arial" w:hAnsi="Arial" w:cs="Arial"/>
          <w:sz w:val="20"/>
          <w:szCs w:val="20"/>
        </w:rPr>
      </w:pPr>
    </w:p>
    <w:p w14:paraId="0424CFD2" w14:textId="77777777" w:rsidR="002F6670" w:rsidRPr="000F48A1" w:rsidRDefault="00CB7414">
      <w:pPr>
        <w:pStyle w:val="Prrafodelista"/>
        <w:numPr>
          <w:ilvl w:val="0"/>
          <w:numId w:val="52"/>
        </w:numPr>
        <w:spacing w:after="0" w:line="240" w:lineRule="auto"/>
        <w:ind w:left="851"/>
        <w:jc w:val="both"/>
        <w:rPr>
          <w:rFonts w:ascii="Arial" w:hAnsi="Arial" w:cs="Arial"/>
          <w:sz w:val="20"/>
          <w:szCs w:val="20"/>
        </w:rPr>
      </w:pPr>
      <w:r w:rsidRPr="000F48A1">
        <w:rPr>
          <w:rFonts w:ascii="Arial" w:hAnsi="Arial" w:cs="Arial"/>
          <w:sz w:val="20"/>
          <w:szCs w:val="20"/>
        </w:rPr>
        <w:t xml:space="preserve">Llevar un libro de registro de las asambleas generales que se celebren; </w:t>
      </w:r>
    </w:p>
    <w:p w14:paraId="1345697C" w14:textId="77777777" w:rsidR="000F48A1" w:rsidRDefault="000F48A1" w:rsidP="00EA1E9A">
      <w:pPr>
        <w:spacing w:after="0" w:line="240" w:lineRule="auto"/>
        <w:ind w:left="851"/>
        <w:jc w:val="both"/>
        <w:rPr>
          <w:rFonts w:ascii="Arial" w:hAnsi="Arial" w:cs="Arial"/>
          <w:sz w:val="20"/>
          <w:szCs w:val="20"/>
        </w:rPr>
      </w:pPr>
    </w:p>
    <w:p w14:paraId="68EC6461" w14:textId="77777777" w:rsidR="002F6670" w:rsidRPr="000F48A1" w:rsidRDefault="00CB7414">
      <w:pPr>
        <w:pStyle w:val="Prrafodelista"/>
        <w:numPr>
          <w:ilvl w:val="0"/>
          <w:numId w:val="52"/>
        </w:numPr>
        <w:spacing w:after="0" w:line="240" w:lineRule="auto"/>
        <w:ind w:left="851"/>
        <w:jc w:val="both"/>
        <w:rPr>
          <w:rFonts w:ascii="Arial" w:hAnsi="Arial" w:cs="Arial"/>
          <w:sz w:val="20"/>
          <w:szCs w:val="20"/>
        </w:rPr>
      </w:pPr>
      <w:r w:rsidRPr="000F48A1">
        <w:rPr>
          <w:rFonts w:ascii="Arial" w:hAnsi="Arial" w:cs="Arial"/>
          <w:sz w:val="20"/>
          <w:szCs w:val="20"/>
        </w:rPr>
        <w:t xml:space="preserve">Vigilar el cumplimiento del presente Reglamento; </w:t>
      </w:r>
    </w:p>
    <w:p w14:paraId="4FD3CF21" w14:textId="77777777" w:rsidR="000F48A1" w:rsidRDefault="000F48A1" w:rsidP="00EA1E9A">
      <w:pPr>
        <w:spacing w:after="0" w:line="240" w:lineRule="auto"/>
        <w:ind w:left="851"/>
        <w:jc w:val="both"/>
        <w:rPr>
          <w:rFonts w:ascii="Arial" w:hAnsi="Arial" w:cs="Arial"/>
          <w:sz w:val="20"/>
          <w:szCs w:val="20"/>
        </w:rPr>
      </w:pPr>
    </w:p>
    <w:p w14:paraId="0BBE026D" w14:textId="2C6690DF" w:rsidR="002F6670" w:rsidRPr="00832B5B" w:rsidRDefault="00832B5B">
      <w:pPr>
        <w:pStyle w:val="Prrafodelista"/>
        <w:numPr>
          <w:ilvl w:val="0"/>
          <w:numId w:val="52"/>
        </w:numPr>
        <w:spacing w:after="0" w:line="240" w:lineRule="auto"/>
        <w:ind w:left="851"/>
        <w:jc w:val="both"/>
        <w:rPr>
          <w:rFonts w:ascii="Arial" w:hAnsi="Arial" w:cs="Arial"/>
          <w:b/>
          <w:bCs/>
          <w:sz w:val="16"/>
          <w:szCs w:val="16"/>
        </w:rPr>
      </w:pPr>
      <w:r>
        <w:rPr>
          <w:rFonts w:ascii="Arial" w:hAnsi="Arial" w:cs="Arial"/>
          <w:sz w:val="20"/>
          <w:szCs w:val="20"/>
        </w:rPr>
        <w:t xml:space="preserve">Estar en constante capacitación por parte de la Dirección de Desarrollo Humano y Educación, en los lugares que esta indique; y </w:t>
      </w:r>
      <w:r w:rsidRPr="00832B5B">
        <w:rPr>
          <w:rFonts w:ascii="Arial" w:hAnsi="Arial" w:cs="Arial"/>
          <w:b/>
          <w:bCs/>
          <w:sz w:val="16"/>
          <w:szCs w:val="16"/>
        </w:rPr>
        <w:t>(Fracción reformada por acuerdo publicado en la Gaceta Municipal del H. Ayuntamiento del Municipio de Chihuahua No. 305-II, de fecha 26 de junio de 2023).</w:t>
      </w:r>
      <w:r w:rsidR="00CB7414" w:rsidRPr="00832B5B">
        <w:rPr>
          <w:rFonts w:ascii="Arial" w:hAnsi="Arial" w:cs="Arial"/>
          <w:b/>
          <w:bCs/>
          <w:sz w:val="16"/>
          <w:szCs w:val="16"/>
        </w:rPr>
        <w:t xml:space="preserve"> </w:t>
      </w:r>
    </w:p>
    <w:p w14:paraId="136FD67C" w14:textId="77777777" w:rsidR="000F48A1" w:rsidRDefault="000F48A1" w:rsidP="00EA1E9A">
      <w:pPr>
        <w:spacing w:after="0" w:line="240" w:lineRule="auto"/>
        <w:ind w:left="851"/>
        <w:jc w:val="both"/>
        <w:rPr>
          <w:rFonts w:ascii="Arial" w:hAnsi="Arial" w:cs="Arial"/>
          <w:sz w:val="20"/>
          <w:szCs w:val="20"/>
        </w:rPr>
      </w:pPr>
    </w:p>
    <w:p w14:paraId="44840014" w14:textId="02E58B79" w:rsidR="000F48A1" w:rsidRPr="00832B5B" w:rsidRDefault="00CB7414">
      <w:pPr>
        <w:pStyle w:val="Prrafodelista"/>
        <w:numPr>
          <w:ilvl w:val="0"/>
          <w:numId w:val="52"/>
        </w:numPr>
        <w:spacing w:after="0" w:line="240" w:lineRule="auto"/>
        <w:ind w:left="851"/>
        <w:jc w:val="both"/>
        <w:rPr>
          <w:rFonts w:ascii="Arial" w:hAnsi="Arial" w:cs="Arial"/>
          <w:b/>
          <w:bCs/>
          <w:sz w:val="16"/>
          <w:szCs w:val="16"/>
        </w:rPr>
      </w:pPr>
      <w:r w:rsidRPr="000F48A1">
        <w:rPr>
          <w:rFonts w:ascii="Arial" w:hAnsi="Arial" w:cs="Arial"/>
          <w:sz w:val="20"/>
          <w:szCs w:val="20"/>
        </w:rPr>
        <w:t xml:space="preserve">Las demás que </w:t>
      </w:r>
      <w:r w:rsidR="00832B5B">
        <w:rPr>
          <w:rFonts w:ascii="Arial" w:hAnsi="Arial" w:cs="Arial"/>
          <w:sz w:val="20"/>
          <w:szCs w:val="20"/>
        </w:rPr>
        <w:t>l</w:t>
      </w:r>
      <w:r w:rsidRPr="000F48A1">
        <w:rPr>
          <w:rFonts w:ascii="Arial" w:hAnsi="Arial" w:cs="Arial"/>
          <w:sz w:val="20"/>
          <w:szCs w:val="20"/>
        </w:rPr>
        <w:t>e confiera este Reglamento y demás disposiciones de la materia.</w:t>
      </w:r>
      <w:r w:rsidR="00832B5B">
        <w:rPr>
          <w:rFonts w:ascii="Arial" w:hAnsi="Arial" w:cs="Arial"/>
          <w:sz w:val="20"/>
          <w:szCs w:val="20"/>
        </w:rPr>
        <w:t xml:space="preserve"> </w:t>
      </w:r>
      <w:r w:rsidR="00832B5B" w:rsidRPr="00832B5B">
        <w:rPr>
          <w:rFonts w:ascii="Arial" w:hAnsi="Arial" w:cs="Arial"/>
          <w:b/>
          <w:bCs/>
          <w:sz w:val="16"/>
          <w:szCs w:val="16"/>
        </w:rPr>
        <w:t xml:space="preserve">(Fracción </w:t>
      </w:r>
      <w:r w:rsidR="008E79DB">
        <w:rPr>
          <w:rFonts w:ascii="Arial" w:hAnsi="Arial" w:cs="Arial"/>
          <w:b/>
          <w:bCs/>
          <w:sz w:val="16"/>
          <w:szCs w:val="16"/>
        </w:rPr>
        <w:t>adicion</w:t>
      </w:r>
      <w:r w:rsidR="00832B5B" w:rsidRPr="00832B5B">
        <w:rPr>
          <w:rFonts w:ascii="Arial" w:hAnsi="Arial" w:cs="Arial"/>
          <w:b/>
          <w:bCs/>
          <w:sz w:val="16"/>
          <w:szCs w:val="16"/>
        </w:rPr>
        <w:t>ada por acuerdo publicado en la Gaceta Municipal del H. Ayuntamiento del Municipio de Chihuahua No. 305-II, de fecha 26 de junio de 2023).</w:t>
      </w:r>
    </w:p>
    <w:p w14:paraId="1703DF7A" w14:textId="77777777" w:rsidR="002F6670" w:rsidRPr="000F48A1" w:rsidRDefault="00CB7414" w:rsidP="000F48A1">
      <w:pPr>
        <w:spacing w:after="0" w:line="240" w:lineRule="auto"/>
        <w:ind w:left="567"/>
        <w:jc w:val="both"/>
        <w:rPr>
          <w:rFonts w:ascii="Arial" w:hAnsi="Arial" w:cs="Arial"/>
          <w:sz w:val="20"/>
          <w:szCs w:val="20"/>
        </w:rPr>
      </w:pPr>
      <w:r w:rsidRPr="000F48A1">
        <w:rPr>
          <w:rFonts w:ascii="Arial" w:hAnsi="Arial" w:cs="Arial"/>
          <w:sz w:val="20"/>
          <w:szCs w:val="20"/>
        </w:rPr>
        <w:t xml:space="preserve"> </w:t>
      </w:r>
    </w:p>
    <w:p w14:paraId="0AA1077E" w14:textId="77777777" w:rsidR="002F6670" w:rsidRPr="00ED0E42" w:rsidRDefault="00CB7414" w:rsidP="00802D27">
      <w:pPr>
        <w:jc w:val="both"/>
        <w:rPr>
          <w:rFonts w:ascii="Arial" w:hAnsi="Arial" w:cs="Arial"/>
          <w:sz w:val="20"/>
          <w:szCs w:val="20"/>
        </w:rPr>
      </w:pPr>
      <w:r w:rsidRPr="00573640">
        <w:rPr>
          <w:rFonts w:ascii="Arial" w:hAnsi="Arial" w:cs="Arial"/>
          <w:b/>
          <w:sz w:val="20"/>
          <w:szCs w:val="20"/>
        </w:rPr>
        <w:t>Artículo 164</w:t>
      </w:r>
      <w:r w:rsidRPr="00ED0E42">
        <w:rPr>
          <w:rFonts w:ascii="Arial" w:hAnsi="Arial" w:cs="Arial"/>
          <w:sz w:val="20"/>
          <w:szCs w:val="20"/>
        </w:rPr>
        <w:t xml:space="preserve">. Los Comités Vecinales estarán integrados por una Mesa Directiva encargada de la ejecución de los acuerdos de la asamblea general, así como de la representación y de la gestión administrativa, según sea el caso. </w:t>
      </w:r>
    </w:p>
    <w:p w14:paraId="5EA91AC7" w14:textId="4C57EDCC" w:rsidR="002F6670" w:rsidRDefault="00CB7414" w:rsidP="00314F4E">
      <w:pPr>
        <w:jc w:val="both"/>
        <w:rPr>
          <w:rFonts w:ascii="Arial" w:hAnsi="Arial" w:cs="Arial"/>
          <w:b/>
          <w:bCs/>
          <w:sz w:val="16"/>
          <w:szCs w:val="16"/>
        </w:rPr>
      </w:pPr>
      <w:r w:rsidRPr="00314F4E">
        <w:rPr>
          <w:rFonts w:ascii="Arial" w:hAnsi="Arial" w:cs="Arial"/>
          <w:b/>
          <w:bCs/>
          <w:sz w:val="20"/>
          <w:szCs w:val="20"/>
        </w:rPr>
        <w:lastRenderedPageBreak/>
        <w:t>Artículo 165</w:t>
      </w:r>
      <w:r w:rsidRPr="00ED0E42">
        <w:rPr>
          <w:rFonts w:ascii="Arial" w:hAnsi="Arial" w:cs="Arial"/>
          <w:sz w:val="20"/>
          <w:szCs w:val="20"/>
        </w:rPr>
        <w:t>. La Mesa Directiva de cada Comité Vecinal se integrará por un mínimo de tres personas y contarán con una Presidencia, una Secretaría General y un</w:t>
      </w:r>
      <w:r w:rsidR="00F64D88">
        <w:rPr>
          <w:rFonts w:ascii="Arial" w:hAnsi="Arial" w:cs="Arial"/>
          <w:sz w:val="20"/>
          <w:szCs w:val="20"/>
        </w:rPr>
        <w:t>a</w:t>
      </w:r>
      <w:r w:rsidRPr="00ED0E42">
        <w:rPr>
          <w:rFonts w:ascii="Arial" w:hAnsi="Arial" w:cs="Arial"/>
          <w:sz w:val="20"/>
          <w:szCs w:val="20"/>
        </w:rPr>
        <w:t xml:space="preserve"> Tesorería y </w:t>
      </w:r>
      <w:r w:rsidR="00F64D88">
        <w:rPr>
          <w:rFonts w:ascii="Arial" w:hAnsi="Arial" w:cs="Arial"/>
          <w:sz w:val="20"/>
          <w:szCs w:val="20"/>
        </w:rPr>
        <w:t>sus</w:t>
      </w:r>
      <w:r w:rsidRPr="00ED0E42">
        <w:rPr>
          <w:rFonts w:ascii="Arial" w:hAnsi="Arial" w:cs="Arial"/>
          <w:sz w:val="20"/>
          <w:szCs w:val="20"/>
        </w:rPr>
        <w:t xml:space="preserve"> respectivos suplentes. Además, contarán con el número de vocalías que l</w:t>
      </w:r>
      <w:r w:rsidR="00F64D88">
        <w:rPr>
          <w:rFonts w:ascii="Arial" w:hAnsi="Arial" w:cs="Arial"/>
          <w:sz w:val="20"/>
          <w:szCs w:val="20"/>
        </w:rPr>
        <w:t>a</w:t>
      </w:r>
      <w:r w:rsidRPr="00ED0E42">
        <w:rPr>
          <w:rFonts w:ascii="Arial" w:hAnsi="Arial" w:cs="Arial"/>
          <w:sz w:val="20"/>
          <w:szCs w:val="20"/>
        </w:rPr>
        <w:t xml:space="preserve">s </w:t>
      </w:r>
      <w:r w:rsidR="00F64D88">
        <w:rPr>
          <w:rFonts w:ascii="Arial" w:hAnsi="Arial" w:cs="Arial"/>
          <w:sz w:val="20"/>
          <w:szCs w:val="20"/>
        </w:rPr>
        <w:t xml:space="preserve">y los </w:t>
      </w:r>
      <w:r w:rsidRPr="00ED0E42">
        <w:rPr>
          <w:rFonts w:ascii="Arial" w:hAnsi="Arial" w:cs="Arial"/>
          <w:sz w:val="20"/>
          <w:szCs w:val="20"/>
        </w:rPr>
        <w:t xml:space="preserve">habitantes consideren pertinentes dependiendo de las necesidades de cada colonia, barrio o sector, mismas que pueden ser las siguientes: Aseo urbano, niñas, niños y adolescentes, mujeres, vialidad, alumbrado público, calles, parques y jardines, </w:t>
      </w:r>
      <w:r w:rsidR="00F64D88">
        <w:rPr>
          <w:rFonts w:ascii="Arial" w:hAnsi="Arial" w:cs="Arial"/>
          <w:sz w:val="20"/>
          <w:szCs w:val="20"/>
        </w:rPr>
        <w:t>(</w:t>
      </w:r>
      <w:r w:rsidRPr="00ED0E42">
        <w:rPr>
          <w:rFonts w:ascii="Arial" w:hAnsi="Arial" w:cs="Arial"/>
          <w:sz w:val="20"/>
          <w:szCs w:val="20"/>
        </w:rPr>
        <w:t>desarrollo urbano</w:t>
      </w:r>
      <w:r w:rsidR="00F64D88">
        <w:rPr>
          <w:rFonts w:ascii="Arial" w:hAnsi="Arial" w:cs="Arial"/>
          <w:sz w:val="20"/>
          <w:szCs w:val="20"/>
        </w:rPr>
        <w:t>,</w:t>
      </w:r>
      <w:r w:rsidRPr="00ED0E42">
        <w:rPr>
          <w:rFonts w:ascii="Arial" w:hAnsi="Arial" w:cs="Arial"/>
          <w:sz w:val="20"/>
          <w:szCs w:val="20"/>
        </w:rPr>
        <w:t xml:space="preserve"> ecología</w:t>
      </w:r>
      <w:r w:rsidR="00F64D88">
        <w:rPr>
          <w:rFonts w:ascii="Arial" w:hAnsi="Arial" w:cs="Arial"/>
          <w:sz w:val="20"/>
          <w:szCs w:val="20"/>
        </w:rPr>
        <w:t xml:space="preserve"> y </w:t>
      </w:r>
      <w:r w:rsidRPr="00ED0E42">
        <w:rPr>
          <w:rFonts w:ascii="Arial" w:hAnsi="Arial" w:cs="Arial"/>
          <w:sz w:val="20"/>
          <w:szCs w:val="20"/>
        </w:rPr>
        <w:t>obras públicas</w:t>
      </w:r>
      <w:r w:rsidR="00F64D88">
        <w:rPr>
          <w:rFonts w:ascii="Arial" w:hAnsi="Arial" w:cs="Arial"/>
          <w:sz w:val="20"/>
          <w:szCs w:val="20"/>
        </w:rPr>
        <w:t>) desarrollo urbano, ecología, obras públicas o desarrollo urbano y ecología, obras públicas,</w:t>
      </w:r>
      <w:r w:rsidRPr="00ED0E42">
        <w:rPr>
          <w:rFonts w:ascii="Arial" w:hAnsi="Arial" w:cs="Arial"/>
          <w:sz w:val="20"/>
          <w:szCs w:val="20"/>
        </w:rPr>
        <w:t xml:space="preserve"> agua potable y alcantarillado, acción social, salud, educación y cultura, deporte y las demás que se consideren convenientes</w:t>
      </w:r>
      <w:r w:rsidR="00F64D88">
        <w:rPr>
          <w:rFonts w:ascii="Arial" w:hAnsi="Arial" w:cs="Arial"/>
          <w:sz w:val="20"/>
          <w:szCs w:val="20"/>
        </w:rPr>
        <w:t xml:space="preserve">, siendo de carácter obligatorio la vocalía de seguridad pública del comité vecinal. </w:t>
      </w:r>
      <w:r w:rsidR="00F64D88" w:rsidRPr="00F64D88">
        <w:rPr>
          <w:rFonts w:ascii="Arial" w:hAnsi="Arial" w:cs="Arial"/>
          <w:b/>
          <w:bCs/>
          <w:sz w:val="16"/>
          <w:szCs w:val="16"/>
        </w:rPr>
        <w:t>(Artículo reformado por acuerdo publicado en la Gaceta Municipal del H. Ayuntamiento del Municipio de Chihuahua No. 305-II, de fecha 26 de junio de 2023).</w:t>
      </w:r>
    </w:p>
    <w:p w14:paraId="4E427180" w14:textId="5BF0ACD0" w:rsidR="008419F4" w:rsidRPr="00CB52B9" w:rsidRDefault="008419F4" w:rsidP="00314F4E">
      <w:pPr>
        <w:jc w:val="both"/>
        <w:rPr>
          <w:rFonts w:ascii="Arial" w:hAnsi="Arial" w:cs="Arial"/>
          <w:b/>
          <w:bCs/>
          <w:sz w:val="16"/>
          <w:szCs w:val="16"/>
        </w:rPr>
      </w:pPr>
      <w:r w:rsidRPr="00CB52B9">
        <w:rPr>
          <w:rFonts w:ascii="Arial" w:hAnsi="Arial" w:cs="Arial"/>
          <w:sz w:val="20"/>
          <w:szCs w:val="20"/>
        </w:rPr>
        <w:t>Corresponde a la asamblea general determinar el número y funciones que realizará cada vocalía y, previo acuerdo de la misma, se podrá asumir las funciones de dos o más áreas.</w:t>
      </w:r>
      <w:r>
        <w:rPr>
          <w:rFonts w:ascii="Arial" w:hAnsi="Arial" w:cs="Arial"/>
          <w:b/>
          <w:bCs/>
          <w:sz w:val="20"/>
          <w:szCs w:val="20"/>
        </w:rPr>
        <w:t xml:space="preserve"> </w:t>
      </w:r>
      <w:r w:rsidRPr="00CB52B9">
        <w:rPr>
          <w:rFonts w:ascii="Arial" w:hAnsi="Arial" w:cs="Arial"/>
          <w:b/>
          <w:bCs/>
          <w:sz w:val="16"/>
          <w:szCs w:val="16"/>
        </w:rPr>
        <w:t>(Párrafo adicionado por acuerdo publicado en la Gaceta Munic</w:t>
      </w:r>
      <w:r w:rsidR="00CB52B9" w:rsidRPr="00CB52B9">
        <w:rPr>
          <w:rFonts w:ascii="Arial" w:hAnsi="Arial" w:cs="Arial"/>
          <w:b/>
          <w:bCs/>
          <w:sz w:val="16"/>
          <w:szCs w:val="16"/>
        </w:rPr>
        <w:t>ipal del H. Ayuntamiento del Municipio de Chihuahua No. 305-II, de fecha 26 de junio de 2023).</w:t>
      </w:r>
    </w:p>
    <w:p w14:paraId="1875325E" w14:textId="77777777" w:rsidR="002F6670" w:rsidRPr="00ED0E42" w:rsidRDefault="00CB7414" w:rsidP="00CB52B9">
      <w:pPr>
        <w:spacing w:after="0" w:line="240" w:lineRule="auto"/>
        <w:jc w:val="both"/>
        <w:rPr>
          <w:rFonts w:ascii="Arial" w:hAnsi="Arial" w:cs="Arial"/>
          <w:sz w:val="20"/>
          <w:szCs w:val="20"/>
        </w:rPr>
      </w:pPr>
      <w:r w:rsidRPr="00314F4E">
        <w:rPr>
          <w:rFonts w:ascii="Arial" w:hAnsi="Arial" w:cs="Arial"/>
          <w:b/>
          <w:bCs/>
          <w:sz w:val="20"/>
          <w:szCs w:val="20"/>
        </w:rPr>
        <w:t>Artículo 166</w:t>
      </w:r>
      <w:r w:rsidRPr="00ED0E42">
        <w:rPr>
          <w:rFonts w:ascii="Arial" w:hAnsi="Arial" w:cs="Arial"/>
          <w:sz w:val="20"/>
          <w:szCs w:val="20"/>
        </w:rPr>
        <w:t xml:space="preserve">. Por tratarse de un mecanismo de participación social podrán ejercer las vocalías niñas niños o adolescentes que estén en condiciones de formarse un juicio propio en los asuntos que les afecten. </w:t>
      </w:r>
    </w:p>
    <w:p w14:paraId="2CBC55DF" w14:textId="77777777" w:rsidR="00CB52B9" w:rsidRDefault="00CB52B9" w:rsidP="00CB52B9">
      <w:pPr>
        <w:spacing w:after="0" w:line="240" w:lineRule="auto"/>
        <w:jc w:val="both"/>
        <w:rPr>
          <w:rFonts w:ascii="Arial" w:hAnsi="Arial" w:cs="Arial"/>
          <w:b/>
          <w:bCs/>
          <w:sz w:val="20"/>
          <w:szCs w:val="20"/>
        </w:rPr>
      </w:pPr>
    </w:p>
    <w:p w14:paraId="6319ED1B" w14:textId="7964D7EB" w:rsidR="002F6670" w:rsidRPr="00ED0E42" w:rsidRDefault="00CB7414" w:rsidP="00CB52B9">
      <w:pPr>
        <w:spacing w:after="0" w:line="240" w:lineRule="auto"/>
        <w:jc w:val="both"/>
        <w:rPr>
          <w:rFonts w:ascii="Arial" w:hAnsi="Arial" w:cs="Arial"/>
          <w:sz w:val="20"/>
          <w:szCs w:val="20"/>
        </w:rPr>
      </w:pPr>
      <w:r w:rsidRPr="00314F4E">
        <w:rPr>
          <w:rFonts w:ascii="Arial" w:hAnsi="Arial" w:cs="Arial"/>
          <w:b/>
          <w:bCs/>
          <w:sz w:val="20"/>
          <w:szCs w:val="20"/>
        </w:rPr>
        <w:t>Artículo 167</w:t>
      </w:r>
      <w:r w:rsidRPr="00ED0E42">
        <w:rPr>
          <w:rFonts w:ascii="Arial" w:hAnsi="Arial" w:cs="Arial"/>
          <w:sz w:val="20"/>
          <w:szCs w:val="20"/>
        </w:rPr>
        <w:t>. Los integrantes de la Mesa Directiva de los comités vecinales serán electos por mayoría de votos en la Asamblea General que para tal efecto promoverá y organizará la autoridad municipal. La forma de organizar y realizar la asamblea correspondiente, se establecerá conjuntamente con las y los habitantes y de acuerdo a las características específicas de la colonia, barrio o centro de población de que se trate. Por cada uno de las y los integrantes de la Mesa Directiva se elegirá</w:t>
      </w:r>
      <w:r w:rsidR="002F6670" w:rsidRPr="00ED0E42">
        <w:rPr>
          <w:rFonts w:ascii="Arial" w:hAnsi="Arial" w:cs="Arial"/>
          <w:sz w:val="20"/>
          <w:szCs w:val="20"/>
        </w:rPr>
        <w:t xml:space="preserve"> </w:t>
      </w:r>
      <w:r w:rsidRPr="00ED0E42">
        <w:rPr>
          <w:rFonts w:ascii="Arial" w:hAnsi="Arial" w:cs="Arial"/>
          <w:sz w:val="20"/>
          <w:szCs w:val="20"/>
        </w:rPr>
        <w:t>un suplente. La convocatoria para la elección de las y los integrantes de la Mesa Directiva deberá formularse como mínimo con 15 días naturales de anticipación a la</w:t>
      </w:r>
      <w:r w:rsidR="002F6670" w:rsidRPr="00ED0E42">
        <w:rPr>
          <w:rFonts w:ascii="Arial" w:hAnsi="Arial" w:cs="Arial"/>
          <w:sz w:val="20"/>
          <w:szCs w:val="20"/>
        </w:rPr>
        <w:t xml:space="preserve"> </w:t>
      </w:r>
      <w:r w:rsidRPr="00ED0E42">
        <w:rPr>
          <w:rFonts w:ascii="Arial" w:hAnsi="Arial" w:cs="Arial"/>
          <w:sz w:val="20"/>
          <w:szCs w:val="20"/>
        </w:rPr>
        <w:t xml:space="preserve">fecha de la elección, previo a la convocatoria, deberá realizarse una reunión Informativa presencial o por medio de las plataformas digitales que la Dirección de Desarrollo Humano y Educación en la cual se dará a conocer el procedimiento que establece este Reglamento. </w:t>
      </w:r>
    </w:p>
    <w:p w14:paraId="74A9FE0C" w14:textId="77777777" w:rsidR="00802D27" w:rsidRDefault="00CB7414" w:rsidP="00314F4E">
      <w:pPr>
        <w:jc w:val="both"/>
        <w:rPr>
          <w:rFonts w:ascii="Arial" w:hAnsi="Arial" w:cs="Arial"/>
          <w:sz w:val="20"/>
          <w:szCs w:val="20"/>
        </w:rPr>
      </w:pPr>
      <w:r w:rsidRPr="00314F4E">
        <w:rPr>
          <w:rFonts w:ascii="Arial" w:hAnsi="Arial" w:cs="Arial"/>
          <w:b/>
          <w:bCs/>
          <w:sz w:val="20"/>
          <w:szCs w:val="20"/>
        </w:rPr>
        <w:t>Artículo 168</w:t>
      </w:r>
      <w:r w:rsidRPr="00ED0E42">
        <w:rPr>
          <w:rFonts w:ascii="Arial" w:hAnsi="Arial" w:cs="Arial"/>
          <w:sz w:val="20"/>
          <w:szCs w:val="20"/>
        </w:rPr>
        <w:t xml:space="preserve">. La elección a que se refiere el artículo anterior se realizará con la participación de por lo menos el 50% del padrón vecinal de la colonia, barrio o centro de población de que se trate, a través del voto secreto y directo, que será depositado en las urnas que para tal efecto se instalen. El escrutinio será público e inmediato. </w:t>
      </w:r>
    </w:p>
    <w:p w14:paraId="3883F903" w14:textId="77777777" w:rsidR="00802D27" w:rsidRDefault="00CB7414" w:rsidP="00314F4E">
      <w:pPr>
        <w:jc w:val="both"/>
        <w:rPr>
          <w:rFonts w:ascii="Arial" w:hAnsi="Arial" w:cs="Arial"/>
          <w:sz w:val="20"/>
          <w:szCs w:val="20"/>
        </w:rPr>
      </w:pPr>
      <w:r w:rsidRPr="00ED0E42">
        <w:rPr>
          <w:rFonts w:ascii="Arial" w:hAnsi="Arial" w:cs="Arial"/>
          <w:sz w:val="20"/>
          <w:szCs w:val="20"/>
        </w:rPr>
        <w:t>En caso de que la votación se empate, se repetirá ésta y si volviere a empatarse se asignarán los cargos por sorteo entre quienes hubiesen obtenido el mismo número</w:t>
      </w:r>
      <w:r w:rsidR="002F6670" w:rsidRPr="00ED0E42">
        <w:rPr>
          <w:rFonts w:ascii="Arial" w:hAnsi="Arial" w:cs="Arial"/>
          <w:sz w:val="20"/>
          <w:szCs w:val="20"/>
        </w:rPr>
        <w:t xml:space="preserve"> </w:t>
      </w:r>
      <w:r w:rsidRPr="00ED0E42">
        <w:rPr>
          <w:rFonts w:ascii="Arial" w:hAnsi="Arial" w:cs="Arial"/>
          <w:sz w:val="20"/>
          <w:szCs w:val="20"/>
        </w:rPr>
        <w:t xml:space="preserve">de votos. Para poder emitir su voto, será indispensable que todas las personas acrediten su residencia en la circunscripción correspondiente al comité vecinal del que se trate mediante contrato de arrendamiento o documento que acredite la propiedad o credencial de elector. </w:t>
      </w:r>
    </w:p>
    <w:p w14:paraId="39F4BC3C" w14:textId="39003CBD" w:rsidR="00802D27" w:rsidRPr="00FB7B9B" w:rsidRDefault="00CB7414" w:rsidP="00314F4E">
      <w:pPr>
        <w:jc w:val="both"/>
        <w:rPr>
          <w:rFonts w:ascii="Arial" w:hAnsi="Arial" w:cs="Arial"/>
          <w:b/>
          <w:bCs/>
          <w:sz w:val="16"/>
          <w:szCs w:val="16"/>
        </w:rPr>
      </w:pPr>
      <w:r w:rsidRPr="00ED0E42">
        <w:rPr>
          <w:rFonts w:ascii="Arial" w:hAnsi="Arial" w:cs="Arial"/>
          <w:sz w:val="20"/>
          <w:szCs w:val="20"/>
        </w:rPr>
        <w:t xml:space="preserve">En caso de que no se cumpla con el porcentaje mínimo requerido de participación para la elección de la Mesa Directiva, se </w:t>
      </w:r>
      <w:r w:rsidR="006C3745">
        <w:rPr>
          <w:rFonts w:ascii="Arial" w:hAnsi="Arial" w:cs="Arial"/>
          <w:sz w:val="20"/>
          <w:szCs w:val="20"/>
        </w:rPr>
        <w:t>podrá</w:t>
      </w:r>
      <w:r w:rsidRPr="00ED0E42">
        <w:rPr>
          <w:rFonts w:ascii="Arial" w:hAnsi="Arial" w:cs="Arial"/>
          <w:sz w:val="20"/>
          <w:szCs w:val="20"/>
        </w:rPr>
        <w:t xml:space="preserve"> realizar una segunda convocatoria </w:t>
      </w:r>
      <w:r w:rsidR="006C3745">
        <w:rPr>
          <w:rFonts w:ascii="Arial" w:hAnsi="Arial" w:cs="Arial"/>
          <w:sz w:val="20"/>
          <w:szCs w:val="20"/>
        </w:rPr>
        <w:t xml:space="preserve">pasadas por lo menos 3 días hábiles </w:t>
      </w:r>
      <w:r w:rsidRPr="00ED0E42">
        <w:rPr>
          <w:rFonts w:ascii="Arial" w:hAnsi="Arial" w:cs="Arial"/>
          <w:sz w:val="20"/>
          <w:szCs w:val="20"/>
        </w:rPr>
        <w:t>y deberá asistir</w:t>
      </w:r>
      <w:r w:rsidR="002F6670" w:rsidRPr="00ED0E42">
        <w:rPr>
          <w:rFonts w:ascii="Arial" w:hAnsi="Arial" w:cs="Arial"/>
          <w:sz w:val="20"/>
          <w:szCs w:val="20"/>
        </w:rPr>
        <w:t xml:space="preserve"> </w:t>
      </w:r>
      <w:r w:rsidRPr="00ED0E42">
        <w:rPr>
          <w:rFonts w:ascii="Arial" w:hAnsi="Arial" w:cs="Arial"/>
          <w:sz w:val="20"/>
          <w:szCs w:val="20"/>
        </w:rPr>
        <w:t>como mínimo el número de personas que asistieron a la primera convocatoria</w:t>
      </w:r>
      <w:r w:rsidR="006C3745">
        <w:rPr>
          <w:rFonts w:ascii="Arial" w:hAnsi="Arial" w:cs="Arial"/>
          <w:sz w:val="20"/>
          <w:szCs w:val="20"/>
        </w:rPr>
        <w:t>;</w:t>
      </w:r>
      <w:r w:rsidRPr="00ED0E42">
        <w:rPr>
          <w:rFonts w:ascii="Arial" w:hAnsi="Arial" w:cs="Arial"/>
          <w:sz w:val="20"/>
          <w:szCs w:val="20"/>
        </w:rPr>
        <w:t xml:space="preserve"> En caso de que en la segunda convocatoria tampoco se tenga el Quórum requerido, se iniciar</w:t>
      </w:r>
      <w:r w:rsidR="006C3745">
        <w:rPr>
          <w:rFonts w:ascii="Arial" w:hAnsi="Arial" w:cs="Arial"/>
          <w:sz w:val="20"/>
          <w:szCs w:val="20"/>
        </w:rPr>
        <w:t>á</w:t>
      </w:r>
      <w:r w:rsidRPr="00ED0E42">
        <w:rPr>
          <w:rFonts w:ascii="Arial" w:hAnsi="Arial" w:cs="Arial"/>
          <w:sz w:val="20"/>
          <w:szCs w:val="20"/>
        </w:rPr>
        <w:t xml:space="preserve"> de nueva cuenta el proceso electivo </w:t>
      </w:r>
      <w:r w:rsidR="006C3745">
        <w:rPr>
          <w:rFonts w:ascii="Arial" w:hAnsi="Arial" w:cs="Arial"/>
          <w:sz w:val="20"/>
          <w:szCs w:val="20"/>
        </w:rPr>
        <w:t xml:space="preserve">en el plazo que el Departamento de Comités de Vecinos adscrito a la subdirección de Organización Ciudadana así establezca, con el mínimo  de los asistentes presentes en la primer convocatoria. </w:t>
      </w:r>
      <w:r w:rsidR="006C3745" w:rsidRPr="00FB7B9B">
        <w:rPr>
          <w:rFonts w:ascii="Arial" w:hAnsi="Arial" w:cs="Arial"/>
          <w:b/>
          <w:bCs/>
          <w:sz w:val="16"/>
          <w:szCs w:val="16"/>
        </w:rPr>
        <w:t>(Párrafo reformado por acuerdo publicado en la Gaceta Municipal del H. Ayuntamiento</w:t>
      </w:r>
      <w:r w:rsidR="00FB7B9B" w:rsidRPr="00FB7B9B">
        <w:rPr>
          <w:rFonts w:ascii="Arial" w:hAnsi="Arial" w:cs="Arial"/>
          <w:b/>
          <w:bCs/>
          <w:sz w:val="16"/>
          <w:szCs w:val="16"/>
        </w:rPr>
        <w:t xml:space="preserve"> del Municipio de Chihuahua No. 305-II, de fecha 26 de junio de 2023).</w:t>
      </w:r>
    </w:p>
    <w:p w14:paraId="7CE622F5" w14:textId="77777777" w:rsidR="00802D27" w:rsidRDefault="00CB7414" w:rsidP="00314F4E">
      <w:pPr>
        <w:jc w:val="both"/>
        <w:rPr>
          <w:rFonts w:ascii="Arial" w:hAnsi="Arial" w:cs="Arial"/>
          <w:sz w:val="20"/>
          <w:szCs w:val="20"/>
        </w:rPr>
      </w:pPr>
      <w:r w:rsidRPr="00ED0E42">
        <w:rPr>
          <w:rFonts w:ascii="Arial" w:hAnsi="Arial" w:cs="Arial"/>
          <w:sz w:val="20"/>
          <w:szCs w:val="20"/>
        </w:rPr>
        <w:t>Excepcionalmente, cuando haya declaraciones de emergencias emitidas por las autoridades competentes que impidan la presencia física de las personas habitantes en los</w:t>
      </w:r>
      <w:r w:rsidR="002F6670" w:rsidRPr="00ED0E42">
        <w:rPr>
          <w:rFonts w:ascii="Arial" w:hAnsi="Arial" w:cs="Arial"/>
          <w:sz w:val="20"/>
          <w:szCs w:val="20"/>
        </w:rPr>
        <w:t xml:space="preserve"> </w:t>
      </w:r>
      <w:r w:rsidRPr="00ED0E42">
        <w:rPr>
          <w:rFonts w:ascii="Arial" w:hAnsi="Arial" w:cs="Arial"/>
          <w:sz w:val="20"/>
          <w:szCs w:val="20"/>
        </w:rPr>
        <w:t xml:space="preserve">Comités Vecinales, dicho proceso electivo podrá realizarse mediante acceso virtual, conforme a lo que establezca la autoridad municipal. </w:t>
      </w:r>
    </w:p>
    <w:p w14:paraId="23D8170D" w14:textId="77777777" w:rsidR="00802D27" w:rsidRDefault="00CB7414" w:rsidP="00314F4E">
      <w:pPr>
        <w:jc w:val="both"/>
        <w:rPr>
          <w:rFonts w:ascii="Arial" w:hAnsi="Arial" w:cs="Arial"/>
          <w:sz w:val="20"/>
          <w:szCs w:val="20"/>
        </w:rPr>
      </w:pPr>
      <w:r w:rsidRPr="00ED0E42">
        <w:rPr>
          <w:rFonts w:ascii="Arial" w:hAnsi="Arial" w:cs="Arial"/>
          <w:sz w:val="20"/>
          <w:szCs w:val="20"/>
        </w:rPr>
        <w:lastRenderedPageBreak/>
        <w:t xml:space="preserve">La elección se realizará mediante la plataforma digital establecida por la autoridad municipal y se votará económicamente, es decir, los asistentes manifestarán su conformidad con las propuestas presentadas, y se determinará su mayoría para que se conviertan en integrantes de la Mesa Directiva Electa. </w:t>
      </w:r>
    </w:p>
    <w:p w14:paraId="33F925EA" w14:textId="77777777" w:rsidR="00802D27" w:rsidRDefault="00CB7414" w:rsidP="00314F4E">
      <w:pPr>
        <w:jc w:val="both"/>
        <w:rPr>
          <w:rFonts w:ascii="Arial" w:hAnsi="Arial" w:cs="Arial"/>
          <w:sz w:val="20"/>
          <w:szCs w:val="20"/>
        </w:rPr>
      </w:pPr>
      <w:r w:rsidRPr="00ED0E42">
        <w:rPr>
          <w:rFonts w:ascii="Arial" w:hAnsi="Arial" w:cs="Arial"/>
          <w:sz w:val="20"/>
          <w:szCs w:val="20"/>
        </w:rPr>
        <w:t xml:space="preserve">Los escrutadores designados por la autoridad municipal, deberán contar los votos de manera nominal o por mensaje en la misma plataforma según sea definido por la misma Asamblea. </w:t>
      </w:r>
    </w:p>
    <w:p w14:paraId="783053D4" w14:textId="77777777" w:rsidR="00802D27" w:rsidRPr="003D4C1C" w:rsidRDefault="00802D27" w:rsidP="00802D27">
      <w:pPr>
        <w:jc w:val="both"/>
        <w:rPr>
          <w:rFonts w:ascii="Arial" w:hAnsi="Arial" w:cs="Arial"/>
          <w:sz w:val="20"/>
          <w:szCs w:val="20"/>
        </w:rPr>
      </w:pPr>
      <w:r w:rsidRPr="00802D27">
        <w:rPr>
          <w:rFonts w:ascii="Arial" w:hAnsi="Arial" w:cs="Arial"/>
          <w:sz w:val="20"/>
          <w:szCs w:val="20"/>
        </w:rPr>
        <w:t xml:space="preserve">De la elección mencionada con antelación, a petición de la Mesa Directiva electa, se solicitará a la </w:t>
      </w:r>
      <w:r w:rsidRPr="00604966">
        <w:rPr>
          <w:rFonts w:ascii="Arial" w:hAnsi="Arial" w:cs="Arial"/>
          <w:sz w:val="20"/>
          <w:szCs w:val="20"/>
        </w:rPr>
        <w:t>Subdirección de Organización Ciudadana</w:t>
      </w:r>
      <w:r w:rsidRPr="00802D27">
        <w:rPr>
          <w:rFonts w:ascii="Arial" w:hAnsi="Arial" w:cs="Arial"/>
          <w:sz w:val="20"/>
          <w:szCs w:val="20"/>
        </w:rPr>
        <w:t xml:space="preserve"> el levantamiento del Acta Constitutiva de Conformación o de Restructuración correspondiente.</w:t>
      </w:r>
      <w:r>
        <w:rPr>
          <w:rFonts w:ascii="Arial" w:hAnsi="Arial" w:cs="Arial"/>
          <w:sz w:val="20"/>
          <w:szCs w:val="20"/>
        </w:rPr>
        <w:t xml:space="preserve"> </w:t>
      </w:r>
      <w:r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Pr="004D72CC">
        <w:rPr>
          <w:rFonts w:ascii="Arial" w:hAnsi="Arial" w:cs="Arial"/>
          <w:b/>
          <w:sz w:val="16"/>
          <w:szCs w:val="16"/>
        </w:rPr>
        <w:t xml:space="preserve"> de diciembre de 2021).</w:t>
      </w:r>
    </w:p>
    <w:p w14:paraId="710CD357"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169</w:t>
      </w:r>
      <w:r w:rsidRPr="00ED0E42">
        <w:rPr>
          <w:rFonts w:ascii="Arial" w:hAnsi="Arial" w:cs="Arial"/>
          <w:sz w:val="20"/>
          <w:szCs w:val="20"/>
        </w:rPr>
        <w:t>. Las asambleas se considerarán instaladas con la asistencia de por lo menos</w:t>
      </w:r>
      <w:r w:rsidR="002F6670" w:rsidRPr="00ED0E42">
        <w:rPr>
          <w:rFonts w:ascii="Arial" w:hAnsi="Arial" w:cs="Arial"/>
          <w:sz w:val="20"/>
          <w:szCs w:val="20"/>
        </w:rPr>
        <w:t xml:space="preserve"> </w:t>
      </w:r>
      <w:r w:rsidRPr="00ED0E42">
        <w:rPr>
          <w:rFonts w:ascii="Arial" w:hAnsi="Arial" w:cs="Arial"/>
          <w:sz w:val="20"/>
          <w:szCs w:val="20"/>
        </w:rPr>
        <w:t xml:space="preserve">el cincuenta por ciento más uno del número de personas que asistieron a la asamblea de constitución del comité vecinal, siempre y cuando se cumplan los requisitos reglamentarios. </w:t>
      </w:r>
    </w:p>
    <w:p w14:paraId="14149D08"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170</w:t>
      </w:r>
      <w:r w:rsidRPr="00ED0E42">
        <w:rPr>
          <w:rFonts w:ascii="Arial" w:hAnsi="Arial" w:cs="Arial"/>
          <w:sz w:val="20"/>
          <w:szCs w:val="20"/>
        </w:rPr>
        <w:t xml:space="preserve">. Todos los acuerdos de las asambleas serán válidos en los términos del presente Reglamento. Sus acuerdos serán aprobados mediante mayoría de votos y serán válidos para todas las personas. En caso de empate la persona titular de la presidencia tendrá voto de calidad. </w:t>
      </w:r>
    </w:p>
    <w:p w14:paraId="75D8E916" w14:textId="77777777" w:rsidR="00487231" w:rsidRPr="003D4C1C" w:rsidRDefault="00CB7414" w:rsidP="00487231">
      <w:pPr>
        <w:jc w:val="both"/>
        <w:rPr>
          <w:rFonts w:ascii="Arial" w:hAnsi="Arial" w:cs="Arial"/>
          <w:sz w:val="20"/>
          <w:szCs w:val="20"/>
        </w:rPr>
      </w:pPr>
      <w:r w:rsidRPr="00314F4E">
        <w:rPr>
          <w:rFonts w:ascii="Arial" w:hAnsi="Arial" w:cs="Arial"/>
          <w:b/>
          <w:bCs/>
          <w:sz w:val="20"/>
          <w:szCs w:val="20"/>
        </w:rPr>
        <w:t>Artículo 171</w:t>
      </w:r>
      <w:r w:rsidR="00487231">
        <w:rPr>
          <w:rFonts w:ascii="Arial" w:hAnsi="Arial" w:cs="Arial"/>
          <w:sz w:val="20"/>
          <w:szCs w:val="20"/>
        </w:rPr>
        <w:t xml:space="preserve">. </w:t>
      </w:r>
      <w:r w:rsidR="00487231" w:rsidRPr="00487231">
        <w:rPr>
          <w:rFonts w:ascii="Arial" w:hAnsi="Arial" w:cs="Arial"/>
          <w:sz w:val="20"/>
          <w:szCs w:val="20"/>
        </w:rPr>
        <w:t xml:space="preserve">La persona titular de la Secretaría General en conjunto con la </w:t>
      </w:r>
      <w:r w:rsidR="00487231" w:rsidRPr="00604966">
        <w:rPr>
          <w:rFonts w:ascii="Arial" w:hAnsi="Arial" w:cs="Arial"/>
          <w:sz w:val="20"/>
          <w:szCs w:val="20"/>
        </w:rPr>
        <w:t>Subdirección de Organización Ciudadana</w:t>
      </w:r>
      <w:r w:rsidR="00487231" w:rsidRPr="00487231">
        <w:rPr>
          <w:rFonts w:ascii="Arial" w:hAnsi="Arial" w:cs="Arial"/>
          <w:sz w:val="20"/>
          <w:szCs w:val="20"/>
        </w:rPr>
        <w:t xml:space="preserve"> será la responsable de integrar el padrón vecinal del Comité correspondiente, mismo que se compondrá según las listas de asistencia de las asambleas generales previo a que cada integrante acredite su domicilio en la colonia, barrio o sector. Dicho padrón será propiedad del Municipio y quedará prohibido su uso para fines ajenos a los establecidos en el presente Reglamento y en la legislación aplicable.</w:t>
      </w:r>
      <w:r w:rsidR="00487231">
        <w:rPr>
          <w:rFonts w:ascii="Arial" w:hAnsi="Arial" w:cs="Arial"/>
          <w:sz w:val="20"/>
          <w:szCs w:val="20"/>
        </w:rPr>
        <w:t xml:space="preserve"> </w:t>
      </w:r>
      <w:r w:rsidR="00487231"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00487231" w:rsidRPr="004D72CC">
        <w:rPr>
          <w:rFonts w:ascii="Arial" w:hAnsi="Arial" w:cs="Arial"/>
          <w:b/>
          <w:sz w:val="16"/>
          <w:szCs w:val="16"/>
        </w:rPr>
        <w:t xml:space="preserve"> de diciembre de 2021).</w:t>
      </w:r>
    </w:p>
    <w:p w14:paraId="1D72DF24"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172</w:t>
      </w:r>
      <w:r w:rsidRPr="00ED0E42">
        <w:rPr>
          <w:rFonts w:ascii="Arial" w:hAnsi="Arial" w:cs="Arial"/>
          <w:sz w:val="20"/>
          <w:szCs w:val="20"/>
        </w:rPr>
        <w:t xml:space="preserve">. Para ser integrante de la Mesa Directiva se requiere ser residente de la colonia, barrio o centro de población de que se trate, acreditando la propiedad del inmueble donde resida o contrato de arrendamiento en su caso, así como estar en pleno goce de sus derechos. </w:t>
      </w:r>
    </w:p>
    <w:p w14:paraId="5AE71C27"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173</w:t>
      </w:r>
      <w:r w:rsidRPr="00ED0E42">
        <w:rPr>
          <w:rFonts w:ascii="Arial" w:hAnsi="Arial" w:cs="Arial"/>
          <w:sz w:val="20"/>
          <w:szCs w:val="20"/>
        </w:rPr>
        <w:t>. Cada integrante de la Mesa Directiva deberá residir en la colonia, barrio o centro de población de que se trate mientras dure su encargo; el cambio de residencia traerá aparejada causa suficiente de remoción del cargo directivo. Para ser integrante de</w:t>
      </w:r>
      <w:r w:rsidR="002F6670" w:rsidRPr="00ED0E42">
        <w:rPr>
          <w:rFonts w:ascii="Arial" w:hAnsi="Arial" w:cs="Arial"/>
          <w:sz w:val="20"/>
          <w:szCs w:val="20"/>
        </w:rPr>
        <w:t xml:space="preserve"> </w:t>
      </w:r>
      <w:r w:rsidRPr="00ED0E42">
        <w:rPr>
          <w:rFonts w:ascii="Arial" w:hAnsi="Arial" w:cs="Arial"/>
          <w:sz w:val="20"/>
          <w:szCs w:val="20"/>
        </w:rPr>
        <w:t xml:space="preserve">la mesa directiva es indispensable no tener ningún cargo o puesto político en partido político alguno, ni ser servidor público en ningún nivel de Gobierno. Publicación: </w:t>
      </w:r>
    </w:p>
    <w:p w14:paraId="6F2FE738"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174.</w:t>
      </w:r>
      <w:r w:rsidRPr="00ED0E42">
        <w:rPr>
          <w:rFonts w:ascii="Arial" w:hAnsi="Arial" w:cs="Arial"/>
          <w:sz w:val="20"/>
          <w:szCs w:val="20"/>
        </w:rPr>
        <w:t xml:space="preserve"> Cada comité vecinal colaborará con la autoridad, exponiendo la problemática y proponiendo soluciones, así como la gestión en general de los servicios públicos, pero únicamente en lo relacionado a su colonia, barrio, sector o delimitación territorial establecido en el presente Reglamento, por lo que ninguna persona de un comité vecinal, ni asociaciones civiles o empresas administradoras tienen atribuciones para intervenir o realizar algún tipo de gestiones respecto a un comité vecinal al que no pertenezca o conjunto de Comités. </w:t>
      </w:r>
    </w:p>
    <w:p w14:paraId="1BC6547E"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175</w:t>
      </w:r>
      <w:r w:rsidRPr="00ED0E42">
        <w:rPr>
          <w:rFonts w:ascii="Arial" w:hAnsi="Arial" w:cs="Arial"/>
          <w:sz w:val="20"/>
          <w:szCs w:val="20"/>
        </w:rPr>
        <w:t xml:space="preserve">. El inicio del proceso de remoción y, por consiguiente, la sustitución de algún integrante de la Mesa Directiva podrá ser solicitada en cualquier momento por voto directo y secreto de la asamblea general que al efecto se reúna y sea convocada por la autoridad municipal a cargo, a partir del escrito libre acompañado de las firmas de por lo menos el 25% de las personas vecinas registradas en el padrón de vecinos de la colonia, barrio, sector o delimitación territorial. Para los efectos del párrafo anterior, los cambios en la Mesa Directiva, se realizarán y darán a conocer en asamblea general, que deberá estar </w:t>
      </w:r>
      <w:r w:rsidRPr="00ED0E42">
        <w:rPr>
          <w:rFonts w:ascii="Arial" w:hAnsi="Arial" w:cs="Arial"/>
          <w:sz w:val="20"/>
          <w:szCs w:val="20"/>
        </w:rPr>
        <w:lastRenderedPageBreak/>
        <w:t>constituida de conformidad a lo establecido en este Reglamento. Para la renovación de la Mesa Directiva al término</w:t>
      </w:r>
      <w:r w:rsidR="002F6670" w:rsidRPr="00ED0E42">
        <w:rPr>
          <w:rFonts w:ascii="Arial" w:hAnsi="Arial" w:cs="Arial"/>
          <w:sz w:val="20"/>
          <w:szCs w:val="20"/>
        </w:rPr>
        <w:t xml:space="preserve"> </w:t>
      </w:r>
      <w:r w:rsidRPr="00ED0E42">
        <w:rPr>
          <w:rFonts w:ascii="Arial" w:hAnsi="Arial" w:cs="Arial"/>
          <w:sz w:val="20"/>
          <w:szCs w:val="20"/>
        </w:rPr>
        <w:t xml:space="preserve">de su encargo, se deberán observar las reglas establecidas en este Reglamento. </w:t>
      </w:r>
    </w:p>
    <w:p w14:paraId="22A43713"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176</w:t>
      </w:r>
      <w:r w:rsidRPr="00ED0E42">
        <w:rPr>
          <w:rFonts w:ascii="Arial" w:hAnsi="Arial" w:cs="Arial"/>
          <w:sz w:val="20"/>
          <w:szCs w:val="20"/>
        </w:rPr>
        <w:t xml:space="preserve">. Para efectos de obtener el reconocimiento formal de su representación y participación, la Mesa Directiva presentará el acta de asamblea donde resultó electa, misma que deberá estar avalada por la autoridad municipal que en representación de la persona titular de la Presidencia Municipal esté presente en el acto de elección. </w:t>
      </w:r>
    </w:p>
    <w:p w14:paraId="10E18A74"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177</w:t>
      </w:r>
      <w:r w:rsidRPr="00ED0E42">
        <w:rPr>
          <w:rFonts w:ascii="Arial" w:hAnsi="Arial" w:cs="Arial"/>
          <w:sz w:val="20"/>
          <w:szCs w:val="20"/>
        </w:rPr>
        <w:t xml:space="preserve">. Los integrantes de la Mesa Directiva durarán en su encargo tres años y podrán ser reelectos por una sola vez de manera consecutiva y de acuerdo a la voluntad expresada en votos de los habitantes de la colonia, barrio o centro de población de que se trate. En la asamblea constitutiva del comité vecinal, la autoridad municipal dará una introducción explicando la importancia, facultades y obligaciones de las y los integrantes de la mesa </w:t>
      </w:r>
      <w:r w:rsidR="00487231" w:rsidRPr="00ED0E42">
        <w:rPr>
          <w:rFonts w:ascii="Arial" w:hAnsi="Arial" w:cs="Arial"/>
          <w:sz w:val="20"/>
          <w:szCs w:val="20"/>
        </w:rPr>
        <w:t>directiva,</w:t>
      </w:r>
      <w:r w:rsidRPr="00ED0E42">
        <w:rPr>
          <w:rFonts w:ascii="Arial" w:hAnsi="Arial" w:cs="Arial"/>
          <w:sz w:val="20"/>
          <w:szCs w:val="20"/>
        </w:rPr>
        <w:t xml:space="preserve"> así como de los diferentes mecanismos de participación ciudadana que establece el presente Reglamento. </w:t>
      </w:r>
    </w:p>
    <w:p w14:paraId="3789409C" w14:textId="77777777" w:rsidR="00487231" w:rsidRPr="003D4C1C" w:rsidRDefault="00CB7414" w:rsidP="00487231">
      <w:pPr>
        <w:jc w:val="both"/>
        <w:rPr>
          <w:rFonts w:ascii="Arial" w:hAnsi="Arial" w:cs="Arial"/>
          <w:sz w:val="20"/>
          <w:szCs w:val="20"/>
        </w:rPr>
      </w:pPr>
      <w:r w:rsidRPr="00314F4E">
        <w:rPr>
          <w:rFonts w:ascii="Arial" w:hAnsi="Arial" w:cs="Arial"/>
          <w:b/>
          <w:bCs/>
          <w:sz w:val="20"/>
          <w:szCs w:val="20"/>
        </w:rPr>
        <w:t>Artículo 178</w:t>
      </w:r>
      <w:r w:rsidR="00487231">
        <w:rPr>
          <w:rFonts w:ascii="Arial" w:hAnsi="Arial" w:cs="Arial"/>
          <w:sz w:val="20"/>
          <w:szCs w:val="20"/>
        </w:rPr>
        <w:t xml:space="preserve">. </w:t>
      </w:r>
      <w:r w:rsidR="00487231" w:rsidRPr="00487231">
        <w:rPr>
          <w:rFonts w:ascii="Arial" w:hAnsi="Arial" w:cs="Arial"/>
          <w:sz w:val="20"/>
          <w:szCs w:val="20"/>
        </w:rPr>
        <w:t xml:space="preserve">La </w:t>
      </w:r>
      <w:r w:rsidR="00487231" w:rsidRPr="00604966">
        <w:rPr>
          <w:rFonts w:ascii="Arial" w:hAnsi="Arial" w:cs="Arial"/>
          <w:sz w:val="20"/>
          <w:szCs w:val="20"/>
        </w:rPr>
        <w:t>Subdirección de Organización Ciudadana</w:t>
      </w:r>
      <w:r w:rsidR="00487231" w:rsidRPr="00487231">
        <w:rPr>
          <w:rFonts w:ascii="Arial" w:hAnsi="Arial" w:cs="Arial"/>
          <w:sz w:val="20"/>
          <w:szCs w:val="20"/>
        </w:rPr>
        <w:t>, será la dependencia administrativa municipal que asumirá la relación directa del Municipio con los Comités Vecinales, misma que organizará, dará trámite y llevará el control del registro de los mismos. En cuanto a los comités vecinales, tendrá las atribuciones y obligaciones siguientes:</w:t>
      </w:r>
      <w:r w:rsidR="00487231">
        <w:rPr>
          <w:rFonts w:ascii="Arial" w:hAnsi="Arial" w:cs="Arial"/>
          <w:sz w:val="20"/>
          <w:szCs w:val="20"/>
        </w:rPr>
        <w:t xml:space="preserve"> </w:t>
      </w:r>
      <w:r w:rsidR="00487231"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00487231" w:rsidRPr="004D72CC">
        <w:rPr>
          <w:rFonts w:ascii="Arial" w:hAnsi="Arial" w:cs="Arial"/>
          <w:b/>
          <w:sz w:val="16"/>
          <w:szCs w:val="16"/>
        </w:rPr>
        <w:t xml:space="preserve"> de diciembre de 2021).</w:t>
      </w:r>
    </w:p>
    <w:p w14:paraId="27806A8E" w14:textId="77777777" w:rsidR="002F6670" w:rsidRPr="00914484" w:rsidRDefault="00CB7414">
      <w:pPr>
        <w:pStyle w:val="Prrafodelista"/>
        <w:numPr>
          <w:ilvl w:val="0"/>
          <w:numId w:val="53"/>
        </w:numPr>
        <w:spacing w:after="0" w:line="240" w:lineRule="auto"/>
        <w:ind w:left="851"/>
        <w:jc w:val="both"/>
        <w:rPr>
          <w:rFonts w:ascii="Arial" w:hAnsi="Arial" w:cs="Arial"/>
          <w:sz w:val="20"/>
          <w:szCs w:val="20"/>
        </w:rPr>
      </w:pPr>
      <w:r w:rsidRPr="00914484">
        <w:rPr>
          <w:rFonts w:ascii="Arial" w:hAnsi="Arial" w:cs="Arial"/>
          <w:sz w:val="20"/>
          <w:szCs w:val="20"/>
        </w:rPr>
        <w:t xml:space="preserve">Promover e instrumentar la formación de un padrón vecinal para el mejor funcionamiento de los Comités Vecinales; </w:t>
      </w:r>
    </w:p>
    <w:p w14:paraId="048480D0" w14:textId="77777777" w:rsidR="00914484" w:rsidRDefault="00914484" w:rsidP="00EA1E9A">
      <w:pPr>
        <w:spacing w:after="0" w:line="240" w:lineRule="auto"/>
        <w:ind w:left="851"/>
        <w:jc w:val="both"/>
        <w:rPr>
          <w:rFonts w:ascii="Arial" w:hAnsi="Arial" w:cs="Arial"/>
          <w:sz w:val="20"/>
          <w:szCs w:val="20"/>
        </w:rPr>
      </w:pPr>
    </w:p>
    <w:p w14:paraId="6A4E5A04" w14:textId="77777777" w:rsidR="002F6670" w:rsidRPr="00914484" w:rsidRDefault="00CB7414">
      <w:pPr>
        <w:pStyle w:val="Prrafodelista"/>
        <w:numPr>
          <w:ilvl w:val="0"/>
          <w:numId w:val="53"/>
        </w:numPr>
        <w:spacing w:after="0" w:line="240" w:lineRule="auto"/>
        <w:ind w:left="851"/>
        <w:jc w:val="both"/>
        <w:rPr>
          <w:rFonts w:ascii="Arial" w:hAnsi="Arial" w:cs="Arial"/>
          <w:sz w:val="20"/>
          <w:szCs w:val="20"/>
        </w:rPr>
      </w:pPr>
      <w:r w:rsidRPr="00914484">
        <w:rPr>
          <w:rFonts w:ascii="Arial" w:hAnsi="Arial" w:cs="Arial"/>
          <w:sz w:val="20"/>
          <w:szCs w:val="20"/>
        </w:rPr>
        <w:t xml:space="preserve">Entregar a cada comité de vecinos una copia oficial de su acta constitutiva; </w:t>
      </w:r>
    </w:p>
    <w:p w14:paraId="5AE03CF8" w14:textId="77777777" w:rsidR="00914484" w:rsidRDefault="00914484" w:rsidP="00EA1E9A">
      <w:pPr>
        <w:spacing w:after="0" w:line="240" w:lineRule="auto"/>
        <w:ind w:left="851"/>
        <w:jc w:val="both"/>
        <w:rPr>
          <w:rFonts w:ascii="Arial" w:hAnsi="Arial" w:cs="Arial"/>
          <w:sz w:val="20"/>
          <w:szCs w:val="20"/>
        </w:rPr>
      </w:pPr>
    </w:p>
    <w:p w14:paraId="678FD70D" w14:textId="77777777" w:rsidR="002F6670" w:rsidRPr="00914484" w:rsidRDefault="00CB7414">
      <w:pPr>
        <w:pStyle w:val="Prrafodelista"/>
        <w:numPr>
          <w:ilvl w:val="0"/>
          <w:numId w:val="53"/>
        </w:numPr>
        <w:spacing w:after="0" w:line="240" w:lineRule="auto"/>
        <w:ind w:left="851"/>
        <w:jc w:val="both"/>
        <w:rPr>
          <w:rFonts w:ascii="Arial" w:hAnsi="Arial" w:cs="Arial"/>
          <w:sz w:val="20"/>
          <w:szCs w:val="20"/>
        </w:rPr>
      </w:pPr>
      <w:r w:rsidRPr="00914484">
        <w:rPr>
          <w:rFonts w:ascii="Arial" w:hAnsi="Arial" w:cs="Arial"/>
          <w:sz w:val="20"/>
          <w:szCs w:val="20"/>
        </w:rPr>
        <w:t xml:space="preserve">Instrumentar y promover programas de capacitación y asesoría en materia de organización e integración vecinal, gestión social, derechos humanos y participación ciudadana, así como la gestión administrativa de los comités vecinales; </w:t>
      </w:r>
    </w:p>
    <w:p w14:paraId="1439E937" w14:textId="77777777" w:rsidR="002F6670" w:rsidRPr="00914484" w:rsidRDefault="00CB7414">
      <w:pPr>
        <w:pStyle w:val="Prrafodelista"/>
        <w:numPr>
          <w:ilvl w:val="0"/>
          <w:numId w:val="53"/>
        </w:numPr>
        <w:spacing w:after="0" w:line="240" w:lineRule="auto"/>
        <w:ind w:left="851"/>
        <w:jc w:val="both"/>
        <w:rPr>
          <w:rFonts w:ascii="Arial" w:hAnsi="Arial" w:cs="Arial"/>
          <w:sz w:val="20"/>
          <w:szCs w:val="20"/>
        </w:rPr>
      </w:pPr>
      <w:r w:rsidRPr="00914484">
        <w:rPr>
          <w:rFonts w:ascii="Arial" w:hAnsi="Arial" w:cs="Arial"/>
          <w:sz w:val="20"/>
          <w:szCs w:val="20"/>
        </w:rPr>
        <w:t xml:space="preserve">Convocar a asambleas a los vecinos y vecinas de las distintas colonias, barrios o centros de población del Municipio; </w:t>
      </w:r>
    </w:p>
    <w:p w14:paraId="0CB48E25" w14:textId="77777777" w:rsidR="00914484" w:rsidRDefault="00914484" w:rsidP="00EA1E9A">
      <w:pPr>
        <w:spacing w:after="0" w:line="240" w:lineRule="auto"/>
        <w:ind w:left="851"/>
        <w:jc w:val="both"/>
        <w:rPr>
          <w:rFonts w:ascii="Arial" w:hAnsi="Arial" w:cs="Arial"/>
          <w:sz w:val="20"/>
          <w:szCs w:val="20"/>
        </w:rPr>
      </w:pPr>
    </w:p>
    <w:p w14:paraId="05BDC689" w14:textId="77777777" w:rsidR="002F6670" w:rsidRPr="00914484" w:rsidRDefault="00CB7414">
      <w:pPr>
        <w:pStyle w:val="Prrafodelista"/>
        <w:numPr>
          <w:ilvl w:val="0"/>
          <w:numId w:val="53"/>
        </w:numPr>
        <w:spacing w:after="0" w:line="240" w:lineRule="auto"/>
        <w:ind w:left="851"/>
        <w:jc w:val="both"/>
        <w:rPr>
          <w:rFonts w:ascii="Arial" w:hAnsi="Arial" w:cs="Arial"/>
          <w:sz w:val="20"/>
          <w:szCs w:val="20"/>
        </w:rPr>
      </w:pPr>
      <w:r w:rsidRPr="00914484">
        <w:rPr>
          <w:rFonts w:ascii="Arial" w:hAnsi="Arial" w:cs="Arial"/>
          <w:sz w:val="20"/>
          <w:szCs w:val="20"/>
        </w:rPr>
        <w:t xml:space="preserve">Llevar un expediente cronológico por cada uno de los Comités Vecinales; </w:t>
      </w:r>
    </w:p>
    <w:p w14:paraId="5C7625DF" w14:textId="77777777" w:rsidR="00914484" w:rsidRDefault="00914484" w:rsidP="00EA1E9A">
      <w:pPr>
        <w:spacing w:after="0" w:line="240" w:lineRule="auto"/>
        <w:ind w:left="851"/>
        <w:jc w:val="both"/>
        <w:rPr>
          <w:rFonts w:ascii="Arial" w:hAnsi="Arial" w:cs="Arial"/>
          <w:sz w:val="20"/>
          <w:szCs w:val="20"/>
        </w:rPr>
      </w:pPr>
    </w:p>
    <w:p w14:paraId="3B97CD61" w14:textId="77777777" w:rsidR="002F6670" w:rsidRPr="00914484" w:rsidRDefault="00CB7414">
      <w:pPr>
        <w:pStyle w:val="Prrafodelista"/>
        <w:numPr>
          <w:ilvl w:val="0"/>
          <w:numId w:val="53"/>
        </w:numPr>
        <w:spacing w:after="0" w:line="240" w:lineRule="auto"/>
        <w:ind w:left="851"/>
        <w:jc w:val="both"/>
        <w:rPr>
          <w:rFonts w:ascii="Arial" w:hAnsi="Arial" w:cs="Arial"/>
          <w:sz w:val="20"/>
          <w:szCs w:val="20"/>
        </w:rPr>
      </w:pPr>
      <w:r w:rsidRPr="00914484">
        <w:rPr>
          <w:rFonts w:ascii="Arial" w:hAnsi="Arial" w:cs="Arial"/>
          <w:sz w:val="20"/>
          <w:szCs w:val="20"/>
        </w:rPr>
        <w:t xml:space="preserve">Publicar en el portal de internet del Municipio, la demarcación territorial para la integración de los comités </w:t>
      </w:r>
      <w:r w:rsidR="00487231" w:rsidRPr="00914484">
        <w:rPr>
          <w:rFonts w:ascii="Arial" w:hAnsi="Arial" w:cs="Arial"/>
          <w:sz w:val="20"/>
          <w:szCs w:val="20"/>
        </w:rPr>
        <w:t>vecinales,</w:t>
      </w:r>
      <w:r w:rsidRPr="00914484">
        <w:rPr>
          <w:rFonts w:ascii="Arial" w:hAnsi="Arial" w:cs="Arial"/>
          <w:sz w:val="20"/>
          <w:szCs w:val="20"/>
        </w:rPr>
        <w:t xml:space="preserve"> así como información accesible necesaria para todas las personas que deseen formar parte de un comité; </w:t>
      </w:r>
    </w:p>
    <w:p w14:paraId="49AED542" w14:textId="77777777" w:rsidR="00914484" w:rsidRDefault="00914484" w:rsidP="00EA1E9A">
      <w:pPr>
        <w:spacing w:after="0" w:line="240" w:lineRule="auto"/>
        <w:ind w:left="851"/>
        <w:jc w:val="both"/>
        <w:rPr>
          <w:rFonts w:ascii="Arial" w:hAnsi="Arial" w:cs="Arial"/>
          <w:sz w:val="20"/>
          <w:szCs w:val="20"/>
        </w:rPr>
      </w:pPr>
    </w:p>
    <w:p w14:paraId="533828B5" w14:textId="77777777" w:rsidR="00914484" w:rsidRPr="00914484" w:rsidRDefault="00CB7414">
      <w:pPr>
        <w:pStyle w:val="Prrafodelista"/>
        <w:numPr>
          <w:ilvl w:val="0"/>
          <w:numId w:val="53"/>
        </w:numPr>
        <w:spacing w:after="0" w:line="240" w:lineRule="auto"/>
        <w:ind w:left="851"/>
        <w:jc w:val="both"/>
        <w:rPr>
          <w:rFonts w:ascii="Arial" w:hAnsi="Arial" w:cs="Arial"/>
          <w:sz w:val="20"/>
          <w:szCs w:val="20"/>
        </w:rPr>
      </w:pPr>
      <w:r w:rsidRPr="00914484">
        <w:rPr>
          <w:rFonts w:ascii="Arial" w:hAnsi="Arial" w:cs="Arial"/>
          <w:sz w:val="20"/>
          <w:szCs w:val="20"/>
        </w:rPr>
        <w:t>Garantizar la difusión en medios oficiales y periódicos de mayor circulación de c</w:t>
      </w:r>
      <w:r w:rsidR="00914484" w:rsidRPr="00914484">
        <w:rPr>
          <w:rFonts w:ascii="Arial" w:hAnsi="Arial" w:cs="Arial"/>
          <w:sz w:val="20"/>
          <w:szCs w:val="20"/>
        </w:rPr>
        <w:t>onvocatorias y asambleas;</w:t>
      </w:r>
    </w:p>
    <w:p w14:paraId="2C7E7887" w14:textId="77777777" w:rsidR="00914484" w:rsidRDefault="00914484" w:rsidP="00EA1E9A">
      <w:pPr>
        <w:spacing w:after="0" w:line="240" w:lineRule="auto"/>
        <w:ind w:left="851"/>
        <w:jc w:val="both"/>
        <w:rPr>
          <w:rFonts w:ascii="Arial" w:hAnsi="Arial" w:cs="Arial"/>
          <w:sz w:val="20"/>
          <w:szCs w:val="20"/>
        </w:rPr>
      </w:pPr>
    </w:p>
    <w:p w14:paraId="0AE2A58B" w14:textId="77777777" w:rsidR="002F6670" w:rsidRPr="00914484" w:rsidRDefault="00CB7414">
      <w:pPr>
        <w:pStyle w:val="Prrafodelista"/>
        <w:numPr>
          <w:ilvl w:val="0"/>
          <w:numId w:val="53"/>
        </w:numPr>
        <w:spacing w:after="0" w:line="240" w:lineRule="auto"/>
        <w:ind w:left="851"/>
        <w:jc w:val="both"/>
        <w:rPr>
          <w:rFonts w:ascii="Arial" w:hAnsi="Arial" w:cs="Arial"/>
          <w:sz w:val="20"/>
          <w:szCs w:val="20"/>
        </w:rPr>
      </w:pPr>
      <w:r w:rsidRPr="00914484">
        <w:rPr>
          <w:rFonts w:ascii="Arial" w:hAnsi="Arial" w:cs="Arial"/>
          <w:sz w:val="20"/>
          <w:szCs w:val="20"/>
        </w:rPr>
        <w:t xml:space="preserve">Dar seguimiento a las gestiones de los Comités Vecinales; </w:t>
      </w:r>
    </w:p>
    <w:p w14:paraId="33F57873" w14:textId="77777777" w:rsidR="00914484" w:rsidRDefault="00914484" w:rsidP="00EA1E9A">
      <w:pPr>
        <w:spacing w:after="0" w:line="240" w:lineRule="auto"/>
        <w:ind w:left="851"/>
        <w:jc w:val="both"/>
        <w:rPr>
          <w:rFonts w:ascii="Arial" w:hAnsi="Arial" w:cs="Arial"/>
          <w:sz w:val="20"/>
          <w:szCs w:val="20"/>
        </w:rPr>
      </w:pPr>
    </w:p>
    <w:p w14:paraId="6B1A9B08" w14:textId="77777777" w:rsidR="002F6670" w:rsidRPr="00914484" w:rsidRDefault="00CB7414">
      <w:pPr>
        <w:pStyle w:val="Prrafodelista"/>
        <w:numPr>
          <w:ilvl w:val="0"/>
          <w:numId w:val="53"/>
        </w:numPr>
        <w:spacing w:after="0" w:line="240" w:lineRule="auto"/>
        <w:ind w:left="851"/>
        <w:jc w:val="both"/>
        <w:rPr>
          <w:rFonts w:ascii="Arial" w:hAnsi="Arial" w:cs="Arial"/>
          <w:sz w:val="20"/>
          <w:szCs w:val="20"/>
        </w:rPr>
      </w:pPr>
      <w:r w:rsidRPr="00914484">
        <w:rPr>
          <w:rFonts w:ascii="Arial" w:hAnsi="Arial" w:cs="Arial"/>
          <w:sz w:val="20"/>
          <w:szCs w:val="20"/>
        </w:rPr>
        <w:t>Publicar de manera periódica los informes de los comités vecinales, tomando en cuenta</w:t>
      </w:r>
      <w:r w:rsidR="002F6670" w:rsidRPr="00914484">
        <w:rPr>
          <w:rFonts w:ascii="Arial" w:hAnsi="Arial" w:cs="Arial"/>
          <w:sz w:val="20"/>
          <w:szCs w:val="20"/>
        </w:rPr>
        <w:t xml:space="preserve"> </w:t>
      </w:r>
      <w:r w:rsidRPr="00914484">
        <w:rPr>
          <w:rFonts w:ascii="Arial" w:hAnsi="Arial" w:cs="Arial"/>
          <w:sz w:val="20"/>
          <w:szCs w:val="20"/>
        </w:rPr>
        <w:t xml:space="preserve">lo dispuesto por la Ley de Protección de Datos Personales; y </w:t>
      </w:r>
    </w:p>
    <w:p w14:paraId="76BA7824" w14:textId="77777777" w:rsidR="00914484" w:rsidRDefault="00914484" w:rsidP="00EA1E9A">
      <w:pPr>
        <w:spacing w:after="0" w:line="240" w:lineRule="auto"/>
        <w:ind w:left="851"/>
        <w:jc w:val="both"/>
        <w:rPr>
          <w:rFonts w:ascii="Arial" w:hAnsi="Arial" w:cs="Arial"/>
          <w:sz w:val="20"/>
          <w:szCs w:val="20"/>
        </w:rPr>
      </w:pPr>
    </w:p>
    <w:p w14:paraId="6A9FEF31" w14:textId="77777777" w:rsidR="002F6670" w:rsidRPr="00914484" w:rsidRDefault="00CB7414">
      <w:pPr>
        <w:pStyle w:val="Prrafodelista"/>
        <w:numPr>
          <w:ilvl w:val="0"/>
          <w:numId w:val="53"/>
        </w:numPr>
        <w:spacing w:after="0" w:line="240" w:lineRule="auto"/>
        <w:ind w:left="851"/>
        <w:jc w:val="both"/>
        <w:rPr>
          <w:rFonts w:ascii="Arial" w:hAnsi="Arial" w:cs="Arial"/>
          <w:sz w:val="20"/>
          <w:szCs w:val="20"/>
        </w:rPr>
      </w:pPr>
      <w:r w:rsidRPr="00914484">
        <w:rPr>
          <w:rFonts w:ascii="Arial" w:hAnsi="Arial" w:cs="Arial"/>
          <w:sz w:val="20"/>
          <w:szCs w:val="20"/>
        </w:rPr>
        <w:t xml:space="preserve">Las demás que le señale este Reglamento y demás disposiciones legales aplicables. </w:t>
      </w:r>
    </w:p>
    <w:p w14:paraId="14A81D38" w14:textId="77777777" w:rsidR="00914484" w:rsidRDefault="00914484" w:rsidP="00EA1E9A">
      <w:pPr>
        <w:pStyle w:val="Sinespaciado"/>
      </w:pPr>
    </w:p>
    <w:p w14:paraId="1075AED6"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lastRenderedPageBreak/>
        <w:t>Artículo 179.</w:t>
      </w:r>
      <w:r w:rsidRPr="00ED0E42">
        <w:rPr>
          <w:rFonts w:ascii="Arial" w:hAnsi="Arial" w:cs="Arial"/>
          <w:sz w:val="20"/>
          <w:szCs w:val="20"/>
        </w:rPr>
        <w:t xml:space="preserve"> La autoridad municipal no podrá intervenir en la administración de los Comités Vecinales. Éstos tendrán autonomía para elegir a sus representantes y adoptar acuerdos siempre que sea en observancia de las leyes y Reglamentos. </w:t>
      </w:r>
    </w:p>
    <w:p w14:paraId="0DC0F1C8"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180</w:t>
      </w:r>
      <w:r w:rsidRPr="00ED0E42">
        <w:rPr>
          <w:rFonts w:ascii="Arial" w:hAnsi="Arial" w:cs="Arial"/>
          <w:sz w:val="20"/>
          <w:szCs w:val="20"/>
        </w:rPr>
        <w:t xml:space="preserve">. Los Comités Vecinales podrán apoyarse para la consecución y logro de sus fines en representantes de manzana, representantes de acera, subcomités, patronatos u otras organizaciones legalmente constituidas, bajo las siguientes bases: </w:t>
      </w:r>
    </w:p>
    <w:p w14:paraId="3E083550" w14:textId="77777777" w:rsidR="002F6670" w:rsidRPr="00914484" w:rsidRDefault="00CB7414">
      <w:pPr>
        <w:pStyle w:val="Prrafodelista"/>
        <w:numPr>
          <w:ilvl w:val="0"/>
          <w:numId w:val="54"/>
        </w:numPr>
        <w:spacing w:after="0" w:line="240" w:lineRule="auto"/>
        <w:ind w:left="851"/>
        <w:jc w:val="both"/>
        <w:rPr>
          <w:rFonts w:ascii="Arial" w:hAnsi="Arial" w:cs="Arial"/>
          <w:sz w:val="20"/>
          <w:szCs w:val="20"/>
        </w:rPr>
      </w:pPr>
      <w:r w:rsidRPr="00914484">
        <w:rPr>
          <w:rFonts w:ascii="Arial" w:hAnsi="Arial" w:cs="Arial"/>
          <w:sz w:val="20"/>
          <w:szCs w:val="20"/>
        </w:rPr>
        <w:t xml:space="preserve">Serán electos por mayoría, en asamblea general, mediante voto secreto y directo; </w:t>
      </w:r>
    </w:p>
    <w:p w14:paraId="5BF2059E" w14:textId="77777777" w:rsidR="00914484" w:rsidRDefault="00914484" w:rsidP="00EA1E9A">
      <w:pPr>
        <w:spacing w:after="0" w:line="240" w:lineRule="auto"/>
        <w:ind w:left="851"/>
        <w:jc w:val="both"/>
        <w:rPr>
          <w:rFonts w:ascii="Arial" w:hAnsi="Arial" w:cs="Arial"/>
          <w:sz w:val="20"/>
          <w:szCs w:val="20"/>
        </w:rPr>
      </w:pPr>
    </w:p>
    <w:p w14:paraId="6ECE6A25" w14:textId="77777777" w:rsidR="002F6670" w:rsidRPr="00914484" w:rsidRDefault="00CB7414">
      <w:pPr>
        <w:pStyle w:val="Prrafodelista"/>
        <w:numPr>
          <w:ilvl w:val="0"/>
          <w:numId w:val="54"/>
        </w:numPr>
        <w:spacing w:after="0" w:line="240" w:lineRule="auto"/>
        <w:ind w:left="851"/>
        <w:jc w:val="both"/>
        <w:rPr>
          <w:rFonts w:ascii="Arial" w:hAnsi="Arial" w:cs="Arial"/>
          <w:sz w:val="20"/>
          <w:szCs w:val="20"/>
        </w:rPr>
      </w:pPr>
      <w:r w:rsidRPr="00914484">
        <w:rPr>
          <w:rFonts w:ascii="Arial" w:hAnsi="Arial" w:cs="Arial"/>
          <w:sz w:val="20"/>
          <w:szCs w:val="20"/>
        </w:rPr>
        <w:t xml:space="preserve">Tendrán como función principal organizar a los vecinos y vecinas de su sector para el desarrollo comunitario y cívico; </w:t>
      </w:r>
    </w:p>
    <w:p w14:paraId="7FCAEEEB" w14:textId="77777777" w:rsidR="00914484" w:rsidRDefault="00914484" w:rsidP="00EA1E9A">
      <w:pPr>
        <w:spacing w:after="0" w:line="240" w:lineRule="auto"/>
        <w:ind w:left="851"/>
        <w:jc w:val="both"/>
        <w:rPr>
          <w:rFonts w:ascii="Arial" w:hAnsi="Arial" w:cs="Arial"/>
          <w:sz w:val="20"/>
          <w:szCs w:val="20"/>
        </w:rPr>
      </w:pPr>
    </w:p>
    <w:p w14:paraId="273CB9B7" w14:textId="77777777" w:rsidR="002F6670" w:rsidRPr="00914484" w:rsidRDefault="00CB7414">
      <w:pPr>
        <w:pStyle w:val="Prrafodelista"/>
        <w:numPr>
          <w:ilvl w:val="0"/>
          <w:numId w:val="54"/>
        </w:numPr>
        <w:spacing w:after="0" w:line="240" w:lineRule="auto"/>
        <w:ind w:left="851"/>
        <w:jc w:val="both"/>
        <w:rPr>
          <w:rFonts w:ascii="Arial" w:hAnsi="Arial" w:cs="Arial"/>
          <w:sz w:val="20"/>
          <w:szCs w:val="20"/>
        </w:rPr>
      </w:pPr>
      <w:r w:rsidRPr="00914484">
        <w:rPr>
          <w:rFonts w:ascii="Arial" w:hAnsi="Arial" w:cs="Arial"/>
          <w:sz w:val="20"/>
          <w:szCs w:val="20"/>
        </w:rPr>
        <w:t xml:space="preserve">Podrán designar y nombrar a los representantes de acera de su sector, quienes tendrán la misma función que aquéllos; y </w:t>
      </w:r>
    </w:p>
    <w:p w14:paraId="5FAD5D32" w14:textId="77777777" w:rsidR="00914484" w:rsidRDefault="00914484" w:rsidP="00EA1E9A">
      <w:pPr>
        <w:spacing w:after="0" w:line="240" w:lineRule="auto"/>
        <w:ind w:left="851"/>
        <w:jc w:val="both"/>
        <w:rPr>
          <w:rFonts w:ascii="Arial" w:hAnsi="Arial" w:cs="Arial"/>
          <w:sz w:val="20"/>
          <w:szCs w:val="20"/>
        </w:rPr>
      </w:pPr>
    </w:p>
    <w:p w14:paraId="18DD3E74" w14:textId="77777777" w:rsidR="00914484" w:rsidRPr="00914484" w:rsidRDefault="00CB7414">
      <w:pPr>
        <w:pStyle w:val="Prrafodelista"/>
        <w:numPr>
          <w:ilvl w:val="0"/>
          <w:numId w:val="54"/>
        </w:numPr>
        <w:spacing w:after="0" w:line="240" w:lineRule="auto"/>
        <w:ind w:left="851"/>
        <w:jc w:val="both"/>
        <w:rPr>
          <w:rFonts w:ascii="Arial" w:hAnsi="Arial" w:cs="Arial"/>
          <w:sz w:val="20"/>
          <w:szCs w:val="20"/>
        </w:rPr>
      </w:pPr>
      <w:r w:rsidRPr="00914484">
        <w:rPr>
          <w:rFonts w:ascii="Arial" w:hAnsi="Arial" w:cs="Arial"/>
          <w:sz w:val="20"/>
          <w:szCs w:val="20"/>
        </w:rPr>
        <w:t>Su duración estará sujeta a lo establecido en el artículo 109 del presente Reglamento.</w:t>
      </w:r>
    </w:p>
    <w:p w14:paraId="7AB1A235" w14:textId="77777777" w:rsidR="002F6670" w:rsidRPr="00914484" w:rsidRDefault="002F6670" w:rsidP="00914484">
      <w:pPr>
        <w:spacing w:after="0" w:line="240" w:lineRule="auto"/>
        <w:ind w:left="567" w:firstLine="60"/>
        <w:jc w:val="both"/>
        <w:rPr>
          <w:rFonts w:ascii="Arial" w:hAnsi="Arial" w:cs="Arial"/>
          <w:sz w:val="20"/>
          <w:szCs w:val="20"/>
        </w:rPr>
      </w:pPr>
    </w:p>
    <w:p w14:paraId="0BA8C2B1"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181</w:t>
      </w:r>
      <w:r w:rsidRPr="00ED0E42">
        <w:rPr>
          <w:rFonts w:ascii="Arial" w:hAnsi="Arial" w:cs="Arial"/>
          <w:sz w:val="20"/>
          <w:szCs w:val="20"/>
        </w:rPr>
        <w:t xml:space="preserve">. La persona titular de la presidencia de la Mesa Directiva tendrá las siguientes atribuciones: </w:t>
      </w:r>
    </w:p>
    <w:p w14:paraId="6441C874"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Presentar su plan de trabajo a más tardar 5 días antes de la elección; </w:t>
      </w:r>
    </w:p>
    <w:p w14:paraId="4AB40745" w14:textId="77777777" w:rsidR="00914484" w:rsidRDefault="00914484" w:rsidP="00EA1E9A">
      <w:pPr>
        <w:spacing w:after="0" w:line="240" w:lineRule="auto"/>
        <w:ind w:left="851"/>
        <w:jc w:val="both"/>
        <w:rPr>
          <w:rFonts w:ascii="Arial" w:hAnsi="Arial" w:cs="Arial"/>
          <w:sz w:val="20"/>
          <w:szCs w:val="20"/>
        </w:rPr>
      </w:pPr>
    </w:p>
    <w:p w14:paraId="7787C8F1"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Representar al comité vecinal ante las diversas dependencias administrativas y organismos descentralizados del Municipio, y las autoridades estatales y federales, según sea el caso; </w:t>
      </w:r>
    </w:p>
    <w:p w14:paraId="2F34AE74" w14:textId="77777777" w:rsidR="00914484" w:rsidRDefault="00914484" w:rsidP="00EA1E9A">
      <w:pPr>
        <w:spacing w:after="0" w:line="240" w:lineRule="auto"/>
        <w:ind w:left="851"/>
        <w:jc w:val="both"/>
        <w:rPr>
          <w:rFonts w:ascii="Arial" w:hAnsi="Arial" w:cs="Arial"/>
          <w:sz w:val="20"/>
          <w:szCs w:val="20"/>
        </w:rPr>
      </w:pPr>
    </w:p>
    <w:p w14:paraId="13155702"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Dar seguimiento a los acuerdos y decisiones del comité vecinal; </w:t>
      </w:r>
    </w:p>
    <w:p w14:paraId="34B7AA6A" w14:textId="77777777" w:rsidR="00914484" w:rsidRDefault="00914484" w:rsidP="00EA1E9A">
      <w:pPr>
        <w:spacing w:after="0" w:line="240" w:lineRule="auto"/>
        <w:ind w:left="851"/>
        <w:jc w:val="both"/>
        <w:rPr>
          <w:rFonts w:ascii="Arial" w:hAnsi="Arial" w:cs="Arial"/>
          <w:sz w:val="20"/>
          <w:szCs w:val="20"/>
        </w:rPr>
      </w:pPr>
    </w:p>
    <w:p w14:paraId="05117150"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Convocar y organizar las asambleas generales ordinarias y extraordinarias; </w:t>
      </w:r>
    </w:p>
    <w:p w14:paraId="0934C483" w14:textId="77777777" w:rsidR="00914484" w:rsidRDefault="00914484" w:rsidP="00EA1E9A">
      <w:pPr>
        <w:spacing w:after="0" w:line="240" w:lineRule="auto"/>
        <w:ind w:left="851"/>
        <w:jc w:val="both"/>
        <w:rPr>
          <w:rFonts w:ascii="Arial" w:hAnsi="Arial" w:cs="Arial"/>
          <w:sz w:val="20"/>
          <w:szCs w:val="20"/>
        </w:rPr>
      </w:pPr>
    </w:p>
    <w:p w14:paraId="48637CC7"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Presidir las asambleas generales y reuniones de la mesa directiva; </w:t>
      </w:r>
    </w:p>
    <w:p w14:paraId="2BB6B80F" w14:textId="77777777" w:rsidR="00914484" w:rsidRDefault="00914484" w:rsidP="00EA1E9A">
      <w:pPr>
        <w:spacing w:after="0" w:line="240" w:lineRule="auto"/>
        <w:ind w:left="851"/>
        <w:jc w:val="both"/>
        <w:rPr>
          <w:rFonts w:ascii="Arial" w:hAnsi="Arial" w:cs="Arial"/>
          <w:sz w:val="20"/>
          <w:szCs w:val="20"/>
        </w:rPr>
      </w:pPr>
    </w:p>
    <w:p w14:paraId="1BBFE228"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Fomentar la participación de las y los habitantes, en un marco de respeto y tolerancia, en los asuntos comunitarios; </w:t>
      </w:r>
    </w:p>
    <w:p w14:paraId="2B53CFAE" w14:textId="77777777" w:rsidR="00914484" w:rsidRDefault="00914484" w:rsidP="00EA1E9A">
      <w:pPr>
        <w:spacing w:after="0" w:line="240" w:lineRule="auto"/>
        <w:ind w:left="851"/>
        <w:jc w:val="both"/>
        <w:rPr>
          <w:rFonts w:ascii="Arial" w:hAnsi="Arial" w:cs="Arial"/>
          <w:sz w:val="20"/>
          <w:szCs w:val="20"/>
        </w:rPr>
      </w:pPr>
    </w:p>
    <w:p w14:paraId="49531410"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Informar a la asamblea general de los trabajos a realizar y los que se hayan </w:t>
      </w:r>
      <w:r w:rsidR="002F6670" w:rsidRPr="00914484">
        <w:rPr>
          <w:rFonts w:ascii="Arial" w:hAnsi="Arial" w:cs="Arial"/>
          <w:sz w:val="20"/>
          <w:szCs w:val="20"/>
        </w:rPr>
        <w:t>realizado, así</w:t>
      </w:r>
      <w:r w:rsidRPr="00914484">
        <w:rPr>
          <w:rFonts w:ascii="Arial" w:hAnsi="Arial" w:cs="Arial"/>
          <w:sz w:val="20"/>
          <w:szCs w:val="20"/>
        </w:rPr>
        <w:t xml:space="preserve"> como los acuerdos que sean tomados por la mesa directiva; </w:t>
      </w:r>
    </w:p>
    <w:p w14:paraId="13357917" w14:textId="77777777" w:rsidR="00914484" w:rsidRDefault="00914484" w:rsidP="00EA1E9A">
      <w:pPr>
        <w:spacing w:after="0" w:line="240" w:lineRule="auto"/>
        <w:ind w:left="851"/>
        <w:jc w:val="both"/>
        <w:rPr>
          <w:rFonts w:ascii="Arial" w:hAnsi="Arial" w:cs="Arial"/>
          <w:sz w:val="20"/>
          <w:szCs w:val="20"/>
        </w:rPr>
      </w:pPr>
    </w:p>
    <w:p w14:paraId="05732194"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Promover el desarrollo de su comunidad; </w:t>
      </w:r>
    </w:p>
    <w:p w14:paraId="2CDBE36A" w14:textId="77777777" w:rsidR="00914484" w:rsidRDefault="00914484" w:rsidP="00EA1E9A">
      <w:pPr>
        <w:spacing w:after="0" w:line="240" w:lineRule="auto"/>
        <w:ind w:left="851"/>
        <w:jc w:val="both"/>
        <w:rPr>
          <w:rFonts w:ascii="Arial" w:hAnsi="Arial" w:cs="Arial"/>
          <w:sz w:val="20"/>
          <w:szCs w:val="20"/>
        </w:rPr>
      </w:pPr>
    </w:p>
    <w:p w14:paraId="0AB01946"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Representar al comité vecinal en asuntos legales previo poder que le otorgue la asamblea general ante un Notario Público, observando al efecto las formalidades que establece los ordenamientos legales para el otorgamiento de poderes; </w:t>
      </w:r>
    </w:p>
    <w:p w14:paraId="20C65C03" w14:textId="77777777" w:rsidR="00914484" w:rsidRDefault="00914484" w:rsidP="00EA1E9A">
      <w:pPr>
        <w:spacing w:after="0" w:line="240" w:lineRule="auto"/>
        <w:ind w:left="851"/>
        <w:jc w:val="both"/>
        <w:rPr>
          <w:rFonts w:ascii="Arial" w:hAnsi="Arial" w:cs="Arial"/>
          <w:sz w:val="20"/>
          <w:szCs w:val="20"/>
        </w:rPr>
      </w:pPr>
    </w:p>
    <w:p w14:paraId="74C4A0CD"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Ordenar y llevar a cabo una auditoría de los bienes y recursos en poder de quien ocupe la Tesorería; </w:t>
      </w:r>
    </w:p>
    <w:p w14:paraId="3659BDC7" w14:textId="77777777" w:rsidR="00914484" w:rsidRDefault="00914484" w:rsidP="00EA1E9A">
      <w:pPr>
        <w:spacing w:after="0" w:line="240" w:lineRule="auto"/>
        <w:ind w:left="851"/>
        <w:jc w:val="both"/>
        <w:rPr>
          <w:rFonts w:ascii="Arial" w:hAnsi="Arial" w:cs="Arial"/>
          <w:sz w:val="20"/>
          <w:szCs w:val="20"/>
        </w:rPr>
      </w:pPr>
    </w:p>
    <w:p w14:paraId="2BD244F3"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Dar a conocer a las y los habitantes el lugar de su residencia, que será el domicilio legal del Comité Vecinal. Este domicilio debe estar ubicado dentro de la adscripción territorial en que se localice el comité; </w:t>
      </w:r>
    </w:p>
    <w:p w14:paraId="3CABE6F5" w14:textId="77777777" w:rsidR="00914484" w:rsidRDefault="00914484" w:rsidP="00EA1E9A">
      <w:pPr>
        <w:spacing w:after="0" w:line="240" w:lineRule="auto"/>
        <w:ind w:left="851"/>
        <w:jc w:val="both"/>
        <w:rPr>
          <w:rFonts w:ascii="Arial" w:hAnsi="Arial" w:cs="Arial"/>
          <w:sz w:val="20"/>
          <w:szCs w:val="20"/>
        </w:rPr>
      </w:pPr>
    </w:p>
    <w:p w14:paraId="29C82630" w14:textId="77777777" w:rsidR="00914484" w:rsidRDefault="00914484" w:rsidP="00EA1E9A">
      <w:pPr>
        <w:spacing w:after="0" w:line="240" w:lineRule="auto"/>
        <w:ind w:left="851"/>
        <w:jc w:val="both"/>
        <w:rPr>
          <w:rFonts w:ascii="Arial" w:hAnsi="Arial" w:cs="Arial"/>
          <w:sz w:val="20"/>
          <w:szCs w:val="20"/>
        </w:rPr>
      </w:pPr>
    </w:p>
    <w:p w14:paraId="7E6DC977"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Dar a conocer a la autoridad municipal, las deficiencias que advierta en la administración municipal; </w:t>
      </w:r>
    </w:p>
    <w:p w14:paraId="54D6C5C0" w14:textId="77777777" w:rsidR="00914484" w:rsidRDefault="00914484" w:rsidP="00EA1E9A">
      <w:pPr>
        <w:spacing w:after="0" w:line="240" w:lineRule="auto"/>
        <w:ind w:left="851"/>
        <w:jc w:val="both"/>
        <w:rPr>
          <w:rFonts w:ascii="Arial" w:hAnsi="Arial" w:cs="Arial"/>
          <w:sz w:val="20"/>
          <w:szCs w:val="20"/>
        </w:rPr>
      </w:pPr>
    </w:p>
    <w:p w14:paraId="4E6D49C4"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Presentar a la autoridad municipal la última semana del mes de agosto de cada año, por escrito, un informe anual de las actividades del comité. </w:t>
      </w:r>
    </w:p>
    <w:p w14:paraId="51B3B713" w14:textId="77777777" w:rsidR="00914484" w:rsidRDefault="00914484" w:rsidP="00EA1E9A">
      <w:pPr>
        <w:spacing w:after="0" w:line="240" w:lineRule="auto"/>
        <w:ind w:left="851"/>
        <w:jc w:val="both"/>
        <w:rPr>
          <w:rFonts w:ascii="Arial" w:hAnsi="Arial" w:cs="Arial"/>
          <w:sz w:val="20"/>
          <w:szCs w:val="20"/>
        </w:rPr>
      </w:pPr>
    </w:p>
    <w:p w14:paraId="768329B1"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Levantar lista de asistencia en todas y cada una de las asambleas; </w:t>
      </w:r>
    </w:p>
    <w:p w14:paraId="20E36AAE" w14:textId="77777777" w:rsidR="00914484" w:rsidRDefault="00914484" w:rsidP="00EA1E9A">
      <w:pPr>
        <w:spacing w:after="0" w:line="240" w:lineRule="auto"/>
        <w:ind w:left="851"/>
        <w:jc w:val="both"/>
        <w:rPr>
          <w:rFonts w:ascii="Arial" w:hAnsi="Arial" w:cs="Arial"/>
          <w:sz w:val="20"/>
          <w:szCs w:val="20"/>
        </w:rPr>
      </w:pPr>
    </w:p>
    <w:p w14:paraId="4F8066F5"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Distribuir el trabajo a las diferentes personas integrantes de la Mesa Directiva, según sus funciones; </w:t>
      </w:r>
    </w:p>
    <w:p w14:paraId="0BFAA55D"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Auxiliar a la Secretaría General y la Tesorería en sus funciones; </w:t>
      </w:r>
    </w:p>
    <w:p w14:paraId="29A6AAE4" w14:textId="77777777" w:rsidR="00914484" w:rsidRDefault="00914484" w:rsidP="00EA1E9A">
      <w:pPr>
        <w:spacing w:after="0" w:line="240" w:lineRule="auto"/>
        <w:ind w:left="851"/>
        <w:jc w:val="both"/>
        <w:rPr>
          <w:rFonts w:ascii="Arial" w:hAnsi="Arial" w:cs="Arial"/>
          <w:sz w:val="20"/>
          <w:szCs w:val="20"/>
        </w:rPr>
      </w:pPr>
    </w:p>
    <w:p w14:paraId="79F6B8F4"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Recabar los informes de las actividades del Comité Vecinal; </w:t>
      </w:r>
    </w:p>
    <w:p w14:paraId="09225777" w14:textId="77777777" w:rsidR="00914484" w:rsidRDefault="00914484" w:rsidP="00EA1E9A">
      <w:pPr>
        <w:spacing w:after="0" w:line="240" w:lineRule="auto"/>
        <w:ind w:left="851"/>
        <w:jc w:val="both"/>
        <w:rPr>
          <w:rFonts w:ascii="Arial" w:hAnsi="Arial" w:cs="Arial"/>
          <w:sz w:val="20"/>
          <w:szCs w:val="20"/>
        </w:rPr>
      </w:pPr>
    </w:p>
    <w:p w14:paraId="05821639"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Notificar oportunamente a las y los habitantes, de la convocatoria a asamblea, ya sea de carácter ordinario o extraordinario; </w:t>
      </w:r>
    </w:p>
    <w:p w14:paraId="6A9B3FB4" w14:textId="77777777" w:rsidR="00914484" w:rsidRDefault="00914484" w:rsidP="00EA1E9A">
      <w:pPr>
        <w:spacing w:after="0" w:line="240" w:lineRule="auto"/>
        <w:ind w:left="851"/>
        <w:jc w:val="both"/>
        <w:rPr>
          <w:rFonts w:ascii="Arial" w:hAnsi="Arial" w:cs="Arial"/>
          <w:sz w:val="20"/>
          <w:szCs w:val="20"/>
        </w:rPr>
      </w:pPr>
    </w:p>
    <w:p w14:paraId="60E7C2AB"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Tener un padrón de las y los habitantes de la circunscripción del comité, por edades que contenga datos de contacto con domicilio, teléfono, correo electrónico, clave de elector o CURP, edad; </w:t>
      </w:r>
    </w:p>
    <w:p w14:paraId="3623F1A3" w14:textId="77777777" w:rsidR="00914484" w:rsidRDefault="00914484" w:rsidP="00EA1E9A">
      <w:pPr>
        <w:spacing w:after="0" w:line="240" w:lineRule="auto"/>
        <w:ind w:left="851"/>
        <w:jc w:val="both"/>
        <w:rPr>
          <w:rFonts w:ascii="Arial" w:hAnsi="Arial" w:cs="Arial"/>
          <w:sz w:val="20"/>
          <w:szCs w:val="20"/>
        </w:rPr>
      </w:pPr>
    </w:p>
    <w:p w14:paraId="1BF9DA0D"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Participar en la planeación de la vigilancia policiaca, mantenimiento de parques y jardines y áreas verdes, alumbrado público, aseo y limpia, señalamiento vial de calles y avenidas en coordinación con las dependencias municipales correspondientes; </w:t>
      </w:r>
    </w:p>
    <w:p w14:paraId="5B2EE469" w14:textId="77777777" w:rsidR="00914484" w:rsidRDefault="00914484" w:rsidP="00EA1E9A">
      <w:pPr>
        <w:spacing w:after="0" w:line="240" w:lineRule="auto"/>
        <w:ind w:left="851"/>
        <w:jc w:val="both"/>
        <w:rPr>
          <w:rFonts w:ascii="Arial" w:hAnsi="Arial" w:cs="Arial"/>
          <w:sz w:val="20"/>
          <w:szCs w:val="20"/>
        </w:rPr>
      </w:pPr>
    </w:p>
    <w:p w14:paraId="30FD791F"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Representar al comité vecinal que preside para realizar las gestiones necesarias para lograr mejores servicios en su colonia, barrio o centro de población, ante las autoridades municipales, y ante las autoridades federales y estatales, de ser procedente; y </w:t>
      </w:r>
    </w:p>
    <w:p w14:paraId="071C6019" w14:textId="77777777" w:rsidR="00914484" w:rsidRDefault="00914484" w:rsidP="00EA1E9A">
      <w:pPr>
        <w:spacing w:after="0" w:line="240" w:lineRule="auto"/>
        <w:ind w:left="851"/>
        <w:jc w:val="both"/>
        <w:rPr>
          <w:rFonts w:ascii="Arial" w:hAnsi="Arial" w:cs="Arial"/>
          <w:sz w:val="20"/>
          <w:szCs w:val="20"/>
        </w:rPr>
      </w:pPr>
    </w:p>
    <w:p w14:paraId="669F5DA5" w14:textId="77777777" w:rsidR="002F6670" w:rsidRPr="00914484" w:rsidRDefault="00CB7414">
      <w:pPr>
        <w:pStyle w:val="Prrafodelista"/>
        <w:numPr>
          <w:ilvl w:val="0"/>
          <w:numId w:val="55"/>
        </w:numPr>
        <w:spacing w:after="0" w:line="240" w:lineRule="auto"/>
        <w:ind w:left="851"/>
        <w:jc w:val="both"/>
        <w:rPr>
          <w:rFonts w:ascii="Arial" w:hAnsi="Arial" w:cs="Arial"/>
          <w:sz w:val="20"/>
          <w:szCs w:val="20"/>
        </w:rPr>
      </w:pPr>
      <w:r w:rsidRPr="00914484">
        <w:rPr>
          <w:rFonts w:ascii="Arial" w:hAnsi="Arial" w:cs="Arial"/>
          <w:sz w:val="20"/>
          <w:szCs w:val="20"/>
        </w:rPr>
        <w:t xml:space="preserve">Las demás que le sean propias, de acuerdo a la naturaleza de su cargo dentro del Comité Vecinal. </w:t>
      </w:r>
    </w:p>
    <w:p w14:paraId="0AD8767C" w14:textId="77777777" w:rsidR="00914484" w:rsidRPr="00914484" w:rsidRDefault="00914484" w:rsidP="00914484">
      <w:pPr>
        <w:spacing w:after="0" w:line="240" w:lineRule="auto"/>
        <w:ind w:left="357"/>
        <w:jc w:val="both"/>
        <w:rPr>
          <w:rFonts w:ascii="Arial" w:hAnsi="Arial" w:cs="Arial"/>
          <w:sz w:val="20"/>
          <w:szCs w:val="20"/>
        </w:rPr>
      </w:pPr>
    </w:p>
    <w:p w14:paraId="2D4629F9"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182</w:t>
      </w:r>
      <w:r w:rsidRPr="00ED0E42">
        <w:rPr>
          <w:rFonts w:ascii="Arial" w:hAnsi="Arial" w:cs="Arial"/>
          <w:sz w:val="20"/>
          <w:szCs w:val="20"/>
        </w:rPr>
        <w:t xml:space="preserve">. La persona titular de la Secretaría General tendrá las siguientes atribuciones: </w:t>
      </w:r>
    </w:p>
    <w:p w14:paraId="77C4EE66" w14:textId="77777777" w:rsidR="002F6670" w:rsidRPr="00914484" w:rsidRDefault="00CB7414">
      <w:pPr>
        <w:pStyle w:val="Prrafodelista"/>
        <w:numPr>
          <w:ilvl w:val="0"/>
          <w:numId w:val="56"/>
        </w:numPr>
        <w:spacing w:after="0" w:line="240" w:lineRule="auto"/>
        <w:ind w:left="851"/>
        <w:jc w:val="both"/>
        <w:rPr>
          <w:rFonts w:ascii="Arial" w:hAnsi="Arial" w:cs="Arial"/>
          <w:sz w:val="20"/>
          <w:szCs w:val="20"/>
        </w:rPr>
      </w:pPr>
      <w:r w:rsidRPr="00914484">
        <w:rPr>
          <w:rFonts w:ascii="Arial" w:hAnsi="Arial" w:cs="Arial"/>
          <w:sz w:val="20"/>
          <w:szCs w:val="20"/>
        </w:rPr>
        <w:t xml:space="preserve">Llevar el orden del día en las asambleas a que convoque; </w:t>
      </w:r>
    </w:p>
    <w:p w14:paraId="58FAC10E" w14:textId="77777777" w:rsidR="00914484" w:rsidRDefault="00914484" w:rsidP="00EA1E9A">
      <w:pPr>
        <w:spacing w:after="0" w:line="240" w:lineRule="auto"/>
        <w:ind w:left="851"/>
        <w:jc w:val="both"/>
        <w:rPr>
          <w:rFonts w:ascii="Arial" w:hAnsi="Arial" w:cs="Arial"/>
          <w:sz w:val="20"/>
          <w:szCs w:val="20"/>
        </w:rPr>
      </w:pPr>
    </w:p>
    <w:p w14:paraId="26CD159F" w14:textId="77777777" w:rsidR="002F6670" w:rsidRPr="00914484" w:rsidRDefault="00CB7414">
      <w:pPr>
        <w:pStyle w:val="Prrafodelista"/>
        <w:numPr>
          <w:ilvl w:val="0"/>
          <w:numId w:val="56"/>
        </w:numPr>
        <w:spacing w:after="0" w:line="240" w:lineRule="auto"/>
        <w:ind w:left="851"/>
        <w:jc w:val="both"/>
        <w:rPr>
          <w:rFonts w:ascii="Arial" w:hAnsi="Arial" w:cs="Arial"/>
          <w:sz w:val="20"/>
          <w:szCs w:val="20"/>
        </w:rPr>
      </w:pPr>
      <w:r w:rsidRPr="00914484">
        <w:rPr>
          <w:rFonts w:ascii="Arial" w:hAnsi="Arial" w:cs="Arial"/>
          <w:sz w:val="20"/>
          <w:szCs w:val="20"/>
        </w:rPr>
        <w:t xml:space="preserve">Levantar las actas de las asambleas vecinales y de la mesa directiva, así como llevar el archivo oficial del comité; </w:t>
      </w:r>
    </w:p>
    <w:p w14:paraId="24C33EF1" w14:textId="77777777" w:rsidR="00914484" w:rsidRDefault="00914484" w:rsidP="00EA1E9A">
      <w:pPr>
        <w:spacing w:after="0" w:line="240" w:lineRule="auto"/>
        <w:ind w:left="851"/>
        <w:jc w:val="both"/>
        <w:rPr>
          <w:rFonts w:ascii="Arial" w:hAnsi="Arial" w:cs="Arial"/>
          <w:sz w:val="20"/>
          <w:szCs w:val="20"/>
        </w:rPr>
      </w:pPr>
    </w:p>
    <w:p w14:paraId="715276A5" w14:textId="77777777" w:rsidR="002F6670" w:rsidRPr="00914484" w:rsidRDefault="00CB7414">
      <w:pPr>
        <w:pStyle w:val="Prrafodelista"/>
        <w:numPr>
          <w:ilvl w:val="0"/>
          <w:numId w:val="56"/>
        </w:numPr>
        <w:spacing w:after="0" w:line="240" w:lineRule="auto"/>
        <w:ind w:left="851"/>
        <w:jc w:val="both"/>
        <w:rPr>
          <w:rFonts w:ascii="Arial" w:hAnsi="Arial" w:cs="Arial"/>
          <w:sz w:val="20"/>
          <w:szCs w:val="20"/>
        </w:rPr>
      </w:pPr>
      <w:r w:rsidRPr="00914484">
        <w:rPr>
          <w:rFonts w:ascii="Arial" w:hAnsi="Arial" w:cs="Arial"/>
          <w:sz w:val="20"/>
          <w:szCs w:val="20"/>
        </w:rPr>
        <w:t>Levantar lista de asistencia en todas las asambleas y reuniones vecinales con la finalidad de integrar y acrecentar el padrón vecinal con quienes acrediten residencia según</w:t>
      </w:r>
      <w:r w:rsidR="002F6670" w:rsidRPr="00914484">
        <w:rPr>
          <w:rFonts w:ascii="Arial" w:hAnsi="Arial" w:cs="Arial"/>
          <w:sz w:val="20"/>
          <w:szCs w:val="20"/>
        </w:rPr>
        <w:t xml:space="preserve"> </w:t>
      </w:r>
      <w:r w:rsidR="00914484">
        <w:rPr>
          <w:rFonts w:ascii="Arial" w:hAnsi="Arial" w:cs="Arial"/>
          <w:sz w:val="20"/>
          <w:szCs w:val="20"/>
        </w:rPr>
        <w:t xml:space="preserve">el artículo 103 del presente </w:t>
      </w:r>
      <w:r w:rsidRPr="00914484">
        <w:rPr>
          <w:rFonts w:ascii="Arial" w:hAnsi="Arial" w:cs="Arial"/>
          <w:sz w:val="20"/>
          <w:szCs w:val="20"/>
        </w:rPr>
        <w:t xml:space="preserve">Reglamento. Dicha lista debe contener nombre de la colonia o sector, domicilio, edad y ocupación de cada una de las personas; </w:t>
      </w:r>
    </w:p>
    <w:p w14:paraId="039E82A5" w14:textId="77777777" w:rsidR="00914484" w:rsidRDefault="00914484" w:rsidP="00EA1E9A">
      <w:pPr>
        <w:spacing w:after="0" w:line="240" w:lineRule="auto"/>
        <w:ind w:left="851"/>
        <w:jc w:val="both"/>
        <w:rPr>
          <w:rFonts w:ascii="Arial" w:hAnsi="Arial" w:cs="Arial"/>
          <w:sz w:val="20"/>
          <w:szCs w:val="20"/>
        </w:rPr>
      </w:pPr>
    </w:p>
    <w:p w14:paraId="73069A3A" w14:textId="77777777" w:rsidR="002F6670" w:rsidRPr="00914484" w:rsidRDefault="00CB7414">
      <w:pPr>
        <w:pStyle w:val="Prrafodelista"/>
        <w:numPr>
          <w:ilvl w:val="0"/>
          <w:numId w:val="56"/>
        </w:numPr>
        <w:spacing w:after="0" w:line="240" w:lineRule="auto"/>
        <w:ind w:left="851"/>
        <w:jc w:val="both"/>
        <w:rPr>
          <w:rFonts w:ascii="Arial" w:hAnsi="Arial" w:cs="Arial"/>
          <w:sz w:val="20"/>
          <w:szCs w:val="20"/>
        </w:rPr>
      </w:pPr>
      <w:r w:rsidRPr="00914484">
        <w:rPr>
          <w:rFonts w:ascii="Arial" w:hAnsi="Arial" w:cs="Arial"/>
          <w:sz w:val="20"/>
          <w:szCs w:val="20"/>
        </w:rPr>
        <w:t xml:space="preserve">Auxiliar a las y los demás integrantes de la mesa directiva en la elaboración de la documentación que elaboren para las gestiones; </w:t>
      </w:r>
    </w:p>
    <w:p w14:paraId="5F579C4D" w14:textId="77777777" w:rsidR="00914484" w:rsidRDefault="00914484" w:rsidP="00EA1E9A">
      <w:pPr>
        <w:spacing w:after="0" w:line="240" w:lineRule="auto"/>
        <w:ind w:left="851"/>
        <w:jc w:val="both"/>
        <w:rPr>
          <w:rFonts w:ascii="Arial" w:hAnsi="Arial" w:cs="Arial"/>
          <w:sz w:val="20"/>
          <w:szCs w:val="20"/>
        </w:rPr>
      </w:pPr>
    </w:p>
    <w:p w14:paraId="3F143247" w14:textId="77777777" w:rsidR="00914484" w:rsidRDefault="00914484" w:rsidP="00EA1E9A">
      <w:pPr>
        <w:spacing w:after="0" w:line="240" w:lineRule="auto"/>
        <w:ind w:left="851"/>
        <w:jc w:val="both"/>
        <w:rPr>
          <w:rFonts w:ascii="Arial" w:hAnsi="Arial" w:cs="Arial"/>
          <w:sz w:val="20"/>
          <w:szCs w:val="20"/>
        </w:rPr>
      </w:pPr>
    </w:p>
    <w:p w14:paraId="04D9B4C0" w14:textId="77777777" w:rsidR="002F6670" w:rsidRPr="00914484" w:rsidRDefault="00CB7414">
      <w:pPr>
        <w:pStyle w:val="Prrafodelista"/>
        <w:numPr>
          <w:ilvl w:val="0"/>
          <w:numId w:val="56"/>
        </w:numPr>
        <w:spacing w:after="0" w:line="240" w:lineRule="auto"/>
        <w:ind w:left="851"/>
        <w:jc w:val="both"/>
        <w:rPr>
          <w:rFonts w:ascii="Arial" w:hAnsi="Arial" w:cs="Arial"/>
          <w:sz w:val="20"/>
          <w:szCs w:val="20"/>
        </w:rPr>
      </w:pPr>
      <w:r w:rsidRPr="00914484">
        <w:rPr>
          <w:rFonts w:ascii="Arial" w:hAnsi="Arial" w:cs="Arial"/>
          <w:sz w:val="20"/>
          <w:szCs w:val="20"/>
        </w:rPr>
        <w:t xml:space="preserve">Dar seguimiento a cada uno de los acuerdos tomados dentro de las asambleas; </w:t>
      </w:r>
    </w:p>
    <w:p w14:paraId="2EF7CCE5" w14:textId="77777777" w:rsidR="00914484" w:rsidRDefault="00914484" w:rsidP="00EA1E9A">
      <w:pPr>
        <w:spacing w:after="0" w:line="240" w:lineRule="auto"/>
        <w:ind w:left="851"/>
        <w:jc w:val="both"/>
        <w:rPr>
          <w:rFonts w:ascii="Arial" w:hAnsi="Arial" w:cs="Arial"/>
          <w:sz w:val="20"/>
          <w:szCs w:val="20"/>
        </w:rPr>
      </w:pPr>
    </w:p>
    <w:p w14:paraId="737C27EF" w14:textId="77777777" w:rsidR="002F6670" w:rsidRPr="00914484" w:rsidRDefault="00CB7414">
      <w:pPr>
        <w:pStyle w:val="Prrafodelista"/>
        <w:numPr>
          <w:ilvl w:val="0"/>
          <w:numId w:val="56"/>
        </w:numPr>
        <w:spacing w:after="0" w:line="240" w:lineRule="auto"/>
        <w:ind w:left="851"/>
        <w:jc w:val="both"/>
        <w:rPr>
          <w:rFonts w:ascii="Arial" w:hAnsi="Arial" w:cs="Arial"/>
          <w:sz w:val="20"/>
          <w:szCs w:val="20"/>
        </w:rPr>
      </w:pPr>
      <w:r w:rsidRPr="00914484">
        <w:rPr>
          <w:rFonts w:ascii="Arial" w:hAnsi="Arial" w:cs="Arial"/>
          <w:sz w:val="20"/>
          <w:szCs w:val="20"/>
        </w:rPr>
        <w:t xml:space="preserve">Tomar nota de los acuerdos de asamblea, mismos que serán válidos para todas las personas; y </w:t>
      </w:r>
    </w:p>
    <w:p w14:paraId="7D14E53F" w14:textId="77777777" w:rsidR="00914484" w:rsidRDefault="00914484" w:rsidP="00EA1E9A">
      <w:pPr>
        <w:spacing w:after="0" w:line="240" w:lineRule="auto"/>
        <w:ind w:left="851"/>
        <w:jc w:val="both"/>
        <w:rPr>
          <w:rFonts w:ascii="Arial" w:hAnsi="Arial" w:cs="Arial"/>
          <w:sz w:val="20"/>
          <w:szCs w:val="20"/>
        </w:rPr>
      </w:pPr>
    </w:p>
    <w:p w14:paraId="25AB919B" w14:textId="77777777" w:rsidR="002F6670" w:rsidRPr="00914484" w:rsidRDefault="00CB7414">
      <w:pPr>
        <w:pStyle w:val="Prrafodelista"/>
        <w:numPr>
          <w:ilvl w:val="0"/>
          <w:numId w:val="56"/>
        </w:numPr>
        <w:spacing w:after="0" w:line="240" w:lineRule="auto"/>
        <w:ind w:left="851"/>
        <w:jc w:val="both"/>
        <w:rPr>
          <w:rFonts w:ascii="Arial" w:hAnsi="Arial" w:cs="Arial"/>
          <w:sz w:val="20"/>
          <w:szCs w:val="20"/>
        </w:rPr>
      </w:pPr>
      <w:r w:rsidRPr="00914484">
        <w:rPr>
          <w:rFonts w:ascii="Arial" w:hAnsi="Arial" w:cs="Arial"/>
          <w:sz w:val="20"/>
          <w:szCs w:val="20"/>
        </w:rPr>
        <w:t xml:space="preserve">Las demás que expresamente le confiera la asamblea. </w:t>
      </w:r>
    </w:p>
    <w:p w14:paraId="41FDBA8E" w14:textId="77777777" w:rsidR="00914484" w:rsidRDefault="00914484" w:rsidP="00EA1E9A">
      <w:pPr>
        <w:pStyle w:val="Sinespaciado"/>
      </w:pPr>
    </w:p>
    <w:p w14:paraId="3DEAABDC" w14:textId="77777777" w:rsidR="002F6670" w:rsidRPr="00ED0E42" w:rsidRDefault="00CB7414" w:rsidP="00314F4E">
      <w:pPr>
        <w:jc w:val="both"/>
        <w:rPr>
          <w:rFonts w:ascii="Arial" w:hAnsi="Arial" w:cs="Arial"/>
          <w:sz w:val="20"/>
          <w:szCs w:val="20"/>
        </w:rPr>
      </w:pPr>
      <w:r w:rsidRPr="00314F4E">
        <w:rPr>
          <w:rFonts w:ascii="Arial" w:hAnsi="Arial" w:cs="Arial"/>
          <w:b/>
          <w:bCs/>
          <w:sz w:val="20"/>
          <w:szCs w:val="20"/>
        </w:rPr>
        <w:t>Artículo 183</w:t>
      </w:r>
      <w:r w:rsidRPr="00ED0E42">
        <w:rPr>
          <w:rFonts w:ascii="Arial" w:hAnsi="Arial" w:cs="Arial"/>
          <w:sz w:val="20"/>
          <w:szCs w:val="20"/>
        </w:rPr>
        <w:t xml:space="preserve">. La persona titular de la Tesorería de la Mesa Directiva tendrá las siguientes atribuciones: </w:t>
      </w:r>
    </w:p>
    <w:p w14:paraId="6ECFDB54" w14:textId="77777777" w:rsidR="002F6670" w:rsidRPr="00325E55" w:rsidRDefault="00CB7414">
      <w:pPr>
        <w:pStyle w:val="Prrafodelista"/>
        <w:numPr>
          <w:ilvl w:val="0"/>
          <w:numId w:val="57"/>
        </w:numPr>
        <w:spacing w:after="0" w:line="240" w:lineRule="auto"/>
        <w:ind w:left="851"/>
        <w:jc w:val="both"/>
        <w:rPr>
          <w:rFonts w:ascii="Arial" w:hAnsi="Arial" w:cs="Arial"/>
          <w:sz w:val="20"/>
          <w:szCs w:val="20"/>
        </w:rPr>
      </w:pPr>
      <w:r w:rsidRPr="00325E55">
        <w:rPr>
          <w:rFonts w:ascii="Arial" w:hAnsi="Arial" w:cs="Arial"/>
          <w:sz w:val="20"/>
          <w:szCs w:val="20"/>
        </w:rPr>
        <w:t xml:space="preserve">Administrar los recursos económicos del comité vecinal; </w:t>
      </w:r>
    </w:p>
    <w:p w14:paraId="371E1F80" w14:textId="77777777" w:rsidR="00817FC2" w:rsidRDefault="00817FC2" w:rsidP="00EA1E9A">
      <w:pPr>
        <w:spacing w:after="0" w:line="240" w:lineRule="auto"/>
        <w:ind w:left="851"/>
        <w:jc w:val="both"/>
        <w:rPr>
          <w:rFonts w:ascii="Arial" w:hAnsi="Arial" w:cs="Arial"/>
          <w:sz w:val="20"/>
          <w:szCs w:val="20"/>
        </w:rPr>
      </w:pPr>
    </w:p>
    <w:p w14:paraId="19AB4041" w14:textId="77777777" w:rsidR="002F6670" w:rsidRPr="00325E55" w:rsidRDefault="00CB7414">
      <w:pPr>
        <w:pStyle w:val="Prrafodelista"/>
        <w:numPr>
          <w:ilvl w:val="0"/>
          <w:numId w:val="57"/>
        </w:numPr>
        <w:spacing w:after="0" w:line="240" w:lineRule="auto"/>
        <w:ind w:left="851"/>
        <w:jc w:val="both"/>
        <w:rPr>
          <w:rFonts w:ascii="Arial" w:hAnsi="Arial" w:cs="Arial"/>
          <w:sz w:val="20"/>
          <w:szCs w:val="20"/>
        </w:rPr>
      </w:pPr>
      <w:r w:rsidRPr="00325E55">
        <w:rPr>
          <w:rFonts w:ascii="Arial" w:hAnsi="Arial" w:cs="Arial"/>
          <w:sz w:val="20"/>
          <w:szCs w:val="20"/>
        </w:rPr>
        <w:t xml:space="preserve">Llevar un control de los ingresos y egresos y donaciones, así como contratos que se lleven a nombre del Comité; </w:t>
      </w:r>
    </w:p>
    <w:p w14:paraId="59CCAD6B" w14:textId="77777777" w:rsidR="00817FC2" w:rsidRDefault="00817FC2" w:rsidP="00EA1E9A">
      <w:pPr>
        <w:spacing w:after="0" w:line="240" w:lineRule="auto"/>
        <w:ind w:left="851"/>
        <w:jc w:val="both"/>
        <w:rPr>
          <w:rFonts w:ascii="Arial" w:hAnsi="Arial" w:cs="Arial"/>
          <w:sz w:val="20"/>
          <w:szCs w:val="20"/>
        </w:rPr>
      </w:pPr>
    </w:p>
    <w:p w14:paraId="1C25B75E" w14:textId="77777777" w:rsidR="002F6670" w:rsidRPr="00325E55" w:rsidRDefault="00CB7414">
      <w:pPr>
        <w:pStyle w:val="Prrafodelista"/>
        <w:numPr>
          <w:ilvl w:val="0"/>
          <w:numId w:val="57"/>
        </w:numPr>
        <w:spacing w:after="0" w:line="240" w:lineRule="auto"/>
        <w:ind w:left="851"/>
        <w:jc w:val="both"/>
        <w:rPr>
          <w:rFonts w:ascii="Arial" w:hAnsi="Arial" w:cs="Arial"/>
          <w:sz w:val="20"/>
          <w:szCs w:val="20"/>
        </w:rPr>
      </w:pPr>
      <w:r w:rsidRPr="00325E55">
        <w:rPr>
          <w:rFonts w:ascii="Arial" w:hAnsi="Arial" w:cs="Arial"/>
          <w:sz w:val="20"/>
          <w:szCs w:val="20"/>
        </w:rPr>
        <w:t xml:space="preserve">Promover y organizar actividades concretas para buscar fondos económicos a beneficio de trabajos que se realicen en la circunscripción del Comité; </w:t>
      </w:r>
    </w:p>
    <w:p w14:paraId="6DF84E4A" w14:textId="77777777" w:rsidR="00817FC2" w:rsidRDefault="00817FC2" w:rsidP="00EA1E9A">
      <w:pPr>
        <w:spacing w:after="0" w:line="240" w:lineRule="auto"/>
        <w:ind w:left="851"/>
        <w:jc w:val="both"/>
        <w:rPr>
          <w:rFonts w:ascii="Arial" w:hAnsi="Arial" w:cs="Arial"/>
          <w:sz w:val="20"/>
          <w:szCs w:val="20"/>
        </w:rPr>
      </w:pPr>
    </w:p>
    <w:p w14:paraId="69E04F1D" w14:textId="77777777" w:rsidR="00C05E5F" w:rsidRPr="00325E55" w:rsidRDefault="00CB7414">
      <w:pPr>
        <w:pStyle w:val="Prrafodelista"/>
        <w:numPr>
          <w:ilvl w:val="0"/>
          <w:numId w:val="57"/>
        </w:numPr>
        <w:spacing w:after="0" w:line="240" w:lineRule="auto"/>
        <w:ind w:left="851"/>
        <w:jc w:val="both"/>
        <w:rPr>
          <w:rFonts w:ascii="Arial" w:hAnsi="Arial" w:cs="Arial"/>
          <w:sz w:val="20"/>
          <w:szCs w:val="20"/>
        </w:rPr>
      </w:pPr>
      <w:r w:rsidRPr="00325E55">
        <w:rPr>
          <w:rFonts w:ascii="Arial" w:hAnsi="Arial" w:cs="Arial"/>
          <w:sz w:val="20"/>
          <w:szCs w:val="20"/>
        </w:rPr>
        <w:t>Responsabilizarse del buen manejo de los recursos económicos del comité vecinal. La persona titular de la Tesorería deberá cumplir con un perfil de honestidad reconocida por la misma comunidad, y se deberá procurar que garantice</w:t>
      </w:r>
      <w:r w:rsidR="00C05E5F" w:rsidRPr="00325E55">
        <w:rPr>
          <w:rFonts w:ascii="Arial" w:hAnsi="Arial" w:cs="Arial"/>
          <w:sz w:val="20"/>
          <w:szCs w:val="20"/>
        </w:rPr>
        <w:t xml:space="preserve"> </w:t>
      </w:r>
      <w:r w:rsidRPr="00325E55">
        <w:rPr>
          <w:rFonts w:ascii="Arial" w:hAnsi="Arial" w:cs="Arial"/>
          <w:sz w:val="20"/>
          <w:szCs w:val="20"/>
        </w:rPr>
        <w:t xml:space="preserve">su gestión mediante alguna de las formas que la Ley prevé; </w:t>
      </w:r>
    </w:p>
    <w:p w14:paraId="5D47EA78" w14:textId="77777777" w:rsidR="00817FC2" w:rsidRDefault="00817FC2" w:rsidP="00EA1E9A">
      <w:pPr>
        <w:spacing w:after="0" w:line="240" w:lineRule="auto"/>
        <w:ind w:left="851"/>
        <w:jc w:val="both"/>
        <w:rPr>
          <w:rFonts w:ascii="Arial" w:hAnsi="Arial" w:cs="Arial"/>
          <w:sz w:val="20"/>
          <w:szCs w:val="20"/>
        </w:rPr>
      </w:pPr>
    </w:p>
    <w:p w14:paraId="2AFADCC1" w14:textId="77777777" w:rsidR="00C05E5F" w:rsidRPr="00325E55" w:rsidRDefault="00CB7414">
      <w:pPr>
        <w:pStyle w:val="Prrafodelista"/>
        <w:numPr>
          <w:ilvl w:val="0"/>
          <w:numId w:val="57"/>
        </w:numPr>
        <w:spacing w:after="0" w:line="240" w:lineRule="auto"/>
        <w:ind w:left="851"/>
        <w:jc w:val="both"/>
        <w:rPr>
          <w:rFonts w:ascii="Arial" w:hAnsi="Arial" w:cs="Arial"/>
          <w:sz w:val="20"/>
          <w:szCs w:val="20"/>
        </w:rPr>
      </w:pPr>
      <w:r w:rsidRPr="00325E55">
        <w:rPr>
          <w:rFonts w:ascii="Arial" w:hAnsi="Arial" w:cs="Arial"/>
          <w:sz w:val="20"/>
          <w:szCs w:val="20"/>
        </w:rPr>
        <w:t xml:space="preserve">Informar a la asamblea, en cada sesión, del estado financiero de las actividades económicas que se hayan realizado en beneficio del Comité Vecinal; </w:t>
      </w:r>
    </w:p>
    <w:p w14:paraId="74F3A5D0" w14:textId="77777777" w:rsidR="00817FC2" w:rsidRDefault="00817FC2" w:rsidP="00EA1E9A">
      <w:pPr>
        <w:spacing w:after="0" w:line="240" w:lineRule="auto"/>
        <w:ind w:left="851"/>
        <w:jc w:val="both"/>
        <w:rPr>
          <w:rFonts w:ascii="Arial" w:hAnsi="Arial" w:cs="Arial"/>
          <w:sz w:val="20"/>
          <w:szCs w:val="20"/>
        </w:rPr>
      </w:pPr>
    </w:p>
    <w:p w14:paraId="422D0443" w14:textId="77777777" w:rsidR="00C05E5F" w:rsidRPr="00325E55" w:rsidRDefault="00CB7414">
      <w:pPr>
        <w:pStyle w:val="Prrafodelista"/>
        <w:numPr>
          <w:ilvl w:val="0"/>
          <w:numId w:val="57"/>
        </w:numPr>
        <w:spacing w:after="0" w:line="240" w:lineRule="auto"/>
        <w:ind w:left="851"/>
        <w:jc w:val="both"/>
        <w:rPr>
          <w:rFonts w:ascii="Arial" w:hAnsi="Arial" w:cs="Arial"/>
          <w:sz w:val="20"/>
          <w:szCs w:val="20"/>
        </w:rPr>
      </w:pPr>
      <w:r w:rsidRPr="00325E55">
        <w:rPr>
          <w:rFonts w:ascii="Arial" w:hAnsi="Arial" w:cs="Arial"/>
          <w:sz w:val="20"/>
          <w:szCs w:val="20"/>
        </w:rPr>
        <w:t xml:space="preserve">Proponer el presupuesto anual de ingresos y de egresos del Comité Vecinal; y </w:t>
      </w:r>
    </w:p>
    <w:p w14:paraId="5409672A" w14:textId="77777777" w:rsidR="00817FC2" w:rsidRDefault="00817FC2" w:rsidP="00EA1E9A">
      <w:pPr>
        <w:spacing w:after="0" w:line="240" w:lineRule="auto"/>
        <w:ind w:left="851"/>
        <w:jc w:val="both"/>
        <w:rPr>
          <w:rFonts w:ascii="Arial" w:hAnsi="Arial" w:cs="Arial"/>
          <w:sz w:val="20"/>
          <w:szCs w:val="20"/>
        </w:rPr>
      </w:pPr>
    </w:p>
    <w:p w14:paraId="07C79485" w14:textId="77777777" w:rsidR="00C05E5F" w:rsidRPr="00325E55" w:rsidRDefault="00CB7414">
      <w:pPr>
        <w:pStyle w:val="Prrafodelista"/>
        <w:numPr>
          <w:ilvl w:val="0"/>
          <w:numId w:val="57"/>
        </w:numPr>
        <w:spacing w:after="0" w:line="240" w:lineRule="auto"/>
        <w:ind w:left="851"/>
        <w:jc w:val="both"/>
        <w:rPr>
          <w:rFonts w:ascii="Arial" w:hAnsi="Arial" w:cs="Arial"/>
          <w:sz w:val="20"/>
          <w:szCs w:val="20"/>
        </w:rPr>
      </w:pPr>
      <w:r w:rsidRPr="00325E55">
        <w:rPr>
          <w:rFonts w:ascii="Arial" w:hAnsi="Arial" w:cs="Arial"/>
          <w:sz w:val="20"/>
          <w:szCs w:val="20"/>
        </w:rPr>
        <w:t xml:space="preserve">Informar a las y los vecinos del estado de cuenta de los recursos económicos que existan en tesorería. Dicha información deberá ser por escrito y presentarla a la mesa directiva, así como en cada asamblea vecinal. </w:t>
      </w:r>
    </w:p>
    <w:p w14:paraId="0E997921" w14:textId="77777777" w:rsidR="00817FC2" w:rsidRPr="00817FC2" w:rsidRDefault="00817FC2" w:rsidP="00817FC2">
      <w:pPr>
        <w:spacing w:after="0" w:line="240" w:lineRule="auto"/>
        <w:ind w:left="357"/>
        <w:jc w:val="both"/>
        <w:rPr>
          <w:rFonts w:ascii="Arial" w:hAnsi="Arial" w:cs="Arial"/>
          <w:sz w:val="20"/>
          <w:szCs w:val="20"/>
        </w:rPr>
      </w:pPr>
    </w:p>
    <w:p w14:paraId="30C88D0E" w14:textId="77777777" w:rsidR="00325E55" w:rsidRDefault="00CB7414" w:rsidP="003F3EB3">
      <w:pPr>
        <w:jc w:val="both"/>
        <w:rPr>
          <w:rFonts w:ascii="Arial" w:hAnsi="Arial" w:cs="Arial"/>
          <w:sz w:val="20"/>
          <w:szCs w:val="20"/>
        </w:rPr>
      </w:pPr>
      <w:r w:rsidRPr="00314F4E">
        <w:rPr>
          <w:rFonts w:ascii="Arial" w:hAnsi="Arial" w:cs="Arial"/>
          <w:b/>
          <w:bCs/>
          <w:sz w:val="20"/>
          <w:szCs w:val="20"/>
        </w:rPr>
        <w:t>Artículo 184</w:t>
      </w:r>
      <w:r w:rsidRPr="00ED0E42">
        <w:rPr>
          <w:rFonts w:ascii="Arial" w:hAnsi="Arial" w:cs="Arial"/>
          <w:sz w:val="20"/>
          <w:szCs w:val="20"/>
        </w:rPr>
        <w:t xml:space="preserve">. Las asambleas generales ordinarias se celebrarán por lo menos cada cuatro meses en la fecha que señale la convocatoria que al efecto formulen las personas titulares de la Presidencia, Secretaría General y la Tesorería. Las extraordinarias serán únicamente para situaciones de urgente resolución, previa convocatoria formulada con 48 horas de anticipación. En las asambleas se podrán tomar los siguientes acuerdos: </w:t>
      </w:r>
    </w:p>
    <w:p w14:paraId="18D8100E" w14:textId="77777777" w:rsidR="00C05E5F" w:rsidRPr="00325E55" w:rsidRDefault="00CB7414">
      <w:pPr>
        <w:pStyle w:val="Prrafodelista"/>
        <w:numPr>
          <w:ilvl w:val="0"/>
          <w:numId w:val="58"/>
        </w:numPr>
        <w:spacing w:after="0" w:line="240" w:lineRule="auto"/>
        <w:ind w:left="851"/>
        <w:jc w:val="both"/>
        <w:rPr>
          <w:rFonts w:ascii="Arial" w:hAnsi="Arial" w:cs="Arial"/>
          <w:sz w:val="20"/>
          <w:szCs w:val="20"/>
        </w:rPr>
      </w:pPr>
      <w:r w:rsidRPr="00325E55">
        <w:rPr>
          <w:rFonts w:ascii="Arial" w:hAnsi="Arial" w:cs="Arial"/>
          <w:sz w:val="20"/>
          <w:szCs w:val="20"/>
        </w:rPr>
        <w:t xml:space="preserve">Aprobar el plan de trabajo del Comité Vecinal; </w:t>
      </w:r>
    </w:p>
    <w:p w14:paraId="33ECA4E1" w14:textId="77777777" w:rsidR="00325E55" w:rsidRDefault="00325E55" w:rsidP="00EA1E9A">
      <w:pPr>
        <w:spacing w:after="0" w:line="240" w:lineRule="auto"/>
        <w:ind w:left="851"/>
        <w:jc w:val="both"/>
        <w:rPr>
          <w:rFonts w:ascii="Arial" w:hAnsi="Arial" w:cs="Arial"/>
          <w:sz w:val="20"/>
          <w:szCs w:val="20"/>
        </w:rPr>
      </w:pPr>
    </w:p>
    <w:p w14:paraId="187E23A2" w14:textId="77777777" w:rsidR="00C05E5F" w:rsidRPr="00325E55" w:rsidRDefault="00CB7414">
      <w:pPr>
        <w:pStyle w:val="Prrafodelista"/>
        <w:numPr>
          <w:ilvl w:val="0"/>
          <w:numId w:val="58"/>
        </w:numPr>
        <w:spacing w:after="0" w:line="240" w:lineRule="auto"/>
        <w:ind w:left="851"/>
        <w:jc w:val="both"/>
        <w:rPr>
          <w:rFonts w:ascii="Arial" w:hAnsi="Arial" w:cs="Arial"/>
          <w:sz w:val="20"/>
          <w:szCs w:val="20"/>
        </w:rPr>
      </w:pPr>
      <w:r w:rsidRPr="00325E55">
        <w:rPr>
          <w:rFonts w:ascii="Arial" w:hAnsi="Arial" w:cs="Arial"/>
          <w:sz w:val="20"/>
          <w:szCs w:val="20"/>
        </w:rPr>
        <w:t xml:space="preserve">Acordar la periodicidad de sus sesiones. </w:t>
      </w:r>
    </w:p>
    <w:p w14:paraId="3A29B3CD" w14:textId="77777777" w:rsidR="00325E55" w:rsidRDefault="00325E55" w:rsidP="00EA1E9A">
      <w:pPr>
        <w:spacing w:after="0" w:line="240" w:lineRule="auto"/>
        <w:ind w:left="851"/>
        <w:jc w:val="both"/>
        <w:rPr>
          <w:rFonts w:ascii="Arial" w:hAnsi="Arial" w:cs="Arial"/>
          <w:sz w:val="20"/>
          <w:szCs w:val="20"/>
        </w:rPr>
      </w:pPr>
    </w:p>
    <w:p w14:paraId="6CE390EB" w14:textId="77777777" w:rsidR="00C05E5F" w:rsidRPr="00325E55" w:rsidRDefault="00CB7414">
      <w:pPr>
        <w:pStyle w:val="Prrafodelista"/>
        <w:numPr>
          <w:ilvl w:val="0"/>
          <w:numId w:val="58"/>
        </w:numPr>
        <w:spacing w:after="0" w:line="240" w:lineRule="auto"/>
        <w:ind w:left="851"/>
        <w:jc w:val="both"/>
        <w:rPr>
          <w:rFonts w:ascii="Arial" w:hAnsi="Arial" w:cs="Arial"/>
          <w:sz w:val="20"/>
          <w:szCs w:val="20"/>
        </w:rPr>
      </w:pPr>
      <w:r w:rsidRPr="00325E55">
        <w:rPr>
          <w:rFonts w:ascii="Arial" w:hAnsi="Arial" w:cs="Arial"/>
          <w:sz w:val="20"/>
          <w:szCs w:val="20"/>
        </w:rPr>
        <w:t xml:space="preserve">Elegir a las personas integrantes de la mesa directiva del Comité Vecinal, en los términos que señala el Reglamento; </w:t>
      </w:r>
    </w:p>
    <w:p w14:paraId="713B7237" w14:textId="77777777" w:rsidR="00325E55" w:rsidRDefault="00325E55" w:rsidP="00EA1E9A">
      <w:pPr>
        <w:spacing w:after="0" w:line="240" w:lineRule="auto"/>
        <w:ind w:left="851"/>
        <w:jc w:val="both"/>
        <w:rPr>
          <w:rFonts w:ascii="Arial" w:hAnsi="Arial" w:cs="Arial"/>
          <w:sz w:val="20"/>
          <w:szCs w:val="20"/>
        </w:rPr>
      </w:pPr>
    </w:p>
    <w:p w14:paraId="1099A916" w14:textId="77777777" w:rsidR="00C05E5F" w:rsidRPr="00325E55" w:rsidRDefault="00CB7414">
      <w:pPr>
        <w:pStyle w:val="Prrafodelista"/>
        <w:numPr>
          <w:ilvl w:val="0"/>
          <w:numId w:val="58"/>
        </w:numPr>
        <w:spacing w:after="0" w:line="240" w:lineRule="auto"/>
        <w:ind w:left="851"/>
        <w:jc w:val="both"/>
        <w:rPr>
          <w:rFonts w:ascii="Arial" w:hAnsi="Arial" w:cs="Arial"/>
          <w:sz w:val="20"/>
          <w:szCs w:val="20"/>
        </w:rPr>
      </w:pPr>
      <w:r w:rsidRPr="00325E55">
        <w:rPr>
          <w:rFonts w:ascii="Arial" w:hAnsi="Arial" w:cs="Arial"/>
          <w:sz w:val="20"/>
          <w:szCs w:val="20"/>
        </w:rPr>
        <w:t xml:space="preserve">Determinar la aplicación de los fondos del comité vecinal a la ejecución de obras que considere prioritarios; </w:t>
      </w:r>
    </w:p>
    <w:p w14:paraId="71F86344" w14:textId="77777777" w:rsidR="00325E55" w:rsidRDefault="00325E55" w:rsidP="00EA1E9A">
      <w:pPr>
        <w:spacing w:after="0" w:line="240" w:lineRule="auto"/>
        <w:ind w:left="851"/>
        <w:jc w:val="both"/>
        <w:rPr>
          <w:rFonts w:ascii="Arial" w:hAnsi="Arial" w:cs="Arial"/>
          <w:sz w:val="20"/>
          <w:szCs w:val="20"/>
        </w:rPr>
      </w:pPr>
    </w:p>
    <w:p w14:paraId="61052355" w14:textId="77777777" w:rsidR="00C05E5F" w:rsidRPr="00325E55" w:rsidRDefault="00CB7414">
      <w:pPr>
        <w:pStyle w:val="Prrafodelista"/>
        <w:numPr>
          <w:ilvl w:val="0"/>
          <w:numId w:val="58"/>
        </w:numPr>
        <w:spacing w:after="0" w:line="240" w:lineRule="auto"/>
        <w:ind w:left="851"/>
        <w:jc w:val="both"/>
        <w:rPr>
          <w:rFonts w:ascii="Arial" w:hAnsi="Arial" w:cs="Arial"/>
          <w:sz w:val="20"/>
          <w:szCs w:val="20"/>
        </w:rPr>
      </w:pPr>
      <w:r w:rsidRPr="00325E55">
        <w:rPr>
          <w:rFonts w:ascii="Arial" w:hAnsi="Arial" w:cs="Arial"/>
          <w:sz w:val="20"/>
          <w:szCs w:val="20"/>
        </w:rPr>
        <w:t xml:space="preserve">Adoptar las medidas conducentes sobre los asuntos de interés común que no se encuentren comprendidos dentro de las funciones conferidas a la mesa directiva. </w:t>
      </w:r>
    </w:p>
    <w:p w14:paraId="1D2968FF" w14:textId="77777777" w:rsidR="00325E55" w:rsidRDefault="00325E55" w:rsidP="00EA1E9A">
      <w:pPr>
        <w:spacing w:after="0" w:line="240" w:lineRule="auto"/>
        <w:ind w:left="851"/>
        <w:jc w:val="both"/>
        <w:rPr>
          <w:rFonts w:ascii="Arial" w:hAnsi="Arial" w:cs="Arial"/>
          <w:sz w:val="20"/>
          <w:szCs w:val="20"/>
        </w:rPr>
      </w:pPr>
    </w:p>
    <w:p w14:paraId="58ADAE71" w14:textId="77777777" w:rsidR="00C05E5F" w:rsidRDefault="00CB7414">
      <w:pPr>
        <w:pStyle w:val="Prrafodelista"/>
        <w:numPr>
          <w:ilvl w:val="0"/>
          <w:numId w:val="58"/>
        </w:numPr>
        <w:spacing w:after="0" w:line="240" w:lineRule="auto"/>
        <w:ind w:left="851"/>
        <w:jc w:val="both"/>
        <w:rPr>
          <w:rFonts w:ascii="Arial" w:hAnsi="Arial" w:cs="Arial"/>
          <w:sz w:val="20"/>
          <w:szCs w:val="20"/>
        </w:rPr>
      </w:pPr>
      <w:r w:rsidRPr="00325E55">
        <w:rPr>
          <w:rFonts w:ascii="Arial" w:hAnsi="Arial" w:cs="Arial"/>
          <w:sz w:val="20"/>
          <w:szCs w:val="20"/>
        </w:rPr>
        <w:t xml:space="preserve">Aprobar el presupuesto de ingresos y egresos del comité; </w:t>
      </w:r>
    </w:p>
    <w:p w14:paraId="1A09FA8C" w14:textId="77777777" w:rsidR="00F67C12" w:rsidRPr="00F67C12" w:rsidRDefault="00F67C12" w:rsidP="00F67C12">
      <w:pPr>
        <w:spacing w:after="0" w:line="240" w:lineRule="auto"/>
        <w:jc w:val="both"/>
        <w:rPr>
          <w:rFonts w:ascii="Arial" w:hAnsi="Arial" w:cs="Arial"/>
          <w:sz w:val="20"/>
          <w:szCs w:val="20"/>
        </w:rPr>
      </w:pPr>
    </w:p>
    <w:p w14:paraId="0BDD8A01" w14:textId="77777777" w:rsidR="00C05E5F" w:rsidRPr="00325E55" w:rsidRDefault="00CB7414">
      <w:pPr>
        <w:pStyle w:val="Prrafodelista"/>
        <w:numPr>
          <w:ilvl w:val="0"/>
          <w:numId w:val="58"/>
        </w:numPr>
        <w:spacing w:after="0" w:line="240" w:lineRule="auto"/>
        <w:ind w:left="851"/>
        <w:jc w:val="both"/>
        <w:rPr>
          <w:rFonts w:ascii="Arial" w:hAnsi="Arial" w:cs="Arial"/>
          <w:sz w:val="20"/>
          <w:szCs w:val="20"/>
        </w:rPr>
      </w:pPr>
      <w:r w:rsidRPr="00325E55">
        <w:rPr>
          <w:rFonts w:ascii="Arial" w:hAnsi="Arial" w:cs="Arial"/>
          <w:sz w:val="20"/>
          <w:szCs w:val="20"/>
        </w:rPr>
        <w:t xml:space="preserve">Aprobar y firmar, en su caso, el acta de entrega recepción cada vez que haya cambio de mesa directiva; </w:t>
      </w:r>
    </w:p>
    <w:p w14:paraId="4D04043B" w14:textId="77777777" w:rsidR="00325E55" w:rsidRDefault="00325E55" w:rsidP="00EA1E9A">
      <w:pPr>
        <w:spacing w:after="0" w:line="240" w:lineRule="auto"/>
        <w:ind w:left="851"/>
        <w:jc w:val="both"/>
        <w:rPr>
          <w:rFonts w:ascii="Arial" w:hAnsi="Arial" w:cs="Arial"/>
          <w:sz w:val="20"/>
          <w:szCs w:val="20"/>
        </w:rPr>
      </w:pPr>
    </w:p>
    <w:p w14:paraId="2E232A4B" w14:textId="77777777" w:rsidR="00C05E5F" w:rsidRPr="00325E55" w:rsidRDefault="00CB7414">
      <w:pPr>
        <w:pStyle w:val="Prrafodelista"/>
        <w:numPr>
          <w:ilvl w:val="0"/>
          <w:numId w:val="58"/>
        </w:numPr>
        <w:spacing w:after="0" w:line="240" w:lineRule="auto"/>
        <w:ind w:left="851"/>
        <w:jc w:val="both"/>
        <w:rPr>
          <w:rFonts w:ascii="Arial" w:hAnsi="Arial" w:cs="Arial"/>
          <w:sz w:val="20"/>
          <w:szCs w:val="20"/>
        </w:rPr>
      </w:pPr>
      <w:r w:rsidRPr="00325E55">
        <w:rPr>
          <w:rFonts w:ascii="Arial" w:hAnsi="Arial" w:cs="Arial"/>
          <w:sz w:val="20"/>
          <w:szCs w:val="20"/>
        </w:rPr>
        <w:t xml:space="preserve">Determinar los gastos especiales que se eroguen con motivo del desempeño de las funciones de la mesa directiva; </w:t>
      </w:r>
    </w:p>
    <w:p w14:paraId="161A5771" w14:textId="77777777" w:rsidR="00325E55" w:rsidRDefault="00325E55" w:rsidP="00EA1E9A">
      <w:pPr>
        <w:spacing w:after="0" w:line="240" w:lineRule="auto"/>
        <w:ind w:left="851"/>
        <w:jc w:val="both"/>
        <w:rPr>
          <w:rFonts w:ascii="Arial" w:hAnsi="Arial" w:cs="Arial"/>
          <w:sz w:val="20"/>
          <w:szCs w:val="20"/>
        </w:rPr>
      </w:pPr>
    </w:p>
    <w:p w14:paraId="0B993583" w14:textId="77777777" w:rsidR="00C05E5F" w:rsidRPr="00325E55" w:rsidRDefault="00CB7414">
      <w:pPr>
        <w:pStyle w:val="Prrafodelista"/>
        <w:numPr>
          <w:ilvl w:val="0"/>
          <w:numId w:val="58"/>
        </w:numPr>
        <w:spacing w:after="0" w:line="240" w:lineRule="auto"/>
        <w:ind w:left="851"/>
        <w:jc w:val="both"/>
        <w:rPr>
          <w:rFonts w:ascii="Arial" w:hAnsi="Arial" w:cs="Arial"/>
          <w:sz w:val="20"/>
          <w:szCs w:val="20"/>
        </w:rPr>
      </w:pPr>
      <w:r w:rsidRPr="00325E55">
        <w:rPr>
          <w:rFonts w:ascii="Arial" w:hAnsi="Arial" w:cs="Arial"/>
          <w:sz w:val="20"/>
          <w:szCs w:val="20"/>
        </w:rPr>
        <w:t xml:space="preserve">Elaborar y aprobar su Reglamento interno, mismo que se ajustará a los lineamientos establecidos por la Ley y el Reglamento; y </w:t>
      </w:r>
    </w:p>
    <w:p w14:paraId="0FA6A38E" w14:textId="77777777" w:rsidR="00325E55" w:rsidRDefault="00325E55" w:rsidP="00EA1E9A">
      <w:pPr>
        <w:spacing w:after="0" w:line="240" w:lineRule="auto"/>
        <w:ind w:left="851"/>
        <w:jc w:val="both"/>
        <w:rPr>
          <w:rFonts w:ascii="Arial" w:hAnsi="Arial" w:cs="Arial"/>
          <w:sz w:val="20"/>
          <w:szCs w:val="20"/>
        </w:rPr>
      </w:pPr>
    </w:p>
    <w:p w14:paraId="06DD4493" w14:textId="77777777" w:rsidR="00C05E5F" w:rsidRPr="00325E55" w:rsidRDefault="00CB7414">
      <w:pPr>
        <w:pStyle w:val="Prrafodelista"/>
        <w:numPr>
          <w:ilvl w:val="0"/>
          <w:numId w:val="58"/>
        </w:numPr>
        <w:spacing w:after="0" w:line="240" w:lineRule="auto"/>
        <w:ind w:left="851"/>
        <w:jc w:val="both"/>
        <w:rPr>
          <w:rFonts w:ascii="Arial" w:hAnsi="Arial" w:cs="Arial"/>
          <w:sz w:val="20"/>
          <w:szCs w:val="20"/>
        </w:rPr>
      </w:pPr>
      <w:r w:rsidRPr="00325E55">
        <w:rPr>
          <w:rFonts w:ascii="Arial" w:hAnsi="Arial" w:cs="Arial"/>
          <w:sz w:val="20"/>
          <w:szCs w:val="20"/>
        </w:rPr>
        <w:t xml:space="preserve">La solicitud para que El Instituto Estatal Electoral pueda coadyuvar en la elección de mesas directivas de comités vecinales, previo acuerdo o convenio con el Municipio. </w:t>
      </w:r>
    </w:p>
    <w:p w14:paraId="719C618A" w14:textId="77777777" w:rsidR="00325E55" w:rsidRDefault="00325E55" w:rsidP="00EA1E9A">
      <w:pPr>
        <w:spacing w:after="0" w:line="240" w:lineRule="auto"/>
        <w:ind w:left="851"/>
        <w:jc w:val="both"/>
        <w:rPr>
          <w:rFonts w:ascii="Arial" w:hAnsi="Arial" w:cs="Arial"/>
          <w:sz w:val="20"/>
          <w:szCs w:val="20"/>
        </w:rPr>
      </w:pPr>
    </w:p>
    <w:p w14:paraId="1756D66F" w14:textId="77777777" w:rsidR="00C05E5F" w:rsidRPr="00325E55" w:rsidRDefault="00CB7414">
      <w:pPr>
        <w:pStyle w:val="Prrafodelista"/>
        <w:numPr>
          <w:ilvl w:val="0"/>
          <w:numId w:val="58"/>
        </w:numPr>
        <w:spacing w:after="0" w:line="240" w:lineRule="auto"/>
        <w:ind w:left="851"/>
        <w:jc w:val="both"/>
        <w:rPr>
          <w:rFonts w:ascii="Arial" w:hAnsi="Arial" w:cs="Arial"/>
          <w:sz w:val="20"/>
          <w:szCs w:val="20"/>
        </w:rPr>
      </w:pPr>
      <w:r w:rsidRPr="00325E55">
        <w:rPr>
          <w:rFonts w:ascii="Arial" w:hAnsi="Arial" w:cs="Arial"/>
          <w:sz w:val="20"/>
          <w:szCs w:val="20"/>
        </w:rPr>
        <w:t xml:space="preserve">Las demás que señale este Reglamento y otras disposiciones legales. </w:t>
      </w:r>
    </w:p>
    <w:p w14:paraId="796D17FE" w14:textId="77777777" w:rsidR="00325E55" w:rsidRPr="00325E55" w:rsidRDefault="00325E55" w:rsidP="00325E55">
      <w:pPr>
        <w:spacing w:after="0" w:line="240" w:lineRule="auto"/>
        <w:ind w:left="567"/>
        <w:jc w:val="both"/>
        <w:rPr>
          <w:rFonts w:ascii="Arial" w:hAnsi="Arial" w:cs="Arial"/>
          <w:sz w:val="20"/>
          <w:szCs w:val="20"/>
        </w:rPr>
      </w:pPr>
    </w:p>
    <w:p w14:paraId="693E69E6" w14:textId="77777777" w:rsidR="00C05E5F" w:rsidRPr="00ED0E42" w:rsidRDefault="00CB7414" w:rsidP="00314F4E">
      <w:pPr>
        <w:jc w:val="both"/>
        <w:rPr>
          <w:rFonts w:ascii="Arial" w:hAnsi="Arial" w:cs="Arial"/>
          <w:sz w:val="20"/>
          <w:szCs w:val="20"/>
        </w:rPr>
      </w:pPr>
      <w:r w:rsidRPr="00314F4E">
        <w:rPr>
          <w:rFonts w:ascii="Arial" w:hAnsi="Arial" w:cs="Arial"/>
          <w:b/>
          <w:bCs/>
          <w:sz w:val="20"/>
          <w:szCs w:val="20"/>
        </w:rPr>
        <w:t>Artículo 185</w:t>
      </w:r>
      <w:r w:rsidRPr="00ED0E42">
        <w:rPr>
          <w:rFonts w:ascii="Arial" w:hAnsi="Arial" w:cs="Arial"/>
          <w:sz w:val="20"/>
          <w:szCs w:val="20"/>
        </w:rPr>
        <w:t xml:space="preserve">. La convocatoria a una asamblea ordinaria se emitirá con siete días naturales de anticipación a la fecha de celebración. El citatorio deberá publicarse en los centros comerciales, escolares y espacios públicos de mayor acceso al público en la circunscripción del comité, y en su local de trabajo o vía digital. </w:t>
      </w:r>
    </w:p>
    <w:p w14:paraId="1A719BDC" w14:textId="77777777" w:rsidR="00C05E5F" w:rsidRPr="00ED0E42" w:rsidRDefault="00CB7414" w:rsidP="00314F4E">
      <w:pPr>
        <w:jc w:val="both"/>
        <w:rPr>
          <w:rFonts w:ascii="Arial" w:hAnsi="Arial" w:cs="Arial"/>
          <w:sz w:val="20"/>
          <w:szCs w:val="20"/>
        </w:rPr>
      </w:pPr>
      <w:r w:rsidRPr="00314F4E">
        <w:rPr>
          <w:rFonts w:ascii="Arial" w:hAnsi="Arial" w:cs="Arial"/>
          <w:b/>
          <w:bCs/>
          <w:sz w:val="20"/>
          <w:szCs w:val="20"/>
        </w:rPr>
        <w:t>Artículo 186</w:t>
      </w:r>
      <w:r w:rsidRPr="00ED0E42">
        <w:rPr>
          <w:rFonts w:ascii="Arial" w:hAnsi="Arial" w:cs="Arial"/>
          <w:sz w:val="20"/>
          <w:szCs w:val="20"/>
        </w:rPr>
        <w:t xml:space="preserve">. Las asambleas generales se considerarán instaladas con la asistencia de por lo menos el 50 por ciento más uno del número de personas vecinas que conforman el padrón vecinal, a excepción de lo que señala dentro de la elección de las personas integrantes de las mesas directivas de los Comités Vecinales en el presente Reglamento. </w:t>
      </w:r>
    </w:p>
    <w:p w14:paraId="137511B4" w14:textId="77777777" w:rsidR="00C05E5F" w:rsidRPr="00ED0E42" w:rsidRDefault="00CB7414" w:rsidP="00314F4E">
      <w:pPr>
        <w:jc w:val="both"/>
        <w:rPr>
          <w:rFonts w:ascii="Arial" w:hAnsi="Arial" w:cs="Arial"/>
          <w:sz w:val="20"/>
          <w:szCs w:val="20"/>
        </w:rPr>
      </w:pPr>
      <w:r w:rsidRPr="00581922">
        <w:rPr>
          <w:rFonts w:ascii="Arial" w:hAnsi="Arial" w:cs="Arial"/>
          <w:b/>
          <w:bCs/>
          <w:sz w:val="20"/>
          <w:szCs w:val="20"/>
        </w:rPr>
        <w:t>Artículo 187</w:t>
      </w:r>
      <w:r w:rsidRPr="00ED0E42">
        <w:rPr>
          <w:rFonts w:ascii="Arial" w:hAnsi="Arial" w:cs="Arial"/>
          <w:sz w:val="20"/>
          <w:szCs w:val="20"/>
        </w:rPr>
        <w:t xml:space="preserve">. El desarrollo de una asamblea general ordinaria o extraordinaria podrá suspenderse: </w:t>
      </w:r>
    </w:p>
    <w:p w14:paraId="0D34E482" w14:textId="77777777" w:rsidR="00C05E5F" w:rsidRPr="00ED0E42" w:rsidRDefault="00CB7414" w:rsidP="00EA1E9A">
      <w:pPr>
        <w:ind w:left="851" w:hanging="283"/>
        <w:jc w:val="both"/>
        <w:rPr>
          <w:rFonts w:ascii="Arial" w:hAnsi="Arial" w:cs="Arial"/>
          <w:sz w:val="20"/>
          <w:szCs w:val="20"/>
        </w:rPr>
      </w:pPr>
      <w:r w:rsidRPr="00ED0E42">
        <w:rPr>
          <w:rFonts w:ascii="Arial" w:hAnsi="Arial" w:cs="Arial"/>
          <w:sz w:val="20"/>
          <w:szCs w:val="20"/>
        </w:rPr>
        <w:t xml:space="preserve">1. Por acuerdo de la mayoría de las personas vecinas presentes; </w:t>
      </w:r>
    </w:p>
    <w:p w14:paraId="412F18F5" w14:textId="77777777" w:rsidR="00C05E5F" w:rsidRPr="00ED0E42" w:rsidRDefault="00CB7414" w:rsidP="00EA1E9A">
      <w:pPr>
        <w:ind w:left="851" w:hanging="283"/>
        <w:jc w:val="both"/>
        <w:rPr>
          <w:rFonts w:ascii="Arial" w:hAnsi="Arial" w:cs="Arial"/>
          <w:sz w:val="20"/>
          <w:szCs w:val="20"/>
        </w:rPr>
      </w:pPr>
      <w:r w:rsidRPr="00ED0E42">
        <w:rPr>
          <w:rFonts w:ascii="Arial" w:hAnsi="Arial" w:cs="Arial"/>
          <w:sz w:val="20"/>
          <w:szCs w:val="20"/>
        </w:rPr>
        <w:t xml:space="preserve">2. Por causas externas de fuerza mayor; y </w:t>
      </w:r>
    </w:p>
    <w:p w14:paraId="46DD3EA7" w14:textId="77777777" w:rsidR="00C05E5F" w:rsidRPr="00ED0E42" w:rsidRDefault="00CB7414" w:rsidP="00EA1E9A">
      <w:pPr>
        <w:ind w:left="851" w:hanging="283"/>
        <w:jc w:val="both"/>
        <w:rPr>
          <w:rFonts w:ascii="Arial" w:hAnsi="Arial" w:cs="Arial"/>
          <w:sz w:val="20"/>
          <w:szCs w:val="20"/>
        </w:rPr>
      </w:pPr>
      <w:r w:rsidRPr="00ED0E42">
        <w:rPr>
          <w:rFonts w:ascii="Arial" w:hAnsi="Arial" w:cs="Arial"/>
          <w:sz w:val="20"/>
          <w:szCs w:val="20"/>
        </w:rPr>
        <w:t>3. Por la falta de la persona representante de la autoridad municipal, tratándose de asambleas en las que se elegirá mesa directiva.</w:t>
      </w:r>
    </w:p>
    <w:p w14:paraId="30B969BB" w14:textId="77777777" w:rsidR="00C05E5F" w:rsidRPr="00ED0E42" w:rsidRDefault="00CB7414" w:rsidP="00314F4E">
      <w:pPr>
        <w:jc w:val="both"/>
        <w:rPr>
          <w:rFonts w:ascii="Arial" w:hAnsi="Arial" w:cs="Arial"/>
          <w:sz w:val="20"/>
          <w:szCs w:val="20"/>
        </w:rPr>
      </w:pPr>
      <w:r w:rsidRPr="00581922">
        <w:rPr>
          <w:rFonts w:ascii="Arial" w:hAnsi="Arial" w:cs="Arial"/>
          <w:b/>
          <w:bCs/>
          <w:sz w:val="20"/>
          <w:szCs w:val="20"/>
        </w:rPr>
        <w:t>Artículo 188</w:t>
      </w:r>
      <w:r w:rsidRPr="00ED0E42">
        <w:rPr>
          <w:rFonts w:ascii="Arial" w:hAnsi="Arial" w:cs="Arial"/>
          <w:sz w:val="20"/>
          <w:szCs w:val="20"/>
        </w:rPr>
        <w:t xml:space="preserve">. Las personas integrantes de la Mesa Directiva darán seguimiento, según su cargo, a los acuerdos tomados en Asamblea e informarán en la siguiente asamblea general ordinaria del avance de los trabajos encomendados. </w:t>
      </w:r>
    </w:p>
    <w:p w14:paraId="5419F556" w14:textId="77777777" w:rsidR="007F49D1" w:rsidRDefault="00CB7414" w:rsidP="00487231">
      <w:pPr>
        <w:jc w:val="both"/>
        <w:rPr>
          <w:rFonts w:ascii="Arial" w:hAnsi="Arial" w:cs="Arial"/>
          <w:b/>
          <w:sz w:val="16"/>
          <w:szCs w:val="16"/>
        </w:rPr>
      </w:pPr>
      <w:r w:rsidRPr="00581922">
        <w:rPr>
          <w:rFonts w:ascii="Arial" w:hAnsi="Arial" w:cs="Arial"/>
          <w:b/>
          <w:bCs/>
          <w:sz w:val="20"/>
          <w:szCs w:val="20"/>
        </w:rPr>
        <w:t>Artículo 189</w:t>
      </w:r>
      <w:r w:rsidR="00487231">
        <w:rPr>
          <w:rFonts w:ascii="Arial" w:hAnsi="Arial" w:cs="Arial"/>
          <w:sz w:val="20"/>
          <w:szCs w:val="20"/>
        </w:rPr>
        <w:t xml:space="preserve">. </w:t>
      </w:r>
      <w:r w:rsidR="00487231" w:rsidRPr="00487231">
        <w:rPr>
          <w:rFonts w:ascii="Arial" w:hAnsi="Arial" w:cs="Arial"/>
          <w:sz w:val="20"/>
          <w:szCs w:val="20"/>
        </w:rPr>
        <w:t>Al concluir el período de una mesa directiva, se deberá entregar a la nueva mesa directiva toda la documentación y bienes materiales que pertenezcan al Comité Vecinal, tal como el padrón vecinal, actas de las asambleas, listas de asistencia, plan de trabajo, control de ingresos y egresos, levantando para tal efecto, acta de entrega- recepción debidamente firmada por las partes y entregando copia de la misma a quien entrega la documentación y a quien la recibe. La firma del acta de entrega- recepción deberá contar con la presencia y firma de la autoridad municipal.</w:t>
      </w:r>
      <w:r w:rsidR="00487231">
        <w:rPr>
          <w:rFonts w:ascii="Arial" w:hAnsi="Arial" w:cs="Arial"/>
          <w:sz w:val="20"/>
          <w:szCs w:val="20"/>
        </w:rPr>
        <w:t xml:space="preserve"> </w:t>
      </w:r>
    </w:p>
    <w:p w14:paraId="02E5CC3F" w14:textId="77777777" w:rsidR="00487231" w:rsidRPr="003D4C1C" w:rsidRDefault="00CB7414" w:rsidP="00487231">
      <w:pPr>
        <w:jc w:val="both"/>
        <w:rPr>
          <w:rFonts w:ascii="Arial" w:hAnsi="Arial" w:cs="Arial"/>
          <w:sz w:val="20"/>
          <w:szCs w:val="20"/>
        </w:rPr>
      </w:pPr>
      <w:r w:rsidRPr="00487231">
        <w:rPr>
          <w:rFonts w:ascii="Arial" w:hAnsi="Arial" w:cs="Arial"/>
          <w:sz w:val="20"/>
          <w:szCs w:val="20"/>
        </w:rPr>
        <w:t xml:space="preserve">Dos </w:t>
      </w:r>
      <w:r w:rsidR="00487231" w:rsidRPr="00487231">
        <w:rPr>
          <w:rFonts w:ascii="Arial" w:hAnsi="Arial" w:cs="Arial"/>
          <w:sz w:val="20"/>
          <w:szCs w:val="20"/>
        </w:rPr>
        <w:t xml:space="preserve">meses antes de finalizar el período de la mesa directiva, las personas integrantes de un comité vecinal deberán notificar a la </w:t>
      </w:r>
      <w:r w:rsidR="00487231" w:rsidRPr="00604966">
        <w:rPr>
          <w:rFonts w:ascii="Arial" w:hAnsi="Arial" w:cs="Arial"/>
          <w:sz w:val="20"/>
          <w:szCs w:val="20"/>
        </w:rPr>
        <w:t>Subdirección de Organización Ciudadana</w:t>
      </w:r>
      <w:r w:rsidR="00487231" w:rsidRPr="00487231">
        <w:rPr>
          <w:rFonts w:ascii="Arial" w:hAnsi="Arial" w:cs="Arial"/>
          <w:sz w:val="20"/>
          <w:szCs w:val="20"/>
        </w:rPr>
        <w:t xml:space="preserve"> para que se prepare el proceso electivo correspondiente.</w:t>
      </w:r>
      <w:r w:rsidR="00487231">
        <w:rPr>
          <w:rFonts w:ascii="Arial" w:hAnsi="Arial" w:cs="Arial"/>
          <w:sz w:val="20"/>
          <w:szCs w:val="20"/>
        </w:rPr>
        <w:t xml:space="preserve"> </w:t>
      </w:r>
      <w:r w:rsidR="00487231" w:rsidRPr="004D72CC">
        <w:rPr>
          <w:rFonts w:ascii="Arial" w:hAnsi="Arial" w:cs="Arial"/>
          <w:b/>
          <w:sz w:val="16"/>
          <w:szCs w:val="16"/>
        </w:rPr>
        <w:t>(Artículo modificado por Acuerdo publicad</w:t>
      </w:r>
      <w:r w:rsidR="00987078">
        <w:rPr>
          <w:rFonts w:ascii="Arial" w:hAnsi="Arial" w:cs="Arial"/>
          <w:b/>
          <w:sz w:val="16"/>
          <w:szCs w:val="16"/>
        </w:rPr>
        <w:t>o en la Gaceta Municipal No. 201, de fecha 27</w:t>
      </w:r>
      <w:r w:rsidR="00487231" w:rsidRPr="004D72CC">
        <w:rPr>
          <w:rFonts w:ascii="Arial" w:hAnsi="Arial" w:cs="Arial"/>
          <w:b/>
          <w:sz w:val="16"/>
          <w:szCs w:val="16"/>
        </w:rPr>
        <w:t xml:space="preserve"> de diciembre de 2021).</w:t>
      </w:r>
    </w:p>
    <w:p w14:paraId="44D944DC" w14:textId="77777777" w:rsidR="00C05E5F" w:rsidRPr="00ED0E42" w:rsidRDefault="00CB7414" w:rsidP="00581922">
      <w:pPr>
        <w:jc w:val="both"/>
        <w:rPr>
          <w:rFonts w:ascii="Arial" w:hAnsi="Arial" w:cs="Arial"/>
          <w:sz w:val="20"/>
          <w:szCs w:val="20"/>
        </w:rPr>
      </w:pPr>
      <w:r w:rsidRPr="00581922">
        <w:rPr>
          <w:rFonts w:ascii="Arial" w:hAnsi="Arial" w:cs="Arial"/>
          <w:b/>
          <w:bCs/>
          <w:sz w:val="20"/>
          <w:szCs w:val="20"/>
        </w:rPr>
        <w:t>Artículo 190</w:t>
      </w:r>
      <w:r w:rsidRPr="00ED0E42">
        <w:rPr>
          <w:rFonts w:ascii="Arial" w:hAnsi="Arial" w:cs="Arial"/>
          <w:sz w:val="20"/>
          <w:szCs w:val="20"/>
        </w:rPr>
        <w:t xml:space="preserve">. Son causas de separación definitiva de una persona integrante de la Mesa Directiva, de acuerdo al procedimiento descrito en el presente Reglamento: </w:t>
      </w:r>
    </w:p>
    <w:p w14:paraId="5E3379B3"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La muerte; </w:t>
      </w:r>
    </w:p>
    <w:p w14:paraId="77D0A755" w14:textId="77777777" w:rsidR="00325E55" w:rsidRDefault="00325E55" w:rsidP="00EA1E9A">
      <w:pPr>
        <w:spacing w:after="0" w:line="240" w:lineRule="auto"/>
        <w:ind w:left="851"/>
        <w:jc w:val="both"/>
        <w:rPr>
          <w:rFonts w:ascii="Arial" w:hAnsi="Arial" w:cs="Arial"/>
          <w:sz w:val="20"/>
          <w:szCs w:val="20"/>
        </w:rPr>
      </w:pPr>
    </w:p>
    <w:p w14:paraId="1AB069E2"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lastRenderedPageBreak/>
        <w:t xml:space="preserve">La renuncia voluntaria y expresa; </w:t>
      </w:r>
    </w:p>
    <w:p w14:paraId="7CDABC45" w14:textId="77777777" w:rsidR="00325E55" w:rsidRDefault="00325E55" w:rsidP="00EA1E9A">
      <w:pPr>
        <w:spacing w:after="0" w:line="240" w:lineRule="auto"/>
        <w:ind w:left="851"/>
        <w:jc w:val="both"/>
        <w:rPr>
          <w:rFonts w:ascii="Arial" w:hAnsi="Arial" w:cs="Arial"/>
          <w:sz w:val="20"/>
          <w:szCs w:val="20"/>
        </w:rPr>
      </w:pPr>
    </w:p>
    <w:p w14:paraId="6E75939B"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Dejar de ser residente del vecindario en que ejerza sus atribuciones el comité vecinal; </w:t>
      </w:r>
    </w:p>
    <w:p w14:paraId="2FAC9AEB" w14:textId="77777777" w:rsidR="00325E55" w:rsidRDefault="00325E55" w:rsidP="00EA1E9A">
      <w:pPr>
        <w:spacing w:after="0" w:line="240" w:lineRule="auto"/>
        <w:ind w:left="851"/>
        <w:jc w:val="both"/>
        <w:rPr>
          <w:rFonts w:ascii="Arial" w:hAnsi="Arial" w:cs="Arial"/>
          <w:sz w:val="20"/>
          <w:szCs w:val="20"/>
        </w:rPr>
      </w:pPr>
    </w:p>
    <w:p w14:paraId="0BBFFBB9"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Haber sido persona condenada por delito intencional; </w:t>
      </w:r>
    </w:p>
    <w:p w14:paraId="5F288D38" w14:textId="77777777" w:rsidR="00325E55" w:rsidRDefault="00325E55" w:rsidP="00EA1E9A">
      <w:pPr>
        <w:spacing w:after="0" w:line="240" w:lineRule="auto"/>
        <w:ind w:left="851"/>
        <w:jc w:val="both"/>
        <w:rPr>
          <w:rFonts w:ascii="Arial" w:hAnsi="Arial" w:cs="Arial"/>
          <w:sz w:val="20"/>
          <w:szCs w:val="20"/>
        </w:rPr>
      </w:pPr>
    </w:p>
    <w:p w14:paraId="31BE9335"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No desempeñar el cargo conferido dentro del comité vecinal, a juicio de la asamblea general; </w:t>
      </w:r>
    </w:p>
    <w:p w14:paraId="77222760" w14:textId="77777777" w:rsidR="00325E55" w:rsidRDefault="00325E55" w:rsidP="00EA1E9A">
      <w:pPr>
        <w:spacing w:after="0" w:line="240" w:lineRule="auto"/>
        <w:ind w:left="851"/>
        <w:jc w:val="both"/>
        <w:rPr>
          <w:rFonts w:ascii="Arial" w:hAnsi="Arial" w:cs="Arial"/>
          <w:sz w:val="20"/>
          <w:szCs w:val="20"/>
        </w:rPr>
      </w:pPr>
    </w:p>
    <w:p w14:paraId="744D86E2"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Ser candidato o candidata a algún puesto de elección popular; </w:t>
      </w:r>
    </w:p>
    <w:p w14:paraId="5D3C736D" w14:textId="77777777" w:rsidR="00325E55" w:rsidRDefault="00325E55" w:rsidP="00EA1E9A">
      <w:pPr>
        <w:spacing w:after="0" w:line="240" w:lineRule="auto"/>
        <w:ind w:left="851"/>
        <w:jc w:val="both"/>
        <w:rPr>
          <w:rFonts w:ascii="Arial" w:hAnsi="Arial" w:cs="Arial"/>
          <w:sz w:val="20"/>
          <w:szCs w:val="20"/>
        </w:rPr>
      </w:pPr>
    </w:p>
    <w:p w14:paraId="73250904"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Ocupar algún cargo directivo dentro de algún partido político o aceptar ser candidato o candidata de elección popular; </w:t>
      </w:r>
    </w:p>
    <w:p w14:paraId="6ED7D849" w14:textId="77777777" w:rsidR="00325E55" w:rsidRDefault="00325E55" w:rsidP="00EA1E9A">
      <w:pPr>
        <w:spacing w:after="0" w:line="240" w:lineRule="auto"/>
        <w:ind w:left="851"/>
        <w:jc w:val="both"/>
        <w:rPr>
          <w:rFonts w:ascii="Arial" w:hAnsi="Arial" w:cs="Arial"/>
          <w:sz w:val="20"/>
          <w:szCs w:val="20"/>
        </w:rPr>
      </w:pPr>
    </w:p>
    <w:p w14:paraId="69914FD8"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Hacer uso indebido de las políticas públicas y programas con que apoye el gobierno municipal, estatal, o federal, tal como condicionar, entregar u ofrecer apoyos para beneficio personal propio; </w:t>
      </w:r>
    </w:p>
    <w:p w14:paraId="06B0FDE5" w14:textId="77777777" w:rsidR="00325E55" w:rsidRDefault="00325E55" w:rsidP="00EA1E9A">
      <w:pPr>
        <w:spacing w:after="0" w:line="240" w:lineRule="auto"/>
        <w:ind w:left="851"/>
        <w:jc w:val="both"/>
        <w:rPr>
          <w:rFonts w:ascii="Arial" w:hAnsi="Arial" w:cs="Arial"/>
          <w:sz w:val="20"/>
          <w:szCs w:val="20"/>
        </w:rPr>
      </w:pPr>
    </w:p>
    <w:p w14:paraId="4F08E74C"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Actuar en contra de los acuerdos propios de la asamblea; </w:t>
      </w:r>
    </w:p>
    <w:p w14:paraId="239E35CA" w14:textId="77777777" w:rsidR="00325E55" w:rsidRDefault="00325E55" w:rsidP="00EA1E9A">
      <w:pPr>
        <w:spacing w:after="0" w:line="240" w:lineRule="auto"/>
        <w:ind w:left="851"/>
        <w:jc w:val="both"/>
        <w:rPr>
          <w:rFonts w:ascii="Arial" w:hAnsi="Arial" w:cs="Arial"/>
          <w:sz w:val="20"/>
          <w:szCs w:val="20"/>
        </w:rPr>
      </w:pPr>
    </w:p>
    <w:p w14:paraId="07823E6F"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Ser dirigente u ocupar cargo directivo en un partido político; </w:t>
      </w:r>
    </w:p>
    <w:p w14:paraId="2AA1D6B5" w14:textId="77777777" w:rsidR="00325E55" w:rsidRDefault="00325E55" w:rsidP="00EA1E9A">
      <w:pPr>
        <w:spacing w:after="0" w:line="240" w:lineRule="auto"/>
        <w:ind w:left="851"/>
        <w:jc w:val="both"/>
        <w:rPr>
          <w:rFonts w:ascii="Arial" w:hAnsi="Arial" w:cs="Arial"/>
          <w:sz w:val="20"/>
          <w:szCs w:val="20"/>
        </w:rPr>
      </w:pPr>
    </w:p>
    <w:p w14:paraId="1DB6A1F1"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Condicionar la entrega de apoyos o aplicación de programas del Municipio; </w:t>
      </w:r>
    </w:p>
    <w:p w14:paraId="026F5945" w14:textId="77777777" w:rsidR="00325E55" w:rsidRDefault="00325E55" w:rsidP="00EA1E9A">
      <w:pPr>
        <w:spacing w:after="0" w:line="240" w:lineRule="auto"/>
        <w:ind w:left="851"/>
        <w:jc w:val="both"/>
        <w:rPr>
          <w:rFonts w:ascii="Arial" w:hAnsi="Arial" w:cs="Arial"/>
          <w:sz w:val="20"/>
          <w:szCs w:val="20"/>
        </w:rPr>
      </w:pPr>
    </w:p>
    <w:p w14:paraId="04C060D2"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Ostentarse como servidor público; </w:t>
      </w:r>
    </w:p>
    <w:p w14:paraId="634F06F8" w14:textId="77777777" w:rsidR="00325E55" w:rsidRDefault="00325E55" w:rsidP="00EA1E9A">
      <w:pPr>
        <w:spacing w:after="0" w:line="240" w:lineRule="auto"/>
        <w:ind w:left="851"/>
        <w:jc w:val="both"/>
        <w:rPr>
          <w:rFonts w:ascii="Arial" w:hAnsi="Arial" w:cs="Arial"/>
          <w:sz w:val="20"/>
          <w:szCs w:val="20"/>
        </w:rPr>
      </w:pPr>
    </w:p>
    <w:p w14:paraId="69CB4F25"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Integrarse en la nómina del Municipio; </w:t>
      </w:r>
    </w:p>
    <w:p w14:paraId="37A8210C" w14:textId="77777777" w:rsidR="00325E55" w:rsidRDefault="00325E55" w:rsidP="00EA1E9A">
      <w:pPr>
        <w:spacing w:after="0" w:line="240" w:lineRule="auto"/>
        <w:ind w:left="851"/>
        <w:jc w:val="both"/>
        <w:rPr>
          <w:rFonts w:ascii="Arial" w:hAnsi="Arial" w:cs="Arial"/>
          <w:sz w:val="20"/>
          <w:szCs w:val="20"/>
        </w:rPr>
      </w:pPr>
    </w:p>
    <w:p w14:paraId="4808A4B2"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Realizar proselitismo político o religioso; </w:t>
      </w:r>
    </w:p>
    <w:p w14:paraId="0EA32A9E" w14:textId="77777777" w:rsidR="00325E55" w:rsidRDefault="00325E55" w:rsidP="00EA1E9A">
      <w:pPr>
        <w:spacing w:after="0" w:line="240" w:lineRule="auto"/>
        <w:ind w:left="851"/>
        <w:jc w:val="both"/>
        <w:rPr>
          <w:rFonts w:ascii="Arial" w:hAnsi="Arial" w:cs="Arial"/>
          <w:sz w:val="20"/>
          <w:szCs w:val="20"/>
        </w:rPr>
      </w:pPr>
    </w:p>
    <w:p w14:paraId="24A69CBB" w14:textId="77777777" w:rsidR="00325E55"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Por acuerdo de la asamblea; y </w:t>
      </w:r>
    </w:p>
    <w:p w14:paraId="26D787A7" w14:textId="77777777" w:rsidR="00325E55" w:rsidRDefault="00325E55" w:rsidP="00EA1E9A">
      <w:pPr>
        <w:spacing w:after="0" w:line="240" w:lineRule="auto"/>
        <w:ind w:left="851"/>
        <w:jc w:val="both"/>
        <w:rPr>
          <w:rFonts w:ascii="Arial" w:hAnsi="Arial" w:cs="Arial"/>
          <w:sz w:val="20"/>
          <w:szCs w:val="20"/>
        </w:rPr>
      </w:pPr>
    </w:p>
    <w:p w14:paraId="357BE3B7" w14:textId="77777777" w:rsidR="00C05E5F" w:rsidRPr="00325E55" w:rsidRDefault="00CB7414">
      <w:pPr>
        <w:pStyle w:val="Prrafodelista"/>
        <w:numPr>
          <w:ilvl w:val="0"/>
          <w:numId w:val="59"/>
        </w:numPr>
        <w:spacing w:after="0" w:line="240" w:lineRule="auto"/>
        <w:ind w:left="851"/>
        <w:jc w:val="both"/>
        <w:rPr>
          <w:rFonts w:ascii="Arial" w:hAnsi="Arial" w:cs="Arial"/>
          <w:sz w:val="20"/>
          <w:szCs w:val="20"/>
        </w:rPr>
      </w:pPr>
      <w:r w:rsidRPr="00325E55">
        <w:rPr>
          <w:rFonts w:ascii="Arial" w:hAnsi="Arial" w:cs="Arial"/>
          <w:sz w:val="20"/>
          <w:szCs w:val="20"/>
        </w:rPr>
        <w:t xml:space="preserve">Las demás causas que señale este Reglamento y otras disposiciones legales. </w:t>
      </w:r>
    </w:p>
    <w:p w14:paraId="6CDBB959" w14:textId="77777777" w:rsidR="00325E55" w:rsidRPr="00325E55" w:rsidRDefault="00325E55" w:rsidP="00325E55">
      <w:pPr>
        <w:spacing w:after="0" w:line="240" w:lineRule="auto"/>
        <w:ind w:left="357"/>
        <w:jc w:val="both"/>
        <w:rPr>
          <w:rFonts w:ascii="Arial" w:hAnsi="Arial" w:cs="Arial"/>
          <w:sz w:val="20"/>
          <w:szCs w:val="20"/>
        </w:rPr>
      </w:pPr>
    </w:p>
    <w:p w14:paraId="44626B51" w14:textId="77777777" w:rsidR="00C05E5F" w:rsidRPr="00ED0E42" w:rsidRDefault="00CB7414" w:rsidP="00581922">
      <w:pPr>
        <w:jc w:val="both"/>
        <w:rPr>
          <w:rFonts w:ascii="Arial" w:hAnsi="Arial" w:cs="Arial"/>
          <w:sz w:val="20"/>
          <w:szCs w:val="20"/>
        </w:rPr>
      </w:pPr>
      <w:r w:rsidRPr="00581922">
        <w:rPr>
          <w:rFonts w:ascii="Arial" w:hAnsi="Arial" w:cs="Arial"/>
          <w:b/>
          <w:bCs/>
          <w:sz w:val="20"/>
          <w:szCs w:val="20"/>
        </w:rPr>
        <w:t>Artículo 191</w:t>
      </w:r>
      <w:r w:rsidRPr="00ED0E42">
        <w:rPr>
          <w:rFonts w:ascii="Arial" w:hAnsi="Arial" w:cs="Arial"/>
          <w:sz w:val="20"/>
          <w:szCs w:val="20"/>
        </w:rPr>
        <w:t xml:space="preserve">. Cuando una persona integrante de la mesa directiva sea suspendida, renuncie, sea destituida o deje de ser integrante de la mesa, se procederá a su sustitución por el tiempo que falte a la mesa directiva. Este nombramiento se hará por convocatoria de la mesa directiva, de la secretaría o de la tesorería del comité vecinal. Cuando solo sea suspensión, se procederá a la sustitución por el tiempo que se determine por la mesa directiva. </w:t>
      </w:r>
    </w:p>
    <w:p w14:paraId="0EBBD021" w14:textId="77777777" w:rsidR="00C05E5F" w:rsidRPr="00ED0E42" w:rsidRDefault="00CB7414" w:rsidP="00581922">
      <w:pPr>
        <w:jc w:val="both"/>
        <w:rPr>
          <w:rFonts w:ascii="Arial" w:hAnsi="Arial" w:cs="Arial"/>
          <w:sz w:val="20"/>
          <w:szCs w:val="20"/>
        </w:rPr>
      </w:pPr>
      <w:r w:rsidRPr="00581922">
        <w:rPr>
          <w:rFonts w:ascii="Arial" w:hAnsi="Arial" w:cs="Arial"/>
          <w:b/>
          <w:bCs/>
          <w:sz w:val="20"/>
          <w:szCs w:val="20"/>
        </w:rPr>
        <w:t>Artículo 192.</w:t>
      </w:r>
      <w:r w:rsidRPr="00ED0E42">
        <w:rPr>
          <w:rFonts w:ascii="Arial" w:hAnsi="Arial" w:cs="Arial"/>
          <w:sz w:val="20"/>
          <w:szCs w:val="20"/>
        </w:rPr>
        <w:t xml:space="preserve"> Son causas de extinción de los comités vecinales las siguientes: </w:t>
      </w:r>
    </w:p>
    <w:p w14:paraId="562C4353" w14:textId="77777777" w:rsidR="00C05E5F" w:rsidRPr="00325E55" w:rsidRDefault="00CB7414">
      <w:pPr>
        <w:pStyle w:val="Prrafodelista"/>
        <w:numPr>
          <w:ilvl w:val="0"/>
          <w:numId w:val="60"/>
        </w:numPr>
        <w:spacing w:after="0" w:line="240" w:lineRule="auto"/>
        <w:ind w:left="851"/>
        <w:jc w:val="both"/>
        <w:rPr>
          <w:rFonts w:ascii="Arial" w:hAnsi="Arial" w:cs="Arial"/>
          <w:sz w:val="20"/>
          <w:szCs w:val="20"/>
        </w:rPr>
      </w:pPr>
      <w:r w:rsidRPr="00325E55">
        <w:rPr>
          <w:rFonts w:ascii="Arial" w:hAnsi="Arial" w:cs="Arial"/>
          <w:sz w:val="20"/>
          <w:szCs w:val="20"/>
        </w:rPr>
        <w:t xml:space="preserve">No comprobar las asambleas; </w:t>
      </w:r>
    </w:p>
    <w:p w14:paraId="7B1FAFF9" w14:textId="77777777" w:rsidR="00325E55" w:rsidRDefault="00325E55" w:rsidP="00EA1E9A">
      <w:pPr>
        <w:spacing w:after="0" w:line="240" w:lineRule="auto"/>
        <w:ind w:left="851"/>
        <w:jc w:val="both"/>
        <w:rPr>
          <w:rFonts w:ascii="Arial" w:hAnsi="Arial" w:cs="Arial"/>
          <w:sz w:val="20"/>
          <w:szCs w:val="20"/>
        </w:rPr>
      </w:pPr>
    </w:p>
    <w:p w14:paraId="09AEE815" w14:textId="77777777" w:rsidR="00C05E5F" w:rsidRPr="00325E55" w:rsidRDefault="00CB7414">
      <w:pPr>
        <w:pStyle w:val="Prrafodelista"/>
        <w:numPr>
          <w:ilvl w:val="0"/>
          <w:numId w:val="60"/>
        </w:numPr>
        <w:spacing w:after="0" w:line="240" w:lineRule="auto"/>
        <w:ind w:left="851"/>
        <w:jc w:val="both"/>
        <w:rPr>
          <w:rFonts w:ascii="Arial" w:hAnsi="Arial" w:cs="Arial"/>
          <w:sz w:val="20"/>
          <w:szCs w:val="20"/>
        </w:rPr>
      </w:pPr>
      <w:r w:rsidRPr="00325E55">
        <w:rPr>
          <w:rFonts w:ascii="Arial" w:hAnsi="Arial" w:cs="Arial"/>
          <w:sz w:val="20"/>
          <w:szCs w:val="20"/>
        </w:rPr>
        <w:t xml:space="preserve">No presentar los estados financieros de las asambleas; </w:t>
      </w:r>
    </w:p>
    <w:p w14:paraId="160A3497" w14:textId="77777777" w:rsidR="00325E55" w:rsidRDefault="00325E55" w:rsidP="00EA1E9A">
      <w:pPr>
        <w:spacing w:after="0" w:line="240" w:lineRule="auto"/>
        <w:ind w:left="851"/>
        <w:jc w:val="both"/>
        <w:rPr>
          <w:rFonts w:ascii="Arial" w:hAnsi="Arial" w:cs="Arial"/>
          <w:sz w:val="20"/>
          <w:szCs w:val="20"/>
        </w:rPr>
      </w:pPr>
    </w:p>
    <w:p w14:paraId="209038DC" w14:textId="77777777" w:rsidR="00C05E5F" w:rsidRPr="00325E55" w:rsidRDefault="00CB7414">
      <w:pPr>
        <w:pStyle w:val="Prrafodelista"/>
        <w:numPr>
          <w:ilvl w:val="0"/>
          <w:numId w:val="60"/>
        </w:numPr>
        <w:spacing w:after="0" w:line="240" w:lineRule="auto"/>
        <w:ind w:left="851"/>
        <w:jc w:val="both"/>
        <w:rPr>
          <w:rFonts w:ascii="Arial" w:hAnsi="Arial" w:cs="Arial"/>
          <w:sz w:val="20"/>
          <w:szCs w:val="20"/>
        </w:rPr>
      </w:pPr>
      <w:r w:rsidRPr="00325E55">
        <w:rPr>
          <w:rFonts w:ascii="Arial" w:hAnsi="Arial" w:cs="Arial"/>
          <w:sz w:val="20"/>
          <w:szCs w:val="20"/>
        </w:rPr>
        <w:t xml:space="preserve">Hacer mal uso de la figura de comité vecinal para interés personal o de terceras personas; </w:t>
      </w:r>
    </w:p>
    <w:p w14:paraId="57E205A5" w14:textId="77777777" w:rsidR="00325E55" w:rsidRDefault="00325E55" w:rsidP="00EA1E9A">
      <w:pPr>
        <w:spacing w:after="0" w:line="240" w:lineRule="auto"/>
        <w:ind w:left="851"/>
        <w:jc w:val="both"/>
        <w:rPr>
          <w:rFonts w:ascii="Arial" w:hAnsi="Arial" w:cs="Arial"/>
          <w:sz w:val="20"/>
          <w:szCs w:val="20"/>
        </w:rPr>
      </w:pPr>
    </w:p>
    <w:p w14:paraId="14FF6DDA" w14:textId="77777777" w:rsidR="00C05E5F" w:rsidRPr="00325E55" w:rsidRDefault="00CB7414">
      <w:pPr>
        <w:pStyle w:val="Prrafodelista"/>
        <w:numPr>
          <w:ilvl w:val="0"/>
          <w:numId w:val="60"/>
        </w:numPr>
        <w:spacing w:after="0" w:line="240" w:lineRule="auto"/>
        <w:ind w:left="851"/>
        <w:jc w:val="both"/>
        <w:rPr>
          <w:rFonts w:ascii="Arial" w:hAnsi="Arial" w:cs="Arial"/>
          <w:sz w:val="20"/>
          <w:szCs w:val="20"/>
        </w:rPr>
      </w:pPr>
      <w:r w:rsidRPr="00325E55">
        <w:rPr>
          <w:rFonts w:ascii="Arial" w:hAnsi="Arial" w:cs="Arial"/>
          <w:sz w:val="20"/>
          <w:szCs w:val="20"/>
        </w:rPr>
        <w:t xml:space="preserve">No contar con evidencia de la realización de asambleas mediante representación del Municipio; y </w:t>
      </w:r>
    </w:p>
    <w:p w14:paraId="2625EEAE" w14:textId="77777777" w:rsidR="00325E55" w:rsidRDefault="00325E55" w:rsidP="00EA1E9A">
      <w:pPr>
        <w:spacing w:after="0" w:line="240" w:lineRule="auto"/>
        <w:ind w:left="851"/>
        <w:jc w:val="both"/>
        <w:rPr>
          <w:rFonts w:ascii="Arial" w:hAnsi="Arial" w:cs="Arial"/>
          <w:sz w:val="20"/>
          <w:szCs w:val="20"/>
        </w:rPr>
      </w:pPr>
    </w:p>
    <w:p w14:paraId="184262AE" w14:textId="77777777" w:rsidR="00CB7414" w:rsidRPr="00325E55" w:rsidRDefault="00CB7414">
      <w:pPr>
        <w:pStyle w:val="Prrafodelista"/>
        <w:numPr>
          <w:ilvl w:val="0"/>
          <w:numId w:val="60"/>
        </w:numPr>
        <w:spacing w:after="0" w:line="240" w:lineRule="auto"/>
        <w:ind w:left="851"/>
        <w:jc w:val="both"/>
        <w:rPr>
          <w:rFonts w:ascii="Arial" w:hAnsi="Arial" w:cs="Arial"/>
          <w:sz w:val="20"/>
          <w:szCs w:val="20"/>
        </w:rPr>
      </w:pPr>
      <w:r w:rsidRPr="00325E55">
        <w:rPr>
          <w:rFonts w:ascii="Arial" w:hAnsi="Arial" w:cs="Arial"/>
          <w:sz w:val="20"/>
          <w:szCs w:val="20"/>
        </w:rPr>
        <w:t>No cumplir con el presente Reglamento.</w:t>
      </w:r>
    </w:p>
    <w:p w14:paraId="45D05C0B" w14:textId="77777777" w:rsidR="00325E55" w:rsidRDefault="00325E55" w:rsidP="00325E55">
      <w:pPr>
        <w:spacing w:after="0" w:line="240" w:lineRule="auto"/>
        <w:rPr>
          <w:rFonts w:ascii="Arial" w:hAnsi="Arial" w:cs="Arial"/>
          <w:b/>
          <w:bCs/>
        </w:rPr>
      </w:pPr>
    </w:p>
    <w:p w14:paraId="6567D9A0" w14:textId="77777777" w:rsidR="00EA1E9A" w:rsidRDefault="00EA1E9A" w:rsidP="00325E55">
      <w:pPr>
        <w:spacing w:after="0" w:line="240" w:lineRule="auto"/>
        <w:rPr>
          <w:rFonts w:ascii="Arial" w:hAnsi="Arial" w:cs="Arial"/>
          <w:b/>
          <w:bCs/>
        </w:rPr>
      </w:pPr>
    </w:p>
    <w:p w14:paraId="5C14C1D7" w14:textId="77777777" w:rsidR="00325E55" w:rsidRDefault="00C05E5F" w:rsidP="00325E55">
      <w:pPr>
        <w:spacing w:after="0" w:line="240" w:lineRule="auto"/>
        <w:jc w:val="center"/>
        <w:rPr>
          <w:rFonts w:ascii="Arial" w:hAnsi="Arial" w:cs="Arial"/>
          <w:b/>
          <w:bCs/>
        </w:rPr>
      </w:pPr>
      <w:r w:rsidRPr="00581922">
        <w:rPr>
          <w:rFonts w:ascii="Arial" w:hAnsi="Arial" w:cs="Arial"/>
          <w:b/>
          <w:bCs/>
        </w:rPr>
        <w:t>DEL COMITÉ MUNICIPAL DE PARTICIPACIÓN</w:t>
      </w:r>
    </w:p>
    <w:p w14:paraId="235D3278" w14:textId="77777777" w:rsidR="00C05E5F" w:rsidRPr="00581922" w:rsidRDefault="00C05E5F" w:rsidP="00325E55">
      <w:pPr>
        <w:spacing w:after="0" w:line="240" w:lineRule="auto"/>
        <w:jc w:val="center"/>
        <w:rPr>
          <w:rFonts w:ascii="Arial" w:hAnsi="Arial" w:cs="Arial"/>
          <w:b/>
          <w:bCs/>
        </w:rPr>
      </w:pPr>
      <w:r w:rsidRPr="00581922">
        <w:rPr>
          <w:rFonts w:ascii="Arial" w:hAnsi="Arial" w:cs="Arial"/>
          <w:b/>
          <w:bCs/>
        </w:rPr>
        <w:t xml:space="preserve">Y DESARROLLO </w:t>
      </w:r>
      <w:r w:rsidR="00F67C12">
        <w:rPr>
          <w:rFonts w:ascii="Arial" w:hAnsi="Arial" w:cs="Arial"/>
          <w:b/>
          <w:bCs/>
        </w:rPr>
        <w:t>DE LOS PUEBLOS INDÍ</w:t>
      </w:r>
      <w:r w:rsidRPr="00581922">
        <w:rPr>
          <w:rFonts w:ascii="Arial" w:hAnsi="Arial" w:cs="Arial"/>
          <w:b/>
          <w:bCs/>
        </w:rPr>
        <w:t>GENA</w:t>
      </w:r>
      <w:r w:rsidR="00F67C12">
        <w:rPr>
          <w:rFonts w:ascii="Arial" w:hAnsi="Arial" w:cs="Arial"/>
          <w:b/>
          <w:bCs/>
        </w:rPr>
        <w:t>S</w:t>
      </w:r>
    </w:p>
    <w:p w14:paraId="4965E582" w14:textId="77777777" w:rsidR="00C05E5F" w:rsidRPr="00ED0E42" w:rsidRDefault="00C05E5F" w:rsidP="00EA1E9A">
      <w:pPr>
        <w:pStyle w:val="Sinespaciado"/>
      </w:pPr>
    </w:p>
    <w:p w14:paraId="652283BE" w14:textId="77777777" w:rsidR="00C05E5F" w:rsidRPr="00ED0E42" w:rsidRDefault="00C05E5F" w:rsidP="00A65CA4">
      <w:pPr>
        <w:jc w:val="both"/>
        <w:rPr>
          <w:rFonts w:ascii="Arial" w:hAnsi="Arial" w:cs="Arial"/>
          <w:sz w:val="20"/>
          <w:szCs w:val="20"/>
        </w:rPr>
      </w:pPr>
      <w:r w:rsidRPr="00581922">
        <w:rPr>
          <w:rFonts w:ascii="Arial" w:hAnsi="Arial" w:cs="Arial"/>
          <w:b/>
          <w:bCs/>
          <w:sz w:val="20"/>
          <w:szCs w:val="20"/>
        </w:rPr>
        <w:t>Artículo 193</w:t>
      </w:r>
      <w:r w:rsidRPr="00ED0E42">
        <w:rPr>
          <w:rFonts w:ascii="Arial" w:hAnsi="Arial" w:cs="Arial"/>
          <w:sz w:val="20"/>
          <w:szCs w:val="20"/>
        </w:rPr>
        <w:t xml:space="preserve">. El Comité Municipal de Participación y Desarrollo </w:t>
      </w:r>
      <w:r w:rsidR="00F67C12">
        <w:rPr>
          <w:rFonts w:ascii="Arial" w:hAnsi="Arial" w:cs="Arial"/>
          <w:sz w:val="20"/>
          <w:szCs w:val="20"/>
        </w:rPr>
        <w:t xml:space="preserve">de los pueblos </w:t>
      </w:r>
      <w:r w:rsidRPr="00ED0E42">
        <w:rPr>
          <w:rFonts w:ascii="Arial" w:hAnsi="Arial" w:cs="Arial"/>
          <w:sz w:val="20"/>
          <w:szCs w:val="20"/>
        </w:rPr>
        <w:t>Indígena</w:t>
      </w:r>
      <w:r w:rsidR="00F67C12">
        <w:rPr>
          <w:rFonts w:ascii="Arial" w:hAnsi="Arial" w:cs="Arial"/>
          <w:sz w:val="20"/>
          <w:szCs w:val="20"/>
        </w:rPr>
        <w:t>s</w:t>
      </w:r>
      <w:r w:rsidRPr="00ED0E42">
        <w:rPr>
          <w:rFonts w:ascii="Arial" w:hAnsi="Arial" w:cs="Arial"/>
          <w:sz w:val="20"/>
          <w:szCs w:val="20"/>
        </w:rPr>
        <w:t xml:space="preserve">, será el </w:t>
      </w:r>
      <w:r w:rsidR="00F67C12">
        <w:rPr>
          <w:rFonts w:ascii="Arial" w:hAnsi="Arial" w:cs="Arial"/>
          <w:sz w:val="20"/>
          <w:szCs w:val="20"/>
        </w:rPr>
        <w:t xml:space="preserve">ente que represente </w:t>
      </w:r>
      <w:r w:rsidRPr="00ED0E42">
        <w:rPr>
          <w:rFonts w:ascii="Arial" w:hAnsi="Arial" w:cs="Arial"/>
          <w:sz w:val="20"/>
          <w:szCs w:val="20"/>
        </w:rPr>
        <w:t>ante el Ayuntamiento</w:t>
      </w:r>
      <w:r w:rsidR="00F67C12">
        <w:rPr>
          <w:rFonts w:ascii="Arial" w:hAnsi="Arial" w:cs="Arial"/>
          <w:sz w:val="20"/>
          <w:szCs w:val="20"/>
        </w:rPr>
        <w:t xml:space="preserve"> a los pueblos indígenas en el Municipio de Chihuahua</w:t>
      </w:r>
      <w:r w:rsidRPr="00ED0E42">
        <w:rPr>
          <w:rFonts w:ascii="Arial" w:hAnsi="Arial" w:cs="Arial"/>
          <w:sz w:val="20"/>
          <w:szCs w:val="20"/>
        </w:rPr>
        <w:t>,</w:t>
      </w:r>
      <w:r w:rsidR="007A6F58">
        <w:rPr>
          <w:rFonts w:ascii="Arial" w:hAnsi="Arial" w:cs="Arial"/>
          <w:sz w:val="20"/>
          <w:szCs w:val="20"/>
        </w:rPr>
        <w:t xml:space="preserve"> que</w:t>
      </w:r>
      <w:r w:rsidRPr="00ED0E42">
        <w:rPr>
          <w:rFonts w:ascii="Arial" w:hAnsi="Arial" w:cs="Arial"/>
          <w:sz w:val="20"/>
          <w:szCs w:val="20"/>
        </w:rPr>
        <w:t xml:space="preserve"> tendrá por objeto fomentar la participación</w:t>
      </w:r>
      <w:r w:rsidR="007A6F58">
        <w:rPr>
          <w:rFonts w:ascii="Arial" w:hAnsi="Arial" w:cs="Arial"/>
          <w:sz w:val="20"/>
          <w:szCs w:val="20"/>
        </w:rPr>
        <w:t>, consulta</w:t>
      </w:r>
      <w:r w:rsidRPr="00ED0E42">
        <w:rPr>
          <w:rFonts w:ascii="Arial" w:hAnsi="Arial" w:cs="Arial"/>
          <w:sz w:val="20"/>
          <w:szCs w:val="20"/>
        </w:rPr>
        <w:t xml:space="preserve"> y vinculación de los asentamientos indígenas que existen</w:t>
      </w:r>
      <w:r w:rsidR="007A6F58">
        <w:rPr>
          <w:rFonts w:ascii="Arial" w:hAnsi="Arial" w:cs="Arial"/>
          <w:sz w:val="20"/>
          <w:szCs w:val="20"/>
        </w:rPr>
        <w:t xml:space="preserve"> en el Municipio, con las diferentes áreas de la administración municipal, </w:t>
      </w:r>
      <w:r w:rsidRPr="00ED0E42">
        <w:rPr>
          <w:rFonts w:ascii="Arial" w:hAnsi="Arial" w:cs="Arial"/>
          <w:sz w:val="20"/>
          <w:szCs w:val="20"/>
        </w:rPr>
        <w:t>de tal forma, que entre los asentamientos</w:t>
      </w:r>
      <w:r w:rsidR="007A6F58">
        <w:rPr>
          <w:rFonts w:ascii="Arial" w:hAnsi="Arial" w:cs="Arial"/>
          <w:sz w:val="20"/>
          <w:szCs w:val="20"/>
        </w:rPr>
        <w:t xml:space="preserve"> indígenas y el ente municipal </w:t>
      </w:r>
      <w:r w:rsidRPr="00ED0E42">
        <w:rPr>
          <w:rFonts w:ascii="Arial" w:hAnsi="Arial" w:cs="Arial"/>
          <w:sz w:val="20"/>
          <w:szCs w:val="20"/>
        </w:rPr>
        <w:t xml:space="preserve">se logre un </w:t>
      </w:r>
      <w:r w:rsidR="009A2B01" w:rsidRPr="00ED0E42">
        <w:rPr>
          <w:rFonts w:ascii="Arial" w:hAnsi="Arial" w:cs="Arial"/>
          <w:sz w:val="20"/>
          <w:szCs w:val="20"/>
        </w:rPr>
        <w:t>vínculo</w:t>
      </w:r>
      <w:r w:rsidRPr="00ED0E42">
        <w:rPr>
          <w:rFonts w:ascii="Arial" w:hAnsi="Arial" w:cs="Arial"/>
          <w:sz w:val="20"/>
          <w:szCs w:val="20"/>
        </w:rPr>
        <w:t xml:space="preserve"> de participación ciudadana para su desarrollo integral, y tendrá como funciones las siguientes: </w:t>
      </w:r>
    </w:p>
    <w:p w14:paraId="7824EFDB" w14:textId="77777777" w:rsidR="00C05E5F" w:rsidRPr="00325E55" w:rsidRDefault="00C05E5F">
      <w:pPr>
        <w:pStyle w:val="Prrafodelista"/>
        <w:numPr>
          <w:ilvl w:val="0"/>
          <w:numId w:val="61"/>
        </w:numPr>
        <w:spacing w:after="0" w:line="240" w:lineRule="auto"/>
        <w:ind w:left="851"/>
        <w:jc w:val="both"/>
        <w:rPr>
          <w:rFonts w:ascii="Arial" w:hAnsi="Arial" w:cs="Arial"/>
          <w:sz w:val="20"/>
          <w:szCs w:val="20"/>
        </w:rPr>
      </w:pPr>
      <w:r w:rsidRPr="00325E55">
        <w:rPr>
          <w:rFonts w:ascii="Arial" w:hAnsi="Arial" w:cs="Arial"/>
          <w:sz w:val="20"/>
          <w:szCs w:val="20"/>
        </w:rPr>
        <w:t xml:space="preserve">Investigar los problemas y </w:t>
      </w:r>
      <w:r w:rsidR="007A6F58">
        <w:rPr>
          <w:rFonts w:ascii="Arial" w:hAnsi="Arial" w:cs="Arial"/>
          <w:sz w:val="20"/>
          <w:szCs w:val="20"/>
        </w:rPr>
        <w:t>las necesidades relativa</w:t>
      </w:r>
      <w:r w:rsidRPr="00325E55">
        <w:rPr>
          <w:rFonts w:ascii="Arial" w:hAnsi="Arial" w:cs="Arial"/>
          <w:sz w:val="20"/>
          <w:szCs w:val="20"/>
        </w:rPr>
        <w:t>s a</w:t>
      </w:r>
      <w:r w:rsidR="007A6F58">
        <w:rPr>
          <w:rFonts w:ascii="Arial" w:hAnsi="Arial" w:cs="Arial"/>
          <w:sz w:val="20"/>
          <w:szCs w:val="20"/>
        </w:rPr>
        <w:t xml:space="preserve"> los asentamientos </w:t>
      </w:r>
      <w:r w:rsidRPr="00325E55">
        <w:rPr>
          <w:rFonts w:ascii="Arial" w:hAnsi="Arial" w:cs="Arial"/>
          <w:sz w:val="20"/>
          <w:szCs w:val="20"/>
        </w:rPr>
        <w:t>indígena</w:t>
      </w:r>
      <w:r w:rsidR="007A6F58">
        <w:rPr>
          <w:rFonts w:ascii="Arial" w:hAnsi="Arial" w:cs="Arial"/>
          <w:sz w:val="20"/>
          <w:szCs w:val="20"/>
        </w:rPr>
        <w:t>s</w:t>
      </w:r>
      <w:r w:rsidRPr="00325E55">
        <w:rPr>
          <w:rFonts w:ascii="Arial" w:hAnsi="Arial" w:cs="Arial"/>
          <w:sz w:val="20"/>
          <w:szCs w:val="20"/>
        </w:rPr>
        <w:t xml:space="preserve"> del Municipio de Chihuahua; </w:t>
      </w:r>
    </w:p>
    <w:p w14:paraId="3C128A9D" w14:textId="77777777" w:rsidR="00325E55" w:rsidRDefault="00325E55" w:rsidP="00AD49DD">
      <w:pPr>
        <w:spacing w:after="0" w:line="240" w:lineRule="auto"/>
        <w:ind w:left="851"/>
        <w:jc w:val="both"/>
        <w:rPr>
          <w:rFonts w:ascii="Arial" w:hAnsi="Arial" w:cs="Arial"/>
          <w:sz w:val="20"/>
          <w:szCs w:val="20"/>
        </w:rPr>
      </w:pPr>
    </w:p>
    <w:p w14:paraId="2E5C6BCC" w14:textId="77777777" w:rsidR="00C05E5F" w:rsidRPr="00325E55" w:rsidRDefault="007A6F58">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Generar diagnósticos para la detección de necesidades en los asentamientos indígenas</w:t>
      </w:r>
      <w:r w:rsidR="00C05E5F" w:rsidRPr="00325E55">
        <w:rPr>
          <w:rFonts w:ascii="Arial" w:hAnsi="Arial" w:cs="Arial"/>
          <w:sz w:val="20"/>
          <w:szCs w:val="20"/>
        </w:rPr>
        <w:t xml:space="preserve">; </w:t>
      </w:r>
    </w:p>
    <w:p w14:paraId="2AA044E1" w14:textId="77777777" w:rsidR="00325E55" w:rsidRDefault="00325E55" w:rsidP="00AD49DD">
      <w:pPr>
        <w:spacing w:after="0" w:line="240" w:lineRule="auto"/>
        <w:ind w:left="851"/>
        <w:jc w:val="both"/>
        <w:rPr>
          <w:rFonts w:ascii="Arial" w:hAnsi="Arial" w:cs="Arial"/>
          <w:sz w:val="20"/>
          <w:szCs w:val="20"/>
        </w:rPr>
      </w:pPr>
    </w:p>
    <w:p w14:paraId="617F486C" w14:textId="77777777" w:rsidR="00C05E5F" w:rsidRPr="00325E55" w:rsidRDefault="007A6F58">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Estudiar medidas de mejoramiento social, económico, político, y cultural que requieran los asentamientos indígenas, y buscar su implementación</w:t>
      </w:r>
      <w:r w:rsidR="00C05E5F" w:rsidRPr="00325E55">
        <w:rPr>
          <w:rFonts w:ascii="Arial" w:hAnsi="Arial" w:cs="Arial"/>
          <w:sz w:val="20"/>
          <w:szCs w:val="20"/>
        </w:rPr>
        <w:t xml:space="preserve">; </w:t>
      </w:r>
    </w:p>
    <w:p w14:paraId="6B0A4B85" w14:textId="77777777" w:rsidR="00325E55" w:rsidRDefault="00325E55" w:rsidP="00AD49DD">
      <w:pPr>
        <w:spacing w:after="0" w:line="240" w:lineRule="auto"/>
        <w:ind w:left="851"/>
        <w:jc w:val="both"/>
        <w:rPr>
          <w:rFonts w:ascii="Arial" w:hAnsi="Arial" w:cs="Arial"/>
          <w:sz w:val="20"/>
          <w:szCs w:val="20"/>
        </w:rPr>
      </w:pPr>
    </w:p>
    <w:p w14:paraId="050029ED" w14:textId="77777777" w:rsidR="00C05E5F" w:rsidRPr="00325E55" w:rsidRDefault="007A6F58">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Promover ante el órgano municipal correspondiente la aprobación y seguimiento de los programas de desarrollo social y comunitario de los asentamientos indígenas</w:t>
      </w:r>
      <w:r w:rsidR="00C05E5F" w:rsidRPr="00325E55">
        <w:rPr>
          <w:rFonts w:ascii="Arial" w:hAnsi="Arial" w:cs="Arial"/>
          <w:sz w:val="20"/>
          <w:szCs w:val="20"/>
        </w:rPr>
        <w:t xml:space="preserve">; </w:t>
      </w:r>
    </w:p>
    <w:p w14:paraId="72551F45" w14:textId="77777777" w:rsidR="00325E55" w:rsidRDefault="00325E55" w:rsidP="00AD49DD">
      <w:pPr>
        <w:spacing w:after="0" w:line="240" w:lineRule="auto"/>
        <w:ind w:left="851"/>
        <w:jc w:val="both"/>
        <w:rPr>
          <w:rFonts w:ascii="Arial" w:hAnsi="Arial" w:cs="Arial"/>
          <w:sz w:val="20"/>
          <w:szCs w:val="20"/>
        </w:rPr>
      </w:pPr>
    </w:p>
    <w:p w14:paraId="469D806B" w14:textId="77777777" w:rsidR="00C05E5F" w:rsidRPr="00325E55" w:rsidRDefault="007A6F58">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Fungir como cuerpo consultivo y de opinión de las áreas del Municipio de Chihuahua</w:t>
      </w:r>
      <w:r w:rsidR="00F901DF">
        <w:rPr>
          <w:rFonts w:ascii="Arial" w:hAnsi="Arial" w:cs="Arial"/>
          <w:sz w:val="20"/>
          <w:szCs w:val="20"/>
        </w:rPr>
        <w:t>, en las materias que sean de su competencia</w:t>
      </w:r>
      <w:r w:rsidR="00C05E5F" w:rsidRPr="00325E55">
        <w:rPr>
          <w:rFonts w:ascii="Arial" w:hAnsi="Arial" w:cs="Arial"/>
          <w:sz w:val="20"/>
          <w:szCs w:val="20"/>
        </w:rPr>
        <w:t xml:space="preserve">; </w:t>
      </w:r>
    </w:p>
    <w:p w14:paraId="23546782" w14:textId="77777777" w:rsidR="00325E55" w:rsidRDefault="00325E55" w:rsidP="00AD49DD">
      <w:pPr>
        <w:spacing w:after="0" w:line="240" w:lineRule="auto"/>
        <w:ind w:left="851"/>
        <w:jc w:val="both"/>
        <w:rPr>
          <w:rFonts w:ascii="Arial" w:hAnsi="Arial" w:cs="Arial"/>
          <w:sz w:val="20"/>
          <w:szCs w:val="20"/>
        </w:rPr>
      </w:pPr>
    </w:p>
    <w:p w14:paraId="7813A982" w14:textId="77777777" w:rsidR="00C05E5F" w:rsidRPr="00325E55" w:rsidRDefault="00F901DF">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Emprender obras de mejoramiento de los asentamientos indígenas que se encuentran organizados e identificados oficialmente, con respeto a su con visión y sus usos y costumbres, y darlo a conocer anualmente al Municipio para que se contemple en el presupuesto de egresos</w:t>
      </w:r>
      <w:r w:rsidR="00C05E5F" w:rsidRPr="00325E55">
        <w:rPr>
          <w:rFonts w:ascii="Arial" w:hAnsi="Arial" w:cs="Arial"/>
          <w:sz w:val="20"/>
          <w:szCs w:val="20"/>
        </w:rPr>
        <w:t xml:space="preserve">; </w:t>
      </w:r>
    </w:p>
    <w:p w14:paraId="255AE4C7" w14:textId="77777777" w:rsidR="00325E55" w:rsidRDefault="00325E55" w:rsidP="00AD49DD">
      <w:pPr>
        <w:spacing w:after="0" w:line="240" w:lineRule="auto"/>
        <w:ind w:left="851"/>
        <w:jc w:val="both"/>
        <w:rPr>
          <w:rFonts w:ascii="Arial" w:hAnsi="Arial" w:cs="Arial"/>
          <w:sz w:val="20"/>
          <w:szCs w:val="20"/>
        </w:rPr>
      </w:pPr>
    </w:p>
    <w:p w14:paraId="2B076635" w14:textId="77777777" w:rsidR="00C05E5F" w:rsidRPr="00325E55" w:rsidRDefault="00F901DF">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Fomentar la cultura del respeto de los derechos humanos por parte de la sociedad en general hacia las personas y grupos pertenecientes a los pueblos indígenas, así como entre las y los integrantes de los propios asentamientos indígenas</w:t>
      </w:r>
      <w:r w:rsidR="00C05E5F" w:rsidRPr="00325E55">
        <w:rPr>
          <w:rFonts w:ascii="Arial" w:hAnsi="Arial" w:cs="Arial"/>
          <w:sz w:val="20"/>
          <w:szCs w:val="20"/>
        </w:rPr>
        <w:t xml:space="preserve">; </w:t>
      </w:r>
    </w:p>
    <w:p w14:paraId="55E8D6C5" w14:textId="77777777" w:rsidR="00325E55" w:rsidRDefault="00325E55" w:rsidP="00AD49DD">
      <w:pPr>
        <w:spacing w:after="0" w:line="240" w:lineRule="auto"/>
        <w:ind w:left="851"/>
        <w:jc w:val="both"/>
        <w:rPr>
          <w:rFonts w:ascii="Arial" w:hAnsi="Arial" w:cs="Arial"/>
          <w:sz w:val="20"/>
          <w:szCs w:val="20"/>
        </w:rPr>
      </w:pPr>
    </w:p>
    <w:p w14:paraId="60842366" w14:textId="77777777" w:rsidR="00C05E5F" w:rsidRPr="00325E55" w:rsidRDefault="00F901DF">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Hacer propuestas para impulsar y fortalecer el desarrollo integral de los asentamientos indígenas</w:t>
      </w:r>
      <w:r w:rsidR="00C05E5F" w:rsidRPr="00325E55">
        <w:rPr>
          <w:rFonts w:ascii="Arial" w:hAnsi="Arial" w:cs="Arial"/>
          <w:sz w:val="20"/>
          <w:szCs w:val="20"/>
        </w:rPr>
        <w:t xml:space="preserve">; </w:t>
      </w:r>
    </w:p>
    <w:p w14:paraId="484EE61B" w14:textId="77777777" w:rsidR="00325E55" w:rsidRDefault="00325E55" w:rsidP="00AD49DD">
      <w:pPr>
        <w:spacing w:after="0" w:line="240" w:lineRule="auto"/>
        <w:ind w:left="851"/>
        <w:jc w:val="both"/>
        <w:rPr>
          <w:rFonts w:ascii="Arial" w:hAnsi="Arial" w:cs="Arial"/>
          <w:sz w:val="20"/>
          <w:szCs w:val="20"/>
        </w:rPr>
      </w:pPr>
    </w:p>
    <w:p w14:paraId="15DE82C9" w14:textId="77777777" w:rsidR="00C05E5F" w:rsidRPr="00325E55" w:rsidRDefault="00F901DF">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Fortalecer la participación de las personas y grupos pertenecientes a los pueblos indígenas y la coordinación intergubernamental en la planeación y gestión de su desarrollo</w:t>
      </w:r>
      <w:r w:rsidR="00C05E5F" w:rsidRPr="00325E55">
        <w:rPr>
          <w:rFonts w:ascii="Arial" w:hAnsi="Arial" w:cs="Arial"/>
          <w:sz w:val="20"/>
          <w:szCs w:val="20"/>
        </w:rPr>
        <w:t xml:space="preserve">; </w:t>
      </w:r>
    </w:p>
    <w:p w14:paraId="144C1EDB" w14:textId="77777777" w:rsidR="00325E55" w:rsidRDefault="00325E55" w:rsidP="00AD49DD">
      <w:pPr>
        <w:spacing w:after="0" w:line="240" w:lineRule="auto"/>
        <w:ind w:left="851"/>
        <w:jc w:val="both"/>
        <w:rPr>
          <w:rFonts w:ascii="Arial" w:hAnsi="Arial" w:cs="Arial"/>
          <w:sz w:val="20"/>
          <w:szCs w:val="20"/>
        </w:rPr>
      </w:pPr>
    </w:p>
    <w:p w14:paraId="47487620" w14:textId="77777777" w:rsidR="00C05E5F" w:rsidRDefault="00C05E5F">
      <w:pPr>
        <w:pStyle w:val="Prrafodelista"/>
        <w:numPr>
          <w:ilvl w:val="0"/>
          <w:numId w:val="61"/>
        </w:numPr>
        <w:spacing w:after="0" w:line="240" w:lineRule="auto"/>
        <w:ind w:left="851"/>
        <w:jc w:val="both"/>
        <w:rPr>
          <w:rFonts w:ascii="Arial" w:hAnsi="Arial" w:cs="Arial"/>
          <w:sz w:val="20"/>
          <w:szCs w:val="20"/>
        </w:rPr>
      </w:pPr>
      <w:r w:rsidRPr="00325E55">
        <w:rPr>
          <w:rFonts w:ascii="Arial" w:hAnsi="Arial" w:cs="Arial"/>
          <w:sz w:val="20"/>
          <w:szCs w:val="20"/>
        </w:rPr>
        <w:t xml:space="preserve">Proponer la </w:t>
      </w:r>
      <w:r w:rsidR="00F901DF">
        <w:rPr>
          <w:rFonts w:ascii="Arial" w:hAnsi="Arial" w:cs="Arial"/>
          <w:sz w:val="20"/>
          <w:szCs w:val="20"/>
        </w:rPr>
        <w:t>realización de estudios que contribuyan a mejorar la planeación y programación de las políticas públicas, encaminadas a elevar la calidad de vida de la población indígena en el Municipio, en los cuales participen personas de pueblos indígenas como parte de los equipos de trabajo e investigación</w:t>
      </w:r>
      <w:r w:rsidR="00BB75AD">
        <w:rPr>
          <w:rFonts w:ascii="Arial" w:hAnsi="Arial" w:cs="Arial"/>
          <w:sz w:val="20"/>
          <w:szCs w:val="20"/>
        </w:rPr>
        <w:t>;</w:t>
      </w:r>
    </w:p>
    <w:p w14:paraId="41E876CD" w14:textId="77777777" w:rsidR="00F901DF" w:rsidRPr="00F901DF" w:rsidRDefault="00F901DF" w:rsidP="00F901DF">
      <w:pPr>
        <w:spacing w:after="0" w:line="240" w:lineRule="auto"/>
        <w:jc w:val="both"/>
        <w:rPr>
          <w:rFonts w:ascii="Arial" w:hAnsi="Arial" w:cs="Arial"/>
          <w:sz w:val="20"/>
          <w:szCs w:val="20"/>
        </w:rPr>
      </w:pPr>
    </w:p>
    <w:p w14:paraId="0E2273C3" w14:textId="77777777" w:rsidR="00C05E5F" w:rsidRPr="00325E55" w:rsidRDefault="00C05E5F">
      <w:pPr>
        <w:pStyle w:val="Prrafodelista"/>
        <w:numPr>
          <w:ilvl w:val="0"/>
          <w:numId w:val="61"/>
        </w:numPr>
        <w:spacing w:after="0" w:line="240" w:lineRule="auto"/>
        <w:ind w:left="851"/>
        <w:jc w:val="both"/>
        <w:rPr>
          <w:rFonts w:ascii="Arial" w:hAnsi="Arial" w:cs="Arial"/>
          <w:sz w:val="20"/>
          <w:szCs w:val="20"/>
        </w:rPr>
      </w:pPr>
      <w:r w:rsidRPr="00325E55">
        <w:rPr>
          <w:rFonts w:ascii="Arial" w:hAnsi="Arial" w:cs="Arial"/>
          <w:sz w:val="20"/>
          <w:szCs w:val="20"/>
        </w:rPr>
        <w:t>P</w:t>
      </w:r>
      <w:r w:rsidR="00BB75AD">
        <w:rPr>
          <w:rFonts w:ascii="Arial" w:hAnsi="Arial" w:cs="Arial"/>
          <w:sz w:val="20"/>
          <w:szCs w:val="20"/>
        </w:rPr>
        <w:t>roponer la elaboración, publicación y distribución de material informativo y formativo, de contenidos que despierten interés para las personas y los grupos de pueblos indígenas que radican en el Municipio de Chihuahua, velando en todo momento por que sean ellas y ellos quienes participen en el proceso mismo de elaboración y atención a los contenidos, con la debida interpretación y traducción adecuada a su lengua materna</w:t>
      </w:r>
      <w:r w:rsidRPr="00325E55">
        <w:rPr>
          <w:rFonts w:ascii="Arial" w:hAnsi="Arial" w:cs="Arial"/>
          <w:sz w:val="20"/>
          <w:szCs w:val="20"/>
        </w:rPr>
        <w:t xml:space="preserve">; </w:t>
      </w:r>
    </w:p>
    <w:p w14:paraId="5ABFB8C9" w14:textId="77777777" w:rsidR="00325E55" w:rsidRDefault="00325E55" w:rsidP="00AD49DD">
      <w:pPr>
        <w:spacing w:after="0" w:line="240" w:lineRule="auto"/>
        <w:ind w:left="851"/>
        <w:jc w:val="both"/>
        <w:rPr>
          <w:rFonts w:ascii="Arial" w:hAnsi="Arial" w:cs="Arial"/>
          <w:sz w:val="20"/>
          <w:szCs w:val="20"/>
        </w:rPr>
      </w:pPr>
    </w:p>
    <w:p w14:paraId="0820D2A9" w14:textId="77777777" w:rsidR="00C05E5F" w:rsidRPr="00325E55" w:rsidRDefault="00BB75AD">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Promov</w:t>
      </w:r>
      <w:r w:rsidR="00C05E5F" w:rsidRPr="00325E55">
        <w:rPr>
          <w:rFonts w:ascii="Arial" w:hAnsi="Arial" w:cs="Arial"/>
          <w:sz w:val="20"/>
          <w:szCs w:val="20"/>
        </w:rPr>
        <w:t xml:space="preserve">er la </w:t>
      </w:r>
      <w:r>
        <w:rPr>
          <w:rFonts w:ascii="Arial" w:hAnsi="Arial" w:cs="Arial"/>
          <w:sz w:val="20"/>
          <w:szCs w:val="20"/>
        </w:rPr>
        <w:t>realización de seminarios, foros, talleres y cursos en materia indígena, especialmente sobre la presencia de personas y grupos de pueblos indígenas en el Municipio de Chihuahua, diversidad cultural y convivencia intercultural</w:t>
      </w:r>
      <w:r w:rsidR="00C05E5F" w:rsidRPr="00325E55">
        <w:rPr>
          <w:rFonts w:ascii="Arial" w:hAnsi="Arial" w:cs="Arial"/>
          <w:sz w:val="20"/>
          <w:szCs w:val="20"/>
        </w:rPr>
        <w:t xml:space="preserve">; </w:t>
      </w:r>
    </w:p>
    <w:p w14:paraId="6E3E567D" w14:textId="77777777" w:rsidR="00325E55" w:rsidRDefault="00325E55" w:rsidP="00AD49DD">
      <w:pPr>
        <w:spacing w:after="0" w:line="240" w:lineRule="auto"/>
        <w:ind w:left="851"/>
        <w:jc w:val="both"/>
        <w:rPr>
          <w:rFonts w:ascii="Arial" w:hAnsi="Arial" w:cs="Arial"/>
          <w:sz w:val="20"/>
          <w:szCs w:val="20"/>
        </w:rPr>
      </w:pPr>
    </w:p>
    <w:p w14:paraId="6888E2FB" w14:textId="77777777" w:rsidR="00C05E5F" w:rsidRPr="00325E55" w:rsidRDefault="00BB75AD">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Proponer la celebración de alianzas, convenios y acciones de concentración, con los sectores públicos, social y privado, que contribuyan a la realización de acciones dirigidas a mejorar la calidad de vida de las personas y los grupos integrantes de pueblos indígenas en el Municipio de Chihuahua</w:t>
      </w:r>
      <w:r w:rsidR="00C05E5F" w:rsidRPr="00325E55">
        <w:rPr>
          <w:rFonts w:ascii="Arial" w:hAnsi="Arial" w:cs="Arial"/>
          <w:sz w:val="20"/>
          <w:szCs w:val="20"/>
        </w:rPr>
        <w:t xml:space="preserve">; </w:t>
      </w:r>
    </w:p>
    <w:p w14:paraId="6678B4D6" w14:textId="77777777" w:rsidR="00325E55" w:rsidRDefault="00325E55" w:rsidP="00AD49DD">
      <w:pPr>
        <w:spacing w:after="0" w:line="240" w:lineRule="auto"/>
        <w:ind w:left="851"/>
        <w:jc w:val="both"/>
        <w:rPr>
          <w:rFonts w:ascii="Arial" w:hAnsi="Arial" w:cs="Arial"/>
          <w:sz w:val="20"/>
          <w:szCs w:val="20"/>
        </w:rPr>
      </w:pPr>
    </w:p>
    <w:p w14:paraId="3FBE6709" w14:textId="77777777" w:rsidR="00C05E5F" w:rsidRDefault="00BB75AD">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Promover reformas legales en materia indígena y difundir la legislación vigente en dicha materia aplicable en el Municipio de Chihuahua, con la consulta y participación de personas y grupos de los asentamientos indígenas en el Municipio de Chihuahua</w:t>
      </w:r>
      <w:r w:rsidR="00C05E5F" w:rsidRPr="00325E55">
        <w:rPr>
          <w:rFonts w:ascii="Arial" w:hAnsi="Arial" w:cs="Arial"/>
          <w:sz w:val="20"/>
          <w:szCs w:val="20"/>
        </w:rPr>
        <w:t xml:space="preserve">. </w:t>
      </w:r>
    </w:p>
    <w:p w14:paraId="06839053" w14:textId="77777777" w:rsidR="00205ADD" w:rsidRPr="00205ADD" w:rsidRDefault="00205ADD" w:rsidP="00205ADD">
      <w:pPr>
        <w:spacing w:after="0" w:line="240" w:lineRule="auto"/>
        <w:jc w:val="both"/>
        <w:rPr>
          <w:rFonts w:ascii="Arial" w:hAnsi="Arial" w:cs="Arial"/>
          <w:sz w:val="20"/>
          <w:szCs w:val="20"/>
        </w:rPr>
      </w:pPr>
    </w:p>
    <w:p w14:paraId="004481A5" w14:textId="77777777" w:rsidR="00205ADD" w:rsidRDefault="00205ADD">
      <w:pPr>
        <w:pStyle w:val="Prrafodelista"/>
        <w:numPr>
          <w:ilvl w:val="0"/>
          <w:numId w:val="61"/>
        </w:numPr>
        <w:spacing w:after="0" w:line="240" w:lineRule="auto"/>
        <w:ind w:left="851"/>
        <w:jc w:val="both"/>
        <w:rPr>
          <w:rFonts w:ascii="Arial" w:hAnsi="Arial" w:cs="Arial"/>
          <w:sz w:val="20"/>
          <w:szCs w:val="20"/>
        </w:rPr>
      </w:pPr>
      <w:r>
        <w:rPr>
          <w:rFonts w:ascii="Arial" w:hAnsi="Arial" w:cs="Arial"/>
          <w:sz w:val="20"/>
          <w:szCs w:val="20"/>
        </w:rPr>
        <w:t>Procurar la integración e identificación de personas pertenecientes a otros pueblos indígenas que viven y/o transitan por el Municipio de Chihuahua;</w:t>
      </w:r>
    </w:p>
    <w:p w14:paraId="5F2E40F9" w14:textId="77777777" w:rsidR="00205ADD" w:rsidRPr="00205ADD" w:rsidRDefault="00205ADD" w:rsidP="00205ADD">
      <w:pPr>
        <w:spacing w:after="0" w:line="240" w:lineRule="auto"/>
        <w:jc w:val="both"/>
        <w:rPr>
          <w:rFonts w:ascii="Arial" w:hAnsi="Arial" w:cs="Arial"/>
          <w:sz w:val="20"/>
          <w:szCs w:val="20"/>
        </w:rPr>
      </w:pPr>
    </w:p>
    <w:p w14:paraId="0C7F8CD8" w14:textId="77777777" w:rsidR="00205ADD" w:rsidRDefault="00205ADD">
      <w:pPr>
        <w:pStyle w:val="Prrafodelista"/>
        <w:numPr>
          <w:ilvl w:val="0"/>
          <w:numId w:val="61"/>
        </w:numPr>
        <w:spacing w:after="0" w:line="240" w:lineRule="auto"/>
        <w:ind w:left="851"/>
        <w:jc w:val="both"/>
        <w:rPr>
          <w:rFonts w:ascii="Arial" w:hAnsi="Arial" w:cs="Arial"/>
          <w:b/>
          <w:sz w:val="16"/>
          <w:szCs w:val="16"/>
        </w:rPr>
      </w:pPr>
      <w:r>
        <w:rPr>
          <w:rFonts w:ascii="Arial" w:hAnsi="Arial" w:cs="Arial"/>
          <w:sz w:val="20"/>
          <w:szCs w:val="20"/>
        </w:rPr>
        <w:t xml:space="preserve">Fomentar el cuidado, la preservación y difusión de las lenguas indígenas en el Municipio de Chihuahua; </w:t>
      </w:r>
      <w:r w:rsidRPr="00205ADD">
        <w:rPr>
          <w:rFonts w:ascii="Arial" w:hAnsi="Arial" w:cs="Arial"/>
          <w:b/>
          <w:sz w:val="16"/>
          <w:szCs w:val="16"/>
        </w:rPr>
        <w:t>(Fracción adicionada por acuerdo publicado en la Gaceta Municipal de Chihuahua No. 224-I, de fecha 25 de abril de 2022).</w:t>
      </w:r>
    </w:p>
    <w:p w14:paraId="144AEA0D" w14:textId="77777777" w:rsidR="00205ADD" w:rsidRPr="00205ADD" w:rsidRDefault="00205ADD" w:rsidP="00205ADD">
      <w:pPr>
        <w:spacing w:after="0" w:line="240" w:lineRule="auto"/>
        <w:jc w:val="both"/>
        <w:rPr>
          <w:rFonts w:ascii="Arial" w:hAnsi="Arial" w:cs="Arial"/>
          <w:b/>
          <w:sz w:val="16"/>
          <w:szCs w:val="16"/>
        </w:rPr>
      </w:pPr>
    </w:p>
    <w:p w14:paraId="1901B550" w14:textId="77777777" w:rsidR="00205ADD" w:rsidRPr="00205ADD" w:rsidRDefault="00205ADD" w:rsidP="00205ADD">
      <w:pPr>
        <w:spacing w:after="0" w:line="240" w:lineRule="auto"/>
        <w:jc w:val="both"/>
        <w:rPr>
          <w:rFonts w:ascii="Arial" w:hAnsi="Arial" w:cs="Arial"/>
          <w:b/>
          <w:sz w:val="16"/>
          <w:szCs w:val="16"/>
        </w:rPr>
      </w:pPr>
      <w:r>
        <w:rPr>
          <w:rFonts w:ascii="Arial" w:hAnsi="Arial" w:cs="Arial"/>
          <w:b/>
          <w:sz w:val="16"/>
          <w:szCs w:val="16"/>
        </w:rPr>
        <w:t>(Artículo reformado por acuerdo publicado en la Gaceta Municipal de Chihuahua No. 224-I, de fecha 25 de abril de 2022).</w:t>
      </w:r>
    </w:p>
    <w:p w14:paraId="71958791" w14:textId="77777777" w:rsidR="00325E55" w:rsidRPr="00325E55" w:rsidRDefault="00325E55" w:rsidP="00325E55">
      <w:pPr>
        <w:spacing w:after="0" w:line="240" w:lineRule="auto"/>
        <w:ind w:left="567"/>
        <w:jc w:val="both"/>
        <w:rPr>
          <w:rFonts w:ascii="Arial" w:hAnsi="Arial" w:cs="Arial"/>
          <w:sz w:val="20"/>
          <w:szCs w:val="20"/>
        </w:rPr>
      </w:pPr>
    </w:p>
    <w:p w14:paraId="107EA6C9" w14:textId="77777777" w:rsidR="00C05E5F" w:rsidRPr="00ED0E42" w:rsidRDefault="00C05E5F" w:rsidP="00581922">
      <w:pPr>
        <w:jc w:val="both"/>
        <w:rPr>
          <w:rFonts w:ascii="Arial" w:hAnsi="Arial" w:cs="Arial"/>
          <w:sz w:val="20"/>
          <w:szCs w:val="20"/>
        </w:rPr>
      </w:pPr>
      <w:r w:rsidRPr="00581922">
        <w:rPr>
          <w:rFonts w:ascii="Arial" w:hAnsi="Arial" w:cs="Arial"/>
          <w:b/>
          <w:bCs/>
          <w:sz w:val="20"/>
          <w:szCs w:val="20"/>
        </w:rPr>
        <w:t>Artículo 194</w:t>
      </w:r>
      <w:r w:rsidRPr="00ED0E42">
        <w:rPr>
          <w:rFonts w:ascii="Arial" w:hAnsi="Arial" w:cs="Arial"/>
          <w:sz w:val="20"/>
          <w:szCs w:val="20"/>
        </w:rPr>
        <w:t xml:space="preserve">. El Comité Municipal de Participación y Desarrollo </w:t>
      </w:r>
      <w:r w:rsidR="00C520E4">
        <w:rPr>
          <w:rFonts w:ascii="Arial" w:hAnsi="Arial" w:cs="Arial"/>
          <w:sz w:val="20"/>
          <w:szCs w:val="20"/>
        </w:rPr>
        <w:t xml:space="preserve">de los Pueblos </w:t>
      </w:r>
      <w:r w:rsidRPr="00ED0E42">
        <w:rPr>
          <w:rFonts w:ascii="Arial" w:hAnsi="Arial" w:cs="Arial"/>
          <w:sz w:val="20"/>
          <w:szCs w:val="20"/>
        </w:rPr>
        <w:t>Indígena</w:t>
      </w:r>
      <w:r w:rsidR="00C520E4">
        <w:rPr>
          <w:rFonts w:ascii="Arial" w:hAnsi="Arial" w:cs="Arial"/>
          <w:sz w:val="20"/>
          <w:szCs w:val="20"/>
        </w:rPr>
        <w:t>s</w:t>
      </w:r>
      <w:r w:rsidRPr="00ED0E42">
        <w:rPr>
          <w:rFonts w:ascii="Arial" w:hAnsi="Arial" w:cs="Arial"/>
          <w:sz w:val="20"/>
          <w:szCs w:val="20"/>
        </w:rPr>
        <w:t xml:space="preserve"> se integra por: </w:t>
      </w:r>
    </w:p>
    <w:p w14:paraId="65D13014" w14:textId="77777777" w:rsidR="00C05E5F" w:rsidRPr="00C421E9" w:rsidRDefault="00C520E4">
      <w:pPr>
        <w:pStyle w:val="Prrafodelista"/>
        <w:numPr>
          <w:ilvl w:val="0"/>
          <w:numId w:val="62"/>
        </w:numPr>
        <w:spacing w:after="0" w:line="240" w:lineRule="auto"/>
        <w:ind w:left="851"/>
        <w:jc w:val="both"/>
        <w:rPr>
          <w:rFonts w:ascii="Arial" w:hAnsi="Arial" w:cs="Arial"/>
          <w:sz w:val="20"/>
          <w:szCs w:val="20"/>
        </w:rPr>
      </w:pPr>
      <w:r>
        <w:rPr>
          <w:rFonts w:ascii="Arial" w:hAnsi="Arial" w:cs="Arial"/>
          <w:sz w:val="20"/>
          <w:szCs w:val="20"/>
        </w:rPr>
        <w:t>La Presidencia</w:t>
      </w:r>
      <w:r w:rsidR="00C05E5F" w:rsidRPr="00C421E9">
        <w:rPr>
          <w:rFonts w:ascii="Arial" w:hAnsi="Arial" w:cs="Arial"/>
          <w:sz w:val="20"/>
          <w:szCs w:val="20"/>
        </w:rPr>
        <w:t xml:space="preserve">, </w:t>
      </w:r>
      <w:r>
        <w:rPr>
          <w:rFonts w:ascii="Arial" w:hAnsi="Arial" w:cs="Arial"/>
          <w:sz w:val="20"/>
          <w:szCs w:val="20"/>
        </w:rPr>
        <w:t xml:space="preserve">que recaerá sobre una persona perteneciente a los pueblos indígenas, electa por la mayoría de votos entre las y los integrantes de los representantes de los asentamientos humanos </w:t>
      </w:r>
      <w:r w:rsidR="00C05E5F" w:rsidRPr="00C421E9">
        <w:rPr>
          <w:rFonts w:ascii="Arial" w:hAnsi="Arial" w:cs="Arial"/>
          <w:sz w:val="20"/>
          <w:szCs w:val="20"/>
        </w:rPr>
        <w:t>con base en sus usos y c</w:t>
      </w:r>
      <w:r>
        <w:rPr>
          <w:rFonts w:ascii="Arial" w:hAnsi="Arial" w:cs="Arial"/>
          <w:sz w:val="20"/>
          <w:szCs w:val="20"/>
        </w:rPr>
        <w:t>ostumbres y que estén reconocida</w:t>
      </w:r>
      <w:r w:rsidR="00C05E5F" w:rsidRPr="00C421E9">
        <w:rPr>
          <w:rFonts w:ascii="Arial" w:hAnsi="Arial" w:cs="Arial"/>
          <w:sz w:val="20"/>
          <w:szCs w:val="20"/>
        </w:rPr>
        <w:t xml:space="preserve">s por el municipio; </w:t>
      </w:r>
      <w:r w:rsidR="00D47399" w:rsidRPr="003D13E1">
        <w:rPr>
          <w:rFonts w:ascii="Arial" w:hAnsi="Arial" w:cs="Arial"/>
          <w:b/>
          <w:sz w:val="16"/>
          <w:szCs w:val="16"/>
        </w:rPr>
        <w:t>(Fracci</w:t>
      </w:r>
      <w:r w:rsidR="00D47399">
        <w:rPr>
          <w:rFonts w:ascii="Arial" w:hAnsi="Arial" w:cs="Arial"/>
          <w:b/>
          <w:sz w:val="16"/>
          <w:szCs w:val="16"/>
        </w:rPr>
        <w:t>ón reform</w:t>
      </w:r>
      <w:r w:rsidR="00D47399" w:rsidRPr="003D13E1">
        <w:rPr>
          <w:rFonts w:ascii="Arial" w:hAnsi="Arial" w:cs="Arial"/>
          <w:b/>
          <w:sz w:val="16"/>
          <w:szCs w:val="16"/>
        </w:rPr>
        <w:t>ada por acuerdo publicado en la Gaceta Municipal de Chihuahua No. 224-I, de fecha 25 de abril de 2022).</w:t>
      </w:r>
    </w:p>
    <w:p w14:paraId="252E5EE9" w14:textId="77777777" w:rsidR="00C421E9" w:rsidRDefault="00C421E9" w:rsidP="00AD49DD">
      <w:pPr>
        <w:spacing w:after="0" w:line="240" w:lineRule="auto"/>
        <w:ind w:left="851"/>
        <w:jc w:val="both"/>
        <w:rPr>
          <w:rFonts w:ascii="Arial" w:hAnsi="Arial" w:cs="Arial"/>
          <w:sz w:val="20"/>
          <w:szCs w:val="20"/>
        </w:rPr>
      </w:pPr>
    </w:p>
    <w:p w14:paraId="7EFBDCD8" w14:textId="77777777" w:rsidR="00AD49DD" w:rsidRDefault="00C520E4">
      <w:pPr>
        <w:pStyle w:val="Prrafodelista"/>
        <w:numPr>
          <w:ilvl w:val="0"/>
          <w:numId w:val="62"/>
        </w:numPr>
        <w:spacing w:after="0" w:line="240" w:lineRule="auto"/>
        <w:ind w:left="851"/>
        <w:jc w:val="both"/>
        <w:rPr>
          <w:rFonts w:ascii="Arial" w:hAnsi="Arial" w:cs="Arial"/>
          <w:sz w:val="20"/>
          <w:szCs w:val="20"/>
        </w:rPr>
      </w:pPr>
      <w:r>
        <w:rPr>
          <w:rFonts w:ascii="Arial" w:hAnsi="Arial" w:cs="Arial"/>
          <w:sz w:val="20"/>
          <w:szCs w:val="20"/>
        </w:rPr>
        <w:t>La coordinación ejecutiva que deberá recaer con la regidora o el regidor que proceda de comunidades de pueblos indígenas en el Municipio de Chihuahua, en el supuesto de que existan dos o más regidores que cumplan con la característica mencionada, el Cabildo designará a uno de ellos para llevar a cabo las labores de coordinación</w:t>
      </w:r>
      <w:r w:rsidR="00C05E5F" w:rsidRPr="00AD49DD">
        <w:rPr>
          <w:rFonts w:ascii="Arial" w:hAnsi="Arial" w:cs="Arial"/>
          <w:sz w:val="20"/>
          <w:szCs w:val="20"/>
        </w:rPr>
        <w:t xml:space="preserve">; </w:t>
      </w:r>
      <w:r w:rsidR="00D47399" w:rsidRPr="003D13E1">
        <w:rPr>
          <w:rFonts w:ascii="Arial" w:hAnsi="Arial" w:cs="Arial"/>
          <w:b/>
          <w:sz w:val="16"/>
          <w:szCs w:val="16"/>
        </w:rPr>
        <w:t>(Fracci</w:t>
      </w:r>
      <w:r w:rsidR="00D47399">
        <w:rPr>
          <w:rFonts w:ascii="Arial" w:hAnsi="Arial" w:cs="Arial"/>
          <w:b/>
          <w:sz w:val="16"/>
          <w:szCs w:val="16"/>
        </w:rPr>
        <w:t>ón reform</w:t>
      </w:r>
      <w:r w:rsidR="00D47399" w:rsidRPr="003D13E1">
        <w:rPr>
          <w:rFonts w:ascii="Arial" w:hAnsi="Arial" w:cs="Arial"/>
          <w:b/>
          <w:sz w:val="16"/>
          <w:szCs w:val="16"/>
        </w:rPr>
        <w:t>ada por acuerdo publicado en la Gaceta Municipal de Chihuahua No. 224-I, de fecha 25 de abril de 2022).</w:t>
      </w:r>
    </w:p>
    <w:p w14:paraId="1F544042" w14:textId="77777777" w:rsidR="00AD49DD" w:rsidRDefault="00AD49DD" w:rsidP="00AD49DD">
      <w:pPr>
        <w:pStyle w:val="Prrafodelista"/>
        <w:spacing w:after="0" w:line="240" w:lineRule="auto"/>
        <w:ind w:left="851"/>
        <w:jc w:val="both"/>
        <w:rPr>
          <w:rFonts w:ascii="Arial" w:hAnsi="Arial" w:cs="Arial"/>
          <w:sz w:val="20"/>
          <w:szCs w:val="20"/>
        </w:rPr>
      </w:pPr>
    </w:p>
    <w:p w14:paraId="7E31EC21" w14:textId="77777777" w:rsidR="00C421E9" w:rsidRDefault="00C520E4">
      <w:pPr>
        <w:pStyle w:val="Prrafodelista"/>
        <w:numPr>
          <w:ilvl w:val="0"/>
          <w:numId w:val="62"/>
        </w:numPr>
        <w:spacing w:after="0" w:line="240" w:lineRule="auto"/>
        <w:ind w:left="851"/>
        <w:jc w:val="both"/>
        <w:rPr>
          <w:rFonts w:ascii="Arial" w:hAnsi="Arial" w:cs="Arial"/>
          <w:sz w:val="20"/>
          <w:szCs w:val="20"/>
        </w:rPr>
      </w:pPr>
      <w:r>
        <w:rPr>
          <w:rFonts w:ascii="Arial" w:hAnsi="Arial" w:cs="Arial"/>
          <w:sz w:val="20"/>
          <w:szCs w:val="20"/>
        </w:rPr>
        <w:t>La Secretaria Técnica, que deberá recaer en la persona titular de la Dirección de Desarrollo Humano y Educación;</w:t>
      </w:r>
      <w:r w:rsidR="00D47399" w:rsidRPr="00D47399">
        <w:rPr>
          <w:rFonts w:ascii="Arial" w:hAnsi="Arial" w:cs="Arial"/>
          <w:b/>
          <w:sz w:val="16"/>
          <w:szCs w:val="16"/>
        </w:rPr>
        <w:t xml:space="preserve"> </w:t>
      </w:r>
      <w:r w:rsidR="00D47399" w:rsidRPr="003D13E1">
        <w:rPr>
          <w:rFonts w:ascii="Arial" w:hAnsi="Arial" w:cs="Arial"/>
          <w:b/>
          <w:sz w:val="16"/>
          <w:szCs w:val="16"/>
        </w:rPr>
        <w:t>(Fracci</w:t>
      </w:r>
      <w:r w:rsidR="00D47399">
        <w:rPr>
          <w:rFonts w:ascii="Arial" w:hAnsi="Arial" w:cs="Arial"/>
          <w:b/>
          <w:sz w:val="16"/>
          <w:szCs w:val="16"/>
        </w:rPr>
        <w:t>ón reforma</w:t>
      </w:r>
      <w:r w:rsidR="00D47399" w:rsidRPr="003D13E1">
        <w:rPr>
          <w:rFonts w:ascii="Arial" w:hAnsi="Arial" w:cs="Arial"/>
          <w:b/>
          <w:sz w:val="16"/>
          <w:szCs w:val="16"/>
        </w:rPr>
        <w:t>da por acuerdo publicado en la Gaceta Municipal de Chihuahua No. 224-I, de fecha 25 de abril de 2022).</w:t>
      </w:r>
    </w:p>
    <w:p w14:paraId="5C3CAB1E" w14:textId="77777777" w:rsidR="00C520E4" w:rsidRPr="00C520E4" w:rsidRDefault="00C520E4" w:rsidP="00C520E4">
      <w:pPr>
        <w:spacing w:after="0" w:line="240" w:lineRule="auto"/>
        <w:jc w:val="both"/>
        <w:rPr>
          <w:rFonts w:ascii="Arial" w:hAnsi="Arial" w:cs="Arial"/>
          <w:sz w:val="20"/>
          <w:szCs w:val="20"/>
        </w:rPr>
      </w:pPr>
    </w:p>
    <w:p w14:paraId="1E7D84ED" w14:textId="77777777" w:rsidR="00C520E4" w:rsidRPr="00AD49DD" w:rsidRDefault="00C520E4">
      <w:pPr>
        <w:pStyle w:val="Prrafodelista"/>
        <w:numPr>
          <w:ilvl w:val="0"/>
          <w:numId w:val="62"/>
        </w:numPr>
        <w:spacing w:after="0" w:line="240" w:lineRule="auto"/>
        <w:ind w:left="851"/>
        <w:jc w:val="both"/>
        <w:rPr>
          <w:rFonts w:ascii="Arial" w:hAnsi="Arial" w:cs="Arial"/>
          <w:sz w:val="20"/>
          <w:szCs w:val="20"/>
        </w:rPr>
      </w:pPr>
      <w:r>
        <w:rPr>
          <w:rFonts w:ascii="Arial" w:hAnsi="Arial" w:cs="Arial"/>
          <w:sz w:val="20"/>
          <w:szCs w:val="20"/>
        </w:rPr>
        <w:t>Vocales cuyo cargo deberá recaer en las siguientes personas:</w:t>
      </w:r>
      <w:r w:rsidR="003D13E1">
        <w:rPr>
          <w:rFonts w:ascii="Arial" w:hAnsi="Arial" w:cs="Arial"/>
          <w:sz w:val="20"/>
          <w:szCs w:val="20"/>
        </w:rPr>
        <w:t xml:space="preserve"> </w:t>
      </w:r>
      <w:r w:rsidR="003D13E1" w:rsidRPr="003D13E1">
        <w:rPr>
          <w:rFonts w:ascii="Arial" w:hAnsi="Arial" w:cs="Arial"/>
          <w:b/>
          <w:sz w:val="16"/>
          <w:szCs w:val="16"/>
        </w:rPr>
        <w:t>(Fracción adicionada por acuerdo publicado en la Gaceta Municipal de Chihuahua No. 224-I, de fecha 25 de abril de 2022).</w:t>
      </w:r>
    </w:p>
    <w:p w14:paraId="50614892" w14:textId="77777777" w:rsidR="00C05E5F" w:rsidRPr="00C421E9" w:rsidRDefault="00C05E5F" w:rsidP="00C421E9">
      <w:pPr>
        <w:spacing w:after="0" w:line="240" w:lineRule="auto"/>
        <w:ind w:left="567"/>
        <w:jc w:val="both"/>
        <w:rPr>
          <w:rFonts w:ascii="Arial" w:hAnsi="Arial" w:cs="Arial"/>
          <w:sz w:val="20"/>
          <w:szCs w:val="20"/>
        </w:rPr>
      </w:pPr>
      <w:r w:rsidRPr="00C421E9">
        <w:rPr>
          <w:rFonts w:ascii="Arial" w:hAnsi="Arial" w:cs="Arial"/>
          <w:sz w:val="20"/>
          <w:szCs w:val="20"/>
        </w:rPr>
        <w:t xml:space="preserve"> </w:t>
      </w:r>
    </w:p>
    <w:p w14:paraId="3F29E607" w14:textId="77777777" w:rsidR="00C05E5F" w:rsidRDefault="00FC3090">
      <w:pPr>
        <w:pStyle w:val="Prrafodelista"/>
        <w:numPr>
          <w:ilvl w:val="0"/>
          <w:numId w:val="63"/>
        </w:numPr>
        <w:spacing w:after="0" w:line="240" w:lineRule="auto"/>
        <w:ind w:left="1134"/>
        <w:jc w:val="both"/>
        <w:rPr>
          <w:rFonts w:ascii="Arial" w:hAnsi="Arial" w:cs="Arial"/>
          <w:sz w:val="20"/>
          <w:szCs w:val="20"/>
        </w:rPr>
      </w:pPr>
      <w:r>
        <w:rPr>
          <w:rFonts w:ascii="Arial" w:hAnsi="Arial" w:cs="Arial"/>
          <w:sz w:val="20"/>
          <w:szCs w:val="20"/>
        </w:rPr>
        <w:t>R</w:t>
      </w:r>
      <w:r w:rsidR="00C05E5F" w:rsidRPr="00ED0E42">
        <w:rPr>
          <w:rFonts w:ascii="Arial" w:hAnsi="Arial" w:cs="Arial"/>
          <w:sz w:val="20"/>
          <w:szCs w:val="20"/>
        </w:rPr>
        <w:t>epresentantes de cada asentamiento indígena que se encuentre o</w:t>
      </w:r>
      <w:r>
        <w:rPr>
          <w:rFonts w:ascii="Arial" w:hAnsi="Arial" w:cs="Arial"/>
          <w:sz w:val="20"/>
          <w:szCs w:val="20"/>
        </w:rPr>
        <w:t>ficialmente reconocidos por el M</w:t>
      </w:r>
      <w:r w:rsidR="00C05E5F" w:rsidRPr="00ED0E42">
        <w:rPr>
          <w:rFonts w:ascii="Arial" w:hAnsi="Arial" w:cs="Arial"/>
          <w:sz w:val="20"/>
          <w:szCs w:val="20"/>
        </w:rPr>
        <w:t>unicipio;</w:t>
      </w:r>
    </w:p>
    <w:p w14:paraId="456A5DFA" w14:textId="77777777" w:rsidR="00FC3090" w:rsidRPr="00FC3090" w:rsidRDefault="00FC3090" w:rsidP="00FC3090">
      <w:pPr>
        <w:spacing w:after="0" w:line="240" w:lineRule="auto"/>
        <w:jc w:val="both"/>
        <w:rPr>
          <w:rFonts w:ascii="Arial" w:hAnsi="Arial" w:cs="Arial"/>
          <w:sz w:val="20"/>
          <w:szCs w:val="20"/>
        </w:rPr>
      </w:pPr>
    </w:p>
    <w:p w14:paraId="1CA42BF2" w14:textId="77777777" w:rsidR="00C05E5F" w:rsidRDefault="00FC3090">
      <w:pPr>
        <w:pStyle w:val="Prrafodelista"/>
        <w:numPr>
          <w:ilvl w:val="0"/>
          <w:numId w:val="63"/>
        </w:numPr>
        <w:spacing w:after="0" w:line="240" w:lineRule="auto"/>
        <w:ind w:left="1134"/>
        <w:jc w:val="both"/>
        <w:rPr>
          <w:rFonts w:ascii="Arial" w:hAnsi="Arial" w:cs="Arial"/>
          <w:sz w:val="20"/>
          <w:szCs w:val="20"/>
        </w:rPr>
      </w:pPr>
      <w:r>
        <w:rPr>
          <w:rFonts w:ascii="Arial" w:hAnsi="Arial" w:cs="Arial"/>
          <w:sz w:val="20"/>
          <w:szCs w:val="20"/>
        </w:rPr>
        <w:t>La regidora o el</w:t>
      </w:r>
      <w:r w:rsidR="00C05E5F" w:rsidRPr="00ED0E42">
        <w:rPr>
          <w:rFonts w:ascii="Arial" w:hAnsi="Arial" w:cs="Arial"/>
          <w:sz w:val="20"/>
          <w:szCs w:val="20"/>
        </w:rPr>
        <w:t xml:space="preserve"> regidor </w:t>
      </w:r>
      <w:r>
        <w:rPr>
          <w:rFonts w:ascii="Arial" w:hAnsi="Arial" w:cs="Arial"/>
          <w:sz w:val="20"/>
          <w:szCs w:val="20"/>
        </w:rPr>
        <w:t xml:space="preserve">que presida la Comisión </w:t>
      </w:r>
      <w:r w:rsidR="00C05E5F" w:rsidRPr="00ED0E42">
        <w:rPr>
          <w:rFonts w:ascii="Arial" w:hAnsi="Arial" w:cs="Arial"/>
          <w:sz w:val="20"/>
          <w:szCs w:val="20"/>
        </w:rPr>
        <w:t>de Desarr</w:t>
      </w:r>
      <w:r>
        <w:rPr>
          <w:rFonts w:ascii="Arial" w:hAnsi="Arial" w:cs="Arial"/>
          <w:sz w:val="20"/>
          <w:szCs w:val="20"/>
        </w:rPr>
        <w:t>ollo Social</w:t>
      </w:r>
      <w:r w:rsidR="00C05E5F" w:rsidRPr="00ED0E42">
        <w:rPr>
          <w:rFonts w:ascii="Arial" w:hAnsi="Arial" w:cs="Arial"/>
          <w:sz w:val="20"/>
          <w:szCs w:val="20"/>
        </w:rPr>
        <w:t xml:space="preserve">; </w:t>
      </w:r>
    </w:p>
    <w:p w14:paraId="61369A82" w14:textId="77777777" w:rsidR="00FC3090" w:rsidRPr="00FC3090" w:rsidRDefault="00FC3090" w:rsidP="00FC3090">
      <w:pPr>
        <w:spacing w:after="0" w:line="240" w:lineRule="auto"/>
        <w:jc w:val="both"/>
        <w:rPr>
          <w:rFonts w:ascii="Arial" w:hAnsi="Arial" w:cs="Arial"/>
          <w:sz w:val="20"/>
          <w:szCs w:val="20"/>
        </w:rPr>
      </w:pPr>
    </w:p>
    <w:p w14:paraId="06D264E4" w14:textId="77777777" w:rsidR="00C05E5F" w:rsidRPr="00FC3090" w:rsidRDefault="00FC3090">
      <w:pPr>
        <w:pStyle w:val="Prrafodelista"/>
        <w:numPr>
          <w:ilvl w:val="0"/>
          <w:numId w:val="63"/>
        </w:numPr>
        <w:spacing w:after="0" w:line="240" w:lineRule="auto"/>
        <w:ind w:left="1134"/>
        <w:jc w:val="both"/>
        <w:rPr>
          <w:rFonts w:ascii="Arial" w:hAnsi="Arial" w:cs="Arial"/>
          <w:sz w:val="20"/>
          <w:szCs w:val="20"/>
        </w:rPr>
      </w:pPr>
      <w:r w:rsidRPr="00FC3090">
        <w:rPr>
          <w:rFonts w:ascii="Arial" w:hAnsi="Arial" w:cs="Arial"/>
          <w:sz w:val="20"/>
          <w:szCs w:val="20"/>
        </w:rPr>
        <w:t>La persona titular de la Comisión Estatal para el Desarrollo de los Pueblos Indígenas (COEPI)</w:t>
      </w:r>
    </w:p>
    <w:p w14:paraId="50753560" w14:textId="77777777" w:rsidR="00FC3090" w:rsidRPr="00FC3090" w:rsidRDefault="00FC3090" w:rsidP="00FC3090">
      <w:pPr>
        <w:spacing w:after="0" w:line="240" w:lineRule="auto"/>
        <w:jc w:val="both"/>
        <w:rPr>
          <w:rFonts w:ascii="Arial" w:hAnsi="Arial" w:cs="Arial"/>
          <w:sz w:val="20"/>
          <w:szCs w:val="20"/>
        </w:rPr>
      </w:pPr>
    </w:p>
    <w:p w14:paraId="3B8D86B5" w14:textId="77777777" w:rsidR="00C05E5F" w:rsidRPr="00FC3090" w:rsidRDefault="00FC3090">
      <w:pPr>
        <w:pStyle w:val="Prrafodelista"/>
        <w:numPr>
          <w:ilvl w:val="0"/>
          <w:numId w:val="63"/>
        </w:numPr>
        <w:spacing w:after="0" w:line="240" w:lineRule="auto"/>
        <w:ind w:left="1134"/>
        <w:jc w:val="both"/>
        <w:rPr>
          <w:rFonts w:ascii="Arial" w:hAnsi="Arial" w:cs="Arial"/>
          <w:sz w:val="20"/>
          <w:szCs w:val="20"/>
        </w:rPr>
      </w:pPr>
      <w:r w:rsidRPr="00FC3090">
        <w:rPr>
          <w:rFonts w:ascii="Arial" w:hAnsi="Arial" w:cs="Arial"/>
          <w:sz w:val="20"/>
          <w:szCs w:val="20"/>
        </w:rPr>
        <w:t>La persona titular de la Oficina de Representación en el Estado de Chihuahua del Instituto Nacional de los Pueblos Indígenas</w:t>
      </w:r>
      <w:r>
        <w:rPr>
          <w:rFonts w:ascii="Arial" w:hAnsi="Arial" w:cs="Arial"/>
          <w:sz w:val="20"/>
          <w:szCs w:val="20"/>
        </w:rPr>
        <w:t>;</w:t>
      </w:r>
    </w:p>
    <w:p w14:paraId="3F7597A2" w14:textId="77777777" w:rsidR="00FC3090" w:rsidRPr="00FC3090" w:rsidRDefault="00FC3090" w:rsidP="00FC3090">
      <w:pPr>
        <w:spacing w:after="0" w:line="240" w:lineRule="auto"/>
        <w:jc w:val="both"/>
        <w:rPr>
          <w:rFonts w:ascii="Arial" w:hAnsi="Arial" w:cs="Arial"/>
          <w:sz w:val="20"/>
          <w:szCs w:val="20"/>
        </w:rPr>
      </w:pPr>
    </w:p>
    <w:p w14:paraId="1D46FF70" w14:textId="77777777" w:rsidR="00C05E5F" w:rsidRDefault="00FC3090">
      <w:pPr>
        <w:pStyle w:val="Prrafodelista"/>
        <w:numPr>
          <w:ilvl w:val="0"/>
          <w:numId w:val="63"/>
        </w:numPr>
        <w:spacing w:after="0" w:line="240" w:lineRule="auto"/>
        <w:ind w:left="1134"/>
        <w:jc w:val="both"/>
        <w:rPr>
          <w:rFonts w:ascii="Arial" w:hAnsi="Arial" w:cs="Arial"/>
          <w:sz w:val="20"/>
          <w:szCs w:val="20"/>
        </w:rPr>
      </w:pPr>
      <w:r w:rsidRPr="00FC3090">
        <w:rPr>
          <w:rFonts w:ascii="Arial" w:hAnsi="Arial" w:cs="Arial"/>
          <w:sz w:val="20"/>
          <w:szCs w:val="20"/>
        </w:rPr>
        <w:t>Una persona designada en representación del Sistema para el Desarrollo Integral de la Familia del Municipio de Chihuahua;</w:t>
      </w:r>
    </w:p>
    <w:p w14:paraId="47C24082" w14:textId="77777777" w:rsidR="00FC3090" w:rsidRPr="00FC3090" w:rsidRDefault="00FC3090" w:rsidP="00FC3090">
      <w:pPr>
        <w:spacing w:after="0" w:line="240" w:lineRule="auto"/>
        <w:jc w:val="both"/>
        <w:rPr>
          <w:rFonts w:ascii="Arial" w:hAnsi="Arial" w:cs="Arial"/>
          <w:sz w:val="20"/>
          <w:szCs w:val="20"/>
        </w:rPr>
      </w:pPr>
    </w:p>
    <w:p w14:paraId="02318662" w14:textId="77777777" w:rsidR="00C05E5F" w:rsidRPr="00FC3090" w:rsidRDefault="00FC3090">
      <w:pPr>
        <w:pStyle w:val="Prrafodelista"/>
        <w:numPr>
          <w:ilvl w:val="0"/>
          <w:numId w:val="63"/>
        </w:numPr>
        <w:spacing w:after="0" w:line="240" w:lineRule="auto"/>
        <w:ind w:left="1134"/>
        <w:jc w:val="both"/>
        <w:rPr>
          <w:rFonts w:ascii="Arial" w:hAnsi="Arial" w:cs="Arial"/>
          <w:sz w:val="20"/>
          <w:szCs w:val="20"/>
        </w:rPr>
      </w:pPr>
      <w:r w:rsidRPr="00FC3090">
        <w:rPr>
          <w:rFonts w:ascii="Arial" w:hAnsi="Arial" w:cs="Arial"/>
          <w:sz w:val="20"/>
          <w:szCs w:val="20"/>
        </w:rPr>
        <w:t>Una persona designada en representación del Instituto Municipal de las Mujeres;</w:t>
      </w:r>
    </w:p>
    <w:p w14:paraId="40FD1832" w14:textId="77777777" w:rsidR="00FC3090" w:rsidRPr="00FC3090" w:rsidRDefault="00FC3090" w:rsidP="00FC3090">
      <w:pPr>
        <w:spacing w:after="0" w:line="240" w:lineRule="auto"/>
        <w:jc w:val="both"/>
        <w:rPr>
          <w:rFonts w:ascii="Arial" w:hAnsi="Arial" w:cs="Arial"/>
          <w:sz w:val="20"/>
          <w:szCs w:val="20"/>
        </w:rPr>
      </w:pPr>
    </w:p>
    <w:p w14:paraId="489611A7" w14:textId="77777777" w:rsidR="00C421E9" w:rsidRPr="00FC3090" w:rsidRDefault="00FC3090">
      <w:pPr>
        <w:pStyle w:val="Prrafodelista"/>
        <w:numPr>
          <w:ilvl w:val="0"/>
          <w:numId w:val="63"/>
        </w:numPr>
        <w:spacing w:after="0" w:line="240" w:lineRule="auto"/>
        <w:ind w:left="1134"/>
        <w:jc w:val="both"/>
        <w:rPr>
          <w:rFonts w:ascii="Arial" w:hAnsi="Arial" w:cs="Arial"/>
          <w:b/>
          <w:bCs/>
          <w:sz w:val="20"/>
          <w:szCs w:val="20"/>
        </w:rPr>
      </w:pPr>
      <w:r w:rsidRPr="00FC3090">
        <w:rPr>
          <w:rFonts w:ascii="Arial" w:hAnsi="Arial" w:cs="Arial"/>
          <w:sz w:val="20"/>
          <w:szCs w:val="20"/>
        </w:rPr>
        <w:t>Una persona en representación del Comité Estatal de Participación Ciudadana;</w:t>
      </w:r>
    </w:p>
    <w:p w14:paraId="40301C31" w14:textId="77777777" w:rsidR="00FC3090" w:rsidRPr="00FC3090" w:rsidRDefault="00FC3090" w:rsidP="00FC3090">
      <w:pPr>
        <w:spacing w:after="0" w:line="240" w:lineRule="auto"/>
        <w:jc w:val="both"/>
        <w:rPr>
          <w:rFonts w:ascii="Arial" w:hAnsi="Arial" w:cs="Arial"/>
          <w:b/>
          <w:bCs/>
          <w:sz w:val="20"/>
          <w:szCs w:val="20"/>
        </w:rPr>
      </w:pPr>
    </w:p>
    <w:p w14:paraId="10B66C8E" w14:textId="77777777" w:rsidR="00FC3090" w:rsidRPr="00FC3090" w:rsidRDefault="00FC3090">
      <w:pPr>
        <w:pStyle w:val="Prrafodelista"/>
        <w:numPr>
          <w:ilvl w:val="0"/>
          <w:numId w:val="63"/>
        </w:numPr>
        <w:spacing w:after="0" w:line="240" w:lineRule="auto"/>
        <w:ind w:left="1134"/>
        <w:jc w:val="both"/>
        <w:rPr>
          <w:rFonts w:ascii="Arial" w:hAnsi="Arial" w:cs="Arial"/>
          <w:b/>
          <w:bCs/>
          <w:sz w:val="20"/>
          <w:szCs w:val="20"/>
        </w:rPr>
      </w:pPr>
      <w:r w:rsidRPr="00FC3090">
        <w:rPr>
          <w:rFonts w:ascii="Arial" w:hAnsi="Arial" w:cs="Arial"/>
          <w:sz w:val="20"/>
          <w:szCs w:val="20"/>
        </w:rPr>
        <w:t>Una persona en representación del Instituto Municipal de Prevención y Atención a la Salud, IMPAS;</w:t>
      </w:r>
    </w:p>
    <w:p w14:paraId="416F3484" w14:textId="77777777" w:rsidR="00FC3090" w:rsidRPr="00FC3090" w:rsidRDefault="00FC3090" w:rsidP="00FC3090">
      <w:pPr>
        <w:spacing w:after="0" w:line="240" w:lineRule="auto"/>
        <w:jc w:val="both"/>
        <w:rPr>
          <w:rFonts w:ascii="Arial" w:hAnsi="Arial" w:cs="Arial"/>
          <w:b/>
          <w:bCs/>
          <w:sz w:val="20"/>
          <w:szCs w:val="20"/>
        </w:rPr>
      </w:pPr>
    </w:p>
    <w:p w14:paraId="623E76E1" w14:textId="77777777" w:rsidR="00FC3090" w:rsidRPr="00FC3090" w:rsidRDefault="00FC3090">
      <w:pPr>
        <w:pStyle w:val="Prrafodelista"/>
        <w:numPr>
          <w:ilvl w:val="0"/>
          <w:numId w:val="63"/>
        </w:numPr>
        <w:spacing w:after="0" w:line="240" w:lineRule="auto"/>
        <w:ind w:left="1134"/>
        <w:jc w:val="both"/>
        <w:rPr>
          <w:rFonts w:ascii="Arial" w:hAnsi="Arial" w:cs="Arial"/>
          <w:b/>
          <w:bCs/>
          <w:sz w:val="20"/>
          <w:szCs w:val="20"/>
        </w:rPr>
      </w:pPr>
      <w:r w:rsidRPr="00FC3090">
        <w:rPr>
          <w:rFonts w:ascii="Arial" w:hAnsi="Arial" w:cs="Arial"/>
          <w:sz w:val="20"/>
          <w:szCs w:val="20"/>
        </w:rPr>
        <w:t>Dos representantes de las organizaciones y/o asociaciones de la sociedad civil que tengan trayectoria en el trabajo por el desarrollo e</w:t>
      </w:r>
      <w:r w:rsidRPr="00FC3090">
        <w:rPr>
          <w:sz w:val="20"/>
          <w:szCs w:val="20"/>
        </w:rPr>
        <w:br/>
      </w:r>
      <w:r w:rsidRPr="00FC3090">
        <w:rPr>
          <w:rFonts w:ascii="Arial" w:hAnsi="Arial" w:cs="Arial"/>
          <w:sz w:val="20"/>
          <w:szCs w:val="20"/>
        </w:rPr>
        <w:t>integración de los pueblos indígenas</w:t>
      </w:r>
      <w:r>
        <w:rPr>
          <w:rFonts w:ascii="Arial" w:hAnsi="Arial" w:cs="Arial"/>
          <w:sz w:val="20"/>
          <w:szCs w:val="20"/>
        </w:rPr>
        <w:t>.</w:t>
      </w:r>
    </w:p>
    <w:p w14:paraId="11638828" w14:textId="77777777" w:rsidR="00FC3090" w:rsidRPr="00FC3090" w:rsidRDefault="00FC3090" w:rsidP="00FC3090">
      <w:pPr>
        <w:spacing w:after="0" w:line="240" w:lineRule="auto"/>
        <w:jc w:val="both"/>
        <w:rPr>
          <w:rFonts w:ascii="Arial" w:hAnsi="Arial" w:cs="Arial"/>
          <w:b/>
          <w:bCs/>
          <w:sz w:val="20"/>
          <w:szCs w:val="20"/>
        </w:rPr>
      </w:pPr>
    </w:p>
    <w:p w14:paraId="326B2805" w14:textId="77777777" w:rsidR="00FC3090" w:rsidRPr="00FC3090" w:rsidRDefault="00FC3090">
      <w:pPr>
        <w:pStyle w:val="Prrafodelista"/>
        <w:numPr>
          <w:ilvl w:val="0"/>
          <w:numId w:val="63"/>
        </w:numPr>
        <w:spacing w:after="0" w:line="240" w:lineRule="auto"/>
        <w:ind w:left="1134"/>
        <w:jc w:val="both"/>
        <w:rPr>
          <w:rFonts w:ascii="Arial" w:hAnsi="Arial" w:cs="Arial"/>
          <w:b/>
          <w:bCs/>
          <w:sz w:val="20"/>
          <w:szCs w:val="20"/>
        </w:rPr>
      </w:pPr>
      <w:r w:rsidRPr="00FC3090">
        <w:rPr>
          <w:rFonts w:ascii="Arial" w:hAnsi="Arial" w:cs="Arial"/>
          <w:sz w:val="20"/>
          <w:szCs w:val="20"/>
        </w:rPr>
        <w:t>Dos representantes del sector académico que tengan trabajo y amplia experiencia en investigación y conocimiento de los pueblos</w:t>
      </w:r>
      <w:r w:rsidRPr="00FC3090">
        <w:rPr>
          <w:sz w:val="20"/>
          <w:szCs w:val="20"/>
        </w:rPr>
        <w:br/>
      </w:r>
      <w:r w:rsidRPr="00FC3090">
        <w:rPr>
          <w:rFonts w:ascii="Arial" w:hAnsi="Arial" w:cs="Arial"/>
          <w:sz w:val="20"/>
          <w:szCs w:val="20"/>
        </w:rPr>
        <w:t>indígenas en Chihuahua, con perspectiva de derechos humanos</w:t>
      </w:r>
      <w:r>
        <w:rPr>
          <w:rFonts w:ascii="Arial" w:hAnsi="Arial" w:cs="Arial"/>
          <w:sz w:val="20"/>
          <w:szCs w:val="20"/>
        </w:rPr>
        <w:t>.</w:t>
      </w:r>
    </w:p>
    <w:p w14:paraId="53EB1837" w14:textId="77777777" w:rsidR="00FC3090" w:rsidRPr="00FC3090" w:rsidRDefault="00FC3090" w:rsidP="00FC3090">
      <w:pPr>
        <w:spacing w:after="0" w:line="240" w:lineRule="auto"/>
        <w:jc w:val="both"/>
        <w:rPr>
          <w:rFonts w:ascii="Arial" w:hAnsi="Arial" w:cs="Arial"/>
          <w:b/>
          <w:bCs/>
          <w:sz w:val="20"/>
          <w:szCs w:val="20"/>
        </w:rPr>
      </w:pPr>
    </w:p>
    <w:p w14:paraId="7D0CCBFF" w14:textId="77777777" w:rsidR="00FC3090" w:rsidRPr="003D13E1" w:rsidRDefault="00FC3090">
      <w:pPr>
        <w:pStyle w:val="Prrafodelista"/>
        <w:numPr>
          <w:ilvl w:val="0"/>
          <w:numId w:val="63"/>
        </w:numPr>
        <w:spacing w:after="0" w:line="240" w:lineRule="auto"/>
        <w:ind w:left="1134"/>
        <w:jc w:val="both"/>
        <w:rPr>
          <w:rFonts w:ascii="Arial" w:hAnsi="Arial" w:cs="Arial"/>
          <w:b/>
          <w:bCs/>
          <w:sz w:val="20"/>
          <w:szCs w:val="20"/>
        </w:rPr>
      </w:pPr>
      <w:r w:rsidRPr="00FC3090">
        <w:rPr>
          <w:rFonts w:ascii="Arial" w:hAnsi="Arial" w:cs="Arial"/>
          <w:sz w:val="20"/>
          <w:szCs w:val="20"/>
        </w:rPr>
        <w:t>Un representante de la Dirección de Seguridad Pública del Municipio de Chihuahua</w:t>
      </w:r>
      <w:r>
        <w:rPr>
          <w:rFonts w:ascii="Arial" w:hAnsi="Arial" w:cs="Arial"/>
          <w:sz w:val="20"/>
          <w:szCs w:val="20"/>
        </w:rPr>
        <w:t>.</w:t>
      </w:r>
    </w:p>
    <w:p w14:paraId="6EFAE38E" w14:textId="77777777" w:rsidR="003D13E1" w:rsidRPr="003D13E1" w:rsidRDefault="003D13E1" w:rsidP="003D13E1">
      <w:pPr>
        <w:spacing w:after="0" w:line="240" w:lineRule="auto"/>
        <w:jc w:val="both"/>
        <w:rPr>
          <w:rFonts w:ascii="Arial" w:hAnsi="Arial" w:cs="Arial"/>
          <w:b/>
          <w:bCs/>
          <w:sz w:val="16"/>
          <w:szCs w:val="16"/>
        </w:rPr>
      </w:pPr>
      <w:r w:rsidRPr="003D13E1">
        <w:rPr>
          <w:rFonts w:ascii="Arial" w:hAnsi="Arial" w:cs="Arial"/>
          <w:b/>
          <w:bCs/>
          <w:sz w:val="16"/>
          <w:szCs w:val="16"/>
        </w:rPr>
        <w:t>(Incisos adicionados por acuerdo publicado en la Gaceta Municipal de Chihuahua No. 224-I, de fecha 25 de abril de 2022).</w:t>
      </w:r>
    </w:p>
    <w:p w14:paraId="29F8AA69" w14:textId="77777777" w:rsidR="00FC3090" w:rsidRPr="00FC3090" w:rsidRDefault="00FC3090" w:rsidP="00FC3090">
      <w:pPr>
        <w:spacing w:after="0" w:line="240" w:lineRule="auto"/>
        <w:jc w:val="both"/>
        <w:rPr>
          <w:rFonts w:ascii="Arial" w:hAnsi="Arial" w:cs="Arial"/>
          <w:b/>
          <w:bCs/>
          <w:sz w:val="20"/>
          <w:szCs w:val="20"/>
        </w:rPr>
      </w:pPr>
    </w:p>
    <w:p w14:paraId="43AE404E" w14:textId="77777777" w:rsidR="009B6F14" w:rsidRPr="00ED0E42" w:rsidRDefault="00C05E5F" w:rsidP="00A65CA4">
      <w:pPr>
        <w:jc w:val="both"/>
        <w:rPr>
          <w:rFonts w:ascii="Arial" w:hAnsi="Arial" w:cs="Arial"/>
          <w:sz w:val="20"/>
          <w:szCs w:val="20"/>
        </w:rPr>
      </w:pPr>
      <w:r w:rsidRPr="00581922">
        <w:rPr>
          <w:rFonts w:ascii="Arial" w:hAnsi="Arial" w:cs="Arial"/>
          <w:b/>
          <w:bCs/>
          <w:sz w:val="20"/>
          <w:szCs w:val="20"/>
        </w:rPr>
        <w:t>Artículo 195</w:t>
      </w:r>
      <w:r w:rsidRPr="00ED0E42">
        <w:rPr>
          <w:rFonts w:ascii="Arial" w:hAnsi="Arial" w:cs="Arial"/>
          <w:sz w:val="20"/>
          <w:szCs w:val="20"/>
        </w:rPr>
        <w:t xml:space="preserve">. Son facultades y obligaciones de los </w:t>
      </w:r>
      <w:r w:rsidR="00027744">
        <w:rPr>
          <w:rFonts w:ascii="Arial" w:hAnsi="Arial" w:cs="Arial"/>
          <w:sz w:val="20"/>
          <w:szCs w:val="20"/>
        </w:rPr>
        <w:t>que integren</w:t>
      </w:r>
      <w:r w:rsidRPr="00ED0E42">
        <w:rPr>
          <w:rFonts w:ascii="Arial" w:hAnsi="Arial" w:cs="Arial"/>
          <w:sz w:val="20"/>
          <w:szCs w:val="20"/>
        </w:rPr>
        <w:t xml:space="preserve"> del Comité Municipal de Participación y Desarrollo </w:t>
      </w:r>
      <w:r w:rsidR="00027744">
        <w:rPr>
          <w:rFonts w:ascii="Arial" w:hAnsi="Arial" w:cs="Arial"/>
          <w:sz w:val="20"/>
          <w:szCs w:val="20"/>
        </w:rPr>
        <w:t xml:space="preserve">de los Pueblos </w:t>
      </w:r>
      <w:r w:rsidRPr="00ED0E42">
        <w:rPr>
          <w:rFonts w:ascii="Arial" w:hAnsi="Arial" w:cs="Arial"/>
          <w:sz w:val="20"/>
          <w:szCs w:val="20"/>
        </w:rPr>
        <w:t>Indígena</w:t>
      </w:r>
      <w:r w:rsidR="00027744">
        <w:rPr>
          <w:rFonts w:ascii="Arial" w:hAnsi="Arial" w:cs="Arial"/>
          <w:sz w:val="20"/>
          <w:szCs w:val="20"/>
        </w:rPr>
        <w:t>s</w:t>
      </w:r>
      <w:r w:rsidRPr="00ED0E42">
        <w:rPr>
          <w:rFonts w:ascii="Arial" w:hAnsi="Arial" w:cs="Arial"/>
          <w:sz w:val="20"/>
          <w:szCs w:val="20"/>
        </w:rPr>
        <w:t>:</w:t>
      </w:r>
    </w:p>
    <w:p w14:paraId="0EE5D917" w14:textId="77777777" w:rsidR="009B6F14" w:rsidRPr="00C421E9" w:rsidRDefault="004F486F" w:rsidP="00A65CA4">
      <w:pPr>
        <w:jc w:val="both"/>
        <w:rPr>
          <w:rFonts w:ascii="Arial" w:hAnsi="Arial" w:cs="Arial"/>
          <w:sz w:val="20"/>
          <w:szCs w:val="20"/>
        </w:rPr>
      </w:pPr>
      <w:r>
        <w:rPr>
          <w:rFonts w:ascii="Arial" w:hAnsi="Arial" w:cs="Arial"/>
          <w:bCs/>
          <w:sz w:val="20"/>
          <w:szCs w:val="20"/>
        </w:rPr>
        <w:t>DE LA PRESIDENCIA</w:t>
      </w:r>
      <w:r w:rsidR="006F22C4" w:rsidRPr="00C421E9">
        <w:rPr>
          <w:rFonts w:ascii="Arial" w:hAnsi="Arial" w:cs="Arial"/>
          <w:sz w:val="20"/>
          <w:szCs w:val="20"/>
        </w:rPr>
        <w:t>:</w:t>
      </w:r>
    </w:p>
    <w:p w14:paraId="22C5F849" w14:textId="77777777" w:rsidR="006F22C4" w:rsidRPr="00C421E9" w:rsidRDefault="006F22C4">
      <w:pPr>
        <w:pStyle w:val="Prrafodelista"/>
        <w:numPr>
          <w:ilvl w:val="0"/>
          <w:numId w:val="64"/>
        </w:numPr>
        <w:spacing w:after="0" w:line="240" w:lineRule="auto"/>
        <w:ind w:left="851"/>
        <w:jc w:val="both"/>
        <w:rPr>
          <w:rFonts w:ascii="Arial" w:hAnsi="Arial" w:cs="Arial"/>
          <w:sz w:val="20"/>
          <w:szCs w:val="20"/>
        </w:rPr>
      </w:pPr>
      <w:r w:rsidRPr="00C421E9">
        <w:rPr>
          <w:rFonts w:ascii="Arial" w:hAnsi="Arial" w:cs="Arial"/>
          <w:sz w:val="20"/>
          <w:szCs w:val="20"/>
        </w:rPr>
        <w:t xml:space="preserve">Ser el representante y porta voz ante el Ayuntamiento, de los asuntos, acuerdos o necesidades que se presenten en el comité; </w:t>
      </w:r>
    </w:p>
    <w:p w14:paraId="1FD2D373" w14:textId="77777777" w:rsidR="00C421E9" w:rsidRDefault="00C421E9" w:rsidP="00AD49DD">
      <w:pPr>
        <w:spacing w:after="0" w:line="240" w:lineRule="auto"/>
        <w:ind w:left="851"/>
        <w:jc w:val="both"/>
        <w:rPr>
          <w:rFonts w:ascii="Arial" w:hAnsi="Arial" w:cs="Arial"/>
          <w:sz w:val="20"/>
          <w:szCs w:val="20"/>
        </w:rPr>
      </w:pPr>
    </w:p>
    <w:p w14:paraId="7606AED4" w14:textId="77777777" w:rsidR="006F22C4" w:rsidRPr="00C421E9" w:rsidRDefault="006F22C4">
      <w:pPr>
        <w:pStyle w:val="Prrafodelista"/>
        <w:numPr>
          <w:ilvl w:val="0"/>
          <w:numId w:val="64"/>
        </w:numPr>
        <w:spacing w:after="0" w:line="240" w:lineRule="auto"/>
        <w:ind w:left="851"/>
        <w:jc w:val="both"/>
        <w:rPr>
          <w:rFonts w:ascii="Arial" w:hAnsi="Arial" w:cs="Arial"/>
          <w:sz w:val="20"/>
          <w:szCs w:val="20"/>
        </w:rPr>
      </w:pPr>
      <w:r w:rsidRPr="00C421E9">
        <w:rPr>
          <w:rFonts w:ascii="Arial" w:hAnsi="Arial" w:cs="Arial"/>
          <w:sz w:val="20"/>
          <w:szCs w:val="20"/>
        </w:rPr>
        <w:t xml:space="preserve">Presidir y asistir puntualmente a todas las sesiones del comité y además del voto ordinario, en caso de empate tendrá voto de calidad; </w:t>
      </w:r>
    </w:p>
    <w:p w14:paraId="796DE2DD" w14:textId="77777777" w:rsidR="00C421E9" w:rsidRDefault="00C421E9" w:rsidP="00AD49DD">
      <w:pPr>
        <w:spacing w:after="0" w:line="240" w:lineRule="auto"/>
        <w:ind w:left="851"/>
        <w:jc w:val="both"/>
        <w:rPr>
          <w:rFonts w:ascii="Arial" w:hAnsi="Arial" w:cs="Arial"/>
          <w:sz w:val="20"/>
          <w:szCs w:val="20"/>
        </w:rPr>
      </w:pPr>
    </w:p>
    <w:p w14:paraId="07A52F33" w14:textId="77777777" w:rsidR="006F22C4" w:rsidRPr="00C421E9" w:rsidRDefault="006F22C4">
      <w:pPr>
        <w:pStyle w:val="Prrafodelista"/>
        <w:numPr>
          <w:ilvl w:val="0"/>
          <w:numId w:val="64"/>
        </w:numPr>
        <w:spacing w:after="0" w:line="240" w:lineRule="auto"/>
        <w:ind w:left="851"/>
        <w:jc w:val="both"/>
        <w:rPr>
          <w:rFonts w:ascii="Arial" w:hAnsi="Arial" w:cs="Arial"/>
          <w:sz w:val="20"/>
          <w:szCs w:val="20"/>
        </w:rPr>
      </w:pPr>
      <w:r w:rsidRPr="00C421E9">
        <w:rPr>
          <w:rFonts w:ascii="Arial" w:hAnsi="Arial" w:cs="Arial"/>
          <w:sz w:val="20"/>
          <w:szCs w:val="20"/>
        </w:rPr>
        <w:t xml:space="preserve">Convocar a sesiones ordinarias y extraordinarias, pudiendo delegar esta facultad mediante oficio al Secretario Técnico y haciendo del conocimiento al pleno de dicha circunstancia; </w:t>
      </w:r>
      <w:r w:rsidR="00206582" w:rsidRPr="003D13E1">
        <w:rPr>
          <w:rFonts w:ascii="Arial" w:hAnsi="Arial" w:cs="Arial"/>
          <w:b/>
          <w:sz w:val="16"/>
          <w:szCs w:val="16"/>
        </w:rPr>
        <w:t>(Fracci</w:t>
      </w:r>
      <w:r w:rsidR="00206582">
        <w:rPr>
          <w:rFonts w:ascii="Arial" w:hAnsi="Arial" w:cs="Arial"/>
          <w:b/>
          <w:sz w:val="16"/>
          <w:szCs w:val="16"/>
        </w:rPr>
        <w:t>ón reform</w:t>
      </w:r>
      <w:r w:rsidR="00206582" w:rsidRPr="003D13E1">
        <w:rPr>
          <w:rFonts w:ascii="Arial" w:hAnsi="Arial" w:cs="Arial"/>
          <w:b/>
          <w:sz w:val="16"/>
          <w:szCs w:val="16"/>
        </w:rPr>
        <w:t>ada por acuerdo publicado en la Gaceta Municipal de Chihuahua No. 224-I, de fecha 25 de abril de 2022).</w:t>
      </w:r>
    </w:p>
    <w:p w14:paraId="67107531" w14:textId="77777777" w:rsidR="00C421E9" w:rsidRDefault="00C421E9" w:rsidP="00AD49DD">
      <w:pPr>
        <w:spacing w:after="0" w:line="240" w:lineRule="auto"/>
        <w:ind w:left="851"/>
        <w:jc w:val="both"/>
        <w:rPr>
          <w:rFonts w:ascii="Arial" w:hAnsi="Arial" w:cs="Arial"/>
          <w:sz w:val="20"/>
          <w:szCs w:val="20"/>
        </w:rPr>
      </w:pPr>
    </w:p>
    <w:p w14:paraId="7D6CC572" w14:textId="77777777" w:rsidR="006F22C4" w:rsidRPr="00C421E9" w:rsidRDefault="006F22C4">
      <w:pPr>
        <w:pStyle w:val="Prrafodelista"/>
        <w:numPr>
          <w:ilvl w:val="0"/>
          <w:numId w:val="64"/>
        </w:numPr>
        <w:spacing w:after="0" w:line="240" w:lineRule="auto"/>
        <w:ind w:left="851"/>
        <w:jc w:val="both"/>
        <w:rPr>
          <w:rFonts w:ascii="Arial" w:hAnsi="Arial" w:cs="Arial"/>
          <w:sz w:val="20"/>
          <w:szCs w:val="20"/>
        </w:rPr>
      </w:pPr>
      <w:r w:rsidRPr="00C421E9">
        <w:rPr>
          <w:rFonts w:ascii="Arial" w:hAnsi="Arial" w:cs="Arial"/>
          <w:sz w:val="20"/>
          <w:szCs w:val="20"/>
        </w:rPr>
        <w:t xml:space="preserve">Informar oportunamente al pleno a cerca de la ejecución de los acuerdos aprobados; </w:t>
      </w:r>
    </w:p>
    <w:p w14:paraId="50DF8ECA" w14:textId="77777777" w:rsidR="00C421E9" w:rsidRDefault="00C421E9" w:rsidP="00AD49DD">
      <w:pPr>
        <w:spacing w:after="0" w:line="240" w:lineRule="auto"/>
        <w:ind w:left="851"/>
        <w:jc w:val="both"/>
        <w:rPr>
          <w:rFonts w:ascii="Arial" w:hAnsi="Arial" w:cs="Arial"/>
          <w:sz w:val="20"/>
          <w:szCs w:val="20"/>
        </w:rPr>
      </w:pPr>
    </w:p>
    <w:p w14:paraId="2B75B646" w14:textId="77777777" w:rsidR="006F22C4" w:rsidRPr="00C421E9" w:rsidRDefault="006F22C4">
      <w:pPr>
        <w:pStyle w:val="Prrafodelista"/>
        <w:numPr>
          <w:ilvl w:val="0"/>
          <w:numId w:val="64"/>
        </w:numPr>
        <w:spacing w:after="0" w:line="240" w:lineRule="auto"/>
        <w:ind w:left="851"/>
        <w:jc w:val="both"/>
        <w:rPr>
          <w:rFonts w:ascii="Arial" w:hAnsi="Arial" w:cs="Arial"/>
          <w:sz w:val="20"/>
          <w:szCs w:val="20"/>
        </w:rPr>
      </w:pPr>
      <w:r w:rsidRPr="00C421E9">
        <w:rPr>
          <w:rFonts w:ascii="Arial" w:hAnsi="Arial" w:cs="Arial"/>
          <w:sz w:val="20"/>
          <w:szCs w:val="20"/>
        </w:rPr>
        <w:t xml:space="preserve">Proponer al pleno cualquier acción para el buen desempeño de sus atribuciones; </w:t>
      </w:r>
    </w:p>
    <w:p w14:paraId="5DDE5B91" w14:textId="77777777" w:rsidR="00C421E9" w:rsidRDefault="00C421E9" w:rsidP="00AD49DD">
      <w:pPr>
        <w:spacing w:after="0" w:line="240" w:lineRule="auto"/>
        <w:ind w:left="851"/>
        <w:jc w:val="both"/>
        <w:rPr>
          <w:rFonts w:ascii="Arial" w:hAnsi="Arial" w:cs="Arial"/>
          <w:sz w:val="20"/>
          <w:szCs w:val="20"/>
        </w:rPr>
      </w:pPr>
    </w:p>
    <w:p w14:paraId="366BB619" w14:textId="77777777" w:rsidR="006F22C4" w:rsidRPr="00C421E9" w:rsidRDefault="006F22C4">
      <w:pPr>
        <w:pStyle w:val="Prrafodelista"/>
        <w:numPr>
          <w:ilvl w:val="0"/>
          <w:numId w:val="64"/>
        </w:numPr>
        <w:spacing w:after="0" w:line="240" w:lineRule="auto"/>
        <w:ind w:left="851"/>
        <w:jc w:val="both"/>
        <w:rPr>
          <w:rFonts w:ascii="Arial" w:hAnsi="Arial" w:cs="Arial"/>
          <w:sz w:val="20"/>
          <w:szCs w:val="20"/>
        </w:rPr>
      </w:pPr>
      <w:r w:rsidRPr="00C421E9">
        <w:rPr>
          <w:rFonts w:ascii="Arial" w:hAnsi="Arial" w:cs="Arial"/>
          <w:sz w:val="20"/>
          <w:szCs w:val="20"/>
        </w:rPr>
        <w:t>Firmar l</w:t>
      </w:r>
      <w:r w:rsidR="00027744">
        <w:rPr>
          <w:rFonts w:ascii="Arial" w:hAnsi="Arial" w:cs="Arial"/>
          <w:sz w:val="20"/>
          <w:szCs w:val="20"/>
        </w:rPr>
        <w:t xml:space="preserve">as actas de las sesiones conjuntamente con la persona titular de la Coordinación Ejecutiva y la persona titular de la Secretaria Técnica; </w:t>
      </w:r>
      <w:r w:rsidR="00206582" w:rsidRPr="003D13E1">
        <w:rPr>
          <w:rFonts w:ascii="Arial" w:hAnsi="Arial" w:cs="Arial"/>
          <w:b/>
          <w:sz w:val="16"/>
          <w:szCs w:val="16"/>
        </w:rPr>
        <w:t>(Fracci</w:t>
      </w:r>
      <w:r w:rsidR="00206582">
        <w:rPr>
          <w:rFonts w:ascii="Arial" w:hAnsi="Arial" w:cs="Arial"/>
          <w:b/>
          <w:sz w:val="16"/>
          <w:szCs w:val="16"/>
        </w:rPr>
        <w:t>ón reform</w:t>
      </w:r>
      <w:r w:rsidR="00206582" w:rsidRPr="003D13E1">
        <w:rPr>
          <w:rFonts w:ascii="Arial" w:hAnsi="Arial" w:cs="Arial"/>
          <w:b/>
          <w:sz w:val="16"/>
          <w:szCs w:val="16"/>
        </w:rPr>
        <w:t>ada por acuerdo publicado en la Gaceta Municipal de Chihuahua No. 224-I, de fecha 25 de abril de 2022).</w:t>
      </w:r>
    </w:p>
    <w:p w14:paraId="5D35B08D" w14:textId="77777777" w:rsidR="00C421E9" w:rsidRDefault="00C421E9" w:rsidP="00AD49DD">
      <w:pPr>
        <w:spacing w:after="0" w:line="240" w:lineRule="auto"/>
        <w:ind w:left="851"/>
        <w:jc w:val="both"/>
        <w:rPr>
          <w:rFonts w:ascii="Arial" w:hAnsi="Arial" w:cs="Arial"/>
          <w:sz w:val="20"/>
          <w:szCs w:val="20"/>
        </w:rPr>
      </w:pPr>
    </w:p>
    <w:p w14:paraId="6FC2F865" w14:textId="77777777" w:rsidR="006F22C4" w:rsidRPr="00C421E9" w:rsidRDefault="00027744">
      <w:pPr>
        <w:pStyle w:val="Prrafodelista"/>
        <w:numPr>
          <w:ilvl w:val="0"/>
          <w:numId w:val="64"/>
        </w:numPr>
        <w:spacing w:after="0" w:line="240" w:lineRule="auto"/>
        <w:ind w:left="851"/>
        <w:jc w:val="both"/>
        <w:rPr>
          <w:rFonts w:ascii="Arial" w:hAnsi="Arial" w:cs="Arial"/>
          <w:sz w:val="20"/>
          <w:szCs w:val="20"/>
        </w:rPr>
      </w:pPr>
      <w:r>
        <w:rPr>
          <w:rFonts w:ascii="Arial" w:hAnsi="Arial" w:cs="Arial"/>
          <w:sz w:val="20"/>
          <w:szCs w:val="20"/>
        </w:rPr>
        <w:t xml:space="preserve">En conjunto con la Coordinación Ejecutiva y la Secretaría Técnica, formular y programar al Comité el Programa Municipal de Atención y Desarrollo de Personas y Grupos de Pueblos Indígenas, con base en las características y necesidades de estas comunidades en el Municipio de Chihuahua, así como tomando en cuenta la presencia de personas migrantes que pertenecen a los pueblos indígenas de otras zonas del país, en consonancia con los convenios internacionales y las leyes locales, estatales y federales en materia de pueblos indígenas, y aplicarlo una vez </w:t>
      </w:r>
      <w:r>
        <w:rPr>
          <w:rFonts w:ascii="Arial" w:hAnsi="Arial" w:cs="Arial"/>
          <w:sz w:val="20"/>
          <w:szCs w:val="20"/>
        </w:rPr>
        <w:lastRenderedPageBreak/>
        <w:t xml:space="preserve">aprobado en coordinación con las instituciones y organismos públicos, privados y sociales; </w:t>
      </w:r>
      <w:r w:rsidR="00206582" w:rsidRPr="003D13E1">
        <w:rPr>
          <w:rFonts w:ascii="Arial" w:hAnsi="Arial" w:cs="Arial"/>
          <w:b/>
          <w:sz w:val="16"/>
          <w:szCs w:val="16"/>
        </w:rPr>
        <w:t>(Fracci</w:t>
      </w:r>
      <w:r w:rsidR="00206582">
        <w:rPr>
          <w:rFonts w:ascii="Arial" w:hAnsi="Arial" w:cs="Arial"/>
          <w:b/>
          <w:sz w:val="16"/>
          <w:szCs w:val="16"/>
        </w:rPr>
        <w:t>ón reform</w:t>
      </w:r>
      <w:r w:rsidR="00206582" w:rsidRPr="003D13E1">
        <w:rPr>
          <w:rFonts w:ascii="Arial" w:hAnsi="Arial" w:cs="Arial"/>
          <w:b/>
          <w:sz w:val="16"/>
          <w:szCs w:val="16"/>
        </w:rPr>
        <w:t>ada por acuerdo publicado en la Gaceta Municipal de Chihuahua No. 224-I, de fecha 25 de abril de 2022).</w:t>
      </w:r>
    </w:p>
    <w:p w14:paraId="25C03F77" w14:textId="77777777" w:rsidR="00C421E9" w:rsidRDefault="00C421E9" w:rsidP="00AD49DD">
      <w:pPr>
        <w:spacing w:after="0" w:line="240" w:lineRule="auto"/>
        <w:ind w:left="851"/>
        <w:jc w:val="both"/>
        <w:rPr>
          <w:rFonts w:ascii="Arial" w:hAnsi="Arial" w:cs="Arial"/>
          <w:sz w:val="20"/>
          <w:szCs w:val="20"/>
        </w:rPr>
      </w:pPr>
    </w:p>
    <w:p w14:paraId="5B4F8CF9" w14:textId="77777777" w:rsidR="006F22C4" w:rsidRPr="00C421E9" w:rsidRDefault="006F22C4">
      <w:pPr>
        <w:pStyle w:val="Prrafodelista"/>
        <w:numPr>
          <w:ilvl w:val="0"/>
          <w:numId w:val="64"/>
        </w:numPr>
        <w:spacing w:after="0" w:line="240" w:lineRule="auto"/>
        <w:ind w:left="851"/>
        <w:jc w:val="both"/>
        <w:rPr>
          <w:rFonts w:ascii="Arial" w:hAnsi="Arial" w:cs="Arial"/>
          <w:sz w:val="20"/>
          <w:szCs w:val="20"/>
        </w:rPr>
      </w:pPr>
      <w:r w:rsidRPr="00C421E9">
        <w:rPr>
          <w:rFonts w:ascii="Arial" w:hAnsi="Arial" w:cs="Arial"/>
          <w:sz w:val="20"/>
          <w:szCs w:val="20"/>
        </w:rPr>
        <w:t xml:space="preserve">Gestionar recursos para que las instancias públicas municipales correspondientes o de los sectores social o privado, realicen proyectos en la materia de su competencia, además de promover otras fuentes alternas de financiamiento; </w:t>
      </w:r>
    </w:p>
    <w:p w14:paraId="15E01702" w14:textId="77777777" w:rsidR="00C421E9" w:rsidRDefault="00C421E9" w:rsidP="00AD49DD">
      <w:pPr>
        <w:spacing w:after="0" w:line="240" w:lineRule="auto"/>
        <w:ind w:left="851"/>
        <w:jc w:val="both"/>
        <w:rPr>
          <w:rFonts w:ascii="Arial" w:hAnsi="Arial" w:cs="Arial"/>
          <w:sz w:val="20"/>
          <w:szCs w:val="20"/>
        </w:rPr>
      </w:pPr>
    </w:p>
    <w:p w14:paraId="50DF6671" w14:textId="77777777" w:rsidR="006F22C4" w:rsidRPr="00C421E9" w:rsidRDefault="006F22C4">
      <w:pPr>
        <w:pStyle w:val="Prrafodelista"/>
        <w:numPr>
          <w:ilvl w:val="0"/>
          <w:numId w:val="64"/>
        </w:numPr>
        <w:spacing w:after="0" w:line="240" w:lineRule="auto"/>
        <w:ind w:left="851"/>
        <w:jc w:val="both"/>
        <w:rPr>
          <w:rFonts w:ascii="Arial" w:hAnsi="Arial" w:cs="Arial"/>
          <w:sz w:val="20"/>
          <w:szCs w:val="20"/>
        </w:rPr>
      </w:pPr>
      <w:r w:rsidRPr="00C421E9">
        <w:rPr>
          <w:rFonts w:ascii="Arial" w:hAnsi="Arial" w:cs="Arial"/>
          <w:sz w:val="20"/>
          <w:szCs w:val="20"/>
        </w:rPr>
        <w:t xml:space="preserve">Celebrar los convenios de colaboración necesarios para el cumplimiento de sus fines, previa autorización del pleno; </w:t>
      </w:r>
    </w:p>
    <w:p w14:paraId="2569D82A" w14:textId="77777777" w:rsidR="00C421E9" w:rsidRDefault="00C421E9" w:rsidP="00AD49DD">
      <w:pPr>
        <w:spacing w:after="0" w:line="240" w:lineRule="auto"/>
        <w:ind w:left="851"/>
        <w:jc w:val="both"/>
        <w:rPr>
          <w:rFonts w:ascii="Arial" w:hAnsi="Arial" w:cs="Arial"/>
          <w:sz w:val="20"/>
          <w:szCs w:val="20"/>
        </w:rPr>
      </w:pPr>
    </w:p>
    <w:p w14:paraId="6896984D" w14:textId="77777777" w:rsidR="00C421E9" w:rsidRDefault="006F22C4">
      <w:pPr>
        <w:pStyle w:val="Prrafodelista"/>
        <w:numPr>
          <w:ilvl w:val="0"/>
          <w:numId w:val="64"/>
        </w:numPr>
        <w:spacing w:after="0" w:line="240" w:lineRule="auto"/>
        <w:ind w:left="851"/>
        <w:jc w:val="both"/>
        <w:rPr>
          <w:rFonts w:ascii="Arial" w:hAnsi="Arial" w:cs="Arial"/>
          <w:sz w:val="20"/>
          <w:szCs w:val="20"/>
        </w:rPr>
      </w:pPr>
      <w:r w:rsidRPr="00C421E9">
        <w:rPr>
          <w:rFonts w:ascii="Arial" w:hAnsi="Arial" w:cs="Arial"/>
          <w:sz w:val="20"/>
          <w:szCs w:val="20"/>
        </w:rPr>
        <w:t>Rendir por escrito anualmente ante el H. Ayuntamiento de las actividades realizadas; y</w:t>
      </w:r>
      <w:r w:rsidR="00206582">
        <w:rPr>
          <w:rFonts w:ascii="Arial" w:hAnsi="Arial" w:cs="Arial"/>
          <w:sz w:val="20"/>
          <w:szCs w:val="20"/>
        </w:rPr>
        <w:t xml:space="preserve"> </w:t>
      </w:r>
      <w:r w:rsidR="00206582" w:rsidRPr="003D13E1">
        <w:rPr>
          <w:rFonts w:ascii="Arial" w:hAnsi="Arial" w:cs="Arial"/>
          <w:b/>
          <w:sz w:val="16"/>
          <w:szCs w:val="16"/>
        </w:rPr>
        <w:t>(Fracci</w:t>
      </w:r>
      <w:r w:rsidR="00206582">
        <w:rPr>
          <w:rFonts w:ascii="Arial" w:hAnsi="Arial" w:cs="Arial"/>
          <w:b/>
          <w:sz w:val="16"/>
          <w:szCs w:val="16"/>
        </w:rPr>
        <w:t>ón reform</w:t>
      </w:r>
      <w:r w:rsidR="00206582" w:rsidRPr="003D13E1">
        <w:rPr>
          <w:rFonts w:ascii="Arial" w:hAnsi="Arial" w:cs="Arial"/>
          <w:b/>
          <w:sz w:val="16"/>
          <w:szCs w:val="16"/>
        </w:rPr>
        <w:t>ada por acuerdo publicado en la Gaceta Municipal de Chihuahua No. 224-I, de fecha 25 de abril de 2022).</w:t>
      </w:r>
    </w:p>
    <w:p w14:paraId="745DA207" w14:textId="77777777" w:rsidR="006F22C4" w:rsidRPr="00C421E9" w:rsidRDefault="006F22C4" w:rsidP="00AD49DD">
      <w:pPr>
        <w:spacing w:after="0" w:line="240" w:lineRule="auto"/>
        <w:ind w:left="851"/>
        <w:jc w:val="both"/>
        <w:rPr>
          <w:rFonts w:ascii="Arial" w:hAnsi="Arial" w:cs="Arial"/>
          <w:sz w:val="20"/>
          <w:szCs w:val="20"/>
        </w:rPr>
      </w:pPr>
      <w:r w:rsidRPr="00C421E9">
        <w:rPr>
          <w:rFonts w:ascii="Arial" w:hAnsi="Arial" w:cs="Arial"/>
          <w:sz w:val="20"/>
          <w:szCs w:val="20"/>
        </w:rPr>
        <w:t xml:space="preserve"> </w:t>
      </w:r>
    </w:p>
    <w:p w14:paraId="471DE180" w14:textId="77777777" w:rsidR="006F22C4" w:rsidRPr="00C421E9" w:rsidRDefault="006F22C4">
      <w:pPr>
        <w:pStyle w:val="Prrafodelista"/>
        <w:numPr>
          <w:ilvl w:val="0"/>
          <w:numId w:val="64"/>
        </w:numPr>
        <w:spacing w:after="0" w:line="240" w:lineRule="auto"/>
        <w:ind w:left="851"/>
        <w:jc w:val="both"/>
        <w:rPr>
          <w:rFonts w:ascii="Arial" w:hAnsi="Arial" w:cs="Arial"/>
          <w:sz w:val="20"/>
          <w:szCs w:val="20"/>
        </w:rPr>
      </w:pPr>
      <w:r w:rsidRPr="00C421E9">
        <w:rPr>
          <w:rFonts w:ascii="Arial" w:hAnsi="Arial" w:cs="Arial"/>
          <w:sz w:val="20"/>
          <w:szCs w:val="20"/>
        </w:rPr>
        <w:t>Las demás que sean necesarias para el cumplimiento de las funciones.</w:t>
      </w:r>
    </w:p>
    <w:p w14:paraId="6060C82F" w14:textId="77777777" w:rsidR="00C421E9" w:rsidRDefault="00C421E9" w:rsidP="00A65CA4">
      <w:pPr>
        <w:jc w:val="both"/>
        <w:rPr>
          <w:rFonts w:ascii="Arial" w:hAnsi="Arial" w:cs="Arial"/>
          <w:b/>
          <w:bCs/>
          <w:sz w:val="20"/>
          <w:szCs w:val="20"/>
        </w:rPr>
      </w:pPr>
    </w:p>
    <w:p w14:paraId="7BECA75C" w14:textId="77777777" w:rsidR="006F22C4" w:rsidRPr="00AD49DD" w:rsidRDefault="006F22C4" w:rsidP="00A65CA4">
      <w:pPr>
        <w:jc w:val="both"/>
        <w:rPr>
          <w:rFonts w:ascii="Arial" w:hAnsi="Arial" w:cs="Arial"/>
          <w:sz w:val="20"/>
          <w:szCs w:val="20"/>
        </w:rPr>
      </w:pPr>
      <w:r w:rsidRPr="00AD49DD">
        <w:rPr>
          <w:rFonts w:ascii="Arial" w:hAnsi="Arial" w:cs="Arial"/>
          <w:bCs/>
          <w:sz w:val="20"/>
          <w:szCs w:val="20"/>
        </w:rPr>
        <w:t>DE</w:t>
      </w:r>
      <w:r w:rsidR="004F486F">
        <w:rPr>
          <w:rFonts w:ascii="Arial" w:hAnsi="Arial" w:cs="Arial"/>
          <w:bCs/>
          <w:sz w:val="20"/>
          <w:szCs w:val="20"/>
        </w:rPr>
        <w:t xml:space="preserve"> </w:t>
      </w:r>
      <w:r w:rsidRPr="00AD49DD">
        <w:rPr>
          <w:rFonts w:ascii="Arial" w:hAnsi="Arial" w:cs="Arial"/>
          <w:bCs/>
          <w:sz w:val="20"/>
          <w:szCs w:val="20"/>
        </w:rPr>
        <w:t>L</w:t>
      </w:r>
      <w:r w:rsidR="004F486F">
        <w:rPr>
          <w:rFonts w:ascii="Arial" w:hAnsi="Arial" w:cs="Arial"/>
          <w:bCs/>
          <w:sz w:val="20"/>
          <w:szCs w:val="20"/>
        </w:rPr>
        <w:t xml:space="preserve">A COORDINACIÓN EJECUTIVA: </w:t>
      </w:r>
    </w:p>
    <w:p w14:paraId="40DD7107" w14:textId="77777777" w:rsidR="006F22C4" w:rsidRPr="00C421E9" w:rsidRDefault="004F486F">
      <w:pPr>
        <w:pStyle w:val="Prrafodelista"/>
        <w:numPr>
          <w:ilvl w:val="0"/>
          <w:numId w:val="65"/>
        </w:numPr>
        <w:spacing w:after="0" w:line="240" w:lineRule="auto"/>
        <w:ind w:left="851"/>
        <w:jc w:val="both"/>
        <w:rPr>
          <w:rFonts w:ascii="Arial" w:hAnsi="Arial" w:cs="Arial"/>
          <w:sz w:val="20"/>
          <w:szCs w:val="20"/>
        </w:rPr>
      </w:pPr>
      <w:r>
        <w:rPr>
          <w:rFonts w:ascii="Arial" w:hAnsi="Arial" w:cs="Arial"/>
          <w:sz w:val="20"/>
          <w:szCs w:val="20"/>
        </w:rPr>
        <w:t>Asistir e intervenir en las sesiones del Comité con voz y voto</w:t>
      </w:r>
      <w:r w:rsidR="006F22C4" w:rsidRPr="00C421E9">
        <w:rPr>
          <w:rFonts w:ascii="Arial" w:hAnsi="Arial" w:cs="Arial"/>
          <w:sz w:val="20"/>
          <w:szCs w:val="20"/>
        </w:rPr>
        <w:t xml:space="preserve">; </w:t>
      </w:r>
    </w:p>
    <w:p w14:paraId="0A45F615" w14:textId="77777777" w:rsidR="00C421E9" w:rsidRDefault="00C421E9" w:rsidP="00AD49DD">
      <w:pPr>
        <w:spacing w:after="0" w:line="240" w:lineRule="auto"/>
        <w:ind w:left="851"/>
        <w:jc w:val="both"/>
        <w:rPr>
          <w:rFonts w:ascii="Arial" w:hAnsi="Arial" w:cs="Arial"/>
          <w:sz w:val="20"/>
          <w:szCs w:val="20"/>
        </w:rPr>
      </w:pPr>
    </w:p>
    <w:p w14:paraId="38FE439E" w14:textId="77777777" w:rsidR="006F22C4" w:rsidRPr="00C421E9" w:rsidRDefault="004F486F">
      <w:pPr>
        <w:pStyle w:val="Prrafodelista"/>
        <w:numPr>
          <w:ilvl w:val="0"/>
          <w:numId w:val="65"/>
        </w:numPr>
        <w:spacing w:after="0" w:line="240" w:lineRule="auto"/>
        <w:ind w:left="851"/>
        <w:jc w:val="both"/>
        <w:rPr>
          <w:rFonts w:ascii="Arial" w:hAnsi="Arial" w:cs="Arial"/>
          <w:sz w:val="20"/>
          <w:szCs w:val="20"/>
        </w:rPr>
      </w:pPr>
      <w:r>
        <w:rPr>
          <w:rFonts w:ascii="Arial" w:hAnsi="Arial" w:cs="Arial"/>
          <w:sz w:val="20"/>
          <w:szCs w:val="20"/>
        </w:rPr>
        <w:t>Suplir a la persona titular de la Presidencia del Comité, en caso de ausencia; en este supuesto tendrá, además voto de calidad</w:t>
      </w:r>
      <w:r w:rsidR="006F22C4" w:rsidRPr="00C421E9">
        <w:rPr>
          <w:rFonts w:ascii="Arial" w:hAnsi="Arial" w:cs="Arial"/>
          <w:sz w:val="20"/>
          <w:szCs w:val="20"/>
        </w:rPr>
        <w:t xml:space="preserve">; </w:t>
      </w:r>
    </w:p>
    <w:p w14:paraId="0D74E2E3" w14:textId="77777777" w:rsidR="00C421E9" w:rsidRDefault="00C421E9" w:rsidP="00AD49DD">
      <w:pPr>
        <w:spacing w:after="0" w:line="240" w:lineRule="auto"/>
        <w:ind w:left="851"/>
        <w:jc w:val="both"/>
        <w:rPr>
          <w:rFonts w:ascii="Arial" w:hAnsi="Arial" w:cs="Arial"/>
          <w:sz w:val="20"/>
          <w:szCs w:val="20"/>
        </w:rPr>
      </w:pPr>
    </w:p>
    <w:p w14:paraId="5830D3D0" w14:textId="77777777" w:rsidR="006F22C4" w:rsidRPr="00C421E9" w:rsidRDefault="004F486F">
      <w:pPr>
        <w:pStyle w:val="Prrafodelista"/>
        <w:numPr>
          <w:ilvl w:val="0"/>
          <w:numId w:val="65"/>
        </w:numPr>
        <w:spacing w:after="0" w:line="240" w:lineRule="auto"/>
        <w:ind w:left="851"/>
        <w:jc w:val="both"/>
        <w:rPr>
          <w:rFonts w:ascii="Arial" w:hAnsi="Arial" w:cs="Arial"/>
          <w:sz w:val="20"/>
          <w:szCs w:val="20"/>
        </w:rPr>
      </w:pPr>
      <w:r>
        <w:rPr>
          <w:rFonts w:ascii="Arial" w:hAnsi="Arial" w:cs="Arial"/>
          <w:sz w:val="20"/>
          <w:szCs w:val="20"/>
        </w:rPr>
        <w:t>Elaborar el orden del día que corresponda a cada sesión con la persona titular de la Secretaría Técnica</w:t>
      </w:r>
      <w:r w:rsidR="006F22C4" w:rsidRPr="00C421E9">
        <w:rPr>
          <w:rFonts w:ascii="Arial" w:hAnsi="Arial" w:cs="Arial"/>
          <w:sz w:val="20"/>
          <w:szCs w:val="20"/>
        </w:rPr>
        <w:t xml:space="preserve">; </w:t>
      </w:r>
    </w:p>
    <w:p w14:paraId="643AB8FD" w14:textId="77777777" w:rsidR="00C421E9" w:rsidRDefault="00C421E9" w:rsidP="00AD49DD">
      <w:pPr>
        <w:spacing w:after="0" w:line="240" w:lineRule="auto"/>
        <w:ind w:left="851"/>
        <w:jc w:val="both"/>
        <w:rPr>
          <w:rFonts w:ascii="Arial" w:hAnsi="Arial" w:cs="Arial"/>
          <w:sz w:val="20"/>
          <w:szCs w:val="20"/>
        </w:rPr>
      </w:pPr>
    </w:p>
    <w:p w14:paraId="3BD7A75D" w14:textId="77777777" w:rsidR="006F22C4" w:rsidRPr="00C421E9" w:rsidRDefault="004F486F">
      <w:pPr>
        <w:pStyle w:val="Prrafodelista"/>
        <w:numPr>
          <w:ilvl w:val="0"/>
          <w:numId w:val="65"/>
        </w:numPr>
        <w:spacing w:after="0" w:line="240" w:lineRule="auto"/>
        <w:ind w:left="851"/>
        <w:jc w:val="both"/>
        <w:rPr>
          <w:rFonts w:ascii="Arial" w:hAnsi="Arial" w:cs="Arial"/>
          <w:sz w:val="20"/>
          <w:szCs w:val="20"/>
        </w:rPr>
      </w:pPr>
      <w:r>
        <w:rPr>
          <w:rFonts w:ascii="Arial" w:hAnsi="Arial" w:cs="Arial"/>
          <w:sz w:val="20"/>
          <w:szCs w:val="20"/>
        </w:rPr>
        <w:t>Proponer al pleno cualquier acción por el buen desempeño de sus atribuciones</w:t>
      </w:r>
      <w:r w:rsidR="006F22C4" w:rsidRPr="00C421E9">
        <w:rPr>
          <w:rFonts w:ascii="Arial" w:hAnsi="Arial" w:cs="Arial"/>
          <w:sz w:val="20"/>
          <w:szCs w:val="20"/>
        </w:rPr>
        <w:t xml:space="preserve">; </w:t>
      </w:r>
    </w:p>
    <w:p w14:paraId="5B3C7260" w14:textId="77777777" w:rsidR="00C421E9" w:rsidRDefault="00C421E9" w:rsidP="00AD49DD">
      <w:pPr>
        <w:spacing w:after="0" w:line="240" w:lineRule="auto"/>
        <w:ind w:left="851"/>
        <w:jc w:val="both"/>
        <w:rPr>
          <w:rFonts w:ascii="Arial" w:hAnsi="Arial" w:cs="Arial"/>
          <w:sz w:val="20"/>
          <w:szCs w:val="20"/>
        </w:rPr>
      </w:pPr>
    </w:p>
    <w:p w14:paraId="38FCB3AD" w14:textId="77777777" w:rsidR="006F22C4" w:rsidRPr="003D13E1" w:rsidRDefault="004F486F">
      <w:pPr>
        <w:pStyle w:val="Prrafodelista"/>
        <w:numPr>
          <w:ilvl w:val="0"/>
          <w:numId w:val="65"/>
        </w:numPr>
        <w:spacing w:after="0" w:line="240" w:lineRule="auto"/>
        <w:ind w:left="851"/>
        <w:jc w:val="both"/>
        <w:rPr>
          <w:rFonts w:ascii="Arial" w:hAnsi="Arial" w:cs="Arial"/>
          <w:sz w:val="20"/>
          <w:szCs w:val="20"/>
        </w:rPr>
      </w:pPr>
      <w:r w:rsidRPr="003D13E1">
        <w:rPr>
          <w:rFonts w:ascii="Arial" w:hAnsi="Arial" w:cs="Arial"/>
          <w:sz w:val="20"/>
          <w:szCs w:val="20"/>
        </w:rPr>
        <w:t>Promover la participación de la comunidad y las dependencias gubernamentales, en la difusión de conocimientos y recursos enfocados a los temas de relevancia para los grupos y comunidades de pueblos indígenas en el Municipio de Chihuahua</w:t>
      </w:r>
      <w:r w:rsidR="006F22C4" w:rsidRPr="003D13E1">
        <w:rPr>
          <w:rFonts w:ascii="Arial" w:hAnsi="Arial" w:cs="Arial"/>
          <w:sz w:val="20"/>
          <w:szCs w:val="20"/>
        </w:rPr>
        <w:t xml:space="preserve">; </w:t>
      </w:r>
    </w:p>
    <w:p w14:paraId="5185D5C7" w14:textId="77777777" w:rsidR="00C421E9" w:rsidRDefault="00C421E9" w:rsidP="00AD49DD">
      <w:pPr>
        <w:spacing w:after="0" w:line="240" w:lineRule="auto"/>
        <w:ind w:left="851"/>
        <w:jc w:val="both"/>
        <w:rPr>
          <w:rFonts w:ascii="Arial" w:hAnsi="Arial" w:cs="Arial"/>
          <w:sz w:val="20"/>
          <w:szCs w:val="20"/>
        </w:rPr>
      </w:pPr>
    </w:p>
    <w:p w14:paraId="16671CA5" w14:textId="77777777" w:rsidR="006F22C4" w:rsidRPr="00C421E9" w:rsidRDefault="00B00BCA">
      <w:pPr>
        <w:pStyle w:val="Prrafodelista"/>
        <w:numPr>
          <w:ilvl w:val="0"/>
          <w:numId w:val="65"/>
        </w:numPr>
        <w:spacing w:after="0" w:line="240" w:lineRule="auto"/>
        <w:ind w:left="851"/>
        <w:jc w:val="both"/>
        <w:rPr>
          <w:rFonts w:ascii="Arial" w:hAnsi="Arial" w:cs="Arial"/>
          <w:sz w:val="20"/>
          <w:szCs w:val="20"/>
        </w:rPr>
      </w:pPr>
      <w:r>
        <w:rPr>
          <w:rFonts w:ascii="Arial" w:hAnsi="Arial" w:cs="Arial"/>
          <w:sz w:val="20"/>
          <w:szCs w:val="20"/>
        </w:rPr>
        <w:t>Elaborar, en coordinación de la Secretaría Ejecutiva, el programa Municipal de Atención y Desarrollo de Personas y Grupos de Pueblos Indígenas</w:t>
      </w:r>
      <w:r w:rsidR="006F22C4" w:rsidRPr="00C421E9">
        <w:rPr>
          <w:rFonts w:ascii="Arial" w:hAnsi="Arial" w:cs="Arial"/>
          <w:sz w:val="20"/>
          <w:szCs w:val="20"/>
        </w:rPr>
        <w:t xml:space="preserve">; </w:t>
      </w:r>
    </w:p>
    <w:p w14:paraId="0CC2A842" w14:textId="77777777" w:rsidR="00C421E9" w:rsidRDefault="00C421E9" w:rsidP="00AD49DD">
      <w:pPr>
        <w:spacing w:after="0" w:line="240" w:lineRule="auto"/>
        <w:ind w:left="851"/>
        <w:jc w:val="both"/>
        <w:rPr>
          <w:rFonts w:ascii="Arial" w:hAnsi="Arial" w:cs="Arial"/>
          <w:sz w:val="20"/>
          <w:szCs w:val="20"/>
        </w:rPr>
      </w:pPr>
    </w:p>
    <w:p w14:paraId="22BD95F0" w14:textId="77777777" w:rsidR="006F22C4" w:rsidRPr="00C421E9" w:rsidRDefault="00B00BCA">
      <w:pPr>
        <w:pStyle w:val="Prrafodelista"/>
        <w:numPr>
          <w:ilvl w:val="0"/>
          <w:numId w:val="65"/>
        </w:numPr>
        <w:spacing w:after="0" w:line="240" w:lineRule="auto"/>
        <w:ind w:left="851"/>
        <w:jc w:val="both"/>
        <w:rPr>
          <w:rFonts w:ascii="Arial" w:hAnsi="Arial" w:cs="Arial"/>
          <w:sz w:val="20"/>
          <w:szCs w:val="20"/>
        </w:rPr>
      </w:pPr>
      <w:r>
        <w:rPr>
          <w:rFonts w:ascii="Arial" w:hAnsi="Arial" w:cs="Arial"/>
          <w:sz w:val="20"/>
          <w:szCs w:val="20"/>
        </w:rPr>
        <w:t>Contribuir en la gestión de recursos para los proyectos y acciones orientadas hacia las personas y grupos de pueblos indígenas asentados en el Municipio de Chihuahua</w:t>
      </w:r>
      <w:r w:rsidR="006F22C4" w:rsidRPr="00C421E9">
        <w:rPr>
          <w:rFonts w:ascii="Arial" w:hAnsi="Arial" w:cs="Arial"/>
          <w:sz w:val="20"/>
          <w:szCs w:val="20"/>
        </w:rPr>
        <w:t xml:space="preserve">; </w:t>
      </w:r>
    </w:p>
    <w:p w14:paraId="5E2DE73C" w14:textId="77777777" w:rsidR="00C421E9" w:rsidRDefault="00C421E9" w:rsidP="00AD49DD">
      <w:pPr>
        <w:spacing w:after="0" w:line="240" w:lineRule="auto"/>
        <w:ind w:left="851"/>
        <w:jc w:val="both"/>
        <w:rPr>
          <w:rFonts w:ascii="Arial" w:hAnsi="Arial" w:cs="Arial"/>
          <w:sz w:val="20"/>
          <w:szCs w:val="20"/>
        </w:rPr>
      </w:pPr>
    </w:p>
    <w:p w14:paraId="220CDAD7" w14:textId="77777777" w:rsidR="006F22C4" w:rsidRPr="00C421E9" w:rsidRDefault="00B00BCA">
      <w:pPr>
        <w:pStyle w:val="Prrafodelista"/>
        <w:numPr>
          <w:ilvl w:val="0"/>
          <w:numId w:val="65"/>
        </w:numPr>
        <w:spacing w:after="0" w:line="240" w:lineRule="auto"/>
        <w:ind w:left="851"/>
        <w:jc w:val="both"/>
        <w:rPr>
          <w:rFonts w:ascii="Arial" w:hAnsi="Arial" w:cs="Arial"/>
          <w:sz w:val="20"/>
          <w:szCs w:val="20"/>
        </w:rPr>
      </w:pPr>
      <w:r>
        <w:rPr>
          <w:rFonts w:ascii="Arial" w:hAnsi="Arial" w:cs="Arial"/>
          <w:sz w:val="20"/>
          <w:szCs w:val="20"/>
        </w:rPr>
        <w:t>Elaborar por escrito el informe anual sobre las actividades del Comité, para ser presentado en sesión pública ante el H. Ayuntamiento</w:t>
      </w:r>
      <w:r w:rsidR="006F22C4" w:rsidRPr="00C421E9">
        <w:rPr>
          <w:rFonts w:ascii="Arial" w:hAnsi="Arial" w:cs="Arial"/>
          <w:sz w:val="20"/>
          <w:szCs w:val="20"/>
        </w:rPr>
        <w:t xml:space="preserve">; </w:t>
      </w:r>
      <w:r>
        <w:rPr>
          <w:rFonts w:ascii="Arial" w:hAnsi="Arial" w:cs="Arial"/>
          <w:sz w:val="20"/>
          <w:szCs w:val="20"/>
        </w:rPr>
        <w:t>y</w:t>
      </w:r>
    </w:p>
    <w:p w14:paraId="62342F1D" w14:textId="77777777" w:rsidR="00C421E9" w:rsidRDefault="00C421E9" w:rsidP="00AD49DD">
      <w:pPr>
        <w:spacing w:after="0" w:line="240" w:lineRule="auto"/>
        <w:ind w:left="851"/>
        <w:jc w:val="both"/>
        <w:rPr>
          <w:rFonts w:ascii="Arial" w:hAnsi="Arial" w:cs="Arial"/>
          <w:sz w:val="20"/>
          <w:szCs w:val="20"/>
        </w:rPr>
      </w:pPr>
    </w:p>
    <w:p w14:paraId="5B73368E" w14:textId="6E7992BE" w:rsidR="00C941B1" w:rsidRDefault="006F22C4" w:rsidP="008E42BE">
      <w:pPr>
        <w:pStyle w:val="Prrafodelista"/>
        <w:numPr>
          <w:ilvl w:val="0"/>
          <w:numId w:val="65"/>
        </w:numPr>
        <w:spacing w:after="0" w:line="240" w:lineRule="auto"/>
        <w:ind w:left="851"/>
        <w:jc w:val="both"/>
        <w:rPr>
          <w:rFonts w:ascii="Arial" w:hAnsi="Arial" w:cs="Arial"/>
          <w:sz w:val="20"/>
          <w:szCs w:val="20"/>
        </w:rPr>
      </w:pPr>
      <w:r w:rsidRPr="00C421E9">
        <w:rPr>
          <w:rFonts w:ascii="Arial" w:hAnsi="Arial" w:cs="Arial"/>
          <w:sz w:val="20"/>
          <w:szCs w:val="20"/>
        </w:rPr>
        <w:t xml:space="preserve">Las </w:t>
      </w:r>
      <w:r w:rsidR="00B00BCA">
        <w:rPr>
          <w:rFonts w:ascii="Arial" w:hAnsi="Arial" w:cs="Arial"/>
          <w:sz w:val="20"/>
          <w:szCs w:val="20"/>
        </w:rPr>
        <w:t xml:space="preserve">demás que les señalen diversos ordenamientos aplicables en la materia y las propias resoluciones y acuerdos del Comité. </w:t>
      </w:r>
    </w:p>
    <w:p w14:paraId="6659BD43" w14:textId="77777777" w:rsidR="00EA0A3D" w:rsidRPr="00EA0A3D" w:rsidRDefault="00EA0A3D" w:rsidP="00EA0A3D">
      <w:pPr>
        <w:pStyle w:val="Prrafodelista"/>
        <w:rPr>
          <w:rFonts w:ascii="Arial" w:hAnsi="Arial" w:cs="Arial"/>
          <w:sz w:val="20"/>
          <w:szCs w:val="20"/>
        </w:rPr>
      </w:pPr>
    </w:p>
    <w:p w14:paraId="0D573A06" w14:textId="77777777" w:rsidR="00EA0A3D" w:rsidRPr="00EA0A3D" w:rsidRDefault="00EA0A3D" w:rsidP="008E42BE">
      <w:pPr>
        <w:pStyle w:val="Prrafodelista"/>
        <w:numPr>
          <w:ilvl w:val="0"/>
          <w:numId w:val="65"/>
        </w:numPr>
        <w:spacing w:after="0" w:line="240" w:lineRule="auto"/>
        <w:ind w:left="851"/>
        <w:jc w:val="both"/>
        <w:rPr>
          <w:rFonts w:ascii="Arial" w:hAnsi="Arial" w:cs="Arial"/>
          <w:sz w:val="20"/>
          <w:szCs w:val="20"/>
        </w:rPr>
      </w:pPr>
    </w:p>
    <w:p w14:paraId="321E9247" w14:textId="77777777" w:rsidR="003D13E1" w:rsidRPr="003D13E1" w:rsidRDefault="003D13E1" w:rsidP="003D13E1">
      <w:pPr>
        <w:spacing w:after="0" w:line="240" w:lineRule="auto"/>
        <w:jc w:val="both"/>
        <w:rPr>
          <w:rFonts w:ascii="Arial" w:hAnsi="Arial" w:cs="Arial"/>
          <w:b/>
          <w:sz w:val="16"/>
          <w:szCs w:val="16"/>
        </w:rPr>
      </w:pPr>
      <w:r w:rsidRPr="003D13E1">
        <w:rPr>
          <w:rFonts w:ascii="Arial" w:hAnsi="Arial" w:cs="Arial"/>
          <w:b/>
          <w:sz w:val="16"/>
          <w:szCs w:val="16"/>
        </w:rPr>
        <w:t>(Fracciones adicionadas por acuerdo publicado en la Gaceta Municipal de Chihuahua No. 224-I, de fecha 25 de abril de 2022).</w:t>
      </w:r>
    </w:p>
    <w:p w14:paraId="59DE86F5" w14:textId="77777777" w:rsidR="00C421E9" w:rsidRDefault="00C421E9" w:rsidP="00A65CA4">
      <w:pPr>
        <w:jc w:val="both"/>
        <w:rPr>
          <w:rFonts w:ascii="Arial" w:hAnsi="Arial" w:cs="Arial"/>
          <w:b/>
          <w:bCs/>
          <w:sz w:val="20"/>
          <w:szCs w:val="20"/>
        </w:rPr>
      </w:pPr>
    </w:p>
    <w:p w14:paraId="48EC44B0" w14:textId="77777777" w:rsidR="006F22C4" w:rsidRPr="00AD49DD" w:rsidRDefault="00127CD6" w:rsidP="00A65CA4">
      <w:pPr>
        <w:jc w:val="both"/>
        <w:rPr>
          <w:rFonts w:ascii="Arial" w:hAnsi="Arial" w:cs="Arial"/>
          <w:bCs/>
          <w:sz w:val="20"/>
          <w:szCs w:val="20"/>
        </w:rPr>
      </w:pPr>
      <w:r>
        <w:rPr>
          <w:rFonts w:ascii="Arial" w:hAnsi="Arial" w:cs="Arial"/>
          <w:bCs/>
          <w:sz w:val="20"/>
          <w:szCs w:val="20"/>
        </w:rPr>
        <w:t>DE LA SECRETARÍA TÉCNICA</w:t>
      </w:r>
      <w:r w:rsidR="006F22C4" w:rsidRPr="00AD49DD">
        <w:rPr>
          <w:rFonts w:ascii="Arial" w:hAnsi="Arial" w:cs="Arial"/>
          <w:bCs/>
          <w:sz w:val="20"/>
          <w:szCs w:val="20"/>
        </w:rPr>
        <w:t>:</w:t>
      </w:r>
    </w:p>
    <w:p w14:paraId="2B13EC0E" w14:textId="77777777" w:rsidR="006F22C4" w:rsidRPr="00C421E9" w:rsidRDefault="00127CD6">
      <w:pPr>
        <w:pStyle w:val="Prrafodelista"/>
        <w:numPr>
          <w:ilvl w:val="0"/>
          <w:numId w:val="66"/>
        </w:numPr>
        <w:spacing w:after="0" w:line="240" w:lineRule="auto"/>
        <w:ind w:left="851"/>
        <w:jc w:val="both"/>
        <w:rPr>
          <w:rFonts w:ascii="Arial" w:hAnsi="Arial" w:cs="Arial"/>
          <w:sz w:val="20"/>
          <w:szCs w:val="20"/>
        </w:rPr>
      </w:pPr>
      <w:r>
        <w:rPr>
          <w:rFonts w:ascii="Arial" w:hAnsi="Arial" w:cs="Arial"/>
          <w:sz w:val="20"/>
          <w:szCs w:val="20"/>
        </w:rPr>
        <w:lastRenderedPageBreak/>
        <w:t>Concurrir puntualmente a todas las sesiones, con voz y voto, así como elaborar el acta respectiva de cada sesión</w:t>
      </w:r>
      <w:r w:rsidR="006F22C4" w:rsidRPr="00C421E9">
        <w:rPr>
          <w:rFonts w:ascii="Arial" w:hAnsi="Arial" w:cs="Arial"/>
          <w:sz w:val="20"/>
          <w:szCs w:val="20"/>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14:paraId="36539FF1" w14:textId="77777777" w:rsidR="00C421E9" w:rsidRDefault="00C421E9" w:rsidP="00604966">
      <w:pPr>
        <w:spacing w:after="0" w:line="240" w:lineRule="auto"/>
        <w:ind w:left="851"/>
        <w:jc w:val="both"/>
        <w:rPr>
          <w:rFonts w:ascii="Arial" w:hAnsi="Arial" w:cs="Arial"/>
          <w:sz w:val="20"/>
          <w:szCs w:val="20"/>
        </w:rPr>
      </w:pPr>
    </w:p>
    <w:p w14:paraId="412BA5A3" w14:textId="77777777" w:rsidR="006F22C4" w:rsidRPr="00C421E9" w:rsidRDefault="00127CD6">
      <w:pPr>
        <w:pStyle w:val="Prrafodelista"/>
        <w:numPr>
          <w:ilvl w:val="0"/>
          <w:numId w:val="66"/>
        </w:numPr>
        <w:spacing w:after="0" w:line="240" w:lineRule="auto"/>
        <w:ind w:left="851"/>
        <w:jc w:val="both"/>
        <w:rPr>
          <w:rFonts w:ascii="Arial" w:hAnsi="Arial" w:cs="Arial"/>
          <w:sz w:val="20"/>
          <w:szCs w:val="20"/>
        </w:rPr>
      </w:pPr>
      <w:r>
        <w:rPr>
          <w:rFonts w:ascii="Arial" w:hAnsi="Arial" w:cs="Arial"/>
          <w:sz w:val="20"/>
          <w:szCs w:val="20"/>
        </w:rPr>
        <w:t>Elaborar el orden del día que corresponda a cada sesión con la persona titular de la Coordinación Ejecutiva y someterlo a la aprobación de los miembros del Comité;</w:t>
      </w:r>
      <w:r w:rsidR="006F22C4" w:rsidRPr="00C421E9">
        <w:rPr>
          <w:rFonts w:ascii="Arial" w:hAnsi="Arial" w:cs="Arial"/>
          <w:sz w:val="20"/>
          <w:szCs w:val="20"/>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14:paraId="427E23D3" w14:textId="77777777" w:rsidR="00C421E9" w:rsidRDefault="00C421E9" w:rsidP="00604966">
      <w:pPr>
        <w:spacing w:after="0" w:line="240" w:lineRule="auto"/>
        <w:ind w:left="851"/>
        <w:jc w:val="both"/>
        <w:rPr>
          <w:rFonts w:ascii="Arial" w:hAnsi="Arial" w:cs="Arial"/>
          <w:sz w:val="20"/>
          <w:szCs w:val="20"/>
        </w:rPr>
      </w:pPr>
    </w:p>
    <w:p w14:paraId="7C3125AC" w14:textId="77777777" w:rsidR="00C421E9" w:rsidRDefault="00127CD6">
      <w:pPr>
        <w:pStyle w:val="Prrafodelista"/>
        <w:numPr>
          <w:ilvl w:val="0"/>
          <w:numId w:val="66"/>
        </w:numPr>
        <w:spacing w:after="0" w:line="240" w:lineRule="auto"/>
        <w:ind w:left="851"/>
        <w:jc w:val="both"/>
        <w:rPr>
          <w:rFonts w:ascii="Arial" w:hAnsi="Arial" w:cs="Arial"/>
          <w:sz w:val="20"/>
          <w:szCs w:val="20"/>
        </w:rPr>
      </w:pPr>
      <w:r>
        <w:rPr>
          <w:rFonts w:ascii="Arial" w:hAnsi="Arial" w:cs="Arial"/>
          <w:sz w:val="20"/>
          <w:szCs w:val="20"/>
        </w:rPr>
        <w:t>Recibir, ordenar e incluir en el orden del día los asuntos que las y los integrantes propongan a discusión y que para tal efecto le presenten, así como la correspondencia, solicitudes y demás que se hayan presentado ante el Comité;</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14:paraId="047F3764" w14:textId="77777777" w:rsidR="00127CD6" w:rsidRPr="00127CD6" w:rsidRDefault="00127CD6" w:rsidP="00127CD6">
      <w:pPr>
        <w:spacing w:after="0" w:line="240" w:lineRule="auto"/>
        <w:jc w:val="both"/>
        <w:rPr>
          <w:rFonts w:ascii="Arial" w:hAnsi="Arial" w:cs="Arial"/>
          <w:sz w:val="20"/>
          <w:szCs w:val="20"/>
        </w:rPr>
      </w:pPr>
    </w:p>
    <w:p w14:paraId="1F7CAD34" w14:textId="77777777" w:rsidR="006F22C4" w:rsidRDefault="00127CD6">
      <w:pPr>
        <w:pStyle w:val="Prrafodelista"/>
        <w:numPr>
          <w:ilvl w:val="0"/>
          <w:numId w:val="66"/>
        </w:numPr>
        <w:spacing w:after="0" w:line="240" w:lineRule="auto"/>
        <w:ind w:left="993"/>
        <w:jc w:val="both"/>
        <w:rPr>
          <w:rFonts w:ascii="Arial" w:hAnsi="Arial" w:cs="Arial"/>
          <w:sz w:val="20"/>
          <w:szCs w:val="20"/>
        </w:rPr>
      </w:pPr>
      <w:r>
        <w:rPr>
          <w:rFonts w:ascii="Arial" w:hAnsi="Arial" w:cs="Arial"/>
          <w:sz w:val="20"/>
          <w:szCs w:val="20"/>
        </w:rPr>
        <w:t>Dar lectura al contenido del orden del día al inicio de las sesiones;</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14:paraId="0D0D6E5F" w14:textId="77777777" w:rsidR="00127CD6" w:rsidRPr="00127CD6" w:rsidRDefault="00127CD6" w:rsidP="00127CD6">
      <w:pPr>
        <w:spacing w:after="0" w:line="240" w:lineRule="auto"/>
        <w:jc w:val="both"/>
        <w:rPr>
          <w:rFonts w:ascii="Arial" w:hAnsi="Arial" w:cs="Arial"/>
          <w:sz w:val="20"/>
          <w:szCs w:val="20"/>
        </w:rPr>
      </w:pPr>
    </w:p>
    <w:p w14:paraId="574FFB1E" w14:textId="77777777" w:rsidR="00127CD6" w:rsidRDefault="00127CD6">
      <w:pPr>
        <w:pStyle w:val="Prrafodelista"/>
        <w:numPr>
          <w:ilvl w:val="0"/>
          <w:numId w:val="66"/>
        </w:numPr>
        <w:spacing w:after="0" w:line="240" w:lineRule="auto"/>
        <w:ind w:left="993"/>
        <w:jc w:val="both"/>
        <w:rPr>
          <w:rFonts w:ascii="Arial" w:hAnsi="Arial" w:cs="Arial"/>
          <w:sz w:val="20"/>
          <w:szCs w:val="20"/>
        </w:rPr>
      </w:pPr>
      <w:r w:rsidRPr="00127CD6">
        <w:rPr>
          <w:rFonts w:ascii="Arial" w:hAnsi="Arial" w:cs="Arial"/>
          <w:sz w:val="20"/>
          <w:szCs w:val="20"/>
        </w:rPr>
        <w:t>Dar lectura al acta de la sesión anterior, salvo dispensa de los miembros presentes del Comité</w:t>
      </w:r>
      <w:r>
        <w:rPr>
          <w:rFonts w:ascii="Arial" w:hAnsi="Arial" w:cs="Arial"/>
          <w:sz w:val="20"/>
          <w:szCs w:val="20"/>
        </w:rPr>
        <w:t>;</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14:paraId="3261881D" w14:textId="77777777" w:rsidR="00127CD6" w:rsidRPr="00127CD6" w:rsidRDefault="00127CD6" w:rsidP="00127CD6">
      <w:pPr>
        <w:spacing w:after="0" w:line="240" w:lineRule="auto"/>
        <w:jc w:val="both"/>
        <w:rPr>
          <w:rFonts w:ascii="Arial" w:hAnsi="Arial" w:cs="Arial"/>
          <w:sz w:val="20"/>
          <w:szCs w:val="20"/>
        </w:rPr>
      </w:pPr>
    </w:p>
    <w:p w14:paraId="62AF8EAF" w14:textId="77777777" w:rsidR="00127CD6" w:rsidRDefault="00127CD6">
      <w:pPr>
        <w:pStyle w:val="Prrafodelista"/>
        <w:numPr>
          <w:ilvl w:val="0"/>
          <w:numId w:val="66"/>
        </w:numPr>
        <w:spacing w:after="0" w:line="240" w:lineRule="auto"/>
        <w:ind w:left="993"/>
        <w:jc w:val="both"/>
        <w:rPr>
          <w:rFonts w:ascii="Arial" w:hAnsi="Arial" w:cs="Arial"/>
          <w:sz w:val="20"/>
          <w:szCs w:val="20"/>
        </w:rPr>
      </w:pPr>
      <w:r w:rsidRPr="00127CD6">
        <w:rPr>
          <w:rFonts w:ascii="Arial" w:hAnsi="Arial" w:cs="Arial"/>
          <w:sz w:val="20"/>
          <w:szCs w:val="20"/>
        </w:rPr>
        <w:t>Comprobar al inicio de cada sesión y durante las votaciones la existencia del quorum requerido</w:t>
      </w:r>
      <w:r>
        <w:rPr>
          <w:rFonts w:ascii="Arial" w:hAnsi="Arial" w:cs="Arial"/>
          <w:sz w:val="20"/>
          <w:szCs w:val="20"/>
        </w:rPr>
        <w:t>;</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14:paraId="0401BABA" w14:textId="77777777" w:rsidR="00127CD6" w:rsidRPr="00127CD6" w:rsidRDefault="00127CD6" w:rsidP="00127CD6">
      <w:pPr>
        <w:spacing w:after="0" w:line="240" w:lineRule="auto"/>
        <w:jc w:val="both"/>
        <w:rPr>
          <w:rFonts w:ascii="Arial" w:hAnsi="Arial" w:cs="Arial"/>
          <w:sz w:val="20"/>
          <w:szCs w:val="20"/>
        </w:rPr>
      </w:pPr>
    </w:p>
    <w:p w14:paraId="51651B4E" w14:textId="77777777" w:rsidR="00127CD6" w:rsidRDefault="00127CD6">
      <w:pPr>
        <w:pStyle w:val="Prrafodelista"/>
        <w:numPr>
          <w:ilvl w:val="0"/>
          <w:numId w:val="66"/>
        </w:numPr>
        <w:spacing w:after="0" w:line="240" w:lineRule="auto"/>
        <w:ind w:left="993"/>
        <w:jc w:val="both"/>
        <w:rPr>
          <w:rFonts w:ascii="Arial" w:hAnsi="Arial" w:cs="Arial"/>
          <w:sz w:val="20"/>
          <w:szCs w:val="20"/>
        </w:rPr>
      </w:pPr>
      <w:r w:rsidRPr="00127CD6">
        <w:rPr>
          <w:rFonts w:ascii="Arial" w:hAnsi="Arial" w:cs="Arial"/>
          <w:sz w:val="20"/>
          <w:szCs w:val="20"/>
        </w:rPr>
        <w:t>Atender todo lo relativo a la remisión de acuerdos del pleno que requ</w:t>
      </w:r>
      <w:r>
        <w:rPr>
          <w:rFonts w:ascii="Arial" w:hAnsi="Arial" w:cs="Arial"/>
          <w:sz w:val="20"/>
          <w:szCs w:val="20"/>
        </w:rPr>
        <w:t>ieran ser revisados y aprobados por la Comisión de Desarrollo Social del Ayuntamiento;</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14:paraId="2ED55FD8" w14:textId="77777777" w:rsidR="00127CD6" w:rsidRPr="00127CD6" w:rsidRDefault="00127CD6" w:rsidP="00127CD6">
      <w:pPr>
        <w:spacing w:after="0" w:line="240" w:lineRule="auto"/>
        <w:jc w:val="both"/>
        <w:rPr>
          <w:rFonts w:ascii="Arial" w:hAnsi="Arial" w:cs="Arial"/>
          <w:sz w:val="20"/>
          <w:szCs w:val="20"/>
        </w:rPr>
      </w:pPr>
    </w:p>
    <w:p w14:paraId="4ACAB982" w14:textId="77777777" w:rsidR="00127CD6" w:rsidRDefault="00127CD6">
      <w:pPr>
        <w:pStyle w:val="Prrafodelista"/>
        <w:numPr>
          <w:ilvl w:val="0"/>
          <w:numId w:val="66"/>
        </w:numPr>
        <w:spacing w:after="0" w:line="240" w:lineRule="auto"/>
        <w:ind w:left="993"/>
        <w:jc w:val="both"/>
        <w:rPr>
          <w:rFonts w:ascii="Arial" w:hAnsi="Arial" w:cs="Arial"/>
          <w:sz w:val="20"/>
          <w:szCs w:val="20"/>
        </w:rPr>
      </w:pPr>
      <w:r w:rsidRPr="00127CD6">
        <w:rPr>
          <w:rFonts w:ascii="Arial" w:hAnsi="Arial" w:cs="Arial"/>
          <w:sz w:val="20"/>
          <w:szCs w:val="20"/>
        </w:rPr>
        <w:t>Recibir y tramitar la correspondencia dirigida al Comité y en breve término someterla al mismo para su oportuna respuesta;</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14:paraId="5E3B9A79" w14:textId="77777777" w:rsidR="00127CD6" w:rsidRPr="00127CD6" w:rsidRDefault="00127CD6" w:rsidP="00127CD6">
      <w:pPr>
        <w:spacing w:after="0" w:line="240" w:lineRule="auto"/>
        <w:jc w:val="both"/>
        <w:rPr>
          <w:rFonts w:ascii="Arial" w:hAnsi="Arial" w:cs="Arial"/>
          <w:sz w:val="20"/>
          <w:szCs w:val="20"/>
        </w:rPr>
      </w:pPr>
    </w:p>
    <w:p w14:paraId="2FA20387" w14:textId="77777777" w:rsidR="00127CD6" w:rsidRDefault="00127CD6">
      <w:pPr>
        <w:pStyle w:val="Prrafodelista"/>
        <w:numPr>
          <w:ilvl w:val="0"/>
          <w:numId w:val="66"/>
        </w:numPr>
        <w:spacing w:after="0" w:line="240" w:lineRule="auto"/>
        <w:ind w:left="993"/>
        <w:jc w:val="both"/>
        <w:rPr>
          <w:rFonts w:ascii="Arial" w:hAnsi="Arial" w:cs="Arial"/>
          <w:sz w:val="20"/>
          <w:szCs w:val="20"/>
        </w:rPr>
      </w:pPr>
      <w:r w:rsidRPr="00127CD6">
        <w:rPr>
          <w:rFonts w:ascii="Arial" w:hAnsi="Arial" w:cs="Arial"/>
          <w:sz w:val="20"/>
          <w:szCs w:val="20"/>
        </w:rPr>
        <w:t>Ejecutar técnicamente los acuerdos aprobados por el pleno</w:t>
      </w:r>
      <w:r>
        <w:rPr>
          <w:rFonts w:ascii="Arial" w:hAnsi="Arial" w:cs="Arial"/>
          <w:sz w:val="20"/>
          <w:szCs w:val="20"/>
        </w:rPr>
        <w:t>;</w:t>
      </w:r>
      <w:r w:rsidR="00274FFC" w:rsidRPr="00274FFC">
        <w:rPr>
          <w:rFonts w:ascii="Arial" w:hAnsi="Arial" w:cs="Arial"/>
          <w:b/>
          <w:sz w:val="16"/>
          <w:szCs w:val="16"/>
        </w:rPr>
        <w:t xml:space="preserve"> </w:t>
      </w:r>
      <w:r w:rsidR="00274FFC" w:rsidRPr="003D13E1">
        <w:rPr>
          <w:rFonts w:ascii="Arial" w:hAnsi="Arial" w:cs="Arial"/>
          <w:b/>
          <w:sz w:val="16"/>
          <w:szCs w:val="16"/>
        </w:rPr>
        <w:t>(Fracci</w:t>
      </w:r>
      <w:r w:rsidR="00274FFC">
        <w:rPr>
          <w:rFonts w:ascii="Arial" w:hAnsi="Arial" w:cs="Arial"/>
          <w:b/>
          <w:sz w:val="16"/>
          <w:szCs w:val="16"/>
        </w:rPr>
        <w:t>ón reform</w:t>
      </w:r>
      <w:r w:rsidR="00274FFC" w:rsidRPr="003D13E1">
        <w:rPr>
          <w:rFonts w:ascii="Arial" w:hAnsi="Arial" w:cs="Arial"/>
          <w:b/>
          <w:sz w:val="16"/>
          <w:szCs w:val="16"/>
        </w:rPr>
        <w:t>ada por acuerdo publicado en la Gaceta Municipal de Chihuahua No. 224-I, de fecha 25 de abril de 2022).</w:t>
      </w:r>
    </w:p>
    <w:p w14:paraId="756E1746" w14:textId="77777777" w:rsidR="007E6D6C" w:rsidRPr="007E6D6C" w:rsidRDefault="007E6D6C" w:rsidP="007E6D6C">
      <w:pPr>
        <w:spacing w:after="0" w:line="240" w:lineRule="auto"/>
        <w:jc w:val="both"/>
        <w:rPr>
          <w:rFonts w:ascii="Arial" w:hAnsi="Arial" w:cs="Arial"/>
          <w:sz w:val="20"/>
          <w:szCs w:val="20"/>
        </w:rPr>
      </w:pPr>
    </w:p>
    <w:p w14:paraId="1B7FD257" w14:textId="77777777" w:rsidR="00127CD6" w:rsidRPr="003D13E1" w:rsidRDefault="00127CD6">
      <w:pPr>
        <w:pStyle w:val="Prrafodelista"/>
        <w:numPr>
          <w:ilvl w:val="0"/>
          <w:numId w:val="66"/>
        </w:numPr>
        <w:spacing w:after="0" w:line="240" w:lineRule="auto"/>
        <w:ind w:left="993"/>
        <w:jc w:val="both"/>
        <w:rPr>
          <w:rFonts w:ascii="Arial" w:hAnsi="Arial" w:cs="Arial"/>
          <w:b/>
          <w:sz w:val="16"/>
          <w:szCs w:val="16"/>
        </w:rPr>
      </w:pPr>
      <w:r w:rsidRPr="007E6D6C">
        <w:rPr>
          <w:rFonts w:ascii="Arial" w:hAnsi="Arial" w:cs="Arial"/>
          <w:sz w:val="20"/>
          <w:szCs w:val="20"/>
        </w:rPr>
        <w:t>Levantar las actas de las sesiones, firmándolas conjuntamente con la pe</w:t>
      </w:r>
      <w:r w:rsidR="007E6D6C">
        <w:rPr>
          <w:rFonts w:ascii="Arial" w:hAnsi="Arial" w:cs="Arial"/>
          <w:sz w:val="20"/>
          <w:szCs w:val="20"/>
        </w:rPr>
        <w:t>rsona titular de la Presidencia del Comité y de la Coordinación Ejecutiva;</w:t>
      </w:r>
      <w:r w:rsidR="003D13E1">
        <w:rPr>
          <w:rFonts w:ascii="Arial" w:hAnsi="Arial" w:cs="Arial"/>
          <w:sz w:val="20"/>
          <w:szCs w:val="20"/>
        </w:rPr>
        <w:t xml:space="preserve"> </w:t>
      </w:r>
      <w:r w:rsidR="003D13E1" w:rsidRPr="003D13E1">
        <w:rPr>
          <w:rFonts w:ascii="Arial" w:hAnsi="Arial" w:cs="Arial"/>
          <w:b/>
          <w:sz w:val="16"/>
          <w:szCs w:val="16"/>
        </w:rPr>
        <w:t>(Fracción adicionada por acuerdo publicado en la Gaceta Municipal de Chihuahua No. 224-I, de fecha 25 de abril de 2022).</w:t>
      </w:r>
    </w:p>
    <w:p w14:paraId="11B51B77" w14:textId="77777777" w:rsidR="007E6D6C" w:rsidRPr="007E6D6C" w:rsidRDefault="007E6D6C" w:rsidP="007E6D6C">
      <w:pPr>
        <w:spacing w:after="0" w:line="240" w:lineRule="auto"/>
        <w:jc w:val="both"/>
        <w:rPr>
          <w:rFonts w:ascii="Arial" w:hAnsi="Arial" w:cs="Arial"/>
          <w:sz w:val="20"/>
          <w:szCs w:val="20"/>
        </w:rPr>
      </w:pPr>
    </w:p>
    <w:p w14:paraId="6BEB5F1F" w14:textId="77777777" w:rsidR="00127CD6" w:rsidRDefault="007E6D6C">
      <w:pPr>
        <w:pStyle w:val="Prrafodelista"/>
        <w:numPr>
          <w:ilvl w:val="0"/>
          <w:numId w:val="66"/>
        </w:numPr>
        <w:spacing w:after="0" w:line="240" w:lineRule="auto"/>
        <w:ind w:left="993"/>
        <w:jc w:val="both"/>
        <w:rPr>
          <w:rFonts w:ascii="Arial" w:hAnsi="Arial" w:cs="Arial"/>
          <w:sz w:val="20"/>
          <w:szCs w:val="20"/>
        </w:rPr>
      </w:pPr>
      <w:r w:rsidRPr="007E6D6C">
        <w:rPr>
          <w:rFonts w:ascii="Arial" w:hAnsi="Arial" w:cs="Arial"/>
          <w:sz w:val="20"/>
          <w:szCs w:val="20"/>
        </w:rPr>
        <w:t xml:space="preserve">Tener a su cargo el registro de actas en el libro correspondiente y cualquier tipo de información necesaria </w:t>
      </w:r>
      <w:r>
        <w:rPr>
          <w:rFonts w:ascii="Arial" w:hAnsi="Arial" w:cs="Arial"/>
          <w:sz w:val="20"/>
          <w:szCs w:val="20"/>
        </w:rPr>
        <w:t>para el desempeño de su labor;</w:t>
      </w:r>
      <w:r w:rsidR="003D13E1" w:rsidRPr="003D13E1">
        <w:rPr>
          <w:rFonts w:ascii="Arial" w:hAnsi="Arial" w:cs="Arial"/>
          <w:b/>
          <w:sz w:val="16"/>
          <w:szCs w:val="16"/>
        </w:rPr>
        <w:t xml:space="preserve"> (Fracción adicionada por acuerdo publicado en la Gaceta Municipal de Chihuahua No. 224-I, de fecha 25 de abril de 2022).</w:t>
      </w:r>
    </w:p>
    <w:p w14:paraId="3FAD1F9F" w14:textId="77777777" w:rsidR="00604966" w:rsidRPr="007E6D6C" w:rsidRDefault="007E6D6C">
      <w:pPr>
        <w:pStyle w:val="Prrafodelista"/>
        <w:numPr>
          <w:ilvl w:val="0"/>
          <w:numId w:val="66"/>
        </w:numPr>
        <w:spacing w:after="0" w:line="240" w:lineRule="auto"/>
        <w:ind w:left="993"/>
        <w:jc w:val="both"/>
        <w:rPr>
          <w:rFonts w:ascii="Arial" w:hAnsi="Arial" w:cs="Arial"/>
          <w:b/>
          <w:bCs/>
          <w:sz w:val="20"/>
          <w:szCs w:val="20"/>
        </w:rPr>
      </w:pPr>
      <w:r w:rsidRPr="007E6D6C">
        <w:rPr>
          <w:rFonts w:ascii="Arial" w:hAnsi="Arial" w:cs="Arial"/>
          <w:sz w:val="20"/>
          <w:szCs w:val="20"/>
        </w:rPr>
        <w:t xml:space="preserve">Poner a disposición de las y los miembros del Comité las actas de las sesiones y demás documentos </w:t>
      </w:r>
      <w:r>
        <w:rPr>
          <w:rFonts w:ascii="Arial" w:hAnsi="Arial" w:cs="Arial"/>
          <w:sz w:val="20"/>
          <w:szCs w:val="20"/>
        </w:rPr>
        <w:t>dirigidos al Comité que integran el orden del día de la sesión en turno, para su consulta o revisión en un tiempo mínimo de 48 horas antes de su celebración;</w:t>
      </w:r>
      <w:r w:rsidR="003D13E1" w:rsidRPr="003D13E1">
        <w:rPr>
          <w:rFonts w:ascii="Arial" w:hAnsi="Arial" w:cs="Arial"/>
          <w:b/>
          <w:sz w:val="16"/>
          <w:szCs w:val="16"/>
        </w:rPr>
        <w:t xml:space="preserve"> (Fracción adicionada por acuerdo publicado en la Gaceta Municipal de Chihuahua No. 224-I, de fecha 25 de abril de 2022).</w:t>
      </w:r>
    </w:p>
    <w:p w14:paraId="6FA2FE3C" w14:textId="77777777" w:rsidR="007E6D6C" w:rsidRPr="007E6D6C" w:rsidRDefault="007E6D6C" w:rsidP="007E6D6C">
      <w:pPr>
        <w:spacing w:after="0" w:line="240" w:lineRule="auto"/>
        <w:jc w:val="both"/>
        <w:rPr>
          <w:rFonts w:ascii="Arial" w:hAnsi="Arial" w:cs="Arial"/>
          <w:b/>
          <w:bCs/>
          <w:sz w:val="20"/>
          <w:szCs w:val="20"/>
        </w:rPr>
      </w:pPr>
    </w:p>
    <w:p w14:paraId="5B003E14" w14:textId="77777777" w:rsidR="007E6D6C" w:rsidRPr="007E6D6C" w:rsidRDefault="007E6D6C">
      <w:pPr>
        <w:pStyle w:val="Prrafodelista"/>
        <w:numPr>
          <w:ilvl w:val="0"/>
          <w:numId w:val="66"/>
        </w:numPr>
        <w:spacing w:after="0" w:line="240" w:lineRule="auto"/>
        <w:ind w:left="993"/>
        <w:jc w:val="both"/>
        <w:rPr>
          <w:rFonts w:ascii="Arial" w:hAnsi="Arial" w:cs="Arial"/>
          <w:b/>
          <w:bCs/>
          <w:sz w:val="20"/>
          <w:szCs w:val="20"/>
        </w:rPr>
      </w:pPr>
      <w:r w:rsidRPr="007E6D6C">
        <w:rPr>
          <w:rFonts w:ascii="Arial" w:hAnsi="Arial" w:cs="Arial"/>
          <w:sz w:val="20"/>
          <w:szCs w:val="20"/>
        </w:rPr>
        <w:t xml:space="preserve">Circular o publicar con oportunidad entre las personas integrantes del Comité los citatorios, </w:t>
      </w:r>
      <w:r>
        <w:rPr>
          <w:rFonts w:ascii="Arial" w:hAnsi="Arial" w:cs="Arial"/>
          <w:sz w:val="20"/>
          <w:szCs w:val="20"/>
        </w:rPr>
        <w:t xml:space="preserve">iniciativas y dictámenes o documentos dirigidos al comité; </w:t>
      </w:r>
      <w:r w:rsidR="003D13E1" w:rsidRPr="003D13E1">
        <w:rPr>
          <w:rFonts w:ascii="Arial" w:hAnsi="Arial" w:cs="Arial"/>
          <w:b/>
          <w:sz w:val="16"/>
          <w:szCs w:val="16"/>
        </w:rPr>
        <w:t>(Fracción adicionada por acuerdo publicado en la Gaceta Municipal de Chihuahua No. 224-I, de fecha 25 de abril de 2022).</w:t>
      </w:r>
    </w:p>
    <w:p w14:paraId="335A6FE4" w14:textId="77777777" w:rsidR="007E6D6C" w:rsidRPr="007E6D6C" w:rsidRDefault="007E6D6C" w:rsidP="007E6D6C">
      <w:pPr>
        <w:spacing w:after="0" w:line="240" w:lineRule="auto"/>
        <w:jc w:val="both"/>
        <w:rPr>
          <w:rFonts w:ascii="Arial" w:hAnsi="Arial" w:cs="Arial"/>
          <w:b/>
          <w:bCs/>
          <w:sz w:val="20"/>
          <w:szCs w:val="20"/>
        </w:rPr>
      </w:pPr>
    </w:p>
    <w:p w14:paraId="2F834383" w14:textId="77777777" w:rsidR="007E6D6C" w:rsidRPr="00685CC7" w:rsidRDefault="007E6D6C">
      <w:pPr>
        <w:pStyle w:val="Prrafodelista"/>
        <w:numPr>
          <w:ilvl w:val="0"/>
          <w:numId w:val="66"/>
        </w:numPr>
        <w:spacing w:after="0" w:line="240" w:lineRule="auto"/>
        <w:ind w:left="993"/>
        <w:jc w:val="both"/>
        <w:rPr>
          <w:rFonts w:ascii="Arial" w:hAnsi="Arial" w:cs="Arial"/>
          <w:b/>
          <w:bCs/>
          <w:sz w:val="20"/>
          <w:szCs w:val="20"/>
        </w:rPr>
      </w:pPr>
      <w:r>
        <w:rPr>
          <w:rFonts w:ascii="Arial" w:hAnsi="Arial" w:cs="Arial"/>
          <w:sz w:val="20"/>
          <w:szCs w:val="20"/>
        </w:rPr>
        <w:t>Las demás que le encomiende el pleno;</w:t>
      </w:r>
      <w:r w:rsidR="003D13E1" w:rsidRPr="003D13E1">
        <w:rPr>
          <w:rFonts w:ascii="Arial" w:hAnsi="Arial" w:cs="Arial"/>
          <w:b/>
          <w:sz w:val="16"/>
          <w:szCs w:val="16"/>
        </w:rPr>
        <w:t xml:space="preserve"> (Fracción adicionada por acuerdo publicado en la Gaceta Municipal de Chihuahua No. 224-I, de fecha 25 de abril de 2022).</w:t>
      </w:r>
    </w:p>
    <w:p w14:paraId="59C1CF95" w14:textId="77777777" w:rsidR="00685CC7" w:rsidRDefault="00685CC7" w:rsidP="00685CC7">
      <w:pPr>
        <w:spacing w:after="0" w:line="240" w:lineRule="auto"/>
        <w:jc w:val="both"/>
        <w:rPr>
          <w:rFonts w:ascii="Arial" w:hAnsi="Arial" w:cs="Arial"/>
          <w:b/>
          <w:bCs/>
          <w:sz w:val="20"/>
          <w:szCs w:val="20"/>
        </w:rPr>
      </w:pPr>
    </w:p>
    <w:p w14:paraId="7B455C8B" w14:textId="77777777" w:rsidR="00685CC7" w:rsidRPr="00685CC7" w:rsidRDefault="00685CC7" w:rsidP="00685CC7">
      <w:pPr>
        <w:jc w:val="both"/>
        <w:rPr>
          <w:rFonts w:ascii="Arial" w:hAnsi="Arial" w:cs="Arial"/>
          <w:bCs/>
          <w:sz w:val="20"/>
          <w:szCs w:val="20"/>
        </w:rPr>
      </w:pPr>
      <w:r>
        <w:rPr>
          <w:rFonts w:ascii="Arial" w:hAnsi="Arial" w:cs="Arial"/>
          <w:bCs/>
          <w:sz w:val="20"/>
          <w:szCs w:val="20"/>
        </w:rPr>
        <w:t>DE LA</w:t>
      </w:r>
      <w:r w:rsidRPr="00685CC7">
        <w:rPr>
          <w:rFonts w:ascii="Arial" w:hAnsi="Arial" w:cs="Arial"/>
          <w:bCs/>
          <w:sz w:val="20"/>
          <w:szCs w:val="20"/>
        </w:rPr>
        <w:t xml:space="preserve">S </w:t>
      </w:r>
      <w:r>
        <w:rPr>
          <w:rFonts w:ascii="Arial" w:hAnsi="Arial" w:cs="Arial"/>
          <w:bCs/>
          <w:sz w:val="20"/>
          <w:szCs w:val="20"/>
        </w:rPr>
        <w:t>PERSONAS TITULARES DE VOCALÍA</w:t>
      </w:r>
      <w:r w:rsidRPr="00685CC7">
        <w:rPr>
          <w:rFonts w:ascii="Arial" w:hAnsi="Arial" w:cs="Arial"/>
          <w:bCs/>
          <w:sz w:val="20"/>
          <w:szCs w:val="20"/>
        </w:rPr>
        <w:t>S:</w:t>
      </w:r>
    </w:p>
    <w:p w14:paraId="2EFC4366" w14:textId="77777777" w:rsidR="00685CC7" w:rsidRPr="00685CC7" w:rsidRDefault="00685CC7">
      <w:pPr>
        <w:pStyle w:val="Prrafodelista"/>
        <w:numPr>
          <w:ilvl w:val="0"/>
          <w:numId w:val="114"/>
        </w:numPr>
        <w:spacing w:after="0" w:line="240" w:lineRule="auto"/>
        <w:jc w:val="both"/>
        <w:rPr>
          <w:rFonts w:ascii="Arial" w:hAnsi="Arial" w:cs="Arial"/>
          <w:sz w:val="20"/>
          <w:szCs w:val="20"/>
        </w:rPr>
      </w:pPr>
      <w:r w:rsidRPr="00685CC7">
        <w:rPr>
          <w:rFonts w:ascii="Arial" w:hAnsi="Arial" w:cs="Arial"/>
          <w:sz w:val="20"/>
          <w:szCs w:val="20"/>
        </w:rPr>
        <w:t>Asistir puntualmente a todas las sesiones</w:t>
      </w:r>
      <w:r>
        <w:rPr>
          <w:rFonts w:ascii="Arial" w:hAnsi="Arial" w:cs="Arial"/>
          <w:sz w:val="20"/>
          <w:szCs w:val="20"/>
        </w:rPr>
        <w:t>, participando con voz y voto</w:t>
      </w:r>
      <w:r w:rsidRPr="00685CC7">
        <w:rPr>
          <w:rFonts w:ascii="Arial" w:hAnsi="Arial" w:cs="Arial"/>
          <w:sz w:val="20"/>
          <w:szCs w:val="20"/>
        </w:rPr>
        <w:t xml:space="preserve">; </w:t>
      </w:r>
      <w:r w:rsidR="00BF523D" w:rsidRPr="003D13E1">
        <w:rPr>
          <w:rFonts w:ascii="Arial" w:hAnsi="Arial" w:cs="Arial"/>
          <w:b/>
          <w:sz w:val="16"/>
          <w:szCs w:val="16"/>
        </w:rPr>
        <w:t>(Fracci</w:t>
      </w:r>
      <w:r w:rsidR="00BF523D">
        <w:rPr>
          <w:rFonts w:ascii="Arial" w:hAnsi="Arial" w:cs="Arial"/>
          <w:b/>
          <w:sz w:val="16"/>
          <w:szCs w:val="16"/>
        </w:rPr>
        <w:t>ón reform</w:t>
      </w:r>
      <w:r w:rsidR="00BF523D" w:rsidRPr="003D13E1">
        <w:rPr>
          <w:rFonts w:ascii="Arial" w:hAnsi="Arial" w:cs="Arial"/>
          <w:b/>
          <w:sz w:val="16"/>
          <w:szCs w:val="16"/>
        </w:rPr>
        <w:t>ada por acuerdo publicado en la Gaceta Municipal de Chihuahua No. 224-I, de fecha 25 de abril de 2022).</w:t>
      </w:r>
    </w:p>
    <w:p w14:paraId="1EB2601F" w14:textId="77777777" w:rsidR="00685CC7" w:rsidRPr="00685CC7" w:rsidRDefault="00685CC7" w:rsidP="00685CC7">
      <w:pPr>
        <w:spacing w:after="0" w:line="240" w:lineRule="auto"/>
        <w:jc w:val="both"/>
        <w:rPr>
          <w:rFonts w:ascii="Arial" w:hAnsi="Arial" w:cs="Arial"/>
          <w:sz w:val="20"/>
          <w:szCs w:val="20"/>
        </w:rPr>
      </w:pPr>
    </w:p>
    <w:p w14:paraId="3C1E445A" w14:textId="77777777" w:rsidR="00685CC7" w:rsidRPr="00685CC7" w:rsidRDefault="00685CC7">
      <w:pPr>
        <w:pStyle w:val="Prrafodelista"/>
        <w:numPr>
          <w:ilvl w:val="0"/>
          <w:numId w:val="114"/>
        </w:numPr>
        <w:spacing w:after="0" w:line="240" w:lineRule="auto"/>
        <w:jc w:val="both"/>
        <w:rPr>
          <w:rFonts w:ascii="Arial" w:hAnsi="Arial" w:cs="Arial"/>
          <w:sz w:val="20"/>
          <w:szCs w:val="20"/>
        </w:rPr>
      </w:pPr>
      <w:r w:rsidRPr="00685CC7">
        <w:rPr>
          <w:rFonts w:ascii="Arial" w:hAnsi="Arial" w:cs="Arial"/>
          <w:sz w:val="20"/>
          <w:szCs w:val="20"/>
        </w:rPr>
        <w:t xml:space="preserve">Atender todas las comisiones encomendadas por el pleno; </w:t>
      </w:r>
    </w:p>
    <w:p w14:paraId="70310849" w14:textId="77777777" w:rsidR="00685CC7" w:rsidRPr="00685CC7" w:rsidRDefault="00685CC7" w:rsidP="00685CC7">
      <w:pPr>
        <w:spacing w:after="0" w:line="240" w:lineRule="auto"/>
        <w:jc w:val="both"/>
        <w:rPr>
          <w:rFonts w:ascii="Arial" w:hAnsi="Arial" w:cs="Arial"/>
          <w:sz w:val="20"/>
          <w:szCs w:val="20"/>
        </w:rPr>
      </w:pPr>
    </w:p>
    <w:p w14:paraId="2417BF53" w14:textId="77777777" w:rsidR="00685CC7" w:rsidRPr="00685CC7" w:rsidRDefault="00685CC7">
      <w:pPr>
        <w:pStyle w:val="Prrafodelista"/>
        <w:numPr>
          <w:ilvl w:val="0"/>
          <w:numId w:val="114"/>
        </w:numPr>
        <w:spacing w:after="0" w:line="240" w:lineRule="auto"/>
        <w:jc w:val="both"/>
        <w:rPr>
          <w:rFonts w:ascii="Arial" w:hAnsi="Arial" w:cs="Arial"/>
          <w:sz w:val="20"/>
          <w:szCs w:val="20"/>
        </w:rPr>
      </w:pPr>
      <w:r w:rsidRPr="00685CC7">
        <w:rPr>
          <w:rFonts w:ascii="Arial" w:hAnsi="Arial" w:cs="Arial"/>
          <w:sz w:val="20"/>
          <w:szCs w:val="20"/>
        </w:rPr>
        <w:t>Proponer las medidas que consideren convenientes para el buen desempeño</w:t>
      </w:r>
      <w:r w:rsidR="00582C05">
        <w:rPr>
          <w:rFonts w:ascii="Arial" w:hAnsi="Arial" w:cs="Arial"/>
          <w:sz w:val="20"/>
          <w:szCs w:val="20"/>
        </w:rPr>
        <w:t xml:space="preserve"> de las funciones del comité</w:t>
      </w:r>
      <w:r w:rsidRPr="00685CC7">
        <w:rPr>
          <w:rFonts w:ascii="Arial" w:hAnsi="Arial" w:cs="Arial"/>
          <w:sz w:val="20"/>
          <w:szCs w:val="20"/>
        </w:rPr>
        <w:t xml:space="preserve">; y </w:t>
      </w:r>
      <w:r w:rsidR="00BF523D" w:rsidRPr="003D13E1">
        <w:rPr>
          <w:rFonts w:ascii="Arial" w:hAnsi="Arial" w:cs="Arial"/>
          <w:b/>
          <w:sz w:val="16"/>
          <w:szCs w:val="16"/>
        </w:rPr>
        <w:t>(Fracci</w:t>
      </w:r>
      <w:r w:rsidR="00BF523D">
        <w:rPr>
          <w:rFonts w:ascii="Arial" w:hAnsi="Arial" w:cs="Arial"/>
          <w:b/>
          <w:sz w:val="16"/>
          <w:szCs w:val="16"/>
        </w:rPr>
        <w:t>ón reform</w:t>
      </w:r>
      <w:r w:rsidR="00BF523D" w:rsidRPr="003D13E1">
        <w:rPr>
          <w:rFonts w:ascii="Arial" w:hAnsi="Arial" w:cs="Arial"/>
          <w:b/>
          <w:sz w:val="16"/>
          <w:szCs w:val="16"/>
        </w:rPr>
        <w:t>ada por acuerdo publicado en la Gaceta Municipal de Chihuahua No. 224-I, de fecha 25 de abril de 2022).</w:t>
      </w:r>
    </w:p>
    <w:p w14:paraId="3E138EB9" w14:textId="77777777" w:rsidR="00685CC7" w:rsidRPr="00685CC7" w:rsidRDefault="00685CC7" w:rsidP="00685CC7">
      <w:pPr>
        <w:spacing w:after="0" w:line="240" w:lineRule="auto"/>
        <w:jc w:val="both"/>
        <w:rPr>
          <w:rFonts w:ascii="Arial" w:hAnsi="Arial" w:cs="Arial"/>
          <w:sz w:val="20"/>
          <w:szCs w:val="20"/>
        </w:rPr>
      </w:pPr>
    </w:p>
    <w:p w14:paraId="0F571232" w14:textId="77777777" w:rsidR="00685CC7" w:rsidRPr="00685CC7" w:rsidRDefault="00685CC7">
      <w:pPr>
        <w:pStyle w:val="Prrafodelista"/>
        <w:numPr>
          <w:ilvl w:val="0"/>
          <w:numId w:val="114"/>
        </w:numPr>
        <w:spacing w:after="0" w:line="240" w:lineRule="auto"/>
        <w:jc w:val="both"/>
        <w:rPr>
          <w:rFonts w:ascii="Arial" w:hAnsi="Arial" w:cs="Arial"/>
          <w:sz w:val="20"/>
          <w:szCs w:val="20"/>
        </w:rPr>
      </w:pPr>
      <w:r w:rsidRPr="00685CC7">
        <w:rPr>
          <w:rFonts w:ascii="Arial" w:hAnsi="Arial" w:cs="Arial"/>
          <w:sz w:val="20"/>
          <w:szCs w:val="20"/>
        </w:rPr>
        <w:t>Las demás que le encomiende el pleno y que deriven del Reglamento de Participació</w:t>
      </w:r>
      <w:r w:rsidR="00582C05">
        <w:rPr>
          <w:rFonts w:ascii="Arial" w:hAnsi="Arial" w:cs="Arial"/>
          <w:sz w:val="20"/>
          <w:szCs w:val="20"/>
        </w:rPr>
        <w:t xml:space="preserve">n Ciudadana y de Niñas, Niños </w:t>
      </w:r>
      <w:r w:rsidRPr="00685CC7">
        <w:rPr>
          <w:rFonts w:ascii="Arial" w:hAnsi="Arial" w:cs="Arial"/>
          <w:sz w:val="20"/>
          <w:szCs w:val="20"/>
        </w:rPr>
        <w:t xml:space="preserve">Adolescentes </w:t>
      </w:r>
      <w:r w:rsidR="00582C05">
        <w:rPr>
          <w:rFonts w:ascii="Arial" w:hAnsi="Arial" w:cs="Arial"/>
          <w:sz w:val="20"/>
          <w:szCs w:val="20"/>
        </w:rPr>
        <w:t xml:space="preserve">y Juventudes </w:t>
      </w:r>
      <w:r w:rsidRPr="00685CC7">
        <w:rPr>
          <w:rFonts w:ascii="Arial" w:hAnsi="Arial" w:cs="Arial"/>
          <w:sz w:val="20"/>
          <w:szCs w:val="20"/>
        </w:rPr>
        <w:t xml:space="preserve">del Municipio de Chihuahua. </w:t>
      </w:r>
      <w:r w:rsidR="00BF523D" w:rsidRPr="003D13E1">
        <w:rPr>
          <w:rFonts w:ascii="Arial" w:hAnsi="Arial" w:cs="Arial"/>
          <w:b/>
          <w:sz w:val="16"/>
          <w:szCs w:val="16"/>
        </w:rPr>
        <w:t>(Fracci</w:t>
      </w:r>
      <w:r w:rsidR="00BF523D">
        <w:rPr>
          <w:rFonts w:ascii="Arial" w:hAnsi="Arial" w:cs="Arial"/>
          <w:b/>
          <w:sz w:val="16"/>
          <w:szCs w:val="16"/>
        </w:rPr>
        <w:t>ón reform</w:t>
      </w:r>
      <w:r w:rsidR="00BF523D" w:rsidRPr="003D13E1">
        <w:rPr>
          <w:rFonts w:ascii="Arial" w:hAnsi="Arial" w:cs="Arial"/>
          <w:b/>
          <w:sz w:val="16"/>
          <w:szCs w:val="16"/>
        </w:rPr>
        <w:t>ada por acuerdo publicado en la Gaceta Municipal de Chihuahua No. 224-I, de fecha 25 de abril de 2022).</w:t>
      </w:r>
    </w:p>
    <w:p w14:paraId="1A61CA7A" w14:textId="77777777" w:rsidR="00685CC7" w:rsidRPr="00685CC7" w:rsidRDefault="00685CC7" w:rsidP="00685CC7">
      <w:pPr>
        <w:spacing w:after="0" w:line="240" w:lineRule="auto"/>
        <w:jc w:val="both"/>
        <w:rPr>
          <w:rFonts w:ascii="Arial" w:hAnsi="Arial" w:cs="Arial"/>
          <w:b/>
          <w:bCs/>
          <w:sz w:val="20"/>
          <w:szCs w:val="20"/>
        </w:rPr>
      </w:pPr>
    </w:p>
    <w:p w14:paraId="34A17AA5" w14:textId="77777777" w:rsidR="006F22C4" w:rsidRPr="00ED0E42" w:rsidRDefault="006F22C4" w:rsidP="00581922">
      <w:pPr>
        <w:jc w:val="both"/>
        <w:rPr>
          <w:rFonts w:ascii="Arial" w:hAnsi="Arial" w:cs="Arial"/>
          <w:sz w:val="20"/>
          <w:szCs w:val="20"/>
        </w:rPr>
      </w:pPr>
      <w:r w:rsidRPr="00581922">
        <w:rPr>
          <w:rFonts w:ascii="Arial" w:hAnsi="Arial" w:cs="Arial"/>
          <w:b/>
          <w:bCs/>
          <w:sz w:val="20"/>
          <w:szCs w:val="20"/>
        </w:rPr>
        <w:t>Artículo 196.</w:t>
      </w:r>
      <w:r w:rsidR="00CB44ED">
        <w:rPr>
          <w:rFonts w:ascii="Arial" w:hAnsi="Arial" w:cs="Arial"/>
          <w:sz w:val="20"/>
          <w:szCs w:val="20"/>
        </w:rPr>
        <w:t xml:space="preserve"> En todo momento el A</w:t>
      </w:r>
      <w:r w:rsidRPr="00ED0E42">
        <w:rPr>
          <w:rFonts w:ascii="Arial" w:hAnsi="Arial" w:cs="Arial"/>
          <w:sz w:val="20"/>
          <w:szCs w:val="20"/>
        </w:rPr>
        <w:t>yuntamiento podrá</w:t>
      </w:r>
      <w:r w:rsidR="00CB44ED">
        <w:rPr>
          <w:rFonts w:ascii="Arial" w:hAnsi="Arial" w:cs="Arial"/>
          <w:sz w:val="20"/>
          <w:szCs w:val="20"/>
        </w:rPr>
        <w:t>, además de</w:t>
      </w:r>
      <w:r w:rsidRPr="00ED0E42">
        <w:rPr>
          <w:rFonts w:ascii="Arial" w:hAnsi="Arial" w:cs="Arial"/>
          <w:sz w:val="20"/>
          <w:szCs w:val="20"/>
        </w:rPr>
        <w:t xml:space="preserve"> los integr</w:t>
      </w:r>
      <w:r w:rsidR="00CB44ED">
        <w:rPr>
          <w:rFonts w:ascii="Arial" w:hAnsi="Arial" w:cs="Arial"/>
          <w:sz w:val="20"/>
          <w:szCs w:val="20"/>
        </w:rPr>
        <w:t>antes mencionados, designar otra</w:t>
      </w:r>
      <w:r w:rsidRPr="00ED0E42">
        <w:rPr>
          <w:rFonts w:ascii="Arial" w:hAnsi="Arial" w:cs="Arial"/>
          <w:sz w:val="20"/>
          <w:szCs w:val="20"/>
        </w:rPr>
        <w:t xml:space="preserve">s </w:t>
      </w:r>
      <w:r w:rsidR="00CB44ED">
        <w:rPr>
          <w:rFonts w:ascii="Arial" w:hAnsi="Arial" w:cs="Arial"/>
          <w:sz w:val="20"/>
          <w:szCs w:val="20"/>
        </w:rPr>
        <w:t xml:space="preserve">personas integrantes con derecho a voz, previa consulta con personas representantes de los asentamientos indígenas en el Municipio. </w:t>
      </w:r>
      <w:r w:rsidR="00CB44ED" w:rsidRPr="00CB44ED">
        <w:rPr>
          <w:rFonts w:ascii="Arial" w:hAnsi="Arial" w:cs="Arial"/>
          <w:b/>
          <w:sz w:val="16"/>
          <w:szCs w:val="16"/>
        </w:rPr>
        <w:t xml:space="preserve">(Artículo reformado </w:t>
      </w:r>
      <w:r w:rsidR="00CB44ED" w:rsidRPr="003D13E1">
        <w:rPr>
          <w:rFonts w:ascii="Arial" w:hAnsi="Arial" w:cs="Arial"/>
          <w:b/>
          <w:sz w:val="16"/>
          <w:szCs w:val="16"/>
        </w:rPr>
        <w:t>por acuerdo publicado en la Gaceta Municipal de Chihuahua No. 224-I, de fecha 25 de abril de 2022).</w:t>
      </w:r>
    </w:p>
    <w:p w14:paraId="31EADAFE" w14:textId="77777777" w:rsidR="00CB44ED" w:rsidRPr="00ED0E42" w:rsidRDefault="006F22C4" w:rsidP="00CB44ED">
      <w:pPr>
        <w:jc w:val="both"/>
        <w:rPr>
          <w:rFonts w:ascii="Arial" w:hAnsi="Arial" w:cs="Arial"/>
          <w:sz w:val="20"/>
          <w:szCs w:val="20"/>
        </w:rPr>
      </w:pPr>
      <w:r w:rsidRPr="00581922">
        <w:rPr>
          <w:rFonts w:ascii="Arial" w:hAnsi="Arial" w:cs="Arial"/>
          <w:b/>
          <w:bCs/>
          <w:sz w:val="20"/>
          <w:szCs w:val="20"/>
        </w:rPr>
        <w:t>Artículo 197</w:t>
      </w:r>
      <w:r w:rsidRPr="00ED0E42">
        <w:rPr>
          <w:rFonts w:ascii="Arial" w:hAnsi="Arial" w:cs="Arial"/>
          <w:sz w:val="20"/>
          <w:szCs w:val="20"/>
        </w:rPr>
        <w:t xml:space="preserve">. En la primera sesión ordinaria del comité </w:t>
      </w:r>
      <w:r w:rsidR="00CB44ED">
        <w:rPr>
          <w:rFonts w:ascii="Arial" w:hAnsi="Arial" w:cs="Arial"/>
          <w:sz w:val="20"/>
          <w:szCs w:val="20"/>
        </w:rPr>
        <w:t>quienes sean vocales titulares podrán designar a una persona suplente para comparecer y formar parte de las sesiones. Estas personas tendrán voz y voto únicamente en ausencia de sus titulares.</w:t>
      </w:r>
      <w:r w:rsidR="00CB44ED" w:rsidRPr="00CB44ED">
        <w:rPr>
          <w:rFonts w:ascii="Arial" w:hAnsi="Arial" w:cs="Arial"/>
          <w:b/>
          <w:sz w:val="16"/>
          <w:szCs w:val="16"/>
        </w:rPr>
        <w:t xml:space="preserve"> (Artículo reformado </w:t>
      </w:r>
      <w:r w:rsidR="00CB44ED" w:rsidRPr="003D13E1">
        <w:rPr>
          <w:rFonts w:ascii="Arial" w:hAnsi="Arial" w:cs="Arial"/>
          <w:b/>
          <w:sz w:val="16"/>
          <w:szCs w:val="16"/>
        </w:rPr>
        <w:t>por acuerdo publicado en la Gaceta Municipal de Chihuahua No. 224-I, de fecha 25 de abril de 2022).</w:t>
      </w:r>
    </w:p>
    <w:p w14:paraId="19E00DF4" w14:textId="77777777" w:rsidR="00CB44ED" w:rsidRPr="00ED0E42" w:rsidRDefault="006F22C4" w:rsidP="00CB44ED">
      <w:pPr>
        <w:jc w:val="both"/>
        <w:rPr>
          <w:rFonts w:ascii="Arial" w:hAnsi="Arial" w:cs="Arial"/>
          <w:sz w:val="20"/>
          <w:szCs w:val="20"/>
        </w:rPr>
      </w:pPr>
      <w:r w:rsidRPr="00581922">
        <w:rPr>
          <w:rFonts w:ascii="Arial" w:hAnsi="Arial" w:cs="Arial"/>
          <w:b/>
          <w:bCs/>
          <w:sz w:val="20"/>
          <w:szCs w:val="20"/>
        </w:rPr>
        <w:t>Artículo 198</w:t>
      </w:r>
      <w:r w:rsidRPr="00ED0E42">
        <w:rPr>
          <w:rFonts w:ascii="Arial" w:hAnsi="Arial" w:cs="Arial"/>
          <w:sz w:val="20"/>
          <w:szCs w:val="20"/>
        </w:rPr>
        <w:t>. Los puestos de l</w:t>
      </w:r>
      <w:r w:rsidR="00CB44ED">
        <w:rPr>
          <w:rFonts w:ascii="Arial" w:hAnsi="Arial" w:cs="Arial"/>
          <w:sz w:val="20"/>
          <w:szCs w:val="20"/>
        </w:rPr>
        <w:t xml:space="preserve">as personas integrantes del comité serán de carácter honorario, por lo que no percibirán retribución alguna por su trabajo. </w:t>
      </w:r>
      <w:r w:rsidR="00CB44ED" w:rsidRPr="00CB44ED">
        <w:rPr>
          <w:rFonts w:ascii="Arial" w:hAnsi="Arial" w:cs="Arial"/>
          <w:b/>
          <w:sz w:val="16"/>
          <w:szCs w:val="16"/>
        </w:rPr>
        <w:t xml:space="preserve">(Artículo reformado </w:t>
      </w:r>
      <w:r w:rsidR="00CB44ED" w:rsidRPr="003D13E1">
        <w:rPr>
          <w:rFonts w:ascii="Arial" w:hAnsi="Arial" w:cs="Arial"/>
          <w:b/>
          <w:sz w:val="16"/>
          <w:szCs w:val="16"/>
        </w:rPr>
        <w:t>por acuerdo publicado en la Gaceta Municipal de Chihuahua No. 224-I, de fecha 25 de abril de 2022).</w:t>
      </w:r>
    </w:p>
    <w:p w14:paraId="43840EA6" w14:textId="77777777" w:rsidR="00CB44ED" w:rsidRDefault="00CB44ED" w:rsidP="00581922">
      <w:pPr>
        <w:jc w:val="both"/>
        <w:rPr>
          <w:rFonts w:ascii="Arial" w:hAnsi="Arial" w:cs="Arial"/>
          <w:sz w:val="20"/>
          <w:szCs w:val="20"/>
        </w:rPr>
      </w:pPr>
    </w:p>
    <w:p w14:paraId="3C32DB4F" w14:textId="77777777" w:rsidR="00CB44ED" w:rsidRPr="00ED0E42" w:rsidRDefault="006F22C4" w:rsidP="00CB44ED">
      <w:pPr>
        <w:jc w:val="both"/>
        <w:rPr>
          <w:rFonts w:ascii="Arial" w:hAnsi="Arial" w:cs="Arial"/>
          <w:sz w:val="20"/>
          <w:szCs w:val="20"/>
        </w:rPr>
      </w:pPr>
      <w:r w:rsidRPr="00581922">
        <w:rPr>
          <w:rFonts w:ascii="Arial" w:hAnsi="Arial" w:cs="Arial"/>
          <w:b/>
          <w:bCs/>
          <w:sz w:val="20"/>
          <w:szCs w:val="20"/>
        </w:rPr>
        <w:t>Artículo 199</w:t>
      </w:r>
      <w:r w:rsidRPr="00ED0E42">
        <w:rPr>
          <w:rFonts w:ascii="Arial" w:hAnsi="Arial" w:cs="Arial"/>
          <w:sz w:val="20"/>
          <w:szCs w:val="20"/>
        </w:rPr>
        <w:t>. El comité deberá ser instalado a más tardar el 15 de marzo del año siguiente a l</w:t>
      </w:r>
      <w:r w:rsidR="00CB44ED">
        <w:rPr>
          <w:rFonts w:ascii="Arial" w:hAnsi="Arial" w:cs="Arial"/>
          <w:sz w:val="20"/>
          <w:szCs w:val="20"/>
        </w:rPr>
        <w:t xml:space="preserve">a instalación del Ayuntamiento y estará vigente por el mismo tiempo de la administración en turno. </w:t>
      </w:r>
      <w:r w:rsidR="00CB44ED" w:rsidRPr="00CB44ED">
        <w:rPr>
          <w:rFonts w:ascii="Arial" w:hAnsi="Arial" w:cs="Arial"/>
          <w:b/>
          <w:sz w:val="16"/>
          <w:szCs w:val="16"/>
        </w:rPr>
        <w:t xml:space="preserve">(Artículo reformado </w:t>
      </w:r>
      <w:r w:rsidR="00CB44ED" w:rsidRPr="003D13E1">
        <w:rPr>
          <w:rFonts w:ascii="Arial" w:hAnsi="Arial" w:cs="Arial"/>
          <w:b/>
          <w:sz w:val="16"/>
          <w:szCs w:val="16"/>
        </w:rPr>
        <w:t>por acuerdo publicado en la Gaceta Municipal de Chihuahua No. 224-I, de fecha 25 de abril de 2022).</w:t>
      </w:r>
    </w:p>
    <w:p w14:paraId="061439D9" w14:textId="77777777" w:rsidR="00CB44ED" w:rsidRPr="00ED0E42" w:rsidRDefault="006F22C4" w:rsidP="00CB44ED">
      <w:pPr>
        <w:jc w:val="both"/>
        <w:rPr>
          <w:rFonts w:ascii="Arial" w:hAnsi="Arial" w:cs="Arial"/>
          <w:sz w:val="20"/>
          <w:szCs w:val="20"/>
        </w:rPr>
      </w:pPr>
      <w:r w:rsidRPr="00581922">
        <w:rPr>
          <w:rFonts w:ascii="Arial" w:hAnsi="Arial" w:cs="Arial"/>
          <w:b/>
          <w:bCs/>
          <w:sz w:val="20"/>
          <w:szCs w:val="20"/>
        </w:rPr>
        <w:t>Artículo 200</w:t>
      </w:r>
      <w:r w:rsidRPr="00ED0E42">
        <w:rPr>
          <w:rFonts w:ascii="Arial" w:hAnsi="Arial" w:cs="Arial"/>
          <w:sz w:val="20"/>
          <w:szCs w:val="20"/>
        </w:rPr>
        <w:t>. Será obligación de</w:t>
      </w:r>
      <w:r w:rsidR="00CB44ED">
        <w:rPr>
          <w:rFonts w:ascii="Arial" w:hAnsi="Arial" w:cs="Arial"/>
          <w:sz w:val="20"/>
          <w:szCs w:val="20"/>
        </w:rPr>
        <w:t xml:space="preserve"> </w:t>
      </w:r>
      <w:r w:rsidRPr="00ED0E42">
        <w:rPr>
          <w:rFonts w:ascii="Arial" w:hAnsi="Arial" w:cs="Arial"/>
          <w:sz w:val="20"/>
          <w:szCs w:val="20"/>
        </w:rPr>
        <w:t>l</w:t>
      </w:r>
      <w:r w:rsidR="00CB44ED">
        <w:rPr>
          <w:rFonts w:ascii="Arial" w:hAnsi="Arial" w:cs="Arial"/>
          <w:sz w:val="20"/>
          <w:szCs w:val="20"/>
        </w:rPr>
        <w:t xml:space="preserve">a persona titular de la Dirección </w:t>
      </w:r>
      <w:r w:rsidRPr="00ED0E42">
        <w:rPr>
          <w:rFonts w:ascii="Arial" w:hAnsi="Arial" w:cs="Arial"/>
          <w:sz w:val="20"/>
          <w:szCs w:val="20"/>
        </w:rPr>
        <w:t xml:space="preserve">de Desarrollo Humano y Educación del Municipio, o </w:t>
      </w:r>
      <w:r w:rsidR="00CB44ED">
        <w:rPr>
          <w:rFonts w:ascii="Arial" w:hAnsi="Arial" w:cs="Arial"/>
          <w:sz w:val="20"/>
          <w:szCs w:val="20"/>
        </w:rPr>
        <w:t>del personal a su cargo que ésta</w:t>
      </w:r>
      <w:r w:rsidRPr="00ED0E42">
        <w:rPr>
          <w:rFonts w:ascii="Arial" w:hAnsi="Arial" w:cs="Arial"/>
          <w:sz w:val="20"/>
          <w:szCs w:val="20"/>
        </w:rPr>
        <w:t xml:space="preserve"> designe, supervisar que la elección de</w:t>
      </w:r>
      <w:r w:rsidR="00CB44ED">
        <w:rPr>
          <w:rFonts w:ascii="Arial" w:hAnsi="Arial" w:cs="Arial"/>
          <w:sz w:val="20"/>
          <w:szCs w:val="20"/>
        </w:rPr>
        <w:t xml:space="preserve"> </w:t>
      </w:r>
      <w:r w:rsidRPr="00ED0E42">
        <w:rPr>
          <w:rFonts w:ascii="Arial" w:hAnsi="Arial" w:cs="Arial"/>
          <w:sz w:val="20"/>
          <w:szCs w:val="20"/>
        </w:rPr>
        <w:t>l</w:t>
      </w:r>
      <w:r w:rsidR="00CB44ED">
        <w:rPr>
          <w:rFonts w:ascii="Arial" w:hAnsi="Arial" w:cs="Arial"/>
          <w:sz w:val="20"/>
          <w:szCs w:val="20"/>
        </w:rPr>
        <w:t xml:space="preserve">a persona titular </w:t>
      </w:r>
      <w:r w:rsidRPr="00ED0E42">
        <w:rPr>
          <w:rFonts w:ascii="Arial" w:hAnsi="Arial" w:cs="Arial"/>
          <w:sz w:val="20"/>
          <w:szCs w:val="20"/>
        </w:rPr>
        <w:t>de</w:t>
      </w:r>
      <w:r w:rsidR="00CB44ED">
        <w:rPr>
          <w:rFonts w:ascii="Arial" w:hAnsi="Arial" w:cs="Arial"/>
          <w:sz w:val="20"/>
          <w:szCs w:val="20"/>
        </w:rPr>
        <w:t xml:space="preserve"> </w:t>
      </w:r>
      <w:r w:rsidRPr="00ED0E42">
        <w:rPr>
          <w:rFonts w:ascii="Arial" w:hAnsi="Arial" w:cs="Arial"/>
          <w:sz w:val="20"/>
          <w:szCs w:val="20"/>
        </w:rPr>
        <w:t>l</w:t>
      </w:r>
      <w:r w:rsidR="00CB44ED">
        <w:rPr>
          <w:rFonts w:ascii="Arial" w:hAnsi="Arial" w:cs="Arial"/>
          <w:sz w:val="20"/>
          <w:szCs w:val="20"/>
        </w:rPr>
        <w:t>a Presidencia del comité</w:t>
      </w:r>
      <w:r w:rsidRPr="00ED0E42">
        <w:rPr>
          <w:rFonts w:ascii="Arial" w:hAnsi="Arial" w:cs="Arial"/>
          <w:sz w:val="20"/>
          <w:szCs w:val="20"/>
        </w:rPr>
        <w:t xml:space="preserve"> se lleve a cabo antes del</w:t>
      </w:r>
      <w:r w:rsidR="00CB44ED">
        <w:rPr>
          <w:rFonts w:ascii="Arial" w:hAnsi="Arial" w:cs="Arial"/>
          <w:sz w:val="20"/>
          <w:szCs w:val="20"/>
        </w:rPr>
        <w:t xml:space="preserve"> día 28</w:t>
      </w:r>
      <w:r w:rsidRPr="00ED0E42">
        <w:rPr>
          <w:rFonts w:ascii="Arial" w:hAnsi="Arial" w:cs="Arial"/>
          <w:sz w:val="20"/>
          <w:szCs w:val="20"/>
        </w:rPr>
        <w:t xml:space="preserve"> febrero del año en que </w:t>
      </w:r>
      <w:r w:rsidR="00CB44ED">
        <w:rPr>
          <w:rFonts w:ascii="Arial" w:hAnsi="Arial" w:cs="Arial"/>
          <w:sz w:val="20"/>
          <w:szCs w:val="20"/>
        </w:rPr>
        <w:t xml:space="preserve">se deba renovar, </w:t>
      </w:r>
      <w:r w:rsidRPr="00ED0E42">
        <w:rPr>
          <w:rFonts w:ascii="Arial" w:hAnsi="Arial" w:cs="Arial"/>
          <w:sz w:val="20"/>
          <w:szCs w:val="20"/>
        </w:rPr>
        <w:t xml:space="preserve">de acuerdo al presente Reglamento se deba renovar. </w:t>
      </w:r>
      <w:r w:rsidR="00CB44ED" w:rsidRPr="00CB44ED">
        <w:rPr>
          <w:rFonts w:ascii="Arial" w:hAnsi="Arial" w:cs="Arial"/>
          <w:b/>
          <w:sz w:val="16"/>
          <w:szCs w:val="16"/>
        </w:rPr>
        <w:t xml:space="preserve">(Artículo reformado </w:t>
      </w:r>
      <w:r w:rsidR="00CB44ED" w:rsidRPr="003D13E1">
        <w:rPr>
          <w:rFonts w:ascii="Arial" w:hAnsi="Arial" w:cs="Arial"/>
          <w:b/>
          <w:sz w:val="16"/>
          <w:szCs w:val="16"/>
        </w:rPr>
        <w:t>por acuerdo publicado en la Gaceta Municipal de Chihuahua No. 224-I, de fecha 25 de abril de 2022).</w:t>
      </w:r>
    </w:p>
    <w:p w14:paraId="50FBECA2" w14:textId="77777777" w:rsidR="006F22C4" w:rsidRPr="00ED0E42" w:rsidRDefault="006F22C4" w:rsidP="00581922">
      <w:pPr>
        <w:jc w:val="both"/>
        <w:rPr>
          <w:rFonts w:ascii="Arial" w:hAnsi="Arial" w:cs="Arial"/>
          <w:sz w:val="20"/>
          <w:szCs w:val="20"/>
        </w:rPr>
      </w:pPr>
      <w:r w:rsidRPr="00581922">
        <w:rPr>
          <w:rFonts w:ascii="Arial" w:hAnsi="Arial" w:cs="Arial"/>
          <w:b/>
          <w:bCs/>
          <w:sz w:val="20"/>
          <w:szCs w:val="20"/>
        </w:rPr>
        <w:t>Artículo 201</w:t>
      </w:r>
      <w:r w:rsidRPr="00ED0E42">
        <w:rPr>
          <w:rFonts w:ascii="Arial" w:hAnsi="Arial" w:cs="Arial"/>
          <w:sz w:val="20"/>
          <w:szCs w:val="20"/>
        </w:rPr>
        <w:t>. En el proceso de elección de</w:t>
      </w:r>
      <w:r w:rsidR="00CB44ED">
        <w:rPr>
          <w:rFonts w:ascii="Arial" w:hAnsi="Arial" w:cs="Arial"/>
          <w:sz w:val="20"/>
          <w:szCs w:val="20"/>
        </w:rPr>
        <w:t xml:space="preserve"> </w:t>
      </w:r>
      <w:r w:rsidRPr="00ED0E42">
        <w:rPr>
          <w:rFonts w:ascii="Arial" w:hAnsi="Arial" w:cs="Arial"/>
          <w:sz w:val="20"/>
          <w:szCs w:val="20"/>
        </w:rPr>
        <w:t>l</w:t>
      </w:r>
      <w:r w:rsidR="00CB44ED">
        <w:rPr>
          <w:rFonts w:ascii="Arial" w:hAnsi="Arial" w:cs="Arial"/>
          <w:sz w:val="20"/>
          <w:szCs w:val="20"/>
        </w:rPr>
        <w:t xml:space="preserve">a persona titular de la Presidencia del comité, la persona titular de </w:t>
      </w:r>
      <w:r w:rsidRPr="00ED0E42">
        <w:rPr>
          <w:rFonts w:ascii="Arial" w:hAnsi="Arial" w:cs="Arial"/>
          <w:sz w:val="20"/>
          <w:szCs w:val="20"/>
        </w:rPr>
        <w:t xml:space="preserve">la Dirección de Desarrollo Humano y Educación, tendrá las siguientes obligaciones: </w:t>
      </w:r>
    </w:p>
    <w:p w14:paraId="6BB1E288" w14:textId="77777777" w:rsidR="006F22C4" w:rsidRPr="00282199" w:rsidRDefault="006F22C4">
      <w:pPr>
        <w:pStyle w:val="Prrafodelista"/>
        <w:numPr>
          <w:ilvl w:val="0"/>
          <w:numId w:val="67"/>
        </w:numPr>
        <w:spacing w:after="0" w:line="240" w:lineRule="auto"/>
        <w:ind w:left="851"/>
        <w:jc w:val="both"/>
        <w:rPr>
          <w:rFonts w:ascii="Arial" w:hAnsi="Arial" w:cs="Arial"/>
          <w:sz w:val="20"/>
          <w:szCs w:val="20"/>
        </w:rPr>
      </w:pPr>
      <w:r w:rsidRPr="00282199">
        <w:rPr>
          <w:rFonts w:ascii="Arial" w:hAnsi="Arial" w:cs="Arial"/>
          <w:sz w:val="20"/>
          <w:szCs w:val="20"/>
        </w:rPr>
        <w:t xml:space="preserve">Convocar </w:t>
      </w:r>
      <w:r w:rsidR="00530701">
        <w:rPr>
          <w:rFonts w:ascii="Arial" w:hAnsi="Arial" w:cs="Arial"/>
          <w:sz w:val="20"/>
          <w:szCs w:val="20"/>
        </w:rPr>
        <w:t>a elecciones cuando corresponda</w:t>
      </w:r>
      <w:r w:rsidRPr="00282199">
        <w:rPr>
          <w:rFonts w:ascii="Arial" w:hAnsi="Arial" w:cs="Arial"/>
          <w:sz w:val="20"/>
          <w:szCs w:val="20"/>
        </w:rPr>
        <w:t xml:space="preserve"> para elegir a</w:t>
      </w:r>
      <w:r w:rsidR="00530701">
        <w:rPr>
          <w:rFonts w:ascii="Arial" w:hAnsi="Arial" w:cs="Arial"/>
          <w:sz w:val="20"/>
          <w:szCs w:val="20"/>
        </w:rPr>
        <w:t xml:space="preserve"> </w:t>
      </w:r>
      <w:r w:rsidRPr="00282199">
        <w:rPr>
          <w:rFonts w:ascii="Arial" w:hAnsi="Arial" w:cs="Arial"/>
          <w:sz w:val="20"/>
          <w:szCs w:val="20"/>
        </w:rPr>
        <w:t>l</w:t>
      </w:r>
      <w:r w:rsidR="00530701">
        <w:rPr>
          <w:rFonts w:ascii="Arial" w:hAnsi="Arial" w:cs="Arial"/>
          <w:sz w:val="20"/>
          <w:szCs w:val="20"/>
        </w:rPr>
        <w:t>a nueva la persona titular de la Presidencia</w:t>
      </w:r>
      <w:r w:rsidRPr="00282199">
        <w:rPr>
          <w:rFonts w:ascii="Arial" w:hAnsi="Arial" w:cs="Arial"/>
          <w:sz w:val="20"/>
          <w:szCs w:val="20"/>
        </w:rPr>
        <w:t xml:space="preserve"> del comité; </w:t>
      </w:r>
    </w:p>
    <w:p w14:paraId="224C79E3" w14:textId="77777777" w:rsidR="00282199" w:rsidRDefault="00282199" w:rsidP="00AD49DD">
      <w:pPr>
        <w:spacing w:after="0" w:line="240" w:lineRule="auto"/>
        <w:ind w:left="851"/>
        <w:jc w:val="both"/>
        <w:rPr>
          <w:rFonts w:ascii="Arial" w:hAnsi="Arial" w:cs="Arial"/>
          <w:sz w:val="20"/>
          <w:szCs w:val="20"/>
        </w:rPr>
      </w:pPr>
    </w:p>
    <w:p w14:paraId="6AECC451" w14:textId="77777777" w:rsidR="006F22C4" w:rsidRPr="00282199" w:rsidRDefault="006F22C4">
      <w:pPr>
        <w:pStyle w:val="Prrafodelista"/>
        <w:numPr>
          <w:ilvl w:val="0"/>
          <w:numId w:val="67"/>
        </w:numPr>
        <w:spacing w:after="0" w:line="240" w:lineRule="auto"/>
        <w:ind w:left="851"/>
        <w:jc w:val="both"/>
        <w:rPr>
          <w:rFonts w:ascii="Arial" w:hAnsi="Arial" w:cs="Arial"/>
          <w:sz w:val="20"/>
          <w:szCs w:val="20"/>
        </w:rPr>
      </w:pPr>
      <w:r w:rsidRPr="00282199">
        <w:rPr>
          <w:rFonts w:ascii="Arial" w:hAnsi="Arial" w:cs="Arial"/>
          <w:sz w:val="20"/>
          <w:szCs w:val="20"/>
        </w:rPr>
        <w:t>Levantar el acta de elección de</w:t>
      </w:r>
      <w:r w:rsidR="00530701">
        <w:rPr>
          <w:rFonts w:ascii="Arial" w:hAnsi="Arial" w:cs="Arial"/>
          <w:sz w:val="20"/>
          <w:szCs w:val="20"/>
        </w:rPr>
        <w:t xml:space="preserve"> </w:t>
      </w:r>
      <w:r w:rsidRPr="00282199">
        <w:rPr>
          <w:rFonts w:ascii="Arial" w:hAnsi="Arial" w:cs="Arial"/>
          <w:sz w:val="20"/>
          <w:szCs w:val="20"/>
        </w:rPr>
        <w:t>l</w:t>
      </w:r>
      <w:r w:rsidR="00530701">
        <w:rPr>
          <w:rFonts w:ascii="Arial" w:hAnsi="Arial" w:cs="Arial"/>
          <w:sz w:val="20"/>
          <w:szCs w:val="20"/>
        </w:rPr>
        <w:t>a Presidencia</w:t>
      </w:r>
      <w:r w:rsidRPr="00282199">
        <w:rPr>
          <w:rFonts w:ascii="Arial" w:hAnsi="Arial" w:cs="Arial"/>
          <w:sz w:val="20"/>
          <w:szCs w:val="20"/>
        </w:rPr>
        <w:t xml:space="preserve"> del comité: </w:t>
      </w:r>
    </w:p>
    <w:p w14:paraId="183442E0" w14:textId="77777777" w:rsidR="00282199" w:rsidRDefault="00282199" w:rsidP="00AD49DD">
      <w:pPr>
        <w:spacing w:after="0" w:line="240" w:lineRule="auto"/>
        <w:ind w:left="851"/>
        <w:jc w:val="both"/>
        <w:rPr>
          <w:rFonts w:ascii="Arial" w:hAnsi="Arial" w:cs="Arial"/>
          <w:sz w:val="20"/>
          <w:szCs w:val="20"/>
        </w:rPr>
      </w:pPr>
    </w:p>
    <w:p w14:paraId="27F65123" w14:textId="77777777" w:rsidR="006F22C4" w:rsidRPr="00282199" w:rsidRDefault="006F22C4">
      <w:pPr>
        <w:pStyle w:val="Prrafodelista"/>
        <w:numPr>
          <w:ilvl w:val="0"/>
          <w:numId w:val="67"/>
        </w:numPr>
        <w:spacing w:after="0" w:line="240" w:lineRule="auto"/>
        <w:ind w:left="851"/>
        <w:jc w:val="both"/>
        <w:rPr>
          <w:rFonts w:ascii="Arial" w:hAnsi="Arial" w:cs="Arial"/>
          <w:sz w:val="20"/>
          <w:szCs w:val="20"/>
        </w:rPr>
      </w:pPr>
      <w:r w:rsidRPr="00282199">
        <w:rPr>
          <w:rFonts w:ascii="Arial" w:hAnsi="Arial" w:cs="Arial"/>
          <w:sz w:val="20"/>
          <w:szCs w:val="20"/>
        </w:rPr>
        <w:t>Llevar a cabo la logística</w:t>
      </w:r>
      <w:r w:rsidR="00530701">
        <w:rPr>
          <w:rFonts w:ascii="Arial" w:hAnsi="Arial" w:cs="Arial"/>
          <w:sz w:val="20"/>
          <w:szCs w:val="20"/>
        </w:rPr>
        <w:t xml:space="preserve"> para elegir a la nueva persona titular de la Presidencia del comité, respetando los usos y costumbres de los asentamientos indígenas</w:t>
      </w:r>
      <w:r w:rsidRPr="00282199">
        <w:rPr>
          <w:rFonts w:ascii="Arial" w:hAnsi="Arial" w:cs="Arial"/>
          <w:sz w:val="20"/>
          <w:szCs w:val="20"/>
        </w:rPr>
        <w:t xml:space="preserve">; </w:t>
      </w:r>
    </w:p>
    <w:p w14:paraId="2F936350" w14:textId="77777777" w:rsidR="00282199" w:rsidRDefault="00282199" w:rsidP="00AD49DD">
      <w:pPr>
        <w:spacing w:after="0" w:line="240" w:lineRule="auto"/>
        <w:ind w:left="851"/>
        <w:jc w:val="both"/>
        <w:rPr>
          <w:rFonts w:ascii="Arial" w:hAnsi="Arial" w:cs="Arial"/>
          <w:sz w:val="20"/>
          <w:szCs w:val="20"/>
        </w:rPr>
      </w:pPr>
    </w:p>
    <w:p w14:paraId="4455C55C" w14:textId="77777777" w:rsidR="006F22C4" w:rsidRDefault="006F22C4">
      <w:pPr>
        <w:pStyle w:val="Prrafodelista"/>
        <w:numPr>
          <w:ilvl w:val="0"/>
          <w:numId w:val="67"/>
        </w:numPr>
        <w:spacing w:after="0" w:line="240" w:lineRule="auto"/>
        <w:ind w:left="851"/>
        <w:jc w:val="both"/>
        <w:rPr>
          <w:rFonts w:ascii="Arial" w:hAnsi="Arial" w:cs="Arial"/>
          <w:sz w:val="20"/>
          <w:szCs w:val="20"/>
        </w:rPr>
      </w:pPr>
      <w:r w:rsidRPr="00282199">
        <w:rPr>
          <w:rFonts w:ascii="Arial" w:hAnsi="Arial" w:cs="Arial"/>
          <w:sz w:val="20"/>
          <w:szCs w:val="20"/>
        </w:rPr>
        <w:t>Informar al H. Ayuntamiento sobre el nombramiento de</w:t>
      </w:r>
      <w:r w:rsidR="00530701">
        <w:rPr>
          <w:rFonts w:ascii="Arial" w:hAnsi="Arial" w:cs="Arial"/>
          <w:sz w:val="20"/>
          <w:szCs w:val="20"/>
        </w:rPr>
        <w:t xml:space="preserve"> la nueva persona titular de la Presidencia </w:t>
      </w:r>
      <w:r w:rsidRPr="00282199">
        <w:rPr>
          <w:rFonts w:ascii="Arial" w:hAnsi="Arial" w:cs="Arial"/>
          <w:sz w:val="20"/>
          <w:szCs w:val="20"/>
        </w:rPr>
        <w:t>del comité.</w:t>
      </w:r>
    </w:p>
    <w:p w14:paraId="29813756" w14:textId="77777777" w:rsidR="00530701" w:rsidRDefault="00530701" w:rsidP="00530701">
      <w:pPr>
        <w:pStyle w:val="Prrafodelista"/>
        <w:jc w:val="both"/>
        <w:rPr>
          <w:rFonts w:ascii="Arial" w:hAnsi="Arial" w:cs="Arial"/>
          <w:b/>
          <w:sz w:val="16"/>
          <w:szCs w:val="16"/>
        </w:rPr>
      </w:pPr>
    </w:p>
    <w:p w14:paraId="5D349AB5" w14:textId="77777777" w:rsidR="00530701" w:rsidRDefault="00530701" w:rsidP="00530701">
      <w:pPr>
        <w:pStyle w:val="Prrafodelista"/>
        <w:rPr>
          <w:rFonts w:ascii="Arial" w:hAnsi="Arial" w:cs="Arial"/>
          <w:b/>
          <w:sz w:val="16"/>
          <w:szCs w:val="16"/>
        </w:rPr>
      </w:pPr>
      <w:r w:rsidRPr="00530701">
        <w:rPr>
          <w:rFonts w:ascii="Arial" w:hAnsi="Arial" w:cs="Arial"/>
          <w:b/>
          <w:sz w:val="16"/>
          <w:szCs w:val="16"/>
        </w:rPr>
        <w:t>(Artículo reformado por acuerdo publicado en la Gaceta Municipal de Chihuahua No. 224-I, de fecha 25 de abril de 2022).</w:t>
      </w:r>
    </w:p>
    <w:p w14:paraId="13866D51" w14:textId="7B57C6EF" w:rsidR="00EB1F4F" w:rsidRPr="00EB1F4F" w:rsidRDefault="00EB1F4F" w:rsidP="00EB1F4F">
      <w:pPr>
        <w:jc w:val="center"/>
        <w:rPr>
          <w:rFonts w:ascii="Arial" w:hAnsi="Arial" w:cs="Arial"/>
          <w:b/>
          <w:bCs/>
        </w:rPr>
      </w:pPr>
      <w:r>
        <w:rPr>
          <w:rFonts w:ascii="Arial" w:hAnsi="Arial" w:cs="Arial"/>
          <w:b/>
          <w:bCs/>
        </w:rPr>
        <w:t>DEL COMITÉ PARA EL APRENDIZAJE</w:t>
      </w:r>
      <w:r>
        <w:rPr>
          <w:rFonts w:ascii="Arial" w:hAnsi="Arial" w:cs="Arial"/>
          <w:b/>
          <w:bCs/>
        </w:rPr>
        <w:br/>
        <w:t>DEL MUNICIPIO DE CHIHUAHUA</w:t>
      </w:r>
    </w:p>
    <w:p w14:paraId="462001FF" w14:textId="32CCB01B" w:rsidR="00530701" w:rsidRDefault="00646F8B" w:rsidP="00EB1F4F">
      <w:pPr>
        <w:jc w:val="both"/>
        <w:rPr>
          <w:rFonts w:ascii="Arial" w:eastAsia="Calibri" w:hAnsi="Arial" w:cs="Arial"/>
          <w:b/>
          <w:sz w:val="16"/>
          <w:szCs w:val="16"/>
        </w:rPr>
      </w:pPr>
      <w:r w:rsidRPr="00EB1F4F">
        <w:rPr>
          <w:rFonts w:ascii="Arial" w:hAnsi="Arial" w:cs="Arial"/>
          <w:b/>
          <w:bCs/>
          <w:sz w:val="20"/>
          <w:szCs w:val="20"/>
        </w:rPr>
        <w:t>Artículo 201 bis</w:t>
      </w:r>
      <w:r>
        <w:rPr>
          <w:rFonts w:ascii="Arial" w:hAnsi="Arial" w:cs="Arial"/>
          <w:sz w:val="20"/>
          <w:szCs w:val="20"/>
        </w:rPr>
        <w:t xml:space="preserve">. </w:t>
      </w:r>
      <w:r w:rsidR="00112A86">
        <w:rPr>
          <w:rFonts w:ascii="Arial" w:hAnsi="Arial" w:cs="Arial"/>
          <w:sz w:val="20"/>
          <w:szCs w:val="20"/>
        </w:rPr>
        <w:t>Se deroga</w:t>
      </w:r>
      <w:r w:rsidR="00EB1F4F">
        <w:rPr>
          <w:rFonts w:ascii="Arial" w:hAnsi="Arial" w:cs="Arial"/>
          <w:sz w:val="20"/>
          <w:szCs w:val="20"/>
        </w:rPr>
        <w:t xml:space="preserve">. </w:t>
      </w:r>
      <w:r w:rsidR="00EB1F4F"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EB1F4F"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EB1F4F"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EB1F4F" w:rsidRPr="00C57E66">
        <w:rPr>
          <w:rFonts w:ascii="Arial" w:eastAsia="Calibri" w:hAnsi="Arial" w:cs="Arial"/>
          <w:b/>
          <w:sz w:val="16"/>
          <w:szCs w:val="16"/>
        </w:rPr>
        <w:t xml:space="preserve"> de </w:t>
      </w:r>
      <w:r w:rsidR="00112A86">
        <w:rPr>
          <w:rFonts w:ascii="Arial" w:eastAsia="Calibri" w:hAnsi="Arial" w:cs="Arial"/>
          <w:b/>
          <w:sz w:val="16"/>
          <w:szCs w:val="16"/>
        </w:rPr>
        <w:t>enero</w:t>
      </w:r>
      <w:r w:rsidR="00EB1F4F" w:rsidRPr="00C57E66">
        <w:rPr>
          <w:rFonts w:ascii="Arial" w:eastAsia="Calibri" w:hAnsi="Arial" w:cs="Arial"/>
          <w:b/>
          <w:sz w:val="16"/>
          <w:szCs w:val="16"/>
        </w:rPr>
        <w:t xml:space="preserve"> de </w:t>
      </w:r>
      <w:r w:rsidR="00112A86">
        <w:rPr>
          <w:rFonts w:ascii="Arial" w:eastAsia="Calibri" w:hAnsi="Arial" w:cs="Arial"/>
          <w:b/>
          <w:sz w:val="16"/>
          <w:szCs w:val="16"/>
        </w:rPr>
        <w:t>2026</w:t>
      </w:r>
      <w:r w:rsidR="00EB1F4F" w:rsidRPr="00C57E66">
        <w:rPr>
          <w:rFonts w:ascii="Arial" w:eastAsia="Calibri" w:hAnsi="Arial" w:cs="Arial"/>
          <w:b/>
          <w:sz w:val="16"/>
          <w:szCs w:val="16"/>
        </w:rPr>
        <w:t>).</w:t>
      </w:r>
    </w:p>
    <w:p w14:paraId="38E8F0A9" w14:textId="627BD782" w:rsidR="00112A86" w:rsidRDefault="00EB1F4F" w:rsidP="00112A86">
      <w:pPr>
        <w:jc w:val="both"/>
        <w:rPr>
          <w:rFonts w:ascii="Arial" w:eastAsia="Calibri" w:hAnsi="Arial" w:cs="Arial"/>
          <w:b/>
          <w:sz w:val="16"/>
          <w:szCs w:val="16"/>
        </w:rPr>
      </w:pPr>
      <w:r w:rsidRPr="00EB1F4F">
        <w:rPr>
          <w:rFonts w:ascii="Arial" w:hAnsi="Arial" w:cs="Arial"/>
          <w:b/>
          <w:bCs/>
          <w:sz w:val="20"/>
          <w:szCs w:val="20"/>
        </w:rPr>
        <w:t xml:space="preserve">Artículo 201 </w:t>
      </w:r>
      <w:r>
        <w:rPr>
          <w:rFonts w:ascii="Arial" w:hAnsi="Arial" w:cs="Arial"/>
          <w:b/>
          <w:bCs/>
          <w:sz w:val="20"/>
          <w:szCs w:val="20"/>
        </w:rPr>
        <w:t>ter</w:t>
      </w:r>
      <w:r w:rsidR="00112A86">
        <w:rPr>
          <w:rFonts w:ascii="Arial" w:hAnsi="Arial" w:cs="Arial"/>
          <w:sz w:val="20"/>
          <w:szCs w:val="20"/>
        </w:rPr>
        <w:t xml:space="preserve">. 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54160A0B" w14:textId="6EDB7165" w:rsidR="003935CB" w:rsidRDefault="003935CB" w:rsidP="003935CB">
      <w:pPr>
        <w:jc w:val="both"/>
        <w:rPr>
          <w:rFonts w:ascii="Arial" w:hAnsi="Arial" w:cs="Arial"/>
          <w:sz w:val="20"/>
          <w:szCs w:val="20"/>
        </w:rPr>
      </w:pPr>
      <w:r w:rsidRPr="00EB1F4F">
        <w:rPr>
          <w:rFonts w:ascii="Arial" w:hAnsi="Arial" w:cs="Arial"/>
          <w:b/>
          <w:bCs/>
          <w:sz w:val="20"/>
          <w:szCs w:val="20"/>
        </w:rPr>
        <w:t xml:space="preserve">Artículo 201 </w:t>
      </w:r>
      <w:r>
        <w:rPr>
          <w:rFonts w:ascii="Arial" w:hAnsi="Arial" w:cs="Arial"/>
          <w:b/>
          <w:bCs/>
          <w:sz w:val="20"/>
          <w:szCs w:val="20"/>
        </w:rPr>
        <w:t>quáter</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04BA1243" w14:textId="7977A09D" w:rsidR="002F78DC" w:rsidRDefault="002F78DC" w:rsidP="00EB1F4F">
      <w:pPr>
        <w:jc w:val="both"/>
        <w:rPr>
          <w:rFonts w:ascii="Arial" w:hAnsi="Arial" w:cs="Arial"/>
          <w:sz w:val="20"/>
          <w:szCs w:val="20"/>
        </w:rPr>
      </w:pPr>
      <w:r w:rsidRPr="00EB1F4F">
        <w:rPr>
          <w:rFonts w:ascii="Arial" w:hAnsi="Arial" w:cs="Arial"/>
          <w:b/>
          <w:bCs/>
          <w:sz w:val="20"/>
          <w:szCs w:val="20"/>
        </w:rPr>
        <w:t xml:space="preserve">Artículo 201 </w:t>
      </w:r>
      <w:r>
        <w:rPr>
          <w:rFonts w:ascii="Arial" w:hAnsi="Arial" w:cs="Arial"/>
          <w:b/>
          <w:bCs/>
          <w:sz w:val="20"/>
          <w:szCs w:val="20"/>
        </w:rPr>
        <w:t>quínquies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434AAE46" w14:textId="57DA85ED" w:rsidR="0034502C" w:rsidRPr="0034502C" w:rsidRDefault="0034502C" w:rsidP="0034502C">
      <w:pPr>
        <w:jc w:val="both"/>
        <w:rPr>
          <w:rFonts w:ascii="Arial" w:hAnsi="Arial" w:cs="Arial"/>
          <w:sz w:val="20"/>
          <w:szCs w:val="20"/>
        </w:rPr>
      </w:pPr>
      <w:r w:rsidRPr="00EB1F4F">
        <w:rPr>
          <w:rFonts w:ascii="Arial" w:hAnsi="Arial" w:cs="Arial"/>
          <w:b/>
          <w:bCs/>
          <w:sz w:val="20"/>
          <w:szCs w:val="20"/>
        </w:rPr>
        <w:t xml:space="preserve">Artículo 201 </w:t>
      </w:r>
      <w:r>
        <w:rPr>
          <w:rFonts w:ascii="Arial" w:hAnsi="Arial" w:cs="Arial"/>
          <w:b/>
          <w:bCs/>
          <w:sz w:val="20"/>
          <w:szCs w:val="20"/>
        </w:rPr>
        <w:t>sexies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4CC0B9B7" w14:textId="77777777" w:rsidR="00112A86" w:rsidRDefault="0034502C" w:rsidP="00112A86">
      <w:pPr>
        <w:jc w:val="both"/>
        <w:rPr>
          <w:rFonts w:ascii="Arial" w:eastAsia="Calibri" w:hAnsi="Arial" w:cs="Arial"/>
          <w:b/>
          <w:sz w:val="16"/>
          <w:szCs w:val="16"/>
        </w:rPr>
      </w:pPr>
      <w:r w:rsidRPr="00EB1F4F">
        <w:rPr>
          <w:rFonts w:ascii="Arial" w:hAnsi="Arial" w:cs="Arial"/>
          <w:b/>
          <w:bCs/>
          <w:sz w:val="20"/>
          <w:szCs w:val="20"/>
        </w:rPr>
        <w:t xml:space="preserve">Artículo 201 </w:t>
      </w:r>
      <w:r>
        <w:rPr>
          <w:rFonts w:ascii="Arial" w:hAnsi="Arial" w:cs="Arial"/>
          <w:b/>
          <w:bCs/>
          <w:sz w:val="20"/>
          <w:szCs w:val="20"/>
        </w:rPr>
        <w:t>septies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19BEB5DD" w14:textId="77777777" w:rsidR="00112A86" w:rsidRDefault="0034502C" w:rsidP="00112A86">
      <w:pPr>
        <w:jc w:val="both"/>
        <w:rPr>
          <w:rFonts w:ascii="Arial" w:eastAsia="Calibri" w:hAnsi="Arial" w:cs="Arial"/>
          <w:b/>
          <w:sz w:val="16"/>
          <w:szCs w:val="16"/>
        </w:rPr>
      </w:pPr>
      <w:r w:rsidRPr="00EB1F4F">
        <w:rPr>
          <w:rFonts w:ascii="Arial" w:hAnsi="Arial" w:cs="Arial"/>
          <w:b/>
          <w:bCs/>
          <w:sz w:val="20"/>
          <w:szCs w:val="20"/>
        </w:rPr>
        <w:t xml:space="preserve">Artículo 201 </w:t>
      </w:r>
      <w:r>
        <w:rPr>
          <w:rFonts w:ascii="Arial" w:hAnsi="Arial" w:cs="Arial"/>
          <w:b/>
          <w:bCs/>
          <w:sz w:val="20"/>
          <w:szCs w:val="20"/>
        </w:rPr>
        <w:t>octies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705059E1" w14:textId="732678ED" w:rsidR="00614A61" w:rsidRDefault="00614A61" w:rsidP="00112A86">
      <w:pPr>
        <w:jc w:val="both"/>
        <w:rPr>
          <w:rFonts w:ascii="Arial" w:hAnsi="Arial" w:cs="Arial"/>
          <w:sz w:val="20"/>
          <w:szCs w:val="20"/>
        </w:rPr>
      </w:pPr>
      <w:r w:rsidRPr="00EB1F4F">
        <w:rPr>
          <w:rFonts w:ascii="Arial" w:hAnsi="Arial" w:cs="Arial"/>
          <w:b/>
          <w:bCs/>
          <w:sz w:val="20"/>
          <w:szCs w:val="20"/>
        </w:rPr>
        <w:t xml:space="preserve">Artículo 201 </w:t>
      </w:r>
      <w:r>
        <w:rPr>
          <w:rFonts w:ascii="Arial" w:hAnsi="Arial" w:cs="Arial"/>
          <w:b/>
          <w:bCs/>
          <w:sz w:val="20"/>
          <w:szCs w:val="20"/>
        </w:rPr>
        <w:t>nonies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r>
        <w:rPr>
          <w:rFonts w:ascii="Arial" w:hAnsi="Arial" w:cs="Arial"/>
          <w:sz w:val="20"/>
          <w:szCs w:val="20"/>
        </w:rPr>
        <w:t>.</w:t>
      </w:r>
    </w:p>
    <w:p w14:paraId="39718190" w14:textId="5E7A9B7C" w:rsidR="00A00657" w:rsidRDefault="00A00657" w:rsidP="00A00657">
      <w:pPr>
        <w:spacing w:after="0" w:line="240" w:lineRule="auto"/>
        <w:jc w:val="center"/>
        <w:rPr>
          <w:rFonts w:ascii="Arial" w:hAnsi="Arial" w:cs="Arial"/>
          <w:b/>
          <w:bCs/>
        </w:rPr>
      </w:pPr>
      <w:r>
        <w:rPr>
          <w:rFonts w:ascii="Arial" w:hAnsi="Arial" w:cs="Arial"/>
          <w:b/>
          <w:bCs/>
        </w:rPr>
        <w:t>“DEL CONSEJO DE INTERNACIONALIZACIÓN DEL</w:t>
      </w:r>
    </w:p>
    <w:p w14:paraId="77E57C08" w14:textId="4DBC71E8" w:rsidR="00A00657" w:rsidRPr="00581922" w:rsidRDefault="00A00657" w:rsidP="00A00657">
      <w:pPr>
        <w:spacing w:after="0" w:line="240" w:lineRule="auto"/>
        <w:jc w:val="center"/>
        <w:rPr>
          <w:rFonts w:ascii="Arial" w:hAnsi="Arial" w:cs="Arial"/>
          <w:b/>
          <w:bCs/>
        </w:rPr>
      </w:pPr>
      <w:r>
        <w:rPr>
          <w:rFonts w:ascii="Arial" w:hAnsi="Arial" w:cs="Arial"/>
          <w:b/>
          <w:bCs/>
        </w:rPr>
        <w:t>MUNICIPIO DE CHIHUAHUA”</w:t>
      </w:r>
    </w:p>
    <w:p w14:paraId="01F2F896" w14:textId="77777777" w:rsidR="00A00657" w:rsidRDefault="00A00657" w:rsidP="00317399">
      <w:pPr>
        <w:jc w:val="both"/>
        <w:rPr>
          <w:rFonts w:ascii="Arial" w:hAnsi="Arial" w:cs="Arial"/>
          <w:b/>
          <w:bCs/>
          <w:sz w:val="20"/>
          <w:szCs w:val="20"/>
        </w:rPr>
      </w:pPr>
    </w:p>
    <w:p w14:paraId="56D88E90" w14:textId="77777777" w:rsidR="00112A86" w:rsidRDefault="00A00657" w:rsidP="00112A86">
      <w:pPr>
        <w:jc w:val="both"/>
        <w:rPr>
          <w:rFonts w:ascii="Arial" w:eastAsia="Calibri" w:hAnsi="Arial" w:cs="Arial"/>
          <w:b/>
          <w:sz w:val="16"/>
          <w:szCs w:val="16"/>
        </w:rPr>
      </w:pPr>
      <w:r w:rsidRPr="00EB1F4F">
        <w:rPr>
          <w:rFonts w:ascii="Arial" w:hAnsi="Arial" w:cs="Arial"/>
          <w:b/>
          <w:bCs/>
          <w:sz w:val="20"/>
          <w:szCs w:val="20"/>
        </w:rPr>
        <w:t xml:space="preserve">Artículo 201 </w:t>
      </w:r>
      <w:r>
        <w:rPr>
          <w:rFonts w:ascii="Arial" w:hAnsi="Arial" w:cs="Arial"/>
          <w:b/>
          <w:bCs/>
          <w:sz w:val="20"/>
          <w:szCs w:val="20"/>
        </w:rPr>
        <w:t>decies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100A6929" w14:textId="77777777" w:rsidR="00112A86" w:rsidRDefault="00E13C38" w:rsidP="00112A86">
      <w:pPr>
        <w:jc w:val="both"/>
        <w:rPr>
          <w:rFonts w:ascii="Arial" w:eastAsia="Calibri" w:hAnsi="Arial" w:cs="Arial"/>
          <w:b/>
          <w:sz w:val="16"/>
          <w:szCs w:val="16"/>
        </w:rPr>
      </w:pPr>
      <w:r w:rsidRPr="00EB1F4F">
        <w:rPr>
          <w:rFonts w:ascii="Arial" w:hAnsi="Arial" w:cs="Arial"/>
          <w:b/>
          <w:bCs/>
          <w:sz w:val="20"/>
          <w:szCs w:val="20"/>
        </w:rPr>
        <w:t xml:space="preserve">Artículo 201 </w:t>
      </w:r>
      <w:r>
        <w:rPr>
          <w:rFonts w:ascii="Arial" w:hAnsi="Arial" w:cs="Arial"/>
          <w:b/>
          <w:bCs/>
          <w:sz w:val="20"/>
          <w:szCs w:val="20"/>
        </w:rPr>
        <w:t>undecies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7D38851B" w14:textId="0D7B13FE" w:rsidR="000531EF" w:rsidRDefault="000531EF" w:rsidP="00112A86">
      <w:pPr>
        <w:jc w:val="both"/>
        <w:rPr>
          <w:rFonts w:ascii="Arial" w:hAnsi="Arial" w:cs="Arial"/>
          <w:sz w:val="20"/>
          <w:szCs w:val="20"/>
        </w:rPr>
      </w:pPr>
      <w:r w:rsidRPr="00EB1F4F">
        <w:rPr>
          <w:rFonts w:ascii="Arial" w:hAnsi="Arial" w:cs="Arial"/>
          <w:b/>
          <w:bCs/>
          <w:sz w:val="20"/>
          <w:szCs w:val="20"/>
        </w:rPr>
        <w:t xml:space="preserve">Artículo 201 </w:t>
      </w:r>
      <w:r>
        <w:rPr>
          <w:rFonts w:ascii="Arial" w:hAnsi="Arial" w:cs="Arial"/>
          <w:b/>
          <w:bCs/>
          <w:sz w:val="20"/>
          <w:szCs w:val="20"/>
        </w:rPr>
        <w:t>duodecies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2297C4BA" w14:textId="3E38761A" w:rsidR="000531EF" w:rsidRDefault="000531EF" w:rsidP="00317399">
      <w:pPr>
        <w:spacing w:after="0" w:line="240" w:lineRule="auto"/>
        <w:jc w:val="both"/>
        <w:rPr>
          <w:rFonts w:ascii="Arial" w:eastAsia="Calibri" w:hAnsi="Arial" w:cs="Arial"/>
          <w:b/>
          <w:sz w:val="16"/>
          <w:szCs w:val="16"/>
        </w:rPr>
      </w:pPr>
      <w:r w:rsidRPr="00EB1F4F">
        <w:rPr>
          <w:rFonts w:ascii="Arial" w:hAnsi="Arial" w:cs="Arial"/>
          <w:b/>
          <w:bCs/>
          <w:sz w:val="20"/>
          <w:szCs w:val="20"/>
        </w:rPr>
        <w:t xml:space="preserve">Artículo 201 </w:t>
      </w:r>
      <w:r>
        <w:rPr>
          <w:rFonts w:ascii="Arial" w:hAnsi="Arial" w:cs="Arial"/>
          <w:b/>
          <w:bCs/>
          <w:sz w:val="20"/>
          <w:szCs w:val="20"/>
        </w:rPr>
        <w:t>terdecies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003EC817" w14:textId="77777777" w:rsidR="00112A86" w:rsidRDefault="00112A86" w:rsidP="00317399">
      <w:pPr>
        <w:spacing w:after="0" w:line="240" w:lineRule="auto"/>
        <w:jc w:val="both"/>
        <w:rPr>
          <w:rFonts w:ascii="Arial" w:hAnsi="Arial" w:cs="Arial"/>
          <w:sz w:val="20"/>
          <w:szCs w:val="20"/>
        </w:rPr>
      </w:pPr>
    </w:p>
    <w:p w14:paraId="5215D088" w14:textId="77777777" w:rsidR="00112A86" w:rsidRDefault="000531EF" w:rsidP="00112A86">
      <w:pPr>
        <w:spacing w:after="0" w:line="240" w:lineRule="auto"/>
        <w:jc w:val="both"/>
        <w:rPr>
          <w:rFonts w:ascii="Arial" w:eastAsia="Calibri" w:hAnsi="Arial" w:cs="Arial"/>
          <w:b/>
          <w:sz w:val="16"/>
          <w:szCs w:val="16"/>
        </w:rPr>
      </w:pPr>
      <w:r w:rsidRPr="00EB1F4F">
        <w:rPr>
          <w:rFonts w:ascii="Arial" w:hAnsi="Arial" w:cs="Arial"/>
          <w:b/>
          <w:bCs/>
          <w:sz w:val="20"/>
          <w:szCs w:val="20"/>
        </w:rPr>
        <w:t xml:space="preserve">Artículo 201 </w:t>
      </w:r>
      <w:r>
        <w:rPr>
          <w:rFonts w:ascii="Arial" w:hAnsi="Arial" w:cs="Arial"/>
          <w:b/>
          <w:bCs/>
          <w:sz w:val="20"/>
          <w:szCs w:val="20"/>
        </w:rPr>
        <w:t>quaterdecies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211CB2C3" w14:textId="77777777" w:rsidR="00112A86" w:rsidRDefault="00112A86" w:rsidP="00112A86">
      <w:pPr>
        <w:spacing w:after="0" w:line="240" w:lineRule="auto"/>
        <w:jc w:val="both"/>
        <w:rPr>
          <w:rFonts w:ascii="Arial" w:eastAsia="Calibri" w:hAnsi="Arial" w:cs="Arial"/>
          <w:b/>
          <w:sz w:val="16"/>
          <w:szCs w:val="16"/>
        </w:rPr>
      </w:pPr>
    </w:p>
    <w:p w14:paraId="095AB8AA" w14:textId="638573CD" w:rsidR="00317399" w:rsidRDefault="00317399" w:rsidP="00112A86">
      <w:pPr>
        <w:spacing w:after="0" w:line="240" w:lineRule="auto"/>
        <w:jc w:val="both"/>
        <w:rPr>
          <w:rFonts w:ascii="Arial" w:hAnsi="Arial" w:cs="Arial"/>
          <w:sz w:val="20"/>
          <w:szCs w:val="20"/>
        </w:rPr>
      </w:pPr>
      <w:r w:rsidRPr="00EB1F4F">
        <w:rPr>
          <w:rFonts w:ascii="Arial" w:hAnsi="Arial" w:cs="Arial"/>
          <w:b/>
          <w:bCs/>
          <w:sz w:val="20"/>
          <w:szCs w:val="20"/>
        </w:rPr>
        <w:t xml:space="preserve">Artículo 201 </w:t>
      </w:r>
      <w:r>
        <w:rPr>
          <w:rFonts w:ascii="Arial" w:hAnsi="Arial" w:cs="Arial"/>
          <w:b/>
          <w:bCs/>
          <w:sz w:val="20"/>
          <w:szCs w:val="20"/>
        </w:rPr>
        <w:t>quindecies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68ABBF35" w14:textId="77777777" w:rsidR="00112A86" w:rsidRPr="00112A86" w:rsidRDefault="00112A86" w:rsidP="00112A86">
      <w:pPr>
        <w:spacing w:after="0" w:line="240" w:lineRule="auto"/>
        <w:jc w:val="both"/>
        <w:rPr>
          <w:rFonts w:ascii="Arial" w:hAnsi="Arial" w:cs="Arial"/>
          <w:sz w:val="20"/>
          <w:szCs w:val="20"/>
        </w:rPr>
      </w:pPr>
    </w:p>
    <w:p w14:paraId="3899A92F" w14:textId="04EC7143" w:rsidR="00865F41" w:rsidRDefault="00317399" w:rsidP="00317399">
      <w:pPr>
        <w:spacing w:after="0" w:line="240" w:lineRule="auto"/>
        <w:jc w:val="both"/>
        <w:rPr>
          <w:rFonts w:ascii="Arial" w:hAnsi="Arial" w:cs="Arial"/>
          <w:sz w:val="20"/>
          <w:szCs w:val="20"/>
        </w:rPr>
      </w:pPr>
      <w:r w:rsidRPr="00EB1F4F">
        <w:rPr>
          <w:rFonts w:ascii="Arial" w:hAnsi="Arial" w:cs="Arial"/>
          <w:b/>
          <w:bCs/>
          <w:sz w:val="20"/>
          <w:szCs w:val="20"/>
        </w:rPr>
        <w:t xml:space="preserve">Artículo 201 </w:t>
      </w:r>
      <w:r>
        <w:rPr>
          <w:rFonts w:ascii="Arial" w:hAnsi="Arial" w:cs="Arial"/>
          <w:b/>
          <w:bCs/>
          <w:sz w:val="20"/>
          <w:szCs w:val="20"/>
        </w:rPr>
        <w:t>sexdecies</w:t>
      </w:r>
      <w:r>
        <w:rPr>
          <w:rFonts w:ascii="Arial" w:hAnsi="Arial" w:cs="Arial"/>
          <w:sz w:val="20"/>
          <w:szCs w:val="20"/>
        </w:rPr>
        <w:t xml:space="preserve">.  </w:t>
      </w:r>
      <w:r w:rsidR="00112A86">
        <w:rPr>
          <w:rFonts w:ascii="Arial" w:hAnsi="Arial" w:cs="Arial"/>
          <w:sz w:val="20"/>
          <w:szCs w:val="20"/>
        </w:rPr>
        <w:t xml:space="preserve">Se deroga. </w:t>
      </w:r>
      <w:r w:rsidR="00112A86" w:rsidRPr="00C57E66">
        <w:rPr>
          <w:rFonts w:ascii="Arial" w:eastAsia="Calibri" w:hAnsi="Arial" w:cs="Arial"/>
          <w:b/>
          <w:sz w:val="16"/>
          <w:szCs w:val="16"/>
        </w:rPr>
        <w:t xml:space="preserve">(Artículo </w:t>
      </w:r>
      <w:r w:rsidR="00112A86">
        <w:rPr>
          <w:rFonts w:ascii="Arial" w:eastAsia="Calibri" w:hAnsi="Arial" w:cs="Arial"/>
          <w:b/>
          <w:sz w:val="16"/>
          <w:szCs w:val="16"/>
        </w:rPr>
        <w:t>derogado</w:t>
      </w:r>
      <w:r w:rsidR="00112A86" w:rsidRPr="00C57E66">
        <w:rPr>
          <w:rFonts w:ascii="Arial" w:eastAsia="Calibri" w:hAnsi="Arial" w:cs="Arial"/>
          <w:b/>
          <w:sz w:val="16"/>
          <w:szCs w:val="16"/>
        </w:rPr>
        <w:t xml:space="preserve"> por Acuerdo publicado en la Gaceta Municipal del H. Ayuntamiento de Chihuahua No. </w:t>
      </w:r>
      <w:r w:rsidR="00112A86">
        <w:rPr>
          <w:rFonts w:ascii="Arial" w:eastAsia="Calibri" w:hAnsi="Arial" w:cs="Arial"/>
          <w:b/>
          <w:sz w:val="16"/>
          <w:szCs w:val="16"/>
        </w:rPr>
        <w:t>493</w:t>
      </w:r>
      <w:r w:rsidR="00112A86" w:rsidRPr="00C57E66">
        <w:rPr>
          <w:rFonts w:ascii="Arial" w:eastAsia="Calibri" w:hAnsi="Arial" w:cs="Arial"/>
          <w:b/>
          <w:sz w:val="16"/>
          <w:szCs w:val="16"/>
        </w:rPr>
        <w:t xml:space="preserve">, de fecha </w:t>
      </w:r>
      <w:r w:rsidR="00112A86">
        <w:rPr>
          <w:rFonts w:ascii="Arial" w:eastAsia="Calibri" w:hAnsi="Arial" w:cs="Arial"/>
          <w:b/>
          <w:sz w:val="16"/>
          <w:szCs w:val="16"/>
        </w:rPr>
        <w:t>26</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enero</w:t>
      </w:r>
      <w:r w:rsidR="00112A86" w:rsidRPr="00C57E66">
        <w:rPr>
          <w:rFonts w:ascii="Arial" w:eastAsia="Calibri" w:hAnsi="Arial" w:cs="Arial"/>
          <w:b/>
          <w:sz w:val="16"/>
          <w:szCs w:val="16"/>
        </w:rPr>
        <w:t xml:space="preserve"> de </w:t>
      </w:r>
      <w:r w:rsidR="00112A86">
        <w:rPr>
          <w:rFonts w:ascii="Arial" w:eastAsia="Calibri" w:hAnsi="Arial" w:cs="Arial"/>
          <w:b/>
          <w:sz w:val="16"/>
          <w:szCs w:val="16"/>
        </w:rPr>
        <w:t>2026</w:t>
      </w:r>
      <w:r w:rsidR="00112A86" w:rsidRPr="00C57E66">
        <w:rPr>
          <w:rFonts w:ascii="Arial" w:eastAsia="Calibri" w:hAnsi="Arial" w:cs="Arial"/>
          <w:b/>
          <w:sz w:val="16"/>
          <w:szCs w:val="16"/>
        </w:rPr>
        <w:t>).</w:t>
      </w:r>
    </w:p>
    <w:p w14:paraId="0D57353C" w14:textId="77777777" w:rsidR="00865F41" w:rsidRPr="00865F41" w:rsidRDefault="00865F41" w:rsidP="00865F41">
      <w:pPr>
        <w:jc w:val="both"/>
        <w:rPr>
          <w:rFonts w:ascii="Arial" w:eastAsia="Calibri" w:hAnsi="Arial" w:cs="Arial"/>
          <w:b/>
          <w:sz w:val="16"/>
          <w:szCs w:val="16"/>
        </w:rPr>
      </w:pPr>
    </w:p>
    <w:p w14:paraId="00796C88" w14:textId="77777777" w:rsidR="006F22C4" w:rsidRPr="00581922" w:rsidRDefault="006F22C4" w:rsidP="00E8321A">
      <w:pPr>
        <w:spacing w:after="0" w:line="240" w:lineRule="auto"/>
        <w:jc w:val="center"/>
        <w:rPr>
          <w:rFonts w:ascii="Arial" w:hAnsi="Arial" w:cs="Arial"/>
          <w:b/>
          <w:bCs/>
        </w:rPr>
      </w:pPr>
      <w:r w:rsidRPr="00581922">
        <w:rPr>
          <w:rFonts w:ascii="Arial" w:hAnsi="Arial" w:cs="Arial"/>
          <w:b/>
          <w:bCs/>
        </w:rPr>
        <w:t>SECCIÓN QUINTA</w:t>
      </w:r>
    </w:p>
    <w:p w14:paraId="4D454232" w14:textId="77777777" w:rsidR="006F22C4" w:rsidRPr="00FB4164" w:rsidRDefault="006F22C4" w:rsidP="00282199">
      <w:pPr>
        <w:spacing w:after="0" w:line="240" w:lineRule="auto"/>
        <w:jc w:val="center"/>
        <w:rPr>
          <w:rFonts w:ascii="Arial" w:hAnsi="Arial" w:cs="Arial"/>
          <w:bCs/>
        </w:rPr>
      </w:pPr>
      <w:r w:rsidRPr="00FB4164">
        <w:rPr>
          <w:rFonts w:ascii="Arial" w:hAnsi="Arial" w:cs="Arial"/>
          <w:bCs/>
        </w:rPr>
        <w:t>DE LA PLANEACIÓN PARTICIPATIVA</w:t>
      </w:r>
    </w:p>
    <w:p w14:paraId="7509591F" w14:textId="77777777" w:rsidR="00282199" w:rsidRPr="00581922" w:rsidRDefault="00282199" w:rsidP="00282199">
      <w:pPr>
        <w:spacing w:after="0" w:line="240" w:lineRule="auto"/>
        <w:jc w:val="center"/>
        <w:rPr>
          <w:rFonts w:ascii="Arial" w:hAnsi="Arial" w:cs="Arial"/>
          <w:b/>
          <w:bCs/>
        </w:rPr>
      </w:pPr>
    </w:p>
    <w:p w14:paraId="02ACE138" w14:textId="77777777"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202</w:t>
      </w:r>
      <w:r w:rsidRPr="00ED0E42">
        <w:rPr>
          <w:rFonts w:ascii="Arial" w:hAnsi="Arial" w:cs="Arial"/>
          <w:sz w:val="20"/>
          <w:szCs w:val="20"/>
        </w:rPr>
        <w:t xml:space="preserve">. La Planeación Participativa es el instrumento mediante el cual el gobierno municipal y las personas habitantes del Municipio participan en conjunto en la toma de decisiones, a través de la elaboración, actualización, vigilancia y evaluación del Plan Municipal de Desarrollo, los Programas Operativos Anuales, los Presupuestos de Egresos y los Convenios de Coordinación entre el Sector Público y de Concertación con los Sectores Social y Privado en el marco del Sistema Estatal de Planeación Democrática al que se refiere la Ley de Planeación del Estado de Chihuahua y del presente Reglamento. </w:t>
      </w:r>
    </w:p>
    <w:p w14:paraId="3D48C4A3" w14:textId="26CC7F16" w:rsidR="00CB1D84" w:rsidRPr="00CB1D84" w:rsidRDefault="006F22C4" w:rsidP="00CB1D84">
      <w:pPr>
        <w:jc w:val="both"/>
        <w:rPr>
          <w:rFonts w:ascii="Arial" w:eastAsia="Calibri" w:hAnsi="Arial" w:cs="Arial"/>
          <w:sz w:val="20"/>
          <w:szCs w:val="20"/>
        </w:rPr>
      </w:pPr>
      <w:r w:rsidRPr="00581922">
        <w:rPr>
          <w:rFonts w:ascii="Arial" w:hAnsi="Arial" w:cs="Arial"/>
          <w:b/>
          <w:bCs/>
          <w:sz w:val="20"/>
          <w:szCs w:val="20"/>
        </w:rPr>
        <w:t>Artículo 203.</w:t>
      </w:r>
      <w:r w:rsidRPr="00ED0E42">
        <w:rPr>
          <w:rFonts w:ascii="Arial" w:hAnsi="Arial" w:cs="Arial"/>
          <w:sz w:val="20"/>
          <w:szCs w:val="20"/>
        </w:rPr>
        <w:t xml:space="preserve"> La Dire</w:t>
      </w:r>
      <w:r w:rsidR="00CB1D84">
        <w:rPr>
          <w:rFonts w:ascii="Arial" w:hAnsi="Arial" w:cs="Arial"/>
          <w:sz w:val="20"/>
          <w:szCs w:val="20"/>
        </w:rPr>
        <w:t xml:space="preserve">cción de </w:t>
      </w:r>
      <w:r w:rsidR="00584648">
        <w:rPr>
          <w:rFonts w:ascii="Arial" w:hAnsi="Arial" w:cs="Arial"/>
          <w:sz w:val="20"/>
          <w:szCs w:val="20"/>
        </w:rPr>
        <w:t>Planeación e Innovación Gubernamental</w:t>
      </w:r>
      <w:r w:rsidRPr="00ED0E42">
        <w:rPr>
          <w:rFonts w:ascii="Arial" w:hAnsi="Arial" w:cs="Arial"/>
          <w:sz w:val="20"/>
          <w:szCs w:val="20"/>
        </w:rPr>
        <w:t xml:space="preserve"> deberá realizar foros públicos, consultas públicas, buzones físicos y electrónicos, reuniones con personas expertas y demás mecanismos que se consideren necesarios contando con la presencia de los diversos grupos sociales que habitan en el Municipio, en el momento que se encuentren a discusión, con el propósito de que la población exprese sus opiniones, propuestas y soluciones para la elaboración, actualización, ejecución, control y evaluación del Plan Municipal de Desarrollo y los Programas Operativos Anuales del Municipio de Chihuahua. </w:t>
      </w:r>
      <w:r w:rsidR="00CB1D84" w:rsidRPr="00CB1D84">
        <w:rPr>
          <w:rFonts w:ascii="Arial" w:eastAsia="Calibri" w:hAnsi="Arial" w:cs="Arial"/>
          <w:b/>
          <w:sz w:val="16"/>
          <w:szCs w:val="16"/>
        </w:rPr>
        <w:t>(Artículo reformado por Acuerdo publicado en la Gaceta Municipal del H. Ayuntamiento de Chihuah</w:t>
      </w:r>
      <w:r w:rsidR="003F7581">
        <w:rPr>
          <w:rFonts w:ascii="Arial" w:eastAsia="Calibri" w:hAnsi="Arial" w:cs="Arial"/>
          <w:b/>
          <w:sz w:val="16"/>
          <w:szCs w:val="16"/>
        </w:rPr>
        <w:t xml:space="preserve">ua No. </w:t>
      </w:r>
      <w:r w:rsidR="00584648">
        <w:rPr>
          <w:rFonts w:ascii="Arial" w:eastAsia="Calibri" w:hAnsi="Arial" w:cs="Arial"/>
          <w:b/>
          <w:sz w:val="16"/>
          <w:szCs w:val="16"/>
        </w:rPr>
        <w:t>402</w:t>
      </w:r>
      <w:r w:rsidR="003F7581">
        <w:rPr>
          <w:rFonts w:ascii="Arial" w:eastAsia="Calibri" w:hAnsi="Arial" w:cs="Arial"/>
          <w:b/>
          <w:sz w:val="16"/>
          <w:szCs w:val="16"/>
        </w:rPr>
        <w:t xml:space="preserve">, de fecha 14 de </w:t>
      </w:r>
      <w:r w:rsidR="00584648">
        <w:rPr>
          <w:rFonts w:ascii="Arial" w:eastAsia="Calibri" w:hAnsi="Arial" w:cs="Arial"/>
          <w:b/>
          <w:sz w:val="16"/>
          <w:szCs w:val="16"/>
        </w:rPr>
        <w:t>octubre</w:t>
      </w:r>
      <w:r w:rsidR="00CB1D84" w:rsidRPr="00CB1D84">
        <w:rPr>
          <w:rFonts w:ascii="Arial" w:eastAsia="Calibri" w:hAnsi="Arial" w:cs="Arial"/>
          <w:b/>
          <w:sz w:val="16"/>
          <w:szCs w:val="16"/>
        </w:rPr>
        <w:t xml:space="preserve"> de 202</w:t>
      </w:r>
      <w:r w:rsidR="00584648">
        <w:rPr>
          <w:rFonts w:ascii="Arial" w:eastAsia="Calibri" w:hAnsi="Arial" w:cs="Arial"/>
          <w:b/>
          <w:sz w:val="16"/>
          <w:szCs w:val="16"/>
        </w:rPr>
        <w:t>4</w:t>
      </w:r>
      <w:r w:rsidR="00CB1D84" w:rsidRPr="00CB1D84">
        <w:rPr>
          <w:rFonts w:ascii="Arial" w:eastAsia="Calibri" w:hAnsi="Arial" w:cs="Arial"/>
          <w:b/>
          <w:sz w:val="16"/>
          <w:szCs w:val="16"/>
        </w:rPr>
        <w:t>).</w:t>
      </w:r>
    </w:p>
    <w:p w14:paraId="2BAC69E6" w14:textId="77777777"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204</w:t>
      </w:r>
      <w:r w:rsidRPr="00ED0E42">
        <w:rPr>
          <w:rFonts w:ascii="Arial" w:hAnsi="Arial" w:cs="Arial"/>
          <w:sz w:val="20"/>
          <w:szCs w:val="20"/>
        </w:rPr>
        <w:t xml:space="preserve">. El Gobierno Municipal deberá proveer lo necesario para la difusión de los instrumentos de consulta mencionados en el artículo anterior. </w:t>
      </w:r>
    </w:p>
    <w:p w14:paraId="10676E61" w14:textId="77777777"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205.</w:t>
      </w:r>
      <w:r w:rsidRPr="00ED0E42">
        <w:rPr>
          <w:rFonts w:ascii="Arial" w:hAnsi="Arial" w:cs="Arial"/>
          <w:sz w:val="20"/>
          <w:szCs w:val="20"/>
        </w:rPr>
        <w:t xml:space="preserve"> Los instrumentos de consulta mencionados en esta sección, deberán realizarse uno por cada Distrito Local Electoral considerando de igual manera las zonas rural y urbana del Municipio con el objetivo de orientar de mejor manera los planes y programas del gobierno municipal. </w:t>
      </w:r>
    </w:p>
    <w:p w14:paraId="6B024033" w14:textId="15FBA293" w:rsidR="00CB1D84" w:rsidRPr="00CB1D84" w:rsidRDefault="006F22C4" w:rsidP="00CB1D84">
      <w:pPr>
        <w:jc w:val="both"/>
        <w:rPr>
          <w:rFonts w:ascii="Arial" w:eastAsia="Calibri" w:hAnsi="Arial" w:cs="Arial"/>
          <w:sz w:val="20"/>
          <w:szCs w:val="20"/>
        </w:rPr>
      </w:pPr>
      <w:r w:rsidRPr="00581922">
        <w:rPr>
          <w:rFonts w:ascii="Arial" w:hAnsi="Arial" w:cs="Arial"/>
          <w:b/>
          <w:bCs/>
          <w:sz w:val="20"/>
          <w:szCs w:val="20"/>
        </w:rPr>
        <w:t>Artículo 206.</w:t>
      </w:r>
      <w:r w:rsidRPr="00ED0E42">
        <w:rPr>
          <w:rFonts w:ascii="Arial" w:hAnsi="Arial" w:cs="Arial"/>
          <w:sz w:val="20"/>
          <w:szCs w:val="20"/>
        </w:rPr>
        <w:t xml:space="preserve"> La </w:t>
      </w:r>
      <w:r w:rsidR="00CB1D84">
        <w:rPr>
          <w:rFonts w:ascii="Arial" w:hAnsi="Arial" w:cs="Arial"/>
          <w:sz w:val="20"/>
          <w:szCs w:val="20"/>
        </w:rPr>
        <w:t xml:space="preserve">Dirección de </w:t>
      </w:r>
      <w:r w:rsidR="00584648">
        <w:rPr>
          <w:rFonts w:ascii="Arial" w:hAnsi="Arial" w:cs="Arial"/>
          <w:sz w:val="20"/>
          <w:szCs w:val="20"/>
        </w:rPr>
        <w:t>Planeación e Innovación Gubernamental</w:t>
      </w:r>
      <w:r w:rsidRPr="00ED0E42">
        <w:rPr>
          <w:rFonts w:ascii="Arial" w:hAnsi="Arial" w:cs="Arial"/>
          <w:sz w:val="20"/>
          <w:szCs w:val="20"/>
        </w:rPr>
        <w:t>, deberá informar todas las etapas del proceso tanto en un esquema de respuestas y seguimiento por la página oficial del municipio, así como las redes sociales oficiales. Al concluir el proceso, deberá transparentar los resultados a través de medios electrónicos incluyendo el número de opiniones y propuestas recibidas, así como aquellas que fueron consideradas para los instrumentos del Sistema Estatal de Planeación.</w:t>
      </w:r>
      <w:r w:rsidR="00CB1D84">
        <w:rPr>
          <w:rFonts w:ascii="Arial" w:hAnsi="Arial" w:cs="Arial"/>
          <w:sz w:val="20"/>
          <w:szCs w:val="20"/>
        </w:rPr>
        <w:t xml:space="preserve"> </w:t>
      </w:r>
      <w:r w:rsidR="00CB1D84" w:rsidRPr="00CB1D84">
        <w:rPr>
          <w:rFonts w:ascii="Arial" w:eastAsia="Calibri" w:hAnsi="Arial" w:cs="Arial"/>
          <w:b/>
          <w:sz w:val="16"/>
          <w:szCs w:val="16"/>
        </w:rPr>
        <w:t>(Artículo reformado por Acuerdo publicado en la Gaceta Municipal del H. Ayuntamiento de Chihuah</w:t>
      </w:r>
      <w:r w:rsidR="003F7581">
        <w:rPr>
          <w:rFonts w:ascii="Arial" w:eastAsia="Calibri" w:hAnsi="Arial" w:cs="Arial"/>
          <w:b/>
          <w:sz w:val="16"/>
          <w:szCs w:val="16"/>
        </w:rPr>
        <w:t xml:space="preserve">ua No. </w:t>
      </w:r>
      <w:r w:rsidR="00584648">
        <w:rPr>
          <w:rFonts w:ascii="Arial" w:eastAsia="Calibri" w:hAnsi="Arial" w:cs="Arial"/>
          <w:b/>
          <w:sz w:val="16"/>
          <w:szCs w:val="16"/>
        </w:rPr>
        <w:t>402</w:t>
      </w:r>
      <w:r w:rsidR="003F7581">
        <w:rPr>
          <w:rFonts w:ascii="Arial" w:eastAsia="Calibri" w:hAnsi="Arial" w:cs="Arial"/>
          <w:b/>
          <w:sz w:val="16"/>
          <w:szCs w:val="16"/>
        </w:rPr>
        <w:t xml:space="preserve">, de fecha 14 de </w:t>
      </w:r>
      <w:r w:rsidR="00CB1D84" w:rsidRPr="00CB1D84">
        <w:rPr>
          <w:rFonts w:ascii="Arial" w:eastAsia="Calibri" w:hAnsi="Arial" w:cs="Arial"/>
          <w:b/>
          <w:sz w:val="16"/>
          <w:szCs w:val="16"/>
        </w:rPr>
        <w:t>o</w:t>
      </w:r>
      <w:r w:rsidR="00584648">
        <w:rPr>
          <w:rFonts w:ascii="Arial" w:eastAsia="Calibri" w:hAnsi="Arial" w:cs="Arial"/>
          <w:b/>
          <w:sz w:val="16"/>
          <w:szCs w:val="16"/>
        </w:rPr>
        <w:t>ctubre</w:t>
      </w:r>
      <w:r w:rsidR="00CB1D84" w:rsidRPr="00CB1D84">
        <w:rPr>
          <w:rFonts w:ascii="Arial" w:eastAsia="Calibri" w:hAnsi="Arial" w:cs="Arial"/>
          <w:b/>
          <w:sz w:val="16"/>
          <w:szCs w:val="16"/>
        </w:rPr>
        <w:t xml:space="preserve"> de 202</w:t>
      </w:r>
      <w:r w:rsidR="00584648">
        <w:rPr>
          <w:rFonts w:ascii="Arial" w:eastAsia="Calibri" w:hAnsi="Arial" w:cs="Arial"/>
          <w:b/>
          <w:sz w:val="16"/>
          <w:szCs w:val="16"/>
        </w:rPr>
        <w:t>4</w:t>
      </w:r>
      <w:r w:rsidR="00CB1D84" w:rsidRPr="00CB1D84">
        <w:rPr>
          <w:rFonts w:ascii="Arial" w:eastAsia="Calibri" w:hAnsi="Arial" w:cs="Arial"/>
          <w:b/>
          <w:sz w:val="16"/>
          <w:szCs w:val="16"/>
        </w:rPr>
        <w:t>).</w:t>
      </w:r>
    </w:p>
    <w:p w14:paraId="5065D0DF" w14:textId="77777777" w:rsidR="00CB1D84" w:rsidRDefault="00CB1D84" w:rsidP="00CB1D84">
      <w:pPr>
        <w:spacing w:after="0" w:line="240" w:lineRule="auto"/>
        <w:jc w:val="center"/>
        <w:rPr>
          <w:rFonts w:ascii="Arial" w:hAnsi="Arial" w:cs="Arial"/>
          <w:sz w:val="20"/>
          <w:szCs w:val="20"/>
        </w:rPr>
      </w:pPr>
    </w:p>
    <w:p w14:paraId="6D0AEE06" w14:textId="77777777" w:rsidR="006F22C4" w:rsidRPr="00581922" w:rsidRDefault="006F22C4" w:rsidP="00CB1D84">
      <w:pPr>
        <w:spacing w:after="0" w:line="240" w:lineRule="auto"/>
        <w:jc w:val="center"/>
        <w:rPr>
          <w:rFonts w:ascii="Arial" w:hAnsi="Arial" w:cs="Arial"/>
          <w:b/>
          <w:bCs/>
        </w:rPr>
      </w:pPr>
      <w:r w:rsidRPr="00581922">
        <w:rPr>
          <w:rFonts w:ascii="Arial" w:hAnsi="Arial" w:cs="Arial"/>
          <w:b/>
          <w:bCs/>
        </w:rPr>
        <w:t>SECCIÓN SEXTA</w:t>
      </w:r>
    </w:p>
    <w:p w14:paraId="575A556A" w14:textId="77777777" w:rsidR="006F22C4" w:rsidRPr="00FB4164" w:rsidRDefault="006F22C4" w:rsidP="00282199">
      <w:pPr>
        <w:spacing w:after="0" w:line="240" w:lineRule="auto"/>
        <w:jc w:val="center"/>
        <w:rPr>
          <w:rFonts w:ascii="Arial" w:hAnsi="Arial" w:cs="Arial"/>
          <w:bCs/>
        </w:rPr>
      </w:pPr>
      <w:r w:rsidRPr="00FB4164">
        <w:rPr>
          <w:rFonts w:ascii="Arial" w:hAnsi="Arial" w:cs="Arial"/>
          <w:bCs/>
        </w:rPr>
        <w:t>DEL PRESUPUESTO PARTICIPATIVO</w:t>
      </w:r>
    </w:p>
    <w:p w14:paraId="3F8B9973" w14:textId="77777777" w:rsidR="00282199" w:rsidRPr="00581922" w:rsidRDefault="00282199" w:rsidP="00282199">
      <w:pPr>
        <w:spacing w:after="0" w:line="240" w:lineRule="auto"/>
        <w:jc w:val="center"/>
        <w:rPr>
          <w:rFonts w:ascii="Arial" w:hAnsi="Arial" w:cs="Arial"/>
          <w:b/>
          <w:bCs/>
        </w:rPr>
      </w:pPr>
    </w:p>
    <w:p w14:paraId="56FFB650" w14:textId="5B16A9A4" w:rsidR="00024F2B" w:rsidRPr="00024F2B" w:rsidRDefault="006F22C4" w:rsidP="00A65CA4">
      <w:pPr>
        <w:jc w:val="both"/>
        <w:rPr>
          <w:rFonts w:ascii="Arial" w:hAnsi="Arial" w:cs="Arial"/>
          <w:b/>
          <w:bCs/>
          <w:sz w:val="16"/>
          <w:szCs w:val="16"/>
        </w:rPr>
      </w:pPr>
      <w:r w:rsidRPr="00581922">
        <w:rPr>
          <w:rFonts w:ascii="Arial" w:hAnsi="Arial" w:cs="Arial"/>
          <w:b/>
          <w:bCs/>
          <w:sz w:val="20"/>
          <w:szCs w:val="20"/>
        </w:rPr>
        <w:t>Artículo 207</w:t>
      </w:r>
      <w:r w:rsidRPr="00ED0E42">
        <w:rPr>
          <w:rFonts w:ascii="Arial" w:hAnsi="Arial" w:cs="Arial"/>
          <w:sz w:val="20"/>
          <w:szCs w:val="20"/>
        </w:rPr>
        <w:t xml:space="preserve">. El Presupuesto Participativo es un mecanismo de gestión y participación social mediante el cual quienes habitan en el Municipio, deciden sobre el destino de un porcentaje del presupuesto de egresos de cada año, a través de propuestas ciudadanas y consultas directas a la población. Para tales efectos, el Ayuntamiento destinará como mínimo un monto equivalente al </w:t>
      </w:r>
      <w:r w:rsidR="00024F2B">
        <w:rPr>
          <w:rFonts w:ascii="Arial" w:hAnsi="Arial" w:cs="Arial"/>
          <w:sz w:val="20"/>
          <w:szCs w:val="20"/>
        </w:rPr>
        <w:t>seis</w:t>
      </w:r>
      <w:r w:rsidRPr="00ED0E42">
        <w:rPr>
          <w:rFonts w:ascii="Arial" w:hAnsi="Arial" w:cs="Arial"/>
          <w:sz w:val="20"/>
          <w:szCs w:val="20"/>
        </w:rPr>
        <w:t xml:space="preserve"> por ciento de sus ingresos de libre disposición, en los términos de la Ley de Disciplina Financiera de las Entidades Federativas y los Municipios. </w:t>
      </w:r>
      <w:r w:rsidR="00024F2B" w:rsidRPr="00024F2B">
        <w:rPr>
          <w:rFonts w:ascii="Arial" w:hAnsi="Arial" w:cs="Arial"/>
          <w:b/>
          <w:bCs/>
          <w:sz w:val="16"/>
          <w:szCs w:val="16"/>
        </w:rPr>
        <w:t>(Artículo reformado por acuerdo publicado en la Gaceta Municipal del H. Ayuntamiento del Municipio de Chihuahua No. 388-III, de fecha 12 de agosto de 2024).</w:t>
      </w:r>
    </w:p>
    <w:p w14:paraId="698AB7BA" w14:textId="7976A0B2" w:rsidR="006F22C4" w:rsidRPr="00ED0E42" w:rsidRDefault="006F22C4" w:rsidP="00A65CA4">
      <w:pPr>
        <w:jc w:val="both"/>
        <w:rPr>
          <w:rFonts w:ascii="Arial" w:hAnsi="Arial" w:cs="Arial"/>
          <w:sz w:val="20"/>
          <w:szCs w:val="20"/>
        </w:rPr>
      </w:pPr>
      <w:r w:rsidRPr="00ED0E42">
        <w:rPr>
          <w:rFonts w:ascii="Arial" w:hAnsi="Arial" w:cs="Arial"/>
          <w:sz w:val="20"/>
          <w:szCs w:val="20"/>
        </w:rPr>
        <w:lastRenderedPageBreak/>
        <w:t xml:space="preserve">Lo anterior deberá estar contemplado expresamente en el presupuesto de egresos. </w:t>
      </w:r>
    </w:p>
    <w:p w14:paraId="09B74A71" w14:textId="77777777"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208</w:t>
      </w:r>
      <w:r w:rsidRPr="00ED0E42">
        <w:rPr>
          <w:rFonts w:ascii="Arial" w:hAnsi="Arial" w:cs="Arial"/>
          <w:sz w:val="20"/>
          <w:szCs w:val="20"/>
        </w:rPr>
        <w:t xml:space="preserve">. Al inicio de cada año fiscal la Administración Pública Municipal creará una partida denominada presupuesto participativo la cual se asignará el monto correspondiente al momento de concluirse el proceso respectivo. </w:t>
      </w:r>
    </w:p>
    <w:p w14:paraId="57AF8BCB" w14:textId="77777777"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209.</w:t>
      </w:r>
      <w:r w:rsidRPr="00ED0E42">
        <w:rPr>
          <w:rFonts w:ascii="Arial" w:hAnsi="Arial" w:cs="Arial"/>
          <w:sz w:val="20"/>
          <w:szCs w:val="20"/>
        </w:rPr>
        <w:t xml:space="preserve"> Los recursos asignados para el ejercicio del presupuesto participativo deberán satisfacer necesidades colectivas tales como: </w:t>
      </w:r>
    </w:p>
    <w:p w14:paraId="0492D42D" w14:textId="77777777" w:rsidR="006F22C4" w:rsidRPr="00282199" w:rsidRDefault="006F22C4">
      <w:pPr>
        <w:pStyle w:val="Prrafodelista"/>
        <w:numPr>
          <w:ilvl w:val="0"/>
          <w:numId w:val="68"/>
        </w:numPr>
        <w:spacing w:after="0" w:line="240" w:lineRule="auto"/>
        <w:ind w:left="851"/>
        <w:jc w:val="both"/>
        <w:rPr>
          <w:rFonts w:ascii="Arial" w:hAnsi="Arial" w:cs="Arial"/>
          <w:sz w:val="20"/>
          <w:szCs w:val="20"/>
        </w:rPr>
      </w:pPr>
      <w:r w:rsidRPr="00282199">
        <w:rPr>
          <w:rFonts w:ascii="Arial" w:hAnsi="Arial" w:cs="Arial"/>
          <w:sz w:val="20"/>
          <w:szCs w:val="20"/>
        </w:rPr>
        <w:t xml:space="preserve">Obras y servicios públicos; </w:t>
      </w:r>
    </w:p>
    <w:p w14:paraId="0FE26544" w14:textId="77777777" w:rsidR="00282199" w:rsidRDefault="00282199" w:rsidP="00AD49DD">
      <w:pPr>
        <w:spacing w:after="0" w:line="240" w:lineRule="auto"/>
        <w:ind w:left="851"/>
        <w:jc w:val="both"/>
        <w:rPr>
          <w:rFonts w:ascii="Arial" w:hAnsi="Arial" w:cs="Arial"/>
          <w:sz w:val="20"/>
          <w:szCs w:val="20"/>
        </w:rPr>
      </w:pPr>
    </w:p>
    <w:p w14:paraId="7B53ADE7" w14:textId="77777777" w:rsidR="006F22C4" w:rsidRPr="00282199" w:rsidRDefault="006F22C4">
      <w:pPr>
        <w:pStyle w:val="Prrafodelista"/>
        <w:numPr>
          <w:ilvl w:val="0"/>
          <w:numId w:val="68"/>
        </w:numPr>
        <w:spacing w:after="0" w:line="240" w:lineRule="auto"/>
        <w:ind w:left="851"/>
        <w:jc w:val="both"/>
        <w:rPr>
          <w:rFonts w:ascii="Arial" w:hAnsi="Arial" w:cs="Arial"/>
          <w:sz w:val="20"/>
          <w:szCs w:val="20"/>
        </w:rPr>
      </w:pPr>
      <w:r w:rsidRPr="00282199">
        <w:rPr>
          <w:rFonts w:ascii="Arial" w:hAnsi="Arial" w:cs="Arial"/>
          <w:sz w:val="20"/>
          <w:szCs w:val="20"/>
        </w:rPr>
        <w:t xml:space="preserve">Seguridad pública; </w:t>
      </w:r>
    </w:p>
    <w:p w14:paraId="54436CB4" w14:textId="77777777" w:rsidR="00282199" w:rsidRDefault="00282199" w:rsidP="00AD49DD">
      <w:pPr>
        <w:spacing w:after="0" w:line="240" w:lineRule="auto"/>
        <w:ind w:left="851"/>
        <w:jc w:val="both"/>
        <w:rPr>
          <w:rFonts w:ascii="Arial" w:hAnsi="Arial" w:cs="Arial"/>
          <w:sz w:val="20"/>
          <w:szCs w:val="20"/>
        </w:rPr>
      </w:pPr>
    </w:p>
    <w:p w14:paraId="39AE23E9" w14:textId="77777777" w:rsidR="006F22C4" w:rsidRPr="00282199" w:rsidRDefault="006F22C4">
      <w:pPr>
        <w:pStyle w:val="Prrafodelista"/>
        <w:numPr>
          <w:ilvl w:val="0"/>
          <w:numId w:val="68"/>
        </w:numPr>
        <w:spacing w:after="0" w:line="240" w:lineRule="auto"/>
        <w:ind w:left="851"/>
        <w:jc w:val="both"/>
        <w:rPr>
          <w:rFonts w:ascii="Arial" w:hAnsi="Arial" w:cs="Arial"/>
          <w:sz w:val="20"/>
          <w:szCs w:val="20"/>
        </w:rPr>
      </w:pPr>
      <w:r w:rsidRPr="00282199">
        <w:rPr>
          <w:rFonts w:ascii="Arial" w:hAnsi="Arial" w:cs="Arial"/>
          <w:sz w:val="20"/>
          <w:szCs w:val="20"/>
        </w:rPr>
        <w:t xml:space="preserve">Actividades recreativas, deportivas y culturales; </w:t>
      </w:r>
    </w:p>
    <w:p w14:paraId="68A47869" w14:textId="77777777" w:rsidR="00282199" w:rsidRDefault="00282199" w:rsidP="00AD49DD">
      <w:pPr>
        <w:spacing w:after="0" w:line="240" w:lineRule="auto"/>
        <w:ind w:left="851"/>
        <w:jc w:val="both"/>
        <w:rPr>
          <w:rFonts w:ascii="Arial" w:hAnsi="Arial" w:cs="Arial"/>
          <w:sz w:val="20"/>
          <w:szCs w:val="20"/>
        </w:rPr>
      </w:pPr>
    </w:p>
    <w:p w14:paraId="08AC3B06" w14:textId="77777777" w:rsidR="006F22C4" w:rsidRPr="00282199" w:rsidRDefault="006F22C4">
      <w:pPr>
        <w:pStyle w:val="Prrafodelista"/>
        <w:numPr>
          <w:ilvl w:val="0"/>
          <w:numId w:val="68"/>
        </w:numPr>
        <w:spacing w:after="0" w:line="240" w:lineRule="auto"/>
        <w:ind w:left="851"/>
        <w:jc w:val="both"/>
        <w:rPr>
          <w:rFonts w:ascii="Arial" w:hAnsi="Arial" w:cs="Arial"/>
          <w:sz w:val="20"/>
          <w:szCs w:val="20"/>
        </w:rPr>
      </w:pPr>
      <w:r w:rsidRPr="00282199">
        <w:rPr>
          <w:rFonts w:ascii="Arial" w:hAnsi="Arial" w:cs="Arial"/>
          <w:sz w:val="20"/>
          <w:szCs w:val="20"/>
        </w:rPr>
        <w:t xml:space="preserve">Infraestructura rural y urbana; </w:t>
      </w:r>
    </w:p>
    <w:p w14:paraId="526117B7" w14:textId="77777777" w:rsidR="00282199" w:rsidRDefault="00282199" w:rsidP="00AD49DD">
      <w:pPr>
        <w:spacing w:after="0" w:line="240" w:lineRule="auto"/>
        <w:ind w:left="851"/>
        <w:jc w:val="both"/>
        <w:rPr>
          <w:rFonts w:ascii="Arial" w:hAnsi="Arial" w:cs="Arial"/>
          <w:sz w:val="20"/>
          <w:szCs w:val="20"/>
        </w:rPr>
      </w:pPr>
    </w:p>
    <w:p w14:paraId="71D7ACB5" w14:textId="77777777" w:rsidR="006F22C4" w:rsidRPr="00282199" w:rsidRDefault="006F22C4">
      <w:pPr>
        <w:pStyle w:val="Prrafodelista"/>
        <w:numPr>
          <w:ilvl w:val="0"/>
          <w:numId w:val="68"/>
        </w:numPr>
        <w:spacing w:after="0" w:line="240" w:lineRule="auto"/>
        <w:ind w:left="851"/>
        <w:jc w:val="both"/>
        <w:rPr>
          <w:rFonts w:ascii="Arial" w:hAnsi="Arial" w:cs="Arial"/>
          <w:sz w:val="20"/>
          <w:szCs w:val="20"/>
        </w:rPr>
      </w:pPr>
      <w:r w:rsidRPr="00282199">
        <w:rPr>
          <w:rFonts w:ascii="Arial" w:hAnsi="Arial" w:cs="Arial"/>
          <w:sz w:val="20"/>
          <w:szCs w:val="20"/>
        </w:rPr>
        <w:t xml:space="preserve">Recuperación de espacios públicos; </w:t>
      </w:r>
    </w:p>
    <w:p w14:paraId="7A0984CD" w14:textId="77777777" w:rsidR="00282199" w:rsidRDefault="00282199" w:rsidP="00AD49DD">
      <w:pPr>
        <w:spacing w:after="0" w:line="240" w:lineRule="auto"/>
        <w:ind w:left="851"/>
        <w:jc w:val="both"/>
        <w:rPr>
          <w:rFonts w:ascii="Arial" w:hAnsi="Arial" w:cs="Arial"/>
          <w:sz w:val="20"/>
          <w:szCs w:val="20"/>
        </w:rPr>
      </w:pPr>
    </w:p>
    <w:p w14:paraId="5A389FC9" w14:textId="5BA34D59" w:rsidR="006F22C4" w:rsidRDefault="006F22C4">
      <w:pPr>
        <w:pStyle w:val="Prrafodelista"/>
        <w:numPr>
          <w:ilvl w:val="0"/>
          <w:numId w:val="68"/>
        </w:numPr>
        <w:spacing w:after="0" w:line="240" w:lineRule="auto"/>
        <w:ind w:left="851"/>
        <w:jc w:val="both"/>
        <w:rPr>
          <w:rFonts w:ascii="Arial" w:hAnsi="Arial" w:cs="Arial"/>
          <w:sz w:val="20"/>
          <w:szCs w:val="20"/>
        </w:rPr>
      </w:pPr>
      <w:r w:rsidRPr="00282199">
        <w:rPr>
          <w:rFonts w:ascii="Arial" w:hAnsi="Arial" w:cs="Arial"/>
          <w:sz w:val="20"/>
          <w:szCs w:val="20"/>
        </w:rPr>
        <w:t>Medio ambiente</w:t>
      </w:r>
      <w:r w:rsidR="00BF659E">
        <w:rPr>
          <w:rFonts w:ascii="Arial" w:hAnsi="Arial" w:cs="Arial"/>
          <w:sz w:val="20"/>
          <w:szCs w:val="20"/>
        </w:rPr>
        <w:t xml:space="preserve"> y bienestar animal; </w:t>
      </w:r>
      <w:r w:rsidR="00BF659E" w:rsidRPr="00024F2B">
        <w:rPr>
          <w:rFonts w:ascii="Arial" w:hAnsi="Arial" w:cs="Arial"/>
          <w:b/>
          <w:bCs/>
          <w:sz w:val="16"/>
          <w:szCs w:val="16"/>
        </w:rPr>
        <w:t>(</w:t>
      </w:r>
      <w:r w:rsidR="00BF659E">
        <w:rPr>
          <w:rFonts w:ascii="Arial" w:hAnsi="Arial" w:cs="Arial"/>
          <w:b/>
          <w:bCs/>
          <w:sz w:val="16"/>
          <w:szCs w:val="16"/>
        </w:rPr>
        <w:t>Fracción</w:t>
      </w:r>
      <w:r w:rsidR="00BF659E" w:rsidRPr="00024F2B">
        <w:rPr>
          <w:rFonts w:ascii="Arial" w:hAnsi="Arial" w:cs="Arial"/>
          <w:b/>
          <w:bCs/>
          <w:sz w:val="16"/>
          <w:szCs w:val="16"/>
        </w:rPr>
        <w:t xml:space="preserve"> reformad</w:t>
      </w:r>
      <w:r w:rsidR="00BF659E">
        <w:rPr>
          <w:rFonts w:ascii="Arial" w:hAnsi="Arial" w:cs="Arial"/>
          <w:b/>
          <w:bCs/>
          <w:sz w:val="16"/>
          <w:szCs w:val="16"/>
        </w:rPr>
        <w:t>a</w:t>
      </w:r>
      <w:r w:rsidR="00BF659E" w:rsidRPr="00024F2B">
        <w:rPr>
          <w:rFonts w:ascii="Arial" w:hAnsi="Arial" w:cs="Arial"/>
          <w:b/>
          <w:bCs/>
          <w:sz w:val="16"/>
          <w:szCs w:val="16"/>
        </w:rPr>
        <w:t xml:space="preserve"> por acuerdo publicado en la Gaceta Municipal del H. Ayuntamiento del Municipio de Chihuahua No. </w:t>
      </w:r>
      <w:r w:rsidR="00BF659E">
        <w:rPr>
          <w:rFonts w:ascii="Arial" w:hAnsi="Arial" w:cs="Arial"/>
          <w:b/>
          <w:bCs/>
          <w:sz w:val="16"/>
          <w:szCs w:val="16"/>
        </w:rPr>
        <w:t>452</w:t>
      </w:r>
      <w:r w:rsidR="00BF659E" w:rsidRPr="00024F2B">
        <w:rPr>
          <w:rFonts w:ascii="Arial" w:hAnsi="Arial" w:cs="Arial"/>
          <w:b/>
          <w:bCs/>
          <w:sz w:val="16"/>
          <w:szCs w:val="16"/>
        </w:rPr>
        <w:t>, de fecha 1</w:t>
      </w:r>
      <w:r w:rsidR="00BF659E">
        <w:rPr>
          <w:rFonts w:ascii="Arial" w:hAnsi="Arial" w:cs="Arial"/>
          <w:b/>
          <w:bCs/>
          <w:sz w:val="16"/>
          <w:szCs w:val="16"/>
        </w:rPr>
        <w:t>8</w:t>
      </w:r>
      <w:r w:rsidR="00BF659E" w:rsidRPr="00024F2B">
        <w:rPr>
          <w:rFonts w:ascii="Arial" w:hAnsi="Arial" w:cs="Arial"/>
          <w:b/>
          <w:bCs/>
          <w:sz w:val="16"/>
          <w:szCs w:val="16"/>
        </w:rPr>
        <w:t xml:space="preserve"> de</w:t>
      </w:r>
      <w:r w:rsidR="00BF659E">
        <w:rPr>
          <w:rFonts w:ascii="Arial" w:hAnsi="Arial" w:cs="Arial"/>
          <w:b/>
          <w:bCs/>
          <w:sz w:val="16"/>
          <w:szCs w:val="16"/>
        </w:rPr>
        <w:t xml:space="preserve"> junio</w:t>
      </w:r>
      <w:r w:rsidR="00BF659E" w:rsidRPr="00024F2B">
        <w:rPr>
          <w:rFonts w:ascii="Arial" w:hAnsi="Arial" w:cs="Arial"/>
          <w:b/>
          <w:bCs/>
          <w:sz w:val="16"/>
          <w:szCs w:val="16"/>
        </w:rPr>
        <w:t xml:space="preserve"> de 202</w:t>
      </w:r>
      <w:r w:rsidR="00BF659E">
        <w:rPr>
          <w:rFonts w:ascii="Arial" w:hAnsi="Arial" w:cs="Arial"/>
          <w:b/>
          <w:bCs/>
          <w:sz w:val="16"/>
          <w:szCs w:val="16"/>
        </w:rPr>
        <w:t>5</w:t>
      </w:r>
      <w:r w:rsidR="00BF659E" w:rsidRPr="00024F2B">
        <w:rPr>
          <w:rFonts w:ascii="Arial" w:hAnsi="Arial" w:cs="Arial"/>
          <w:b/>
          <w:bCs/>
          <w:sz w:val="16"/>
          <w:szCs w:val="16"/>
        </w:rPr>
        <w:t>).</w:t>
      </w:r>
    </w:p>
    <w:p w14:paraId="1F50F4B0" w14:textId="77777777" w:rsidR="00BF659E" w:rsidRPr="00BF659E" w:rsidRDefault="00BF659E" w:rsidP="00BF659E">
      <w:pPr>
        <w:pStyle w:val="Prrafodelista"/>
        <w:rPr>
          <w:rFonts w:ascii="Arial" w:hAnsi="Arial" w:cs="Arial"/>
          <w:sz w:val="20"/>
          <w:szCs w:val="20"/>
        </w:rPr>
      </w:pPr>
    </w:p>
    <w:p w14:paraId="0E1D9104" w14:textId="6E9C8C50" w:rsidR="00BF659E" w:rsidRPr="00282199" w:rsidRDefault="00BF659E">
      <w:pPr>
        <w:pStyle w:val="Prrafodelista"/>
        <w:numPr>
          <w:ilvl w:val="0"/>
          <w:numId w:val="68"/>
        </w:numPr>
        <w:spacing w:after="0" w:line="240" w:lineRule="auto"/>
        <w:ind w:left="851"/>
        <w:jc w:val="both"/>
        <w:rPr>
          <w:rFonts w:ascii="Arial" w:hAnsi="Arial" w:cs="Arial"/>
          <w:sz w:val="20"/>
          <w:szCs w:val="20"/>
        </w:rPr>
      </w:pPr>
      <w:r>
        <w:rPr>
          <w:rFonts w:ascii="Arial" w:hAnsi="Arial" w:cs="Arial"/>
          <w:sz w:val="20"/>
          <w:szCs w:val="20"/>
        </w:rPr>
        <w:t xml:space="preserve">Seguridad sanitaria y servicios de salud; y </w:t>
      </w:r>
      <w:r w:rsidRPr="00024F2B">
        <w:rPr>
          <w:rFonts w:ascii="Arial" w:hAnsi="Arial" w:cs="Arial"/>
          <w:b/>
          <w:bCs/>
          <w:sz w:val="16"/>
          <w:szCs w:val="16"/>
        </w:rPr>
        <w:t>(</w:t>
      </w:r>
      <w:r>
        <w:rPr>
          <w:rFonts w:ascii="Arial" w:hAnsi="Arial" w:cs="Arial"/>
          <w:b/>
          <w:bCs/>
          <w:sz w:val="16"/>
          <w:szCs w:val="16"/>
        </w:rPr>
        <w:t>Fracción</w:t>
      </w:r>
      <w:r w:rsidRPr="00024F2B">
        <w:rPr>
          <w:rFonts w:ascii="Arial" w:hAnsi="Arial" w:cs="Arial"/>
          <w:b/>
          <w:bCs/>
          <w:sz w:val="16"/>
          <w:szCs w:val="16"/>
        </w:rPr>
        <w:t xml:space="preserve"> reformad</w:t>
      </w:r>
      <w:r>
        <w:rPr>
          <w:rFonts w:ascii="Arial" w:hAnsi="Arial" w:cs="Arial"/>
          <w:b/>
          <w:bCs/>
          <w:sz w:val="16"/>
          <w:szCs w:val="16"/>
        </w:rPr>
        <w:t>a</w:t>
      </w:r>
      <w:r w:rsidRPr="00024F2B">
        <w:rPr>
          <w:rFonts w:ascii="Arial" w:hAnsi="Arial" w:cs="Arial"/>
          <w:b/>
          <w:bCs/>
          <w:sz w:val="16"/>
          <w:szCs w:val="16"/>
        </w:rPr>
        <w:t xml:space="preserve"> por acuerdo publicado en la Gaceta Municipal del H. Ayuntamiento del Municipio de Chihuahua No. </w:t>
      </w:r>
      <w:r>
        <w:rPr>
          <w:rFonts w:ascii="Arial" w:hAnsi="Arial" w:cs="Arial"/>
          <w:b/>
          <w:bCs/>
          <w:sz w:val="16"/>
          <w:szCs w:val="16"/>
        </w:rPr>
        <w:t>452</w:t>
      </w:r>
      <w:r w:rsidRPr="00024F2B">
        <w:rPr>
          <w:rFonts w:ascii="Arial" w:hAnsi="Arial" w:cs="Arial"/>
          <w:b/>
          <w:bCs/>
          <w:sz w:val="16"/>
          <w:szCs w:val="16"/>
        </w:rPr>
        <w:t>, de fecha 1</w:t>
      </w:r>
      <w:r>
        <w:rPr>
          <w:rFonts w:ascii="Arial" w:hAnsi="Arial" w:cs="Arial"/>
          <w:b/>
          <w:bCs/>
          <w:sz w:val="16"/>
          <w:szCs w:val="16"/>
        </w:rPr>
        <w:t>8</w:t>
      </w:r>
      <w:r w:rsidRPr="00024F2B">
        <w:rPr>
          <w:rFonts w:ascii="Arial" w:hAnsi="Arial" w:cs="Arial"/>
          <w:b/>
          <w:bCs/>
          <w:sz w:val="16"/>
          <w:szCs w:val="16"/>
        </w:rPr>
        <w:t xml:space="preserve"> de</w:t>
      </w:r>
      <w:r>
        <w:rPr>
          <w:rFonts w:ascii="Arial" w:hAnsi="Arial" w:cs="Arial"/>
          <w:b/>
          <w:bCs/>
          <w:sz w:val="16"/>
          <w:szCs w:val="16"/>
        </w:rPr>
        <w:t xml:space="preserve"> junio</w:t>
      </w:r>
      <w:r w:rsidRPr="00024F2B">
        <w:rPr>
          <w:rFonts w:ascii="Arial" w:hAnsi="Arial" w:cs="Arial"/>
          <w:b/>
          <w:bCs/>
          <w:sz w:val="16"/>
          <w:szCs w:val="16"/>
        </w:rPr>
        <w:t xml:space="preserve"> de 202</w:t>
      </w:r>
      <w:r>
        <w:rPr>
          <w:rFonts w:ascii="Arial" w:hAnsi="Arial" w:cs="Arial"/>
          <w:b/>
          <w:bCs/>
          <w:sz w:val="16"/>
          <w:szCs w:val="16"/>
        </w:rPr>
        <w:t>5</w:t>
      </w:r>
      <w:r w:rsidRPr="00024F2B">
        <w:rPr>
          <w:rFonts w:ascii="Arial" w:hAnsi="Arial" w:cs="Arial"/>
          <w:b/>
          <w:bCs/>
          <w:sz w:val="16"/>
          <w:szCs w:val="16"/>
        </w:rPr>
        <w:t>).</w:t>
      </w:r>
    </w:p>
    <w:p w14:paraId="4956D0D7" w14:textId="77777777" w:rsidR="00282199" w:rsidRDefault="00282199" w:rsidP="00AD49DD">
      <w:pPr>
        <w:spacing w:after="0" w:line="240" w:lineRule="auto"/>
        <w:ind w:left="851"/>
        <w:jc w:val="both"/>
        <w:rPr>
          <w:rFonts w:ascii="Arial" w:hAnsi="Arial" w:cs="Arial"/>
          <w:sz w:val="20"/>
          <w:szCs w:val="20"/>
        </w:rPr>
      </w:pPr>
    </w:p>
    <w:p w14:paraId="22969462" w14:textId="2874B699" w:rsidR="006F22C4" w:rsidRPr="00282199" w:rsidRDefault="006F22C4">
      <w:pPr>
        <w:pStyle w:val="Prrafodelista"/>
        <w:numPr>
          <w:ilvl w:val="0"/>
          <w:numId w:val="68"/>
        </w:numPr>
        <w:spacing w:after="0" w:line="240" w:lineRule="auto"/>
        <w:ind w:left="851"/>
        <w:jc w:val="both"/>
        <w:rPr>
          <w:rFonts w:ascii="Arial" w:hAnsi="Arial" w:cs="Arial"/>
          <w:sz w:val="20"/>
          <w:szCs w:val="20"/>
        </w:rPr>
      </w:pPr>
      <w:r w:rsidRPr="00282199">
        <w:rPr>
          <w:rFonts w:ascii="Arial" w:hAnsi="Arial" w:cs="Arial"/>
          <w:sz w:val="20"/>
          <w:szCs w:val="20"/>
        </w:rPr>
        <w:t xml:space="preserve">Demás temas de interés de la población, de acuerdo a las atribuciones del Municipio. </w:t>
      </w:r>
      <w:r w:rsidR="00BF659E" w:rsidRPr="00024F2B">
        <w:rPr>
          <w:rFonts w:ascii="Arial" w:hAnsi="Arial" w:cs="Arial"/>
          <w:b/>
          <w:bCs/>
          <w:sz w:val="16"/>
          <w:szCs w:val="16"/>
        </w:rPr>
        <w:t>(</w:t>
      </w:r>
      <w:r w:rsidR="00BF659E">
        <w:rPr>
          <w:rFonts w:ascii="Arial" w:hAnsi="Arial" w:cs="Arial"/>
          <w:b/>
          <w:bCs/>
          <w:sz w:val="16"/>
          <w:szCs w:val="16"/>
        </w:rPr>
        <w:t>Fracción</w:t>
      </w:r>
      <w:r w:rsidR="00BF659E" w:rsidRPr="00024F2B">
        <w:rPr>
          <w:rFonts w:ascii="Arial" w:hAnsi="Arial" w:cs="Arial"/>
          <w:b/>
          <w:bCs/>
          <w:sz w:val="16"/>
          <w:szCs w:val="16"/>
        </w:rPr>
        <w:t xml:space="preserve"> </w:t>
      </w:r>
      <w:r w:rsidR="00BF659E">
        <w:rPr>
          <w:rFonts w:ascii="Arial" w:hAnsi="Arial" w:cs="Arial"/>
          <w:b/>
          <w:bCs/>
          <w:sz w:val="16"/>
          <w:szCs w:val="16"/>
        </w:rPr>
        <w:t>adicionada</w:t>
      </w:r>
      <w:r w:rsidR="00BF659E" w:rsidRPr="00024F2B">
        <w:rPr>
          <w:rFonts w:ascii="Arial" w:hAnsi="Arial" w:cs="Arial"/>
          <w:b/>
          <w:bCs/>
          <w:sz w:val="16"/>
          <w:szCs w:val="16"/>
        </w:rPr>
        <w:t xml:space="preserve"> por acuerdo publicado en la Gaceta Municipal del H. Ayuntamiento del Municipio de Chihuahua No. </w:t>
      </w:r>
      <w:r w:rsidR="00BF659E">
        <w:rPr>
          <w:rFonts w:ascii="Arial" w:hAnsi="Arial" w:cs="Arial"/>
          <w:b/>
          <w:bCs/>
          <w:sz w:val="16"/>
          <w:szCs w:val="16"/>
        </w:rPr>
        <w:t>452</w:t>
      </w:r>
      <w:r w:rsidR="00BF659E" w:rsidRPr="00024F2B">
        <w:rPr>
          <w:rFonts w:ascii="Arial" w:hAnsi="Arial" w:cs="Arial"/>
          <w:b/>
          <w:bCs/>
          <w:sz w:val="16"/>
          <w:szCs w:val="16"/>
        </w:rPr>
        <w:t>, de fecha 1</w:t>
      </w:r>
      <w:r w:rsidR="00BF659E">
        <w:rPr>
          <w:rFonts w:ascii="Arial" w:hAnsi="Arial" w:cs="Arial"/>
          <w:b/>
          <w:bCs/>
          <w:sz w:val="16"/>
          <w:szCs w:val="16"/>
        </w:rPr>
        <w:t>8</w:t>
      </w:r>
      <w:r w:rsidR="00BF659E" w:rsidRPr="00024F2B">
        <w:rPr>
          <w:rFonts w:ascii="Arial" w:hAnsi="Arial" w:cs="Arial"/>
          <w:b/>
          <w:bCs/>
          <w:sz w:val="16"/>
          <w:szCs w:val="16"/>
        </w:rPr>
        <w:t xml:space="preserve"> de</w:t>
      </w:r>
      <w:r w:rsidR="00BF659E">
        <w:rPr>
          <w:rFonts w:ascii="Arial" w:hAnsi="Arial" w:cs="Arial"/>
          <w:b/>
          <w:bCs/>
          <w:sz w:val="16"/>
          <w:szCs w:val="16"/>
        </w:rPr>
        <w:t xml:space="preserve"> junio</w:t>
      </w:r>
      <w:r w:rsidR="00BF659E" w:rsidRPr="00024F2B">
        <w:rPr>
          <w:rFonts w:ascii="Arial" w:hAnsi="Arial" w:cs="Arial"/>
          <w:b/>
          <w:bCs/>
          <w:sz w:val="16"/>
          <w:szCs w:val="16"/>
        </w:rPr>
        <w:t xml:space="preserve"> de 202</w:t>
      </w:r>
      <w:r w:rsidR="00BF659E">
        <w:rPr>
          <w:rFonts w:ascii="Arial" w:hAnsi="Arial" w:cs="Arial"/>
          <w:b/>
          <w:bCs/>
          <w:sz w:val="16"/>
          <w:szCs w:val="16"/>
        </w:rPr>
        <w:t>5</w:t>
      </w:r>
      <w:r w:rsidR="00BF659E" w:rsidRPr="00024F2B">
        <w:rPr>
          <w:rFonts w:ascii="Arial" w:hAnsi="Arial" w:cs="Arial"/>
          <w:b/>
          <w:bCs/>
          <w:sz w:val="16"/>
          <w:szCs w:val="16"/>
        </w:rPr>
        <w:t>).</w:t>
      </w:r>
    </w:p>
    <w:p w14:paraId="05C749FF" w14:textId="77777777" w:rsidR="00282199" w:rsidRPr="00282199" w:rsidRDefault="00282199" w:rsidP="00282199">
      <w:pPr>
        <w:spacing w:after="0" w:line="240" w:lineRule="auto"/>
        <w:ind w:left="357"/>
        <w:jc w:val="both"/>
        <w:rPr>
          <w:rFonts w:ascii="Arial" w:hAnsi="Arial" w:cs="Arial"/>
          <w:sz w:val="20"/>
          <w:szCs w:val="20"/>
        </w:rPr>
      </w:pPr>
    </w:p>
    <w:p w14:paraId="496E7FAC" w14:textId="77777777"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210.</w:t>
      </w:r>
      <w:r w:rsidRPr="00ED0E42">
        <w:rPr>
          <w:rFonts w:ascii="Arial" w:hAnsi="Arial" w:cs="Arial"/>
          <w:sz w:val="20"/>
          <w:szCs w:val="20"/>
        </w:rPr>
        <w:t xml:space="preserve"> El Ayuntamiento, deberá observar que se reserven los recursos correspondientes para Presupuesto Participativo de acuerdo a la Ley, así como para su difusión. </w:t>
      </w:r>
    </w:p>
    <w:p w14:paraId="2F24C0A1" w14:textId="321C21E0" w:rsidR="006F22C4" w:rsidRPr="00ED0E42" w:rsidRDefault="006F22C4" w:rsidP="00A65CA4">
      <w:pPr>
        <w:jc w:val="both"/>
        <w:rPr>
          <w:rFonts w:ascii="Arial" w:hAnsi="Arial" w:cs="Arial"/>
          <w:sz w:val="20"/>
          <w:szCs w:val="20"/>
        </w:rPr>
      </w:pPr>
      <w:r w:rsidRPr="00581922">
        <w:rPr>
          <w:rFonts w:ascii="Arial" w:hAnsi="Arial" w:cs="Arial"/>
          <w:b/>
          <w:bCs/>
          <w:sz w:val="20"/>
          <w:szCs w:val="20"/>
        </w:rPr>
        <w:t>Artículo 211</w:t>
      </w:r>
      <w:r w:rsidRPr="00ED0E42">
        <w:rPr>
          <w:rFonts w:ascii="Arial" w:hAnsi="Arial" w:cs="Arial"/>
          <w:sz w:val="20"/>
          <w:szCs w:val="20"/>
        </w:rPr>
        <w:t xml:space="preserve">. El mes de </w:t>
      </w:r>
      <w:r w:rsidR="00685F93">
        <w:rPr>
          <w:rFonts w:ascii="Arial" w:hAnsi="Arial" w:cs="Arial"/>
          <w:sz w:val="20"/>
          <w:szCs w:val="20"/>
        </w:rPr>
        <w:t>may</w:t>
      </w:r>
      <w:r w:rsidRPr="00ED0E42">
        <w:rPr>
          <w:rFonts w:ascii="Arial" w:hAnsi="Arial" w:cs="Arial"/>
          <w:sz w:val="20"/>
          <w:szCs w:val="20"/>
        </w:rPr>
        <w:t>o de cada año deberá instalarse un Comité Técnico, el cual fungirá como órgano colegiado receptor y evaluador de la viabilidad técnica, económica y jurídica de las propuestas ciudadanas recibidas.</w:t>
      </w:r>
      <w:r w:rsidR="00685F93">
        <w:rPr>
          <w:rFonts w:ascii="Arial" w:hAnsi="Arial" w:cs="Arial"/>
          <w:sz w:val="20"/>
          <w:szCs w:val="20"/>
        </w:rPr>
        <w:t xml:space="preserve"> </w:t>
      </w:r>
      <w:r w:rsidR="00685F93" w:rsidRPr="00024F2B">
        <w:rPr>
          <w:rFonts w:ascii="Arial" w:hAnsi="Arial" w:cs="Arial"/>
          <w:b/>
          <w:bCs/>
          <w:sz w:val="16"/>
          <w:szCs w:val="16"/>
        </w:rPr>
        <w:t>(Artículo reformado por acuerdo publicado en la Gaceta Municipal del H. Ayuntamiento del Municipio de Chihuahua No. 388-III, de fecha 12 de agosto de 2024).</w:t>
      </w:r>
    </w:p>
    <w:p w14:paraId="2FFE9D7B" w14:textId="77777777" w:rsidR="009A2B01" w:rsidRPr="003D4C1C" w:rsidRDefault="006F22C4" w:rsidP="009A2B01">
      <w:pPr>
        <w:jc w:val="both"/>
        <w:rPr>
          <w:rFonts w:ascii="Arial" w:hAnsi="Arial" w:cs="Arial"/>
          <w:sz w:val="20"/>
          <w:szCs w:val="20"/>
        </w:rPr>
      </w:pPr>
      <w:r w:rsidRPr="00581922">
        <w:rPr>
          <w:rFonts w:ascii="Arial" w:hAnsi="Arial" w:cs="Arial"/>
          <w:b/>
          <w:bCs/>
          <w:sz w:val="20"/>
          <w:szCs w:val="20"/>
        </w:rPr>
        <w:t>Artículo 212</w:t>
      </w:r>
      <w:r w:rsidRPr="00ED0E42">
        <w:rPr>
          <w:rFonts w:ascii="Arial" w:hAnsi="Arial" w:cs="Arial"/>
          <w:sz w:val="20"/>
          <w:szCs w:val="20"/>
        </w:rPr>
        <w:t xml:space="preserve">. </w:t>
      </w:r>
      <w:r w:rsidRPr="009A2B01">
        <w:rPr>
          <w:rFonts w:ascii="Arial" w:hAnsi="Arial" w:cs="Arial"/>
          <w:sz w:val="20"/>
          <w:szCs w:val="20"/>
        </w:rPr>
        <w:t>El</w:t>
      </w:r>
      <w:r w:rsidR="009A2B01" w:rsidRPr="009A2B01">
        <w:rPr>
          <w:rFonts w:ascii="Arial" w:hAnsi="Arial" w:cs="Arial"/>
          <w:sz w:val="20"/>
          <w:szCs w:val="20"/>
        </w:rPr>
        <w:t xml:space="preserve"> Comité Técnico se integrará por las siguientes dependencias y entidades de la administración pública municipal, siendo representadas por su titular o por la persona que este designe:</w:t>
      </w:r>
      <w:r w:rsidR="009A2B01">
        <w:rPr>
          <w:rFonts w:ascii="Arial" w:hAnsi="Arial" w:cs="Arial"/>
          <w:sz w:val="20"/>
          <w:szCs w:val="20"/>
        </w:rPr>
        <w:t xml:space="preserve"> </w:t>
      </w:r>
    </w:p>
    <w:p w14:paraId="55EC4BFA" w14:textId="77777777" w:rsidR="006F22C4" w:rsidRPr="00282199" w:rsidRDefault="006F22C4">
      <w:pPr>
        <w:pStyle w:val="Prrafodelista"/>
        <w:numPr>
          <w:ilvl w:val="0"/>
          <w:numId w:val="69"/>
        </w:numPr>
        <w:spacing w:after="0" w:line="240" w:lineRule="auto"/>
        <w:ind w:left="851"/>
        <w:jc w:val="both"/>
        <w:rPr>
          <w:rFonts w:ascii="Arial" w:hAnsi="Arial" w:cs="Arial"/>
          <w:sz w:val="20"/>
          <w:szCs w:val="20"/>
        </w:rPr>
      </w:pPr>
      <w:r w:rsidRPr="00282199">
        <w:rPr>
          <w:rFonts w:ascii="Arial" w:hAnsi="Arial" w:cs="Arial"/>
          <w:sz w:val="20"/>
          <w:szCs w:val="20"/>
        </w:rPr>
        <w:t xml:space="preserve">Tesorería Municipal; </w:t>
      </w:r>
    </w:p>
    <w:p w14:paraId="652B9CEB" w14:textId="77777777" w:rsidR="00DC46BB" w:rsidRDefault="00DC46BB" w:rsidP="00420E11">
      <w:pPr>
        <w:spacing w:after="0" w:line="240" w:lineRule="auto"/>
        <w:ind w:left="851"/>
        <w:jc w:val="both"/>
        <w:rPr>
          <w:rFonts w:ascii="Arial" w:hAnsi="Arial" w:cs="Arial"/>
          <w:sz w:val="20"/>
          <w:szCs w:val="20"/>
        </w:rPr>
      </w:pPr>
    </w:p>
    <w:p w14:paraId="552FE12D" w14:textId="77777777" w:rsidR="006F22C4" w:rsidRPr="00282199" w:rsidRDefault="006F22C4">
      <w:pPr>
        <w:pStyle w:val="Prrafodelista"/>
        <w:numPr>
          <w:ilvl w:val="0"/>
          <w:numId w:val="69"/>
        </w:numPr>
        <w:spacing w:after="0" w:line="240" w:lineRule="auto"/>
        <w:ind w:left="851"/>
        <w:jc w:val="both"/>
        <w:rPr>
          <w:rFonts w:ascii="Arial" w:hAnsi="Arial" w:cs="Arial"/>
          <w:sz w:val="20"/>
          <w:szCs w:val="20"/>
        </w:rPr>
      </w:pPr>
      <w:r w:rsidRPr="00282199">
        <w:rPr>
          <w:rFonts w:ascii="Arial" w:hAnsi="Arial" w:cs="Arial"/>
          <w:sz w:val="20"/>
          <w:szCs w:val="20"/>
        </w:rPr>
        <w:t xml:space="preserve">Oficialía Mayor; </w:t>
      </w:r>
    </w:p>
    <w:p w14:paraId="28DE5437" w14:textId="77777777" w:rsidR="00DC46BB" w:rsidRDefault="00DC46BB" w:rsidP="00420E11">
      <w:pPr>
        <w:spacing w:after="0" w:line="240" w:lineRule="auto"/>
        <w:ind w:left="851"/>
        <w:jc w:val="both"/>
        <w:rPr>
          <w:rFonts w:ascii="Arial" w:hAnsi="Arial" w:cs="Arial"/>
          <w:sz w:val="20"/>
          <w:szCs w:val="20"/>
        </w:rPr>
      </w:pPr>
    </w:p>
    <w:p w14:paraId="745185CA" w14:textId="77777777" w:rsidR="006F22C4" w:rsidRPr="00282199" w:rsidRDefault="006F22C4">
      <w:pPr>
        <w:pStyle w:val="Prrafodelista"/>
        <w:numPr>
          <w:ilvl w:val="0"/>
          <w:numId w:val="69"/>
        </w:numPr>
        <w:spacing w:after="0" w:line="240" w:lineRule="auto"/>
        <w:ind w:left="851"/>
        <w:jc w:val="both"/>
        <w:rPr>
          <w:rFonts w:ascii="Arial" w:hAnsi="Arial" w:cs="Arial"/>
          <w:sz w:val="20"/>
          <w:szCs w:val="20"/>
        </w:rPr>
      </w:pPr>
      <w:r w:rsidRPr="00282199">
        <w:rPr>
          <w:rFonts w:ascii="Arial" w:hAnsi="Arial" w:cs="Arial"/>
          <w:sz w:val="20"/>
          <w:szCs w:val="20"/>
        </w:rPr>
        <w:t xml:space="preserve">Sindicatura; </w:t>
      </w:r>
    </w:p>
    <w:p w14:paraId="76867EFB" w14:textId="77777777" w:rsidR="00DC46BB" w:rsidRDefault="00DC46BB" w:rsidP="00420E11">
      <w:pPr>
        <w:spacing w:after="0" w:line="240" w:lineRule="auto"/>
        <w:ind w:left="851"/>
        <w:jc w:val="both"/>
        <w:rPr>
          <w:rFonts w:ascii="Arial" w:hAnsi="Arial" w:cs="Arial"/>
          <w:sz w:val="20"/>
          <w:szCs w:val="20"/>
        </w:rPr>
      </w:pPr>
    </w:p>
    <w:p w14:paraId="20C252E7" w14:textId="77777777" w:rsidR="006F22C4" w:rsidRPr="00480846" w:rsidRDefault="006F22C4">
      <w:pPr>
        <w:pStyle w:val="Prrafodelista"/>
        <w:numPr>
          <w:ilvl w:val="0"/>
          <w:numId w:val="69"/>
        </w:numPr>
        <w:spacing w:after="0" w:line="240" w:lineRule="auto"/>
        <w:ind w:left="851"/>
        <w:jc w:val="both"/>
        <w:rPr>
          <w:rFonts w:ascii="Arial" w:hAnsi="Arial" w:cs="Arial"/>
          <w:b/>
          <w:sz w:val="16"/>
          <w:szCs w:val="16"/>
        </w:rPr>
      </w:pPr>
      <w:r w:rsidRPr="00282199">
        <w:rPr>
          <w:rFonts w:ascii="Arial" w:hAnsi="Arial" w:cs="Arial"/>
          <w:sz w:val="20"/>
          <w:szCs w:val="20"/>
        </w:rPr>
        <w:t>La o el regidor presidente de la Com</w:t>
      </w:r>
      <w:r w:rsidR="00ED7E21">
        <w:rPr>
          <w:rFonts w:ascii="Arial" w:hAnsi="Arial" w:cs="Arial"/>
          <w:sz w:val="20"/>
          <w:szCs w:val="20"/>
        </w:rPr>
        <w:t>isión de Hacienda y Planeación</w:t>
      </w:r>
      <w:r w:rsidRPr="00420E11">
        <w:rPr>
          <w:rFonts w:ascii="Arial" w:hAnsi="Arial" w:cs="Arial"/>
          <w:sz w:val="20"/>
          <w:szCs w:val="20"/>
        </w:rPr>
        <w:t xml:space="preserve">; </w:t>
      </w:r>
    </w:p>
    <w:p w14:paraId="59F33B29" w14:textId="77777777" w:rsidR="00DC46BB" w:rsidRPr="00480846" w:rsidRDefault="00DC46BB" w:rsidP="00420E11">
      <w:pPr>
        <w:spacing w:after="0" w:line="240" w:lineRule="auto"/>
        <w:ind w:left="851"/>
        <w:jc w:val="both"/>
        <w:rPr>
          <w:rFonts w:ascii="Arial" w:hAnsi="Arial" w:cs="Arial"/>
          <w:b/>
          <w:sz w:val="16"/>
          <w:szCs w:val="16"/>
        </w:rPr>
      </w:pPr>
    </w:p>
    <w:p w14:paraId="63318C87" w14:textId="77777777" w:rsidR="006F22C4" w:rsidRPr="00282199" w:rsidRDefault="006F22C4">
      <w:pPr>
        <w:pStyle w:val="Prrafodelista"/>
        <w:numPr>
          <w:ilvl w:val="0"/>
          <w:numId w:val="69"/>
        </w:numPr>
        <w:spacing w:after="0" w:line="240" w:lineRule="auto"/>
        <w:ind w:left="851"/>
        <w:jc w:val="both"/>
        <w:rPr>
          <w:rFonts w:ascii="Arial" w:hAnsi="Arial" w:cs="Arial"/>
          <w:sz w:val="20"/>
          <w:szCs w:val="20"/>
        </w:rPr>
      </w:pPr>
      <w:r w:rsidRPr="00282199">
        <w:rPr>
          <w:rFonts w:ascii="Arial" w:hAnsi="Arial" w:cs="Arial"/>
          <w:sz w:val="20"/>
          <w:szCs w:val="20"/>
        </w:rPr>
        <w:t xml:space="preserve">La o el Regidor presidente de la Comisión de Participación Ciudadana; </w:t>
      </w:r>
    </w:p>
    <w:p w14:paraId="7EE901D0" w14:textId="77777777" w:rsidR="00DC46BB" w:rsidRDefault="00DC46BB" w:rsidP="00420E11">
      <w:pPr>
        <w:spacing w:after="0" w:line="240" w:lineRule="auto"/>
        <w:ind w:left="851"/>
        <w:jc w:val="both"/>
        <w:rPr>
          <w:rFonts w:ascii="Arial" w:hAnsi="Arial" w:cs="Arial"/>
          <w:sz w:val="20"/>
          <w:szCs w:val="20"/>
        </w:rPr>
      </w:pPr>
    </w:p>
    <w:p w14:paraId="4BF7828C" w14:textId="77777777" w:rsidR="006F22C4" w:rsidRDefault="006F22C4">
      <w:pPr>
        <w:pStyle w:val="Prrafodelista"/>
        <w:numPr>
          <w:ilvl w:val="0"/>
          <w:numId w:val="69"/>
        </w:numPr>
        <w:spacing w:after="0" w:line="240" w:lineRule="auto"/>
        <w:ind w:left="851"/>
        <w:jc w:val="both"/>
        <w:rPr>
          <w:rFonts w:ascii="Arial" w:hAnsi="Arial" w:cs="Arial"/>
          <w:sz w:val="20"/>
          <w:szCs w:val="20"/>
        </w:rPr>
      </w:pPr>
      <w:r w:rsidRPr="00282199">
        <w:rPr>
          <w:rFonts w:ascii="Arial" w:hAnsi="Arial" w:cs="Arial"/>
          <w:sz w:val="20"/>
          <w:szCs w:val="20"/>
        </w:rPr>
        <w:t xml:space="preserve">La o el Regidor presidente de la Comisión de Transparencia; </w:t>
      </w:r>
    </w:p>
    <w:p w14:paraId="7158039B" w14:textId="77777777" w:rsidR="00ED7E21" w:rsidRPr="00ED7E21" w:rsidRDefault="00ED7E21" w:rsidP="00ED7E21">
      <w:pPr>
        <w:spacing w:after="0" w:line="240" w:lineRule="auto"/>
        <w:jc w:val="both"/>
        <w:rPr>
          <w:rFonts w:ascii="Arial" w:hAnsi="Arial" w:cs="Arial"/>
          <w:sz w:val="20"/>
          <w:szCs w:val="20"/>
        </w:rPr>
      </w:pPr>
    </w:p>
    <w:p w14:paraId="588F4DD7" w14:textId="77777777" w:rsidR="00420E11" w:rsidRPr="00480846" w:rsidRDefault="00ED7E21">
      <w:pPr>
        <w:pStyle w:val="Prrafodelista"/>
        <w:numPr>
          <w:ilvl w:val="0"/>
          <w:numId w:val="69"/>
        </w:numPr>
        <w:spacing w:after="0" w:line="240" w:lineRule="auto"/>
        <w:ind w:left="851"/>
        <w:jc w:val="both"/>
        <w:rPr>
          <w:rFonts w:ascii="Arial" w:hAnsi="Arial" w:cs="Arial"/>
          <w:b/>
          <w:sz w:val="16"/>
          <w:szCs w:val="16"/>
        </w:rPr>
      </w:pPr>
      <w:r>
        <w:rPr>
          <w:rFonts w:ascii="Arial" w:hAnsi="Arial" w:cs="Arial"/>
          <w:sz w:val="20"/>
          <w:szCs w:val="20"/>
        </w:rPr>
        <w:lastRenderedPageBreak/>
        <w:t>La o el Regidor Presidente de la Comisión de Obras y Servicios</w:t>
      </w:r>
      <w:r w:rsidR="00480846">
        <w:rPr>
          <w:rFonts w:ascii="Arial" w:hAnsi="Arial" w:cs="Arial"/>
          <w:sz w:val="20"/>
          <w:szCs w:val="20"/>
        </w:rPr>
        <w:t xml:space="preserve"> Públicos</w:t>
      </w:r>
      <w:r>
        <w:rPr>
          <w:rFonts w:ascii="Arial" w:hAnsi="Arial" w:cs="Arial"/>
          <w:sz w:val="20"/>
          <w:szCs w:val="20"/>
        </w:rPr>
        <w:t>;</w:t>
      </w:r>
      <w:r w:rsidR="00480846">
        <w:rPr>
          <w:rFonts w:ascii="Arial" w:hAnsi="Arial" w:cs="Arial"/>
          <w:sz w:val="20"/>
          <w:szCs w:val="20"/>
        </w:rPr>
        <w:t xml:space="preserve"> </w:t>
      </w:r>
    </w:p>
    <w:p w14:paraId="0CAA06C1" w14:textId="77777777" w:rsidR="00420E11" w:rsidRPr="00480846" w:rsidRDefault="00420E11" w:rsidP="00420E11">
      <w:pPr>
        <w:pStyle w:val="Prrafodelista"/>
        <w:spacing w:after="0" w:line="240" w:lineRule="auto"/>
        <w:ind w:left="851"/>
        <w:jc w:val="both"/>
        <w:rPr>
          <w:rFonts w:ascii="Arial" w:hAnsi="Arial" w:cs="Arial"/>
          <w:b/>
          <w:sz w:val="16"/>
          <w:szCs w:val="16"/>
        </w:rPr>
      </w:pPr>
    </w:p>
    <w:p w14:paraId="71D1BED3" w14:textId="77777777" w:rsidR="00C6485D" w:rsidRDefault="00C6485D">
      <w:pPr>
        <w:pStyle w:val="Prrafodelista"/>
        <w:numPr>
          <w:ilvl w:val="0"/>
          <w:numId w:val="69"/>
        </w:numPr>
        <w:spacing w:after="0" w:line="240" w:lineRule="auto"/>
        <w:ind w:left="851"/>
        <w:jc w:val="both"/>
        <w:rPr>
          <w:rFonts w:ascii="Arial" w:hAnsi="Arial" w:cs="Arial"/>
          <w:sz w:val="20"/>
          <w:szCs w:val="20"/>
        </w:rPr>
      </w:pPr>
      <w:r>
        <w:rPr>
          <w:rFonts w:ascii="Arial" w:hAnsi="Arial" w:cs="Arial"/>
          <w:sz w:val="20"/>
          <w:szCs w:val="20"/>
        </w:rPr>
        <w:t>La o el Regidor Presidente de la Comisión de Desarrollo Social;</w:t>
      </w:r>
    </w:p>
    <w:p w14:paraId="1692A502" w14:textId="77777777" w:rsidR="00C6485D" w:rsidRPr="00C6485D" w:rsidRDefault="00C6485D" w:rsidP="00C6485D">
      <w:pPr>
        <w:spacing w:after="0" w:line="240" w:lineRule="auto"/>
        <w:jc w:val="both"/>
        <w:rPr>
          <w:rFonts w:ascii="Arial" w:hAnsi="Arial" w:cs="Arial"/>
          <w:sz w:val="20"/>
          <w:szCs w:val="20"/>
        </w:rPr>
      </w:pPr>
    </w:p>
    <w:p w14:paraId="12D0F70D" w14:textId="77777777" w:rsidR="00420E11" w:rsidRPr="00CB1D84" w:rsidRDefault="00420E11">
      <w:pPr>
        <w:pStyle w:val="Prrafodelista"/>
        <w:numPr>
          <w:ilvl w:val="0"/>
          <w:numId w:val="69"/>
        </w:numPr>
        <w:spacing w:after="0" w:line="240" w:lineRule="auto"/>
        <w:ind w:left="851"/>
        <w:jc w:val="both"/>
        <w:rPr>
          <w:rFonts w:ascii="Arial" w:hAnsi="Arial" w:cs="Arial"/>
          <w:b/>
          <w:sz w:val="16"/>
          <w:szCs w:val="16"/>
        </w:rPr>
      </w:pPr>
      <w:r w:rsidRPr="00C6485D">
        <w:rPr>
          <w:rFonts w:ascii="Arial" w:hAnsi="Arial" w:cs="Arial"/>
          <w:sz w:val="20"/>
          <w:szCs w:val="20"/>
        </w:rPr>
        <w:t>Dire</w:t>
      </w:r>
      <w:r w:rsidR="00CB1D84">
        <w:rPr>
          <w:rFonts w:ascii="Arial" w:hAnsi="Arial" w:cs="Arial"/>
          <w:sz w:val="20"/>
          <w:szCs w:val="20"/>
        </w:rPr>
        <w:t>cción de Planeación e Innovación Gubernamental</w:t>
      </w:r>
      <w:r w:rsidRPr="00C6485D">
        <w:rPr>
          <w:rFonts w:ascii="Arial" w:hAnsi="Arial" w:cs="Arial"/>
          <w:sz w:val="20"/>
          <w:szCs w:val="20"/>
        </w:rPr>
        <w:t xml:space="preserve">; </w:t>
      </w:r>
      <w:r w:rsidR="00CB1D84">
        <w:rPr>
          <w:rFonts w:ascii="Arial" w:hAnsi="Arial" w:cs="Arial"/>
          <w:b/>
          <w:sz w:val="16"/>
          <w:szCs w:val="16"/>
        </w:rPr>
        <w:t>(Fracción</w:t>
      </w:r>
      <w:r w:rsidR="00CB1D84" w:rsidRPr="00CB1D84">
        <w:rPr>
          <w:rFonts w:ascii="Arial" w:hAnsi="Arial" w:cs="Arial"/>
          <w:b/>
          <w:sz w:val="16"/>
          <w:szCs w:val="16"/>
        </w:rPr>
        <w:t xml:space="preserve"> refor</w:t>
      </w:r>
      <w:r w:rsidR="00CB1D84">
        <w:rPr>
          <w:rFonts w:ascii="Arial" w:hAnsi="Arial" w:cs="Arial"/>
          <w:b/>
          <w:sz w:val="16"/>
          <w:szCs w:val="16"/>
        </w:rPr>
        <w:t>mada</w:t>
      </w:r>
      <w:r w:rsidR="00CB1D84" w:rsidRPr="00CB1D84">
        <w:rPr>
          <w:rFonts w:ascii="Arial" w:hAnsi="Arial" w:cs="Arial"/>
          <w:b/>
          <w:sz w:val="16"/>
          <w:szCs w:val="16"/>
        </w:rPr>
        <w:t xml:space="preserve"> por Acuerdo publicado en la Gaceta Municipal del H. Ayuntamiento de Chihuah</w:t>
      </w:r>
      <w:r w:rsidR="003657CD">
        <w:rPr>
          <w:rFonts w:ascii="Arial" w:hAnsi="Arial" w:cs="Arial"/>
          <w:b/>
          <w:sz w:val="16"/>
          <w:szCs w:val="16"/>
        </w:rPr>
        <w:t>ua No. 239-I, de fecha 14 de jul</w:t>
      </w:r>
      <w:r w:rsidR="00CB1D84" w:rsidRPr="00CB1D84">
        <w:rPr>
          <w:rFonts w:ascii="Arial" w:hAnsi="Arial" w:cs="Arial"/>
          <w:b/>
          <w:sz w:val="16"/>
          <w:szCs w:val="16"/>
        </w:rPr>
        <w:t>io de 2022).</w:t>
      </w:r>
    </w:p>
    <w:p w14:paraId="75A25F79" w14:textId="77777777" w:rsidR="00420E11" w:rsidRDefault="00420E11" w:rsidP="00CB1D84">
      <w:pPr>
        <w:pStyle w:val="Prrafodelista"/>
        <w:spacing w:after="0" w:line="240" w:lineRule="auto"/>
        <w:ind w:left="851"/>
        <w:jc w:val="both"/>
        <w:rPr>
          <w:rFonts w:ascii="Arial" w:hAnsi="Arial" w:cs="Arial"/>
          <w:sz w:val="20"/>
          <w:szCs w:val="20"/>
        </w:rPr>
      </w:pPr>
    </w:p>
    <w:p w14:paraId="7135962C" w14:textId="77777777" w:rsidR="00420E11" w:rsidRDefault="00420E11">
      <w:pPr>
        <w:pStyle w:val="Prrafodelista"/>
        <w:numPr>
          <w:ilvl w:val="0"/>
          <w:numId w:val="69"/>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Obras Públicas; </w:t>
      </w:r>
    </w:p>
    <w:p w14:paraId="2FCF0182" w14:textId="77777777" w:rsidR="00420E11" w:rsidRDefault="00420E11" w:rsidP="00420E11">
      <w:pPr>
        <w:pStyle w:val="Prrafodelista"/>
        <w:spacing w:after="0" w:line="240" w:lineRule="auto"/>
        <w:ind w:left="851"/>
        <w:jc w:val="both"/>
        <w:rPr>
          <w:rFonts w:ascii="Arial" w:hAnsi="Arial" w:cs="Arial"/>
          <w:sz w:val="20"/>
          <w:szCs w:val="20"/>
        </w:rPr>
      </w:pPr>
    </w:p>
    <w:p w14:paraId="3379A4E1" w14:textId="77777777" w:rsidR="00420E11" w:rsidRDefault="00420E11">
      <w:pPr>
        <w:pStyle w:val="Prrafodelista"/>
        <w:numPr>
          <w:ilvl w:val="0"/>
          <w:numId w:val="69"/>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Desarrollo Humano y Educación; </w:t>
      </w:r>
    </w:p>
    <w:p w14:paraId="5CB71E9C" w14:textId="77777777" w:rsidR="00420E11" w:rsidRDefault="00420E11" w:rsidP="00420E11">
      <w:pPr>
        <w:pStyle w:val="Prrafodelista"/>
        <w:spacing w:after="0" w:line="240" w:lineRule="auto"/>
        <w:ind w:left="851"/>
        <w:jc w:val="both"/>
        <w:rPr>
          <w:rFonts w:ascii="Arial" w:hAnsi="Arial" w:cs="Arial"/>
          <w:sz w:val="20"/>
          <w:szCs w:val="20"/>
        </w:rPr>
      </w:pPr>
    </w:p>
    <w:p w14:paraId="781E1C76" w14:textId="77777777" w:rsidR="00420E11" w:rsidRDefault="00420E11">
      <w:pPr>
        <w:pStyle w:val="Prrafodelista"/>
        <w:numPr>
          <w:ilvl w:val="0"/>
          <w:numId w:val="69"/>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Mantenimiento Urbano; </w:t>
      </w:r>
    </w:p>
    <w:p w14:paraId="3636DA3F" w14:textId="77777777" w:rsidR="00420E11" w:rsidRDefault="00420E11" w:rsidP="00420E11">
      <w:pPr>
        <w:pStyle w:val="Prrafodelista"/>
        <w:spacing w:after="0" w:line="240" w:lineRule="auto"/>
        <w:ind w:left="851"/>
        <w:jc w:val="both"/>
        <w:rPr>
          <w:rFonts w:ascii="Arial" w:hAnsi="Arial" w:cs="Arial"/>
          <w:sz w:val="20"/>
          <w:szCs w:val="20"/>
        </w:rPr>
      </w:pPr>
    </w:p>
    <w:p w14:paraId="715F74A1" w14:textId="304A5B9E" w:rsidR="00420E11" w:rsidRDefault="00A135B9">
      <w:pPr>
        <w:pStyle w:val="Prrafodelista"/>
        <w:numPr>
          <w:ilvl w:val="0"/>
          <w:numId w:val="69"/>
        </w:numPr>
        <w:spacing w:after="0" w:line="240" w:lineRule="auto"/>
        <w:ind w:left="851"/>
        <w:jc w:val="both"/>
        <w:rPr>
          <w:rFonts w:ascii="Arial" w:hAnsi="Arial" w:cs="Arial"/>
          <w:sz w:val="20"/>
          <w:szCs w:val="20"/>
        </w:rPr>
      </w:pPr>
      <w:r>
        <w:rPr>
          <w:rFonts w:ascii="Arial" w:hAnsi="Arial" w:cs="Arial"/>
          <w:sz w:val="20"/>
          <w:szCs w:val="20"/>
        </w:rPr>
        <w:t>Se deroga</w:t>
      </w:r>
      <w:r w:rsidR="00420E11" w:rsidRPr="00420E11">
        <w:rPr>
          <w:rFonts w:ascii="Arial" w:hAnsi="Arial" w:cs="Arial"/>
          <w:sz w:val="20"/>
          <w:szCs w:val="20"/>
        </w:rPr>
        <w:t xml:space="preserve">; </w:t>
      </w:r>
      <w:r w:rsidRPr="00A135B9">
        <w:rPr>
          <w:rFonts w:ascii="Arial" w:hAnsi="Arial" w:cs="Arial"/>
          <w:b/>
          <w:bCs/>
          <w:sz w:val="16"/>
          <w:szCs w:val="16"/>
        </w:rPr>
        <w:t xml:space="preserve">(Fracción derogada </w:t>
      </w:r>
      <w:r w:rsidRPr="00024F2B">
        <w:rPr>
          <w:rFonts w:ascii="Arial" w:hAnsi="Arial" w:cs="Arial"/>
          <w:b/>
          <w:bCs/>
          <w:sz w:val="16"/>
          <w:szCs w:val="16"/>
        </w:rPr>
        <w:t>por acuerdo publicado en la Gaceta Municipal del H. Ayuntamiento del Municipio de Chihuahua No. 388-III, de fecha 12 de agosto de 2024).</w:t>
      </w:r>
    </w:p>
    <w:p w14:paraId="760A4B35" w14:textId="77777777" w:rsidR="00420E11" w:rsidRDefault="00420E11" w:rsidP="00420E11">
      <w:pPr>
        <w:pStyle w:val="Prrafodelista"/>
        <w:spacing w:after="0" w:line="240" w:lineRule="auto"/>
        <w:ind w:left="851"/>
        <w:jc w:val="both"/>
        <w:rPr>
          <w:rFonts w:ascii="Arial" w:hAnsi="Arial" w:cs="Arial"/>
          <w:sz w:val="20"/>
          <w:szCs w:val="20"/>
        </w:rPr>
      </w:pPr>
    </w:p>
    <w:p w14:paraId="03F420E0" w14:textId="77777777" w:rsidR="00420E11" w:rsidRDefault="00420E11">
      <w:pPr>
        <w:pStyle w:val="Prrafodelista"/>
        <w:numPr>
          <w:ilvl w:val="0"/>
          <w:numId w:val="69"/>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Servicios Públicos Municipales; </w:t>
      </w:r>
    </w:p>
    <w:p w14:paraId="479DE526" w14:textId="77777777" w:rsidR="00420E11" w:rsidRDefault="00420E11" w:rsidP="00420E11">
      <w:pPr>
        <w:pStyle w:val="Prrafodelista"/>
        <w:spacing w:after="0" w:line="240" w:lineRule="auto"/>
        <w:ind w:left="851"/>
        <w:jc w:val="both"/>
        <w:rPr>
          <w:rFonts w:ascii="Arial" w:hAnsi="Arial" w:cs="Arial"/>
          <w:sz w:val="20"/>
          <w:szCs w:val="20"/>
        </w:rPr>
      </w:pPr>
    </w:p>
    <w:p w14:paraId="0F6CD05A" w14:textId="77777777" w:rsidR="00420E11" w:rsidRDefault="00420E11">
      <w:pPr>
        <w:pStyle w:val="Prrafodelista"/>
        <w:numPr>
          <w:ilvl w:val="0"/>
          <w:numId w:val="69"/>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Desarrollo Urbano y Ecología; </w:t>
      </w:r>
    </w:p>
    <w:p w14:paraId="5C81D599" w14:textId="77777777" w:rsidR="00420E11" w:rsidRDefault="00420E11" w:rsidP="00420E11">
      <w:pPr>
        <w:pStyle w:val="Prrafodelista"/>
        <w:spacing w:after="0" w:line="240" w:lineRule="auto"/>
        <w:ind w:left="851"/>
        <w:jc w:val="both"/>
        <w:rPr>
          <w:rFonts w:ascii="Arial" w:hAnsi="Arial" w:cs="Arial"/>
          <w:sz w:val="20"/>
          <w:szCs w:val="20"/>
        </w:rPr>
      </w:pPr>
    </w:p>
    <w:p w14:paraId="7BEC44AA" w14:textId="77777777" w:rsidR="00420E11" w:rsidRDefault="00420E11">
      <w:pPr>
        <w:pStyle w:val="Prrafodelista"/>
        <w:numPr>
          <w:ilvl w:val="0"/>
          <w:numId w:val="69"/>
        </w:numPr>
        <w:spacing w:after="0" w:line="240" w:lineRule="auto"/>
        <w:ind w:left="851"/>
        <w:jc w:val="both"/>
        <w:rPr>
          <w:rFonts w:ascii="Arial" w:hAnsi="Arial" w:cs="Arial"/>
          <w:sz w:val="20"/>
          <w:szCs w:val="20"/>
        </w:rPr>
      </w:pPr>
      <w:r w:rsidRPr="00420E11">
        <w:rPr>
          <w:rFonts w:ascii="Arial" w:hAnsi="Arial" w:cs="Arial"/>
          <w:sz w:val="20"/>
          <w:szCs w:val="20"/>
        </w:rPr>
        <w:t xml:space="preserve">Dirección de Desarrollo Rural; </w:t>
      </w:r>
    </w:p>
    <w:p w14:paraId="32133827" w14:textId="77777777" w:rsidR="00420E11" w:rsidRDefault="00420E11" w:rsidP="00420E11">
      <w:pPr>
        <w:pStyle w:val="Prrafodelista"/>
        <w:spacing w:after="0" w:line="240" w:lineRule="auto"/>
        <w:ind w:left="851"/>
        <w:jc w:val="both"/>
        <w:rPr>
          <w:rFonts w:ascii="Arial" w:hAnsi="Arial" w:cs="Arial"/>
          <w:sz w:val="20"/>
          <w:szCs w:val="20"/>
        </w:rPr>
      </w:pPr>
    </w:p>
    <w:p w14:paraId="265DF687" w14:textId="1CA30EE9" w:rsidR="00420E11" w:rsidRDefault="006F66AD">
      <w:pPr>
        <w:pStyle w:val="Prrafodelista"/>
        <w:numPr>
          <w:ilvl w:val="0"/>
          <w:numId w:val="69"/>
        </w:numPr>
        <w:spacing w:after="0" w:line="240" w:lineRule="auto"/>
        <w:ind w:left="851"/>
        <w:jc w:val="both"/>
        <w:rPr>
          <w:rFonts w:ascii="Arial" w:hAnsi="Arial" w:cs="Arial"/>
          <w:sz w:val="20"/>
          <w:szCs w:val="20"/>
        </w:rPr>
      </w:pPr>
      <w:r>
        <w:rPr>
          <w:rFonts w:ascii="Arial" w:hAnsi="Arial" w:cs="Arial"/>
          <w:sz w:val="20"/>
          <w:szCs w:val="20"/>
        </w:rPr>
        <w:t>Se deroga</w:t>
      </w:r>
      <w:r w:rsidR="00420E11" w:rsidRPr="00420E11">
        <w:rPr>
          <w:rFonts w:ascii="Arial" w:hAnsi="Arial" w:cs="Arial"/>
          <w:sz w:val="20"/>
          <w:szCs w:val="20"/>
        </w:rPr>
        <w:t xml:space="preserve">; </w:t>
      </w:r>
      <w:r w:rsidRPr="00A135B9">
        <w:rPr>
          <w:rFonts w:ascii="Arial" w:hAnsi="Arial" w:cs="Arial"/>
          <w:b/>
          <w:bCs/>
          <w:sz w:val="16"/>
          <w:szCs w:val="16"/>
        </w:rPr>
        <w:t xml:space="preserve">(Fracción derogada </w:t>
      </w:r>
      <w:r w:rsidRPr="00024F2B">
        <w:rPr>
          <w:rFonts w:ascii="Arial" w:hAnsi="Arial" w:cs="Arial"/>
          <w:b/>
          <w:bCs/>
          <w:sz w:val="16"/>
          <w:szCs w:val="16"/>
        </w:rPr>
        <w:t>por acuerdo publicado en la Gaceta Municipal del H. Ayuntamiento del Municipio de Chihuahua No. 388-III, de fecha 12 de agosto de 2024).</w:t>
      </w:r>
    </w:p>
    <w:p w14:paraId="7DC76205" w14:textId="77777777" w:rsidR="00420E11" w:rsidRDefault="00420E11" w:rsidP="00420E11">
      <w:pPr>
        <w:pStyle w:val="Prrafodelista"/>
        <w:spacing w:after="0" w:line="240" w:lineRule="auto"/>
        <w:ind w:left="851"/>
        <w:jc w:val="both"/>
        <w:rPr>
          <w:rFonts w:ascii="Arial" w:hAnsi="Arial" w:cs="Arial"/>
          <w:sz w:val="20"/>
          <w:szCs w:val="20"/>
        </w:rPr>
      </w:pPr>
    </w:p>
    <w:p w14:paraId="650856DF" w14:textId="367FCFEB" w:rsidR="00420E11" w:rsidRDefault="006F66AD">
      <w:pPr>
        <w:pStyle w:val="Prrafodelista"/>
        <w:numPr>
          <w:ilvl w:val="0"/>
          <w:numId w:val="69"/>
        </w:numPr>
        <w:spacing w:after="0" w:line="240" w:lineRule="auto"/>
        <w:ind w:left="851"/>
        <w:jc w:val="both"/>
        <w:rPr>
          <w:rFonts w:ascii="Arial" w:hAnsi="Arial" w:cs="Arial"/>
          <w:sz w:val="20"/>
          <w:szCs w:val="20"/>
        </w:rPr>
      </w:pPr>
      <w:r>
        <w:rPr>
          <w:rFonts w:ascii="Arial" w:hAnsi="Arial" w:cs="Arial"/>
          <w:sz w:val="20"/>
          <w:szCs w:val="20"/>
        </w:rPr>
        <w:t>Se deroga</w:t>
      </w:r>
      <w:r w:rsidR="00420E11" w:rsidRPr="00420E11">
        <w:rPr>
          <w:rFonts w:ascii="Arial" w:hAnsi="Arial" w:cs="Arial"/>
          <w:sz w:val="20"/>
          <w:szCs w:val="20"/>
        </w:rPr>
        <w:t xml:space="preserve">; </w:t>
      </w:r>
      <w:r w:rsidRPr="00A135B9">
        <w:rPr>
          <w:rFonts w:ascii="Arial" w:hAnsi="Arial" w:cs="Arial"/>
          <w:b/>
          <w:bCs/>
          <w:sz w:val="16"/>
          <w:szCs w:val="16"/>
        </w:rPr>
        <w:t xml:space="preserve">(Fracción derogada </w:t>
      </w:r>
      <w:r w:rsidRPr="00024F2B">
        <w:rPr>
          <w:rFonts w:ascii="Arial" w:hAnsi="Arial" w:cs="Arial"/>
          <w:b/>
          <w:bCs/>
          <w:sz w:val="16"/>
          <w:szCs w:val="16"/>
        </w:rPr>
        <w:t>por acuerdo publicado en la Gaceta Municipal del H. Ayuntamiento del Municipio de Chihuahua No. 388-III, de fecha 12 de agosto de 2024).</w:t>
      </w:r>
    </w:p>
    <w:p w14:paraId="0BF98900" w14:textId="77777777" w:rsidR="00420E11" w:rsidRDefault="00420E11" w:rsidP="00420E11">
      <w:pPr>
        <w:pStyle w:val="Prrafodelista"/>
        <w:spacing w:after="0" w:line="240" w:lineRule="auto"/>
        <w:ind w:left="851"/>
        <w:jc w:val="both"/>
        <w:rPr>
          <w:rFonts w:ascii="Arial" w:hAnsi="Arial" w:cs="Arial"/>
          <w:sz w:val="20"/>
          <w:szCs w:val="20"/>
        </w:rPr>
      </w:pPr>
    </w:p>
    <w:p w14:paraId="7F096C42" w14:textId="364051A7" w:rsidR="00420E11" w:rsidRDefault="006F66AD">
      <w:pPr>
        <w:pStyle w:val="Prrafodelista"/>
        <w:numPr>
          <w:ilvl w:val="0"/>
          <w:numId w:val="69"/>
        </w:numPr>
        <w:spacing w:after="0" w:line="240" w:lineRule="auto"/>
        <w:ind w:left="851"/>
        <w:jc w:val="both"/>
        <w:rPr>
          <w:rFonts w:ascii="Arial" w:hAnsi="Arial" w:cs="Arial"/>
          <w:sz w:val="20"/>
          <w:szCs w:val="20"/>
        </w:rPr>
      </w:pPr>
      <w:r>
        <w:rPr>
          <w:rFonts w:ascii="Arial" w:hAnsi="Arial" w:cs="Arial"/>
          <w:sz w:val="20"/>
          <w:szCs w:val="20"/>
        </w:rPr>
        <w:t>Se deroga</w:t>
      </w:r>
      <w:r w:rsidR="00420E11" w:rsidRPr="00420E11">
        <w:rPr>
          <w:rFonts w:ascii="Arial" w:hAnsi="Arial" w:cs="Arial"/>
          <w:sz w:val="20"/>
          <w:szCs w:val="20"/>
        </w:rPr>
        <w:t>;</w:t>
      </w:r>
      <w:r>
        <w:rPr>
          <w:rFonts w:ascii="Arial" w:hAnsi="Arial" w:cs="Arial"/>
          <w:sz w:val="20"/>
          <w:szCs w:val="20"/>
        </w:rPr>
        <w:t xml:space="preserve"> </w:t>
      </w:r>
      <w:r w:rsidRPr="00A135B9">
        <w:rPr>
          <w:rFonts w:ascii="Arial" w:hAnsi="Arial" w:cs="Arial"/>
          <w:b/>
          <w:bCs/>
          <w:sz w:val="16"/>
          <w:szCs w:val="16"/>
        </w:rPr>
        <w:t xml:space="preserve">(Fracción derogada </w:t>
      </w:r>
      <w:r w:rsidRPr="00024F2B">
        <w:rPr>
          <w:rFonts w:ascii="Arial" w:hAnsi="Arial" w:cs="Arial"/>
          <w:b/>
          <w:bCs/>
          <w:sz w:val="16"/>
          <w:szCs w:val="16"/>
        </w:rPr>
        <w:t>por acuerdo publicado en la Gaceta Municipal del H. Ayuntamiento del Municipio de Chihuahua No. 388-III, de fecha 12 de agosto de 2024).</w:t>
      </w:r>
    </w:p>
    <w:p w14:paraId="278B2713" w14:textId="77777777" w:rsidR="00420E11" w:rsidRDefault="00420E11" w:rsidP="00420E11">
      <w:pPr>
        <w:pStyle w:val="Prrafodelista"/>
        <w:spacing w:after="0" w:line="240" w:lineRule="auto"/>
        <w:ind w:left="851"/>
        <w:jc w:val="both"/>
        <w:rPr>
          <w:rFonts w:ascii="Arial" w:hAnsi="Arial" w:cs="Arial"/>
          <w:sz w:val="20"/>
          <w:szCs w:val="20"/>
        </w:rPr>
      </w:pPr>
      <w:r w:rsidRPr="00420E11">
        <w:rPr>
          <w:rFonts w:ascii="Arial" w:hAnsi="Arial" w:cs="Arial"/>
          <w:sz w:val="20"/>
          <w:szCs w:val="20"/>
        </w:rPr>
        <w:t xml:space="preserve"> </w:t>
      </w:r>
    </w:p>
    <w:p w14:paraId="2066CA90" w14:textId="77777777" w:rsidR="00420E11" w:rsidRDefault="00420E11">
      <w:pPr>
        <w:pStyle w:val="Prrafodelista"/>
        <w:numPr>
          <w:ilvl w:val="0"/>
          <w:numId w:val="69"/>
        </w:numPr>
        <w:spacing w:after="0" w:line="240" w:lineRule="auto"/>
        <w:ind w:left="851"/>
        <w:jc w:val="both"/>
        <w:rPr>
          <w:rFonts w:ascii="Arial" w:hAnsi="Arial" w:cs="Arial"/>
          <w:sz w:val="20"/>
          <w:szCs w:val="20"/>
        </w:rPr>
      </w:pPr>
      <w:r w:rsidRPr="00420E11">
        <w:rPr>
          <w:rFonts w:ascii="Arial" w:hAnsi="Arial" w:cs="Arial"/>
          <w:sz w:val="20"/>
          <w:szCs w:val="20"/>
        </w:rPr>
        <w:t xml:space="preserve">Consejo de Urbanización Municipal; </w:t>
      </w:r>
    </w:p>
    <w:p w14:paraId="2275B4CE" w14:textId="77777777" w:rsidR="00420E11" w:rsidRDefault="00420E11" w:rsidP="00420E11">
      <w:pPr>
        <w:pStyle w:val="Prrafodelista"/>
        <w:spacing w:after="0" w:line="240" w:lineRule="auto"/>
        <w:ind w:left="851"/>
        <w:jc w:val="both"/>
        <w:rPr>
          <w:rFonts w:ascii="Arial" w:hAnsi="Arial" w:cs="Arial"/>
          <w:sz w:val="20"/>
          <w:szCs w:val="20"/>
        </w:rPr>
      </w:pPr>
    </w:p>
    <w:p w14:paraId="18A6090C" w14:textId="1F11E559" w:rsidR="00420E11" w:rsidRDefault="006F66AD">
      <w:pPr>
        <w:pStyle w:val="Prrafodelista"/>
        <w:numPr>
          <w:ilvl w:val="0"/>
          <w:numId w:val="69"/>
        </w:numPr>
        <w:spacing w:after="0" w:line="240" w:lineRule="auto"/>
        <w:ind w:left="851"/>
        <w:jc w:val="both"/>
        <w:rPr>
          <w:rFonts w:ascii="Arial" w:hAnsi="Arial" w:cs="Arial"/>
          <w:sz w:val="20"/>
          <w:szCs w:val="20"/>
        </w:rPr>
      </w:pPr>
      <w:r>
        <w:rPr>
          <w:rFonts w:ascii="Arial" w:hAnsi="Arial" w:cs="Arial"/>
          <w:sz w:val="20"/>
          <w:szCs w:val="20"/>
        </w:rPr>
        <w:t>Se deroga</w:t>
      </w:r>
      <w:r w:rsidR="00420E11" w:rsidRPr="00420E11">
        <w:rPr>
          <w:rFonts w:ascii="Arial" w:hAnsi="Arial" w:cs="Arial"/>
          <w:sz w:val="20"/>
          <w:szCs w:val="20"/>
        </w:rPr>
        <w:t xml:space="preserve">; </w:t>
      </w:r>
      <w:r w:rsidRPr="00A135B9">
        <w:rPr>
          <w:rFonts w:ascii="Arial" w:hAnsi="Arial" w:cs="Arial"/>
          <w:b/>
          <w:bCs/>
          <w:sz w:val="16"/>
          <w:szCs w:val="16"/>
        </w:rPr>
        <w:t xml:space="preserve">(Fracción derogada </w:t>
      </w:r>
      <w:r w:rsidRPr="00024F2B">
        <w:rPr>
          <w:rFonts w:ascii="Arial" w:hAnsi="Arial" w:cs="Arial"/>
          <w:b/>
          <w:bCs/>
          <w:sz w:val="16"/>
          <w:szCs w:val="16"/>
        </w:rPr>
        <w:t>por acuerdo publicado en la Gaceta Municipal del H. Ayuntamiento del Municipio de Chihuahua No. 388-III, de fecha 12 de agosto de 2024).</w:t>
      </w:r>
    </w:p>
    <w:p w14:paraId="34B5CC67" w14:textId="77777777" w:rsidR="00420E11" w:rsidRDefault="00420E11" w:rsidP="00420E11">
      <w:pPr>
        <w:pStyle w:val="Prrafodelista"/>
        <w:spacing w:after="0" w:line="240" w:lineRule="auto"/>
        <w:ind w:left="851"/>
        <w:jc w:val="both"/>
        <w:rPr>
          <w:rFonts w:ascii="Arial" w:hAnsi="Arial" w:cs="Arial"/>
          <w:sz w:val="20"/>
          <w:szCs w:val="20"/>
        </w:rPr>
      </w:pPr>
    </w:p>
    <w:p w14:paraId="3D6F6A5A" w14:textId="77777777" w:rsidR="00ED7E21" w:rsidRDefault="00E659F8">
      <w:pPr>
        <w:pStyle w:val="Prrafodelista"/>
        <w:numPr>
          <w:ilvl w:val="0"/>
          <w:numId w:val="69"/>
        </w:numPr>
        <w:spacing w:after="0" w:line="240" w:lineRule="auto"/>
        <w:ind w:left="851"/>
        <w:jc w:val="both"/>
        <w:rPr>
          <w:rFonts w:ascii="Arial" w:hAnsi="Arial" w:cs="Arial"/>
          <w:sz w:val="20"/>
          <w:szCs w:val="20"/>
        </w:rPr>
      </w:pPr>
      <w:r w:rsidRPr="00ED7E21">
        <w:rPr>
          <w:rFonts w:ascii="Arial" w:hAnsi="Arial" w:cs="Arial"/>
          <w:sz w:val="20"/>
          <w:szCs w:val="20"/>
        </w:rPr>
        <w:t xml:space="preserve">La </w:t>
      </w:r>
      <w:r w:rsidR="00ED7E21" w:rsidRPr="00ED7E21">
        <w:rPr>
          <w:rFonts w:ascii="Arial" w:hAnsi="Arial" w:cs="Arial"/>
          <w:sz w:val="20"/>
          <w:szCs w:val="20"/>
        </w:rPr>
        <w:t>persona que presida el Consejo Consultivo;</w:t>
      </w:r>
    </w:p>
    <w:p w14:paraId="764FDDDA" w14:textId="77777777" w:rsidR="00097322" w:rsidRPr="00ED7E21" w:rsidRDefault="00097322" w:rsidP="00ED7E21">
      <w:pPr>
        <w:pStyle w:val="Prrafodelista"/>
        <w:spacing w:after="0" w:line="240" w:lineRule="auto"/>
        <w:ind w:left="851"/>
        <w:jc w:val="both"/>
        <w:rPr>
          <w:rFonts w:ascii="Arial" w:hAnsi="Arial" w:cs="Arial"/>
          <w:sz w:val="20"/>
          <w:szCs w:val="20"/>
        </w:rPr>
      </w:pPr>
      <w:r w:rsidRPr="00ED7E21">
        <w:rPr>
          <w:rFonts w:ascii="Arial" w:hAnsi="Arial" w:cs="Arial"/>
          <w:sz w:val="20"/>
          <w:szCs w:val="20"/>
        </w:rPr>
        <w:t xml:space="preserve"> </w:t>
      </w:r>
    </w:p>
    <w:p w14:paraId="70FEE842" w14:textId="77777777" w:rsidR="00420E11" w:rsidRDefault="00ED7E21">
      <w:pPr>
        <w:pStyle w:val="Prrafodelista"/>
        <w:numPr>
          <w:ilvl w:val="0"/>
          <w:numId w:val="69"/>
        </w:numPr>
        <w:spacing w:after="0" w:line="240" w:lineRule="auto"/>
        <w:ind w:left="851"/>
        <w:jc w:val="both"/>
        <w:rPr>
          <w:rFonts w:ascii="Arial" w:hAnsi="Arial" w:cs="Arial"/>
          <w:sz w:val="20"/>
          <w:szCs w:val="20"/>
        </w:rPr>
      </w:pPr>
      <w:r>
        <w:rPr>
          <w:rFonts w:ascii="Arial" w:hAnsi="Arial" w:cs="Arial"/>
          <w:sz w:val="20"/>
          <w:szCs w:val="20"/>
        </w:rPr>
        <w:t>La Persona Titular del Instituto de Planeación Integral del Municipio de Chihuahua; y</w:t>
      </w:r>
    </w:p>
    <w:p w14:paraId="7E2113C0" w14:textId="77777777" w:rsidR="00420E11" w:rsidRDefault="00420E11" w:rsidP="00420E11">
      <w:pPr>
        <w:pStyle w:val="Prrafodelista"/>
        <w:spacing w:after="0" w:line="240" w:lineRule="auto"/>
        <w:ind w:left="851"/>
        <w:jc w:val="both"/>
        <w:rPr>
          <w:rFonts w:ascii="Arial" w:hAnsi="Arial" w:cs="Arial"/>
          <w:sz w:val="20"/>
          <w:szCs w:val="20"/>
        </w:rPr>
      </w:pPr>
    </w:p>
    <w:p w14:paraId="55FF9C9E" w14:textId="41BDFAA8" w:rsidR="00420E11" w:rsidRDefault="00ED7E21">
      <w:pPr>
        <w:pStyle w:val="Prrafodelista"/>
        <w:numPr>
          <w:ilvl w:val="0"/>
          <w:numId w:val="69"/>
        </w:numPr>
        <w:spacing w:after="0" w:line="240" w:lineRule="auto"/>
        <w:ind w:left="851"/>
        <w:jc w:val="both"/>
        <w:rPr>
          <w:rFonts w:ascii="Arial" w:hAnsi="Arial" w:cs="Arial"/>
          <w:sz w:val="20"/>
          <w:szCs w:val="20"/>
        </w:rPr>
      </w:pPr>
      <w:r>
        <w:rPr>
          <w:rFonts w:ascii="Arial" w:hAnsi="Arial" w:cs="Arial"/>
          <w:sz w:val="20"/>
          <w:szCs w:val="20"/>
        </w:rPr>
        <w:t xml:space="preserve">La Persona Titular de la Coordinación de Participación Ciudadana, será </w:t>
      </w:r>
      <w:r w:rsidR="00584648">
        <w:rPr>
          <w:rFonts w:ascii="Arial" w:hAnsi="Arial" w:cs="Arial"/>
          <w:sz w:val="20"/>
          <w:szCs w:val="20"/>
        </w:rPr>
        <w:t>quien presida y coordine el Comité Técnico</w:t>
      </w:r>
      <w:r w:rsidR="004A6FED">
        <w:rPr>
          <w:rFonts w:ascii="Arial" w:hAnsi="Arial" w:cs="Arial"/>
          <w:sz w:val="20"/>
          <w:szCs w:val="20"/>
        </w:rPr>
        <w:t>, además será responsable de llevar las minutas.</w:t>
      </w:r>
    </w:p>
    <w:p w14:paraId="3E9B8B68" w14:textId="77777777" w:rsidR="004A6FED" w:rsidRDefault="004A6FED" w:rsidP="00364FBF">
      <w:pPr>
        <w:spacing w:line="240" w:lineRule="auto"/>
        <w:jc w:val="both"/>
        <w:rPr>
          <w:rFonts w:ascii="Arial" w:hAnsi="Arial" w:cs="Arial"/>
          <w:sz w:val="20"/>
          <w:szCs w:val="20"/>
        </w:rPr>
      </w:pPr>
    </w:p>
    <w:p w14:paraId="4F04B141" w14:textId="094BDE4B" w:rsidR="00364FBF" w:rsidRPr="00364FBF" w:rsidRDefault="00364FBF" w:rsidP="00364FBF">
      <w:pPr>
        <w:spacing w:line="240" w:lineRule="auto"/>
        <w:jc w:val="both"/>
        <w:rPr>
          <w:rFonts w:ascii="Arial" w:hAnsi="Arial" w:cs="Arial"/>
          <w:sz w:val="20"/>
          <w:szCs w:val="20"/>
        </w:rPr>
      </w:pPr>
      <w:r w:rsidRPr="00364FBF">
        <w:rPr>
          <w:rFonts w:ascii="Arial" w:hAnsi="Arial" w:cs="Arial"/>
          <w:sz w:val="20"/>
          <w:szCs w:val="20"/>
        </w:rPr>
        <w:t>El comité técnico podrá auxiliarse de las dependencias municipales, así como organismos</w:t>
      </w:r>
      <w:r>
        <w:rPr>
          <w:rFonts w:ascii="Arial" w:hAnsi="Arial" w:cs="Arial"/>
          <w:sz w:val="20"/>
          <w:szCs w:val="20"/>
        </w:rPr>
        <w:t xml:space="preserve"> </w:t>
      </w:r>
      <w:r w:rsidRPr="00364FBF">
        <w:rPr>
          <w:rFonts w:ascii="Arial" w:hAnsi="Arial" w:cs="Arial"/>
          <w:sz w:val="20"/>
          <w:szCs w:val="20"/>
        </w:rPr>
        <w:t>descentralizados, de acuerdo con las distintas áreas de competencia que pudieran requerir de</w:t>
      </w:r>
      <w:r>
        <w:rPr>
          <w:rFonts w:ascii="Arial" w:hAnsi="Arial" w:cs="Arial"/>
          <w:sz w:val="20"/>
          <w:szCs w:val="20"/>
        </w:rPr>
        <w:t xml:space="preserve"> </w:t>
      </w:r>
      <w:r w:rsidRPr="00364FBF">
        <w:rPr>
          <w:rFonts w:ascii="Arial" w:hAnsi="Arial" w:cs="Arial"/>
          <w:sz w:val="20"/>
          <w:szCs w:val="20"/>
        </w:rPr>
        <w:t>la opinión de alguna propuesta, solicitando su apoyo a través de invitación para que acuda a la</w:t>
      </w:r>
      <w:r>
        <w:rPr>
          <w:rFonts w:ascii="Arial" w:hAnsi="Arial" w:cs="Arial"/>
          <w:sz w:val="20"/>
          <w:szCs w:val="20"/>
        </w:rPr>
        <w:t xml:space="preserve"> </w:t>
      </w:r>
      <w:r w:rsidRPr="00364FBF">
        <w:rPr>
          <w:rFonts w:ascii="Arial" w:hAnsi="Arial" w:cs="Arial"/>
          <w:sz w:val="20"/>
          <w:szCs w:val="20"/>
        </w:rPr>
        <w:t>sesión respectiva.</w:t>
      </w:r>
    </w:p>
    <w:p w14:paraId="5FB05A0D" w14:textId="20339A75" w:rsidR="004D609B" w:rsidRDefault="004D609B" w:rsidP="00097322">
      <w:pPr>
        <w:rPr>
          <w:rFonts w:ascii="Arial" w:hAnsi="Arial" w:cs="Arial"/>
          <w:b/>
          <w:sz w:val="16"/>
          <w:szCs w:val="16"/>
        </w:rPr>
      </w:pPr>
      <w:r>
        <w:rPr>
          <w:rFonts w:ascii="Arial" w:hAnsi="Arial" w:cs="Arial"/>
          <w:b/>
          <w:sz w:val="16"/>
          <w:szCs w:val="16"/>
        </w:rPr>
        <w:t xml:space="preserve">(Artículo </w:t>
      </w:r>
      <w:r w:rsidR="004A6FED">
        <w:rPr>
          <w:rFonts w:ascii="Arial" w:hAnsi="Arial" w:cs="Arial"/>
          <w:b/>
          <w:sz w:val="16"/>
          <w:szCs w:val="16"/>
        </w:rPr>
        <w:t>reformado</w:t>
      </w:r>
      <w:r>
        <w:rPr>
          <w:rFonts w:ascii="Arial" w:hAnsi="Arial" w:cs="Arial"/>
          <w:b/>
          <w:sz w:val="16"/>
          <w:szCs w:val="16"/>
        </w:rPr>
        <w:t xml:space="preserve"> por Acuerdo publicado en la Gaceta Municipal No. </w:t>
      </w:r>
      <w:r w:rsidR="004A6FED">
        <w:rPr>
          <w:rFonts w:ascii="Arial" w:hAnsi="Arial" w:cs="Arial"/>
          <w:b/>
          <w:sz w:val="16"/>
          <w:szCs w:val="16"/>
        </w:rPr>
        <w:t>402</w:t>
      </w:r>
      <w:r>
        <w:rPr>
          <w:rFonts w:ascii="Arial" w:hAnsi="Arial" w:cs="Arial"/>
          <w:b/>
          <w:sz w:val="16"/>
          <w:szCs w:val="16"/>
        </w:rPr>
        <w:t>, de Fecha 1</w:t>
      </w:r>
      <w:r w:rsidR="004A6FED">
        <w:rPr>
          <w:rFonts w:ascii="Arial" w:hAnsi="Arial" w:cs="Arial"/>
          <w:b/>
          <w:sz w:val="16"/>
          <w:szCs w:val="16"/>
        </w:rPr>
        <w:t>4</w:t>
      </w:r>
      <w:r>
        <w:rPr>
          <w:rFonts w:ascii="Arial" w:hAnsi="Arial" w:cs="Arial"/>
          <w:b/>
          <w:sz w:val="16"/>
          <w:szCs w:val="16"/>
        </w:rPr>
        <w:t xml:space="preserve"> de </w:t>
      </w:r>
      <w:r w:rsidR="004A6FED">
        <w:rPr>
          <w:rFonts w:ascii="Arial" w:hAnsi="Arial" w:cs="Arial"/>
          <w:b/>
          <w:sz w:val="16"/>
          <w:szCs w:val="16"/>
        </w:rPr>
        <w:t>octubre</w:t>
      </w:r>
      <w:r>
        <w:rPr>
          <w:rFonts w:ascii="Arial" w:hAnsi="Arial" w:cs="Arial"/>
          <w:b/>
          <w:sz w:val="16"/>
          <w:szCs w:val="16"/>
        </w:rPr>
        <w:t xml:space="preserve"> de 202</w:t>
      </w:r>
      <w:r w:rsidR="004A6FED">
        <w:rPr>
          <w:rFonts w:ascii="Arial" w:hAnsi="Arial" w:cs="Arial"/>
          <w:b/>
          <w:sz w:val="16"/>
          <w:szCs w:val="16"/>
        </w:rPr>
        <w:t>4</w:t>
      </w:r>
      <w:r>
        <w:rPr>
          <w:rFonts w:ascii="Arial" w:hAnsi="Arial" w:cs="Arial"/>
          <w:b/>
          <w:sz w:val="16"/>
          <w:szCs w:val="16"/>
        </w:rPr>
        <w:t>)</w:t>
      </w:r>
    </w:p>
    <w:p w14:paraId="11CFCD50" w14:textId="77777777"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213</w:t>
      </w:r>
      <w:r w:rsidRPr="00ED0E42">
        <w:rPr>
          <w:rFonts w:ascii="Arial" w:hAnsi="Arial" w:cs="Arial"/>
          <w:sz w:val="20"/>
          <w:szCs w:val="20"/>
        </w:rPr>
        <w:t xml:space="preserve">. El Comité Técnico tendrá las siguientes atribuciones y obligaciones: </w:t>
      </w:r>
    </w:p>
    <w:p w14:paraId="6C042856" w14:textId="77777777" w:rsidR="00F86844" w:rsidRPr="00D63F5E" w:rsidRDefault="006F22C4">
      <w:pPr>
        <w:pStyle w:val="Prrafodelista"/>
        <w:numPr>
          <w:ilvl w:val="0"/>
          <w:numId w:val="70"/>
        </w:numPr>
        <w:spacing w:after="0" w:line="240" w:lineRule="auto"/>
        <w:ind w:left="851"/>
        <w:jc w:val="both"/>
        <w:rPr>
          <w:rFonts w:ascii="Arial" w:hAnsi="Arial" w:cs="Arial"/>
          <w:sz w:val="20"/>
          <w:szCs w:val="20"/>
        </w:rPr>
      </w:pPr>
      <w:r w:rsidRPr="00D63F5E">
        <w:rPr>
          <w:rFonts w:ascii="Arial" w:hAnsi="Arial" w:cs="Arial"/>
          <w:sz w:val="20"/>
          <w:szCs w:val="20"/>
        </w:rPr>
        <w:lastRenderedPageBreak/>
        <w:t xml:space="preserve">Fundar, motivar y transparentar los dictámenes que emita respecto a las propuestas realizadas por quienes habitan en el Municipio; </w:t>
      </w:r>
    </w:p>
    <w:p w14:paraId="768C66DF" w14:textId="77777777" w:rsidR="00282199" w:rsidRDefault="00282199" w:rsidP="00420E11">
      <w:pPr>
        <w:spacing w:after="0" w:line="240" w:lineRule="auto"/>
        <w:ind w:left="851"/>
        <w:jc w:val="both"/>
        <w:rPr>
          <w:rFonts w:ascii="Arial" w:hAnsi="Arial" w:cs="Arial"/>
          <w:sz w:val="20"/>
          <w:szCs w:val="20"/>
        </w:rPr>
      </w:pPr>
    </w:p>
    <w:p w14:paraId="03536E21" w14:textId="77777777" w:rsidR="00F86844" w:rsidRPr="00D63F5E" w:rsidRDefault="006F22C4">
      <w:pPr>
        <w:pStyle w:val="Prrafodelista"/>
        <w:numPr>
          <w:ilvl w:val="0"/>
          <w:numId w:val="70"/>
        </w:numPr>
        <w:spacing w:after="0" w:line="240" w:lineRule="auto"/>
        <w:ind w:left="851"/>
        <w:jc w:val="both"/>
        <w:rPr>
          <w:rFonts w:ascii="Arial" w:hAnsi="Arial" w:cs="Arial"/>
          <w:sz w:val="20"/>
          <w:szCs w:val="20"/>
        </w:rPr>
      </w:pPr>
      <w:r w:rsidRPr="00D63F5E">
        <w:rPr>
          <w:rFonts w:ascii="Arial" w:hAnsi="Arial" w:cs="Arial"/>
          <w:sz w:val="20"/>
          <w:szCs w:val="20"/>
        </w:rPr>
        <w:t xml:space="preserve">Dar vista al Consejo Consultivo de Participación Ciudadana sobre los dictámenes que emita; </w:t>
      </w:r>
    </w:p>
    <w:p w14:paraId="32B497DE" w14:textId="77777777" w:rsidR="00282199" w:rsidRDefault="00282199" w:rsidP="00420E11">
      <w:pPr>
        <w:spacing w:after="0" w:line="240" w:lineRule="auto"/>
        <w:ind w:left="851"/>
        <w:jc w:val="both"/>
        <w:rPr>
          <w:rFonts w:ascii="Arial" w:hAnsi="Arial" w:cs="Arial"/>
          <w:sz w:val="20"/>
          <w:szCs w:val="20"/>
        </w:rPr>
      </w:pPr>
    </w:p>
    <w:p w14:paraId="5532FC1C" w14:textId="77777777" w:rsidR="00F86844" w:rsidRPr="00D63F5E" w:rsidRDefault="006F22C4">
      <w:pPr>
        <w:pStyle w:val="Prrafodelista"/>
        <w:numPr>
          <w:ilvl w:val="0"/>
          <w:numId w:val="70"/>
        </w:numPr>
        <w:spacing w:after="0" w:line="240" w:lineRule="auto"/>
        <w:ind w:left="851"/>
        <w:jc w:val="both"/>
        <w:rPr>
          <w:rFonts w:ascii="Arial" w:hAnsi="Arial" w:cs="Arial"/>
          <w:sz w:val="20"/>
          <w:szCs w:val="20"/>
        </w:rPr>
      </w:pPr>
      <w:r w:rsidRPr="00D63F5E">
        <w:rPr>
          <w:rFonts w:ascii="Arial" w:hAnsi="Arial" w:cs="Arial"/>
          <w:sz w:val="20"/>
          <w:szCs w:val="20"/>
        </w:rPr>
        <w:t xml:space="preserve">Brindar atención e información a las personas, sobre las propuestas que realicen para desarrollarse por medio de Presupuesto Participativo, en los términos del presente Reglamento. </w:t>
      </w:r>
    </w:p>
    <w:p w14:paraId="1FFEB490" w14:textId="77777777" w:rsidR="00282199" w:rsidRDefault="00282199" w:rsidP="00420E11">
      <w:pPr>
        <w:spacing w:after="0" w:line="240" w:lineRule="auto"/>
        <w:ind w:left="851"/>
        <w:jc w:val="both"/>
        <w:rPr>
          <w:rFonts w:ascii="Arial" w:hAnsi="Arial" w:cs="Arial"/>
          <w:sz w:val="20"/>
          <w:szCs w:val="20"/>
        </w:rPr>
      </w:pPr>
    </w:p>
    <w:p w14:paraId="0961AB7E" w14:textId="77777777" w:rsidR="00F86844" w:rsidRPr="00D63F5E" w:rsidRDefault="006F22C4">
      <w:pPr>
        <w:pStyle w:val="Prrafodelista"/>
        <w:numPr>
          <w:ilvl w:val="0"/>
          <w:numId w:val="70"/>
        </w:numPr>
        <w:spacing w:after="0" w:line="240" w:lineRule="auto"/>
        <w:ind w:left="851"/>
        <w:jc w:val="both"/>
        <w:rPr>
          <w:rFonts w:ascii="Arial" w:hAnsi="Arial" w:cs="Arial"/>
          <w:sz w:val="20"/>
          <w:szCs w:val="20"/>
        </w:rPr>
      </w:pPr>
      <w:r w:rsidRPr="00D63F5E">
        <w:rPr>
          <w:rFonts w:ascii="Arial" w:hAnsi="Arial" w:cs="Arial"/>
          <w:sz w:val="20"/>
          <w:szCs w:val="20"/>
        </w:rPr>
        <w:t xml:space="preserve">Rendir informes de avances durante las etapas del proceso de Presupuesto Participativo a la Comisión de Participación Ciudadana, así como transparentar los mismos a través del portal de internet del Gobierno Municipal </w:t>
      </w:r>
    </w:p>
    <w:p w14:paraId="02FCB693" w14:textId="77777777" w:rsidR="00D63F5E" w:rsidRDefault="00D63F5E" w:rsidP="00420E11">
      <w:pPr>
        <w:spacing w:after="0" w:line="240" w:lineRule="auto"/>
        <w:ind w:left="851"/>
        <w:jc w:val="both"/>
        <w:rPr>
          <w:rFonts w:ascii="Arial" w:hAnsi="Arial" w:cs="Arial"/>
          <w:sz w:val="20"/>
          <w:szCs w:val="20"/>
        </w:rPr>
      </w:pPr>
    </w:p>
    <w:p w14:paraId="33F4E8EA" w14:textId="77777777" w:rsidR="00F86844" w:rsidRPr="00D63F5E" w:rsidRDefault="006F22C4">
      <w:pPr>
        <w:pStyle w:val="Prrafodelista"/>
        <w:numPr>
          <w:ilvl w:val="0"/>
          <w:numId w:val="70"/>
        </w:numPr>
        <w:spacing w:after="0" w:line="240" w:lineRule="auto"/>
        <w:ind w:left="851"/>
        <w:jc w:val="both"/>
        <w:rPr>
          <w:rFonts w:ascii="Arial" w:hAnsi="Arial" w:cs="Arial"/>
          <w:sz w:val="20"/>
          <w:szCs w:val="20"/>
        </w:rPr>
      </w:pPr>
      <w:r w:rsidRPr="00D63F5E">
        <w:rPr>
          <w:rFonts w:ascii="Arial" w:hAnsi="Arial" w:cs="Arial"/>
          <w:sz w:val="20"/>
          <w:szCs w:val="20"/>
        </w:rPr>
        <w:t xml:space="preserve">Evaluar los proyectos ejecutivos de las propuestas viables presentadas en los foros de planeación participativa; </w:t>
      </w:r>
    </w:p>
    <w:p w14:paraId="48EC8E23" w14:textId="77777777" w:rsidR="00D63F5E" w:rsidRDefault="00D63F5E" w:rsidP="005D0DFF">
      <w:pPr>
        <w:spacing w:after="0" w:line="240" w:lineRule="auto"/>
        <w:jc w:val="both"/>
        <w:rPr>
          <w:rFonts w:ascii="Arial" w:hAnsi="Arial" w:cs="Arial"/>
          <w:sz w:val="20"/>
          <w:szCs w:val="20"/>
        </w:rPr>
      </w:pPr>
    </w:p>
    <w:p w14:paraId="3615C3AF" w14:textId="77777777" w:rsidR="00F86844" w:rsidRPr="00D63F5E" w:rsidRDefault="006F22C4">
      <w:pPr>
        <w:pStyle w:val="Prrafodelista"/>
        <w:numPr>
          <w:ilvl w:val="0"/>
          <w:numId w:val="70"/>
        </w:numPr>
        <w:spacing w:after="0" w:line="240" w:lineRule="auto"/>
        <w:ind w:left="851"/>
        <w:jc w:val="both"/>
        <w:rPr>
          <w:rFonts w:ascii="Arial" w:hAnsi="Arial" w:cs="Arial"/>
          <w:sz w:val="20"/>
          <w:szCs w:val="20"/>
        </w:rPr>
      </w:pPr>
      <w:r w:rsidRPr="00D63F5E">
        <w:rPr>
          <w:rFonts w:ascii="Arial" w:hAnsi="Arial" w:cs="Arial"/>
          <w:sz w:val="20"/>
          <w:szCs w:val="20"/>
        </w:rPr>
        <w:t>Transmitir en vivo en el portal de Internet oficial del Municipio y/</w:t>
      </w:r>
      <w:r w:rsidR="00D63F5E" w:rsidRPr="00D63F5E">
        <w:rPr>
          <w:rFonts w:ascii="Arial" w:hAnsi="Arial" w:cs="Arial"/>
          <w:sz w:val="20"/>
          <w:szCs w:val="20"/>
        </w:rPr>
        <w:t>o</w:t>
      </w:r>
      <w:r w:rsidRPr="00D63F5E">
        <w:rPr>
          <w:rFonts w:ascii="Arial" w:hAnsi="Arial" w:cs="Arial"/>
          <w:sz w:val="20"/>
          <w:szCs w:val="20"/>
        </w:rPr>
        <w:t xml:space="preserve"> redes sociales oficiales las sesiones ordinarias y extraordinarias que realice; </w:t>
      </w:r>
    </w:p>
    <w:p w14:paraId="7C00EAC9" w14:textId="77777777" w:rsidR="00D63F5E" w:rsidRDefault="00D63F5E" w:rsidP="00420E11">
      <w:pPr>
        <w:spacing w:after="0" w:line="240" w:lineRule="auto"/>
        <w:ind w:left="851"/>
        <w:jc w:val="both"/>
        <w:rPr>
          <w:rFonts w:ascii="Arial" w:hAnsi="Arial" w:cs="Arial"/>
          <w:sz w:val="20"/>
          <w:szCs w:val="20"/>
        </w:rPr>
      </w:pPr>
    </w:p>
    <w:p w14:paraId="4A3C1588" w14:textId="77777777" w:rsidR="00F86844" w:rsidRPr="00D63F5E" w:rsidRDefault="006F22C4">
      <w:pPr>
        <w:pStyle w:val="Prrafodelista"/>
        <w:numPr>
          <w:ilvl w:val="0"/>
          <w:numId w:val="70"/>
        </w:numPr>
        <w:spacing w:after="0" w:line="240" w:lineRule="auto"/>
        <w:ind w:left="851"/>
        <w:jc w:val="both"/>
        <w:rPr>
          <w:rFonts w:ascii="Arial" w:hAnsi="Arial" w:cs="Arial"/>
          <w:sz w:val="20"/>
          <w:szCs w:val="20"/>
        </w:rPr>
      </w:pPr>
      <w:r w:rsidRPr="00D63F5E">
        <w:rPr>
          <w:rFonts w:ascii="Arial" w:hAnsi="Arial" w:cs="Arial"/>
          <w:sz w:val="20"/>
          <w:szCs w:val="20"/>
        </w:rPr>
        <w:t xml:space="preserve">Proporcionar seguimiento a los procesos de presupuestación, contratación, adquisición y ejecución de los proyectos aprobados; </w:t>
      </w:r>
    </w:p>
    <w:p w14:paraId="7E12EDA0" w14:textId="77777777" w:rsidR="00D63F5E" w:rsidRDefault="00D63F5E" w:rsidP="00420E11">
      <w:pPr>
        <w:spacing w:after="0" w:line="240" w:lineRule="auto"/>
        <w:ind w:left="851"/>
        <w:jc w:val="both"/>
        <w:rPr>
          <w:rFonts w:ascii="Arial" w:hAnsi="Arial" w:cs="Arial"/>
          <w:sz w:val="20"/>
          <w:szCs w:val="20"/>
        </w:rPr>
      </w:pPr>
    </w:p>
    <w:p w14:paraId="3733108E" w14:textId="220E157F" w:rsidR="00F86844" w:rsidRPr="00D63F5E" w:rsidRDefault="006F22C4">
      <w:pPr>
        <w:pStyle w:val="Prrafodelista"/>
        <w:numPr>
          <w:ilvl w:val="0"/>
          <w:numId w:val="70"/>
        </w:numPr>
        <w:spacing w:after="0" w:line="240" w:lineRule="auto"/>
        <w:ind w:left="851"/>
        <w:jc w:val="both"/>
        <w:rPr>
          <w:rFonts w:ascii="Arial" w:hAnsi="Arial" w:cs="Arial"/>
          <w:sz w:val="20"/>
          <w:szCs w:val="20"/>
        </w:rPr>
      </w:pPr>
      <w:r w:rsidRPr="00D63F5E">
        <w:rPr>
          <w:rFonts w:ascii="Arial" w:hAnsi="Arial" w:cs="Arial"/>
          <w:sz w:val="20"/>
          <w:szCs w:val="20"/>
        </w:rPr>
        <w:t>Realizar las modificaciones que estimen pertinentes a las propuestas tomando en cuenta la aportación de las personas</w:t>
      </w:r>
      <w:r w:rsidR="005D0DFF">
        <w:rPr>
          <w:rFonts w:ascii="Arial" w:hAnsi="Arial" w:cs="Arial"/>
          <w:sz w:val="20"/>
          <w:szCs w:val="20"/>
        </w:rPr>
        <w:t xml:space="preserve"> promoventes</w:t>
      </w:r>
      <w:r w:rsidRPr="00D63F5E">
        <w:rPr>
          <w:rFonts w:ascii="Arial" w:hAnsi="Arial" w:cs="Arial"/>
          <w:sz w:val="20"/>
          <w:szCs w:val="20"/>
        </w:rPr>
        <w:t xml:space="preserve">; </w:t>
      </w:r>
      <w:r w:rsidR="005D0DFF" w:rsidRPr="00A135B9">
        <w:rPr>
          <w:rFonts w:ascii="Arial" w:hAnsi="Arial" w:cs="Arial"/>
          <w:b/>
          <w:bCs/>
          <w:sz w:val="16"/>
          <w:szCs w:val="16"/>
        </w:rPr>
        <w:t xml:space="preserve">(Fracción </w:t>
      </w:r>
      <w:r w:rsidR="005D0DFF">
        <w:rPr>
          <w:rFonts w:ascii="Arial" w:hAnsi="Arial" w:cs="Arial"/>
          <w:b/>
          <w:bCs/>
          <w:sz w:val="16"/>
          <w:szCs w:val="16"/>
        </w:rPr>
        <w:t>reformada</w:t>
      </w:r>
      <w:r w:rsidR="005D0DFF" w:rsidRPr="00A135B9">
        <w:rPr>
          <w:rFonts w:ascii="Arial" w:hAnsi="Arial" w:cs="Arial"/>
          <w:b/>
          <w:bCs/>
          <w:sz w:val="16"/>
          <w:szCs w:val="16"/>
        </w:rPr>
        <w:t xml:space="preserve"> </w:t>
      </w:r>
      <w:r w:rsidR="005D0DFF" w:rsidRPr="00024F2B">
        <w:rPr>
          <w:rFonts w:ascii="Arial" w:hAnsi="Arial" w:cs="Arial"/>
          <w:b/>
          <w:bCs/>
          <w:sz w:val="16"/>
          <w:szCs w:val="16"/>
        </w:rPr>
        <w:t>por acuerdo publicado en la Gaceta Municipal del H. Ayuntamiento del Municipio de Chihuahua No. 388-III, de fecha 12 de agosto de 2024).</w:t>
      </w:r>
    </w:p>
    <w:p w14:paraId="3D0EF41F" w14:textId="77777777" w:rsidR="00D63F5E" w:rsidRDefault="00D63F5E" w:rsidP="00420E11">
      <w:pPr>
        <w:spacing w:after="0" w:line="240" w:lineRule="auto"/>
        <w:ind w:left="851"/>
        <w:jc w:val="both"/>
        <w:rPr>
          <w:rFonts w:ascii="Arial" w:hAnsi="Arial" w:cs="Arial"/>
          <w:sz w:val="20"/>
          <w:szCs w:val="20"/>
        </w:rPr>
      </w:pPr>
    </w:p>
    <w:p w14:paraId="11150F30" w14:textId="77777777" w:rsidR="00DF545D" w:rsidRDefault="006F22C4" w:rsidP="00DF545D">
      <w:pPr>
        <w:pStyle w:val="Prrafodelista"/>
        <w:numPr>
          <w:ilvl w:val="0"/>
          <w:numId w:val="70"/>
        </w:numPr>
        <w:spacing w:after="0" w:line="240" w:lineRule="auto"/>
        <w:ind w:left="851"/>
        <w:jc w:val="both"/>
        <w:rPr>
          <w:rFonts w:ascii="Arial" w:hAnsi="Arial" w:cs="Arial"/>
          <w:sz w:val="20"/>
          <w:szCs w:val="20"/>
        </w:rPr>
      </w:pPr>
      <w:r w:rsidRPr="00D63F5E">
        <w:rPr>
          <w:rFonts w:ascii="Arial" w:hAnsi="Arial" w:cs="Arial"/>
          <w:sz w:val="20"/>
          <w:szCs w:val="20"/>
        </w:rPr>
        <w:t xml:space="preserve">Solicitar la cooperación de diferentes colegios, barras, y academia en general para la validación de las diferentes propuestas; y </w:t>
      </w:r>
    </w:p>
    <w:p w14:paraId="6FF455F6" w14:textId="77777777" w:rsidR="00DF545D" w:rsidRPr="00DF545D" w:rsidRDefault="00DF545D" w:rsidP="00DF545D">
      <w:pPr>
        <w:pStyle w:val="Prrafodelista"/>
        <w:rPr>
          <w:rFonts w:ascii="Arial" w:hAnsi="Arial" w:cs="Arial"/>
          <w:sz w:val="20"/>
          <w:szCs w:val="20"/>
        </w:rPr>
      </w:pPr>
    </w:p>
    <w:p w14:paraId="23FCBC77" w14:textId="139BAA17" w:rsidR="00DF545D" w:rsidRPr="00DF545D" w:rsidRDefault="00DF545D" w:rsidP="00DF545D">
      <w:pPr>
        <w:pStyle w:val="Prrafodelista"/>
        <w:numPr>
          <w:ilvl w:val="0"/>
          <w:numId w:val="70"/>
        </w:numPr>
        <w:spacing w:after="0" w:line="240" w:lineRule="auto"/>
        <w:ind w:left="851"/>
        <w:jc w:val="both"/>
        <w:rPr>
          <w:rFonts w:ascii="Arial" w:hAnsi="Arial" w:cs="Arial"/>
          <w:sz w:val="20"/>
          <w:szCs w:val="20"/>
        </w:rPr>
      </w:pPr>
      <w:r w:rsidRPr="00DF545D">
        <w:rPr>
          <w:rFonts w:ascii="Arial" w:hAnsi="Arial" w:cs="Arial"/>
          <w:sz w:val="20"/>
          <w:szCs w:val="20"/>
        </w:rPr>
        <w:t>Podrá cancelar el registro y/o negar la participación de alguna propuesta ciudadana, en cualquiera de sus etapas, cuando se cometa alguna infracción, se realice una práctica indebida, se vulnere o atente contra cualquier ejercicio de participación ciudadana. Con el objeto de dar certeza a las partes se ordenará notificar al promovente de la falta en cuestión por conducto de la Coordinación de Participación Ciudadana, dando un plazo razonable para responder o alegar por escrito lo que a su derecho convenga ante el Comité, lo que servirá para su estudio, análisis y posterior dictamen.</w:t>
      </w:r>
      <w:r w:rsidRPr="00DF545D">
        <w:rPr>
          <w:rFonts w:ascii="Arial" w:hAnsi="Arial" w:cs="Arial"/>
          <w:b/>
          <w:bCs/>
          <w:sz w:val="16"/>
          <w:szCs w:val="16"/>
        </w:rPr>
        <w:t xml:space="preserve"> </w:t>
      </w:r>
      <w:r w:rsidRPr="00A135B9">
        <w:rPr>
          <w:rFonts w:ascii="Arial" w:hAnsi="Arial" w:cs="Arial"/>
          <w:b/>
          <w:bCs/>
          <w:sz w:val="16"/>
          <w:szCs w:val="16"/>
        </w:rPr>
        <w:t xml:space="preserve">(Fracción </w:t>
      </w:r>
      <w:r>
        <w:rPr>
          <w:rFonts w:ascii="Arial" w:hAnsi="Arial" w:cs="Arial"/>
          <w:b/>
          <w:bCs/>
          <w:sz w:val="16"/>
          <w:szCs w:val="16"/>
        </w:rPr>
        <w:t>reformada</w:t>
      </w:r>
      <w:r w:rsidRPr="00A135B9">
        <w:rPr>
          <w:rFonts w:ascii="Arial" w:hAnsi="Arial" w:cs="Arial"/>
          <w:b/>
          <w:bCs/>
          <w:sz w:val="16"/>
          <w:szCs w:val="16"/>
        </w:rPr>
        <w:t xml:space="preserve"> </w:t>
      </w:r>
      <w:r w:rsidRPr="00024F2B">
        <w:rPr>
          <w:rFonts w:ascii="Arial" w:hAnsi="Arial" w:cs="Arial"/>
          <w:b/>
          <w:bCs/>
          <w:sz w:val="16"/>
          <w:szCs w:val="16"/>
        </w:rPr>
        <w:t>por acuerdo publicado en la Gaceta Municipal del H. Ayuntamiento del Municipio de Chihuahua No. 388-III, de fecha 12 de agosto de 2024).</w:t>
      </w:r>
    </w:p>
    <w:p w14:paraId="31D6F201" w14:textId="77777777" w:rsidR="00DF545D" w:rsidRPr="00DF545D" w:rsidRDefault="00DF545D" w:rsidP="00DF545D">
      <w:pPr>
        <w:pStyle w:val="Prrafodelista"/>
        <w:rPr>
          <w:rFonts w:ascii="Arial" w:hAnsi="Arial" w:cs="Arial"/>
          <w:sz w:val="20"/>
          <w:szCs w:val="20"/>
        </w:rPr>
      </w:pPr>
    </w:p>
    <w:p w14:paraId="5E426E99" w14:textId="73D51D9E" w:rsidR="00DF545D" w:rsidRPr="00DF545D" w:rsidRDefault="00DF545D" w:rsidP="00DF545D">
      <w:pPr>
        <w:pStyle w:val="Prrafodelista"/>
        <w:numPr>
          <w:ilvl w:val="0"/>
          <w:numId w:val="70"/>
        </w:numPr>
        <w:spacing w:after="0" w:line="240" w:lineRule="auto"/>
        <w:ind w:left="851"/>
        <w:jc w:val="both"/>
        <w:rPr>
          <w:rFonts w:ascii="Arial" w:hAnsi="Arial" w:cs="Arial"/>
          <w:sz w:val="20"/>
          <w:szCs w:val="20"/>
        </w:rPr>
      </w:pPr>
      <w:r w:rsidRPr="00DF545D">
        <w:rPr>
          <w:rFonts w:ascii="Arial" w:hAnsi="Arial" w:cs="Arial"/>
          <w:sz w:val="20"/>
          <w:szCs w:val="20"/>
        </w:rPr>
        <w:t>Resolver lo no previsto en la convocatoria para el Presupuesto Participativo correspondiente.</w:t>
      </w:r>
      <w:r>
        <w:rPr>
          <w:rFonts w:ascii="Arial" w:hAnsi="Arial" w:cs="Arial"/>
          <w:sz w:val="20"/>
          <w:szCs w:val="20"/>
        </w:rPr>
        <w:t xml:space="preserve"> </w:t>
      </w:r>
      <w:r w:rsidRPr="00A135B9">
        <w:rPr>
          <w:rFonts w:ascii="Arial" w:hAnsi="Arial" w:cs="Arial"/>
          <w:b/>
          <w:bCs/>
          <w:sz w:val="16"/>
          <w:szCs w:val="16"/>
        </w:rPr>
        <w:t xml:space="preserve">(Fracción </w:t>
      </w:r>
      <w:r>
        <w:rPr>
          <w:rFonts w:ascii="Arial" w:hAnsi="Arial" w:cs="Arial"/>
          <w:b/>
          <w:bCs/>
          <w:sz w:val="16"/>
          <w:szCs w:val="16"/>
        </w:rPr>
        <w:t>adicionada</w:t>
      </w:r>
      <w:r w:rsidRPr="00A135B9">
        <w:rPr>
          <w:rFonts w:ascii="Arial" w:hAnsi="Arial" w:cs="Arial"/>
          <w:b/>
          <w:bCs/>
          <w:sz w:val="16"/>
          <w:szCs w:val="16"/>
        </w:rPr>
        <w:t xml:space="preserve"> </w:t>
      </w:r>
      <w:r w:rsidRPr="00024F2B">
        <w:rPr>
          <w:rFonts w:ascii="Arial" w:hAnsi="Arial" w:cs="Arial"/>
          <w:b/>
          <w:bCs/>
          <w:sz w:val="16"/>
          <w:szCs w:val="16"/>
        </w:rPr>
        <w:t>por acuerdo publicado en la Gaceta Municipal del H. Ayuntamiento del Municipio de Chihuahua No. 388-III, de fecha 12 de agosto de 2024).</w:t>
      </w:r>
    </w:p>
    <w:p w14:paraId="0768A3FA" w14:textId="77777777" w:rsidR="00D63F5E" w:rsidRPr="00282199" w:rsidRDefault="00D63F5E" w:rsidP="00282199">
      <w:pPr>
        <w:spacing w:after="0" w:line="240" w:lineRule="auto"/>
        <w:ind w:left="567"/>
        <w:jc w:val="both"/>
        <w:rPr>
          <w:rFonts w:ascii="Arial" w:hAnsi="Arial" w:cs="Arial"/>
          <w:sz w:val="20"/>
          <w:szCs w:val="20"/>
        </w:rPr>
      </w:pPr>
    </w:p>
    <w:p w14:paraId="546763D8" w14:textId="5539C2F6" w:rsidR="00987078" w:rsidRPr="00282199" w:rsidRDefault="006F22C4" w:rsidP="00282199">
      <w:pPr>
        <w:spacing w:after="0" w:line="240" w:lineRule="auto"/>
        <w:jc w:val="both"/>
        <w:rPr>
          <w:rFonts w:ascii="Arial" w:hAnsi="Arial" w:cs="Arial"/>
          <w:b/>
          <w:sz w:val="16"/>
          <w:szCs w:val="16"/>
        </w:rPr>
      </w:pPr>
      <w:r w:rsidRPr="00282199">
        <w:rPr>
          <w:rFonts w:ascii="Arial" w:hAnsi="Arial" w:cs="Arial"/>
          <w:b/>
          <w:bCs/>
          <w:sz w:val="20"/>
          <w:szCs w:val="20"/>
        </w:rPr>
        <w:t>Artículo 214</w:t>
      </w:r>
      <w:r w:rsidR="00987078" w:rsidRPr="00282199">
        <w:rPr>
          <w:rFonts w:ascii="Arial" w:hAnsi="Arial" w:cs="Arial"/>
          <w:sz w:val="20"/>
          <w:szCs w:val="20"/>
        </w:rPr>
        <w:t xml:space="preserve">. La </w:t>
      </w:r>
      <w:r w:rsidR="004A6FED">
        <w:rPr>
          <w:rFonts w:ascii="Arial" w:hAnsi="Arial" w:cs="Arial"/>
          <w:sz w:val="20"/>
          <w:szCs w:val="20"/>
        </w:rPr>
        <w:t>Coordinación de Participación Ciudadana</w:t>
      </w:r>
      <w:r w:rsidR="00987078" w:rsidRPr="00282199">
        <w:rPr>
          <w:rFonts w:ascii="Arial" w:hAnsi="Arial" w:cs="Arial"/>
          <w:sz w:val="20"/>
          <w:szCs w:val="20"/>
        </w:rPr>
        <w:t xml:space="preserve">, así como el Comité Técnico, tendrán a su cargo la operación del proceso de Presupuesto Participativo. </w:t>
      </w:r>
      <w:r w:rsidR="00987078" w:rsidRPr="00282199">
        <w:rPr>
          <w:rFonts w:ascii="Arial" w:hAnsi="Arial" w:cs="Arial"/>
          <w:b/>
          <w:sz w:val="16"/>
          <w:szCs w:val="16"/>
        </w:rPr>
        <w:t>(Artículo modificado por Acuerdo publicado en la Gaceta Municipal No. 20</w:t>
      </w:r>
      <w:r w:rsidR="004A6FED">
        <w:rPr>
          <w:rFonts w:ascii="Arial" w:hAnsi="Arial" w:cs="Arial"/>
          <w:b/>
          <w:sz w:val="16"/>
          <w:szCs w:val="16"/>
        </w:rPr>
        <w:t>4</w:t>
      </w:r>
      <w:r w:rsidR="00987078" w:rsidRPr="00282199">
        <w:rPr>
          <w:rFonts w:ascii="Arial" w:hAnsi="Arial" w:cs="Arial"/>
          <w:b/>
          <w:sz w:val="16"/>
          <w:szCs w:val="16"/>
        </w:rPr>
        <w:t xml:space="preserve">, de fecha </w:t>
      </w:r>
      <w:r w:rsidR="004A6FED">
        <w:rPr>
          <w:rFonts w:ascii="Arial" w:hAnsi="Arial" w:cs="Arial"/>
          <w:b/>
          <w:sz w:val="16"/>
          <w:szCs w:val="16"/>
        </w:rPr>
        <w:t>14</w:t>
      </w:r>
      <w:r w:rsidR="00987078" w:rsidRPr="00282199">
        <w:rPr>
          <w:rFonts w:ascii="Arial" w:hAnsi="Arial" w:cs="Arial"/>
          <w:b/>
          <w:sz w:val="16"/>
          <w:szCs w:val="16"/>
        </w:rPr>
        <w:t xml:space="preserve"> de </w:t>
      </w:r>
      <w:r w:rsidR="004A6FED">
        <w:rPr>
          <w:rFonts w:ascii="Arial" w:hAnsi="Arial" w:cs="Arial"/>
          <w:b/>
          <w:sz w:val="16"/>
          <w:szCs w:val="16"/>
        </w:rPr>
        <w:t>octubre</w:t>
      </w:r>
      <w:r w:rsidR="00987078" w:rsidRPr="00282199">
        <w:rPr>
          <w:rFonts w:ascii="Arial" w:hAnsi="Arial" w:cs="Arial"/>
          <w:b/>
          <w:sz w:val="16"/>
          <w:szCs w:val="16"/>
        </w:rPr>
        <w:t xml:space="preserve"> de 202</w:t>
      </w:r>
      <w:r w:rsidR="004A6FED">
        <w:rPr>
          <w:rFonts w:ascii="Arial" w:hAnsi="Arial" w:cs="Arial"/>
          <w:b/>
          <w:sz w:val="16"/>
          <w:szCs w:val="16"/>
        </w:rPr>
        <w:t>4</w:t>
      </w:r>
      <w:r w:rsidR="00987078" w:rsidRPr="00282199">
        <w:rPr>
          <w:rFonts w:ascii="Arial" w:hAnsi="Arial" w:cs="Arial"/>
          <w:b/>
          <w:sz w:val="16"/>
          <w:szCs w:val="16"/>
        </w:rPr>
        <w:t>).</w:t>
      </w:r>
    </w:p>
    <w:p w14:paraId="1D6E2DE3" w14:textId="77777777" w:rsidR="00F86844" w:rsidRPr="00ED0E42" w:rsidRDefault="00F86844" w:rsidP="00420E11">
      <w:pPr>
        <w:pStyle w:val="Sinespaciado"/>
      </w:pPr>
    </w:p>
    <w:p w14:paraId="26E31DD5" w14:textId="77777777"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215</w:t>
      </w:r>
      <w:r w:rsidRPr="00ED0E42">
        <w:rPr>
          <w:rFonts w:ascii="Arial" w:hAnsi="Arial" w:cs="Arial"/>
          <w:sz w:val="20"/>
          <w:szCs w:val="20"/>
        </w:rPr>
        <w:t xml:space="preserve">. Todas las dependencias integrantes del comité deberán designar durante el mes de junio de cada año un enlace para coordinar al interior de su dependencia las tareas relacionadas con el Presupuesto Participativo. Así mismo será responsable de recibir, gestionar y resolver los requerimientos que se le presenten durante el proceso hasta su culminación, dicho enlace deberá contar con conocimientos técnicos y facultados para tomar decisiones. </w:t>
      </w:r>
    </w:p>
    <w:p w14:paraId="71FC28FA" w14:textId="6950E403" w:rsidR="00CF6EBB" w:rsidRDefault="006F22C4" w:rsidP="00A65CA4">
      <w:pPr>
        <w:jc w:val="both"/>
        <w:rPr>
          <w:rFonts w:ascii="Arial" w:hAnsi="Arial" w:cs="Arial"/>
          <w:sz w:val="20"/>
          <w:szCs w:val="20"/>
        </w:rPr>
      </w:pPr>
      <w:r w:rsidRPr="00581922">
        <w:rPr>
          <w:rFonts w:ascii="Arial" w:hAnsi="Arial" w:cs="Arial"/>
          <w:b/>
          <w:bCs/>
          <w:sz w:val="20"/>
          <w:szCs w:val="20"/>
        </w:rPr>
        <w:lastRenderedPageBreak/>
        <w:t>Artículo 216</w:t>
      </w:r>
      <w:r w:rsidRPr="00ED0E42">
        <w:rPr>
          <w:rFonts w:ascii="Arial" w:hAnsi="Arial" w:cs="Arial"/>
          <w:sz w:val="20"/>
          <w:szCs w:val="20"/>
        </w:rPr>
        <w:t xml:space="preserve">. La convocatoria pública para los foros de recepción de propuestas deberá </w:t>
      </w:r>
      <w:r w:rsidR="005D5A3B">
        <w:rPr>
          <w:rFonts w:ascii="Arial" w:hAnsi="Arial" w:cs="Arial"/>
          <w:sz w:val="20"/>
          <w:szCs w:val="20"/>
        </w:rPr>
        <w:t xml:space="preserve">publicarse en </w:t>
      </w:r>
      <w:r w:rsidR="00316C11">
        <w:rPr>
          <w:rFonts w:ascii="Arial" w:hAnsi="Arial" w:cs="Arial"/>
          <w:sz w:val="20"/>
          <w:szCs w:val="20"/>
        </w:rPr>
        <w:t>el</w:t>
      </w:r>
      <w:r w:rsidR="005D5A3B">
        <w:rPr>
          <w:rFonts w:ascii="Arial" w:hAnsi="Arial" w:cs="Arial"/>
          <w:sz w:val="20"/>
          <w:szCs w:val="20"/>
        </w:rPr>
        <w:t xml:space="preserve"> mes de junio </w:t>
      </w:r>
      <w:r w:rsidR="00316C11">
        <w:rPr>
          <w:rFonts w:ascii="Arial" w:hAnsi="Arial" w:cs="Arial"/>
          <w:sz w:val="20"/>
          <w:szCs w:val="20"/>
        </w:rPr>
        <w:t>para recibir propuestas hasta el mes de agosto del año en curso.</w:t>
      </w:r>
      <w:r w:rsidRPr="00ED0E42">
        <w:rPr>
          <w:rFonts w:ascii="Arial" w:hAnsi="Arial" w:cs="Arial"/>
          <w:sz w:val="20"/>
          <w:szCs w:val="20"/>
        </w:rPr>
        <w:t xml:space="preserve"> </w:t>
      </w:r>
    </w:p>
    <w:p w14:paraId="056C20D9" w14:textId="25236ABB" w:rsidR="00316C11" w:rsidRDefault="00316C11" w:rsidP="00316C11">
      <w:pPr>
        <w:spacing w:after="0" w:line="240" w:lineRule="auto"/>
        <w:jc w:val="both"/>
        <w:rPr>
          <w:rFonts w:ascii="Arial" w:hAnsi="Arial" w:cs="Arial"/>
          <w:sz w:val="20"/>
          <w:szCs w:val="20"/>
        </w:rPr>
      </w:pPr>
      <w:r w:rsidRPr="00316C11">
        <w:rPr>
          <w:rFonts w:ascii="Arial" w:hAnsi="Arial" w:cs="Arial"/>
          <w:sz w:val="20"/>
          <w:szCs w:val="20"/>
        </w:rPr>
        <w:t>La validación de tales proyectos se efectuará a partir de su recepción y a más tardar en el mes</w:t>
      </w:r>
      <w:r>
        <w:rPr>
          <w:rFonts w:ascii="Arial" w:hAnsi="Arial" w:cs="Arial"/>
          <w:sz w:val="20"/>
          <w:szCs w:val="20"/>
        </w:rPr>
        <w:t xml:space="preserve"> </w:t>
      </w:r>
      <w:r w:rsidRPr="00316C11">
        <w:rPr>
          <w:rFonts w:ascii="Arial" w:hAnsi="Arial" w:cs="Arial"/>
          <w:sz w:val="20"/>
          <w:szCs w:val="20"/>
        </w:rPr>
        <w:t>septiembre, en el que se emitirá un dictamen con las propuestas validadas y se publicará en la</w:t>
      </w:r>
      <w:r>
        <w:rPr>
          <w:rFonts w:ascii="Arial" w:hAnsi="Arial" w:cs="Arial"/>
          <w:sz w:val="20"/>
          <w:szCs w:val="20"/>
        </w:rPr>
        <w:t xml:space="preserve"> </w:t>
      </w:r>
      <w:r w:rsidRPr="00316C11">
        <w:rPr>
          <w:rFonts w:ascii="Arial" w:hAnsi="Arial" w:cs="Arial"/>
          <w:sz w:val="20"/>
          <w:szCs w:val="20"/>
        </w:rPr>
        <w:t>Gaceta Municipal.</w:t>
      </w:r>
    </w:p>
    <w:p w14:paraId="7E55E88C" w14:textId="77777777" w:rsidR="00316C11" w:rsidRPr="00316C11" w:rsidRDefault="00316C11" w:rsidP="00316C11">
      <w:pPr>
        <w:spacing w:after="0" w:line="240" w:lineRule="auto"/>
        <w:jc w:val="both"/>
        <w:rPr>
          <w:rFonts w:ascii="Arial" w:hAnsi="Arial" w:cs="Arial"/>
          <w:sz w:val="20"/>
          <w:szCs w:val="20"/>
        </w:rPr>
      </w:pPr>
    </w:p>
    <w:p w14:paraId="2034C940" w14:textId="77777777" w:rsidR="00316C11" w:rsidRPr="00316C11" w:rsidRDefault="00316C11" w:rsidP="00316C11">
      <w:pPr>
        <w:spacing w:after="0" w:line="240" w:lineRule="auto"/>
        <w:jc w:val="both"/>
        <w:rPr>
          <w:rFonts w:ascii="Arial" w:hAnsi="Arial" w:cs="Arial"/>
          <w:sz w:val="20"/>
          <w:szCs w:val="20"/>
        </w:rPr>
      </w:pPr>
      <w:r w:rsidRPr="00316C11">
        <w:rPr>
          <w:rFonts w:ascii="Arial" w:hAnsi="Arial" w:cs="Arial"/>
          <w:sz w:val="20"/>
          <w:szCs w:val="20"/>
        </w:rPr>
        <w:t>Este proceso servirá como base para la elaboración del dictamen que emitirá el Comité Técnico, para</w:t>
      </w:r>
    </w:p>
    <w:p w14:paraId="23B930C1" w14:textId="24195A5E" w:rsidR="00316C11" w:rsidRDefault="00316C11" w:rsidP="00316C11">
      <w:pPr>
        <w:spacing w:after="0" w:line="240" w:lineRule="auto"/>
        <w:jc w:val="both"/>
        <w:rPr>
          <w:rFonts w:ascii="Arial" w:hAnsi="Arial" w:cs="Arial"/>
          <w:sz w:val="20"/>
          <w:szCs w:val="20"/>
        </w:rPr>
      </w:pPr>
      <w:r w:rsidRPr="00316C11">
        <w:rPr>
          <w:rFonts w:ascii="Arial" w:hAnsi="Arial" w:cs="Arial"/>
          <w:sz w:val="20"/>
          <w:szCs w:val="20"/>
        </w:rPr>
        <w:t>la consulta pública anual.</w:t>
      </w:r>
    </w:p>
    <w:p w14:paraId="37C36A38" w14:textId="77777777" w:rsidR="00316C11" w:rsidRDefault="00316C11" w:rsidP="00316C11">
      <w:pPr>
        <w:spacing w:after="0" w:line="240" w:lineRule="auto"/>
        <w:jc w:val="both"/>
        <w:rPr>
          <w:rFonts w:ascii="Arial" w:hAnsi="Arial" w:cs="Arial"/>
          <w:sz w:val="20"/>
          <w:szCs w:val="20"/>
        </w:rPr>
      </w:pPr>
    </w:p>
    <w:p w14:paraId="26653464" w14:textId="7F8D3F73" w:rsidR="00316C11" w:rsidRDefault="00316C11" w:rsidP="00316C11">
      <w:pPr>
        <w:spacing w:after="0" w:line="240" w:lineRule="auto"/>
        <w:jc w:val="both"/>
        <w:rPr>
          <w:rFonts w:ascii="Arial" w:hAnsi="Arial" w:cs="Arial"/>
          <w:sz w:val="20"/>
          <w:szCs w:val="20"/>
        </w:rPr>
      </w:pPr>
      <w:r w:rsidRPr="00316C11">
        <w:rPr>
          <w:rFonts w:ascii="Arial" w:hAnsi="Arial" w:cs="Arial"/>
          <w:sz w:val="20"/>
          <w:szCs w:val="20"/>
        </w:rPr>
        <w:t>Así mismo, el Comité Técnico deberá dar seguimiento y definir bajo los principios rectores del</w:t>
      </w:r>
      <w:r>
        <w:rPr>
          <w:rFonts w:ascii="Arial" w:hAnsi="Arial" w:cs="Arial"/>
          <w:sz w:val="20"/>
          <w:szCs w:val="20"/>
        </w:rPr>
        <w:t xml:space="preserve"> </w:t>
      </w:r>
      <w:r w:rsidRPr="00316C11">
        <w:rPr>
          <w:rFonts w:ascii="Arial" w:hAnsi="Arial" w:cs="Arial"/>
          <w:sz w:val="20"/>
          <w:szCs w:val="20"/>
        </w:rPr>
        <w:t>presente reglamento, los criterios para la selección de los proyectos que se someterán a</w:t>
      </w:r>
      <w:r>
        <w:rPr>
          <w:rFonts w:ascii="Arial" w:hAnsi="Arial" w:cs="Arial"/>
          <w:sz w:val="20"/>
          <w:szCs w:val="20"/>
        </w:rPr>
        <w:t xml:space="preserve"> </w:t>
      </w:r>
      <w:r w:rsidRPr="00316C11">
        <w:rPr>
          <w:rFonts w:ascii="Arial" w:hAnsi="Arial" w:cs="Arial"/>
          <w:sz w:val="20"/>
          <w:szCs w:val="20"/>
        </w:rPr>
        <w:t>consulta para presupuesto participativo.</w:t>
      </w:r>
    </w:p>
    <w:p w14:paraId="626D1CEE" w14:textId="77777777" w:rsidR="00316C11" w:rsidRDefault="00316C11" w:rsidP="007F7B51">
      <w:pPr>
        <w:spacing w:after="0" w:line="240" w:lineRule="auto"/>
        <w:jc w:val="both"/>
        <w:rPr>
          <w:rFonts w:ascii="Arial" w:hAnsi="Arial" w:cs="Arial"/>
          <w:sz w:val="20"/>
          <w:szCs w:val="20"/>
        </w:rPr>
      </w:pPr>
    </w:p>
    <w:p w14:paraId="0FBB82C3" w14:textId="68C82CD7" w:rsidR="00316C11" w:rsidRDefault="00316C11" w:rsidP="007F7B51">
      <w:pPr>
        <w:spacing w:after="0" w:line="240" w:lineRule="auto"/>
        <w:jc w:val="both"/>
        <w:rPr>
          <w:rFonts w:ascii="Arial" w:hAnsi="Arial" w:cs="Arial"/>
          <w:b/>
          <w:bCs/>
          <w:sz w:val="16"/>
          <w:szCs w:val="16"/>
        </w:rPr>
      </w:pPr>
      <w:r w:rsidRPr="00A135B9">
        <w:rPr>
          <w:rFonts w:ascii="Arial" w:hAnsi="Arial" w:cs="Arial"/>
          <w:b/>
          <w:bCs/>
          <w:sz w:val="16"/>
          <w:szCs w:val="16"/>
        </w:rPr>
        <w:t>(</w:t>
      </w:r>
      <w:r>
        <w:rPr>
          <w:rFonts w:ascii="Arial" w:hAnsi="Arial" w:cs="Arial"/>
          <w:b/>
          <w:bCs/>
          <w:sz w:val="16"/>
          <w:szCs w:val="16"/>
        </w:rPr>
        <w:t>Artículo reformado</w:t>
      </w:r>
      <w:r w:rsidRPr="00A135B9">
        <w:rPr>
          <w:rFonts w:ascii="Arial" w:hAnsi="Arial" w:cs="Arial"/>
          <w:b/>
          <w:bCs/>
          <w:sz w:val="16"/>
          <w:szCs w:val="16"/>
        </w:rPr>
        <w:t xml:space="preserve"> </w:t>
      </w:r>
      <w:r w:rsidRPr="00024F2B">
        <w:rPr>
          <w:rFonts w:ascii="Arial" w:hAnsi="Arial" w:cs="Arial"/>
          <w:b/>
          <w:bCs/>
          <w:sz w:val="16"/>
          <w:szCs w:val="16"/>
        </w:rPr>
        <w:t>por acuerdo publicado en la Gaceta Municipal del H. Ayuntamiento del Municipio de Chihuahua No. 388-III, de fecha 12 de agosto de 2024).</w:t>
      </w:r>
    </w:p>
    <w:p w14:paraId="43CF4F28" w14:textId="77777777" w:rsidR="007F7B51" w:rsidRPr="00ED0E42" w:rsidRDefault="007F7B51" w:rsidP="007F7B51">
      <w:pPr>
        <w:spacing w:after="0" w:line="240" w:lineRule="auto"/>
        <w:jc w:val="both"/>
        <w:rPr>
          <w:rFonts w:ascii="Arial" w:hAnsi="Arial" w:cs="Arial"/>
          <w:sz w:val="20"/>
          <w:szCs w:val="20"/>
        </w:rPr>
      </w:pPr>
    </w:p>
    <w:p w14:paraId="77C1BB41" w14:textId="340A2DEB" w:rsidR="0091780C" w:rsidRDefault="006F22C4" w:rsidP="00BF4EF5">
      <w:pPr>
        <w:spacing w:after="0" w:line="240" w:lineRule="auto"/>
        <w:jc w:val="both"/>
        <w:rPr>
          <w:rFonts w:ascii="Arial" w:hAnsi="Arial" w:cs="Arial"/>
          <w:sz w:val="20"/>
          <w:szCs w:val="20"/>
        </w:rPr>
      </w:pPr>
      <w:r w:rsidRPr="00581922">
        <w:rPr>
          <w:rFonts w:ascii="Arial" w:hAnsi="Arial" w:cs="Arial"/>
          <w:b/>
          <w:bCs/>
          <w:sz w:val="20"/>
          <w:szCs w:val="20"/>
        </w:rPr>
        <w:t>Artículo 217.</w:t>
      </w:r>
      <w:r w:rsidR="0091780C">
        <w:rPr>
          <w:rFonts w:ascii="Arial" w:hAnsi="Arial" w:cs="Arial"/>
          <w:sz w:val="20"/>
          <w:szCs w:val="20"/>
        </w:rPr>
        <w:t xml:space="preserve"> </w:t>
      </w:r>
      <w:r w:rsidR="0091780C" w:rsidRPr="00BF4EF5">
        <w:rPr>
          <w:rFonts w:ascii="Arial" w:hAnsi="Arial" w:cs="Arial"/>
          <w:sz w:val="20"/>
          <w:szCs w:val="20"/>
        </w:rPr>
        <w:t xml:space="preserve">El </w:t>
      </w:r>
      <w:r w:rsidR="00BF4EF5" w:rsidRPr="00BF4EF5">
        <w:rPr>
          <w:rFonts w:ascii="Arial" w:hAnsi="Arial" w:cs="Arial"/>
          <w:sz w:val="20"/>
          <w:szCs w:val="20"/>
        </w:rPr>
        <w:t xml:space="preserve">personal de la </w:t>
      </w:r>
      <w:r w:rsidR="004A6FED">
        <w:rPr>
          <w:rFonts w:ascii="Arial" w:hAnsi="Arial" w:cs="Arial"/>
          <w:sz w:val="20"/>
          <w:szCs w:val="20"/>
        </w:rPr>
        <w:t>Coordinación de Participación Ciudadana</w:t>
      </w:r>
      <w:r w:rsidR="00BF4EF5" w:rsidRPr="00BF4EF5">
        <w:rPr>
          <w:rFonts w:ascii="Arial" w:hAnsi="Arial" w:cs="Arial"/>
          <w:sz w:val="20"/>
          <w:szCs w:val="20"/>
        </w:rPr>
        <w:t xml:space="preserve">, el Comité Técnico, así como el Consejo Consultivo de Participación Ciudadana, acompañarán y asesorarán en medida de lo posible, las propuestas e iniciativas de las personas participantes y proporcionarán toda la información necesaria con la finalidad de que las propuestas y opiniones recibidas sean aplicables al ejercicio de gobierno en el ámbito municipal, así como proporcionar información respecto a los objetivos, prioridades y programas del Plan Municipal de Desarrollo. </w:t>
      </w:r>
      <w:r w:rsidR="0091780C">
        <w:rPr>
          <w:rFonts w:ascii="Arial" w:hAnsi="Arial" w:cs="Arial"/>
          <w:sz w:val="20"/>
          <w:szCs w:val="20"/>
        </w:rPr>
        <w:t xml:space="preserve"> </w:t>
      </w:r>
      <w:r w:rsidR="0091780C" w:rsidRPr="0091780C">
        <w:rPr>
          <w:rFonts w:ascii="Arial" w:hAnsi="Arial" w:cs="Arial"/>
          <w:b/>
          <w:sz w:val="16"/>
          <w:szCs w:val="16"/>
        </w:rPr>
        <w:t xml:space="preserve">(Artículo modificado por Acuerdo publicado en la Gaceta Municipal No. </w:t>
      </w:r>
      <w:r w:rsidR="00CD006F">
        <w:rPr>
          <w:rFonts w:ascii="Arial" w:hAnsi="Arial" w:cs="Arial"/>
          <w:b/>
          <w:sz w:val="16"/>
          <w:szCs w:val="16"/>
        </w:rPr>
        <w:t>402</w:t>
      </w:r>
      <w:r w:rsidR="0091780C" w:rsidRPr="0091780C">
        <w:rPr>
          <w:rFonts w:ascii="Arial" w:hAnsi="Arial" w:cs="Arial"/>
          <w:b/>
          <w:sz w:val="16"/>
          <w:szCs w:val="16"/>
        </w:rPr>
        <w:t xml:space="preserve"> de fecha </w:t>
      </w:r>
      <w:r w:rsidR="004A6FED">
        <w:rPr>
          <w:rFonts w:ascii="Arial" w:hAnsi="Arial" w:cs="Arial"/>
          <w:b/>
          <w:sz w:val="16"/>
          <w:szCs w:val="16"/>
        </w:rPr>
        <w:t>14</w:t>
      </w:r>
      <w:r w:rsidR="0091780C" w:rsidRPr="0091780C">
        <w:rPr>
          <w:rFonts w:ascii="Arial" w:hAnsi="Arial" w:cs="Arial"/>
          <w:b/>
          <w:sz w:val="16"/>
          <w:szCs w:val="16"/>
        </w:rPr>
        <w:t xml:space="preserve"> de </w:t>
      </w:r>
      <w:r w:rsidR="004A6FED">
        <w:rPr>
          <w:rFonts w:ascii="Arial" w:hAnsi="Arial" w:cs="Arial"/>
          <w:b/>
          <w:sz w:val="16"/>
          <w:szCs w:val="16"/>
        </w:rPr>
        <w:t>octubre</w:t>
      </w:r>
      <w:r w:rsidR="0091780C" w:rsidRPr="0091780C">
        <w:rPr>
          <w:rFonts w:ascii="Arial" w:hAnsi="Arial" w:cs="Arial"/>
          <w:b/>
          <w:sz w:val="16"/>
          <w:szCs w:val="16"/>
        </w:rPr>
        <w:t xml:space="preserve"> de 202</w:t>
      </w:r>
      <w:r w:rsidR="004A6FED">
        <w:rPr>
          <w:rFonts w:ascii="Arial" w:hAnsi="Arial" w:cs="Arial"/>
          <w:b/>
          <w:sz w:val="16"/>
          <w:szCs w:val="16"/>
        </w:rPr>
        <w:t>4</w:t>
      </w:r>
      <w:r w:rsidR="0091780C" w:rsidRPr="0091780C">
        <w:rPr>
          <w:rFonts w:ascii="Arial" w:hAnsi="Arial" w:cs="Arial"/>
          <w:b/>
          <w:sz w:val="16"/>
          <w:szCs w:val="16"/>
        </w:rPr>
        <w:t>).</w:t>
      </w:r>
    </w:p>
    <w:p w14:paraId="370A93C5" w14:textId="77777777" w:rsidR="00581293" w:rsidRDefault="00581293" w:rsidP="00581293">
      <w:pPr>
        <w:spacing w:after="0" w:line="240" w:lineRule="auto"/>
        <w:jc w:val="both"/>
        <w:rPr>
          <w:rFonts w:ascii="Arial" w:hAnsi="Arial" w:cs="Arial"/>
          <w:sz w:val="20"/>
          <w:szCs w:val="20"/>
        </w:rPr>
      </w:pPr>
    </w:p>
    <w:p w14:paraId="65CFDDDC" w14:textId="3EED7768" w:rsidR="00F86844" w:rsidRDefault="006F22C4" w:rsidP="00581293">
      <w:pPr>
        <w:spacing w:after="0" w:line="240" w:lineRule="auto"/>
        <w:jc w:val="both"/>
        <w:rPr>
          <w:rFonts w:ascii="Arial" w:hAnsi="Arial" w:cs="Arial"/>
          <w:sz w:val="20"/>
          <w:szCs w:val="20"/>
        </w:rPr>
      </w:pPr>
      <w:r w:rsidRPr="00ED0E42">
        <w:rPr>
          <w:rFonts w:ascii="Arial" w:hAnsi="Arial" w:cs="Arial"/>
          <w:sz w:val="20"/>
          <w:szCs w:val="20"/>
        </w:rPr>
        <w:t xml:space="preserve">Así mismo, deberá publicarse y facilitar el acceso para las personas participantes, un formato físico y digital en el cual podrán plasmar y detallar su propuesta, a su vez se plasmarán los criterios de elegibilidad, dicho formato deberá contener lo siguiente: </w:t>
      </w:r>
    </w:p>
    <w:p w14:paraId="3932947D" w14:textId="77777777" w:rsidR="00581293" w:rsidRPr="00ED0E42" w:rsidRDefault="00581293" w:rsidP="00581293">
      <w:pPr>
        <w:spacing w:after="0" w:line="240" w:lineRule="auto"/>
        <w:jc w:val="both"/>
        <w:rPr>
          <w:rFonts w:ascii="Arial" w:hAnsi="Arial" w:cs="Arial"/>
          <w:sz w:val="20"/>
          <w:szCs w:val="20"/>
        </w:rPr>
      </w:pPr>
    </w:p>
    <w:p w14:paraId="727F344F" w14:textId="77777777" w:rsidR="00F86844" w:rsidRPr="00DD427B" w:rsidRDefault="006F22C4">
      <w:pPr>
        <w:pStyle w:val="Prrafodelista"/>
        <w:numPr>
          <w:ilvl w:val="0"/>
          <w:numId w:val="21"/>
        </w:numPr>
        <w:spacing w:after="0" w:line="240" w:lineRule="auto"/>
        <w:ind w:left="851"/>
        <w:jc w:val="both"/>
        <w:rPr>
          <w:rFonts w:ascii="Arial" w:hAnsi="Arial" w:cs="Arial"/>
          <w:sz w:val="20"/>
          <w:szCs w:val="20"/>
        </w:rPr>
      </w:pPr>
      <w:r w:rsidRPr="00DD427B">
        <w:rPr>
          <w:rFonts w:ascii="Arial" w:hAnsi="Arial" w:cs="Arial"/>
          <w:sz w:val="20"/>
          <w:szCs w:val="20"/>
        </w:rPr>
        <w:t xml:space="preserve">Nombre de propuesta; </w:t>
      </w:r>
    </w:p>
    <w:p w14:paraId="1506B06A" w14:textId="77777777" w:rsidR="0091780C" w:rsidRDefault="0091780C" w:rsidP="00420E11">
      <w:pPr>
        <w:spacing w:after="0" w:line="240" w:lineRule="auto"/>
        <w:ind w:left="851"/>
        <w:jc w:val="both"/>
        <w:rPr>
          <w:rFonts w:ascii="Arial" w:hAnsi="Arial" w:cs="Arial"/>
          <w:sz w:val="20"/>
          <w:szCs w:val="20"/>
        </w:rPr>
      </w:pPr>
    </w:p>
    <w:p w14:paraId="3CAA93C5" w14:textId="77777777" w:rsidR="00F86844" w:rsidRPr="00DD427B" w:rsidRDefault="006F22C4">
      <w:pPr>
        <w:pStyle w:val="Prrafodelista"/>
        <w:numPr>
          <w:ilvl w:val="0"/>
          <w:numId w:val="21"/>
        </w:numPr>
        <w:spacing w:after="0" w:line="240" w:lineRule="auto"/>
        <w:ind w:left="851"/>
        <w:jc w:val="both"/>
        <w:rPr>
          <w:rFonts w:ascii="Arial" w:hAnsi="Arial" w:cs="Arial"/>
          <w:sz w:val="20"/>
          <w:szCs w:val="20"/>
        </w:rPr>
      </w:pPr>
      <w:r w:rsidRPr="00DD427B">
        <w:rPr>
          <w:rFonts w:ascii="Arial" w:hAnsi="Arial" w:cs="Arial"/>
          <w:sz w:val="20"/>
          <w:szCs w:val="20"/>
        </w:rPr>
        <w:t xml:space="preserve">Problemática que se desea solucionar con la propuesta; </w:t>
      </w:r>
    </w:p>
    <w:p w14:paraId="76F3CE6B" w14:textId="77777777" w:rsidR="0091780C" w:rsidRDefault="0091780C" w:rsidP="00420E11">
      <w:pPr>
        <w:spacing w:after="0" w:line="240" w:lineRule="auto"/>
        <w:ind w:left="851"/>
        <w:jc w:val="both"/>
        <w:rPr>
          <w:rFonts w:ascii="Arial" w:hAnsi="Arial" w:cs="Arial"/>
          <w:sz w:val="20"/>
          <w:szCs w:val="20"/>
        </w:rPr>
      </w:pPr>
    </w:p>
    <w:p w14:paraId="0242E79F" w14:textId="77777777" w:rsidR="00F86844" w:rsidRPr="00DD427B" w:rsidRDefault="006F22C4">
      <w:pPr>
        <w:pStyle w:val="Prrafodelista"/>
        <w:numPr>
          <w:ilvl w:val="0"/>
          <w:numId w:val="21"/>
        </w:numPr>
        <w:spacing w:after="0" w:line="240" w:lineRule="auto"/>
        <w:ind w:left="851"/>
        <w:jc w:val="both"/>
        <w:rPr>
          <w:rFonts w:ascii="Arial" w:hAnsi="Arial" w:cs="Arial"/>
          <w:sz w:val="20"/>
          <w:szCs w:val="20"/>
        </w:rPr>
      </w:pPr>
      <w:r w:rsidRPr="00DD427B">
        <w:rPr>
          <w:rFonts w:ascii="Arial" w:hAnsi="Arial" w:cs="Arial"/>
          <w:sz w:val="20"/>
          <w:szCs w:val="20"/>
        </w:rPr>
        <w:t xml:space="preserve">Lugar o ubicación en donde se desea realizar; </w:t>
      </w:r>
    </w:p>
    <w:p w14:paraId="5BBC5EE8" w14:textId="77777777" w:rsidR="0091780C" w:rsidRDefault="0091780C" w:rsidP="00420E11">
      <w:pPr>
        <w:spacing w:after="0" w:line="240" w:lineRule="auto"/>
        <w:ind w:left="851"/>
        <w:jc w:val="both"/>
        <w:rPr>
          <w:rFonts w:ascii="Arial" w:hAnsi="Arial" w:cs="Arial"/>
          <w:sz w:val="20"/>
          <w:szCs w:val="20"/>
        </w:rPr>
      </w:pPr>
    </w:p>
    <w:p w14:paraId="6491C133" w14:textId="77777777" w:rsidR="00F86844" w:rsidRPr="00DD427B" w:rsidRDefault="006F22C4">
      <w:pPr>
        <w:pStyle w:val="Prrafodelista"/>
        <w:numPr>
          <w:ilvl w:val="0"/>
          <w:numId w:val="21"/>
        </w:numPr>
        <w:spacing w:after="0" w:line="240" w:lineRule="auto"/>
        <w:ind w:left="851"/>
        <w:jc w:val="both"/>
        <w:rPr>
          <w:rFonts w:ascii="Arial" w:hAnsi="Arial" w:cs="Arial"/>
          <w:sz w:val="20"/>
          <w:szCs w:val="20"/>
        </w:rPr>
      </w:pPr>
      <w:r w:rsidRPr="00DD427B">
        <w:rPr>
          <w:rFonts w:ascii="Arial" w:hAnsi="Arial" w:cs="Arial"/>
          <w:sz w:val="20"/>
          <w:szCs w:val="20"/>
        </w:rPr>
        <w:t xml:space="preserve">Descripción de la propuesta; </w:t>
      </w:r>
    </w:p>
    <w:p w14:paraId="46ADA6FB" w14:textId="77777777" w:rsidR="0091780C" w:rsidRDefault="0091780C" w:rsidP="00420E11">
      <w:pPr>
        <w:spacing w:after="0" w:line="240" w:lineRule="auto"/>
        <w:ind w:left="851"/>
        <w:jc w:val="both"/>
        <w:rPr>
          <w:rFonts w:ascii="Arial" w:hAnsi="Arial" w:cs="Arial"/>
          <w:sz w:val="20"/>
          <w:szCs w:val="20"/>
        </w:rPr>
      </w:pPr>
    </w:p>
    <w:p w14:paraId="0EEBC2C7" w14:textId="77777777" w:rsidR="00F86844" w:rsidRPr="00DD427B" w:rsidRDefault="006F22C4">
      <w:pPr>
        <w:pStyle w:val="Prrafodelista"/>
        <w:numPr>
          <w:ilvl w:val="0"/>
          <w:numId w:val="21"/>
        </w:numPr>
        <w:spacing w:after="0" w:line="240" w:lineRule="auto"/>
        <w:ind w:left="851"/>
        <w:jc w:val="both"/>
        <w:rPr>
          <w:rFonts w:ascii="Arial" w:hAnsi="Arial" w:cs="Arial"/>
          <w:sz w:val="20"/>
          <w:szCs w:val="20"/>
        </w:rPr>
      </w:pPr>
      <w:r w:rsidRPr="00DD427B">
        <w:rPr>
          <w:rFonts w:ascii="Arial" w:hAnsi="Arial" w:cs="Arial"/>
          <w:sz w:val="20"/>
          <w:szCs w:val="20"/>
        </w:rPr>
        <w:t xml:space="preserve">En caso de construcción, saber si la propiedad le corresponde al Municipio; </w:t>
      </w:r>
    </w:p>
    <w:p w14:paraId="059C0CBC" w14:textId="77777777" w:rsidR="00DD427B" w:rsidRDefault="00DD427B" w:rsidP="00420E11">
      <w:pPr>
        <w:spacing w:after="0" w:line="240" w:lineRule="auto"/>
        <w:ind w:left="851"/>
        <w:jc w:val="both"/>
        <w:rPr>
          <w:rFonts w:ascii="Arial" w:hAnsi="Arial" w:cs="Arial"/>
          <w:sz w:val="20"/>
          <w:szCs w:val="20"/>
        </w:rPr>
      </w:pPr>
    </w:p>
    <w:p w14:paraId="4EA143DD" w14:textId="77777777" w:rsidR="00F86844" w:rsidRPr="00DD427B" w:rsidRDefault="00C717BF">
      <w:pPr>
        <w:pStyle w:val="Prrafodelista"/>
        <w:numPr>
          <w:ilvl w:val="0"/>
          <w:numId w:val="21"/>
        </w:numPr>
        <w:spacing w:after="0" w:line="240" w:lineRule="auto"/>
        <w:ind w:left="851"/>
        <w:jc w:val="both"/>
        <w:rPr>
          <w:rFonts w:ascii="Arial" w:hAnsi="Arial" w:cs="Arial"/>
          <w:sz w:val="20"/>
          <w:szCs w:val="20"/>
        </w:rPr>
      </w:pPr>
      <w:r>
        <w:rPr>
          <w:rFonts w:ascii="Arial" w:hAnsi="Arial" w:cs="Arial"/>
          <w:sz w:val="20"/>
          <w:szCs w:val="20"/>
        </w:rPr>
        <w:t>L</w:t>
      </w:r>
      <w:r w:rsidR="006F22C4" w:rsidRPr="00DD427B">
        <w:rPr>
          <w:rFonts w:ascii="Arial" w:hAnsi="Arial" w:cs="Arial"/>
          <w:sz w:val="20"/>
          <w:szCs w:val="20"/>
        </w:rPr>
        <w:t xml:space="preserve">a propuesta deberá estar dentro de la esfera de competencia municipal; </w:t>
      </w:r>
    </w:p>
    <w:p w14:paraId="1BB55EA3" w14:textId="77777777" w:rsidR="00DD427B" w:rsidRDefault="00DD427B" w:rsidP="00420E11">
      <w:pPr>
        <w:spacing w:after="0" w:line="240" w:lineRule="auto"/>
        <w:ind w:left="851"/>
        <w:jc w:val="both"/>
        <w:rPr>
          <w:rFonts w:ascii="Arial" w:hAnsi="Arial" w:cs="Arial"/>
          <w:sz w:val="20"/>
          <w:szCs w:val="20"/>
        </w:rPr>
      </w:pPr>
    </w:p>
    <w:p w14:paraId="17FC5587" w14:textId="77777777" w:rsidR="00420E11" w:rsidRDefault="00C717BF">
      <w:pPr>
        <w:pStyle w:val="Prrafodelista"/>
        <w:numPr>
          <w:ilvl w:val="0"/>
          <w:numId w:val="21"/>
        </w:numPr>
        <w:spacing w:after="0" w:line="240" w:lineRule="auto"/>
        <w:ind w:left="851"/>
        <w:jc w:val="both"/>
        <w:rPr>
          <w:rFonts w:ascii="Arial" w:hAnsi="Arial" w:cs="Arial"/>
          <w:sz w:val="20"/>
          <w:szCs w:val="20"/>
        </w:rPr>
      </w:pPr>
      <w:r>
        <w:rPr>
          <w:rFonts w:ascii="Arial" w:hAnsi="Arial" w:cs="Arial"/>
          <w:sz w:val="20"/>
          <w:szCs w:val="20"/>
        </w:rPr>
        <w:t>A</w:t>
      </w:r>
      <w:r w:rsidR="006F22C4" w:rsidRPr="00DD427B">
        <w:rPr>
          <w:rFonts w:ascii="Arial" w:hAnsi="Arial" w:cs="Arial"/>
          <w:sz w:val="20"/>
          <w:szCs w:val="20"/>
        </w:rPr>
        <w:t xml:space="preserve">nuencia vecinal, mediante firmas de las personas colindantes con el lugar donde se desea realizar la propuesta; </w:t>
      </w:r>
      <w:r>
        <w:rPr>
          <w:rFonts w:ascii="Arial" w:hAnsi="Arial" w:cs="Arial"/>
          <w:sz w:val="20"/>
          <w:szCs w:val="20"/>
        </w:rPr>
        <w:t>y</w:t>
      </w:r>
    </w:p>
    <w:p w14:paraId="4669EC5E" w14:textId="77777777" w:rsidR="00420E11" w:rsidRDefault="00420E11" w:rsidP="00420E11">
      <w:pPr>
        <w:pStyle w:val="Prrafodelista"/>
        <w:spacing w:after="0" w:line="240" w:lineRule="auto"/>
        <w:ind w:left="851"/>
        <w:jc w:val="both"/>
        <w:rPr>
          <w:rFonts w:ascii="Arial" w:hAnsi="Arial" w:cs="Arial"/>
          <w:sz w:val="20"/>
          <w:szCs w:val="20"/>
        </w:rPr>
      </w:pPr>
    </w:p>
    <w:p w14:paraId="689DA132" w14:textId="77777777" w:rsidR="00F86844" w:rsidRPr="00DD427B" w:rsidRDefault="00C717BF">
      <w:pPr>
        <w:pStyle w:val="Prrafodelista"/>
        <w:numPr>
          <w:ilvl w:val="0"/>
          <w:numId w:val="21"/>
        </w:numPr>
        <w:spacing w:after="0" w:line="240" w:lineRule="auto"/>
        <w:ind w:left="851"/>
        <w:jc w:val="both"/>
        <w:rPr>
          <w:rFonts w:ascii="Arial" w:hAnsi="Arial" w:cs="Arial"/>
          <w:sz w:val="20"/>
          <w:szCs w:val="20"/>
        </w:rPr>
      </w:pPr>
      <w:r>
        <w:rPr>
          <w:rFonts w:ascii="Arial" w:hAnsi="Arial" w:cs="Arial"/>
          <w:sz w:val="20"/>
          <w:szCs w:val="20"/>
        </w:rPr>
        <w:t>L</w:t>
      </w:r>
      <w:r w:rsidR="006F22C4" w:rsidRPr="00DD427B">
        <w:rPr>
          <w:rFonts w:ascii="Arial" w:hAnsi="Arial" w:cs="Arial"/>
          <w:sz w:val="20"/>
          <w:szCs w:val="20"/>
        </w:rPr>
        <w:t>as propuestas no deberán estar contempladas para el presupuesto de egresos correspondiente al mismo año del presupuesto</w:t>
      </w:r>
      <w:r w:rsidR="00F86844" w:rsidRPr="00DD427B">
        <w:rPr>
          <w:rFonts w:ascii="Arial" w:hAnsi="Arial" w:cs="Arial"/>
          <w:sz w:val="20"/>
          <w:szCs w:val="20"/>
        </w:rPr>
        <w:t xml:space="preserve"> </w:t>
      </w:r>
      <w:r w:rsidR="006F22C4" w:rsidRPr="00DD427B">
        <w:rPr>
          <w:rFonts w:ascii="Arial" w:hAnsi="Arial" w:cs="Arial"/>
          <w:sz w:val="20"/>
          <w:szCs w:val="20"/>
        </w:rPr>
        <w:t xml:space="preserve">participativo. </w:t>
      </w:r>
    </w:p>
    <w:p w14:paraId="023DED36" w14:textId="77777777" w:rsidR="00DD427B" w:rsidRPr="0091780C" w:rsidRDefault="00DD427B" w:rsidP="00DD427B">
      <w:pPr>
        <w:spacing w:after="0" w:line="240" w:lineRule="auto"/>
        <w:ind w:left="567"/>
        <w:jc w:val="both"/>
        <w:rPr>
          <w:rFonts w:ascii="Arial" w:hAnsi="Arial" w:cs="Arial"/>
          <w:sz w:val="20"/>
          <w:szCs w:val="20"/>
        </w:rPr>
      </w:pPr>
    </w:p>
    <w:p w14:paraId="520D46C1" w14:textId="49073DEA" w:rsidR="001C6ABC" w:rsidRDefault="006F22C4" w:rsidP="001C6ABC">
      <w:pPr>
        <w:spacing w:after="0" w:line="240" w:lineRule="auto"/>
        <w:jc w:val="both"/>
        <w:rPr>
          <w:rFonts w:ascii="Arial" w:hAnsi="Arial" w:cs="Arial"/>
          <w:b/>
          <w:bCs/>
          <w:sz w:val="16"/>
          <w:szCs w:val="16"/>
        </w:rPr>
      </w:pPr>
      <w:r w:rsidRPr="00581922">
        <w:rPr>
          <w:rFonts w:ascii="Arial" w:hAnsi="Arial" w:cs="Arial"/>
          <w:b/>
          <w:bCs/>
          <w:sz w:val="20"/>
          <w:szCs w:val="20"/>
        </w:rPr>
        <w:t>Artículo 218</w:t>
      </w:r>
      <w:r w:rsidR="00DD427B">
        <w:rPr>
          <w:rFonts w:ascii="Arial" w:hAnsi="Arial" w:cs="Arial"/>
          <w:sz w:val="20"/>
          <w:szCs w:val="20"/>
        </w:rPr>
        <w:t>.</w:t>
      </w:r>
      <w:r w:rsidR="00DD427B" w:rsidRPr="00DD427B">
        <w:t xml:space="preserve"> </w:t>
      </w:r>
      <w:r w:rsidR="001C6ABC" w:rsidRPr="001C6ABC">
        <w:rPr>
          <w:rFonts w:ascii="Arial" w:hAnsi="Arial" w:cs="Arial"/>
          <w:sz w:val="20"/>
          <w:szCs w:val="20"/>
        </w:rPr>
        <w:t>Quienes habitan en el Municipio, podrán presentar propuestas a desarrollarse. Así</w:t>
      </w:r>
      <w:r w:rsidR="001C6ABC">
        <w:rPr>
          <w:rFonts w:ascii="Arial" w:hAnsi="Arial" w:cs="Arial"/>
          <w:sz w:val="20"/>
          <w:szCs w:val="20"/>
        </w:rPr>
        <w:t xml:space="preserve"> </w:t>
      </w:r>
      <w:r w:rsidR="001C6ABC" w:rsidRPr="001C6ABC">
        <w:rPr>
          <w:rFonts w:ascii="Arial" w:hAnsi="Arial" w:cs="Arial"/>
          <w:sz w:val="20"/>
          <w:szCs w:val="20"/>
        </w:rPr>
        <w:t xml:space="preserve">mismo se podrán recibir propuestas a través de la </w:t>
      </w:r>
      <w:r w:rsidR="004A6FED">
        <w:rPr>
          <w:rFonts w:ascii="Arial" w:hAnsi="Arial" w:cs="Arial"/>
          <w:sz w:val="20"/>
          <w:szCs w:val="20"/>
        </w:rPr>
        <w:t>Coordinación de Participación Ciudadana</w:t>
      </w:r>
      <w:r w:rsidR="001C6ABC" w:rsidRPr="001C6ABC">
        <w:rPr>
          <w:rFonts w:ascii="Arial" w:hAnsi="Arial" w:cs="Arial"/>
          <w:sz w:val="20"/>
          <w:szCs w:val="20"/>
        </w:rPr>
        <w:t>.</w:t>
      </w:r>
      <w:r w:rsidR="001C6ABC">
        <w:rPr>
          <w:rFonts w:ascii="Arial" w:hAnsi="Arial" w:cs="Arial"/>
          <w:sz w:val="20"/>
          <w:szCs w:val="20"/>
        </w:rPr>
        <w:t xml:space="preserve"> </w:t>
      </w:r>
      <w:r w:rsidR="001C6ABC" w:rsidRPr="001C6ABC">
        <w:rPr>
          <w:rFonts w:ascii="Arial" w:hAnsi="Arial" w:cs="Arial"/>
          <w:sz w:val="20"/>
          <w:szCs w:val="20"/>
        </w:rPr>
        <w:t>Dichas propuestas serán revisadas por el Comité Técnico, a fin de determinar su viabilidad, para</w:t>
      </w:r>
      <w:r w:rsidR="001C6ABC">
        <w:rPr>
          <w:rFonts w:ascii="Arial" w:hAnsi="Arial" w:cs="Arial"/>
          <w:sz w:val="20"/>
          <w:szCs w:val="20"/>
        </w:rPr>
        <w:t xml:space="preserve"> </w:t>
      </w:r>
      <w:r w:rsidR="001C6ABC" w:rsidRPr="001C6ABC">
        <w:rPr>
          <w:rFonts w:ascii="Arial" w:hAnsi="Arial" w:cs="Arial"/>
          <w:sz w:val="20"/>
          <w:szCs w:val="20"/>
        </w:rPr>
        <w:t>posteriormente ser sometidas a Consulta Pública entre los meses de enero y febrero del año</w:t>
      </w:r>
      <w:r w:rsidR="001C6ABC">
        <w:rPr>
          <w:rFonts w:ascii="Arial" w:hAnsi="Arial" w:cs="Arial"/>
          <w:sz w:val="20"/>
          <w:szCs w:val="20"/>
        </w:rPr>
        <w:t xml:space="preserve"> </w:t>
      </w:r>
      <w:r w:rsidR="001C6ABC" w:rsidRPr="001C6ABC">
        <w:rPr>
          <w:rFonts w:ascii="Arial" w:hAnsi="Arial" w:cs="Arial"/>
          <w:sz w:val="20"/>
          <w:szCs w:val="20"/>
        </w:rPr>
        <w:t>siguiente al que se recibieron las propuestas, previa convocatoria aprobada por el H.</w:t>
      </w:r>
      <w:r w:rsidR="001C6ABC">
        <w:rPr>
          <w:rFonts w:ascii="Arial" w:hAnsi="Arial" w:cs="Arial"/>
          <w:sz w:val="20"/>
          <w:szCs w:val="20"/>
        </w:rPr>
        <w:t xml:space="preserve"> </w:t>
      </w:r>
      <w:r w:rsidR="001C6ABC" w:rsidRPr="001C6ABC">
        <w:rPr>
          <w:rFonts w:ascii="Arial" w:hAnsi="Arial" w:cs="Arial"/>
          <w:sz w:val="20"/>
          <w:szCs w:val="20"/>
        </w:rPr>
        <w:t>Ayuntamiento</w:t>
      </w:r>
      <w:r w:rsidR="00BF659E">
        <w:rPr>
          <w:rFonts w:ascii="Arial" w:hAnsi="Arial" w:cs="Arial"/>
          <w:sz w:val="20"/>
          <w:szCs w:val="20"/>
        </w:rPr>
        <w:t>, de acuerdo a lo establecido en el artículo 221</w:t>
      </w:r>
      <w:r w:rsidR="001C6ABC" w:rsidRPr="001C6ABC">
        <w:rPr>
          <w:rFonts w:ascii="Arial" w:hAnsi="Arial" w:cs="Arial"/>
          <w:sz w:val="20"/>
          <w:szCs w:val="20"/>
        </w:rPr>
        <w:t>.</w:t>
      </w:r>
      <w:r w:rsidR="001C6ABC">
        <w:rPr>
          <w:rFonts w:ascii="Arial" w:hAnsi="Arial" w:cs="Arial"/>
          <w:sz w:val="20"/>
          <w:szCs w:val="20"/>
        </w:rPr>
        <w:t xml:space="preserve"> </w:t>
      </w:r>
      <w:r w:rsidR="001C6ABC" w:rsidRPr="00A135B9">
        <w:rPr>
          <w:rFonts w:ascii="Arial" w:hAnsi="Arial" w:cs="Arial"/>
          <w:b/>
          <w:bCs/>
          <w:sz w:val="16"/>
          <w:szCs w:val="16"/>
        </w:rPr>
        <w:lastRenderedPageBreak/>
        <w:t>(</w:t>
      </w:r>
      <w:r w:rsidR="001C6ABC">
        <w:rPr>
          <w:rFonts w:ascii="Arial" w:hAnsi="Arial" w:cs="Arial"/>
          <w:b/>
          <w:bCs/>
          <w:sz w:val="16"/>
          <w:szCs w:val="16"/>
        </w:rPr>
        <w:t>Artículo reformado</w:t>
      </w:r>
      <w:r w:rsidR="001C6ABC" w:rsidRPr="00A135B9">
        <w:rPr>
          <w:rFonts w:ascii="Arial" w:hAnsi="Arial" w:cs="Arial"/>
          <w:b/>
          <w:bCs/>
          <w:sz w:val="16"/>
          <w:szCs w:val="16"/>
        </w:rPr>
        <w:t xml:space="preserve"> </w:t>
      </w:r>
      <w:r w:rsidR="001C6ABC" w:rsidRPr="00024F2B">
        <w:rPr>
          <w:rFonts w:ascii="Arial" w:hAnsi="Arial" w:cs="Arial"/>
          <w:b/>
          <w:bCs/>
          <w:sz w:val="16"/>
          <w:szCs w:val="16"/>
        </w:rPr>
        <w:t xml:space="preserve">por acuerdo publicado en la Gaceta Municipal del H. Ayuntamiento del Municipio de Chihuahua No. </w:t>
      </w:r>
      <w:r w:rsidR="00CD006F">
        <w:rPr>
          <w:rFonts w:ascii="Arial" w:hAnsi="Arial" w:cs="Arial"/>
          <w:b/>
          <w:bCs/>
          <w:sz w:val="16"/>
          <w:szCs w:val="16"/>
        </w:rPr>
        <w:t>4</w:t>
      </w:r>
      <w:r w:rsidR="00BF659E">
        <w:rPr>
          <w:rFonts w:ascii="Arial" w:hAnsi="Arial" w:cs="Arial"/>
          <w:b/>
          <w:bCs/>
          <w:sz w:val="16"/>
          <w:szCs w:val="16"/>
        </w:rPr>
        <w:t>5</w:t>
      </w:r>
      <w:r w:rsidR="00CD006F">
        <w:rPr>
          <w:rFonts w:ascii="Arial" w:hAnsi="Arial" w:cs="Arial"/>
          <w:b/>
          <w:bCs/>
          <w:sz w:val="16"/>
          <w:szCs w:val="16"/>
        </w:rPr>
        <w:t>2</w:t>
      </w:r>
      <w:r w:rsidR="001C6ABC" w:rsidRPr="00024F2B">
        <w:rPr>
          <w:rFonts w:ascii="Arial" w:hAnsi="Arial" w:cs="Arial"/>
          <w:b/>
          <w:bCs/>
          <w:sz w:val="16"/>
          <w:szCs w:val="16"/>
        </w:rPr>
        <w:t>, de fecha 1</w:t>
      </w:r>
      <w:r w:rsidR="00BF659E">
        <w:rPr>
          <w:rFonts w:ascii="Arial" w:hAnsi="Arial" w:cs="Arial"/>
          <w:b/>
          <w:bCs/>
          <w:sz w:val="16"/>
          <w:szCs w:val="16"/>
        </w:rPr>
        <w:t>8</w:t>
      </w:r>
      <w:r w:rsidR="001C6ABC" w:rsidRPr="00024F2B">
        <w:rPr>
          <w:rFonts w:ascii="Arial" w:hAnsi="Arial" w:cs="Arial"/>
          <w:b/>
          <w:bCs/>
          <w:sz w:val="16"/>
          <w:szCs w:val="16"/>
        </w:rPr>
        <w:t xml:space="preserve"> de</w:t>
      </w:r>
      <w:r w:rsidR="00BF659E">
        <w:rPr>
          <w:rFonts w:ascii="Arial" w:hAnsi="Arial" w:cs="Arial"/>
          <w:b/>
          <w:bCs/>
          <w:sz w:val="16"/>
          <w:szCs w:val="16"/>
        </w:rPr>
        <w:t xml:space="preserve"> junio</w:t>
      </w:r>
      <w:r w:rsidR="001C6ABC" w:rsidRPr="00024F2B">
        <w:rPr>
          <w:rFonts w:ascii="Arial" w:hAnsi="Arial" w:cs="Arial"/>
          <w:b/>
          <w:bCs/>
          <w:sz w:val="16"/>
          <w:szCs w:val="16"/>
        </w:rPr>
        <w:t xml:space="preserve"> de 202</w:t>
      </w:r>
      <w:r w:rsidR="00BF659E">
        <w:rPr>
          <w:rFonts w:ascii="Arial" w:hAnsi="Arial" w:cs="Arial"/>
          <w:b/>
          <w:bCs/>
          <w:sz w:val="16"/>
          <w:szCs w:val="16"/>
        </w:rPr>
        <w:t>5</w:t>
      </w:r>
      <w:r w:rsidR="001C6ABC" w:rsidRPr="00024F2B">
        <w:rPr>
          <w:rFonts w:ascii="Arial" w:hAnsi="Arial" w:cs="Arial"/>
          <w:b/>
          <w:bCs/>
          <w:sz w:val="16"/>
          <w:szCs w:val="16"/>
        </w:rPr>
        <w:t>).</w:t>
      </w:r>
    </w:p>
    <w:p w14:paraId="530589AC" w14:textId="77777777" w:rsidR="001C6ABC" w:rsidRDefault="001C6ABC" w:rsidP="001C6ABC">
      <w:pPr>
        <w:spacing w:after="0" w:line="240" w:lineRule="auto"/>
        <w:jc w:val="both"/>
        <w:rPr>
          <w:rFonts w:ascii="Arial" w:hAnsi="Arial" w:cs="Arial"/>
          <w:sz w:val="20"/>
          <w:szCs w:val="20"/>
        </w:rPr>
      </w:pPr>
    </w:p>
    <w:p w14:paraId="52392258" w14:textId="77777777" w:rsidR="00F86844" w:rsidRPr="00ED0E42" w:rsidRDefault="00DD427B" w:rsidP="00A65CA4">
      <w:pPr>
        <w:jc w:val="both"/>
        <w:rPr>
          <w:rFonts w:ascii="Arial" w:hAnsi="Arial" w:cs="Arial"/>
          <w:sz w:val="20"/>
          <w:szCs w:val="20"/>
        </w:rPr>
      </w:pPr>
      <w:r>
        <w:rPr>
          <w:rFonts w:ascii="Arial" w:hAnsi="Arial" w:cs="Arial"/>
          <w:sz w:val="20"/>
          <w:szCs w:val="20"/>
        </w:rPr>
        <w:t xml:space="preserve"> </w:t>
      </w:r>
      <w:r w:rsidR="006F22C4" w:rsidRPr="00581922">
        <w:rPr>
          <w:rFonts w:ascii="Arial" w:hAnsi="Arial" w:cs="Arial"/>
          <w:b/>
          <w:bCs/>
          <w:sz w:val="20"/>
          <w:szCs w:val="20"/>
        </w:rPr>
        <w:t>Artículo 219</w:t>
      </w:r>
      <w:r w:rsidR="006F22C4" w:rsidRPr="00ED0E42">
        <w:rPr>
          <w:rFonts w:ascii="Arial" w:hAnsi="Arial" w:cs="Arial"/>
          <w:sz w:val="20"/>
          <w:szCs w:val="20"/>
        </w:rPr>
        <w:t xml:space="preserve">. Concluido el plazo para la recepción de propuestas, el Comité Técnico deberá emitir un dictamen con las propuestas evaluadas como viables, las cuales deberán estar debidamente clasificadas por Distrito. </w:t>
      </w:r>
    </w:p>
    <w:p w14:paraId="4E315D9C" w14:textId="77777777" w:rsidR="000F6770" w:rsidRDefault="006F22C4" w:rsidP="00A65CA4">
      <w:pPr>
        <w:jc w:val="both"/>
        <w:rPr>
          <w:rFonts w:ascii="Arial" w:hAnsi="Arial" w:cs="Arial"/>
          <w:sz w:val="20"/>
          <w:szCs w:val="20"/>
        </w:rPr>
      </w:pPr>
      <w:r w:rsidRPr="00581922">
        <w:rPr>
          <w:rFonts w:ascii="Arial" w:hAnsi="Arial" w:cs="Arial"/>
          <w:b/>
          <w:bCs/>
          <w:sz w:val="20"/>
          <w:szCs w:val="20"/>
        </w:rPr>
        <w:t>Artículo 220</w:t>
      </w:r>
      <w:r w:rsidRPr="00ED0E42">
        <w:rPr>
          <w:rFonts w:ascii="Arial" w:hAnsi="Arial" w:cs="Arial"/>
          <w:sz w:val="20"/>
          <w:szCs w:val="20"/>
        </w:rPr>
        <w:t xml:space="preserve">. El dictamen de validación de proyectos deberá ser publicado al menos en la Gaceta Municipal, en el portal de internet del municipio, sus redes sociales y </w:t>
      </w:r>
      <w:r w:rsidR="00F86844" w:rsidRPr="00ED0E42">
        <w:rPr>
          <w:rFonts w:ascii="Arial" w:hAnsi="Arial" w:cs="Arial"/>
          <w:sz w:val="20"/>
          <w:szCs w:val="20"/>
        </w:rPr>
        <w:t>al menos</w:t>
      </w:r>
      <w:r w:rsidRPr="00ED0E42">
        <w:rPr>
          <w:rFonts w:ascii="Arial" w:hAnsi="Arial" w:cs="Arial"/>
          <w:sz w:val="20"/>
          <w:szCs w:val="20"/>
        </w:rPr>
        <w:t xml:space="preserve"> una vez en dos de los periódicos de mayor circulación, así como en el lugar</w:t>
      </w:r>
      <w:r w:rsidR="00F86844" w:rsidRPr="00ED0E42">
        <w:rPr>
          <w:rFonts w:ascii="Arial" w:hAnsi="Arial" w:cs="Arial"/>
          <w:sz w:val="20"/>
          <w:szCs w:val="20"/>
        </w:rPr>
        <w:t xml:space="preserve"> </w:t>
      </w:r>
      <w:r w:rsidRPr="00ED0E42">
        <w:rPr>
          <w:rFonts w:ascii="Arial" w:hAnsi="Arial" w:cs="Arial"/>
          <w:sz w:val="20"/>
          <w:szCs w:val="20"/>
        </w:rPr>
        <w:t xml:space="preserve">donde se pretende realizar la propuesta validada, esto para que las personas que habiten en ese lugar tengan el conocimiento de la propuesta. </w:t>
      </w:r>
    </w:p>
    <w:p w14:paraId="74E7751D" w14:textId="306C0A58" w:rsidR="00F86844" w:rsidRPr="007465D2" w:rsidRDefault="006F22C4" w:rsidP="00A65CA4">
      <w:pPr>
        <w:jc w:val="both"/>
        <w:rPr>
          <w:rFonts w:ascii="Arial" w:hAnsi="Arial" w:cs="Arial"/>
          <w:b/>
          <w:bCs/>
          <w:sz w:val="16"/>
          <w:szCs w:val="16"/>
        </w:rPr>
      </w:pPr>
      <w:r w:rsidRPr="00ED0E42">
        <w:rPr>
          <w:rFonts w:ascii="Arial" w:hAnsi="Arial" w:cs="Arial"/>
          <w:sz w:val="20"/>
          <w:szCs w:val="20"/>
        </w:rPr>
        <w:t>En caso de haber desacuerdo por el 51% de l</w:t>
      </w:r>
      <w:r w:rsidR="000F6770">
        <w:rPr>
          <w:rFonts w:ascii="Arial" w:hAnsi="Arial" w:cs="Arial"/>
          <w:sz w:val="20"/>
          <w:szCs w:val="20"/>
        </w:rPr>
        <w:t>a</w:t>
      </w:r>
      <w:r w:rsidRPr="00ED0E42">
        <w:rPr>
          <w:rFonts w:ascii="Arial" w:hAnsi="Arial" w:cs="Arial"/>
          <w:sz w:val="20"/>
          <w:szCs w:val="20"/>
        </w:rPr>
        <w:t>s</w:t>
      </w:r>
      <w:r w:rsidR="000F6770">
        <w:rPr>
          <w:rFonts w:ascii="Arial" w:hAnsi="Arial" w:cs="Arial"/>
          <w:sz w:val="20"/>
          <w:szCs w:val="20"/>
        </w:rPr>
        <w:t xml:space="preserve"> personas</w:t>
      </w:r>
      <w:r w:rsidR="00DF5540">
        <w:rPr>
          <w:rFonts w:ascii="Arial" w:hAnsi="Arial" w:cs="Arial"/>
          <w:sz w:val="20"/>
          <w:szCs w:val="20"/>
        </w:rPr>
        <w:t xml:space="preserve"> que colinden con el lugar de la propuesta</w:t>
      </w:r>
      <w:r w:rsidRPr="00ED0E42">
        <w:rPr>
          <w:rFonts w:ascii="Arial" w:hAnsi="Arial" w:cs="Arial"/>
          <w:sz w:val="20"/>
          <w:szCs w:val="20"/>
        </w:rPr>
        <w:t>, previo cotejo con la</w:t>
      </w:r>
      <w:r w:rsidR="00DF5540">
        <w:rPr>
          <w:rFonts w:ascii="Arial" w:hAnsi="Arial" w:cs="Arial"/>
          <w:sz w:val="20"/>
          <w:szCs w:val="20"/>
        </w:rPr>
        <w:t xml:space="preserve"> autoridad correspondiente, podrán presentar su queja</w:t>
      </w:r>
      <w:r w:rsidRPr="00ED0E42">
        <w:rPr>
          <w:rFonts w:ascii="Arial" w:hAnsi="Arial" w:cs="Arial"/>
          <w:sz w:val="20"/>
          <w:szCs w:val="20"/>
        </w:rPr>
        <w:t xml:space="preserve"> a través de la </w:t>
      </w:r>
      <w:r w:rsidR="00451AFB">
        <w:rPr>
          <w:rFonts w:ascii="Arial" w:hAnsi="Arial" w:cs="Arial"/>
          <w:sz w:val="20"/>
          <w:szCs w:val="20"/>
        </w:rPr>
        <w:t>C</w:t>
      </w:r>
      <w:r w:rsidRPr="00ED0E42">
        <w:rPr>
          <w:rFonts w:ascii="Arial" w:hAnsi="Arial" w:cs="Arial"/>
          <w:sz w:val="20"/>
          <w:szCs w:val="20"/>
        </w:rPr>
        <w:t xml:space="preserve">oordinación de </w:t>
      </w:r>
      <w:r w:rsidR="00451AFB">
        <w:rPr>
          <w:rFonts w:ascii="Arial" w:hAnsi="Arial" w:cs="Arial"/>
          <w:sz w:val="20"/>
          <w:szCs w:val="20"/>
        </w:rPr>
        <w:t>P</w:t>
      </w:r>
      <w:r w:rsidRPr="00ED0E42">
        <w:rPr>
          <w:rFonts w:ascii="Arial" w:hAnsi="Arial" w:cs="Arial"/>
          <w:sz w:val="20"/>
          <w:szCs w:val="20"/>
        </w:rPr>
        <w:t xml:space="preserve">articipación </w:t>
      </w:r>
      <w:r w:rsidR="00451AFB">
        <w:rPr>
          <w:rFonts w:ascii="Arial" w:hAnsi="Arial" w:cs="Arial"/>
          <w:sz w:val="20"/>
          <w:szCs w:val="20"/>
        </w:rPr>
        <w:t>C</w:t>
      </w:r>
      <w:r w:rsidRPr="00ED0E42">
        <w:rPr>
          <w:rFonts w:ascii="Arial" w:hAnsi="Arial" w:cs="Arial"/>
          <w:sz w:val="20"/>
          <w:szCs w:val="20"/>
        </w:rPr>
        <w:t xml:space="preserve">iudadana </w:t>
      </w:r>
      <w:r w:rsidR="00451AFB">
        <w:rPr>
          <w:rFonts w:ascii="Arial" w:hAnsi="Arial" w:cs="Arial"/>
          <w:sz w:val="20"/>
          <w:szCs w:val="20"/>
        </w:rPr>
        <w:t>dentro de los 5 días hábiles posteriores a la publicación.</w:t>
      </w:r>
      <w:r w:rsidR="007465D2">
        <w:rPr>
          <w:rFonts w:ascii="Arial" w:hAnsi="Arial" w:cs="Arial"/>
          <w:sz w:val="20"/>
          <w:szCs w:val="20"/>
        </w:rPr>
        <w:t xml:space="preserve"> </w:t>
      </w:r>
      <w:r w:rsidR="007465D2" w:rsidRPr="007465D2">
        <w:rPr>
          <w:rFonts w:ascii="Arial" w:hAnsi="Arial" w:cs="Arial"/>
          <w:b/>
          <w:bCs/>
          <w:sz w:val="16"/>
          <w:szCs w:val="16"/>
        </w:rPr>
        <w:t>(Párrafo reformado por acuerdo publicado en la Gaceta Municipal del H. Ayuntamiento del Municipio de Chihuahua No. 305-II, de fecha 26 de junio de 2023).</w:t>
      </w:r>
    </w:p>
    <w:p w14:paraId="3ADE0793" w14:textId="24F72C23" w:rsidR="00451AFB" w:rsidRPr="007465D2" w:rsidRDefault="00451AFB" w:rsidP="00A65CA4">
      <w:pPr>
        <w:jc w:val="both"/>
        <w:rPr>
          <w:rFonts w:ascii="Arial" w:hAnsi="Arial" w:cs="Arial"/>
          <w:b/>
          <w:bCs/>
          <w:sz w:val="16"/>
          <w:szCs w:val="16"/>
        </w:rPr>
      </w:pPr>
      <w:r>
        <w:rPr>
          <w:rFonts w:ascii="Arial" w:hAnsi="Arial" w:cs="Arial"/>
          <w:sz w:val="20"/>
          <w:szCs w:val="20"/>
        </w:rPr>
        <w:t>En caso de presentarse el porcentaje del párrafo anterior, la coordinación turnará el asunto al Consejo Consultivo de Participación Ciudadana, quien determinará si es improcedente o no velando siempre por los criterios técnicos expuestos por el comité y garantiza</w:t>
      </w:r>
      <w:r w:rsidR="007465D2">
        <w:rPr>
          <w:rFonts w:ascii="Arial" w:hAnsi="Arial" w:cs="Arial"/>
          <w:sz w:val="20"/>
          <w:szCs w:val="20"/>
        </w:rPr>
        <w:t>n</w:t>
      </w:r>
      <w:r>
        <w:rPr>
          <w:rFonts w:ascii="Arial" w:hAnsi="Arial" w:cs="Arial"/>
          <w:sz w:val="20"/>
          <w:szCs w:val="20"/>
        </w:rPr>
        <w:t>do la participación de los vecinos</w:t>
      </w:r>
      <w:r w:rsidR="007465D2">
        <w:rPr>
          <w:rFonts w:ascii="Arial" w:hAnsi="Arial" w:cs="Arial"/>
          <w:sz w:val="20"/>
          <w:szCs w:val="20"/>
        </w:rPr>
        <w:t xml:space="preserve">. </w:t>
      </w:r>
      <w:r w:rsidR="007465D2" w:rsidRPr="007465D2">
        <w:rPr>
          <w:rFonts w:ascii="Arial" w:hAnsi="Arial" w:cs="Arial"/>
          <w:b/>
          <w:bCs/>
          <w:sz w:val="16"/>
          <w:szCs w:val="16"/>
        </w:rPr>
        <w:t>(Párrafo adicionado por acuerdo publicado en la Gaceta Municipal del H. Ayuntamiento del Municipio de Chihuahua No. 305-II, 26 de junio de 2023).</w:t>
      </w:r>
    </w:p>
    <w:p w14:paraId="6E84CFFF" w14:textId="24FF10D6" w:rsidR="00F86844" w:rsidRPr="00D63F5E" w:rsidRDefault="006F22C4" w:rsidP="00D63F5E">
      <w:pPr>
        <w:jc w:val="both"/>
        <w:rPr>
          <w:rFonts w:ascii="Arial" w:hAnsi="Arial" w:cs="Arial"/>
          <w:sz w:val="20"/>
          <w:szCs w:val="20"/>
        </w:rPr>
      </w:pPr>
      <w:r w:rsidRPr="00D63F5E">
        <w:rPr>
          <w:rFonts w:ascii="Arial" w:hAnsi="Arial" w:cs="Arial"/>
          <w:b/>
          <w:bCs/>
          <w:sz w:val="20"/>
          <w:szCs w:val="20"/>
        </w:rPr>
        <w:t>Artículo 221</w:t>
      </w:r>
      <w:r w:rsidRPr="00D63F5E">
        <w:rPr>
          <w:rFonts w:ascii="Arial" w:hAnsi="Arial" w:cs="Arial"/>
          <w:sz w:val="20"/>
          <w:szCs w:val="20"/>
        </w:rPr>
        <w:t xml:space="preserve">. La convocatoria para la consulta pública </w:t>
      </w:r>
      <w:r w:rsidR="00BF659E">
        <w:rPr>
          <w:rFonts w:ascii="Arial" w:hAnsi="Arial" w:cs="Arial"/>
          <w:sz w:val="20"/>
          <w:szCs w:val="20"/>
        </w:rPr>
        <w:t>del p</w:t>
      </w:r>
      <w:r w:rsidRPr="00D63F5E">
        <w:rPr>
          <w:rFonts w:ascii="Arial" w:hAnsi="Arial" w:cs="Arial"/>
          <w:sz w:val="20"/>
          <w:szCs w:val="20"/>
        </w:rPr>
        <w:t>resupuesto participativo deberá ser aprobada por el Ayuntamiento</w:t>
      </w:r>
      <w:r w:rsidR="00BF659E">
        <w:rPr>
          <w:rFonts w:ascii="Arial" w:hAnsi="Arial" w:cs="Arial"/>
          <w:sz w:val="20"/>
          <w:szCs w:val="20"/>
        </w:rPr>
        <w:t xml:space="preserve"> a más tardar el día 31 de diciembre de cada año, y </w:t>
      </w:r>
      <w:r w:rsidRPr="00D63F5E">
        <w:rPr>
          <w:rFonts w:ascii="Arial" w:hAnsi="Arial" w:cs="Arial"/>
          <w:sz w:val="20"/>
          <w:szCs w:val="20"/>
        </w:rPr>
        <w:t xml:space="preserve">deberá contener lo siguiente: </w:t>
      </w:r>
    </w:p>
    <w:p w14:paraId="782C4A37" w14:textId="0E12DD5B" w:rsidR="00F86844" w:rsidRPr="00D63F5E" w:rsidRDefault="006F22C4">
      <w:pPr>
        <w:pStyle w:val="Prrafodelista"/>
        <w:numPr>
          <w:ilvl w:val="0"/>
          <w:numId w:val="71"/>
        </w:numPr>
        <w:spacing w:after="0" w:line="240" w:lineRule="auto"/>
        <w:ind w:left="851"/>
        <w:jc w:val="both"/>
        <w:rPr>
          <w:rFonts w:ascii="Arial" w:hAnsi="Arial" w:cs="Arial"/>
          <w:sz w:val="20"/>
          <w:szCs w:val="20"/>
        </w:rPr>
      </w:pPr>
      <w:r w:rsidRPr="00D63F5E">
        <w:rPr>
          <w:rFonts w:ascii="Arial" w:hAnsi="Arial" w:cs="Arial"/>
          <w:sz w:val="20"/>
          <w:szCs w:val="20"/>
        </w:rPr>
        <w:t xml:space="preserve">El </w:t>
      </w:r>
      <w:r w:rsidR="00BF659E">
        <w:rPr>
          <w:rFonts w:ascii="Arial" w:hAnsi="Arial" w:cs="Arial"/>
          <w:sz w:val="20"/>
          <w:szCs w:val="20"/>
        </w:rPr>
        <w:t>porcentaje</w:t>
      </w:r>
      <w:r w:rsidRPr="00D63F5E">
        <w:rPr>
          <w:rFonts w:ascii="Arial" w:hAnsi="Arial" w:cs="Arial"/>
          <w:sz w:val="20"/>
          <w:szCs w:val="20"/>
        </w:rPr>
        <w:t xml:space="preserve"> de los recursos públicos que se destinarán a la ejecución de las propuestas, así como su distribución; en términos del porcentaje mínimo que determine el presente Reglamento. </w:t>
      </w:r>
    </w:p>
    <w:p w14:paraId="5628256D" w14:textId="77777777" w:rsidR="00D63F5E" w:rsidRDefault="00D63F5E" w:rsidP="00C717BF">
      <w:pPr>
        <w:spacing w:after="0" w:line="240" w:lineRule="auto"/>
        <w:ind w:left="851"/>
        <w:jc w:val="both"/>
        <w:rPr>
          <w:rFonts w:ascii="Arial" w:hAnsi="Arial" w:cs="Arial"/>
          <w:sz w:val="20"/>
          <w:szCs w:val="20"/>
        </w:rPr>
      </w:pPr>
    </w:p>
    <w:p w14:paraId="5D30B3C4" w14:textId="77777777" w:rsidR="00F86844" w:rsidRPr="00D63F5E" w:rsidRDefault="006F22C4">
      <w:pPr>
        <w:pStyle w:val="Prrafodelista"/>
        <w:numPr>
          <w:ilvl w:val="0"/>
          <w:numId w:val="71"/>
        </w:numPr>
        <w:spacing w:after="0" w:line="240" w:lineRule="auto"/>
        <w:ind w:left="851"/>
        <w:jc w:val="both"/>
        <w:rPr>
          <w:rFonts w:ascii="Arial" w:hAnsi="Arial" w:cs="Arial"/>
          <w:sz w:val="20"/>
          <w:szCs w:val="20"/>
        </w:rPr>
      </w:pPr>
      <w:r w:rsidRPr="00D63F5E">
        <w:rPr>
          <w:rFonts w:ascii="Arial" w:hAnsi="Arial" w:cs="Arial"/>
          <w:sz w:val="20"/>
          <w:szCs w:val="20"/>
        </w:rPr>
        <w:t xml:space="preserve">Los criterios del Comité Técnico para la evaluación y selección de las propuestas; </w:t>
      </w:r>
    </w:p>
    <w:p w14:paraId="306D58FF" w14:textId="77777777" w:rsidR="00D63F5E" w:rsidRDefault="00D63F5E" w:rsidP="00C717BF">
      <w:pPr>
        <w:spacing w:after="0" w:line="240" w:lineRule="auto"/>
        <w:ind w:left="851"/>
        <w:jc w:val="both"/>
        <w:rPr>
          <w:rFonts w:ascii="Arial" w:hAnsi="Arial" w:cs="Arial"/>
          <w:sz w:val="20"/>
          <w:szCs w:val="20"/>
        </w:rPr>
      </w:pPr>
    </w:p>
    <w:p w14:paraId="6DFBEC9A" w14:textId="0D5B49F2" w:rsidR="00F86844" w:rsidRPr="00D63F5E" w:rsidRDefault="006F22C4">
      <w:pPr>
        <w:pStyle w:val="Prrafodelista"/>
        <w:numPr>
          <w:ilvl w:val="0"/>
          <w:numId w:val="71"/>
        </w:numPr>
        <w:spacing w:after="0" w:line="240" w:lineRule="auto"/>
        <w:ind w:left="851"/>
        <w:jc w:val="both"/>
        <w:rPr>
          <w:rFonts w:ascii="Arial" w:hAnsi="Arial" w:cs="Arial"/>
          <w:sz w:val="20"/>
          <w:szCs w:val="20"/>
        </w:rPr>
      </w:pPr>
      <w:r w:rsidRPr="00D63F5E">
        <w:rPr>
          <w:rFonts w:ascii="Arial" w:hAnsi="Arial" w:cs="Arial"/>
          <w:sz w:val="20"/>
          <w:szCs w:val="20"/>
        </w:rPr>
        <w:t xml:space="preserve">Las necesidades colectivas plasmadas en el presente Reglamento; </w:t>
      </w:r>
    </w:p>
    <w:p w14:paraId="74B0B219" w14:textId="77777777" w:rsidR="00D63F5E" w:rsidRDefault="00D63F5E" w:rsidP="00C717BF">
      <w:pPr>
        <w:spacing w:after="0" w:line="240" w:lineRule="auto"/>
        <w:ind w:left="851"/>
        <w:jc w:val="both"/>
        <w:rPr>
          <w:rFonts w:ascii="Arial" w:hAnsi="Arial" w:cs="Arial"/>
          <w:sz w:val="20"/>
          <w:szCs w:val="20"/>
        </w:rPr>
      </w:pPr>
    </w:p>
    <w:p w14:paraId="39AD677D" w14:textId="77777777" w:rsidR="00F86844" w:rsidRPr="00D63F5E" w:rsidRDefault="006F22C4">
      <w:pPr>
        <w:pStyle w:val="Prrafodelista"/>
        <w:numPr>
          <w:ilvl w:val="0"/>
          <w:numId w:val="71"/>
        </w:numPr>
        <w:spacing w:after="0" w:line="240" w:lineRule="auto"/>
        <w:ind w:left="851"/>
        <w:jc w:val="both"/>
        <w:rPr>
          <w:rFonts w:ascii="Arial" w:hAnsi="Arial" w:cs="Arial"/>
          <w:sz w:val="20"/>
          <w:szCs w:val="20"/>
        </w:rPr>
      </w:pPr>
      <w:r w:rsidRPr="00D63F5E">
        <w:rPr>
          <w:rFonts w:ascii="Arial" w:hAnsi="Arial" w:cs="Arial"/>
          <w:sz w:val="20"/>
          <w:szCs w:val="20"/>
        </w:rPr>
        <w:t xml:space="preserve">Los resultados de las propuestas dictaminadas por parte del Comité Técnico; y </w:t>
      </w:r>
    </w:p>
    <w:p w14:paraId="4C67EA5F" w14:textId="77777777" w:rsidR="00D63F5E" w:rsidRDefault="00D63F5E" w:rsidP="00C717BF">
      <w:pPr>
        <w:spacing w:after="0" w:line="240" w:lineRule="auto"/>
        <w:ind w:left="851"/>
        <w:jc w:val="both"/>
        <w:rPr>
          <w:rFonts w:ascii="Arial" w:hAnsi="Arial" w:cs="Arial"/>
          <w:sz w:val="20"/>
          <w:szCs w:val="20"/>
        </w:rPr>
      </w:pPr>
    </w:p>
    <w:p w14:paraId="734F5016" w14:textId="3F522FAF" w:rsidR="00BF659E" w:rsidRPr="00BF659E" w:rsidRDefault="006F22C4" w:rsidP="00BF659E">
      <w:pPr>
        <w:pStyle w:val="Prrafodelista"/>
        <w:numPr>
          <w:ilvl w:val="0"/>
          <w:numId w:val="71"/>
        </w:numPr>
        <w:spacing w:after="0" w:line="240" w:lineRule="auto"/>
        <w:ind w:left="851"/>
        <w:jc w:val="both"/>
        <w:rPr>
          <w:rFonts w:ascii="Arial" w:hAnsi="Arial" w:cs="Arial"/>
          <w:sz w:val="20"/>
          <w:szCs w:val="20"/>
        </w:rPr>
      </w:pPr>
      <w:r w:rsidRPr="00D63F5E">
        <w:rPr>
          <w:rFonts w:ascii="Arial" w:hAnsi="Arial" w:cs="Arial"/>
          <w:sz w:val="20"/>
          <w:szCs w:val="20"/>
        </w:rPr>
        <w:t>La fecha de la consulta pública para la votación de las propuestas del Presupuesto Participativo.</w:t>
      </w:r>
    </w:p>
    <w:p w14:paraId="49970EAF" w14:textId="45D11000" w:rsidR="00F86844" w:rsidRPr="00BF659E" w:rsidRDefault="00BF659E" w:rsidP="00BF659E">
      <w:pPr>
        <w:spacing w:after="0" w:line="240" w:lineRule="auto"/>
        <w:jc w:val="both"/>
        <w:rPr>
          <w:rFonts w:ascii="Arial" w:hAnsi="Arial" w:cs="Arial"/>
          <w:b/>
          <w:bCs/>
          <w:sz w:val="16"/>
          <w:szCs w:val="16"/>
        </w:rPr>
      </w:pPr>
      <w:r w:rsidRPr="00A135B9">
        <w:rPr>
          <w:rFonts w:ascii="Arial" w:hAnsi="Arial" w:cs="Arial"/>
          <w:b/>
          <w:bCs/>
          <w:sz w:val="16"/>
          <w:szCs w:val="16"/>
        </w:rPr>
        <w:t>(</w:t>
      </w:r>
      <w:r>
        <w:rPr>
          <w:rFonts w:ascii="Arial" w:hAnsi="Arial" w:cs="Arial"/>
          <w:b/>
          <w:bCs/>
          <w:sz w:val="16"/>
          <w:szCs w:val="16"/>
        </w:rPr>
        <w:t>Artículo reformado</w:t>
      </w:r>
      <w:r w:rsidRPr="00A135B9">
        <w:rPr>
          <w:rFonts w:ascii="Arial" w:hAnsi="Arial" w:cs="Arial"/>
          <w:b/>
          <w:bCs/>
          <w:sz w:val="16"/>
          <w:szCs w:val="16"/>
        </w:rPr>
        <w:t xml:space="preserve"> </w:t>
      </w:r>
      <w:r w:rsidRPr="00024F2B">
        <w:rPr>
          <w:rFonts w:ascii="Arial" w:hAnsi="Arial" w:cs="Arial"/>
          <w:b/>
          <w:bCs/>
          <w:sz w:val="16"/>
          <w:szCs w:val="16"/>
        </w:rPr>
        <w:t xml:space="preserve">por acuerdo publicado en la Gaceta Municipal del H. Ayuntamiento del Municipio de Chihuahua No. </w:t>
      </w:r>
      <w:r>
        <w:rPr>
          <w:rFonts w:ascii="Arial" w:hAnsi="Arial" w:cs="Arial"/>
          <w:b/>
          <w:bCs/>
          <w:sz w:val="16"/>
          <w:szCs w:val="16"/>
        </w:rPr>
        <w:t>452</w:t>
      </w:r>
      <w:r w:rsidRPr="00024F2B">
        <w:rPr>
          <w:rFonts w:ascii="Arial" w:hAnsi="Arial" w:cs="Arial"/>
          <w:b/>
          <w:bCs/>
          <w:sz w:val="16"/>
          <w:szCs w:val="16"/>
        </w:rPr>
        <w:t>, de fecha 1</w:t>
      </w:r>
      <w:r>
        <w:rPr>
          <w:rFonts w:ascii="Arial" w:hAnsi="Arial" w:cs="Arial"/>
          <w:b/>
          <w:bCs/>
          <w:sz w:val="16"/>
          <w:szCs w:val="16"/>
        </w:rPr>
        <w:t>8</w:t>
      </w:r>
      <w:r w:rsidRPr="00024F2B">
        <w:rPr>
          <w:rFonts w:ascii="Arial" w:hAnsi="Arial" w:cs="Arial"/>
          <w:b/>
          <w:bCs/>
          <w:sz w:val="16"/>
          <w:szCs w:val="16"/>
        </w:rPr>
        <w:t xml:space="preserve"> de</w:t>
      </w:r>
      <w:r>
        <w:rPr>
          <w:rFonts w:ascii="Arial" w:hAnsi="Arial" w:cs="Arial"/>
          <w:b/>
          <w:bCs/>
          <w:sz w:val="16"/>
          <w:szCs w:val="16"/>
        </w:rPr>
        <w:t xml:space="preserve"> junio</w:t>
      </w:r>
      <w:r w:rsidRPr="00024F2B">
        <w:rPr>
          <w:rFonts w:ascii="Arial" w:hAnsi="Arial" w:cs="Arial"/>
          <w:b/>
          <w:bCs/>
          <w:sz w:val="16"/>
          <w:szCs w:val="16"/>
        </w:rPr>
        <w:t xml:space="preserve"> de 202</w:t>
      </w:r>
      <w:r>
        <w:rPr>
          <w:rFonts w:ascii="Arial" w:hAnsi="Arial" w:cs="Arial"/>
          <w:b/>
          <w:bCs/>
          <w:sz w:val="16"/>
          <w:szCs w:val="16"/>
        </w:rPr>
        <w:t>5</w:t>
      </w:r>
      <w:r w:rsidRPr="00024F2B">
        <w:rPr>
          <w:rFonts w:ascii="Arial" w:hAnsi="Arial" w:cs="Arial"/>
          <w:b/>
          <w:bCs/>
          <w:sz w:val="16"/>
          <w:szCs w:val="16"/>
        </w:rPr>
        <w:t>).</w:t>
      </w:r>
      <w:r w:rsidR="006F22C4" w:rsidRPr="00BF659E">
        <w:rPr>
          <w:rFonts w:ascii="Arial" w:hAnsi="Arial" w:cs="Arial"/>
          <w:sz w:val="20"/>
          <w:szCs w:val="20"/>
        </w:rPr>
        <w:t xml:space="preserve"> </w:t>
      </w:r>
    </w:p>
    <w:p w14:paraId="431B370D" w14:textId="77777777" w:rsidR="00C717BF" w:rsidRDefault="00C717BF" w:rsidP="00C717BF">
      <w:pPr>
        <w:pStyle w:val="Sinespaciado"/>
      </w:pPr>
    </w:p>
    <w:p w14:paraId="061BC1A5" w14:textId="77777777"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222</w:t>
      </w:r>
      <w:r w:rsidRPr="00ED0E42">
        <w:rPr>
          <w:rFonts w:ascii="Arial" w:hAnsi="Arial" w:cs="Arial"/>
          <w:sz w:val="20"/>
          <w:szCs w:val="20"/>
        </w:rPr>
        <w:t xml:space="preserve">. Una vez aprobada la convocatoria correspondiente se publicará en la Gaceta Municipal, en el portal de internet del gobierno municipal, sus redes sociales y al menos una vez en dos de los periódicos de mayor circulación. </w:t>
      </w:r>
    </w:p>
    <w:p w14:paraId="71E09B33" w14:textId="76A097CC" w:rsidR="00F86844" w:rsidRPr="00BF659E" w:rsidRDefault="006F22C4" w:rsidP="00BF659E">
      <w:pPr>
        <w:jc w:val="both"/>
        <w:rPr>
          <w:rFonts w:ascii="Arial" w:hAnsi="Arial" w:cs="Arial"/>
          <w:sz w:val="20"/>
          <w:szCs w:val="20"/>
        </w:rPr>
      </w:pPr>
      <w:r w:rsidRPr="00581922">
        <w:rPr>
          <w:rFonts w:ascii="Arial" w:hAnsi="Arial" w:cs="Arial"/>
          <w:b/>
          <w:bCs/>
          <w:sz w:val="20"/>
          <w:szCs w:val="20"/>
        </w:rPr>
        <w:t>Artículo 223</w:t>
      </w:r>
      <w:r w:rsidRPr="00ED0E42">
        <w:rPr>
          <w:rFonts w:ascii="Arial" w:hAnsi="Arial" w:cs="Arial"/>
          <w:sz w:val="20"/>
          <w:szCs w:val="20"/>
        </w:rPr>
        <w:t>. El ejercicio de consulta para la votación de las propuestas se deberá realizar</w:t>
      </w:r>
      <w:r w:rsidR="00BF659E">
        <w:rPr>
          <w:rFonts w:ascii="Arial" w:hAnsi="Arial" w:cs="Arial"/>
          <w:sz w:val="20"/>
          <w:szCs w:val="20"/>
        </w:rPr>
        <w:t xml:space="preserve">, a más tardar, el día 31 de diciembre de cada año, </w:t>
      </w:r>
      <w:r w:rsidRPr="00ED0E42">
        <w:rPr>
          <w:rFonts w:ascii="Arial" w:hAnsi="Arial" w:cs="Arial"/>
          <w:sz w:val="20"/>
          <w:szCs w:val="20"/>
        </w:rPr>
        <w:t xml:space="preserve">de forma física o electrónica, según las particularidades de las demarcaciones territoriales y los recursos disponibles. Los ejercicios deberán desarrollarse </w:t>
      </w:r>
      <w:r w:rsidR="00BF659E">
        <w:rPr>
          <w:rFonts w:ascii="Arial" w:hAnsi="Arial" w:cs="Arial"/>
          <w:sz w:val="20"/>
          <w:szCs w:val="20"/>
        </w:rPr>
        <w:t>en</w:t>
      </w:r>
      <w:r w:rsidRPr="00ED0E42">
        <w:rPr>
          <w:rFonts w:ascii="Arial" w:hAnsi="Arial" w:cs="Arial"/>
          <w:sz w:val="20"/>
          <w:szCs w:val="20"/>
        </w:rPr>
        <w:t xml:space="preserve"> lugares de fácil acceso</w:t>
      </w:r>
      <w:r w:rsidR="00BF659E">
        <w:rPr>
          <w:rFonts w:ascii="Arial" w:hAnsi="Arial" w:cs="Arial"/>
          <w:sz w:val="20"/>
          <w:szCs w:val="20"/>
        </w:rPr>
        <w:t xml:space="preserve"> así como en fechas y horarios</w:t>
      </w:r>
      <w:r w:rsidRPr="00ED0E42">
        <w:rPr>
          <w:rFonts w:ascii="Arial" w:hAnsi="Arial" w:cs="Arial"/>
          <w:sz w:val="20"/>
          <w:szCs w:val="20"/>
        </w:rPr>
        <w:t xml:space="preserve"> flexibles que permitan la máxima participación de la población.</w:t>
      </w:r>
      <w:r w:rsidR="00BF659E">
        <w:rPr>
          <w:rFonts w:ascii="Arial" w:hAnsi="Arial" w:cs="Arial"/>
          <w:sz w:val="20"/>
          <w:szCs w:val="20"/>
        </w:rPr>
        <w:t xml:space="preserve"> </w:t>
      </w:r>
      <w:r w:rsidR="00BF659E" w:rsidRPr="00A135B9">
        <w:rPr>
          <w:rFonts w:ascii="Arial" w:hAnsi="Arial" w:cs="Arial"/>
          <w:b/>
          <w:bCs/>
          <w:sz w:val="16"/>
          <w:szCs w:val="16"/>
        </w:rPr>
        <w:t>(</w:t>
      </w:r>
      <w:r w:rsidR="00BF659E">
        <w:rPr>
          <w:rFonts w:ascii="Arial" w:hAnsi="Arial" w:cs="Arial"/>
          <w:b/>
          <w:bCs/>
          <w:sz w:val="16"/>
          <w:szCs w:val="16"/>
        </w:rPr>
        <w:t>Artículo reformado</w:t>
      </w:r>
      <w:r w:rsidR="00BF659E" w:rsidRPr="00A135B9">
        <w:rPr>
          <w:rFonts w:ascii="Arial" w:hAnsi="Arial" w:cs="Arial"/>
          <w:b/>
          <w:bCs/>
          <w:sz w:val="16"/>
          <w:szCs w:val="16"/>
        </w:rPr>
        <w:t xml:space="preserve"> </w:t>
      </w:r>
      <w:r w:rsidR="00BF659E" w:rsidRPr="00024F2B">
        <w:rPr>
          <w:rFonts w:ascii="Arial" w:hAnsi="Arial" w:cs="Arial"/>
          <w:b/>
          <w:bCs/>
          <w:sz w:val="16"/>
          <w:szCs w:val="16"/>
        </w:rPr>
        <w:t xml:space="preserve">por acuerdo publicado en la Gaceta Municipal del H. Ayuntamiento del Municipio de Chihuahua No. </w:t>
      </w:r>
      <w:r w:rsidR="00BF659E">
        <w:rPr>
          <w:rFonts w:ascii="Arial" w:hAnsi="Arial" w:cs="Arial"/>
          <w:b/>
          <w:bCs/>
          <w:sz w:val="16"/>
          <w:szCs w:val="16"/>
        </w:rPr>
        <w:t>452</w:t>
      </w:r>
      <w:r w:rsidR="00BF659E" w:rsidRPr="00024F2B">
        <w:rPr>
          <w:rFonts w:ascii="Arial" w:hAnsi="Arial" w:cs="Arial"/>
          <w:b/>
          <w:bCs/>
          <w:sz w:val="16"/>
          <w:szCs w:val="16"/>
        </w:rPr>
        <w:t>, de fecha 1</w:t>
      </w:r>
      <w:r w:rsidR="00BF659E">
        <w:rPr>
          <w:rFonts w:ascii="Arial" w:hAnsi="Arial" w:cs="Arial"/>
          <w:b/>
          <w:bCs/>
          <w:sz w:val="16"/>
          <w:szCs w:val="16"/>
        </w:rPr>
        <w:t>8</w:t>
      </w:r>
      <w:r w:rsidR="00BF659E" w:rsidRPr="00024F2B">
        <w:rPr>
          <w:rFonts w:ascii="Arial" w:hAnsi="Arial" w:cs="Arial"/>
          <w:b/>
          <w:bCs/>
          <w:sz w:val="16"/>
          <w:szCs w:val="16"/>
        </w:rPr>
        <w:t xml:space="preserve"> de</w:t>
      </w:r>
      <w:r w:rsidR="00BF659E">
        <w:rPr>
          <w:rFonts w:ascii="Arial" w:hAnsi="Arial" w:cs="Arial"/>
          <w:b/>
          <w:bCs/>
          <w:sz w:val="16"/>
          <w:szCs w:val="16"/>
        </w:rPr>
        <w:t xml:space="preserve"> junio</w:t>
      </w:r>
      <w:r w:rsidR="00BF659E" w:rsidRPr="00024F2B">
        <w:rPr>
          <w:rFonts w:ascii="Arial" w:hAnsi="Arial" w:cs="Arial"/>
          <w:b/>
          <w:bCs/>
          <w:sz w:val="16"/>
          <w:szCs w:val="16"/>
        </w:rPr>
        <w:t xml:space="preserve"> de 202</w:t>
      </w:r>
      <w:r w:rsidR="00BF659E">
        <w:rPr>
          <w:rFonts w:ascii="Arial" w:hAnsi="Arial" w:cs="Arial"/>
          <w:b/>
          <w:bCs/>
          <w:sz w:val="16"/>
          <w:szCs w:val="16"/>
        </w:rPr>
        <w:t>5</w:t>
      </w:r>
      <w:r w:rsidR="00BF659E" w:rsidRPr="00024F2B">
        <w:rPr>
          <w:rFonts w:ascii="Arial" w:hAnsi="Arial" w:cs="Arial"/>
          <w:b/>
          <w:bCs/>
          <w:sz w:val="16"/>
          <w:szCs w:val="16"/>
        </w:rPr>
        <w:t>).</w:t>
      </w:r>
      <w:r w:rsidRPr="00ED0E42">
        <w:rPr>
          <w:rFonts w:ascii="Arial" w:hAnsi="Arial" w:cs="Arial"/>
          <w:sz w:val="20"/>
          <w:szCs w:val="20"/>
        </w:rPr>
        <w:t xml:space="preserve"> </w:t>
      </w:r>
    </w:p>
    <w:p w14:paraId="50AEDF93" w14:textId="77777777" w:rsidR="00F86844" w:rsidRPr="00ED0E42" w:rsidRDefault="006F22C4" w:rsidP="00A65CA4">
      <w:pPr>
        <w:jc w:val="both"/>
        <w:rPr>
          <w:rFonts w:ascii="Arial" w:hAnsi="Arial" w:cs="Arial"/>
          <w:sz w:val="20"/>
          <w:szCs w:val="20"/>
        </w:rPr>
      </w:pPr>
      <w:r w:rsidRPr="00581922">
        <w:rPr>
          <w:rFonts w:ascii="Arial" w:hAnsi="Arial" w:cs="Arial"/>
          <w:b/>
          <w:bCs/>
          <w:sz w:val="20"/>
          <w:szCs w:val="20"/>
        </w:rPr>
        <w:lastRenderedPageBreak/>
        <w:t>Artículo 224</w:t>
      </w:r>
      <w:r w:rsidRPr="00ED0E42">
        <w:rPr>
          <w:rFonts w:ascii="Arial" w:hAnsi="Arial" w:cs="Arial"/>
          <w:sz w:val="20"/>
          <w:szCs w:val="20"/>
        </w:rPr>
        <w:t xml:space="preserve">. Quienes habitan en el Municipio, podrán votar hasta por cinco propuestas según los proyectos de cada distrito. </w:t>
      </w:r>
    </w:p>
    <w:p w14:paraId="5FC3E18B" w14:textId="77777777"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225</w:t>
      </w:r>
      <w:r w:rsidRPr="00ED0E42">
        <w:rPr>
          <w:rFonts w:ascii="Arial" w:hAnsi="Arial" w:cs="Arial"/>
          <w:sz w:val="20"/>
          <w:szCs w:val="20"/>
        </w:rPr>
        <w:t xml:space="preserve">. Para emitir su voto, quienes habitan en el Municipio se identificarán de la siguiente manera: </w:t>
      </w:r>
    </w:p>
    <w:p w14:paraId="78B074D9" w14:textId="77777777" w:rsidR="00F86844" w:rsidRPr="00D63F5E" w:rsidRDefault="006F22C4">
      <w:pPr>
        <w:pStyle w:val="Prrafodelista"/>
        <w:numPr>
          <w:ilvl w:val="0"/>
          <w:numId w:val="72"/>
        </w:numPr>
        <w:spacing w:after="0" w:line="240" w:lineRule="auto"/>
        <w:ind w:left="851"/>
        <w:jc w:val="both"/>
        <w:rPr>
          <w:rFonts w:ascii="Arial" w:hAnsi="Arial" w:cs="Arial"/>
          <w:sz w:val="20"/>
          <w:szCs w:val="20"/>
        </w:rPr>
      </w:pPr>
      <w:r w:rsidRPr="00D63F5E">
        <w:rPr>
          <w:rFonts w:ascii="Arial" w:hAnsi="Arial" w:cs="Arial"/>
          <w:sz w:val="20"/>
          <w:szCs w:val="20"/>
        </w:rPr>
        <w:t xml:space="preserve">Tratándose de niñas, niños y adolescentes mediante credencial escolar vigente o con su Clave Única de Registro de Población. </w:t>
      </w:r>
    </w:p>
    <w:p w14:paraId="247FA37E" w14:textId="77777777" w:rsidR="00D63F5E" w:rsidRDefault="00D63F5E" w:rsidP="00C717BF">
      <w:pPr>
        <w:spacing w:after="0" w:line="240" w:lineRule="auto"/>
        <w:ind w:left="851"/>
        <w:jc w:val="both"/>
        <w:rPr>
          <w:rFonts w:ascii="Arial" w:hAnsi="Arial" w:cs="Arial"/>
          <w:sz w:val="20"/>
          <w:szCs w:val="20"/>
        </w:rPr>
      </w:pPr>
    </w:p>
    <w:p w14:paraId="4FAFD996" w14:textId="77777777" w:rsidR="00F86844" w:rsidRPr="00D63F5E" w:rsidRDefault="006F22C4">
      <w:pPr>
        <w:pStyle w:val="Prrafodelista"/>
        <w:numPr>
          <w:ilvl w:val="0"/>
          <w:numId w:val="72"/>
        </w:numPr>
        <w:spacing w:after="0" w:line="240" w:lineRule="auto"/>
        <w:ind w:left="851"/>
        <w:jc w:val="both"/>
        <w:rPr>
          <w:rFonts w:ascii="Arial" w:hAnsi="Arial" w:cs="Arial"/>
          <w:sz w:val="20"/>
          <w:szCs w:val="20"/>
        </w:rPr>
      </w:pPr>
      <w:r w:rsidRPr="00D63F5E">
        <w:rPr>
          <w:rFonts w:ascii="Arial" w:hAnsi="Arial" w:cs="Arial"/>
          <w:sz w:val="20"/>
          <w:szCs w:val="20"/>
        </w:rPr>
        <w:t xml:space="preserve">Las personas mayores de 18 años con credencial para votar o carta de identidad expedida por la persona titular de la Secretaría del Ayuntamiento. </w:t>
      </w:r>
    </w:p>
    <w:p w14:paraId="283B2DE7" w14:textId="77777777" w:rsidR="00D63F5E" w:rsidRPr="00D63F5E" w:rsidRDefault="00D63F5E" w:rsidP="00D63F5E">
      <w:pPr>
        <w:spacing w:after="0" w:line="240" w:lineRule="auto"/>
        <w:ind w:left="567"/>
        <w:jc w:val="both"/>
        <w:rPr>
          <w:rFonts w:ascii="Arial" w:hAnsi="Arial" w:cs="Arial"/>
          <w:sz w:val="20"/>
          <w:szCs w:val="20"/>
        </w:rPr>
      </w:pPr>
    </w:p>
    <w:p w14:paraId="015CCBAB" w14:textId="77777777"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226</w:t>
      </w:r>
      <w:r w:rsidRPr="00ED0E42">
        <w:rPr>
          <w:rFonts w:ascii="Arial" w:hAnsi="Arial" w:cs="Arial"/>
          <w:sz w:val="20"/>
          <w:szCs w:val="20"/>
        </w:rPr>
        <w:t xml:space="preserve">. Una vez realizadas las consultas públicas para la votación de propuestas susceptibles a desarrollarse por medio de Presupuesto Participativo, el Comité Técnico deberá sesionar para realizar el cómputo total, declarar la validez de las mismas y publicarlos resultados. </w:t>
      </w:r>
    </w:p>
    <w:p w14:paraId="5FFDFCF1" w14:textId="77777777" w:rsidR="00F86844" w:rsidRPr="00ED0E42" w:rsidRDefault="006F22C4" w:rsidP="00A65CA4">
      <w:pPr>
        <w:jc w:val="both"/>
        <w:rPr>
          <w:rFonts w:ascii="Arial" w:hAnsi="Arial" w:cs="Arial"/>
          <w:sz w:val="20"/>
          <w:szCs w:val="20"/>
        </w:rPr>
      </w:pPr>
      <w:r w:rsidRPr="00581922">
        <w:rPr>
          <w:rFonts w:ascii="Arial" w:hAnsi="Arial" w:cs="Arial"/>
          <w:b/>
          <w:bCs/>
          <w:sz w:val="20"/>
          <w:szCs w:val="20"/>
        </w:rPr>
        <w:t>Artículo 227</w:t>
      </w:r>
      <w:r w:rsidRPr="00ED0E42">
        <w:rPr>
          <w:rFonts w:ascii="Arial" w:hAnsi="Arial" w:cs="Arial"/>
          <w:sz w:val="20"/>
          <w:szCs w:val="20"/>
        </w:rPr>
        <w:t>. El Comité Técnico a más tardar cinco días naturales después de la consulta, deberá dar a conocer a la Comisión de Participación Ciudadana el informe</w:t>
      </w:r>
      <w:r w:rsidR="00F86844" w:rsidRPr="00ED0E42">
        <w:rPr>
          <w:rFonts w:ascii="Arial" w:hAnsi="Arial" w:cs="Arial"/>
          <w:sz w:val="20"/>
          <w:szCs w:val="20"/>
        </w:rPr>
        <w:t xml:space="preserve"> </w:t>
      </w:r>
      <w:r w:rsidRPr="00ED0E42">
        <w:rPr>
          <w:rFonts w:ascii="Arial" w:hAnsi="Arial" w:cs="Arial"/>
          <w:sz w:val="20"/>
          <w:szCs w:val="20"/>
        </w:rPr>
        <w:t xml:space="preserve">de resultados mismo que deberá contener: </w:t>
      </w:r>
    </w:p>
    <w:p w14:paraId="2DDD8EA2" w14:textId="77777777" w:rsidR="00F86844" w:rsidRPr="00D63F5E" w:rsidRDefault="006F22C4">
      <w:pPr>
        <w:pStyle w:val="Prrafodelista"/>
        <w:numPr>
          <w:ilvl w:val="0"/>
          <w:numId w:val="73"/>
        </w:numPr>
        <w:spacing w:after="0" w:line="240" w:lineRule="auto"/>
        <w:ind w:left="851"/>
        <w:jc w:val="both"/>
        <w:rPr>
          <w:rFonts w:ascii="Arial" w:hAnsi="Arial" w:cs="Arial"/>
          <w:sz w:val="20"/>
          <w:szCs w:val="20"/>
        </w:rPr>
      </w:pPr>
      <w:r w:rsidRPr="00D63F5E">
        <w:rPr>
          <w:rFonts w:ascii="Arial" w:hAnsi="Arial" w:cs="Arial"/>
          <w:sz w:val="20"/>
          <w:szCs w:val="20"/>
        </w:rPr>
        <w:t xml:space="preserve">Las propuestas seleccionadas por cada distrito; </w:t>
      </w:r>
    </w:p>
    <w:p w14:paraId="27B59D11" w14:textId="77777777" w:rsidR="00D63F5E" w:rsidRDefault="00D63F5E" w:rsidP="00C717BF">
      <w:pPr>
        <w:spacing w:after="0" w:line="240" w:lineRule="auto"/>
        <w:ind w:left="851"/>
        <w:jc w:val="both"/>
        <w:rPr>
          <w:rFonts w:ascii="Arial" w:hAnsi="Arial" w:cs="Arial"/>
          <w:sz w:val="20"/>
          <w:szCs w:val="20"/>
        </w:rPr>
      </w:pPr>
    </w:p>
    <w:p w14:paraId="7D576233" w14:textId="77777777" w:rsidR="00F86844" w:rsidRPr="00D63F5E" w:rsidRDefault="006F22C4">
      <w:pPr>
        <w:pStyle w:val="Prrafodelista"/>
        <w:numPr>
          <w:ilvl w:val="0"/>
          <w:numId w:val="73"/>
        </w:numPr>
        <w:spacing w:after="0" w:line="240" w:lineRule="auto"/>
        <w:ind w:left="851"/>
        <w:jc w:val="both"/>
        <w:rPr>
          <w:rFonts w:ascii="Arial" w:hAnsi="Arial" w:cs="Arial"/>
          <w:sz w:val="20"/>
          <w:szCs w:val="20"/>
        </w:rPr>
      </w:pPr>
      <w:r w:rsidRPr="00D63F5E">
        <w:rPr>
          <w:rFonts w:ascii="Arial" w:hAnsi="Arial" w:cs="Arial"/>
          <w:sz w:val="20"/>
          <w:szCs w:val="20"/>
        </w:rPr>
        <w:t xml:space="preserve">La priorización de los proyectos según la votación obtenida; </w:t>
      </w:r>
    </w:p>
    <w:p w14:paraId="1C5F343E" w14:textId="77777777" w:rsidR="00D63F5E" w:rsidRDefault="00D63F5E" w:rsidP="00C717BF">
      <w:pPr>
        <w:spacing w:after="0" w:line="240" w:lineRule="auto"/>
        <w:ind w:left="851"/>
        <w:jc w:val="both"/>
        <w:rPr>
          <w:rFonts w:ascii="Arial" w:hAnsi="Arial" w:cs="Arial"/>
          <w:sz w:val="20"/>
          <w:szCs w:val="20"/>
        </w:rPr>
      </w:pPr>
    </w:p>
    <w:p w14:paraId="0B63EFCA" w14:textId="77777777" w:rsidR="00DF7904" w:rsidRPr="00D63F5E" w:rsidRDefault="006F22C4">
      <w:pPr>
        <w:pStyle w:val="Prrafodelista"/>
        <w:numPr>
          <w:ilvl w:val="0"/>
          <w:numId w:val="73"/>
        </w:numPr>
        <w:spacing w:after="0" w:line="240" w:lineRule="auto"/>
        <w:ind w:left="851"/>
        <w:jc w:val="both"/>
        <w:rPr>
          <w:rFonts w:ascii="Arial" w:hAnsi="Arial" w:cs="Arial"/>
          <w:sz w:val="20"/>
          <w:szCs w:val="20"/>
        </w:rPr>
      </w:pPr>
      <w:r w:rsidRPr="00D63F5E">
        <w:rPr>
          <w:rFonts w:ascii="Arial" w:hAnsi="Arial" w:cs="Arial"/>
          <w:sz w:val="20"/>
          <w:szCs w:val="20"/>
        </w:rPr>
        <w:t xml:space="preserve">La distribución del recurso para cada propuesta según la votación obtenida en los términos del artículo 233. </w:t>
      </w:r>
    </w:p>
    <w:p w14:paraId="13F2D3E1" w14:textId="77777777" w:rsidR="00D63F5E" w:rsidRDefault="00D63F5E" w:rsidP="00C717BF">
      <w:pPr>
        <w:pStyle w:val="Sinespaciado"/>
      </w:pPr>
    </w:p>
    <w:p w14:paraId="65B71AC1" w14:textId="77777777" w:rsidR="00DF7904" w:rsidRDefault="006F22C4" w:rsidP="00A65CA4">
      <w:pPr>
        <w:jc w:val="both"/>
        <w:rPr>
          <w:rFonts w:ascii="Arial" w:hAnsi="Arial" w:cs="Arial"/>
          <w:sz w:val="20"/>
          <w:szCs w:val="20"/>
        </w:rPr>
      </w:pPr>
      <w:r w:rsidRPr="00581922">
        <w:rPr>
          <w:rFonts w:ascii="Arial" w:hAnsi="Arial" w:cs="Arial"/>
          <w:b/>
          <w:bCs/>
          <w:sz w:val="20"/>
          <w:szCs w:val="20"/>
        </w:rPr>
        <w:t>Artículo 228</w:t>
      </w:r>
      <w:r w:rsidRPr="00ED0E42">
        <w:rPr>
          <w:rFonts w:ascii="Arial" w:hAnsi="Arial" w:cs="Arial"/>
          <w:sz w:val="20"/>
          <w:szCs w:val="20"/>
        </w:rPr>
        <w:t xml:space="preserve">. La Comisión de Participación Ciudadana realizará el dictamen correspondiente y una vez aprobado por el Ayuntamiento se dará inicio a la ejecución de los proyectos priorizados por las personas habitantes en términos de las disposiciones legales aplicables. Los resultados que sean publicados por el Ayuntamiento serán inapelables. </w:t>
      </w:r>
    </w:p>
    <w:p w14:paraId="3AF32C47" w14:textId="70962CF6" w:rsidR="00BF659E" w:rsidRPr="00E43E4C" w:rsidRDefault="006F22C4" w:rsidP="00E43E4C">
      <w:pPr>
        <w:jc w:val="both"/>
        <w:rPr>
          <w:rFonts w:ascii="Arial" w:hAnsi="Arial" w:cs="Arial"/>
          <w:sz w:val="20"/>
          <w:szCs w:val="20"/>
        </w:rPr>
      </w:pPr>
      <w:r w:rsidRPr="00581922">
        <w:rPr>
          <w:rFonts w:ascii="Arial" w:hAnsi="Arial" w:cs="Arial"/>
          <w:b/>
          <w:bCs/>
          <w:sz w:val="20"/>
          <w:szCs w:val="20"/>
        </w:rPr>
        <w:t>Artículo 230</w:t>
      </w:r>
      <w:r w:rsidRPr="00ED0E42">
        <w:rPr>
          <w:rFonts w:ascii="Arial" w:hAnsi="Arial" w:cs="Arial"/>
          <w:sz w:val="20"/>
          <w:szCs w:val="20"/>
        </w:rPr>
        <w:t xml:space="preserve">. El Gobierno Municipal, deberá proveer los recursos necesarios para la debida promoción y difusión </w:t>
      </w:r>
      <w:r w:rsidR="00BF659E">
        <w:rPr>
          <w:rFonts w:ascii="Arial" w:hAnsi="Arial" w:cs="Arial"/>
          <w:sz w:val="20"/>
          <w:szCs w:val="20"/>
        </w:rPr>
        <w:t>para la consulta del Presupuesto Participativo.</w:t>
      </w:r>
      <w:r w:rsidR="00E43E4C">
        <w:rPr>
          <w:rFonts w:ascii="Arial" w:hAnsi="Arial" w:cs="Arial"/>
          <w:sz w:val="20"/>
          <w:szCs w:val="20"/>
        </w:rPr>
        <w:t xml:space="preserve"> </w:t>
      </w:r>
      <w:r w:rsidR="00BF659E" w:rsidRPr="00A135B9">
        <w:rPr>
          <w:rFonts w:ascii="Arial" w:hAnsi="Arial" w:cs="Arial"/>
          <w:b/>
          <w:bCs/>
          <w:sz w:val="16"/>
          <w:szCs w:val="16"/>
        </w:rPr>
        <w:t>(</w:t>
      </w:r>
      <w:r w:rsidR="00BF659E">
        <w:rPr>
          <w:rFonts w:ascii="Arial" w:hAnsi="Arial" w:cs="Arial"/>
          <w:b/>
          <w:bCs/>
          <w:sz w:val="16"/>
          <w:szCs w:val="16"/>
        </w:rPr>
        <w:t>Artículo reformado</w:t>
      </w:r>
      <w:r w:rsidR="00BF659E" w:rsidRPr="00A135B9">
        <w:rPr>
          <w:rFonts w:ascii="Arial" w:hAnsi="Arial" w:cs="Arial"/>
          <w:b/>
          <w:bCs/>
          <w:sz w:val="16"/>
          <w:szCs w:val="16"/>
        </w:rPr>
        <w:t xml:space="preserve"> </w:t>
      </w:r>
      <w:r w:rsidR="00BF659E" w:rsidRPr="00024F2B">
        <w:rPr>
          <w:rFonts w:ascii="Arial" w:hAnsi="Arial" w:cs="Arial"/>
          <w:b/>
          <w:bCs/>
          <w:sz w:val="16"/>
          <w:szCs w:val="16"/>
        </w:rPr>
        <w:t>por acuerdo publicado en la Gaceta M</w:t>
      </w:r>
      <w:r w:rsidR="00E43E4C">
        <w:rPr>
          <w:rFonts w:ascii="Arial" w:hAnsi="Arial" w:cs="Arial"/>
          <w:b/>
          <w:bCs/>
          <w:sz w:val="16"/>
          <w:szCs w:val="16"/>
        </w:rPr>
        <w:t>u</w:t>
      </w:r>
      <w:r w:rsidR="00BF659E" w:rsidRPr="00024F2B">
        <w:rPr>
          <w:rFonts w:ascii="Arial" w:hAnsi="Arial" w:cs="Arial"/>
          <w:b/>
          <w:bCs/>
          <w:sz w:val="16"/>
          <w:szCs w:val="16"/>
        </w:rPr>
        <w:t xml:space="preserve">nicipal del H. Ayuntamiento del Municipio de Chihuahua No. </w:t>
      </w:r>
      <w:r w:rsidR="00BF659E">
        <w:rPr>
          <w:rFonts w:ascii="Arial" w:hAnsi="Arial" w:cs="Arial"/>
          <w:b/>
          <w:bCs/>
          <w:sz w:val="16"/>
          <w:szCs w:val="16"/>
        </w:rPr>
        <w:t>452</w:t>
      </w:r>
      <w:r w:rsidR="00BF659E" w:rsidRPr="00024F2B">
        <w:rPr>
          <w:rFonts w:ascii="Arial" w:hAnsi="Arial" w:cs="Arial"/>
          <w:b/>
          <w:bCs/>
          <w:sz w:val="16"/>
          <w:szCs w:val="16"/>
        </w:rPr>
        <w:t>, de fecha 1</w:t>
      </w:r>
      <w:r w:rsidR="00BF659E">
        <w:rPr>
          <w:rFonts w:ascii="Arial" w:hAnsi="Arial" w:cs="Arial"/>
          <w:b/>
          <w:bCs/>
          <w:sz w:val="16"/>
          <w:szCs w:val="16"/>
        </w:rPr>
        <w:t>8</w:t>
      </w:r>
      <w:r w:rsidR="00BF659E" w:rsidRPr="00024F2B">
        <w:rPr>
          <w:rFonts w:ascii="Arial" w:hAnsi="Arial" w:cs="Arial"/>
          <w:b/>
          <w:bCs/>
          <w:sz w:val="16"/>
          <w:szCs w:val="16"/>
        </w:rPr>
        <w:t xml:space="preserve"> de</w:t>
      </w:r>
      <w:r w:rsidR="00BF659E">
        <w:rPr>
          <w:rFonts w:ascii="Arial" w:hAnsi="Arial" w:cs="Arial"/>
          <w:b/>
          <w:bCs/>
          <w:sz w:val="16"/>
          <w:szCs w:val="16"/>
        </w:rPr>
        <w:t xml:space="preserve"> junio</w:t>
      </w:r>
      <w:r w:rsidR="00BF659E" w:rsidRPr="00024F2B">
        <w:rPr>
          <w:rFonts w:ascii="Arial" w:hAnsi="Arial" w:cs="Arial"/>
          <w:b/>
          <w:bCs/>
          <w:sz w:val="16"/>
          <w:szCs w:val="16"/>
        </w:rPr>
        <w:t xml:space="preserve"> de 202</w:t>
      </w:r>
      <w:r w:rsidR="00BF659E">
        <w:rPr>
          <w:rFonts w:ascii="Arial" w:hAnsi="Arial" w:cs="Arial"/>
          <w:b/>
          <w:bCs/>
          <w:sz w:val="16"/>
          <w:szCs w:val="16"/>
        </w:rPr>
        <w:t>5</w:t>
      </w:r>
      <w:r w:rsidR="00BF659E" w:rsidRPr="00024F2B">
        <w:rPr>
          <w:rFonts w:ascii="Arial" w:hAnsi="Arial" w:cs="Arial"/>
          <w:b/>
          <w:bCs/>
          <w:sz w:val="16"/>
          <w:szCs w:val="16"/>
        </w:rPr>
        <w:t>).</w:t>
      </w:r>
    </w:p>
    <w:p w14:paraId="684C45CA" w14:textId="77777777" w:rsidR="00DF7904" w:rsidRPr="00ED0E42" w:rsidRDefault="006F22C4" w:rsidP="00A65CA4">
      <w:pPr>
        <w:jc w:val="both"/>
        <w:rPr>
          <w:rFonts w:ascii="Arial" w:hAnsi="Arial" w:cs="Arial"/>
          <w:sz w:val="20"/>
          <w:szCs w:val="20"/>
        </w:rPr>
      </w:pPr>
      <w:r w:rsidRPr="00581922">
        <w:rPr>
          <w:rFonts w:ascii="Arial" w:hAnsi="Arial" w:cs="Arial"/>
          <w:b/>
          <w:bCs/>
          <w:sz w:val="20"/>
          <w:szCs w:val="20"/>
        </w:rPr>
        <w:t>Artículo 231</w:t>
      </w:r>
      <w:r w:rsidRPr="00ED0E42">
        <w:rPr>
          <w:rFonts w:ascii="Arial" w:hAnsi="Arial" w:cs="Arial"/>
          <w:sz w:val="20"/>
          <w:szCs w:val="20"/>
        </w:rPr>
        <w:t>. Queda prohibido el uso del instrumento de Presupuesto Participativo para fines electorales, de promoción personal o ajenos a los establecidos por la Ley y el presente Reglamento.</w:t>
      </w:r>
    </w:p>
    <w:p w14:paraId="511E36AA" w14:textId="77777777" w:rsidR="00DF7904" w:rsidRPr="00ED0E42" w:rsidRDefault="006F22C4" w:rsidP="00A65CA4">
      <w:pPr>
        <w:jc w:val="both"/>
        <w:rPr>
          <w:rFonts w:ascii="Arial" w:hAnsi="Arial" w:cs="Arial"/>
          <w:sz w:val="20"/>
          <w:szCs w:val="20"/>
        </w:rPr>
      </w:pPr>
      <w:r w:rsidRPr="00581922">
        <w:rPr>
          <w:rFonts w:ascii="Arial" w:hAnsi="Arial" w:cs="Arial"/>
          <w:b/>
          <w:bCs/>
          <w:sz w:val="20"/>
          <w:szCs w:val="20"/>
        </w:rPr>
        <w:t>Artículo 232</w:t>
      </w:r>
      <w:r w:rsidRPr="00ED0E42">
        <w:rPr>
          <w:rFonts w:ascii="Arial" w:hAnsi="Arial" w:cs="Arial"/>
          <w:sz w:val="20"/>
          <w:szCs w:val="20"/>
        </w:rPr>
        <w:t xml:space="preserve">. Las personas, el consejo Consultivo y las dependencias participantes en el Presupuesto Participativo tendrán las siguientes atribuciones y responsabilidades: </w:t>
      </w:r>
    </w:p>
    <w:p w14:paraId="0F240143" w14:textId="77777777" w:rsidR="00DF7904" w:rsidRPr="00D63F5E" w:rsidRDefault="006F22C4">
      <w:pPr>
        <w:pStyle w:val="Prrafodelista"/>
        <w:numPr>
          <w:ilvl w:val="0"/>
          <w:numId w:val="74"/>
        </w:numPr>
        <w:spacing w:after="0" w:line="240" w:lineRule="auto"/>
        <w:ind w:left="851"/>
        <w:jc w:val="both"/>
        <w:rPr>
          <w:rFonts w:ascii="Arial" w:hAnsi="Arial" w:cs="Arial"/>
          <w:sz w:val="20"/>
          <w:szCs w:val="20"/>
        </w:rPr>
      </w:pPr>
      <w:r w:rsidRPr="00D63F5E">
        <w:rPr>
          <w:rFonts w:ascii="Arial" w:hAnsi="Arial" w:cs="Arial"/>
          <w:sz w:val="20"/>
          <w:szCs w:val="20"/>
        </w:rPr>
        <w:t xml:space="preserve">Participar activa y corresponsablemente en la realización del mecanismo; </w:t>
      </w:r>
    </w:p>
    <w:p w14:paraId="73511139" w14:textId="77777777" w:rsidR="00D63F5E" w:rsidRDefault="00D63F5E" w:rsidP="00C717BF">
      <w:pPr>
        <w:spacing w:after="0" w:line="240" w:lineRule="auto"/>
        <w:ind w:left="851"/>
        <w:jc w:val="both"/>
        <w:rPr>
          <w:rFonts w:ascii="Arial" w:hAnsi="Arial" w:cs="Arial"/>
          <w:sz w:val="20"/>
          <w:szCs w:val="20"/>
        </w:rPr>
      </w:pPr>
    </w:p>
    <w:p w14:paraId="080EA628" w14:textId="77777777" w:rsidR="00DF7904" w:rsidRPr="00D63F5E" w:rsidRDefault="006F22C4">
      <w:pPr>
        <w:pStyle w:val="Prrafodelista"/>
        <w:numPr>
          <w:ilvl w:val="0"/>
          <w:numId w:val="74"/>
        </w:numPr>
        <w:spacing w:after="0" w:line="240" w:lineRule="auto"/>
        <w:ind w:left="851"/>
        <w:jc w:val="both"/>
        <w:rPr>
          <w:rFonts w:ascii="Arial" w:hAnsi="Arial" w:cs="Arial"/>
          <w:sz w:val="20"/>
          <w:szCs w:val="20"/>
        </w:rPr>
      </w:pPr>
      <w:r w:rsidRPr="00D63F5E">
        <w:rPr>
          <w:rFonts w:ascii="Arial" w:hAnsi="Arial" w:cs="Arial"/>
          <w:sz w:val="20"/>
          <w:szCs w:val="20"/>
        </w:rPr>
        <w:t xml:space="preserve">Acceder a la información que les resulte necesaria para su participación en el mecanismo; </w:t>
      </w:r>
    </w:p>
    <w:p w14:paraId="3508F61E" w14:textId="77777777" w:rsidR="00D63F5E" w:rsidRDefault="00D63F5E" w:rsidP="00C717BF">
      <w:pPr>
        <w:spacing w:after="0" w:line="240" w:lineRule="auto"/>
        <w:ind w:left="851"/>
        <w:jc w:val="both"/>
        <w:rPr>
          <w:rFonts w:ascii="Arial" w:hAnsi="Arial" w:cs="Arial"/>
          <w:sz w:val="20"/>
          <w:szCs w:val="20"/>
        </w:rPr>
      </w:pPr>
    </w:p>
    <w:p w14:paraId="33D6AF78" w14:textId="77777777" w:rsidR="00DF7904" w:rsidRPr="00D63F5E" w:rsidRDefault="006F22C4">
      <w:pPr>
        <w:pStyle w:val="Prrafodelista"/>
        <w:numPr>
          <w:ilvl w:val="0"/>
          <w:numId w:val="74"/>
        </w:numPr>
        <w:spacing w:after="0" w:line="240" w:lineRule="auto"/>
        <w:ind w:left="851"/>
        <w:jc w:val="both"/>
        <w:rPr>
          <w:rFonts w:ascii="Arial" w:hAnsi="Arial" w:cs="Arial"/>
          <w:sz w:val="20"/>
          <w:szCs w:val="20"/>
        </w:rPr>
      </w:pPr>
      <w:r w:rsidRPr="00D63F5E">
        <w:rPr>
          <w:rFonts w:ascii="Arial" w:hAnsi="Arial" w:cs="Arial"/>
          <w:sz w:val="20"/>
          <w:szCs w:val="20"/>
        </w:rPr>
        <w:t xml:space="preserve">Proporcionar la información que les sea requerida por el Municipio para la realización del mecanismo; </w:t>
      </w:r>
    </w:p>
    <w:p w14:paraId="4E166EE0" w14:textId="77777777" w:rsidR="00D63F5E" w:rsidRDefault="00D63F5E" w:rsidP="00C717BF">
      <w:pPr>
        <w:spacing w:after="0" w:line="240" w:lineRule="auto"/>
        <w:ind w:left="851"/>
        <w:jc w:val="both"/>
        <w:rPr>
          <w:rFonts w:ascii="Arial" w:hAnsi="Arial" w:cs="Arial"/>
          <w:sz w:val="20"/>
          <w:szCs w:val="20"/>
        </w:rPr>
      </w:pPr>
    </w:p>
    <w:p w14:paraId="4DA870E0" w14:textId="77777777" w:rsidR="00DF7904" w:rsidRPr="00D63F5E" w:rsidRDefault="006F22C4">
      <w:pPr>
        <w:pStyle w:val="Prrafodelista"/>
        <w:numPr>
          <w:ilvl w:val="0"/>
          <w:numId w:val="74"/>
        </w:numPr>
        <w:spacing w:after="0" w:line="240" w:lineRule="auto"/>
        <w:ind w:left="851"/>
        <w:jc w:val="both"/>
        <w:rPr>
          <w:rFonts w:ascii="Arial" w:hAnsi="Arial" w:cs="Arial"/>
          <w:sz w:val="20"/>
          <w:szCs w:val="20"/>
        </w:rPr>
      </w:pPr>
      <w:r w:rsidRPr="00D63F5E">
        <w:rPr>
          <w:rFonts w:ascii="Arial" w:hAnsi="Arial" w:cs="Arial"/>
          <w:sz w:val="20"/>
          <w:szCs w:val="20"/>
        </w:rPr>
        <w:t xml:space="preserve">Presentar sus propuestas de proyectos en los distintos ámbitos del presupuesto participativo participar, en su caso, en la votación y las disposiciones de este Reglamento actuando con pleno respeto a las prioridades de su comunidad, de manera corresponsable, conscientes de lo limitado de los recursos públicos y de las necesidades colectivas del Municipio; </w:t>
      </w:r>
    </w:p>
    <w:p w14:paraId="51FF119F" w14:textId="77777777" w:rsidR="00D63F5E" w:rsidRDefault="00D63F5E" w:rsidP="00C717BF">
      <w:pPr>
        <w:spacing w:after="0" w:line="240" w:lineRule="auto"/>
        <w:ind w:left="851"/>
        <w:jc w:val="both"/>
        <w:rPr>
          <w:rFonts w:ascii="Arial" w:hAnsi="Arial" w:cs="Arial"/>
          <w:sz w:val="20"/>
          <w:szCs w:val="20"/>
        </w:rPr>
      </w:pPr>
    </w:p>
    <w:p w14:paraId="4153EF35" w14:textId="77777777" w:rsidR="00DF7904" w:rsidRPr="00D63F5E" w:rsidRDefault="006F22C4">
      <w:pPr>
        <w:pStyle w:val="Prrafodelista"/>
        <w:numPr>
          <w:ilvl w:val="0"/>
          <w:numId w:val="74"/>
        </w:numPr>
        <w:spacing w:after="0" w:line="240" w:lineRule="auto"/>
        <w:ind w:left="851"/>
        <w:jc w:val="both"/>
        <w:rPr>
          <w:rFonts w:ascii="Arial" w:hAnsi="Arial" w:cs="Arial"/>
          <w:sz w:val="20"/>
          <w:szCs w:val="20"/>
        </w:rPr>
      </w:pPr>
      <w:r w:rsidRPr="00D63F5E">
        <w:rPr>
          <w:rFonts w:ascii="Arial" w:hAnsi="Arial" w:cs="Arial"/>
          <w:sz w:val="20"/>
          <w:szCs w:val="20"/>
        </w:rPr>
        <w:t xml:space="preserve">Proporcionar seguimiento a los procesos de presupuestación, contratación y ejecución de los proyectos aprobados; </w:t>
      </w:r>
    </w:p>
    <w:p w14:paraId="4C0C940D" w14:textId="77777777" w:rsidR="00D63F5E" w:rsidRDefault="00D63F5E" w:rsidP="00C717BF">
      <w:pPr>
        <w:spacing w:after="0" w:line="240" w:lineRule="auto"/>
        <w:ind w:left="851"/>
        <w:jc w:val="both"/>
        <w:rPr>
          <w:rFonts w:ascii="Arial" w:hAnsi="Arial" w:cs="Arial"/>
          <w:sz w:val="20"/>
          <w:szCs w:val="20"/>
        </w:rPr>
      </w:pPr>
    </w:p>
    <w:p w14:paraId="1998A1B9" w14:textId="77777777" w:rsidR="00DF7904" w:rsidRPr="00D63F5E" w:rsidRDefault="006F22C4">
      <w:pPr>
        <w:pStyle w:val="Prrafodelista"/>
        <w:numPr>
          <w:ilvl w:val="0"/>
          <w:numId w:val="74"/>
        </w:numPr>
        <w:spacing w:after="0" w:line="240" w:lineRule="auto"/>
        <w:ind w:left="851"/>
        <w:jc w:val="both"/>
        <w:rPr>
          <w:rFonts w:ascii="Arial" w:hAnsi="Arial" w:cs="Arial"/>
          <w:sz w:val="20"/>
          <w:szCs w:val="20"/>
        </w:rPr>
      </w:pPr>
      <w:r w:rsidRPr="00D63F5E">
        <w:rPr>
          <w:rFonts w:ascii="Arial" w:hAnsi="Arial" w:cs="Arial"/>
          <w:sz w:val="20"/>
          <w:szCs w:val="20"/>
        </w:rPr>
        <w:t xml:space="preserve">Realizar aportaciones voluntarias para incrementar el alcance de los proyectos; </w:t>
      </w:r>
    </w:p>
    <w:p w14:paraId="0F80F85F" w14:textId="77777777" w:rsidR="00D63F5E" w:rsidRDefault="00D63F5E" w:rsidP="00C717BF">
      <w:pPr>
        <w:spacing w:after="0" w:line="240" w:lineRule="auto"/>
        <w:ind w:left="851"/>
        <w:jc w:val="both"/>
        <w:rPr>
          <w:rFonts w:ascii="Arial" w:hAnsi="Arial" w:cs="Arial"/>
          <w:sz w:val="20"/>
          <w:szCs w:val="20"/>
        </w:rPr>
      </w:pPr>
    </w:p>
    <w:p w14:paraId="61C516E5" w14:textId="77777777" w:rsidR="00DF7904" w:rsidRPr="00D63F5E" w:rsidRDefault="006F22C4">
      <w:pPr>
        <w:pStyle w:val="Prrafodelista"/>
        <w:numPr>
          <w:ilvl w:val="0"/>
          <w:numId w:val="74"/>
        </w:numPr>
        <w:spacing w:after="0" w:line="240" w:lineRule="auto"/>
        <w:ind w:left="851"/>
        <w:jc w:val="both"/>
        <w:rPr>
          <w:rFonts w:ascii="Arial" w:hAnsi="Arial" w:cs="Arial"/>
          <w:sz w:val="20"/>
          <w:szCs w:val="20"/>
        </w:rPr>
      </w:pPr>
      <w:r w:rsidRPr="00D63F5E">
        <w:rPr>
          <w:rFonts w:ascii="Arial" w:hAnsi="Arial" w:cs="Arial"/>
          <w:sz w:val="20"/>
          <w:szCs w:val="20"/>
        </w:rPr>
        <w:t xml:space="preserve">Informar a sus vecinos sobre los resultados de las gestiones realizadas; </w:t>
      </w:r>
    </w:p>
    <w:p w14:paraId="610C4CD8" w14:textId="77777777" w:rsidR="00D63F5E" w:rsidRDefault="00D63F5E" w:rsidP="00C717BF">
      <w:pPr>
        <w:spacing w:after="0" w:line="240" w:lineRule="auto"/>
        <w:ind w:left="851"/>
        <w:jc w:val="both"/>
        <w:rPr>
          <w:rFonts w:ascii="Arial" w:hAnsi="Arial" w:cs="Arial"/>
          <w:sz w:val="20"/>
          <w:szCs w:val="20"/>
        </w:rPr>
      </w:pPr>
    </w:p>
    <w:p w14:paraId="2FECEBC3" w14:textId="77777777" w:rsidR="00D63F5E" w:rsidRPr="00D63F5E" w:rsidRDefault="006F22C4">
      <w:pPr>
        <w:pStyle w:val="Prrafodelista"/>
        <w:numPr>
          <w:ilvl w:val="0"/>
          <w:numId w:val="74"/>
        </w:numPr>
        <w:spacing w:after="0" w:line="240" w:lineRule="auto"/>
        <w:ind w:left="851"/>
        <w:jc w:val="both"/>
        <w:rPr>
          <w:rFonts w:ascii="Arial" w:hAnsi="Arial" w:cs="Arial"/>
          <w:sz w:val="20"/>
          <w:szCs w:val="20"/>
        </w:rPr>
      </w:pPr>
      <w:r w:rsidRPr="00D63F5E">
        <w:rPr>
          <w:rFonts w:ascii="Arial" w:hAnsi="Arial" w:cs="Arial"/>
          <w:sz w:val="20"/>
          <w:szCs w:val="20"/>
        </w:rPr>
        <w:t xml:space="preserve">Coadyuvar en la conservación de los bienes adquiridos o mejorados con los recursos del mecanismo; y </w:t>
      </w:r>
    </w:p>
    <w:p w14:paraId="2F1D63E5" w14:textId="77777777" w:rsidR="00D63F5E" w:rsidRDefault="00D63F5E" w:rsidP="00C717BF">
      <w:pPr>
        <w:spacing w:after="0" w:line="240" w:lineRule="auto"/>
        <w:ind w:left="851"/>
        <w:jc w:val="both"/>
        <w:rPr>
          <w:rFonts w:ascii="Arial" w:hAnsi="Arial" w:cs="Arial"/>
          <w:sz w:val="20"/>
          <w:szCs w:val="20"/>
        </w:rPr>
      </w:pPr>
    </w:p>
    <w:p w14:paraId="158E09AF" w14:textId="77777777" w:rsidR="00DF7904" w:rsidRPr="00D63F5E" w:rsidRDefault="006F22C4">
      <w:pPr>
        <w:pStyle w:val="Prrafodelista"/>
        <w:numPr>
          <w:ilvl w:val="0"/>
          <w:numId w:val="74"/>
        </w:numPr>
        <w:spacing w:after="0" w:line="240" w:lineRule="auto"/>
        <w:ind w:left="851"/>
        <w:jc w:val="both"/>
        <w:rPr>
          <w:rFonts w:ascii="Arial" w:hAnsi="Arial" w:cs="Arial"/>
          <w:sz w:val="20"/>
          <w:szCs w:val="20"/>
        </w:rPr>
      </w:pPr>
      <w:r w:rsidRPr="00D63F5E">
        <w:rPr>
          <w:rFonts w:ascii="Arial" w:hAnsi="Arial" w:cs="Arial"/>
          <w:sz w:val="20"/>
          <w:szCs w:val="20"/>
        </w:rPr>
        <w:t xml:space="preserve">Las demás que les señale el presente Reglamento y disposiciones jurídicas aplicables. </w:t>
      </w:r>
    </w:p>
    <w:p w14:paraId="0516289D" w14:textId="77777777" w:rsidR="00D63F5E" w:rsidRDefault="00D63F5E" w:rsidP="00C717BF">
      <w:pPr>
        <w:pStyle w:val="Sinespaciado"/>
      </w:pPr>
    </w:p>
    <w:p w14:paraId="3E20BEB1" w14:textId="77777777" w:rsidR="009B0CC4" w:rsidRDefault="006F22C4" w:rsidP="00DD427B">
      <w:pPr>
        <w:jc w:val="both"/>
        <w:rPr>
          <w:rFonts w:ascii="Arial" w:hAnsi="Arial" w:cs="Arial"/>
          <w:b/>
          <w:sz w:val="16"/>
          <w:szCs w:val="16"/>
        </w:rPr>
      </w:pPr>
      <w:r w:rsidRPr="00581922">
        <w:rPr>
          <w:rFonts w:ascii="Arial" w:hAnsi="Arial" w:cs="Arial"/>
          <w:b/>
          <w:bCs/>
          <w:sz w:val="20"/>
          <w:szCs w:val="20"/>
        </w:rPr>
        <w:t>Artículo 233</w:t>
      </w:r>
      <w:r w:rsidR="00DD427B">
        <w:rPr>
          <w:rFonts w:ascii="Arial" w:hAnsi="Arial" w:cs="Arial"/>
          <w:sz w:val="20"/>
          <w:szCs w:val="20"/>
        </w:rPr>
        <w:t xml:space="preserve">. </w:t>
      </w:r>
      <w:r w:rsidR="00DD427B" w:rsidRPr="00DD427B">
        <w:rPr>
          <w:rFonts w:ascii="Arial" w:hAnsi="Arial" w:cs="Arial"/>
          <w:sz w:val="20"/>
          <w:szCs w:val="20"/>
        </w:rPr>
        <w:t>La distribución del recurso mencionado en el artículo 207 del presente Reglamento se realizará por Distrito Electoral y por sección municipal, proporcional al número de personas inscritas en el listado nominal, todo para ser destinado al Presupuesto Participativo del año correspondiente.</w:t>
      </w:r>
      <w:r w:rsidR="00DD427B">
        <w:rPr>
          <w:rFonts w:ascii="Arial" w:hAnsi="Arial" w:cs="Arial"/>
          <w:sz w:val="20"/>
          <w:szCs w:val="20"/>
        </w:rPr>
        <w:t xml:space="preserve"> </w:t>
      </w:r>
    </w:p>
    <w:p w14:paraId="094053DC" w14:textId="3053F12D" w:rsidR="00DD427B" w:rsidRDefault="00DD427B" w:rsidP="00DD427B">
      <w:pPr>
        <w:jc w:val="both"/>
        <w:rPr>
          <w:rFonts w:ascii="Arial" w:hAnsi="Arial" w:cs="Arial"/>
          <w:sz w:val="20"/>
          <w:szCs w:val="20"/>
        </w:rPr>
      </w:pPr>
      <w:r w:rsidRPr="00DD427B">
        <w:rPr>
          <w:rFonts w:ascii="Arial" w:hAnsi="Arial" w:cs="Arial"/>
          <w:sz w:val="20"/>
          <w:szCs w:val="20"/>
        </w:rPr>
        <w:t xml:space="preserve">Así mismo se podrán utilizar otras bases de datos públicas como los censos del Instituto Nacional de Geografía y Estadística y/o aquellas que la </w:t>
      </w:r>
      <w:r w:rsidR="00CD006F">
        <w:rPr>
          <w:rFonts w:ascii="Arial" w:hAnsi="Arial" w:cs="Arial"/>
          <w:sz w:val="20"/>
          <w:szCs w:val="20"/>
        </w:rPr>
        <w:t>Coordinación de Participación Ciudadana</w:t>
      </w:r>
      <w:r w:rsidR="00A4350C">
        <w:rPr>
          <w:rFonts w:ascii="Arial" w:hAnsi="Arial" w:cs="Arial"/>
          <w:sz w:val="20"/>
          <w:szCs w:val="20"/>
        </w:rPr>
        <w:t xml:space="preserve"> determine como de utilidad </w:t>
      </w:r>
      <w:r w:rsidRPr="00DD427B">
        <w:rPr>
          <w:rFonts w:ascii="Arial" w:hAnsi="Arial" w:cs="Arial"/>
          <w:sz w:val="20"/>
          <w:szCs w:val="20"/>
        </w:rPr>
        <w:t>para configurar la distribución del recurso.</w:t>
      </w:r>
      <w:r>
        <w:t xml:space="preserve"> </w:t>
      </w:r>
      <w:r w:rsidR="00A4350C">
        <w:rPr>
          <w:rFonts w:ascii="Arial" w:hAnsi="Arial" w:cs="Arial"/>
          <w:b/>
          <w:sz w:val="16"/>
          <w:szCs w:val="16"/>
        </w:rPr>
        <w:t>(Artículo reformad</w:t>
      </w:r>
      <w:r w:rsidRPr="0091780C">
        <w:rPr>
          <w:rFonts w:ascii="Arial" w:hAnsi="Arial" w:cs="Arial"/>
          <w:b/>
          <w:sz w:val="16"/>
          <w:szCs w:val="16"/>
        </w:rPr>
        <w:t>o por Acuerdo publicad</w:t>
      </w:r>
      <w:r w:rsidR="00A4350C">
        <w:rPr>
          <w:rFonts w:ascii="Arial" w:hAnsi="Arial" w:cs="Arial"/>
          <w:b/>
          <w:sz w:val="16"/>
          <w:szCs w:val="16"/>
        </w:rPr>
        <w:t xml:space="preserve">o en la Gaceta Municipal No. </w:t>
      </w:r>
      <w:r w:rsidR="00CD006F">
        <w:rPr>
          <w:rFonts w:ascii="Arial" w:hAnsi="Arial" w:cs="Arial"/>
          <w:b/>
          <w:sz w:val="16"/>
          <w:szCs w:val="16"/>
        </w:rPr>
        <w:t>402</w:t>
      </w:r>
      <w:r w:rsidR="00A4350C">
        <w:rPr>
          <w:rFonts w:ascii="Arial" w:hAnsi="Arial" w:cs="Arial"/>
          <w:b/>
          <w:sz w:val="16"/>
          <w:szCs w:val="16"/>
        </w:rPr>
        <w:t xml:space="preserve">, de fecha </w:t>
      </w:r>
      <w:r w:rsidR="00CD006F">
        <w:rPr>
          <w:rFonts w:ascii="Arial" w:hAnsi="Arial" w:cs="Arial"/>
          <w:b/>
          <w:sz w:val="16"/>
          <w:szCs w:val="16"/>
        </w:rPr>
        <w:t>14</w:t>
      </w:r>
      <w:r w:rsidR="00A4350C">
        <w:rPr>
          <w:rFonts w:ascii="Arial" w:hAnsi="Arial" w:cs="Arial"/>
          <w:b/>
          <w:sz w:val="16"/>
          <w:szCs w:val="16"/>
        </w:rPr>
        <w:t xml:space="preserve"> de </w:t>
      </w:r>
      <w:r w:rsidR="00CD006F">
        <w:rPr>
          <w:rFonts w:ascii="Arial" w:hAnsi="Arial" w:cs="Arial"/>
          <w:b/>
          <w:sz w:val="16"/>
          <w:szCs w:val="16"/>
        </w:rPr>
        <w:t>octubre</w:t>
      </w:r>
      <w:r w:rsidR="00A4350C">
        <w:rPr>
          <w:rFonts w:ascii="Arial" w:hAnsi="Arial" w:cs="Arial"/>
          <w:b/>
          <w:sz w:val="16"/>
          <w:szCs w:val="16"/>
        </w:rPr>
        <w:t xml:space="preserve"> de 202</w:t>
      </w:r>
      <w:r w:rsidR="00CD006F">
        <w:rPr>
          <w:rFonts w:ascii="Arial" w:hAnsi="Arial" w:cs="Arial"/>
          <w:b/>
          <w:sz w:val="16"/>
          <w:szCs w:val="16"/>
        </w:rPr>
        <w:t>4</w:t>
      </w:r>
      <w:r w:rsidRPr="0091780C">
        <w:rPr>
          <w:rFonts w:ascii="Arial" w:hAnsi="Arial" w:cs="Arial"/>
          <w:b/>
          <w:sz w:val="16"/>
          <w:szCs w:val="16"/>
        </w:rPr>
        <w:t>).</w:t>
      </w:r>
    </w:p>
    <w:p w14:paraId="48592E0A" w14:textId="2436E0C6" w:rsidR="00E43E4C" w:rsidRDefault="006F22C4" w:rsidP="00A65CA4">
      <w:pPr>
        <w:jc w:val="both"/>
        <w:rPr>
          <w:rFonts w:ascii="Arial" w:hAnsi="Arial" w:cs="Arial"/>
          <w:b/>
          <w:bCs/>
          <w:sz w:val="16"/>
          <w:szCs w:val="16"/>
        </w:rPr>
      </w:pPr>
      <w:r w:rsidRPr="00581922">
        <w:rPr>
          <w:rFonts w:ascii="Arial" w:hAnsi="Arial" w:cs="Arial"/>
          <w:b/>
          <w:bCs/>
          <w:sz w:val="20"/>
          <w:szCs w:val="20"/>
        </w:rPr>
        <w:t>Artículo 234.</w:t>
      </w:r>
      <w:r w:rsidRPr="00ED0E42">
        <w:rPr>
          <w:rFonts w:ascii="Arial" w:hAnsi="Arial" w:cs="Arial"/>
          <w:sz w:val="20"/>
          <w:szCs w:val="20"/>
        </w:rPr>
        <w:t xml:space="preserve"> El recurso asignado a</w:t>
      </w:r>
      <w:r w:rsidR="00D0071C">
        <w:rPr>
          <w:rFonts w:ascii="Arial" w:hAnsi="Arial" w:cs="Arial"/>
          <w:sz w:val="20"/>
          <w:szCs w:val="20"/>
        </w:rPr>
        <w:t>l</w:t>
      </w:r>
      <w:r w:rsidRPr="00ED0E42">
        <w:rPr>
          <w:rFonts w:ascii="Arial" w:hAnsi="Arial" w:cs="Arial"/>
          <w:sz w:val="20"/>
          <w:szCs w:val="20"/>
        </w:rPr>
        <w:t xml:space="preserve"> Presupuesto Participativo deberá ejercerse en su totalidad. El Comité Técnico al determinar la viabilidad de los proyectos presentados en términos del presente Reglamento, deberá considerar una reserva de proyectos viables que podrán ser incluidos en caso de existir </w:t>
      </w:r>
      <w:r w:rsidR="00D0071C">
        <w:rPr>
          <w:rFonts w:ascii="Arial" w:hAnsi="Arial" w:cs="Arial"/>
          <w:sz w:val="20"/>
          <w:szCs w:val="20"/>
        </w:rPr>
        <w:t>remanentes por ejecución de los proyectos terminados.</w:t>
      </w:r>
      <w:r w:rsidR="00666EB6">
        <w:rPr>
          <w:rFonts w:ascii="Arial" w:hAnsi="Arial" w:cs="Arial"/>
          <w:sz w:val="20"/>
          <w:szCs w:val="20"/>
        </w:rPr>
        <w:t xml:space="preserve"> </w:t>
      </w:r>
      <w:r w:rsidR="00E43E4C" w:rsidRPr="00A135B9">
        <w:rPr>
          <w:rFonts w:ascii="Arial" w:hAnsi="Arial" w:cs="Arial"/>
          <w:b/>
          <w:bCs/>
          <w:sz w:val="16"/>
          <w:szCs w:val="16"/>
        </w:rPr>
        <w:t>(</w:t>
      </w:r>
      <w:r w:rsidR="00E43E4C">
        <w:rPr>
          <w:rFonts w:ascii="Arial" w:hAnsi="Arial" w:cs="Arial"/>
          <w:b/>
          <w:bCs/>
          <w:sz w:val="16"/>
          <w:szCs w:val="16"/>
        </w:rPr>
        <w:t>Artículo reformado</w:t>
      </w:r>
      <w:r w:rsidR="00E43E4C" w:rsidRPr="00A135B9">
        <w:rPr>
          <w:rFonts w:ascii="Arial" w:hAnsi="Arial" w:cs="Arial"/>
          <w:b/>
          <w:bCs/>
          <w:sz w:val="16"/>
          <w:szCs w:val="16"/>
        </w:rPr>
        <w:t xml:space="preserve"> </w:t>
      </w:r>
      <w:r w:rsidR="00E43E4C" w:rsidRPr="00024F2B">
        <w:rPr>
          <w:rFonts w:ascii="Arial" w:hAnsi="Arial" w:cs="Arial"/>
          <w:b/>
          <w:bCs/>
          <w:sz w:val="16"/>
          <w:szCs w:val="16"/>
        </w:rPr>
        <w:t>por acuerdo publicado en la Gaceta M</w:t>
      </w:r>
      <w:r w:rsidR="00E43E4C">
        <w:rPr>
          <w:rFonts w:ascii="Arial" w:hAnsi="Arial" w:cs="Arial"/>
          <w:b/>
          <w:bCs/>
          <w:sz w:val="16"/>
          <w:szCs w:val="16"/>
        </w:rPr>
        <w:t>u</w:t>
      </w:r>
      <w:r w:rsidR="00E43E4C" w:rsidRPr="00024F2B">
        <w:rPr>
          <w:rFonts w:ascii="Arial" w:hAnsi="Arial" w:cs="Arial"/>
          <w:b/>
          <w:bCs/>
          <w:sz w:val="16"/>
          <w:szCs w:val="16"/>
        </w:rPr>
        <w:t xml:space="preserve">nicipal del H. Ayuntamiento del Municipio de Chihuahua No. </w:t>
      </w:r>
      <w:r w:rsidR="00E43E4C">
        <w:rPr>
          <w:rFonts w:ascii="Arial" w:hAnsi="Arial" w:cs="Arial"/>
          <w:b/>
          <w:bCs/>
          <w:sz w:val="16"/>
          <w:szCs w:val="16"/>
        </w:rPr>
        <w:t>452</w:t>
      </w:r>
      <w:r w:rsidR="00E43E4C" w:rsidRPr="00024F2B">
        <w:rPr>
          <w:rFonts w:ascii="Arial" w:hAnsi="Arial" w:cs="Arial"/>
          <w:b/>
          <w:bCs/>
          <w:sz w:val="16"/>
          <w:szCs w:val="16"/>
        </w:rPr>
        <w:t>, de fecha 1</w:t>
      </w:r>
      <w:r w:rsidR="00E43E4C">
        <w:rPr>
          <w:rFonts w:ascii="Arial" w:hAnsi="Arial" w:cs="Arial"/>
          <w:b/>
          <w:bCs/>
          <w:sz w:val="16"/>
          <w:szCs w:val="16"/>
        </w:rPr>
        <w:t>8</w:t>
      </w:r>
      <w:r w:rsidR="00E43E4C" w:rsidRPr="00024F2B">
        <w:rPr>
          <w:rFonts w:ascii="Arial" w:hAnsi="Arial" w:cs="Arial"/>
          <w:b/>
          <w:bCs/>
          <w:sz w:val="16"/>
          <w:szCs w:val="16"/>
        </w:rPr>
        <w:t xml:space="preserve"> de</w:t>
      </w:r>
      <w:r w:rsidR="00E43E4C">
        <w:rPr>
          <w:rFonts w:ascii="Arial" w:hAnsi="Arial" w:cs="Arial"/>
          <w:b/>
          <w:bCs/>
          <w:sz w:val="16"/>
          <w:szCs w:val="16"/>
        </w:rPr>
        <w:t xml:space="preserve"> junio</w:t>
      </w:r>
      <w:r w:rsidR="00E43E4C" w:rsidRPr="00024F2B">
        <w:rPr>
          <w:rFonts w:ascii="Arial" w:hAnsi="Arial" w:cs="Arial"/>
          <w:b/>
          <w:bCs/>
          <w:sz w:val="16"/>
          <w:szCs w:val="16"/>
        </w:rPr>
        <w:t xml:space="preserve"> de 202</w:t>
      </w:r>
      <w:r w:rsidR="00E43E4C">
        <w:rPr>
          <w:rFonts w:ascii="Arial" w:hAnsi="Arial" w:cs="Arial"/>
          <w:b/>
          <w:bCs/>
          <w:sz w:val="16"/>
          <w:szCs w:val="16"/>
        </w:rPr>
        <w:t>5</w:t>
      </w:r>
      <w:r w:rsidR="00E43E4C" w:rsidRPr="00024F2B">
        <w:rPr>
          <w:rFonts w:ascii="Arial" w:hAnsi="Arial" w:cs="Arial"/>
          <w:b/>
          <w:bCs/>
          <w:sz w:val="16"/>
          <w:szCs w:val="16"/>
        </w:rPr>
        <w:t>).</w:t>
      </w:r>
    </w:p>
    <w:p w14:paraId="4033B16D" w14:textId="05D0642A" w:rsidR="00E43E4C" w:rsidRPr="00666EB6" w:rsidRDefault="00E43E4C" w:rsidP="00A65CA4">
      <w:pPr>
        <w:jc w:val="both"/>
        <w:rPr>
          <w:rFonts w:ascii="Arial" w:hAnsi="Arial" w:cs="Arial"/>
          <w:b/>
          <w:bCs/>
          <w:sz w:val="16"/>
          <w:szCs w:val="16"/>
        </w:rPr>
      </w:pPr>
      <w:r>
        <w:rPr>
          <w:rFonts w:ascii="Arial" w:hAnsi="Arial" w:cs="Arial"/>
          <w:sz w:val="20"/>
          <w:szCs w:val="20"/>
        </w:rPr>
        <w:t>Asimismo, las dependencias</w:t>
      </w:r>
      <w:r w:rsidRPr="00ED0E42">
        <w:rPr>
          <w:rFonts w:ascii="Arial" w:hAnsi="Arial" w:cs="Arial"/>
          <w:sz w:val="20"/>
          <w:szCs w:val="20"/>
        </w:rPr>
        <w:t xml:space="preserve"> </w:t>
      </w:r>
      <w:r>
        <w:rPr>
          <w:rFonts w:ascii="Arial" w:hAnsi="Arial" w:cs="Arial"/>
          <w:sz w:val="20"/>
          <w:szCs w:val="20"/>
        </w:rPr>
        <w:t xml:space="preserve">que integran el Comité Técnico, en caso de que con el remanente no exista la viabilidad de considerar la reserva de los proyectos, podrán proponer al mismo, proyectos complementarios, una vez culminada la etapa de ejecución del ejercicio fiscal correspondiente derivados de la consulta pública, En caso de que sea aplicado lo anterior, el Comité Técnico deberá emitir la viabilidad en términos del presente Reglamento, y, en caso de aprobarse, se iniciará el proceso de ejecución correspondiente. </w:t>
      </w:r>
      <w:r w:rsidRPr="00A135B9">
        <w:rPr>
          <w:rFonts w:ascii="Arial" w:hAnsi="Arial" w:cs="Arial"/>
          <w:b/>
          <w:bCs/>
          <w:sz w:val="16"/>
          <w:szCs w:val="16"/>
        </w:rPr>
        <w:t>(</w:t>
      </w:r>
      <w:r>
        <w:rPr>
          <w:rFonts w:ascii="Arial" w:hAnsi="Arial" w:cs="Arial"/>
          <w:b/>
          <w:bCs/>
          <w:sz w:val="16"/>
          <w:szCs w:val="16"/>
        </w:rPr>
        <w:t>Párrafo adicionado</w:t>
      </w:r>
      <w:r w:rsidRPr="00A135B9">
        <w:rPr>
          <w:rFonts w:ascii="Arial" w:hAnsi="Arial" w:cs="Arial"/>
          <w:b/>
          <w:bCs/>
          <w:sz w:val="16"/>
          <w:szCs w:val="16"/>
        </w:rPr>
        <w:t xml:space="preserve"> </w:t>
      </w:r>
      <w:r w:rsidRPr="00024F2B">
        <w:rPr>
          <w:rFonts w:ascii="Arial" w:hAnsi="Arial" w:cs="Arial"/>
          <w:b/>
          <w:bCs/>
          <w:sz w:val="16"/>
          <w:szCs w:val="16"/>
        </w:rPr>
        <w:t>por acuerdo publicado en la Gaceta M</w:t>
      </w:r>
      <w:r>
        <w:rPr>
          <w:rFonts w:ascii="Arial" w:hAnsi="Arial" w:cs="Arial"/>
          <w:b/>
          <w:bCs/>
          <w:sz w:val="16"/>
          <w:szCs w:val="16"/>
        </w:rPr>
        <w:t>u</w:t>
      </w:r>
      <w:r w:rsidRPr="00024F2B">
        <w:rPr>
          <w:rFonts w:ascii="Arial" w:hAnsi="Arial" w:cs="Arial"/>
          <w:b/>
          <w:bCs/>
          <w:sz w:val="16"/>
          <w:szCs w:val="16"/>
        </w:rPr>
        <w:t xml:space="preserve">nicipal del H. Ayuntamiento del Municipio de Chihuahua No. </w:t>
      </w:r>
      <w:r>
        <w:rPr>
          <w:rFonts w:ascii="Arial" w:hAnsi="Arial" w:cs="Arial"/>
          <w:b/>
          <w:bCs/>
          <w:sz w:val="16"/>
          <w:szCs w:val="16"/>
        </w:rPr>
        <w:t>452</w:t>
      </w:r>
      <w:r w:rsidRPr="00024F2B">
        <w:rPr>
          <w:rFonts w:ascii="Arial" w:hAnsi="Arial" w:cs="Arial"/>
          <w:b/>
          <w:bCs/>
          <w:sz w:val="16"/>
          <w:szCs w:val="16"/>
        </w:rPr>
        <w:t>, de fecha 1</w:t>
      </w:r>
      <w:r>
        <w:rPr>
          <w:rFonts w:ascii="Arial" w:hAnsi="Arial" w:cs="Arial"/>
          <w:b/>
          <w:bCs/>
          <w:sz w:val="16"/>
          <w:szCs w:val="16"/>
        </w:rPr>
        <w:t>8</w:t>
      </w:r>
      <w:r w:rsidRPr="00024F2B">
        <w:rPr>
          <w:rFonts w:ascii="Arial" w:hAnsi="Arial" w:cs="Arial"/>
          <w:b/>
          <w:bCs/>
          <w:sz w:val="16"/>
          <w:szCs w:val="16"/>
        </w:rPr>
        <w:t xml:space="preserve"> de</w:t>
      </w:r>
      <w:r>
        <w:rPr>
          <w:rFonts w:ascii="Arial" w:hAnsi="Arial" w:cs="Arial"/>
          <w:b/>
          <w:bCs/>
          <w:sz w:val="16"/>
          <w:szCs w:val="16"/>
        </w:rPr>
        <w:t xml:space="preserve"> junio</w:t>
      </w:r>
      <w:r w:rsidRPr="00024F2B">
        <w:rPr>
          <w:rFonts w:ascii="Arial" w:hAnsi="Arial" w:cs="Arial"/>
          <w:b/>
          <w:bCs/>
          <w:sz w:val="16"/>
          <w:szCs w:val="16"/>
        </w:rPr>
        <w:t xml:space="preserve"> de 202</w:t>
      </w:r>
      <w:r>
        <w:rPr>
          <w:rFonts w:ascii="Arial" w:hAnsi="Arial" w:cs="Arial"/>
          <w:b/>
          <w:bCs/>
          <w:sz w:val="16"/>
          <w:szCs w:val="16"/>
        </w:rPr>
        <w:t>5</w:t>
      </w:r>
      <w:r w:rsidRPr="00024F2B">
        <w:rPr>
          <w:rFonts w:ascii="Arial" w:hAnsi="Arial" w:cs="Arial"/>
          <w:b/>
          <w:bCs/>
          <w:sz w:val="16"/>
          <w:szCs w:val="16"/>
        </w:rPr>
        <w:t>).</w:t>
      </w:r>
    </w:p>
    <w:p w14:paraId="728C65D1" w14:textId="77777777" w:rsidR="00DF7904" w:rsidRPr="00ED0E42" w:rsidRDefault="006F22C4" w:rsidP="00A65CA4">
      <w:pPr>
        <w:jc w:val="both"/>
        <w:rPr>
          <w:rFonts w:ascii="Arial" w:hAnsi="Arial" w:cs="Arial"/>
          <w:sz w:val="20"/>
          <w:szCs w:val="20"/>
        </w:rPr>
      </w:pPr>
      <w:r w:rsidRPr="00581922">
        <w:rPr>
          <w:rFonts w:ascii="Arial" w:hAnsi="Arial" w:cs="Arial"/>
          <w:b/>
          <w:bCs/>
          <w:sz w:val="20"/>
          <w:szCs w:val="20"/>
        </w:rPr>
        <w:t>Artículo 235.</w:t>
      </w:r>
      <w:r w:rsidRPr="00ED0E42">
        <w:rPr>
          <w:rFonts w:ascii="Arial" w:hAnsi="Arial" w:cs="Arial"/>
          <w:sz w:val="20"/>
          <w:szCs w:val="20"/>
        </w:rPr>
        <w:t xml:space="preserve"> Tratándose de propuestas realizadas para instituciones educativas, se atenderá lo siguiente: </w:t>
      </w:r>
    </w:p>
    <w:p w14:paraId="0F2AE8D5" w14:textId="77777777" w:rsidR="00DF7904" w:rsidRPr="00D63F5E" w:rsidRDefault="006F22C4">
      <w:pPr>
        <w:pStyle w:val="Prrafodelista"/>
        <w:numPr>
          <w:ilvl w:val="0"/>
          <w:numId w:val="75"/>
        </w:numPr>
        <w:spacing w:after="0" w:line="240" w:lineRule="auto"/>
        <w:ind w:left="851"/>
        <w:jc w:val="both"/>
        <w:rPr>
          <w:rFonts w:ascii="Arial" w:hAnsi="Arial" w:cs="Arial"/>
          <w:sz w:val="20"/>
          <w:szCs w:val="20"/>
        </w:rPr>
      </w:pPr>
      <w:r w:rsidRPr="00D63F5E">
        <w:rPr>
          <w:rFonts w:ascii="Arial" w:hAnsi="Arial" w:cs="Arial"/>
          <w:sz w:val="20"/>
          <w:szCs w:val="20"/>
        </w:rPr>
        <w:t xml:space="preserve">Una propuesta por escuela, sin importar quien la promueva; </w:t>
      </w:r>
    </w:p>
    <w:p w14:paraId="7C32E80D" w14:textId="77777777" w:rsidR="00D63F5E" w:rsidRDefault="00D63F5E" w:rsidP="00C717BF">
      <w:pPr>
        <w:spacing w:after="0" w:line="240" w:lineRule="auto"/>
        <w:ind w:left="851"/>
        <w:jc w:val="both"/>
        <w:rPr>
          <w:rFonts w:ascii="Arial" w:hAnsi="Arial" w:cs="Arial"/>
          <w:sz w:val="20"/>
          <w:szCs w:val="20"/>
        </w:rPr>
      </w:pPr>
    </w:p>
    <w:p w14:paraId="270C72B6" w14:textId="77777777" w:rsidR="00C016BA" w:rsidRDefault="006F22C4" w:rsidP="00C016BA">
      <w:pPr>
        <w:pStyle w:val="Prrafodelista"/>
        <w:numPr>
          <w:ilvl w:val="0"/>
          <w:numId w:val="75"/>
        </w:numPr>
        <w:spacing w:after="0" w:line="240" w:lineRule="auto"/>
        <w:ind w:left="851"/>
        <w:jc w:val="both"/>
        <w:rPr>
          <w:rFonts w:ascii="Arial" w:hAnsi="Arial" w:cs="Arial"/>
          <w:sz w:val="20"/>
          <w:szCs w:val="20"/>
        </w:rPr>
      </w:pPr>
      <w:r w:rsidRPr="00D63F5E">
        <w:rPr>
          <w:rFonts w:ascii="Arial" w:hAnsi="Arial" w:cs="Arial"/>
          <w:sz w:val="20"/>
          <w:szCs w:val="20"/>
        </w:rPr>
        <w:t xml:space="preserve">La institución sea pública; </w:t>
      </w:r>
    </w:p>
    <w:p w14:paraId="23996B76" w14:textId="77777777" w:rsidR="00C016BA" w:rsidRPr="00C016BA" w:rsidRDefault="00C016BA" w:rsidP="00C016BA">
      <w:pPr>
        <w:pStyle w:val="Prrafodelista"/>
        <w:rPr>
          <w:rFonts w:ascii="Arial" w:hAnsi="Arial" w:cs="Arial"/>
          <w:sz w:val="20"/>
          <w:szCs w:val="20"/>
        </w:rPr>
      </w:pPr>
    </w:p>
    <w:p w14:paraId="46D298DD" w14:textId="5CC25A3B" w:rsidR="00DF7904" w:rsidRPr="00C016BA" w:rsidRDefault="00C016BA" w:rsidP="00C016BA">
      <w:pPr>
        <w:pStyle w:val="Prrafodelista"/>
        <w:numPr>
          <w:ilvl w:val="0"/>
          <w:numId w:val="75"/>
        </w:numPr>
        <w:spacing w:after="0" w:line="240" w:lineRule="auto"/>
        <w:ind w:left="851"/>
        <w:jc w:val="both"/>
        <w:rPr>
          <w:rFonts w:ascii="Arial" w:hAnsi="Arial" w:cs="Arial"/>
          <w:sz w:val="20"/>
          <w:szCs w:val="20"/>
        </w:rPr>
      </w:pPr>
      <w:r w:rsidRPr="00C016BA">
        <w:rPr>
          <w:rFonts w:ascii="Arial" w:hAnsi="Arial" w:cs="Arial"/>
          <w:sz w:val="20"/>
          <w:szCs w:val="20"/>
        </w:rPr>
        <w:t xml:space="preserve">Se deroga; </w:t>
      </w:r>
      <w:r w:rsidRPr="00C016BA">
        <w:rPr>
          <w:rFonts w:ascii="Arial" w:hAnsi="Arial" w:cs="Arial"/>
          <w:b/>
          <w:bCs/>
          <w:sz w:val="16"/>
          <w:szCs w:val="16"/>
        </w:rPr>
        <w:t>(Fracción derogada por acuerdo publicado en la Gaceta Municipal del H. Ayuntamiento del Municipio de Chihuahua No. 388-III, de fecha 12 de agosto de 2024).</w:t>
      </w:r>
    </w:p>
    <w:p w14:paraId="183F2E2E" w14:textId="77777777" w:rsidR="00D63F5E" w:rsidRDefault="00D63F5E" w:rsidP="00C717BF">
      <w:pPr>
        <w:spacing w:after="0" w:line="240" w:lineRule="auto"/>
        <w:ind w:left="851"/>
        <w:jc w:val="both"/>
        <w:rPr>
          <w:rFonts w:ascii="Arial" w:hAnsi="Arial" w:cs="Arial"/>
          <w:sz w:val="20"/>
          <w:szCs w:val="20"/>
        </w:rPr>
      </w:pPr>
    </w:p>
    <w:p w14:paraId="4ADB50A9" w14:textId="5C27901B" w:rsidR="00D63F5E" w:rsidRDefault="006F22C4">
      <w:pPr>
        <w:pStyle w:val="Prrafodelista"/>
        <w:numPr>
          <w:ilvl w:val="0"/>
          <w:numId w:val="75"/>
        </w:numPr>
        <w:spacing w:after="0" w:line="240" w:lineRule="auto"/>
        <w:ind w:left="851"/>
        <w:jc w:val="both"/>
        <w:rPr>
          <w:rFonts w:ascii="Arial" w:hAnsi="Arial" w:cs="Arial"/>
          <w:b/>
          <w:sz w:val="16"/>
          <w:szCs w:val="16"/>
        </w:rPr>
      </w:pPr>
      <w:r w:rsidRPr="00D63F5E">
        <w:rPr>
          <w:rFonts w:ascii="Arial" w:hAnsi="Arial" w:cs="Arial"/>
          <w:sz w:val="20"/>
          <w:szCs w:val="20"/>
        </w:rPr>
        <w:t>No haber sido beneficiado en el presu</w:t>
      </w:r>
      <w:r w:rsidR="00EC084A">
        <w:rPr>
          <w:rFonts w:ascii="Arial" w:hAnsi="Arial" w:cs="Arial"/>
          <w:sz w:val="20"/>
          <w:szCs w:val="20"/>
        </w:rPr>
        <w:t>puesto participativo en los últimos tres años</w:t>
      </w:r>
      <w:r w:rsidRPr="00D63F5E">
        <w:rPr>
          <w:rFonts w:ascii="Arial" w:hAnsi="Arial" w:cs="Arial"/>
          <w:sz w:val="20"/>
          <w:szCs w:val="20"/>
        </w:rPr>
        <w:t xml:space="preserve">. </w:t>
      </w:r>
      <w:r w:rsidR="000C71C0" w:rsidRPr="000C71C0">
        <w:rPr>
          <w:rFonts w:ascii="Arial" w:hAnsi="Arial" w:cs="Arial"/>
          <w:b/>
          <w:sz w:val="16"/>
          <w:szCs w:val="16"/>
        </w:rPr>
        <w:t>(Fracción reformada por Acuerdo publicado en la Gaceta Municipal No. 192-lll, de fecha 11 de noviembre de 2021)</w:t>
      </w:r>
      <w:r w:rsidR="00F37074">
        <w:rPr>
          <w:rFonts w:ascii="Arial" w:hAnsi="Arial" w:cs="Arial"/>
          <w:b/>
          <w:sz w:val="16"/>
          <w:szCs w:val="16"/>
        </w:rPr>
        <w:t>.</w:t>
      </w:r>
    </w:p>
    <w:p w14:paraId="2EFD84B5" w14:textId="77777777" w:rsidR="00C373EC" w:rsidRPr="00C373EC" w:rsidRDefault="00C373EC" w:rsidP="00C373EC">
      <w:pPr>
        <w:pStyle w:val="Prrafodelista"/>
        <w:rPr>
          <w:rFonts w:ascii="Arial" w:hAnsi="Arial" w:cs="Arial"/>
          <w:b/>
          <w:sz w:val="16"/>
          <w:szCs w:val="16"/>
        </w:rPr>
      </w:pPr>
    </w:p>
    <w:p w14:paraId="01A206F5" w14:textId="77777777" w:rsidR="00DF7904" w:rsidRPr="00D63F5E" w:rsidRDefault="006F22C4" w:rsidP="00D63F5E">
      <w:pPr>
        <w:spacing w:after="0" w:line="240" w:lineRule="auto"/>
        <w:jc w:val="both"/>
        <w:rPr>
          <w:rFonts w:ascii="Arial" w:hAnsi="Arial" w:cs="Arial"/>
          <w:sz w:val="20"/>
          <w:szCs w:val="20"/>
        </w:rPr>
      </w:pPr>
      <w:r w:rsidRPr="00D63F5E">
        <w:rPr>
          <w:rFonts w:ascii="Arial" w:hAnsi="Arial" w:cs="Arial"/>
          <w:sz w:val="20"/>
          <w:szCs w:val="20"/>
        </w:rPr>
        <w:t xml:space="preserve">En caso de encuadrar en los términos anteriores se tendrá como no viable la propuesta. </w:t>
      </w:r>
    </w:p>
    <w:p w14:paraId="3FF1993B" w14:textId="77777777" w:rsidR="00D63F5E" w:rsidRPr="00D63F5E" w:rsidRDefault="00D63F5E" w:rsidP="00D63F5E">
      <w:pPr>
        <w:spacing w:after="0" w:line="240" w:lineRule="auto"/>
        <w:ind w:left="567"/>
        <w:jc w:val="both"/>
        <w:rPr>
          <w:rFonts w:ascii="Arial" w:hAnsi="Arial" w:cs="Arial"/>
          <w:sz w:val="20"/>
          <w:szCs w:val="20"/>
        </w:rPr>
      </w:pPr>
    </w:p>
    <w:p w14:paraId="32903711" w14:textId="2D167F63" w:rsidR="008C0963" w:rsidRPr="008C0963" w:rsidRDefault="006F22C4" w:rsidP="008C0963">
      <w:pPr>
        <w:jc w:val="both"/>
        <w:rPr>
          <w:rFonts w:ascii="Arial" w:hAnsi="Arial" w:cs="Arial"/>
          <w:sz w:val="20"/>
          <w:szCs w:val="20"/>
        </w:rPr>
      </w:pPr>
      <w:r w:rsidRPr="00581922">
        <w:rPr>
          <w:rFonts w:ascii="Arial" w:hAnsi="Arial" w:cs="Arial"/>
          <w:b/>
          <w:bCs/>
          <w:sz w:val="20"/>
          <w:szCs w:val="20"/>
        </w:rPr>
        <w:lastRenderedPageBreak/>
        <w:t>Artículo 236.</w:t>
      </w:r>
      <w:r w:rsidRPr="00ED0E42">
        <w:rPr>
          <w:rFonts w:ascii="Arial" w:hAnsi="Arial" w:cs="Arial"/>
          <w:sz w:val="20"/>
          <w:szCs w:val="20"/>
        </w:rPr>
        <w:t xml:space="preserve"> </w:t>
      </w:r>
      <w:r w:rsidR="008C0963" w:rsidRPr="008C0963">
        <w:rPr>
          <w:rFonts w:ascii="Arial" w:hAnsi="Arial" w:cs="Arial"/>
          <w:sz w:val="20"/>
          <w:szCs w:val="20"/>
        </w:rPr>
        <w:t xml:space="preserve">Todos los bienes muebles e inmuebles que se adquieran por </w:t>
      </w:r>
      <w:r w:rsidR="00AF7743">
        <w:rPr>
          <w:rFonts w:ascii="Arial" w:hAnsi="Arial" w:cs="Arial"/>
          <w:sz w:val="20"/>
          <w:szCs w:val="20"/>
        </w:rPr>
        <w:t>un</w:t>
      </w:r>
      <w:r w:rsidR="008C0963" w:rsidRPr="008C0963">
        <w:rPr>
          <w:rFonts w:ascii="Arial" w:hAnsi="Arial" w:cs="Arial"/>
          <w:sz w:val="20"/>
          <w:szCs w:val="20"/>
        </w:rPr>
        <w:t xml:space="preserve">a propuesta </w:t>
      </w:r>
      <w:r w:rsidR="00AF7743">
        <w:rPr>
          <w:rFonts w:ascii="Arial" w:hAnsi="Arial" w:cs="Arial"/>
          <w:sz w:val="20"/>
          <w:szCs w:val="20"/>
        </w:rPr>
        <w:t>ganadora se constituirán como apoyos.</w:t>
      </w:r>
    </w:p>
    <w:p w14:paraId="348AEC95" w14:textId="773CBC36" w:rsidR="000907A6" w:rsidRDefault="008C0963" w:rsidP="000907A6">
      <w:pPr>
        <w:spacing w:after="0" w:line="240" w:lineRule="auto"/>
        <w:jc w:val="both"/>
        <w:rPr>
          <w:rFonts w:ascii="Arial" w:hAnsi="Arial" w:cs="Arial"/>
          <w:b/>
          <w:bCs/>
          <w:sz w:val="16"/>
          <w:szCs w:val="16"/>
        </w:rPr>
      </w:pPr>
      <w:r w:rsidRPr="008C0963">
        <w:rPr>
          <w:rFonts w:ascii="Arial" w:hAnsi="Arial" w:cs="Arial"/>
          <w:sz w:val="20"/>
          <w:szCs w:val="20"/>
        </w:rPr>
        <w:t xml:space="preserve">Los </w:t>
      </w:r>
      <w:r w:rsidR="000907A6">
        <w:rPr>
          <w:rFonts w:ascii="Arial" w:hAnsi="Arial" w:cs="Arial"/>
          <w:sz w:val="20"/>
          <w:szCs w:val="20"/>
        </w:rPr>
        <w:t xml:space="preserve">proyectos ejecutados </w:t>
      </w:r>
      <w:r w:rsidR="00AF7743">
        <w:rPr>
          <w:rFonts w:ascii="Arial" w:hAnsi="Arial" w:cs="Arial"/>
          <w:sz w:val="20"/>
          <w:szCs w:val="20"/>
        </w:rPr>
        <w:t xml:space="preserve">serán inspeccionados por la </w:t>
      </w:r>
      <w:r w:rsidR="00CD006F">
        <w:rPr>
          <w:rFonts w:ascii="Arial" w:hAnsi="Arial" w:cs="Arial"/>
          <w:sz w:val="20"/>
          <w:szCs w:val="20"/>
        </w:rPr>
        <w:t>Coordinación de Participación Ciudadana</w:t>
      </w:r>
      <w:r w:rsidR="00AF7743">
        <w:rPr>
          <w:rFonts w:ascii="Arial" w:hAnsi="Arial" w:cs="Arial"/>
          <w:sz w:val="20"/>
          <w:szCs w:val="20"/>
        </w:rPr>
        <w:t xml:space="preserve">, como coordinador del presente mecanismo a la entrega del proyecto en caso de daños a la </w:t>
      </w:r>
      <w:r w:rsidR="00D53A48">
        <w:rPr>
          <w:rFonts w:ascii="Arial" w:hAnsi="Arial" w:cs="Arial"/>
          <w:sz w:val="20"/>
          <w:szCs w:val="20"/>
        </w:rPr>
        <w:t>propiedad del</w:t>
      </w:r>
      <w:r w:rsidR="00AF7743">
        <w:rPr>
          <w:rFonts w:ascii="Arial" w:hAnsi="Arial" w:cs="Arial"/>
          <w:sz w:val="20"/>
          <w:szCs w:val="20"/>
        </w:rPr>
        <w:t xml:space="preserve"> municipio el proyecto o propuesta para lo que fue destinado quedará suspendido</w:t>
      </w:r>
      <w:r w:rsidR="00D53A48">
        <w:rPr>
          <w:rFonts w:ascii="Arial" w:hAnsi="Arial" w:cs="Arial"/>
          <w:sz w:val="20"/>
          <w:szCs w:val="20"/>
        </w:rPr>
        <w:t xml:space="preserve"> y no se trabajará nuevamente con esa organización durante los siguientes 3 años.</w:t>
      </w:r>
      <w:r>
        <w:rPr>
          <w:rFonts w:ascii="Arial" w:hAnsi="Arial" w:cs="Arial"/>
          <w:sz w:val="20"/>
          <w:szCs w:val="20"/>
        </w:rPr>
        <w:t xml:space="preserve"> </w:t>
      </w:r>
      <w:r w:rsidR="000907A6" w:rsidRPr="00A135B9">
        <w:rPr>
          <w:rFonts w:ascii="Arial" w:hAnsi="Arial" w:cs="Arial"/>
          <w:b/>
          <w:bCs/>
          <w:sz w:val="16"/>
          <w:szCs w:val="16"/>
        </w:rPr>
        <w:t>(</w:t>
      </w:r>
      <w:r w:rsidR="00CD006F">
        <w:rPr>
          <w:rFonts w:ascii="Arial" w:hAnsi="Arial" w:cs="Arial"/>
          <w:b/>
          <w:bCs/>
          <w:sz w:val="16"/>
          <w:szCs w:val="16"/>
        </w:rPr>
        <w:t>Párrafo</w:t>
      </w:r>
      <w:r w:rsidR="000907A6">
        <w:rPr>
          <w:rFonts w:ascii="Arial" w:hAnsi="Arial" w:cs="Arial"/>
          <w:b/>
          <w:bCs/>
          <w:sz w:val="16"/>
          <w:szCs w:val="16"/>
        </w:rPr>
        <w:t xml:space="preserve"> reformado</w:t>
      </w:r>
      <w:r w:rsidR="000907A6" w:rsidRPr="00A135B9">
        <w:rPr>
          <w:rFonts w:ascii="Arial" w:hAnsi="Arial" w:cs="Arial"/>
          <w:b/>
          <w:bCs/>
          <w:sz w:val="16"/>
          <w:szCs w:val="16"/>
        </w:rPr>
        <w:t xml:space="preserve"> </w:t>
      </w:r>
      <w:r w:rsidR="000907A6" w:rsidRPr="00024F2B">
        <w:rPr>
          <w:rFonts w:ascii="Arial" w:hAnsi="Arial" w:cs="Arial"/>
          <w:b/>
          <w:bCs/>
          <w:sz w:val="16"/>
          <w:szCs w:val="16"/>
        </w:rPr>
        <w:t xml:space="preserve">por acuerdo publicado en la Gaceta Municipal del H. Ayuntamiento del Municipio de Chihuahua No. </w:t>
      </w:r>
      <w:r w:rsidR="00CD006F">
        <w:rPr>
          <w:rFonts w:ascii="Arial" w:hAnsi="Arial" w:cs="Arial"/>
          <w:b/>
          <w:bCs/>
          <w:sz w:val="16"/>
          <w:szCs w:val="16"/>
        </w:rPr>
        <w:t xml:space="preserve">402, </w:t>
      </w:r>
      <w:r w:rsidR="000907A6" w:rsidRPr="00024F2B">
        <w:rPr>
          <w:rFonts w:ascii="Arial" w:hAnsi="Arial" w:cs="Arial"/>
          <w:b/>
          <w:bCs/>
          <w:sz w:val="16"/>
          <w:szCs w:val="16"/>
        </w:rPr>
        <w:t>de fecha 1</w:t>
      </w:r>
      <w:r w:rsidR="00CD006F">
        <w:rPr>
          <w:rFonts w:ascii="Arial" w:hAnsi="Arial" w:cs="Arial"/>
          <w:b/>
          <w:bCs/>
          <w:sz w:val="16"/>
          <w:szCs w:val="16"/>
        </w:rPr>
        <w:t>4</w:t>
      </w:r>
      <w:r w:rsidR="000907A6" w:rsidRPr="00024F2B">
        <w:rPr>
          <w:rFonts w:ascii="Arial" w:hAnsi="Arial" w:cs="Arial"/>
          <w:b/>
          <w:bCs/>
          <w:sz w:val="16"/>
          <w:szCs w:val="16"/>
        </w:rPr>
        <w:t xml:space="preserve"> de </w:t>
      </w:r>
      <w:r w:rsidR="00CD006F">
        <w:rPr>
          <w:rFonts w:ascii="Arial" w:hAnsi="Arial" w:cs="Arial"/>
          <w:b/>
          <w:bCs/>
          <w:sz w:val="16"/>
          <w:szCs w:val="16"/>
        </w:rPr>
        <w:t>octubre</w:t>
      </w:r>
      <w:r w:rsidR="000907A6" w:rsidRPr="00024F2B">
        <w:rPr>
          <w:rFonts w:ascii="Arial" w:hAnsi="Arial" w:cs="Arial"/>
          <w:b/>
          <w:bCs/>
          <w:sz w:val="16"/>
          <w:szCs w:val="16"/>
        </w:rPr>
        <w:t xml:space="preserve"> de 2024).</w:t>
      </w:r>
    </w:p>
    <w:p w14:paraId="3675A23F" w14:textId="77777777" w:rsidR="000907A6" w:rsidRDefault="000907A6" w:rsidP="000907A6">
      <w:pPr>
        <w:spacing w:after="0" w:line="240" w:lineRule="auto"/>
        <w:jc w:val="both"/>
        <w:rPr>
          <w:rFonts w:ascii="Arial" w:hAnsi="Arial" w:cs="Arial"/>
          <w:b/>
          <w:sz w:val="16"/>
          <w:szCs w:val="16"/>
        </w:rPr>
      </w:pPr>
    </w:p>
    <w:p w14:paraId="6252B462" w14:textId="6447EDAB" w:rsidR="00D53A48" w:rsidRPr="000144AA" w:rsidRDefault="00D53A48" w:rsidP="000907A6">
      <w:pPr>
        <w:spacing w:after="0" w:line="240" w:lineRule="auto"/>
        <w:jc w:val="both"/>
        <w:rPr>
          <w:rFonts w:ascii="Arial" w:hAnsi="Arial" w:cs="Arial"/>
          <w:b/>
          <w:sz w:val="16"/>
          <w:szCs w:val="16"/>
        </w:rPr>
      </w:pPr>
      <w:r>
        <w:rPr>
          <w:rFonts w:ascii="Arial" w:hAnsi="Arial" w:cs="Arial"/>
          <w:bCs/>
          <w:sz w:val="20"/>
          <w:szCs w:val="20"/>
        </w:rPr>
        <w:t xml:space="preserve">Todos los bienes inmuebles por construcción, ampliación o remodelación serán propiedad del Municipio de Chihuahua los cuales serán entregados a la dependencia </w:t>
      </w:r>
      <w:r w:rsidR="000144AA">
        <w:rPr>
          <w:rFonts w:ascii="Arial" w:hAnsi="Arial" w:cs="Arial"/>
          <w:bCs/>
          <w:sz w:val="20"/>
          <w:szCs w:val="20"/>
        </w:rPr>
        <w:t>facultada administrativamente</w:t>
      </w:r>
      <w:r>
        <w:rPr>
          <w:rFonts w:ascii="Arial" w:hAnsi="Arial" w:cs="Arial"/>
          <w:bCs/>
          <w:sz w:val="20"/>
          <w:szCs w:val="20"/>
        </w:rPr>
        <w:t xml:space="preserve"> por la normativa aplicable para la recepción. </w:t>
      </w:r>
      <w:r w:rsidRPr="000144AA">
        <w:rPr>
          <w:rFonts w:ascii="Arial" w:hAnsi="Arial" w:cs="Arial"/>
          <w:b/>
          <w:sz w:val="16"/>
          <w:szCs w:val="16"/>
        </w:rPr>
        <w:t>(</w:t>
      </w:r>
      <w:r w:rsidR="000144AA" w:rsidRPr="000144AA">
        <w:rPr>
          <w:rFonts w:ascii="Arial" w:hAnsi="Arial" w:cs="Arial"/>
          <w:b/>
          <w:sz w:val="16"/>
          <w:szCs w:val="16"/>
        </w:rPr>
        <w:t>Párrafo adicionado por acuerdo publicado en la Gaceta Municipal del H. Ayuntamiento del Municipio de Chihuahua No. 305-II, 26 de junio de 2023).</w:t>
      </w:r>
    </w:p>
    <w:p w14:paraId="69193C3E" w14:textId="77777777" w:rsidR="00D63F5E" w:rsidRDefault="00D63F5E" w:rsidP="00D63F5E">
      <w:pPr>
        <w:spacing w:after="0" w:line="240" w:lineRule="auto"/>
        <w:rPr>
          <w:rFonts w:ascii="Arial" w:hAnsi="Arial" w:cs="Arial"/>
          <w:sz w:val="20"/>
          <w:szCs w:val="20"/>
        </w:rPr>
      </w:pPr>
    </w:p>
    <w:p w14:paraId="0828FB15" w14:textId="77777777" w:rsidR="00DF7904" w:rsidRPr="00581922" w:rsidRDefault="00DF7904" w:rsidP="00D63F5E">
      <w:pPr>
        <w:spacing w:after="0" w:line="240" w:lineRule="auto"/>
        <w:jc w:val="center"/>
        <w:rPr>
          <w:rFonts w:ascii="Arial" w:hAnsi="Arial" w:cs="Arial"/>
          <w:b/>
          <w:bCs/>
        </w:rPr>
      </w:pPr>
      <w:r w:rsidRPr="00581922">
        <w:rPr>
          <w:rFonts w:ascii="Arial" w:hAnsi="Arial" w:cs="Arial"/>
          <w:b/>
          <w:bCs/>
        </w:rPr>
        <w:t>SECCIÓN SÉPTIMA</w:t>
      </w:r>
    </w:p>
    <w:p w14:paraId="2734FEF7" w14:textId="77777777" w:rsidR="00DF7904" w:rsidRDefault="00DF7904" w:rsidP="008C0963">
      <w:pPr>
        <w:spacing w:after="0" w:line="240" w:lineRule="auto"/>
        <w:jc w:val="center"/>
        <w:rPr>
          <w:rFonts w:ascii="Arial" w:hAnsi="Arial" w:cs="Arial"/>
          <w:bCs/>
        </w:rPr>
      </w:pPr>
      <w:r w:rsidRPr="008C0963">
        <w:rPr>
          <w:rFonts w:ascii="Arial" w:hAnsi="Arial" w:cs="Arial"/>
          <w:bCs/>
        </w:rPr>
        <w:t>DEL CABILDO ABIERTO</w:t>
      </w:r>
    </w:p>
    <w:p w14:paraId="37261542" w14:textId="77777777" w:rsidR="008C0963" w:rsidRPr="008C0963" w:rsidRDefault="008C0963" w:rsidP="008C0963">
      <w:pPr>
        <w:spacing w:after="0" w:line="240" w:lineRule="auto"/>
        <w:jc w:val="center"/>
        <w:rPr>
          <w:rFonts w:ascii="Arial" w:hAnsi="Arial" w:cs="Arial"/>
          <w:sz w:val="20"/>
          <w:szCs w:val="20"/>
        </w:rPr>
      </w:pPr>
    </w:p>
    <w:p w14:paraId="4B0A6269" w14:textId="77777777"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237</w:t>
      </w:r>
      <w:r w:rsidRPr="00ED0E42">
        <w:rPr>
          <w:rFonts w:ascii="Arial" w:hAnsi="Arial" w:cs="Arial"/>
          <w:sz w:val="20"/>
          <w:szCs w:val="20"/>
        </w:rPr>
        <w:t xml:space="preserve">. Cabildo Abierto es el instrumento mediante el cual, quienes habitan en el Municipio de Chihuahua, participan directamente con voz, pero sin voto en las sesiones ordinarias y extraordinarias del Ayuntamiento sobre los dictámenes vertidos del orden del día. </w:t>
      </w:r>
    </w:p>
    <w:p w14:paraId="686E4363" w14:textId="77777777"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238</w:t>
      </w:r>
      <w:r w:rsidRPr="00ED0E42">
        <w:rPr>
          <w:rFonts w:ascii="Arial" w:hAnsi="Arial" w:cs="Arial"/>
          <w:sz w:val="20"/>
          <w:szCs w:val="20"/>
        </w:rPr>
        <w:t xml:space="preserve">. Las opiniones y peticiones, que a través de sus representantes o a título personal la ciudadanía presente en las sesiones de Cabildo, serán indicativas y no vinculantes. </w:t>
      </w:r>
    </w:p>
    <w:p w14:paraId="691C26B9" w14:textId="77777777"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239</w:t>
      </w:r>
      <w:r w:rsidRPr="00ED0E42">
        <w:rPr>
          <w:rFonts w:ascii="Arial" w:hAnsi="Arial" w:cs="Arial"/>
          <w:sz w:val="20"/>
          <w:szCs w:val="20"/>
        </w:rPr>
        <w:t xml:space="preserve">. Podrá ser materia del Cabildo Abierto cualquier dictamen vertido en el orden del día, con excepción de las resoluciones emitidas por la secretaría del ayuntamiento. </w:t>
      </w:r>
    </w:p>
    <w:p w14:paraId="78066769" w14:textId="44CCBD4D" w:rsidR="004115D6" w:rsidRPr="008C0963" w:rsidRDefault="00DF7904" w:rsidP="004115D6">
      <w:pPr>
        <w:jc w:val="both"/>
        <w:rPr>
          <w:rFonts w:ascii="Arial" w:hAnsi="Arial" w:cs="Arial"/>
          <w:sz w:val="20"/>
          <w:szCs w:val="20"/>
        </w:rPr>
      </w:pPr>
      <w:r w:rsidRPr="00581922">
        <w:rPr>
          <w:rFonts w:ascii="Arial" w:hAnsi="Arial" w:cs="Arial"/>
          <w:b/>
          <w:bCs/>
          <w:sz w:val="20"/>
          <w:szCs w:val="20"/>
        </w:rPr>
        <w:t>Artículo 240.</w:t>
      </w:r>
      <w:r w:rsidR="00D52DEF" w:rsidRPr="00D52DEF">
        <w:t xml:space="preserve"> </w:t>
      </w:r>
      <w:r w:rsidR="009B0CC4" w:rsidRPr="009B0CC4">
        <w:rPr>
          <w:rFonts w:ascii="Arial" w:hAnsi="Arial" w:cs="Arial"/>
          <w:sz w:val="20"/>
          <w:szCs w:val="20"/>
        </w:rPr>
        <w:t>Para ejercer este derecho, las personas deberán solicitar su registro por escrito de manera personal ante la Secretaría del Ayuntamiento para su inclusión en la sesión correspondiente o de manera digital en la Página de Internet del Gobierno Municipal, al menos con 24 horas de anticipación, deberán</w:t>
      </w:r>
      <w:r w:rsidR="00BF4EF5">
        <w:rPr>
          <w:rFonts w:ascii="Arial" w:hAnsi="Arial" w:cs="Arial"/>
          <w:sz w:val="20"/>
          <w:szCs w:val="20"/>
        </w:rPr>
        <w:t xml:space="preserve"> acreditar ser habitantes </w:t>
      </w:r>
      <w:r w:rsidR="009B0CC4" w:rsidRPr="009B0CC4">
        <w:rPr>
          <w:rFonts w:ascii="Arial" w:hAnsi="Arial" w:cs="Arial"/>
          <w:sz w:val="20"/>
          <w:szCs w:val="20"/>
        </w:rPr>
        <w:t xml:space="preserve">del Municipio y señalar el asunto del orden del día de su interés. Podrán participar hasta dos personas por punto del orden del día y cada participación contará con un tiempo de participación de hasta 5 minutos. La participación de las personas se hará ́ posterior a la lectura del dictamen correspondiente, seguido de la intervención de las y los Regidores, para posteriormente someterse a votación. </w:t>
      </w:r>
      <w:r w:rsidR="004115D6" w:rsidRPr="008C0963">
        <w:rPr>
          <w:rFonts w:ascii="Arial" w:hAnsi="Arial" w:cs="Arial"/>
          <w:b/>
          <w:sz w:val="16"/>
          <w:szCs w:val="16"/>
        </w:rPr>
        <w:t>(Artículo modificado por Acuerdo publicado en la Gaceta Municipal No. 201, de fecha 27 de diciembre de 2021).</w:t>
      </w:r>
    </w:p>
    <w:p w14:paraId="28BA300A" w14:textId="77777777" w:rsidR="004115D6" w:rsidRPr="008C0963" w:rsidRDefault="00DF7904" w:rsidP="004115D6">
      <w:pPr>
        <w:jc w:val="both"/>
        <w:rPr>
          <w:rFonts w:ascii="Arial" w:hAnsi="Arial" w:cs="Arial"/>
          <w:sz w:val="20"/>
          <w:szCs w:val="20"/>
        </w:rPr>
      </w:pPr>
      <w:r w:rsidRPr="00581922">
        <w:rPr>
          <w:rFonts w:ascii="Arial" w:hAnsi="Arial" w:cs="Arial"/>
          <w:b/>
          <w:bCs/>
          <w:sz w:val="20"/>
          <w:szCs w:val="20"/>
        </w:rPr>
        <w:t>Artículo 241</w:t>
      </w:r>
      <w:r w:rsidR="008C0963">
        <w:rPr>
          <w:rFonts w:ascii="Arial" w:hAnsi="Arial" w:cs="Arial"/>
          <w:sz w:val="20"/>
          <w:szCs w:val="20"/>
        </w:rPr>
        <w:t xml:space="preserve">. </w:t>
      </w:r>
      <w:r w:rsidR="004115D6" w:rsidRPr="004115D6">
        <w:rPr>
          <w:rFonts w:ascii="Arial" w:hAnsi="Arial" w:cs="Arial"/>
          <w:sz w:val="20"/>
          <w:szCs w:val="20"/>
        </w:rPr>
        <w:t>La Secretaría del Ayuntamiento, llevará un registro de todas las solicitudes para la participación en las sesiones del Ayuntamiento.</w:t>
      </w:r>
      <w:r w:rsidR="004115D6" w:rsidRPr="008C0963">
        <w:rPr>
          <w:rFonts w:ascii="Arial" w:hAnsi="Arial" w:cs="Arial"/>
          <w:b/>
          <w:bCs/>
          <w:sz w:val="16"/>
          <w:szCs w:val="16"/>
        </w:rPr>
        <w:t xml:space="preserve"> </w:t>
      </w:r>
      <w:r w:rsidR="004115D6" w:rsidRPr="008C0963">
        <w:rPr>
          <w:rFonts w:ascii="Arial" w:hAnsi="Arial" w:cs="Arial"/>
          <w:b/>
          <w:sz w:val="16"/>
          <w:szCs w:val="16"/>
        </w:rPr>
        <w:t>(Artículo modificado por Acuerdo publicado en la Gaceta Municipal No. 201, de fecha 27 de diciembre de 2021).</w:t>
      </w:r>
    </w:p>
    <w:p w14:paraId="09D1C415" w14:textId="77777777"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242</w:t>
      </w:r>
      <w:r w:rsidRPr="00ED0E42">
        <w:rPr>
          <w:rFonts w:ascii="Arial" w:hAnsi="Arial" w:cs="Arial"/>
          <w:sz w:val="20"/>
          <w:szCs w:val="20"/>
        </w:rPr>
        <w:t xml:space="preserve">. A fin de promover el derecho a la participación ciudadana y el acceso a la información pública, deberá estar disponible el calendario de las sesiones del Ayuntamiento al menos en el portal de internet del Municipio. </w:t>
      </w:r>
    </w:p>
    <w:p w14:paraId="4F5C01F1" w14:textId="77777777"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243</w:t>
      </w:r>
      <w:r w:rsidRPr="00ED0E42">
        <w:rPr>
          <w:rFonts w:ascii="Arial" w:hAnsi="Arial" w:cs="Arial"/>
          <w:sz w:val="20"/>
          <w:szCs w:val="20"/>
        </w:rPr>
        <w:t xml:space="preserve">. Las diversas convocatorias a sesiones del Ayuntamiento, deberán publicarse al menos con 48 horas de anticipación en el portal de internet del gobierno municipal, y sus redes sociales indicando fecha, hora y lugar en que se efectuarán, así como el orden del día. </w:t>
      </w:r>
    </w:p>
    <w:p w14:paraId="17C349C1" w14:textId="77777777"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244</w:t>
      </w:r>
      <w:r w:rsidRPr="00ED0E42">
        <w:rPr>
          <w:rFonts w:ascii="Arial" w:hAnsi="Arial" w:cs="Arial"/>
          <w:sz w:val="20"/>
          <w:szCs w:val="20"/>
        </w:rPr>
        <w:t xml:space="preserve">. En todo momento deberá prevalecer el orden, el respeto, y no hacer alusiones personales entre quienes hagan uso de la voz. En caso de no atender a lo previsto con anterioridad podrán ser expulsados del recinto. </w:t>
      </w:r>
    </w:p>
    <w:p w14:paraId="39F1245D" w14:textId="77777777" w:rsidR="00DF7904" w:rsidRPr="00ED0E42" w:rsidRDefault="00DF7904" w:rsidP="00A65CA4">
      <w:pPr>
        <w:jc w:val="both"/>
        <w:rPr>
          <w:rFonts w:ascii="Arial" w:hAnsi="Arial" w:cs="Arial"/>
          <w:sz w:val="20"/>
          <w:szCs w:val="20"/>
        </w:rPr>
      </w:pPr>
      <w:r w:rsidRPr="00581922">
        <w:rPr>
          <w:rFonts w:ascii="Arial" w:hAnsi="Arial" w:cs="Arial"/>
          <w:b/>
          <w:bCs/>
          <w:sz w:val="20"/>
          <w:szCs w:val="20"/>
        </w:rPr>
        <w:lastRenderedPageBreak/>
        <w:t>Artículo 245</w:t>
      </w:r>
      <w:r w:rsidRPr="00ED0E42">
        <w:rPr>
          <w:rFonts w:ascii="Arial" w:hAnsi="Arial" w:cs="Arial"/>
          <w:sz w:val="20"/>
          <w:szCs w:val="20"/>
        </w:rPr>
        <w:t xml:space="preserve">. El Ayuntamiento podrá sesionar al menos una vez al año en cada uno de los Distritos Electorales del Municipio de Chihuahua ya sea en lugares públicos o en escuelas, centros, salones, etc. Lo anterior con el objetivo de fomentar una mayor cercanía de las autoridades con todas las personas. </w:t>
      </w:r>
    </w:p>
    <w:p w14:paraId="730CE6EA" w14:textId="77777777"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246</w:t>
      </w:r>
      <w:r w:rsidRPr="00ED0E42">
        <w:rPr>
          <w:rFonts w:ascii="Arial" w:hAnsi="Arial" w:cs="Arial"/>
          <w:sz w:val="20"/>
          <w:szCs w:val="20"/>
        </w:rPr>
        <w:t>. El orden del día de las Sesiones Distritales deberá ser breve, adecuado y con lenguaje ciudadano que sea de fácil comprensión para todas las personas independientemente de edad, nivel socioeconómico y comunidad de que se trate.</w:t>
      </w:r>
    </w:p>
    <w:p w14:paraId="510384C2" w14:textId="77777777" w:rsidR="00D63F5E" w:rsidRDefault="00D63F5E" w:rsidP="00D63F5E">
      <w:pPr>
        <w:spacing w:after="0" w:line="240" w:lineRule="auto"/>
        <w:rPr>
          <w:rFonts w:ascii="Arial" w:hAnsi="Arial" w:cs="Arial"/>
          <w:b/>
          <w:bCs/>
        </w:rPr>
      </w:pPr>
    </w:p>
    <w:p w14:paraId="0F08FA18" w14:textId="77777777" w:rsidR="00DF7904" w:rsidRPr="00581922" w:rsidRDefault="00DF7904" w:rsidP="00D63F5E">
      <w:pPr>
        <w:spacing w:after="0" w:line="240" w:lineRule="auto"/>
        <w:jc w:val="center"/>
        <w:rPr>
          <w:rFonts w:ascii="Arial" w:hAnsi="Arial" w:cs="Arial"/>
          <w:b/>
          <w:bCs/>
        </w:rPr>
      </w:pPr>
      <w:r w:rsidRPr="00581922">
        <w:rPr>
          <w:rFonts w:ascii="Arial" w:hAnsi="Arial" w:cs="Arial"/>
          <w:b/>
          <w:bCs/>
        </w:rPr>
        <w:t>SECCIÓN OCTAVA</w:t>
      </w:r>
    </w:p>
    <w:p w14:paraId="666F289C" w14:textId="77777777" w:rsidR="00DF7904" w:rsidRDefault="00DF7904" w:rsidP="008C0963">
      <w:pPr>
        <w:spacing w:after="0" w:line="240" w:lineRule="auto"/>
        <w:jc w:val="center"/>
        <w:rPr>
          <w:rFonts w:ascii="Arial" w:hAnsi="Arial" w:cs="Arial"/>
          <w:bCs/>
        </w:rPr>
      </w:pPr>
      <w:r w:rsidRPr="008C0963">
        <w:rPr>
          <w:rFonts w:ascii="Arial" w:hAnsi="Arial" w:cs="Arial"/>
          <w:bCs/>
        </w:rPr>
        <w:t>DE LAS CONTRALORÍAS SOCIALES</w:t>
      </w:r>
    </w:p>
    <w:p w14:paraId="5175C3DC" w14:textId="77777777" w:rsidR="008C0963" w:rsidRPr="008C0963" w:rsidRDefault="008C0963" w:rsidP="008C0963">
      <w:pPr>
        <w:spacing w:after="0" w:line="240" w:lineRule="auto"/>
        <w:jc w:val="center"/>
        <w:rPr>
          <w:rFonts w:ascii="Arial" w:hAnsi="Arial" w:cs="Arial"/>
          <w:bCs/>
        </w:rPr>
      </w:pPr>
    </w:p>
    <w:p w14:paraId="2DE7AAEF" w14:textId="77777777" w:rsidR="00DF7904" w:rsidRPr="0087044B" w:rsidRDefault="00DF7904" w:rsidP="00A65CA4">
      <w:pPr>
        <w:jc w:val="both"/>
        <w:rPr>
          <w:rFonts w:ascii="Arial" w:hAnsi="Arial" w:cs="Arial"/>
          <w:sz w:val="20"/>
          <w:szCs w:val="20"/>
        </w:rPr>
      </w:pPr>
      <w:r w:rsidRPr="00581922">
        <w:rPr>
          <w:rFonts w:ascii="Arial" w:hAnsi="Arial" w:cs="Arial"/>
          <w:b/>
          <w:bCs/>
          <w:sz w:val="20"/>
          <w:szCs w:val="20"/>
        </w:rPr>
        <w:t>Artículo 247</w:t>
      </w:r>
      <w:r w:rsidRPr="00ED0E42">
        <w:rPr>
          <w:rFonts w:ascii="Arial" w:hAnsi="Arial" w:cs="Arial"/>
          <w:sz w:val="20"/>
          <w:szCs w:val="20"/>
        </w:rPr>
        <w:t>. Las Contralorías Sociales son un instrumento de participación social a través del cual, las personas habitantes del Municipio, tienen derecho a verificar la correcta ejecución de los programas de gobierno, así como la correcta aplica</w:t>
      </w:r>
      <w:r w:rsidR="0087044B">
        <w:rPr>
          <w:rFonts w:ascii="Arial" w:hAnsi="Arial" w:cs="Arial"/>
          <w:sz w:val="20"/>
          <w:szCs w:val="20"/>
        </w:rPr>
        <w:t xml:space="preserve">ción de los recursos públicos. </w:t>
      </w:r>
      <w:r w:rsidRPr="0087044B">
        <w:rPr>
          <w:rFonts w:ascii="Arial" w:hAnsi="Arial" w:cs="Arial"/>
          <w:b/>
          <w:bCs/>
          <w:sz w:val="16"/>
          <w:szCs w:val="16"/>
        </w:rPr>
        <w:t>(Artículo modificado por Acuerdo publicado en la Gaceta Municipal No. 181-III,</w:t>
      </w:r>
      <w:r w:rsidR="0087044B" w:rsidRPr="0087044B">
        <w:rPr>
          <w:rFonts w:ascii="Arial" w:hAnsi="Arial" w:cs="Arial"/>
          <w:b/>
          <w:bCs/>
          <w:sz w:val="16"/>
          <w:szCs w:val="16"/>
        </w:rPr>
        <w:t xml:space="preserve"> </w:t>
      </w:r>
      <w:r w:rsidRPr="0087044B">
        <w:rPr>
          <w:rFonts w:ascii="Arial" w:hAnsi="Arial" w:cs="Arial"/>
          <w:b/>
          <w:bCs/>
          <w:sz w:val="16"/>
          <w:szCs w:val="16"/>
        </w:rPr>
        <w:t xml:space="preserve">de fecha 16 de </w:t>
      </w:r>
      <w:r w:rsidR="0087044B" w:rsidRPr="0087044B">
        <w:rPr>
          <w:rFonts w:ascii="Arial" w:hAnsi="Arial" w:cs="Arial"/>
          <w:b/>
          <w:bCs/>
          <w:sz w:val="16"/>
          <w:szCs w:val="16"/>
        </w:rPr>
        <w:t>agosto</w:t>
      </w:r>
      <w:r w:rsidRPr="0087044B">
        <w:rPr>
          <w:rFonts w:ascii="Arial" w:hAnsi="Arial" w:cs="Arial"/>
          <w:b/>
          <w:bCs/>
          <w:sz w:val="16"/>
          <w:szCs w:val="16"/>
        </w:rPr>
        <w:t xml:space="preserve"> de 2021)</w:t>
      </w:r>
    </w:p>
    <w:p w14:paraId="2B956EC3" w14:textId="77777777" w:rsidR="00DF7904" w:rsidRPr="0087044B" w:rsidRDefault="00DF7904" w:rsidP="00A65CA4">
      <w:pPr>
        <w:jc w:val="both"/>
        <w:rPr>
          <w:rFonts w:ascii="Arial" w:hAnsi="Arial" w:cs="Arial"/>
          <w:sz w:val="20"/>
          <w:szCs w:val="20"/>
        </w:rPr>
      </w:pPr>
      <w:r w:rsidRPr="00581922">
        <w:rPr>
          <w:rFonts w:ascii="Arial" w:hAnsi="Arial" w:cs="Arial"/>
          <w:b/>
          <w:bCs/>
          <w:sz w:val="20"/>
          <w:szCs w:val="20"/>
        </w:rPr>
        <w:t>Artículo 248</w:t>
      </w:r>
      <w:r w:rsidRPr="00ED0E42">
        <w:rPr>
          <w:rFonts w:ascii="Arial" w:hAnsi="Arial" w:cs="Arial"/>
          <w:sz w:val="20"/>
          <w:szCs w:val="20"/>
        </w:rPr>
        <w:t>. Cualquier persona tiene derecho a obtener la información necesar</w:t>
      </w:r>
      <w:r w:rsidR="0087044B">
        <w:rPr>
          <w:rFonts w:ascii="Arial" w:hAnsi="Arial" w:cs="Arial"/>
          <w:sz w:val="20"/>
          <w:szCs w:val="20"/>
        </w:rPr>
        <w:t xml:space="preserve">ia para ser Contralor Social. </w:t>
      </w:r>
      <w:r w:rsidRPr="0087044B">
        <w:rPr>
          <w:rFonts w:ascii="Arial" w:hAnsi="Arial" w:cs="Arial"/>
          <w:b/>
          <w:bCs/>
          <w:sz w:val="16"/>
          <w:szCs w:val="16"/>
        </w:rPr>
        <w:t>(Artículo modificado por Acuerdo publicado en la Gaceta Municipal No. 181-III,</w:t>
      </w:r>
      <w:r w:rsidR="0087044B" w:rsidRPr="0087044B">
        <w:rPr>
          <w:rFonts w:ascii="Arial" w:hAnsi="Arial" w:cs="Arial"/>
          <w:b/>
          <w:bCs/>
          <w:sz w:val="16"/>
          <w:szCs w:val="16"/>
        </w:rPr>
        <w:t xml:space="preserve"> </w:t>
      </w:r>
      <w:r w:rsidRPr="0087044B">
        <w:rPr>
          <w:rFonts w:ascii="Arial" w:hAnsi="Arial" w:cs="Arial"/>
          <w:b/>
          <w:bCs/>
          <w:sz w:val="16"/>
          <w:szCs w:val="16"/>
        </w:rPr>
        <w:t xml:space="preserve">de fecha 16 de </w:t>
      </w:r>
      <w:r w:rsidR="0087044B" w:rsidRPr="0087044B">
        <w:rPr>
          <w:rFonts w:ascii="Arial" w:hAnsi="Arial" w:cs="Arial"/>
          <w:b/>
          <w:bCs/>
          <w:sz w:val="16"/>
          <w:szCs w:val="16"/>
        </w:rPr>
        <w:t>agosto</w:t>
      </w:r>
      <w:r w:rsidRPr="0087044B">
        <w:rPr>
          <w:rFonts w:ascii="Arial" w:hAnsi="Arial" w:cs="Arial"/>
          <w:b/>
          <w:bCs/>
          <w:sz w:val="16"/>
          <w:szCs w:val="16"/>
        </w:rPr>
        <w:t xml:space="preserve"> de 2021) </w:t>
      </w:r>
    </w:p>
    <w:p w14:paraId="1EC703D0" w14:textId="29512F3D" w:rsidR="00603E70" w:rsidRDefault="00DF7904" w:rsidP="00A65CA4">
      <w:pPr>
        <w:jc w:val="both"/>
        <w:rPr>
          <w:rFonts w:ascii="Arial" w:hAnsi="Arial" w:cs="Arial"/>
          <w:sz w:val="20"/>
          <w:szCs w:val="20"/>
        </w:rPr>
      </w:pPr>
      <w:r w:rsidRPr="00581922">
        <w:rPr>
          <w:rFonts w:ascii="Arial" w:hAnsi="Arial" w:cs="Arial"/>
          <w:b/>
          <w:bCs/>
          <w:sz w:val="20"/>
          <w:szCs w:val="20"/>
        </w:rPr>
        <w:t>Artículo 249</w:t>
      </w:r>
      <w:r w:rsidRPr="00ED0E42">
        <w:rPr>
          <w:rFonts w:ascii="Arial" w:hAnsi="Arial" w:cs="Arial"/>
          <w:sz w:val="20"/>
          <w:szCs w:val="20"/>
        </w:rPr>
        <w:t xml:space="preserve">. Las Contralorías Sociales no podrán responder a intereses político partidistas, religiosos, económicos o cualquiera que resulte incompatible con los fines propios de su naturaleza. No podrán obstaculizar la ejecución de la actividad pública. </w:t>
      </w:r>
      <w:r w:rsidR="005A0D5C">
        <w:rPr>
          <w:rFonts w:ascii="Arial" w:hAnsi="Arial" w:cs="Arial"/>
          <w:sz w:val="20"/>
          <w:szCs w:val="20"/>
        </w:rPr>
        <w:t>Sus integrantes</w:t>
      </w:r>
      <w:r w:rsidRPr="00ED0E42">
        <w:rPr>
          <w:rFonts w:ascii="Arial" w:hAnsi="Arial" w:cs="Arial"/>
          <w:sz w:val="20"/>
          <w:szCs w:val="20"/>
        </w:rPr>
        <w:t xml:space="preserve"> no recibirán remuneración alguna. </w:t>
      </w:r>
    </w:p>
    <w:p w14:paraId="2978F01E" w14:textId="77777777" w:rsidR="005A0D5C" w:rsidRDefault="005A0D5C" w:rsidP="005A0D5C">
      <w:pPr>
        <w:spacing w:after="0" w:line="240" w:lineRule="auto"/>
        <w:jc w:val="both"/>
        <w:rPr>
          <w:rFonts w:ascii="Arial" w:hAnsi="Arial" w:cs="Arial"/>
          <w:sz w:val="20"/>
          <w:szCs w:val="20"/>
        </w:rPr>
      </w:pPr>
      <w:r w:rsidRPr="005A0D5C">
        <w:rPr>
          <w:rFonts w:ascii="Arial" w:hAnsi="Arial" w:cs="Arial"/>
          <w:sz w:val="20"/>
          <w:szCs w:val="20"/>
        </w:rPr>
        <w:t>Para el ejercicio de este instrumento respecto a las compras y contrataciones del Municipio las</w:t>
      </w:r>
      <w:r>
        <w:rPr>
          <w:rFonts w:ascii="Arial" w:hAnsi="Arial" w:cs="Arial"/>
          <w:sz w:val="20"/>
          <w:szCs w:val="20"/>
        </w:rPr>
        <w:t xml:space="preserve"> </w:t>
      </w:r>
      <w:r w:rsidRPr="005A0D5C">
        <w:rPr>
          <w:rFonts w:ascii="Arial" w:hAnsi="Arial" w:cs="Arial"/>
          <w:sz w:val="20"/>
          <w:szCs w:val="20"/>
        </w:rPr>
        <w:t>personas podrán solicitar su participación como observadores ciudadanos en los diferentes actos de</w:t>
      </w:r>
      <w:r>
        <w:rPr>
          <w:rFonts w:ascii="Arial" w:hAnsi="Arial" w:cs="Arial"/>
          <w:sz w:val="20"/>
          <w:szCs w:val="20"/>
        </w:rPr>
        <w:t xml:space="preserve"> </w:t>
      </w:r>
      <w:r w:rsidRPr="005A0D5C">
        <w:rPr>
          <w:rFonts w:ascii="Arial" w:hAnsi="Arial" w:cs="Arial"/>
          <w:sz w:val="20"/>
          <w:szCs w:val="20"/>
        </w:rPr>
        <w:t>los comités de</w:t>
      </w:r>
      <w:r>
        <w:rPr>
          <w:rFonts w:ascii="Arial" w:hAnsi="Arial" w:cs="Arial"/>
          <w:sz w:val="20"/>
          <w:szCs w:val="20"/>
        </w:rPr>
        <w:t xml:space="preserve"> </w:t>
      </w:r>
      <w:r w:rsidRPr="005A0D5C">
        <w:rPr>
          <w:rFonts w:ascii="Arial" w:hAnsi="Arial" w:cs="Arial"/>
          <w:sz w:val="20"/>
          <w:szCs w:val="20"/>
        </w:rPr>
        <w:t>compras de las dependencias y entidades del gobierno municipal, dicha solicitud se</w:t>
      </w:r>
      <w:r>
        <w:rPr>
          <w:rFonts w:ascii="Arial" w:hAnsi="Arial" w:cs="Arial"/>
          <w:sz w:val="20"/>
          <w:szCs w:val="20"/>
        </w:rPr>
        <w:t xml:space="preserve"> </w:t>
      </w:r>
      <w:r w:rsidRPr="005A0D5C">
        <w:rPr>
          <w:rFonts w:ascii="Arial" w:hAnsi="Arial" w:cs="Arial"/>
          <w:sz w:val="20"/>
          <w:szCs w:val="20"/>
        </w:rPr>
        <w:t>presentará ante el Órgano Interno de Control, y podrán recibir asesoría por parte de la misma</w:t>
      </w:r>
      <w:r>
        <w:rPr>
          <w:rFonts w:ascii="Arial" w:hAnsi="Arial" w:cs="Arial"/>
          <w:sz w:val="20"/>
          <w:szCs w:val="20"/>
        </w:rPr>
        <w:t xml:space="preserve"> </w:t>
      </w:r>
      <w:r w:rsidRPr="005A0D5C">
        <w:rPr>
          <w:rFonts w:ascii="Arial" w:hAnsi="Arial" w:cs="Arial"/>
          <w:sz w:val="20"/>
          <w:szCs w:val="20"/>
        </w:rPr>
        <w:t>Coordinación para solicitar su participación como observadores ciudadanos en los diferentes actos</w:t>
      </w:r>
      <w:r>
        <w:rPr>
          <w:rFonts w:ascii="Arial" w:hAnsi="Arial" w:cs="Arial"/>
          <w:sz w:val="20"/>
          <w:szCs w:val="20"/>
        </w:rPr>
        <w:t xml:space="preserve"> </w:t>
      </w:r>
      <w:r w:rsidRPr="005A0D5C">
        <w:rPr>
          <w:rFonts w:ascii="Arial" w:hAnsi="Arial" w:cs="Arial"/>
          <w:sz w:val="20"/>
          <w:szCs w:val="20"/>
        </w:rPr>
        <w:t>de los comités de compras de las dependencias y entidades del gobierno municipal, en términos de los</w:t>
      </w:r>
      <w:r>
        <w:rPr>
          <w:rFonts w:ascii="Arial" w:hAnsi="Arial" w:cs="Arial"/>
          <w:sz w:val="20"/>
          <w:szCs w:val="20"/>
        </w:rPr>
        <w:t xml:space="preserve"> </w:t>
      </w:r>
      <w:r w:rsidRPr="005A0D5C">
        <w:rPr>
          <w:rFonts w:ascii="Arial" w:hAnsi="Arial" w:cs="Arial"/>
          <w:sz w:val="20"/>
          <w:szCs w:val="20"/>
        </w:rPr>
        <w:t>Lineamientos que regulan la participación del Observador Ciudadano en los Procedimientos de</w:t>
      </w:r>
      <w:r>
        <w:rPr>
          <w:rFonts w:ascii="Arial" w:hAnsi="Arial" w:cs="Arial"/>
          <w:sz w:val="20"/>
          <w:szCs w:val="20"/>
        </w:rPr>
        <w:t xml:space="preserve"> </w:t>
      </w:r>
      <w:r w:rsidRPr="005A0D5C">
        <w:rPr>
          <w:rFonts w:ascii="Arial" w:hAnsi="Arial" w:cs="Arial"/>
          <w:sz w:val="20"/>
          <w:szCs w:val="20"/>
        </w:rPr>
        <w:t>Contrataciones Públicas del Municipio de Chihuahua.</w:t>
      </w:r>
      <w:r>
        <w:rPr>
          <w:rFonts w:ascii="Arial" w:hAnsi="Arial" w:cs="Arial"/>
          <w:sz w:val="20"/>
          <w:szCs w:val="20"/>
        </w:rPr>
        <w:t xml:space="preserve"> </w:t>
      </w:r>
    </w:p>
    <w:p w14:paraId="6829E031" w14:textId="77777777" w:rsidR="005A0D5C" w:rsidRDefault="005A0D5C" w:rsidP="005A0D5C">
      <w:pPr>
        <w:spacing w:after="0" w:line="240" w:lineRule="auto"/>
        <w:jc w:val="both"/>
        <w:rPr>
          <w:rFonts w:ascii="Arial" w:hAnsi="Arial" w:cs="Arial"/>
          <w:sz w:val="20"/>
          <w:szCs w:val="20"/>
        </w:rPr>
      </w:pPr>
    </w:p>
    <w:p w14:paraId="2F01E51E" w14:textId="1FA06AB2" w:rsidR="005A0D5C" w:rsidRDefault="005A0D5C" w:rsidP="005A0D5C">
      <w:pPr>
        <w:spacing w:after="0" w:line="240" w:lineRule="auto"/>
        <w:jc w:val="both"/>
        <w:rPr>
          <w:rFonts w:ascii="Arial" w:hAnsi="Arial" w:cs="Arial"/>
          <w:b/>
          <w:bCs/>
          <w:sz w:val="16"/>
          <w:szCs w:val="16"/>
        </w:rPr>
      </w:pPr>
      <w:r>
        <w:rPr>
          <w:rFonts w:ascii="Arial" w:hAnsi="Arial" w:cs="Arial"/>
          <w:sz w:val="20"/>
          <w:szCs w:val="20"/>
        </w:rPr>
        <w:t>(</w:t>
      </w:r>
      <w:r>
        <w:rPr>
          <w:rFonts w:ascii="Arial" w:hAnsi="Arial" w:cs="Arial"/>
          <w:b/>
          <w:bCs/>
          <w:sz w:val="16"/>
          <w:szCs w:val="16"/>
        </w:rPr>
        <w:t>Artículo reformado</w:t>
      </w:r>
      <w:r w:rsidRPr="00A135B9">
        <w:rPr>
          <w:rFonts w:ascii="Arial" w:hAnsi="Arial" w:cs="Arial"/>
          <w:b/>
          <w:bCs/>
          <w:sz w:val="16"/>
          <w:szCs w:val="16"/>
        </w:rPr>
        <w:t xml:space="preserve"> </w:t>
      </w:r>
      <w:r w:rsidRPr="00024F2B">
        <w:rPr>
          <w:rFonts w:ascii="Arial" w:hAnsi="Arial" w:cs="Arial"/>
          <w:b/>
          <w:bCs/>
          <w:sz w:val="16"/>
          <w:szCs w:val="16"/>
        </w:rPr>
        <w:t>por acuerdo publicado en la Gaceta Municipal del H. Ayuntamiento del Municipio de Chihuahua No. 388-III, de fecha 12 de agosto de 2024).</w:t>
      </w:r>
    </w:p>
    <w:p w14:paraId="76BF694A" w14:textId="77777777" w:rsidR="005A0D5C" w:rsidRDefault="005A0D5C" w:rsidP="005A0D5C">
      <w:pPr>
        <w:spacing w:after="0" w:line="240" w:lineRule="auto"/>
        <w:jc w:val="both"/>
        <w:rPr>
          <w:rFonts w:ascii="Arial" w:hAnsi="Arial" w:cs="Arial"/>
          <w:b/>
          <w:sz w:val="16"/>
          <w:szCs w:val="16"/>
        </w:rPr>
      </w:pPr>
    </w:p>
    <w:p w14:paraId="79AB0860" w14:textId="4C597135" w:rsidR="002E5DD9" w:rsidRDefault="00DF7904" w:rsidP="002E5DD9">
      <w:pPr>
        <w:spacing w:after="0" w:line="240" w:lineRule="auto"/>
        <w:jc w:val="both"/>
        <w:rPr>
          <w:rFonts w:ascii="Arial" w:hAnsi="Arial" w:cs="Arial"/>
          <w:sz w:val="20"/>
          <w:szCs w:val="20"/>
        </w:rPr>
      </w:pPr>
      <w:r w:rsidRPr="00581922">
        <w:rPr>
          <w:rFonts w:ascii="Arial" w:hAnsi="Arial" w:cs="Arial"/>
          <w:b/>
          <w:bCs/>
          <w:sz w:val="20"/>
          <w:szCs w:val="20"/>
        </w:rPr>
        <w:t>Artículo 250</w:t>
      </w:r>
      <w:r w:rsidRPr="00ED0E42">
        <w:rPr>
          <w:rFonts w:ascii="Arial" w:hAnsi="Arial" w:cs="Arial"/>
          <w:sz w:val="20"/>
          <w:szCs w:val="20"/>
        </w:rPr>
        <w:t xml:space="preserve">. </w:t>
      </w:r>
      <w:r w:rsidR="002E5DD9" w:rsidRPr="002E5DD9">
        <w:rPr>
          <w:rFonts w:ascii="Arial" w:hAnsi="Arial" w:cs="Arial"/>
          <w:sz w:val="20"/>
          <w:szCs w:val="20"/>
        </w:rPr>
        <w:t>Para ejercer el presente instrumento de participación social, se deberá cumplir los</w:t>
      </w:r>
      <w:r w:rsidR="002E5DD9">
        <w:rPr>
          <w:rFonts w:ascii="Arial" w:hAnsi="Arial" w:cs="Arial"/>
          <w:sz w:val="20"/>
          <w:szCs w:val="20"/>
        </w:rPr>
        <w:t xml:space="preserve"> </w:t>
      </w:r>
      <w:r w:rsidR="002E5DD9" w:rsidRPr="002E5DD9">
        <w:rPr>
          <w:rFonts w:ascii="Arial" w:hAnsi="Arial" w:cs="Arial"/>
          <w:sz w:val="20"/>
          <w:szCs w:val="20"/>
        </w:rPr>
        <w:t>siguientes requisitos:</w:t>
      </w:r>
    </w:p>
    <w:p w14:paraId="536C621D" w14:textId="77777777" w:rsidR="002E5DD9" w:rsidRPr="002E5DD9" w:rsidRDefault="002E5DD9" w:rsidP="002E5DD9">
      <w:pPr>
        <w:spacing w:after="0" w:line="240" w:lineRule="auto"/>
        <w:jc w:val="both"/>
        <w:rPr>
          <w:rFonts w:ascii="Arial" w:hAnsi="Arial" w:cs="Arial"/>
          <w:sz w:val="20"/>
          <w:szCs w:val="20"/>
        </w:rPr>
      </w:pPr>
    </w:p>
    <w:p w14:paraId="78037B52" w14:textId="77777777" w:rsidR="00B73CAE" w:rsidRPr="00B73CAE" w:rsidRDefault="002E5DD9" w:rsidP="00B73CAE">
      <w:pPr>
        <w:pStyle w:val="Prrafodelista"/>
        <w:numPr>
          <w:ilvl w:val="0"/>
          <w:numId w:val="127"/>
        </w:numPr>
        <w:spacing w:after="0" w:line="240" w:lineRule="auto"/>
        <w:jc w:val="both"/>
        <w:rPr>
          <w:rFonts w:ascii="Arial" w:hAnsi="Arial" w:cs="Arial"/>
          <w:sz w:val="20"/>
          <w:szCs w:val="20"/>
        </w:rPr>
      </w:pPr>
      <w:r w:rsidRPr="00B73CAE">
        <w:rPr>
          <w:rFonts w:ascii="Arial" w:hAnsi="Arial" w:cs="Arial"/>
          <w:sz w:val="20"/>
          <w:szCs w:val="20"/>
        </w:rPr>
        <w:t>Solitud por escrito manifestando su intención de participar como contralor social;</w:t>
      </w:r>
    </w:p>
    <w:p w14:paraId="4A16C24E" w14:textId="346A95D9" w:rsidR="002E5DD9" w:rsidRPr="00B73CAE" w:rsidRDefault="002E5DD9" w:rsidP="00B73CAE">
      <w:pPr>
        <w:pStyle w:val="Prrafodelista"/>
        <w:numPr>
          <w:ilvl w:val="0"/>
          <w:numId w:val="127"/>
        </w:numPr>
        <w:spacing w:after="0" w:line="240" w:lineRule="auto"/>
        <w:jc w:val="both"/>
        <w:rPr>
          <w:rFonts w:ascii="Arial" w:hAnsi="Arial" w:cs="Arial"/>
          <w:sz w:val="20"/>
          <w:szCs w:val="20"/>
        </w:rPr>
      </w:pPr>
      <w:r w:rsidRPr="00B73CAE">
        <w:rPr>
          <w:rFonts w:ascii="Arial" w:hAnsi="Arial" w:cs="Arial"/>
          <w:sz w:val="20"/>
          <w:szCs w:val="20"/>
        </w:rPr>
        <w:t>Identificación oficial;</w:t>
      </w:r>
    </w:p>
    <w:p w14:paraId="6628FBDB" w14:textId="7576EE32" w:rsidR="002E5DD9" w:rsidRPr="00B73CAE" w:rsidRDefault="002E5DD9" w:rsidP="00B73CAE">
      <w:pPr>
        <w:pStyle w:val="Prrafodelista"/>
        <w:numPr>
          <w:ilvl w:val="0"/>
          <w:numId w:val="127"/>
        </w:numPr>
        <w:spacing w:after="0" w:line="240" w:lineRule="auto"/>
        <w:jc w:val="both"/>
        <w:rPr>
          <w:rFonts w:ascii="Arial" w:hAnsi="Arial" w:cs="Arial"/>
          <w:sz w:val="20"/>
          <w:szCs w:val="20"/>
        </w:rPr>
      </w:pPr>
      <w:r w:rsidRPr="00B73CAE">
        <w:rPr>
          <w:rFonts w:ascii="Arial" w:hAnsi="Arial" w:cs="Arial"/>
          <w:sz w:val="20"/>
          <w:szCs w:val="20"/>
        </w:rPr>
        <w:t>Número telefónico y correo electrónico, con la finalidad de que la persona sea notificada;</w:t>
      </w:r>
    </w:p>
    <w:p w14:paraId="4D52F260" w14:textId="3D919708" w:rsidR="002E5DD9" w:rsidRPr="00B73CAE" w:rsidRDefault="002E5DD9" w:rsidP="00B73CAE">
      <w:pPr>
        <w:pStyle w:val="Prrafodelista"/>
        <w:numPr>
          <w:ilvl w:val="0"/>
          <w:numId w:val="127"/>
        </w:numPr>
        <w:spacing w:after="0" w:line="240" w:lineRule="auto"/>
        <w:jc w:val="both"/>
        <w:rPr>
          <w:rFonts w:ascii="Arial" w:hAnsi="Arial" w:cs="Arial"/>
          <w:sz w:val="20"/>
          <w:szCs w:val="20"/>
        </w:rPr>
      </w:pPr>
      <w:r w:rsidRPr="00B73CAE">
        <w:rPr>
          <w:rFonts w:ascii="Arial" w:hAnsi="Arial" w:cs="Arial"/>
          <w:sz w:val="20"/>
          <w:szCs w:val="20"/>
        </w:rPr>
        <w:t>Programa operativo, cuenta pública u obra que desee vigilar.</w:t>
      </w:r>
    </w:p>
    <w:p w14:paraId="229D9501" w14:textId="77777777" w:rsidR="002E5DD9" w:rsidRPr="002E5DD9" w:rsidRDefault="002E5DD9" w:rsidP="002E5DD9">
      <w:pPr>
        <w:spacing w:after="0" w:line="240" w:lineRule="auto"/>
        <w:jc w:val="both"/>
        <w:rPr>
          <w:rFonts w:ascii="Arial" w:hAnsi="Arial" w:cs="Arial"/>
          <w:sz w:val="20"/>
          <w:szCs w:val="20"/>
        </w:rPr>
      </w:pPr>
    </w:p>
    <w:p w14:paraId="296ADA7C" w14:textId="25989E25" w:rsidR="00000E6B" w:rsidRDefault="002E5DD9" w:rsidP="002E5DD9">
      <w:pPr>
        <w:spacing w:after="0" w:line="240" w:lineRule="auto"/>
        <w:jc w:val="both"/>
        <w:rPr>
          <w:rFonts w:ascii="Arial" w:hAnsi="Arial" w:cs="Arial"/>
          <w:sz w:val="20"/>
          <w:szCs w:val="20"/>
        </w:rPr>
      </w:pPr>
      <w:r w:rsidRPr="002E5DD9">
        <w:rPr>
          <w:rFonts w:ascii="Arial" w:hAnsi="Arial" w:cs="Arial"/>
          <w:sz w:val="20"/>
          <w:szCs w:val="20"/>
        </w:rPr>
        <w:t>Dichos requisitos deberán presentarse ante la coordinación de Participación Ciudadana a fin de</w:t>
      </w:r>
      <w:r w:rsidR="001E56DA">
        <w:rPr>
          <w:rFonts w:ascii="Arial" w:hAnsi="Arial" w:cs="Arial"/>
          <w:sz w:val="20"/>
          <w:szCs w:val="20"/>
        </w:rPr>
        <w:t xml:space="preserve"> </w:t>
      </w:r>
      <w:r w:rsidRPr="002E5DD9">
        <w:rPr>
          <w:rFonts w:ascii="Arial" w:hAnsi="Arial" w:cs="Arial"/>
          <w:sz w:val="20"/>
          <w:szCs w:val="20"/>
        </w:rPr>
        <w:t>verificar los requerimientos necesarios y una vez completados, en un término de 10 días</w:t>
      </w:r>
      <w:r w:rsidR="001E56DA">
        <w:rPr>
          <w:rFonts w:ascii="Arial" w:hAnsi="Arial" w:cs="Arial"/>
          <w:sz w:val="20"/>
          <w:szCs w:val="20"/>
        </w:rPr>
        <w:t xml:space="preserve"> </w:t>
      </w:r>
      <w:r w:rsidRPr="002E5DD9">
        <w:rPr>
          <w:rFonts w:ascii="Arial" w:hAnsi="Arial" w:cs="Arial"/>
          <w:sz w:val="20"/>
          <w:szCs w:val="20"/>
        </w:rPr>
        <w:t>naturales se conducirá a la persona a la dependencia donde se requiera realizar la contraloría,</w:t>
      </w:r>
      <w:r w:rsidR="001E56DA">
        <w:rPr>
          <w:rFonts w:ascii="Arial" w:hAnsi="Arial" w:cs="Arial"/>
          <w:sz w:val="20"/>
          <w:szCs w:val="20"/>
        </w:rPr>
        <w:t xml:space="preserve"> </w:t>
      </w:r>
      <w:r w:rsidRPr="002E5DD9">
        <w:rPr>
          <w:rFonts w:ascii="Arial" w:hAnsi="Arial" w:cs="Arial"/>
          <w:sz w:val="20"/>
          <w:szCs w:val="20"/>
        </w:rPr>
        <w:t>la cual estará obligada a proporcionar la información y documentación solicitada en términos</w:t>
      </w:r>
      <w:r>
        <w:rPr>
          <w:rFonts w:ascii="Arial" w:hAnsi="Arial" w:cs="Arial"/>
          <w:sz w:val="20"/>
          <w:szCs w:val="20"/>
        </w:rPr>
        <w:t xml:space="preserve"> </w:t>
      </w:r>
      <w:r w:rsidRPr="002E5DD9">
        <w:rPr>
          <w:rFonts w:ascii="Arial" w:hAnsi="Arial" w:cs="Arial"/>
          <w:sz w:val="20"/>
          <w:szCs w:val="20"/>
        </w:rPr>
        <w:t>de la Ley de Transparencia, así como de la Ley de Protección de Datos Personales del Estado</w:t>
      </w:r>
      <w:r w:rsidR="001E56DA">
        <w:rPr>
          <w:rFonts w:ascii="Arial" w:hAnsi="Arial" w:cs="Arial"/>
          <w:sz w:val="20"/>
          <w:szCs w:val="20"/>
        </w:rPr>
        <w:t xml:space="preserve"> </w:t>
      </w:r>
      <w:r w:rsidRPr="002E5DD9">
        <w:rPr>
          <w:rFonts w:ascii="Arial" w:hAnsi="Arial" w:cs="Arial"/>
          <w:sz w:val="20"/>
          <w:szCs w:val="20"/>
        </w:rPr>
        <w:t>de Chihuahua.</w:t>
      </w:r>
    </w:p>
    <w:p w14:paraId="020B6490" w14:textId="77777777" w:rsidR="002E5DD9" w:rsidRDefault="002E5DD9" w:rsidP="002E5DD9">
      <w:pPr>
        <w:spacing w:after="0" w:line="240" w:lineRule="auto"/>
        <w:jc w:val="both"/>
        <w:rPr>
          <w:rFonts w:ascii="Arial" w:hAnsi="Arial" w:cs="Arial"/>
          <w:sz w:val="20"/>
          <w:szCs w:val="20"/>
        </w:rPr>
      </w:pPr>
    </w:p>
    <w:p w14:paraId="292FCBCE" w14:textId="77777777" w:rsidR="002E5DD9" w:rsidRDefault="002E5DD9" w:rsidP="002E5DD9">
      <w:pPr>
        <w:spacing w:after="0" w:line="240" w:lineRule="auto"/>
        <w:jc w:val="both"/>
        <w:rPr>
          <w:rFonts w:ascii="Arial" w:hAnsi="Arial" w:cs="Arial"/>
          <w:b/>
          <w:bCs/>
          <w:sz w:val="16"/>
          <w:szCs w:val="16"/>
        </w:rPr>
      </w:pPr>
      <w:r>
        <w:rPr>
          <w:rFonts w:ascii="Arial" w:hAnsi="Arial" w:cs="Arial"/>
          <w:sz w:val="20"/>
          <w:szCs w:val="20"/>
        </w:rPr>
        <w:lastRenderedPageBreak/>
        <w:t>(</w:t>
      </w:r>
      <w:r>
        <w:rPr>
          <w:rFonts w:ascii="Arial" w:hAnsi="Arial" w:cs="Arial"/>
          <w:b/>
          <w:bCs/>
          <w:sz w:val="16"/>
          <w:szCs w:val="16"/>
        </w:rPr>
        <w:t>Artículo reformado</w:t>
      </w:r>
      <w:r w:rsidRPr="00A135B9">
        <w:rPr>
          <w:rFonts w:ascii="Arial" w:hAnsi="Arial" w:cs="Arial"/>
          <w:b/>
          <w:bCs/>
          <w:sz w:val="16"/>
          <w:szCs w:val="16"/>
        </w:rPr>
        <w:t xml:space="preserve"> </w:t>
      </w:r>
      <w:r w:rsidRPr="00024F2B">
        <w:rPr>
          <w:rFonts w:ascii="Arial" w:hAnsi="Arial" w:cs="Arial"/>
          <w:b/>
          <w:bCs/>
          <w:sz w:val="16"/>
          <w:szCs w:val="16"/>
        </w:rPr>
        <w:t>por acuerdo publicado en la Gaceta Municipal del H. Ayuntamiento del Municipio de Chihuahua No. 388-III, de fecha 12 de agosto de 2024).</w:t>
      </w:r>
    </w:p>
    <w:p w14:paraId="2E55B5E5" w14:textId="77777777" w:rsidR="002E5DD9" w:rsidRPr="00C717BF" w:rsidRDefault="002E5DD9" w:rsidP="002E5DD9">
      <w:pPr>
        <w:spacing w:after="0" w:line="240" w:lineRule="auto"/>
        <w:jc w:val="both"/>
        <w:rPr>
          <w:rFonts w:ascii="Arial" w:hAnsi="Arial" w:cs="Arial"/>
          <w:b/>
          <w:bCs/>
          <w:sz w:val="16"/>
          <w:szCs w:val="16"/>
        </w:rPr>
      </w:pPr>
    </w:p>
    <w:p w14:paraId="28109E0C" w14:textId="77777777" w:rsidR="003C73D6" w:rsidRDefault="00DF7904" w:rsidP="003C73D6">
      <w:pPr>
        <w:spacing w:after="0" w:line="240" w:lineRule="auto"/>
        <w:jc w:val="both"/>
        <w:rPr>
          <w:rFonts w:ascii="Arial" w:hAnsi="Arial" w:cs="Arial"/>
          <w:b/>
          <w:bCs/>
          <w:sz w:val="16"/>
          <w:szCs w:val="16"/>
        </w:rPr>
      </w:pPr>
      <w:r w:rsidRPr="00581922">
        <w:rPr>
          <w:rFonts w:ascii="Arial" w:hAnsi="Arial" w:cs="Arial"/>
          <w:b/>
          <w:bCs/>
          <w:sz w:val="20"/>
          <w:szCs w:val="20"/>
        </w:rPr>
        <w:t>Artículo 251</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46DAF7B4" w14:textId="77777777" w:rsidR="003C73D6" w:rsidRDefault="003C73D6" w:rsidP="00C52A68">
      <w:pPr>
        <w:spacing w:after="0" w:line="240" w:lineRule="auto"/>
        <w:jc w:val="both"/>
        <w:rPr>
          <w:rFonts w:ascii="Arial" w:hAnsi="Arial" w:cs="Arial"/>
          <w:sz w:val="20"/>
          <w:szCs w:val="20"/>
        </w:rPr>
      </w:pPr>
    </w:p>
    <w:p w14:paraId="03517014" w14:textId="77777777" w:rsidR="003C73D6" w:rsidRDefault="00DF7904" w:rsidP="003C73D6">
      <w:pPr>
        <w:spacing w:after="0" w:line="240" w:lineRule="auto"/>
        <w:jc w:val="both"/>
        <w:rPr>
          <w:rFonts w:ascii="Arial" w:hAnsi="Arial" w:cs="Arial"/>
          <w:b/>
          <w:bCs/>
          <w:sz w:val="16"/>
          <w:szCs w:val="16"/>
        </w:rPr>
      </w:pPr>
      <w:r w:rsidRPr="00581922">
        <w:rPr>
          <w:rFonts w:ascii="Arial" w:hAnsi="Arial" w:cs="Arial"/>
          <w:b/>
          <w:bCs/>
          <w:sz w:val="20"/>
          <w:szCs w:val="20"/>
        </w:rPr>
        <w:t>Artículos 252</w:t>
      </w:r>
      <w:r w:rsidRPr="00ED0E42">
        <w:rPr>
          <w:rFonts w:ascii="Arial" w:hAnsi="Arial" w:cs="Arial"/>
          <w:sz w:val="20"/>
          <w:szCs w:val="20"/>
        </w:rPr>
        <w:t xml:space="preserve">. </w:t>
      </w:r>
      <w:bookmarkStart w:id="2" w:name="_Hlk174531783"/>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bookmarkEnd w:id="2"/>
    </w:p>
    <w:p w14:paraId="689F4E2B" w14:textId="66455327" w:rsidR="00DF7904" w:rsidRPr="00ED0E42" w:rsidRDefault="00DF7904" w:rsidP="00C52A68">
      <w:pPr>
        <w:spacing w:after="0" w:line="240" w:lineRule="auto"/>
        <w:jc w:val="both"/>
        <w:rPr>
          <w:rFonts w:ascii="Arial" w:hAnsi="Arial" w:cs="Arial"/>
          <w:sz w:val="20"/>
          <w:szCs w:val="20"/>
        </w:rPr>
      </w:pPr>
    </w:p>
    <w:p w14:paraId="4286B564" w14:textId="77777777" w:rsidR="00000E6B" w:rsidRDefault="00000E6B" w:rsidP="00C717BF">
      <w:pPr>
        <w:pStyle w:val="Sinespaciado"/>
      </w:pPr>
    </w:p>
    <w:p w14:paraId="44E99B23" w14:textId="77777777" w:rsidR="009B6F14" w:rsidRPr="00C52A68" w:rsidRDefault="00DF7904" w:rsidP="00C52A68">
      <w:pPr>
        <w:spacing w:after="0" w:line="240" w:lineRule="auto"/>
        <w:jc w:val="center"/>
        <w:rPr>
          <w:rFonts w:ascii="Arial" w:hAnsi="Arial" w:cs="Arial"/>
          <w:b/>
          <w:bCs/>
        </w:rPr>
      </w:pPr>
      <w:r w:rsidRPr="00C52A68">
        <w:rPr>
          <w:rFonts w:ascii="Arial" w:hAnsi="Arial" w:cs="Arial"/>
          <w:b/>
          <w:bCs/>
        </w:rPr>
        <w:t>DE LA ELECCIÓN DE LAS CONTRALORÍAS</w:t>
      </w:r>
    </w:p>
    <w:p w14:paraId="50F17770" w14:textId="77777777" w:rsidR="00C52A68" w:rsidRPr="00C717BF" w:rsidRDefault="00C52A68" w:rsidP="00C52A68">
      <w:pPr>
        <w:spacing w:after="0" w:line="240" w:lineRule="auto"/>
        <w:jc w:val="center"/>
        <w:rPr>
          <w:rFonts w:ascii="Arial" w:hAnsi="Arial" w:cs="Arial"/>
          <w:b/>
          <w:bCs/>
          <w:sz w:val="20"/>
          <w:szCs w:val="20"/>
        </w:rPr>
      </w:pPr>
    </w:p>
    <w:p w14:paraId="7A1883A1" w14:textId="2AB7E76F" w:rsidR="00DF7904" w:rsidRPr="00000E6B" w:rsidRDefault="00DF7904" w:rsidP="003C73D6">
      <w:pPr>
        <w:spacing w:after="0" w:line="240" w:lineRule="auto"/>
        <w:jc w:val="both"/>
        <w:rPr>
          <w:rFonts w:ascii="Arial" w:hAnsi="Arial" w:cs="Arial"/>
          <w:sz w:val="20"/>
          <w:szCs w:val="20"/>
        </w:rPr>
      </w:pPr>
      <w:r w:rsidRPr="00581922">
        <w:rPr>
          <w:rFonts w:ascii="Arial" w:hAnsi="Arial" w:cs="Arial"/>
          <w:b/>
          <w:bCs/>
          <w:sz w:val="20"/>
          <w:szCs w:val="20"/>
        </w:rPr>
        <w:t>Artículo 253</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381EFD4D" w14:textId="77777777" w:rsidR="003C73D6" w:rsidRDefault="003C73D6" w:rsidP="003C73D6">
      <w:pPr>
        <w:spacing w:after="0" w:line="240" w:lineRule="auto"/>
        <w:jc w:val="both"/>
        <w:rPr>
          <w:rFonts w:ascii="Arial" w:hAnsi="Arial" w:cs="Arial"/>
          <w:sz w:val="20"/>
          <w:szCs w:val="20"/>
        </w:rPr>
      </w:pPr>
    </w:p>
    <w:p w14:paraId="3A444910" w14:textId="06C7C00A" w:rsidR="00DF7904" w:rsidRPr="00000E6B" w:rsidRDefault="00DF7904" w:rsidP="003C73D6">
      <w:pPr>
        <w:spacing w:after="0" w:line="240" w:lineRule="auto"/>
        <w:jc w:val="both"/>
        <w:rPr>
          <w:rFonts w:ascii="Arial" w:hAnsi="Arial" w:cs="Arial"/>
          <w:sz w:val="20"/>
          <w:szCs w:val="20"/>
        </w:rPr>
      </w:pPr>
      <w:r w:rsidRPr="00581922">
        <w:rPr>
          <w:rFonts w:ascii="Arial" w:hAnsi="Arial" w:cs="Arial"/>
          <w:b/>
          <w:bCs/>
          <w:sz w:val="20"/>
          <w:szCs w:val="20"/>
        </w:rPr>
        <w:t>Artículo 254.</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50253B70" w14:textId="77777777" w:rsidR="00000E6B" w:rsidRPr="00000E6B" w:rsidRDefault="00000E6B" w:rsidP="00000E6B">
      <w:pPr>
        <w:spacing w:after="0" w:line="240" w:lineRule="auto"/>
        <w:ind w:left="567"/>
        <w:jc w:val="both"/>
        <w:rPr>
          <w:rFonts w:ascii="Arial" w:hAnsi="Arial" w:cs="Arial"/>
          <w:sz w:val="20"/>
          <w:szCs w:val="20"/>
        </w:rPr>
      </w:pPr>
    </w:p>
    <w:p w14:paraId="12DA8384" w14:textId="0D5476BA" w:rsidR="00000E6B" w:rsidRPr="00000E6B" w:rsidRDefault="00DF7904" w:rsidP="003C73D6">
      <w:pPr>
        <w:jc w:val="both"/>
        <w:rPr>
          <w:rFonts w:ascii="Arial" w:hAnsi="Arial" w:cs="Arial"/>
          <w:sz w:val="20"/>
          <w:szCs w:val="20"/>
        </w:rPr>
      </w:pPr>
      <w:r w:rsidRPr="00581922">
        <w:rPr>
          <w:rFonts w:ascii="Arial" w:hAnsi="Arial" w:cs="Arial"/>
          <w:b/>
          <w:bCs/>
          <w:sz w:val="20"/>
          <w:szCs w:val="20"/>
        </w:rPr>
        <w:t>Artículo 255</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63F42190" w14:textId="5BE72133" w:rsidR="008A49AA" w:rsidRPr="00ED0E42" w:rsidRDefault="00DF7904" w:rsidP="00A65CA4">
      <w:pPr>
        <w:jc w:val="both"/>
        <w:rPr>
          <w:rFonts w:ascii="Arial" w:hAnsi="Arial" w:cs="Arial"/>
          <w:sz w:val="20"/>
          <w:szCs w:val="20"/>
        </w:rPr>
      </w:pPr>
      <w:r w:rsidRPr="00581922">
        <w:rPr>
          <w:rFonts w:ascii="Arial" w:hAnsi="Arial" w:cs="Arial"/>
          <w:b/>
          <w:bCs/>
          <w:sz w:val="20"/>
          <w:szCs w:val="20"/>
        </w:rPr>
        <w:t>Artículo 256</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017AC518" w14:textId="0D443153" w:rsidR="008A49AA" w:rsidRPr="00000E6B" w:rsidRDefault="00DF7904" w:rsidP="003C73D6">
      <w:pPr>
        <w:jc w:val="both"/>
        <w:rPr>
          <w:rFonts w:ascii="Arial" w:hAnsi="Arial" w:cs="Arial"/>
          <w:sz w:val="20"/>
          <w:szCs w:val="20"/>
        </w:rPr>
      </w:pPr>
      <w:r w:rsidRPr="00581922">
        <w:rPr>
          <w:rFonts w:ascii="Arial" w:hAnsi="Arial" w:cs="Arial"/>
          <w:b/>
          <w:bCs/>
          <w:sz w:val="20"/>
          <w:szCs w:val="20"/>
        </w:rPr>
        <w:t>Artículo 257</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2179EBB9" w14:textId="41250631" w:rsidR="008A49AA" w:rsidRPr="00ED0E42" w:rsidRDefault="00DF7904" w:rsidP="00A65CA4">
      <w:pPr>
        <w:jc w:val="both"/>
        <w:rPr>
          <w:rFonts w:ascii="Arial" w:hAnsi="Arial" w:cs="Arial"/>
          <w:sz w:val="20"/>
          <w:szCs w:val="20"/>
        </w:rPr>
      </w:pPr>
      <w:r w:rsidRPr="00581922">
        <w:rPr>
          <w:rFonts w:ascii="Arial" w:hAnsi="Arial" w:cs="Arial"/>
          <w:b/>
          <w:bCs/>
          <w:sz w:val="20"/>
          <w:szCs w:val="20"/>
        </w:rPr>
        <w:t>Artículo 258</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5D54CA8F" w14:textId="446B6CD4" w:rsidR="008A49AA" w:rsidRPr="00ED0E42" w:rsidRDefault="00DF7904" w:rsidP="00A65CA4">
      <w:pPr>
        <w:jc w:val="both"/>
        <w:rPr>
          <w:rFonts w:ascii="Arial" w:hAnsi="Arial" w:cs="Arial"/>
          <w:sz w:val="20"/>
          <w:szCs w:val="20"/>
        </w:rPr>
      </w:pPr>
      <w:r w:rsidRPr="00581922">
        <w:rPr>
          <w:rFonts w:ascii="Arial" w:hAnsi="Arial" w:cs="Arial"/>
          <w:b/>
          <w:bCs/>
          <w:sz w:val="20"/>
          <w:szCs w:val="20"/>
        </w:rPr>
        <w:t>Artículo 259</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18EBAC30" w14:textId="683AD17D" w:rsidR="00DF7904" w:rsidRPr="00ED0E42" w:rsidRDefault="00DF7904" w:rsidP="00A65CA4">
      <w:pPr>
        <w:jc w:val="both"/>
        <w:rPr>
          <w:rFonts w:ascii="Arial" w:hAnsi="Arial" w:cs="Arial"/>
          <w:sz w:val="20"/>
          <w:szCs w:val="20"/>
        </w:rPr>
      </w:pPr>
      <w:r w:rsidRPr="00581922">
        <w:rPr>
          <w:rFonts w:ascii="Arial" w:hAnsi="Arial" w:cs="Arial"/>
          <w:b/>
          <w:bCs/>
          <w:sz w:val="20"/>
          <w:szCs w:val="20"/>
        </w:rPr>
        <w:t>Artículo 260</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243977EB" w14:textId="77777777" w:rsidR="00000E6B" w:rsidRDefault="00000E6B" w:rsidP="00730F4C">
      <w:pPr>
        <w:pStyle w:val="Sinespaciado"/>
      </w:pPr>
    </w:p>
    <w:p w14:paraId="4BBA3AFA" w14:textId="77777777" w:rsidR="008A49AA" w:rsidRPr="00730F4C" w:rsidRDefault="008A49AA" w:rsidP="00730F4C">
      <w:pPr>
        <w:jc w:val="center"/>
        <w:rPr>
          <w:rFonts w:ascii="Arial" w:hAnsi="Arial" w:cs="Arial"/>
          <w:b/>
          <w:bCs/>
          <w:sz w:val="20"/>
          <w:szCs w:val="20"/>
        </w:rPr>
      </w:pPr>
      <w:r w:rsidRPr="00730F4C">
        <w:rPr>
          <w:rFonts w:ascii="Arial" w:hAnsi="Arial" w:cs="Arial"/>
          <w:b/>
          <w:bCs/>
          <w:sz w:val="20"/>
          <w:szCs w:val="20"/>
        </w:rPr>
        <w:t>DE LA TERMINACIÓN DEL CARGO</w:t>
      </w:r>
    </w:p>
    <w:p w14:paraId="42756309" w14:textId="57A15D7D"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261</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2C651E6C" w14:textId="7AC5EF5D"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262</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3E4CDA05" w14:textId="2A3E724A"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263</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39608A98" w14:textId="504823EF" w:rsidR="008A49AA" w:rsidRPr="00D552C7" w:rsidRDefault="008A49AA" w:rsidP="003C73D6">
      <w:pPr>
        <w:jc w:val="both"/>
        <w:rPr>
          <w:rFonts w:ascii="Arial" w:hAnsi="Arial" w:cs="Arial"/>
          <w:sz w:val="20"/>
          <w:szCs w:val="20"/>
        </w:rPr>
      </w:pPr>
      <w:r w:rsidRPr="00581922">
        <w:rPr>
          <w:rFonts w:ascii="Arial" w:hAnsi="Arial" w:cs="Arial"/>
          <w:b/>
          <w:bCs/>
          <w:sz w:val="20"/>
          <w:szCs w:val="20"/>
        </w:rPr>
        <w:t>Artículo 264</w:t>
      </w:r>
      <w:r w:rsidRPr="00ED0E42">
        <w:rPr>
          <w:rFonts w:ascii="Arial" w:hAnsi="Arial" w:cs="Arial"/>
          <w:sz w:val="20"/>
          <w:szCs w:val="20"/>
        </w:rPr>
        <w:t xml:space="preserve">. </w:t>
      </w:r>
      <w:r w:rsidR="003C73D6">
        <w:rPr>
          <w:rFonts w:ascii="Arial" w:hAnsi="Arial" w:cs="Arial"/>
          <w:sz w:val="20"/>
          <w:szCs w:val="20"/>
        </w:rPr>
        <w:t>Se deroga (</w:t>
      </w:r>
      <w:r w:rsidR="003C73D6">
        <w:rPr>
          <w:rFonts w:ascii="Arial" w:hAnsi="Arial" w:cs="Arial"/>
          <w:b/>
          <w:bCs/>
          <w:sz w:val="16"/>
          <w:szCs w:val="16"/>
        </w:rPr>
        <w:t>Artículo reformado</w:t>
      </w:r>
      <w:r w:rsidR="003C73D6" w:rsidRPr="00A135B9">
        <w:rPr>
          <w:rFonts w:ascii="Arial" w:hAnsi="Arial" w:cs="Arial"/>
          <w:b/>
          <w:bCs/>
          <w:sz w:val="16"/>
          <w:szCs w:val="16"/>
        </w:rPr>
        <w:t xml:space="preserve"> </w:t>
      </w:r>
      <w:r w:rsidR="003C73D6" w:rsidRPr="00024F2B">
        <w:rPr>
          <w:rFonts w:ascii="Arial" w:hAnsi="Arial" w:cs="Arial"/>
          <w:b/>
          <w:bCs/>
          <w:sz w:val="16"/>
          <w:szCs w:val="16"/>
        </w:rPr>
        <w:t>por acuerdo publicado en la Gaceta Municipal del H. Ayuntamiento del Municipio de Chihuahua No. 388-III, de fecha 12 de agosto de 2024).</w:t>
      </w:r>
    </w:p>
    <w:p w14:paraId="47B1AD1B" w14:textId="77777777" w:rsidR="00000E6B" w:rsidRDefault="00000E6B" w:rsidP="00000E6B">
      <w:pPr>
        <w:spacing w:after="0" w:line="240" w:lineRule="auto"/>
        <w:jc w:val="center"/>
        <w:rPr>
          <w:rFonts w:ascii="Arial" w:hAnsi="Arial" w:cs="Arial"/>
          <w:b/>
          <w:bCs/>
        </w:rPr>
      </w:pPr>
    </w:p>
    <w:p w14:paraId="064AAE04" w14:textId="77777777" w:rsidR="008A49AA" w:rsidRPr="00581922" w:rsidRDefault="008A49AA" w:rsidP="00000E6B">
      <w:pPr>
        <w:spacing w:after="0" w:line="240" w:lineRule="auto"/>
        <w:jc w:val="center"/>
        <w:rPr>
          <w:rFonts w:ascii="Arial" w:hAnsi="Arial" w:cs="Arial"/>
          <w:b/>
          <w:bCs/>
        </w:rPr>
      </w:pPr>
      <w:r w:rsidRPr="00581922">
        <w:rPr>
          <w:rFonts w:ascii="Arial" w:hAnsi="Arial" w:cs="Arial"/>
          <w:b/>
          <w:bCs/>
        </w:rPr>
        <w:t>SECCIÓN NOVENA</w:t>
      </w:r>
    </w:p>
    <w:p w14:paraId="7A0294AF" w14:textId="77777777" w:rsidR="008A49AA" w:rsidRDefault="008A49AA" w:rsidP="00000E6B">
      <w:pPr>
        <w:spacing w:after="0" w:line="240" w:lineRule="auto"/>
        <w:jc w:val="center"/>
        <w:rPr>
          <w:rFonts w:ascii="Arial" w:hAnsi="Arial" w:cs="Arial"/>
          <w:bCs/>
        </w:rPr>
      </w:pPr>
      <w:r w:rsidRPr="00000E6B">
        <w:rPr>
          <w:rFonts w:ascii="Arial" w:hAnsi="Arial" w:cs="Arial"/>
          <w:bCs/>
        </w:rPr>
        <w:t>DE LA COLABORACIÓN CIUDADANA</w:t>
      </w:r>
    </w:p>
    <w:p w14:paraId="500EF77B" w14:textId="77777777" w:rsidR="00000E6B" w:rsidRPr="00000E6B" w:rsidRDefault="00000E6B" w:rsidP="00000E6B">
      <w:pPr>
        <w:spacing w:after="0" w:line="240" w:lineRule="auto"/>
        <w:jc w:val="center"/>
        <w:rPr>
          <w:rFonts w:ascii="Arial" w:hAnsi="Arial" w:cs="Arial"/>
          <w:bCs/>
        </w:rPr>
      </w:pPr>
    </w:p>
    <w:p w14:paraId="693917E7"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265</w:t>
      </w:r>
      <w:r w:rsidRPr="00ED0E42">
        <w:rPr>
          <w:rFonts w:ascii="Arial" w:hAnsi="Arial" w:cs="Arial"/>
          <w:sz w:val="20"/>
          <w:szCs w:val="20"/>
        </w:rPr>
        <w:t xml:space="preserve">. La Colaboración Ciudadana consiste en que las personas habitantes del Municipio, de manera voluntaria participen en la ejecución de una obra en ejecución o prestando un servicio existente, aportando recursos económicos, materiales o trabajo personal. </w:t>
      </w:r>
    </w:p>
    <w:p w14:paraId="4E56DA2D"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266</w:t>
      </w:r>
      <w:r w:rsidRPr="00ED0E42">
        <w:rPr>
          <w:rFonts w:ascii="Arial" w:hAnsi="Arial" w:cs="Arial"/>
          <w:sz w:val="20"/>
          <w:szCs w:val="20"/>
        </w:rPr>
        <w:t xml:space="preserve">. La persona interesada en colaborar, presentará una solicitud por escrito ante la dependencia municipal correspondiente con copia a la Coordinación de Participación Ciudadana en la que vaya a efectuar la obra o servicio. La autoridad respectiva deberá dar respuesta en un término no mayor a cinco días hábiles desde la recepción de la solicitud. En caso de negativa, deberá fundar y motivar la respuesta. </w:t>
      </w:r>
    </w:p>
    <w:p w14:paraId="74FCC158"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267</w:t>
      </w:r>
      <w:r w:rsidRPr="00ED0E42">
        <w:rPr>
          <w:rFonts w:ascii="Arial" w:hAnsi="Arial" w:cs="Arial"/>
          <w:sz w:val="20"/>
          <w:szCs w:val="20"/>
        </w:rPr>
        <w:t xml:space="preserve">. La solicitud presentada a la dependencia deberá contener la siguiente información: </w:t>
      </w:r>
    </w:p>
    <w:p w14:paraId="1F92345F" w14:textId="77777777" w:rsidR="008A49AA" w:rsidRPr="00D552C7" w:rsidRDefault="008A49AA">
      <w:pPr>
        <w:pStyle w:val="Prrafodelista"/>
        <w:numPr>
          <w:ilvl w:val="0"/>
          <w:numId w:val="84"/>
        </w:numPr>
        <w:spacing w:after="0" w:line="240" w:lineRule="auto"/>
        <w:ind w:left="851"/>
        <w:jc w:val="both"/>
        <w:rPr>
          <w:rFonts w:ascii="Arial" w:hAnsi="Arial" w:cs="Arial"/>
          <w:sz w:val="20"/>
          <w:szCs w:val="20"/>
        </w:rPr>
      </w:pPr>
      <w:r w:rsidRPr="00D552C7">
        <w:rPr>
          <w:rFonts w:ascii="Arial" w:hAnsi="Arial" w:cs="Arial"/>
          <w:sz w:val="20"/>
          <w:szCs w:val="20"/>
        </w:rPr>
        <w:t xml:space="preserve">Nombre completo de la persona solicitante y en su caso, organización a la que pertenece; </w:t>
      </w:r>
    </w:p>
    <w:p w14:paraId="46EFED77" w14:textId="77777777" w:rsidR="00D552C7" w:rsidRDefault="00D552C7" w:rsidP="00730F4C">
      <w:pPr>
        <w:spacing w:after="0" w:line="240" w:lineRule="auto"/>
        <w:ind w:left="851"/>
        <w:jc w:val="both"/>
        <w:rPr>
          <w:rFonts w:ascii="Arial" w:hAnsi="Arial" w:cs="Arial"/>
          <w:sz w:val="20"/>
          <w:szCs w:val="20"/>
        </w:rPr>
      </w:pPr>
    </w:p>
    <w:p w14:paraId="7D75B69C" w14:textId="77777777" w:rsidR="008A49AA" w:rsidRPr="00D552C7" w:rsidRDefault="008A49AA">
      <w:pPr>
        <w:pStyle w:val="Prrafodelista"/>
        <w:numPr>
          <w:ilvl w:val="0"/>
          <w:numId w:val="84"/>
        </w:numPr>
        <w:spacing w:after="0" w:line="240" w:lineRule="auto"/>
        <w:ind w:left="851"/>
        <w:jc w:val="both"/>
        <w:rPr>
          <w:rFonts w:ascii="Arial" w:hAnsi="Arial" w:cs="Arial"/>
          <w:sz w:val="20"/>
          <w:szCs w:val="20"/>
        </w:rPr>
      </w:pPr>
      <w:r w:rsidRPr="00D552C7">
        <w:rPr>
          <w:rFonts w:ascii="Arial" w:hAnsi="Arial" w:cs="Arial"/>
          <w:sz w:val="20"/>
          <w:szCs w:val="20"/>
        </w:rPr>
        <w:t xml:space="preserve">Domicilio donde reside; </w:t>
      </w:r>
    </w:p>
    <w:p w14:paraId="27EB6A58" w14:textId="77777777" w:rsidR="00D552C7" w:rsidRDefault="00D552C7" w:rsidP="00730F4C">
      <w:pPr>
        <w:spacing w:after="0" w:line="240" w:lineRule="auto"/>
        <w:ind w:left="851"/>
        <w:jc w:val="both"/>
        <w:rPr>
          <w:rFonts w:ascii="Arial" w:hAnsi="Arial" w:cs="Arial"/>
          <w:sz w:val="20"/>
          <w:szCs w:val="20"/>
        </w:rPr>
      </w:pPr>
    </w:p>
    <w:p w14:paraId="0D5B8C8F" w14:textId="77777777" w:rsidR="008A49AA" w:rsidRPr="00D552C7" w:rsidRDefault="008A49AA">
      <w:pPr>
        <w:pStyle w:val="Prrafodelista"/>
        <w:numPr>
          <w:ilvl w:val="0"/>
          <w:numId w:val="84"/>
        </w:numPr>
        <w:spacing w:after="0" w:line="240" w:lineRule="auto"/>
        <w:ind w:left="851"/>
        <w:jc w:val="both"/>
        <w:rPr>
          <w:rFonts w:ascii="Arial" w:hAnsi="Arial" w:cs="Arial"/>
          <w:sz w:val="20"/>
          <w:szCs w:val="20"/>
        </w:rPr>
      </w:pPr>
      <w:r w:rsidRPr="00D552C7">
        <w:rPr>
          <w:rFonts w:ascii="Arial" w:hAnsi="Arial" w:cs="Arial"/>
          <w:sz w:val="20"/>
          <w:szCs w:val="20"/>
        </w:rPr>
        <w:t xml:space="preserve">Número telefónico; </w:t>
      </w:r>
    </w:p>
    <w:p w14:paraId="0C2C1495" w14:textId="77777777" w:rsidR="00D552C7" w:rsidRDefault="00D552C7" w:rsidP="00730F4C">
      <w:pPr>
        <w:spacing w:after="0" w:line="240" w:lineRule="auto"/>
        <w:ind w:left="851"/>
        <w:jc w:val="both"/>
        <w:rPr>
          <w:rFonts w:ascii="Arial" w:hAnsi="Arial" w:cs="Arial"/>
          <w:sz w:val="20"/>
          <w:szCs w:val="20"/>
        </w:rPr>
      </w:pPr>
    </w:p>
    <w:p w14:paraId="121E4850" w14:textId="77777777" w:rsidR="008A49AA" w:rsidRPr="00D552C7" w:rsidRDefault="008A49AA">
      <w:pPr>
        <w:pStyle w:val="Prrafodelista"/>
        <w:numPr>
          <w:ilvl w:val="0"/>
          <w:numId w:val="84"/>
        </w:numPr>
        <w:spacing w:after="0" w:line="240" w:lineRule="auto"/>
        <w:ind w:left="851"/>
        <w:jc w:val="both"/>
        <w:rPr>
          <w:rFonts w:ascii="Arial" w:hAnsi="Arial" w:cs="Arial"/>
          <w:sz w:val="20"/>
          <w:szCs w:val="20"/>
        </w:rPr>
      </w:pPr>
      <w:r w:rsidRPr="00D552C7">
        <w:rPr>
          <w:rFonts w:ascii="Arial" w:hAnsi="Arial" w:cs="Arial"/>
          <w:sz w:val="20"/>
          <w:szCs w:val="20"/>
        </w:rPr>
        <w:t xml:space="preserve">Correo electrónico; </w:t>
      </w:r>
    </w:p>
    <w:p w14:paraId="2EC8D0AC" w14:textId="77777777" w:rsidR="00D552C7" w:rsidRDefault="00D552C7" w:rsidP="00730F4C">
      <w:pPr>
        <w:spacing w:after="0" w:line="240" w:lineRule="auto"/>
        <w:ind w:left="851"/>
        <w:jc w:val="both"/>
        <w:rPr>
          <w:rFonts w:ascii="Arial" w:hAnsi="Arial" w:cs="Arial"/>
          <w:sz w:val="20"/>
          <w:szCs w:val="20"/>
        </w:rPr>
      </w:pPr>
    </w:p>
    <w:p w14:paraId="68FA2562" w14:textId="77777777" w:rsidR="008A49AA" w:rsidRPr="00D552C7" w:rsidRDefault="008A49AA">
      <w:pPr>
        <w:pStyle w:val="Prrafodelista"/>
        <w:numPr>
          <w:ilvl w:val="0"/>
          <w:numId w:val="84"/>
        </w:numPr>
        <w:spacing w:after="0" w:line="240" w:lineRule="auto"/>
        <w:ind w:left="851"/>
        <w:jc w:val="both"/>
        <w:rPr>
          <w:rFonts w:ascii="Arial" w:hAnsi="Arial" w:cs="Arial"/>
          <w:sz w:val="20"/>
          <w:szCs w:val="20"/>
        </w:rPr>
      </w:pPr>
      <w:r w:rsidRPr="00D552C7">
        <w:rPr>
          <w:rFonts w:ascii="Arial" w:hAnsi="Arial" w:cs="Arial"/>
          <w:sz w:val="20"/>
          <w:szCs w:val="20"/>
        </w:rPr>
        <w:t xml:space="preserve">Forma en la que desea colaborar; y </w:t>
      </w:r>
    </w:p>
    <w:p w14:paraId="5F7904B4" w14:textId="77777777" w:rsidR="00D552C7" w:rsidRDefault="00D552C7" w:rsidP="00730F4C">
      <w:pPr>
        <w:spacing w:after="0" w:line="240" w:lineRule="auto"/>
        <w:ind w:left="851"/>
        <w:jc w:val="both"/>
        <w:rPr>
          <w:rFonts w:ascii="Arial" w:hAnsi="Arial" w:cs="Arial"/>
          <w:sz w:val="20"/>
          <w:szCs w:val="20"/>
        </w:rPr>
      </w:pPr>
    </w:p>
    <w:p w14:paraId="40B66101" w14:textId="77777777" w:rsidR="008A49AA" w:rsidRPr="00D552C7" w:rsidRDefault="008A49AA">
      <w:pPr>
        <w:pStyle w:val="Prrafodelista"/>
        <w:numPr>
          <w:ilvl w:val="0"/>
          <w:numId w:val="84"/>
        </w:numPr>
        <w:spacing w:after="0" w:line="240" w:lineRule="auto"/>
        <w:ind w:left="851"/>
        <w:jc w:val="both"/>
        <w:rPr>
          <w:rFonts w:ascii="Arial" w:hAnsi="Arial" w:cs="Arial"/>
          <w:sz w:val="20"/>
          <w:szCs w:val="20"/>
        </w:rPr>
      </w:pPr>
      <w:r w:rsidRPr="00D552C7">
        <w:rPr>
          <w:rFonts w:ascii="Arial" w:hAnsi="Arial" w:cs="Arial"/>
          <w:sz w:val="20"/>
          <w:szCs w:val="20"/>
        </w:rPr>
        <w:t xml:space="preserve">Obra o programa en el que desea colaborar. La dependencia donde se entregue la solicitud deberá anexar a la misma un aviso de privacidad sobre el uso de sus datos personales. Las personas interesadas en colaborar podrán descargar el formato de solicitud del portal de internet de gobierno municipal. </w:t>
      </w:r>
    </w:p>
    <w:p w14:paraId="2FB4479E" w14:textId="77777777" w:rsidR="00730F4C" w:rsidRDefault="00730F4C" w:rsidP="00730F4C">
      <w:pPr>
        <w:pStyle w:val="Sinespaciado"/>
      </w:pPr>
    </w:p>
    <w:p w14:paraId="322C5396"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 xml:space="preserve">Artículo 268. </w:t>
      </w:r>
      <w:r w:rsidRPr="00ED0E42">
        <w:rPr>
          <w:rFonts w:ascii="Arial" w:hAnsi="Arial" w:cs="Arial"/>
          <w:sz w:val="20"/>
          <w:szCs w:val="20"/>
        </w:rPr>
        <w:t xml:space="preserve">No podrán colaborar si existe conflicto de interés en los casos: </w:t>
      </w:r>
    </w:p>
    <w:p w14:paraId="698F7D80" w14:textId="77777777" w:rsidR="008A49AA" w:rsidRPr="00D552C7" w:rsidRDefault="008A49AA">
      <w:pPr>
        <w:pStyle w:val="Prrafodelista"/>
        <w:numPr>
          <w:ilvl w:val="0"/>
          <w:numId w:val="85"/>
        </w:numPr>
        <w:spacing w:after="0" w:line="240" w:lineRule="auto"/>
        <w:ind w:left="851"/>
        <w:jc w:val="both"/>
        <w:rPr>
          <w:rFonts w:ascii="Arial" w:hAnsi="Arial" w:cs="Arial"/>
          <w:sz w:val="20"/>
          <w:szCs w:val="20"/>
        </w:rPr>
      </w:pPr>
      <w:r w:rsidRPr="00D552C7">
        <w:rPr>
          <w:rFonts w:ascii="Arial" w:hAnsi="Arial" w:cs="Arial"/>
          <w:sz w:val="20"/>
          <w:szCs w:val="20"/>
        </w:rPr>
        <w:t xml:space="preserve">Sea persona proveedora o contratista del gobierno municipal; </w:t>
      </w:r>
    </w:p>
    <w:p w14:paraId="40CE99CD" w14:textId="77777777" w:rsidR="00D552C7" w:rsidRDefault="00D552C7" w:rsidP="00730F4C">
      <w:pPr>
        <w:spacing w:after="0" w:line="240" w:lineRule="auto"/>
        <w:ind w:left="851"/>
        <w:jc w:val="both"/>
        <w:rPr>
          <w:rFonts w:ascii="Arial" w:hAnsi="Arial" w:cs="Arial"/>
          <w:sz w:val="20"/>
          <w:szCs w:val="20"/>
        </w:rPr>
      </w:pPr>
    </w:p>
    <w:p w14:paraId="50EF2271" w14:textId="77777777" w:rsidR="008A49AA" w:rsidRPr="00D552C7" w:rsidRDefault="008A49AA">
      <w:pPr>
        <w:pStyle w:val="Prrafodelista"/>
        <w:numPr>
          <w:ilvl w:val="0"/>
          <w:numId w:val="85"/>
        </w:numPr>
        <w:spacing w:after="0" w:line="240" w:lineRule="auto"/>
        <w:ind w:left="851"/>
        <w:jc w:val="both"/>
        <w:rPr>
          <w:rFonts w:ascii="Arial" w:hAnsi="Arial" w:cs="Arial"/>
          <w:sz w:val="20"/>
          <w:szCs w:val="20"/>
        </w:rPr>
      </w:pPr>
      <w:r w:rsidRPr="00D552C7">
        <w:rPr>
          <w:rFonts w:ascii="Arial" w:hAnsi="Arial" w:cs="Arial"/>
          <w:sz w:val="20"/>
          <w:szCs w:val="20"/>
        </w:rPr>
        <w:t xml:space="preserve">Sea cónyuge, pariente consanguíneo o por afinidad dentro del segundo grado, de las personas titulares de la Presidencia Municipal, Presidencia Seccional, Regiduría o Sindicatura. </w:t>
      </w:r>
    </w:p>
    <w:p w14:paraId="01092225" w14:textId="77777777" w:rsidR="00D552C7" w:rsidRPr="00D552C7" w:rsidRDefault="00D552C7" w:rsidP="00730F4C">
      <w:pPr>
        <w:spacing w:after="0" w:line="240" w:lineRule="auto"/>
        <w:ind w:left="851"/>
        <w:jc w:val="both"/>
        <w:rPr>
          <w:rFonts w:ascii="Arial" w:hAnsi="Arial" w:cs="Arial"/>
          <w:sz w:val="20"/>
          <w:szCs w:val="20"/>
        </w:rPr>
      </w:pPr>
    </w:p>
    <w:p w14:paraId="566F97CB"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269.</w:t>
      </w:r>
      <w:r w:rsidRPr="00ED0E42">
        <w:rPr>
          <w:rFonts w:ascii="Arial" w:hAnsi="Arial" w:cs="Arial"/>
          <w:sz w:val="20"/>
          <w:szCs w:val="20"/>
        </w:rPr>
        <w:t xml:space="preserve"> Por ningún motivo la Colaboración Ciudadana será sujeto de alguna retribución, ni gratificación por lo tanto no se contemplará como relación laboral, sujetándose todo a lo ya establecido por la dependencia en la que se colabore.</w:t>
      </w:r>
    </w:p>
    <w:p w14:paraId="121F22FD" w14:textId="77777777" w:rsidR="00D552C7" w:rsidRDefault="00D552C7" w:rsidP="00D552C7">
      <w:pPr>
        <w:spacing w:after="0" w:line="240" w:lineRule="auto"/>
        <w:jc w:val="center"/>
        <w:rPr>
          <w:rFonts w:ascii="Arial" w:hAnsi="Arial" w:cs="Arial"/>
          <w:b/>
          <w:bCs/>
        </w:rPr>
      </w:pPr>
    </w:p>
    <w:p w14:paraId="4F8DF37D" w14:textId="77777777" w:rsidR="008A49AA" w:rsidRPr="00581922" w:rsidRDefault="008A49AA" w:rsidP="00D552C7">
      <w:pPr>
        <w:spacing w:after="0" w:line="240" w:lineRule="auto"/>
        <w:jc w:val="center"/>
        <w:rPr>
          <w:rFonts w:ascii="Arial" w:hAnsi="Arial" w:cs="Arial"/>
          <w:b/>
          <w:bCs/>
        </w:rPr>
      </w:pPr>
      <w:r w:rsidRPr="00581922">
        <w:rPr>
          <w:rFonts w:ascii="Arial" w:hAnsi="Arial" w:cs="Arial"/>
          <w:b/>
          <w:bCs/>
        </w:rPr>
        <w:t>SECCIÓN DÉCIMA</w:t>
      </w:r>
    </w:p>
    <w:p w14:paraId="13C2E95D" w14:textId="77777777" w:rsidR="00D552C7" w:rsidRPr="00D552C7" w:rsidRDefault="008A49AA" w:rsidP="00D552C7">
      <w:pPr>
        <w:spacing w:after="0" w:line="240" w:lineRule="auto"/>
        <w:jc w:val="center"/>
        <w:rPr>
          <w:rFonts w:ascii="Arial" w:hAnsi="Arial" w:cs="Arial"/>
          <w:bCs/>
        </w:rPr>
      </w:pPr>
      <w:r w:rsidRPr="00D552C7">
        <w:rPr>
          <w:rFonts w:ascii="Arial" w:hAnsi="Arial" w:cs="Arial"/>
          <w:bCs/>
        </w:rPr>
        <w:t xml:space="preserve">DE LOS MECANISMOS DE PARTICIPACIÓN SOCIAL </w:t>
      </w:r>
    </w:p>
    <w:p w14:paraId="377F5E4A" w14:textId="77777777" w:rsidR="008A49AA" w:rsidRPr="00D552C7" w:rsidRDefault="008A49AA" w:rsidP="00D552C7">
      <w:pPr>
        <w:spacing w:after="0" w:line="240" w:lineRule="auto"/>
        <w:jc w:val="center"/>
        <w:rPr>
          <w:rFonts w:ascii="Arial" w:hAnsi="Arial" w:cs="Arial"/>
          <w:bCs/>
        </w:rPr>
      </w:pPr>
      <w:r w:rsidRPr="00D552C7">
        <w:rPr>
          <w:rFonts w:ascii="Arial" w:hAnsi="Arial" w:cs="Arial"/>
          <w:bCs/>
        </w:rPr>
        <w:t>DE NIÑAS, NIÑOS YADOLESCENTES</w:t>
      </w:r>
    </w:p>
    <w:p w14:paraId="2C511DFE" w14:textId="77777777" w:rsidR="00D552C7" w:rsidRPr="00581922" w:rsidRDefault="00D552C7" w:rsidP="00D552C7">
      <w:pPr>
        <w:spacing w:after="0" w:line="240" w:lineRule="auto"/>
        <w:jc w:val="center"/>
        <w:rPr>
          <w:rFonts w:ascii="Arial" w:hAnsi="Arial" w:cs="Arial"/>
          <w:b/>
          <w:bCs/>
        </w:rPr>
      </w:pPr>
    </w:p>
    <w:p w14:paraId="3EF85C56"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270</w:t>
      </w:r>
      <w:r w:rsidRPr="00ED0E42">
        <w:rPr>
          <w:rFonts w:ascii="Arial" w:hAnsi="Arial" w:cs="Arial"/>
          <w:sz w:val="20"/>
          <w:szCs w:val="20"/>
        </w:rPr>
        <w:t xml:space="preserve">. Las niñas, niños y los adolescentes tienen el derecho a expresarse libremente, a ser escuchados y tomados en cuenta, a participar en las decisiones sobre los asuntos de su interés en los ámbitos familiar, escolar, social, comunitario o cualquier otro en que se desarrollen, así como al libre acceso a la información para este propósito. Los mecanismos de participación social que para tal efecto se promuevan, tomarán en cuenta la opinión y considerarán los aspectos culturales, éticos, afectivos, educativos y de salud de niñas, niños y adolescentes, en todos aquellos asuntos de su incumbencia, de </w:t>
      </w:r>
      <w:r w:rsidRPr="00ED0E42">
        <w:rPr>
          <w:rFonts w:ascii="Arial" w:hAnsi="Arial" w:cs="Arial"/>
          <w:sz w:val="20"/>
          <w:szCs w:val="20"/>
        </w:rPr>
        <w:lastRenderedPageBreak/>
        <w:t xml:space="preserve">acuerdo a su edad, desarrollo evolutivo, cognoscitivo y madurez que permita atender y tomar en cuenta sus intereses y preocupaciones. </w:t>
      </w:r>
    </w:p>
    <w:p w14:paraId="58FB1885"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271</w:t>
      </w:r>
      <w:r w:rsidRPr="00ED0E42">
        <w:rPr>
          <w:rFonts w:ascii="Arial" w:hAnsi="Arial" w:cs="Arial"/>
          <w:sz w:val="20"/>
          <w:szCs w:val="20"/>
        </w:rPr>
        <w:t xml:space="preserve">. Las niñas, los niños y los adolescentes que habitan en el Municipio, tienen derecho a la participación en los instrumentos de participación social establecidos en este Reglamento, sin más limitación que las que sean pertinentes por su condición de edad, desarrollo cognoscitivo y madurez, conforme a las Leyes General y Estatal de los Derechos de Niñas, Niños y Adolescentes. </w:t>
      </w:r>
    </w:p>
    <w:p w14:paraId="33E898E2" w14:textId="4B698B7F"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272</w:t>
      </w:r>
      <w:r w:rsidRPr="00ED0E42">
        <w:rPr>
          <w:rFonts w:ascii="Arial" w:hAnsi="Arial" w:cs="Arial"/>
          <w:sz w:val="20"/>
          <w:szCs w:val="20"/>
        </w:rPr>
        <w:t>. Tratándose de participación entre niñas, niñ</w:t>
      </w:r>
      <w:r w:rsidR="00FF1EDF">
        <w:rPr>
          <w:rFonts w:ascii="Arial" w:hAnsi="Arial" w:cs="Arial"/>
          <w:sz w:val="20"/>
          <w:szCs w:val="20"/>
        </w:rPr>
        <w:t>os</w:t>
      </w:r>
      <w:r w:rsidRPr="00ED0E42">
        <w:rPr>
          <w:rFonts w:ascii="Arial" w:hAnsi="Arial" w:cs="Arial"/>
          <w:sz w:val="20"/>
          <w:szCs w:val="20"/>
        </w:rPr>
        <w:t xml:space="preserve"> y adolescentes, en caso de no quedar conformes con los resultados obtenidos, podrán interponer un recurso ante el sistema de protección de niñas, niños y adolescentes, ejerciendo un derecho a apelar su inconformidad con el impacto en su entorno derivado de la participación. </w:t>
      </w:r>
    </w:p>
    <w:p w14:paraId="7D3DE586"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273</w:t>
      </w:r>
      <w:r w:rsidRPr="00ED0E42">
        <w:rPr>
          <w:rFonts w:ascii="Arial" w:hAnsi="Arial" w:cs="Arial"/>
          <w:sz w:val="20"/>
          <w:szCs w:val="20"/>
        </w:rPr>
        <w:t xml:space="preserve">. Tratándose de participación entre niñas, niños y adolescentes, las consultas públicas se realizarán, de manera individual a petición de niñas, niños y adolescentes, no se debe limitar la edad, tomando en cuenta todas las formas de participación infantil, y a niñas, niños y adolescentes con discapacidad, perteneciente a una etnia y migrantes, Y en todos los ámbitos en los que les afectan. Su participación tendrá dos características: </w:t>
      </w:r>
    </w:p>
    <w:p w14:paraId="4A9B3433" w14:textId="77777777" w:rsidR="008A49AA" w:rsidRPr="00D552C7" w:rsidRDefault="008A49AA">
      <w:pPr>
        <w:pStyle w:val="Prrafodelista"/>
        <w:numPr>
          <w:ilvl w:val="0"/>
          <w:numId w:val="86"/>
        </w:numPr>
        <w:spacing w:after="0" w:line="240" w:lineRule="auto"/>
        <w:ind w:left="851"/>
        <w:jc w:val="both"/>
        <w:rPr>
          <w:rFonts w:ascii="Arial" w:hAnsi="Arial" w:cs="Arial"/>
          <w:sz w:val="20"/>
          <w:szCs w:val="20"/>
        </w:rPr>
      </w:pPr>
      <w:r w:rsidRPr="00D552C7">
        <w:rPr>
          <w:rFonts w:ascii="Arial" w:hAnsi="Arial" w:cs="Arial"/>
          <w:sz w:val="20"/>
          <w:szCs w:val="20"/>
        </w:rPr>
        <w:t xml:space="preserve">Opinar libremente y ser escuchados; </w:t>
      </w:r>
    </w:p>
    <w:p w14:paraId="3F2E5F5F" w14:textId="77777777" w:rsidR="00D552C7" w:rsidRDefault="00D552C7" w:rsidP="000618DD">
      <w:pPr>
        <w:spacing w:after="0" w:line="240" w:lineRule="auto"/>
        <w:ind w:left="851"/>
        <w:jc w:val="both"/>
        <w:rPr>
          <w:rFonts w:ascii="Arial" w:hAnsi="Arial" w:cs="Arial"/>
          <w:sz w:val="20"/>
          <w:szCs w:val="20"/>
        </w:rPr>
      </w:pPr>
    </w:p>
    <w:p w14:paraId="710D86FE" w14:textId="77777777" w:rsidR="008A49AA" w:rsidRPr="00D552C7" w:rsidRDefault="008A49AA">
      <w:pPr>
        <w:pStyle w:val="Prrafodelista"/>
        <w:numPr>
          <w:ilvl w:val="0"/>
          <w:numId w:val="86"/>
        </w:numPr>
        <w:spacing w:after="0" w:line="240" w:lineRule="auto"/>
        <w:ind w:left="851"/>
        <w:jc w:val="both"/>
        <w:rPr>
          <w:rFonts w:ascii="Arial" w:hAnsi="Arial" w:cs="Arial"/>
          <w:sz w:val="20"/>
          <w:szCs w:val="20"/>
        </w:rPr>
      </w:pPr>
      <w:r w:rsidRPr="00D552C7">
        <w:rPr>
          <w:rFonts w:ascii="Arial" w:hAnsi="Arial" w:cs="Arial"/>
          <w:sz w:val="20"/>
          <w:szCs w:val="20"/>
        </w:rPr>
        <w:t xml:space="preserve">Comunicar del impacto y los resultados de Su participación y opinión a los niñas, niños y adolescentes; </w:t>
      </w:r>
    </w:p>
    <w:p w14:paraId="2F00A30E" w14:textId="77777777" w:rsidR="00D552C7" w:rsidRDefault="00D552C7" w:rsidP="00A65CA4">
      <w:pPr>
        <w:jc w:val="both"/>
        <w:rPr>
          <w:rFonts w:ascii="Arial" w:hAnsi="Arial" w:cs="Arial"/>
          <w:b/>
          <w:bCs/>
          <w:sz w:val="20"/>
          <w:szCs w:val="20"/>
        </w:rPr>
      </w:pPr>
    </w:p>
    <w:p w14:paraId="467C0F66"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274</w:t>
      </w:r>
      <w:r w:rsidRPr="00ED0E42">
        <w:rPr>
          <w:rFonts w:ascii="Arial" w:hAnsi="Arial" w:cs="Arial"/>
          <w:sz w:val="20"/>
          <w:szCs w:val="20"/>
        </w:rPr>
        <w:t xml:space="preserve">. El Municipio deberá promover activamente las actitudes de liderazgo de las niñas, niños y adolescentes, así como fomentar sus capacidades para participar en igualdad de condiciones en las decisiones que les afectan, esto a través de las dependencias correspondientes. </w:t>
      </w:r>
    </w:p>
    <w:p w14:paraId="2067A88E"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275.</w:t>
      </w:r>
      <w:r w:rsidRPr="00ED0E42">
        <w:rPr>
          <w:rFonts w:ascii="Arial" w:hAnsi="Arial" w:cs="Arial"/>
          <w:sz w:val="20"/>
          <w:szCs w:val="20"/>
        </w:rPr>
        <w:t xml:space="preserve"> El Municipio deberá desarrollar programas ciudadanizados que permitan fortalecer la organización y asociacionismo entre las niñas, niños y adolescentes que les permitan interesarse de los asuntos públicos de su comunidad. </w:t>
      </w:r>
    </w:p>
    <w:p w14:paraId="43BA03A9"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276</w:t>
      </w:r>
      <w:r w:rsidRPr="00ED0E42">
        <w:rPr>
          <w:rFonts w:ascii="Arial" w:hAnsi="Arial" w:cs="Arial"/>
          <w:sz w:val="20"/>
          <w:szCs w:val="20"/>
        </w:rPr>
        <w:t>. El Municipio deberá impulsar los procesos de consulta y deliberación de Niñas, Niños y Adolescentes, en temas asociados con temas de familia y factores de amenaza, riesgo y vulnerabilidad de sus derechos.</w:t>
      </w:r>
    </w:p>
    <w:p w14:paraId="522B4D73" w14:textId="77777777" w:rsidR="00D552C7" w:rsidRDefault="00D552C7" w:rsidP="000618DD">
      <w:pPr>
        <w:pStyle w:val="Sinespaciado"/>
      </w:pPr>
    </w:p>
    <w:p w14:paraId="6247138F" w14:textId="77777777" w:rsidR="008A49AA" w:rsidRPr="000618DD" w:rsidRDefault="008A49AA" w:rsidP="000618DD">
      <w:pPr>
        <w:jc w:val="center"/>
        <w:rPr>
          <w:rFonts w:ascii="Arial" w:hAnsi="Arial" w:cs="Arial"/>
          <w:b/>
          <w:bCs/>
          <w:sz w:val="20"/>
          <w:szCs w:val="20"/>
        </w:rPr>
      </w:pPr>
      <w:r w:rsidRPr="000618DD">
        <w:rPr>
          <w:rFonts w:ascii="Arial" w:hAnsi="Arial" w:cs="Arial"/>
          <w:b/>
          <w:bCs/>
          <w:sz w:val="20"/>
          <w:szCs w:val="20"/>
        </w:rPr>
        <w:t>DEL CONSEJO MUNICIPAL DE NIÑOS, NIÑAS Y ADOLESCENTES</w:t>
      </w:r>
    </w:p>
    <w:p w14:paraId="5BC64C89"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277</w:t>
      </w:r>
      <w:r w:rsidRPr="00ED0E42">
        <w:rPr>
          <w:rFonts w:ascii="Arial" w:hAnsi="Arial" w:cs="Arial"/>
          <w:sz w:val="20"/>
          <w:szCs w:val="20"/>
        </w:rPr>
        <w:t xml:space="preserve">. Es un mecanismo para la colaboración activa entre niños, niñas, adolescentes y adultos en las políticas municipales con base en La Convención Sobre los Derechos del Niño. Es un órgano permanente de participación y representación del conjunto de la infancia dentro de un Municipio determinado. </w:t>
      </w:r>
    </w:p>
    <w:p w14:paraId="6172F9B6" w14:textId="77777777"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278</w:t>
      </w:r>
      <w:r w:rsidRPr="00ED0E42">
        <w:rPr>
          <w:rFonts w:ascii="Arial" w:hAnsi="Arial" w:cs="Arial"/>
          <w:sz w:val="20"/>
          <w:szCs w:val="20"/>
        </w:rPr>
        <w:t xml:space="preserve">. El Consejo Municipal de Niñas, Niños y Adolescentes estará integrado por: </w:t>
      </w:r>
    </w:p>
    <w:p w14:paraId="1B70560C" w14:textId="4A652E1D" w:rsidR="00D552C7" w:rsidRPr="000A49F3" w:rsidRDefault="008A49AA" w:rsidP="000A49F3">
      <w:pPr>
        <w:pStyle w:val="Prrafodelista"/>
        <w:numPr>
          <w:ilvl w:val="0"/>
          <w:numId w:val="87"/>
        </w:numPr>
        <w:spacing w:after="0" w:line="240" w:lineRule="auto"/>
        <w:ind w:left="851"/>
        <w:jc w:val="both"/>
        <w:rPr>
          <w:rFonts w:ascii="Arial" w:hAnsi="Arial" w:cs="Arial"/>
          <w:sz w:val="20"/>
          <w:szCs w:val="20"/>
        </w:rPr>
      </w:pPr>
      <w:r w:rsidRPr="000A49F3">
        <w:rPr>
          <w:rFonts w:ascii="Arial" w:hAnsi="Arial" w:cs="Arial"/>
          <w:sz w:val="20"/>
          <w:szCs w:val="20"/>
        </w:rPr>
        <w:t>Presidencia del Consejo:</w:t>
      </w:r>
      <w:r w:rsidR="000A49F3" w:rsidRPr="000A49F3">
        <w:t xml:space="preserve"> </w:t>
      </w:r>
      <w:r w:rsidR="000A49F3" w:rsidRPr="000A49F3">
        <w:rPr>
          <w:rFonts w:ascii="Arial" w:hAnsi="Arial" w:cs="Arial"/>
          <w:sz w:val="20"/>
          <w:szCs w:val="20"/>
        </w:rPr>
        <w:t>La Persona Titular de la Presidencia Municipal, o en su ausencia, quien presida la Comisión de Participación Ciudadana del H. Ayuntamiento</w:t>
      </w:r>
      <w:r w:rsidR="000A49F3">
        <w:rPr>
          <w:rFonts w:ascii="Arial" w:hAnsi="Arial" w:cs="Arial"/>
          <w:sz w:val="20"/>
          <w:szCs w:val="20"/>
        </w:rPr>
        <w:t xml:space="preserve">. </w:t>
      </w:r>
      <w:bookmarkStart w:id="3" w:name="_Hlk184129541"/>
      <w:r w:rsidR="000A49F3" w:rsidRPr="000A49F3">
        <w:rPr>
          <w:rFonts w:ascii="Arial" w:hAnsi="Arial" w:cs="Arial"/>
          <w:b/>
          <w:bCs/>
          <w:sz w:val="16"/>
          <w:szCs w:val="16"/>
        </w:rPr>
        <w:t>(Numeral reformado por acuerdo publicado en la Gaceta Municipal del H. Ayuntamiento del Municipio de Chihuahua No. 414, de fecha 02 de diciembre de 2024).</w:t>
      </w:r>
      <w:bookmarkEnd w:id="3"/>
    </w:p>
    <w:p w14:paraId="7E822A3E" w14:textId="77777777" w:rsidR="000A49F3" w:rsidRPr="000A49F3" w:rsidRDefault="000A49F3" w:rsidP="000A49F3">
      <w:pPr>
        <w:pStyle w:val="Prrafodelista"/>
        <w:spacing w:after="0" w:line="240" w:lineRule="auto"/>
        <w:ind w:left="851"/>
        <w:jc w:val="both"/>
        <w:rPr>
          <w:rFonts w:ascii="Arial" w:hAnsi="Arial" w:cs="Arial"/>
          <w:sz w:val="20"/>
          <w:szCs w:val="20"/>
        </w:rPr>
      </w:pPr>
    </w:p>
    <w:p w14:paraId="3FA1C51A" w14:textId="4D2EC80A" w:rsidR="008A49AA" w:rsidRPr="00D552C7" w:rsidRDefault="008A49AA">
      <w:pPr>
        <w:pStyle w:val="Prrafodelista"/>
        <w:numPr>
          <w:ilvl w:val="0"/>
          <w:numId w:val="87"/>
        </w:numPr>
        <w:spacing w:after="0" w:line="240" w:lineRule="auto"/>
        <w:ind w:left="851"/>
        <w:jc w:val="both"/>
        <w:rPr>
          <w:rFonts w:ascii="Arial" w:hAnsi="Arial" w:cs="Arial"/>
          <w:sz w:val="20"/>
          <w:szCs w:val="20"/>
        </w:rPr>
      </w:pPr>
      <w:r w:rsidRPr="00D552C7">
        <w:rPr>
          <w:rFonts w:ascii="Arial" w:hAnsi="Arial" w:cs="Arial"/>
          <w:sz w:val="20"/>
          <w:szCs w:val="20"/>
        </w:rPr>
        <w:t xml:space="preserve">Secretaría del Consejo: recaerá en la Secretaría </w:t>
      </w:r>
      <w:r w:rsidR="00282947">
        <w:rPr>
          <w:rFonts w:ascii="Arial" w:hAnsi="Arial" w:cs="Arial"/>
          <w:sz w:val="20"/>
          <w:szCs w:val="20"/>
        </w:rPr>
        <w:t>E</w:t>
      </w:r>
      <w:r w:rsidRPr="00D552C7">
        <w:rPr>
          <w:rFonts w:ascii="Arial" w:hAnsi="Arial" w:cs="Arial"/>
          <w:sz w:val="20"/>
          <w:szCs w:val="20"/>
        </w:rPr>
        <w:t>jecutiva</w:t>
      </w:r>
      <w:r w:rsidR="00282947">
        <w:rPr>
          <w:rFonts w:ascii="Arial" w:hAnsi="Arial" w:cs="Arial"/>
          <w:sz w:val="20"/>
          <w:szCs w:val="20"/>
        </w:rPr>
        <w:t xml:space="preserve"> Municipal</w:t>
      </w:r>
      <w:r w:rsidRPr="00D552C7">
        <w:rPr>
          <w:rFonts w:ascii="Arial" w:hAnsi="Arial" w:cs="Arial"/>
          <w:sz w:val="20"/>
          <w:szCs w:val="20"/>
        </w:rPr>
        <w:t xml:space="preserve"> del Sistema de Protección Integral de Niñas, Niños y Adolescentes. </w:t>
      </w:r>
      <w:r w:rsidR="00262F7A" w:rsidRPr="000A49F3">
        <w:rPr>
          <w:rFonts w:ascii="Arial" w:hAnsi="Arial" w:cs="Arial"/>
          <w:b/>
          <w:bCs/>
          <w:sz w:val="16"/>
          <w:szCs w:val="16"/>
        </w:rPr>
        <w:t>(Numeral reformado por acuerdo publicado en la Gaceta Municipal del H. Ayuntamiento del Municipio de Chihuahua No. 414, de fecha 02 de diciembre de 2024).</w:t>
      </w:r>
    </w:p>
    <w:p w14:paraId="3C135FDF" w14:textId="77777777" w:rsidR="00D552C7" w:rsidRDefault="00D552C7" w:rsidP="000618DD">
      <w:pPr>
        <w:spacing w:after="0" w:line="240" w:lineRule="auto"/>
        <w:ind w:left="851"/>
        <w:jc w:val="both"/>
        <w:rPr>
          <w:rFonts w:ascii="Arial" w:hAnsi="Arial" w:cs="Arial"/>
          <w:sz w:val="20"/>
          <w:szCs w:val="20"/>
        </w:rPr>
      </w:pPr>
    </w:p>
    <w:p w14:paraId="4E51B74B" w14:textId="77777777" w:rsidR="008A49AA" w:rsidRPr="00D552C7" w:rsidRDefault="008A49AA">
      <w:pPr>
        <w:pStyle w:val="Prrafodelista"/>
        <w:numPr>
          <w:ilvl w:val="0"/>
          <w:numId w:val="87"/>
        </w:numPr>
        <w:spacing w:after="0" w:line="240" w:lineRule="auto"/>
        <w:ind w:left="851"/>
        <w:jc w:val="both"/>
        <w:rPr>
          <w:rFonts w:ascii="Arial" w:hAnsi="Arial" w:cs="Arial"/>
          <w:sz w:val="20"/>
          <w:szCs w:val="20"/>
        </w:rPr>
      </w:pPr>
      <w:r w:rsidRPr="00D552C7">
        <w:rPr>
          <w:rFonts w:ascii="Arial" w:hAnsi="Arial" w:cs="Arial"/>
          <w:sz w:val="20"/>
          <w:szCs w:val="20"/>
        </w:rPr>
        <w:t xml:space="preserve">Vocales: </w:t>
      </w:r>
    </w:p>
    <w:p w14:paraId="2FF18473" w14:textId="77777777" w:rsidR="00D552C7" w:rsidRPr="00D552C7" w:rsidRDefault="00D552C7" w:rsidP="00D552C7">
      <w:pPr>
        <w:spacing w:after="0" w:line="240" w:lineRule="auto"/>
        <w:ind w:left="567"/>
        <w:jc w:val="both"/>
        <w:rPr>
          <w:rFonts w:ascii="Arial" w:hAnsi="Arial" w:cs="Arial"/>
          <w:sz w:val="20"/>
          <w:szCs w:val="20"/>
        </w:rPr>
      </w:pPr>
    </w:p>
    <w:p w14:paraId="5F72FF33" w14:textId="364E6249" w:rsidR="008A49AA" w:rsidRPr="00D552C7" w:rsidRDefault="000A49F3">
      <w:pPr>
        <w:pStyle w:val="Prrafodelista"/>
        <w:numPr>
          <w:ilvl w:val="0"/>
          <w:numId w:val="88"/>
        </w:numPr>
        <w:spacing w:after="0" w:line="240" w:lineRule="auto"/>
        <w:jc w:val="both"/>
        <w:rPr>
          <w:rFonts w:ascii="Arial" w:hAnsi="Arial" w:cs="Arial"/>
          <w:sz w:val="20"/>
          <w:szCs w:val="20"/>
        </w:rPr>
      </w:pPr>
      <w:r w:rsidRPr="000A49F3">
        <w:rPr>
          <w:rFonts w:ascii="Arial" w:hAnsi="Arial" w:cs="Arial"/>
          <w:sz w:val="20"/>
          <w:szCs w:val="20"/>
        </w:rPr>
        <w:t xml:space="preserve">La persona titular de la Coordinación de Participación </w:t>
      </w:r>
      <w:r>
        <w:rPr>
          <w:rFonts w:ascii="Arial" w:hAnsi="Arial" w:cs="Arial"/>
          <w:sz w:val="20"/>
          <w:szCs w:val="20"/>
        </w:rPr>
        <w:t xml:space="preserve">Ciudadana. </w:t>
      </w:r>
      <w:r w:rsidRPr="000A49F3">
        <w:rPr>
          <w:rFonts w:ascii="Arial" w:hAnsi="Arial" w:cs="Arial"/>
          <w:b/>
          <w:bCs/>
          <w:sz w:val="16"/>
          <w:szCs w:val="16"/>
        </w:rPr>
        <w:t>(</w:t>
      </w:r>
      <w:r>
        <w:rPr>
          <w:rFonts w:ascii="Arial" w:hAnsi="Arial" w:cs="Arial"/>
          <w:b/>
          <w:bCs/>
          <w:sz w:val="16"/>
          <w:szCs w:val="16"/>
        </w:rPr>
        <w:t>Inciso</w:t>
      </w:r>
      <w:r w:rsidRPr="000A49F3">
        <w:rPr>
          <w:rFonts w:ascii="Arial" w:hAnsi="Arial" w:cs="Arial"/>
          <w:b/>
          <w:bCs/>
          <w:sz w:val="16"/>
          <w:szCs w:val="16"/>
        </w:rPr>
        <w:t xml:space="preserve"> reformado por acuerdo publicado en la Gaceta Municipal del H. Ayuntamiento del Municipio de Chihuahua No. 414, de fecha 02 de diciembre de 2024).</w:t>
      </w:r>
    </w:p>
    <w:p w14:paraId="59B5360C" w14:textId="77777777" w:rsidR="00D552C7" w:rsidRDefault="00D552C7" w:rsidP="00D552C7">
      <w:pPr>
        <w:spacing w:after="0" w:line="240" w:lineRule="auto"/>
        <w:ind w:left="567"/>
        <w:jc w:val="both"/>
        <w:rPr>
          <w:rFonts w:ascii="Arial" w:hAnsi="Arial" w:cs="Arial"/>
          <w:sz w:val="20"/>
          <w:szCs w:val="20"/>
        </w:rPr>
      </w:pPr>
    </w:p>
    <w:p w14:paraId="17E74121" w14:textId="57523F25" w:rsidR="008A49AA" w:rsidRDefault="000A49F3">
      <w:pPr>
        <w:pStyle w:val="Prrafodelista"/>
        <w:numPr>
          <w:ilvl w:val="0"/>
          <w:numId w:val="88"/>
        </w:numPr>
        <w:spacing w:after="0" w:line="240" w:lineRule="auto"/>
        <w:jc w:val="both"/>
        <w:rPr>
          <w:rFonts w:ascii="Arial" w:hAnsi="Arial" w:cs="Arial"/>
          <w:sz w:val="20"/>
          <w:szCs w:val="20"/>
        </w:rPr>
      </w:pPr>
      <w:r w:rsidRPr="000A49F3">
        <w:rPr>
          <w:rFonts w:ascii="Arial" w:hAnsi="Arial" w:cs="Arial"/>
          <w:sz w:val="20"/>
          <w:szCs w:val="20"/>
        </w:rPr>
        <w:t>Diez niñas, diez niños, cinco adolescentes mujeres y cinco adolescentes hombres, electos democráticamente mediante convocatoria pública según lo establecido por el presente Reglamento. Deberá integrarse de manera plural en cuanto a sus condiciones de edad, paridad de género, etnias, personas con discapacidad, personas en situación de pobreza o vulnerable</w:t>
      </w:r>
      <w:r>
        <w:rPr>
          <w:rFonts w:ascii="Arial" w:hAnsi="Arial" w:cs="Arial"/>
          <w:sz w:val="20"/>
          <w:szCs w:val="20"/>
        </w:rPr>
        <w:t xml:space="preserve">. </w:t>
      </w:r>
      <w:r w:rsidRPr="000A49F3">
        <w:rPr>
          <w:rFonts w:ascii="Arial" w:hAnsi="Arial" w:cs="Arial"/>
          <w:b/>
          <w:bCs/>
          <w:sz w:val="16"/>
          <w:szCs w:val="16"/>
        </w:rPr>
        <w:t>(</w:t>
      </w:r>
      <w:r>
        <w:rPr>
          <w:rFonts w:ascii="Arial" w:hAnsi="Arial" w:cs="Arial"/>
          <w:b/>
          <w:bCs/>
          <w:sz w:val="16"/>
          <w:szCs w:val="16"/>
        </w:rPr>
        <w:t>Inciso</w:t>
      </w:r>
      <w:r w:rsidRPr="000A49F3">
        <w:rPr>
          <w:rFonts w:ascii="Arial" w:hAnsi="Arial" w:cs="Arial"/>
          <w:b/>
          <w:bCs/>
          <w:sz w:val="16"/>
          <w:szCs w:val="16"/>
        </w:rPr>
        <w:t xml:space="preserve"> reformado por acuerdo publicado en la Gaceta Municipal del H. Ayuntamiento del Municipio de Chihuahua No. 414, de fecha 02 de diciembre de 2024).</w:t>
      </w:r>
    </w:p>
    <w:p w14:paraId="0C54FD1D" w14:textId="77777777" w:rsidR="000A49F3" w:rsidRPr="000A49F3" w:rsidRDefault="000A49F3" w:rsidP="000A49F3">
      <w:pPr>
        <w:pStyle w:val="Prrafodelista"/>
        <w:rPr>
          <w:rFonts w:ascii="Arial" w:hAnsi="Arial" w:cs="Arial"/>
          <w:sz w:val="20"/>
          <w:szCs w:val="20"/>
        </w:rPr>
      </w:pPr>
    </w:p>
    <w:p w14:paraId="211DB928" w14:textId="2D23A25A" w:rsidR="000A49F3" w:rsidRPr="00D552C7" w:rsidRDefault="000A49F3">
      <w:pPr>
        <w:pStyle w:val="Prrafodelista"/>
        <w:numPr>
          <w:ilvl w:val="0"/>
          <w:numId w:val="88"/>
        </w:numPr>
        <w:spacing w:after="0" w:line="240" w:lineRule="auto"/>
        <w:jc w:val="both"/>
        <w:rPr>
          <w:rFonts w:ascii="Arial" w:hAnsi="Arial" w:cs="Arial"/>
          <w:sz w:val="20"/>
          <w:szCs w:val="20"/>
        </w:rPr>
      </w:pPr>
      <w:r w:rsidRPr="000A49F3">
        <w:rPr>
          <w:rFonts w:ascii="Arial" w:hAnsi="Arial" w:cs="Arial"/>
          <w:sz w:val="20"/>
          <w:szCs w:val="20"/>
        </w:rPr>
        <w:t>La persona que ostente la Presidencia de la Comisión de Mujer, Familia, Igualdad de Género y Derechos de Niñas, Niños y Adolescentes.</w:t>
      </w:r>
      <w:r>
        <w:rPr>
          <w:rFonts w:ascii="Arial" w:hAnsi="Arial" w:cs="Arial"/>
          <w:sz w:val="20"/>
          <w:szCs w:val="20"/>
        </w:rPr>
        <w:t xml:space="preserve"> </w:t>
      </w:r>
      <w:bookmarkStart w:id="4" w:name="_Hlk184128639"/>
      <w:r w:rsidRPr="000A49F3">
        <w:rPr>
          <w:rFonts w:ascii="Arial" w:hAnsi="Arial" w:cs="Arial"/>
          <w:b/>
          <w:bCs/>
          <w:sz w:val="16"/>
          <w:szCs w:val="16"/>
        </w:rPr>
        <w:t>(</w:t>
      </w:r>
      <w:r>
        <w:rPr>
          <w:rFonts w:ascii="Arial" w:hAnsi="Arial" w:cs="Arial"/>
          <w:b/>
          <w:bCs/>
          <w:sz w:val="16"/>
          <w:szCs w:val="16"/>
        </w:rPr>
        <w:t>Inciso</w:t>
      </w:r>
      <w:r w:rsidRPr="000A49F3">
        <w:rPr>
          <w:rFonts w:ascii="Arial" w:hAnsi="Arial" w:cs="Arial"/>
          <w:b/>
          <w:bCs/>
          <w:sz w:val="16"/>
          <w:szCs w:val="16"/>
        </w:rPr>
        <w:t xml:space="preserve"> </w:t>
      </w:r>
      <w:r>
        <w:rPr>
          <w:rFonts w:ascii="Arial" w:hAnsi="Arial" w:cs="Arial"/>
          <w:b/>
          <w:bCs/>
          <w:sz w:val="16"/>
          <w:szCs w:val="16"/>
        </w:rPr>
        <w:t>adicionado</w:t>
      </w:r>
      <w:r w:rsidRPr="000A49F3">
        <w:rPr>
          <w:rFonts w:ascii="Arial" w:hAnsi="Arial" w:cs="Arial"/>
          <w:b/>
          <w:bCs/>
          <w:sz w:val="16"/>
          <w:szCs w:val="16"/>
        </w:rPr>
        <w:t xml:space="preserve"> por acuerdo publicado en la Gaceta Municipal del H. Ayuntamiento del Municipio de Chihuahua No. 414, de fecha 02 de diciembre de 2024).</w:t>
      </w:r>
    </w:p>
    <w:p w14:paraId="1DBA4F81" w14:textId="77777777" w:rsidR="00D552C7" w:rsidRPr="00D552C7" w:rsidRDefault="00D552C7" w:rsidP="00D552C7">
      <w:pPr>
        <w:spacing w:after="0" w:line="240" w:lineRule="auto"/>
        <w:ind w:left="567"/>
        <w:jc w:val="both"/>
        <w:rPr>
          <w:rFonts w:ascii="Arial" w:hAnsi="Arial" w:cs="Arial"/>
          <w:sz w:val="20"/>
          <w:szCs w:val="20"/>
        </w:rPr>
      </w:pPr>
    </w:p>
    <w:bookmarkEnd w:id="4"/>
    <w:p w14:paraId="598A8658" w14:textId="0B855A6D" w:rsidR="000A49F3" w:rsidRDefault="008A49AA" w:rsidP="00A65CA4">
      <w:pPr>
        <w:jc w:val="both"/>
        <w:rPr>
          <w:rFonts w:ascii="Arial" w:hAnsi="Arial" w:cs="Arial"/>
          <w:sz w:val="20"/>
          <w:szCs w:val="20"/>
        </w:rPr>
      </w:pPr>
      <w:r w:rsidRPr="00581922">
        <w:rPr>
          <w:rFonts w:ascii="Arial" w:hAnsi="Arial" w:cs="Arial"/>
          <w:b/>
          <w:bCs/>
          <w:sz w:val="20"/>
          <w:szCs w:val="20"/>
        </w:rPr>
        <w:t>Artículo 279</w:t>
      </w:r>
      <w:r w:rsidRPr="00ED0E42">
        <w:rPr>
          <w:rFonts w:ascii="Arial" w:hAnsi="Arial" w:cs="Arial"/>
          <w:sz w:val="20"/>
          <w:szCs w:val="20"/>
        </w:rPr>
        <w:t>.</w:t>
      </w:r>
      <w:r w:rsidR="000A49F3" w:rsidRPr="000A49F3">
        <w:rPr>
          <w:rFonts w:ascii="Arial" w:hAnsi="Arial" w:cs="Arial"/>
          <w:sz w:val="20"/>
          <w:szCs w:val="20"/>
        </w:rPr>
        <w:t xml:space="preserve"> Quien ocupe la Secretaría será responsable de llevar actas, difundir y dar seguimiento a los acuerdos tomados en las sesiones tanto a quienes integren el consejo como a las dependencias municipales centralizadas y descentralizadas, así como a la sociedad en general. Mientras que el Regidor o Regidora que presida la Comisión de Participación Ciudadana del H. Ayuntamiento, será quien convoque a sesión de consejo. </w:t>
      </w:r>
      <w:r w:rsidR="000A49F3" w:rsidRPr="000A49F3">
        <w:rPr>
          <w:rFonts w:ascii="Arial" w:hAnsi="Arial" w:cs="Arial"/>
          <w:b/>
          <w:bCs/>
          <w:sz w:val="16"/>
          <w:szCs w:val="16"/>
        </w:rPr>
        <w:t>(</w:t>
      </w:r>
      <w:r w:rsidR="000A49F3">
        <w:rPr>
          <w:rFonts w:ascii="Arial" w:hAnsi="Arial" w:cs="Arial"/>
          <w:b/>
          <w:bCs/>
          <w:sz w:val="16"/>
          <w:szCs w:val="16"/>
        </w:rPr>
        <w:t xml:space="preserve">Artículo reformado </w:t>
      </w:r>
      <w:r w:rsidR="000A49F3" w:rsidRPr="000A49F3">
        <w:rPr>
          <w:rFonts w:ascii="Arial" w:hAnsi="Arial" w:cs="Arial"/>
          <w:b/>
          <w:bCs/>
          <w:sz w:val="16"/>
          <w:szCs w:val="16"/>
        </w:rPr>
        <w:t>por acuerdo publicado en la Gaceta Municipal del H. Ayuntamiento del Municipio de Chihuahua No. 414, de fecha 02 de diciembre de 2024).</w:t>
      </w:r>
    </w:p>
    <w:p w14:paraId="0DC99049" w14:textId="6C357305" w:rsidR="008A49AA" w:rsidRPr="00ED0E42" w:rsidRDefault="008A49AA" w:rsidP="00A65CA4">
      <w:pPr>
        <w:jc w:val="both"/>
        <w:rPr>
          <w:rFonts w:ascii="Arial" w:hAnsi="Arial" w:cs="Arial"/>
          <w:sz w:val="20"/>
          <w:szCs w:val="20"/>
        </w:rPr>
      </w:pPr>
      <w:r w:rsidRPr="00581922">
        <w:rPr>
          <w:rFonts w:ascii="Arial" w:hAnsi="Arial" w:cs="Arial"/>
          <w:b/>
          <w:bCs/>
          <w:sz w:val="20"/>
          <w:szCs w:val="20"/>
        </w:rPr>
        <w:t>Artículo 280.</w:t>
      </w:r>
      <w:r w:rsidRPr="00ED0E42">
        <w:rPr>
          <w:rFonts w:ascii="Arial" w:hAnsi="Arial" w:cs="Arial"/>
          <w:sz w:val="20"/>
          <w:szCs w:val="20"/>
        </w:rPr>
        <w:t xml:space="preserve"> El consejo de Niñas, Niños y Adolescentes tendrá las siguientes atribuciones: </w:t>
      </w:r>
    </w:p>
    <w:p w14:paraId="08B10336" w14:textId="77777777" w:rsidR="008A49AA" w:rsidRPr="000618DD" w:rsidRDefault="008A49AA">
      <w:pPr>
        <w:pStyle w:val="Prrafodelista"/>
        <w:numPr>
          <w:ilvl w:val="0"/>
          <w:numId w:val="108"/>
        </w:numPr>
        <w:spacing w:after="0" w:line="240" w:lineRule="auto"/>
        <w:ind w:left="851"/>
        <w:jc w:val="both"/>
        <w:rPr>
          <w:rFonts w:ascii="Arial" w:hAnsi="Arial" w:cs="Arial"/>
          <w:sz w:val="20"/>
          <w:szCs w:val="20"/>
        </w:rPr>
      </w:pPr>
      <w:r w:rsidRPr="000618DD">
        <w:rPr>
          <w:rFonts w:ascii="Arial" w:hAnsi="Arial" w:cs="Arial"/>
          <w:sz w:val="20"/>
          <w:szCs w:val="20"/>
        </w:rPr>
        <w:t xml:space="preserve">Representar a los Niñas, Niños y Adolescentes en el Municipio; </w:t>
      </w:r>
    </w:p>
    <w:p w14:paraId="09D4D50F" w14:textId="77777777" w:rsidR="00D552C7" w:rsidRDefault="00D552C7" w:rsidP="000618DD">
      <w:pPr>
        <w:spacing w:after="0" w:line="240" w:lineRule="auto"/>
        <w:ind w:left="851"/>
        <w:jc w:val="both"/>
        <w:rPr>
          <w:rFonts w:ascii="Arial" w:hAnsi="Arial" w:cs="Arial"/>
          <w:sz w:val="20"/>
          <w:szCs w:val="20"/>
        </w:rPr>
      </w:pPr>
    </w:p>
    <w:p w14:paraId="44FE5AE5" w14:textId="77777777" w:rsidR="008A49AA" w:rsidRPr="000618DD" w:rsidRDefault="008A49AA">
      <w:pPr>
        <w:pStyle w:val="Prrafodelista"/>
        <w:numPr>
          <w:ilvl w:val="0"/>
          <w:numId w:val="108"/>
        </w:numPr>
        <w:spacing w:after="0" w:line="240" w:lineRule="auto"/>
        <w:ind w:left="851"/>
        <w:jc w:val="both"/>
        <w:rPr>
          <w:rFonts w:ascii="Arial" w:hAnsi="Arial" w:cs="Arial"/>
          <w:sz w:val="20"/>
          <w:szCs w:val="20"/>
        </w:rPr>
      </w:pPr>
      <w:r w:rsidRPr="000618DD">
        <w:rPr>
          <w:rFonts w:ascii="Arial" w:hAnsi="Arial" w:cs="Arial"/>
          <w:sz w:val="20"/>
          <w:szCs w:val="20"/>
        </w:rPr>
        <w:t xml:space="preserve">Solicitar a la administración municipal la información que considere necesaria para sus fines; </w:t>
      </w:r>
    </w:p>
    <w:p w14:paraId="6CF1D0BD" w14:textId="77777777" w:rsidR="00D552C7" w:rsidRDefault="00D552C7" w:rsidP="000618DD">
      <w:pPr>
        <w:spacing w:after="0" w:line="240" w:lineRule="auto"/>
        <w:ind w:left="851"/>
        <w:jc w:val="both"/>
        <w:rPr>
          <w:rFonts w:ascii="Arial" w:hAnsi="Arial" w:cs="Arial"/>
          <w:sz w:val="20"/>
          <w:szCs w:val="20"/>
        </w:rPr>
      </w:pPr>
    </w:p>
    <w:p w14:paraId="13E1E2CA" w14:textId="77777777" w:rsidR="008A49AA" w:rsidRPr="000618DD" w:rsidRDefault="008A49AA">
      <w:pPr>
        <w:pStyle w:val="Prrafodelista"/>
        <w:numPr>
          <w:ilvl w:val="0"/>
          <w:numId w:val="108"/>
        </w:numPr>
        <w:spacing w:after="0" w:line="240" w:lineRule="auto"/>
        <w:ind w:left="851"/>
        <w:jc w:val="both"/>
        <w:rPr>
          <w:rFonts w:ascii="Arial" w:hAnsi="Arial" w:cs="Arial"/>
          <w:sz w:val="20"/>
          <w:szCs w:val="20"/>
        </w:rPr>
      </w:pPr>
      <w:r w:rsidRPr="000618DD">
        <w:rPr>
          <w:rFonts w:ascii="Arial" w:hAnsi="Arial" w:cs="Arial"/>
          <w:sz w:val="20"/>
          <w:szCs w:val="20"/>
        </w:rPr>
        <w:t xml:space="preserve">Realizar las gestiones que consideren necesarias para contribuir a garantizar los derechos de los Niñas, Niños y Adolescentes del Municipio; </w:t>
      </w:r>
    </w:p>
    <w:p w14:paraId="5BC62A3C" w14:textId="77777777" w:rsidR="00D552C7" w:rsidRDefault="00D552C7" w:rsidP="000618DD">
      <w:pPr>
        <w:spacing w:after="0" w:line="240" w:lineRule="auto"/>
        <w:ind w:left="851"/>
        <w:jc w:val="both"/>
        <w:rPr>
          <w:rFonts w:ascii="Arial" w:hAnsi="Arial" w:cs="Arial"/>
          <w:sz w:val="20"/>
          <w:szCs w:val="20"/>
        </w:rPr>
      </w:pPr>
    </w:p>
    <w:p w14:paraId="5C4F2B3E" w14:textId="77777777" w:rsidR="008A49AA" w:rsidRPr="000618DD" w:rsidRDefault="008A49AA">
      <w:pPr>
        <w:pStyle w:val="Prrafodelista"/>
        <w:numPr>
          <w:ilvl w:val="0"/>
          <w:numId w:val="108"/>
        </w:numPr>
        <w:spacing w:after="0" w:line="240" w:lineRule="auto"/>
        <w:ind w:left="851"/>
        <w:jc w:val="both"/>
        <w:rPr>
          <w:rFonts w:ascii="Arial" w:hAnsi="Arial" w:cs="Arial"/>
          <w:sz w:val="20"/>
          <w:szCs w:val="20"/>
        </w:rPr>
      </w:pPr>
      <w:r w:rsidRPr="000618DD">
        <w:rPr>
          <w:rFonts w:ascii="Arial" w:hAnsi="Arial" w:cs="Arial"/>
          <w:sz w:val="20"/>
          <w:szCs w:val="20"/>
        </w:rPr>
        <w:t xml:space="preserve">Designar una representación ante el Sistema de protección integral de Niñas, Niños y Adolescentes del Municipio de Chihuahua; </w:t>
      </w:r>
    </w:p>
    <w:p w14:paraId="643AD57E" w14:textId="77777777" w:rsidR="00D552C7" w:rsidRDefault="00D552C7" w:rsidP="000618DD">
      <w:pPr>
        <w:spacing w:after="0" w:line="240" w:lineRule="auto"/>
        <w:ind w:left="851"/>
        <w:jc w:val="both"/>
        <w:rPr>
          <w:rFonts w:ascii="Arial" w:hAnsi="Arial" w:cs="Arial"/>
          <w:sz w:val="20"/>
          <w:szCs w:val="20"/>
        </w:rPr>
      </w:pPr>
    </w:p>
    <w:p w14:paraId="401D3929" w14:textId="77777777" w:rsidR="008A49AA" w:rsidRPr="000618DD" w:rsidRDefault="008A49AA">
      <w:pPr>
        <w:pStyle w:val="Prrafodelista"/>
        <w:numPr>
          <w:ilvl w:val="0"/>
          <w:numId w:val="108"/>
        </w:numPr>
        <w:spacing w:after="0" w:line="240" w:lineRule="auto"/>
        <w:ind w:left="851"/>
        <w:jc w:val="both"/>
        <w:rPr>
          <w:rFonts w:ascii="Arial" w:hAnsi="Arial" w:cs="Arial"/>
          <w:sz w:val="20"/>
          <w:szCs w:val="20"/>
        </w:rPr>
      </w:pPr>
      <w:r w:rsidRPr="000618DD">
        <w:rPr>
          <w:rFonts w:ascii="Arial" w:hAnsi="Arial" w:cs="Arial"/>
          <w:sz w:val="20"/>
          <w:szCs w:val="20"/>
        </w:rPr>
        <w:t xml:space="preserve">Fomentar la integración de consejos escolares en escuelas del municipio dentro de su competencia y en coordinación con las áreas y entidades correspondientes; </w:t>
      </w:r>
    </w:p>
    <w:p w14:paraId="3C26B36F" w14:textId="77777777" w:rsidR="00D552C7" w:rsidRDefault="00D552C7" w:rsidP="000618DD">
      <w:pPr>
        <w:spacing w:after="0" w:line="240" w:lineRule="auto"/>
        <w:ind w:left="851"/>
        <w:jc w:val="both"/>
        <w:rPr>
          <w:rFonts w:ascii="Arial" w:hAnsi="Arial" w:cs="Arial"/>
          <w:sz w:val="20"/>
          <w:szCs w:val="20"/>
        </w:rPr>
      </w:pPr>
    </w:p>
    <w:p w14:paraId="33BE857D" w14:textId="77777777" w:rsidR="008A49AA" w:rsidRPr="000618DD" w:rsidRDefault="008A49AA">
      <w:pPr>
        <w:pStyle w:val="Prrafodelista"/>
        <w:numPr>
          <w:ilvl w:val="0"/>
          <w:numId w:val="108"/>
        </w:numPr>
        <w:spacing w:after="0" w:line="240" w:lineRule="auto"/>
        <w:ind w:left="851"/>
        <w:jc w:val="both"/>
        <w:rPr>
          <w:rFonts w:ascii="Arial" w:hAnsi="Arial" w:cs="Arial"/>
          <w:sz w:val="20"/>
          <w:szCs w:val="20"/>
        </w:rPr>
      </w:pPr>
      <w:r w:rsidRPr="000618DD">
        <w:rPr>
          <w:rFonts w:ascii="Arial" w:hAnsi="Arial" w:cs="Arial"/>
          <w:sz w:val="20"/>
          <w:szCs w:val="20"/>
        </w:rPr>
        <w:t xml:space="preserve">Realizar asambleas con los diferentes consejos escolares existentes; </w:t>
      </w:r>
    </w:p>
    <w:p w14:paraId="2F13CFEC" w14:textId="77777777" w:rsidR="00D552C7" w:rsidRDefault="00D552C7" w:rsidP="000618DD">
      <w:pPr>
        <w:spacing w:after="0" w:line="240" w:lineRule="auto"/>
        <w:ind w:left="851"/>
        <w:jc w:val="both"/>
        <w:rPr>
          <w:rFonts w:ascii="Arial" w:hAnsi="Arial" w:cs="Arial"/>
          <w:sz w:val="20"/>
          <w:szCs w:val="20"/>
        </w:rPr>
      </w:pPr>
    </w:p>
    <w:p w14:paraId="261C5D76" w14:textId="77777777" w:rsidR="008A49AA" w:rsidRPr="000618DD" w:rsidRDefault="008A49AA">
      <w:pPr>
        <w:pStyle w:val="Prrafodelista"/>
        <w:numPr>
          <w:ilvl w:val="0"/>
          <w:numId w:val="108"/>
        </w:numPr>
        <w:spacing w:after="0" w:line="240" w:lineRule="auto"/>
        <w:ind w:left="851"/>
        <w:jc w:val="both"/>
        <w:rPr>
          <w:rFonts w:ascii="Arial" w:hAnsi="Arial" w:cs="Arial"/>
          <w:sz w:val="20"/>
          <w:szCs w:val="20"/>
        </w:rPr>
      </w:pPr>
      <w:r w:rsidRPr="000618DD">
        <w:rPr>
          <w:rFonts w:ascii="Arial" w:hAnsi="Arial" w:cs="Arial"/>
          <w:sz w:val="20"/>
          <w:szCs w:val="20"/>
        </w:rPr>
        <w:t>Generar planes o programas que fomenten e impulsen la participación de los Niñas, Niños y</w:t>
      </w:r>
      <w:r w:rsidR="000618DD">
        <w:rPr>
          <w:rFonts w:ascii="Arial" w:hAnsi="Arial" w:cs="Arial"/>
          <w:sz w:val="20"/>
          <w:szCs w:val="20"/>
        </w:rPr>
        <w:t xml:space="preserve"> </w:t>
      </w:r>
      <w:r w:rsidRPr="000618DD">
        <w:rPr>
          <w:rFonts w:ascii="Arial" w:hAnsi="Arial" w:cs="Arial"/>
          <w:sz w:val="20"/>
          <w:szCs w:val="20"/>
        </w:rPr>
        <w:t xml:space="preserve">Adolescentes en el Municipio; </w:t>
      </w:r>
    </w:p>
    <w:p w14:paraId="293A51B5" w14:textId="77777777" w:rsidR="00D552C7" w:rsidRDefault="00D552C7" w:rsidP="000618DD">
      <w:pPr>
        <w:spacing w:after="0" w:line="240" w:lineRule="auto"/>
        <w:ind w:left="851"/>
        <w:jc w:val="both"/>
        <w:rPr>
          <w:rFonts w:ascii="Arial" w:hAnsi="Arial" w:cs="Arial"/>
          <w:sz w:val="20"/>
          <w:szCs w:val="20"/>
        </w:rPr>
      </w:pPr>
    </w:p>
    <w:p w14:paraId="3D5D5E6D" w14:textId="77777777" w:rsidR="008A49AA" w:rsidRPr="000618DD" w:rsidRDefault="008A49AA">
      <w:pPr>
        <w:pStyle w:val="Prrafodelista"/>
        <w:numPr>
          <w:ilvl w:val="0"/>
          <w:numId w:val="108"/>
        </w:numPr>
        <w:spacing w:after="0" w:line="240" w:lineRule="auto"/>
        <w:ind w:left="851"/>
        <w:jc w:val="both"/>
        <w:rPr>
          <w:rFonts w:ascii="Arial" w:hAnsi="Arial" w:cs="Arial"/>
          <w:sz w:val="20"/>
          <w:szCs w:val="20"/>
        </w:rPr>
      </w:pPr>
      <w:r w:rsidRPr="000618DD">
        <w:rPr>
          <w:rFonts w:ascii="Arial" w:hAnsi="Arial" w:cs="Arial"/>
          <w:sz w:val="20"/>
          <w:szCs w:val="20"/>
        </w:rPr>
        <w:t xml:space="preserve">Rendir un informe trimestral ante el Sistema de Protección Integral de Niñas, Niños y Adolescentes del Municipio de Chihuahua; y </w:t>
      </w:r>
    </w:p>
    <w:p w14:paraId="41FC54FD" w14:textId="77777777" w:rsidR="000618DD" w:rsidRPr="00D552C7" w:rsidRDefault="000618DD" w:rsidP="000618DD">
      <w:pPr>
        <w:spacing w:after="0" w:line="240" w:lineRule="auto"/>
        <w:ind w:left="851"/>
        <w:jc w:val="both"/>
        <w:rPr>
          <w:rFonts w:ascii="Arial" w:hAnsi="Arial" w:cs="Arial"/>
          <w:sz w:val="20"/>
          <w:szCs w:val="20"/>
        </w:rPr>
      </w:pPr>
    </w:p>
    <w:p w14:paraId="08553C24" w14:textId="77777777" w:rsidR="008A49AA" w:rsidRDefault="008A49AA">
      <w:pPr>
        <w:pStyle w:val="Prrafodelista"/>
        <w:numPr>
          <w:ilvl w:val="0"/>
          <w:numId w:val="108"/>
        </w:numPr>
        <w:spacing w:after="0" w:line="240" w:lineRule="auto"/>
        <w:ind w:left="851"/>
        <w:jc w:val="both"/>
        <w:rPr>
          <w:rFonts w:ascii="Arial" w:hAnsi="Arial" w:cs="Arial"/>
          <w:sz w:val="20"/>
          <w:szCs w:val="20"/>
        </w:rPr>
      </w:pPr>
      <w:r w:rsidRPr="000618DD">
        <w:rPr>
          <w:rFonts w:ascii="Arial" w:hAnsi="Arial" w:cs="Arial"/>
          <w:sz w:val="20"/>
          <w:szCs w:val="20"/>
        </w:rPr>
        <w:t>Coadyuvar del diseño del cuestionario de la consulta infantil del Instituto Estatal Electoral y del Instituto Nacional Electoral; previa solicitud de estos órganos;</w:t>
      </w:r>
    </w:p>
    <w:p w14:paraId="48F0D678" w14:textId="77777777" w:rsidR="00D552C7" w:rsidRDefault="00D552C7" w:rsidP="00D552C7">
      <w:pPr>
        <w:spacing w:after="0" w:line="240" w:lineRule="auto"/>
        <w:jc w:val="center"/>
        <w:rPr>
          <w:rFonts w:ascii="Arial" w:hAnsi="Arial" w:cs="Arial"/>
          <w:b/>
          <w:bCs/>
        </w:rPr>
      </w:pPr>
    </w:p>
    <w:p w14:paraId="5A608592" w14:textId="77777777" w:rsidR="000618DD" w:rsidRDefault="000618DD" w:rsidP="00D552C7">
      <w:pPr>
        <w:spacing w:after="0" w:line="240" w:lineRule="auto"/>
        <w:jc w:val="center"/>
        <w:rPr>
          <w:rFonts w:ascii="Arial" w:hAnsi="Arial" w:cs="Arial"/>
          <w:b/>
          <w:bCs/>
        </w:rPr>
      </w:pPr>
    </w:p>
    <w:p w14:paraId="43F112EC" w14:textId="77777777" w:rsidR="00D552C7" w:rsidRDefault="008A49AA" w:rsidP="00D552C7">
      <w:pPr>
        <w:spacing w:after="0" w:line="240" w:lineRule="auto"/>
        <w:jc w:val="center"/>
        <w:rPr>
          <w:rFonts w:ascii="Arial" w:hAnsi="Arial" w:cs="Arial"/>
          <w:b/>
          <w:bCs/>
        </w:rPr>
      </w:pPr>
      <w:r w:rsidRPr="00D552C7">
        <w:rPr>
          <w:rFonts w:ascii="Arial" w:hAnsi="Arial" w:cs="Arial"/>
          <w:b/>
          <w:bCs/>
        </w:rPr>
        <w:t xml:space="preserve">DE LA ELECCIÓN DE LAS NIÑAS, NIÑOS Y ADOLESCENTES QUE </w:t>
      </w:r>
    </w:p>
    <w:p w14:paraId="126FBC42" w14:textId="77777777" w:rsidR="008A49AA" w:rsidRDefault="008A49AA" w:rsidP="00D552C7">
      <w:pPr>
        <w:spacing w:after="0" w:line="240" w:lineRule="auto"/>
        <w:jc w:val="center"/>
        <w:rPr>
          <w:rFonts w:ascii="Arial" w:hAnsi="Arial" w:cs="Arial"/>
          <w:b/>
          <w:bCs/>
        </w:rPr>
      </w:pPr>
      <w:r w:rsidRPr="00D552C7">
        <w:rPr>
          <w:rFonts w:ascii="Arial" w:hAnsi="Arial" w:cs="Arial"/>
          <w:b/>
          <w:bCs/>
        </w:rPr>
        <w:t>INTEGRAN EL</w:t>
      </w:r>
      <w:r w:rsidR="00D552C7">
        <w:rPr>
          <w:rFonts w:ascii="Arial" w:hAnsi="Arial" w:cs="Arial"/>
          <w:b/>
          <w:bCs/>
        </w:rPr>
        <w:t xml:space="preserve"> </w:t>
      </w:r>
      <w:r w:rsidRPr="00D552C7">
        <w:rPr>
          <w:rFonts w:ascii="Arial" w:hAnsi="Arial" w:cs="Arial"/>
          <w:b/>
          <w:bCs/>
        </w:rPr>
        <w:t>CONSEJO</w:t>
      </w:r>
    </w:p>
    <w:p w14:paraId="6395DF41" w14:textId="77777777" w:rsidR="00D552C7" w:rsidRPr="00D552C7" w:rsidRDefault="00D552C7" w:rsidP="00D552C7">
      <w:pPr>
        <w:spacing w:after="0" w:line="240" w:lineRule="auto"/>
        <w:jc w:val="center"/>
        <w:rPr>
          <w:rFonts w:ascii="Arial" w:hAnsi="Arial" w:cs="Arial"/>
          <w:b/>
          <w:bCs/>
        </w:rPr>
      </w:pPr>
    </w:p>
    <w:p w14:paraId="07A2B20F" w14:textId="6E7C8C89"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281</w:t>
      </w:r>
      <w:r w:rsidR="000A49F3" w:rsidRPr="000A49F3">
        <w:rPr>
          <w:rFonts w:ascii="Arial" w:hAnsi="Arial" w:cs="Arial"/>
          <w:sz w:val="20"/>
          <w:szCs w:val="20"/>
        </w:rPr>
        <w:t xml:space="preserve">. El Consejo debe estar integrado por Mayoría de Niñas, Niños y Adolescentes electos democráticamente, el Honorable Ayuntamiento a través de la Comisión de Participación Ciudadana de manera anual, deberá emitir cuando menos 90 días previos a la conclusión del Consejo vigente, una convocatoria pública dirigida a todos los sectores educativos, centros deportivos, centros comunitarios, institutos u organizaciones donde haya agrupaciones de niñas, niños y adolescentes. </w:t>
      </w:r>
      <w:r w:rsidR="000A49F3" w:rsidRPr="000A49F3">
        <w:rPr>
          <w:rFonts w:ascii="Arial" w:hAnsi="Arial" w:cs="Arial"/>
          <w:b/>
          <w:bCs/>
          <w:sz w:val="16"/>
          <w:szCs w:val="16"/>
        </w:rPr>
        <w:t>(</w:t>
      </w:r>
      <w:r w:rsidR="000A49F3">
        <w:rPr>
          <w:rFonts w:ascii="Arial" w:hAnsi="Arial" w:cs="Arial"/>
          <w:b/>
          <w:bCs/>
          <w:sz w:val="16"/>
          <w:szCs w:val="16"/>
        </w:rPr>
        <w:t xml:space="preserve">Artículo reformado </w:t>
      </w:r>
      <w:r w:rsidR="000A49F3" w:rsidRPr="000A49F3">
        <w:rPr>
          <w:rFonts w:ascii="Arial" w:hAnsi="Arial" w:cs="Arial"/>
          <w:b/>
          <w:bCs/>
          <w:sz w:val="16"/>
          <w:szCs w:val="16"/>
        </w:rPr>
        <w:t>por acuerdo publicado en la Gaceta Municipal del H. Ayuntamiento del Municipio de Chihuahua No. 414, de fecha 02 de diciembre de 2024).</w:t>
      </w:r>
    </w:p>
    <w:p w14:paraId="07959D14" w14:textId="09E4F71E"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282.</w:t>
      </w:r>
      <w:r w:rsidRPr="00ED0E42">
        <w:rPr>
          <w:rFonts w:ascii="Arial" w:hAnsi="Arial" w:cs="Arial"/>
          <w:sz w:val="20"/>
          <w:szCs w:val="20"/>
        </w:rPr>
        <w:t xml:space="preserve"> La comisión de participación ciudadana recibirá las solicitudes y elegirá a l</w:t>
      </w:r>
      <w:r w:rsidR="004814A5">
        <w:rPr>
          <w:rFonts w:ascii="Arial" w:hAnsi="Arial" w:cs="Arial"/>
          <w:sz w:val="20"/>
          <w:szCs w:val="20"/>
        </w:rPr>
        <w:t>a</w:t>
      </w:r>
      <w:r w:rsidRPr="00ED0E42">
        <w:rPr>
          <w:rFonts w:ascii="Arial" w:hAnsi="Arial" w:cs="Arial"/>
          <w:sz w:val="20"/>
          <w:szCs w:val="20"/>
        </w:rPr>
        <w:t xml:space="preserve">s </w:t>
      </w:r>
      <w:r w:rsidR="000A49F3">
        <w:rPr>
          <w:rFonts w:ascii="Arial" w:hAnsi="Arial" w:cs="Arial"/>
          <w:sz w:val="20"/>
          <w:szCs w:val="20"/>
        </w:rPr>
        <w:t>30</w:t>
      </w:r>
      <w:r w:rsidRPr="00ED0E42">
        <w:rPr>
          <w:rFonts w:ascii="Arial" w:hAnsi="Arial" w:cs="Arial"/>
          <w:sz w:val="20"/>
          <w:szCs w:val="20"/>
        </w:rPr>
        <w:t xml:space="preserve"> Niñas, Niños y Adolescentes de manera que haya representantes de etnias, representantes, con discapacidad, multicultural, y de zonas o sectores vulnerables del Municipio.</w:t>
      </w:r>
      <w:r w:rsidR="00B81875" w:rsidRPr="000A49F3">
        <w:rPr>
          <w:rFonts w:ascii="Arial" w:hAnsi="Arial" w:cs="Arial"/>
          <w:sz w:val="20"/>
          <w:szCs w:val="20"/>
        </w:rPr>
        <w:t xml:space="preserve"> </w:t>
      </w:r>
      <w:r w:rsidR="00B81875" w:rsidRPr="000A49F3">
        <w:rPr>
          <w:rFonts w:ascii="Arial" w:hAnsi="Arial" w:cs="Arial"/>
          <w:b/>
          <w:bCs/>
          <w:sz w:val="16"/>
          <w:szCs w:val="16"/>
        </w:rPr>
        <w:t>(</w:t>
      </w:r>
      <w:r w:rsidR="00B81875">
        <w:rPr>
          <w:rFonts w:ascii="Arial" w:hAnsi="Arial" w:cs="Arial"/>
          <w:b/>
          <w:bCs/>
          <w:sz w:val="16"/>
          <w:szCs w:val="16"/>
        </w:rPr>
        <w:t xml:space="preserve">Artículo reformado </w:t>
      </w:r>
      <w:r w:rsidR="00B81875" w:rsidRPr="000A49F3">
        <w:rPr>
          <w:rFonts w:ascii="Arial" w:hAnsi="Arial" w:cs="Arial"/>
          <w:b/>
          <w:bCs/>
          <w:sz w:val="16"/>
          <w:szCs w:val="16"/>
        </w:rPr>
        <w:t>por acuerdo publicado en la Gaceta Municipal del H. Ayuntamiento del Municipio de Chihuahua No. 414, de fecha 02 de diciembre de 2024).</w:t>
      </w:r>
    </w:p>
    <w:p w14:paraId="11B7C184" w14:textId="1DA3617E"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283</w:t>
      </w:r>
      <w:r w:rsidRPr="00ED0E42">
        <w:rPr>
          <w:rFonts w:ascii="Arial" w:hAnsi="Arial" w:cs="Arial"/>
          <w:sz w:val="20"/>
          <w:szCs w:val="20"/>
        </w:rPr>
        <w:t xml:space="preserve">. El consejo saliente podrá apoyar con capacitaciones y asesoría a las escuelas, instituciones y organizaciones que así lo deseen y a quienes tengan interés en participar en la convocatoria anteriormente mencionada, Se deberá elegir de igual manera a </w:t>
      </w:r>
      <w:r w:rsidR="00B81875">
        <w:rPr>
          <w:rFonts w:ascii="Arial" w:hAnsi="Arial" w:cs="Arial"/>
          <w:sz w:val="20"/>
          <w:szCs w:val="20"/>
        </w:rPr>
        <w:t>3</w:t>
      </w:r>
      <w:r w:rsidRPr="00ED0E42">
        <w:rPr>
          <w:rFonts w:ascii="Arial" w:hAnsi="Arial" w:cs="Arial"/>
          <w:sz w:val="20"/>
          <w:szCs w:val="20"/>
        </w:rPr>
        <w:t>0 suplentes.</w:t>
      </w:r>
      <w:r w:rsidR="00B81875" w:rsidRPr="000A49F3">
        <w:rPr>
          <w:rFonts w:ascii="Arial" w:hAnsi="Arial" w:cs="Arial"/>
          <w:sz w:val="20"/>
          <w:szCs w:val="20"/>
        </w:rPr>
        <w:t xml:space="preserve"> </w:t>
      </w:r>
      <w:r w:rsidR="00B81875" w:rsidRPr="000A49F3">
        <w:rPr>
          <w:rFonts w:ascii="Arial" w:hAnsi="Arial" w:cs="Arial"/>
          <w:b/>
          <w:bCs/>
          <w:sz w:val="16"/>
          <w:szCs w:val="16"/>
        </w:rPr>
        <w:t>(</w:t>
      </w:r>
      <w:r w:rsidR="00B81875">
        <w:rPr>
          <w:rFonts w:ascii="Arial" w:hAnsi="Arial" w:cs="Arial"/>
          <w:b/>
          <w:bCs/>
          <w:sz w:val="16"/>
          <w:szCs w:val="16"/>
        </w:rPr>
        <w:t xml:space="preserve">Artículo reformado </w:t>
      </w:r>
      <w:r w:rsidR="00B81875" w:rsidRPr="000A49F3">
        <w:rPr>
          <w:rFonts w:ascii="Arial" w:hAnsi="Arial" w:cs="Arial"/>
          <w:b/>
          <w:bCs/>
          <w:sz w:val="16"/>
          <w:szCs w:val="16"/>
        </w:rPr>
        <w:t>por acuerdo publicado en la Gaceta Municipal del H. Ayuntamiento del Municipio de Chihuahua No. 414, de fecha 02 de diciembre de 2024).</w:t>
      </w:r>
      <w:r w:rsidRPr="00ED0E42">
        <w:rPr>
          <w:rFonts w:ascii="Arial" w:hAnsi="Arial" w:cs="Arial"/>
          <w:sz w:val="20"/>
          <w:szCs w:val="20"/>
        </w:rPr>
        <w:t xml:space="preserve"> </w:t>
      </w:r>
    </w:p>
    <w:p w14:paraId="51878FBD"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284</w:t>
      </w:r>
      <w:r w:rsidRPr="00ED0E42">
        <w:rPr>
          <w:rFonts w:ascii="Arial" w:hAnsi="Arial" w:cs="Arial"/>
          <w:sz w:val="20"/>
          <w:szCs w:val="20"/>
        </w:rPr>
        <w:t xml:space="preserve">. Si un adolescente cumple con la mayoría de edad durante su pertenencia al consejo ya no podrá ser parte del mismo, sin embargo, si así lo desea, podrá participar como colaborador del mismo e integrarse a otros espacios de participación ciudadana del Municipio. </w:t>
      </w:r>
    </w:p>
    <w:p w14:paraId="58A214A2" w14:textId="77777777" w:rsidR="00D552C7" w:rsidRDefault="00132EC8" w:rsidP="00A65CA4">
      <w:pPr>
        <w:jc w:val="both"/>
        <w:rPr>
          <w:rFonts w:ascii="Arial" w:hAnsi="Arial" w:cs="Arial"/>
          <w:sz w:val="20"/>
          <w:szCs w:val="20"/>
        </w:rPr>
      </w:pPr>
      <w:r w:rsidRPr="00581922">
        <w:rPr>
          <w:rFonts w:ascii="Arial" w:hAnsi="Arial" w:cs="Arial"/>
          <w:b/>
          <w:bCs/>
          <w:sz w:val="20"/>
          <w:szCs w:val="20"/>
        </w:rPr>
        <w:t>Artículo 285</w:t>
      </w:r>
      <w:r w:rsidRPr="00ED0E42">
        <w:rPr>
          <w:rFonts w:ascii="Arial" w:hAnsi="Arial" w:cs="Arial"/>
          <w:sz w:val="20"/>
          <w:szCs w:val="20"/>
        </w:rPr>
        <w:t xml:space="preserve">. Si en las sesiones de trabajo en donde solo participan las niñas, niños y adolescentes consejeros, se toman decisiones o se llega a acuerdos, tienen la misma legitimidad que si fueran tomados con la presencia del alcalde, alcaldesa, regidor o regidora presidente del mismo. El consejo podrá formar las comisiones que considere necesarias para llevar a cabo sus objetivos. </w:t>
      </w:r>
    </w:p>
    <w:p w14:paraId="5CFE75EC"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286</w:t>
      </w:r>
      <w:r w:rsidRPr="00ED0E42">
        <w:rPr>
          <w:rFonts w:ascii="Arial" w:hAnsi="Arial" w:cs="Arial"/>
          <w:sz w:val="20"/>
          <w:szCs w:val="20"/>
        </w:rPr>
        <w:t xml:space="preserve">. El orden del día de las sesiones del consejo lo fija quien ocupe la presidencia del mismo con el apoyo de la secretaría, incluyendo las propuestas de los integrantes que se consideren oportunas. </w:t>
      </w:r>
    </w:p>
    <w:p w14:paraId="28FECE3B"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287</w:t>
      </w:r>
      <w:r w:rsidRPr="00ED0E42">
        <w:rPr>
          <w:rFonts w:ascii="Arial" w:hAnsi="Arial" w:cs="Arial"/>
          <w:sz w:val="20"/>
          <w:szCs w:val="20"/>
        </w:rPr>
        <w:t xml:space="preserve">. El consejo sesionará de manera ordinaria una vez al mes, y pueden convocar a sesiones extraordinarias cuando lo consideren oportuno. </w:t>
      </w:r>
    </w:p>
    <w:p w14:paraId="523A6BB3"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288</w:t>
      </w:r>
      <w:r w:rsidRPr="00ED0E42">
        <w:rPr>
          <w:rFonts w:ascii="Arial" w:hAnsi="Arial" w:cs="Arial"/>
          <w:sz w:val="20"/>
          <w:szCs w:val="20"/>
        </w:rPr>
        <w:t xml:space="preserve">. Las sesiones del consejo deberán ser convocadas con la debida anticipación y en horarios accesibles para los consejeros y consejeras, previo acuerdo de sus integrantes y padres de familia. </w:t>
      </w:r>
    </w:p>
    <w:p w14:paraId="264289B2" w14:textId="77777777" w:rsidR="00132EC8" w:rsidRDefault="00132EC8" w:rsidP="00A65CA4">
      <w:pPr>
        <w:jc w:val="both"/>
        <w:rPr>
          <w:rFonts w:ascii="Arial" w:hAnsi="Arial" w:cs="Arial"/>
          <w:sz w:val="20"/>
          <w:szCs w:val="20"/>
        </w:rPr>
      </w:pPr>
      <w:r w:rsidRPr="00581922">
        <w:rPr>
          <w:rFonts w:ascii="Arial" w:hAnsi="Arial" w:cs="Arial"/>
          <w:b/>
          <w:bCs/>
          <w:sz w:val="20"/>
          <w:szCs w:val="20"/>
        </w:rPr>
        <w:t>Artículo 289</w:t>
      </w:r>
      <w:r w:rsidRPr="00ED0E42">
        <w:rPr>
          <w:rFonts w:ascii="Arial" w:hAnsi="Arial" w:cs="Arial"/>
          <w:sz w:val="20"/>
          <w:szCs w:val="20"/>
        </w:rPr>
        <w:t>. El Municipio deberá proveer lo necesario para que el consejo se reúna y cumpla con sus objetivos. En el consejo los Niñas, Niños y Adolescentes son las personas protagonistas, las personas adultas que forman parte del mismo únicamente son facilitadores o guías.</w:t>
      </w:r>
    </w:p>
    <w:p w14:paraId="61A93912" w14:textId="77777777" w:rsidR="000618DD" w:rsidRPr="00ED0E42" w:rsidRDefault="000618DD" w:rsidP="000618DD">
      <w:pPr>
        <w:pStyle w:val="Sinespaciado"/>
      </w:pPr>
    </w:p>
    <w:p w14:paraId="33FF455A" w14:textId="77777777" w:rsidR="00132EC8" w:rsidRPr="00581922" w:rsidRDefault="00132EC8" w:rsidP="00581922">
      <w:pPr>
        <w:jc w:val="center"/>
        <w:rPr>
          <w:rFonts w:ascii="Arial" w:hAnsi="Arial" w:cs="Arial"/>
          <w:b/>
          <w:bCs/>
        </w:rPr>
      </w:pPr>
      <w:r w:rsidRPr="00581922">
        <w:rPr>
          <w:rFonts w:ascii="Arial" w:hAnsi="Arial" w:cs="Arial"/>
          <w:b/>
          <w:bCs/>
        </w:rPr>
        <w:lastRenderedPageBreak/>
        <w:t>DE LOS CONSEJOS ESCOLARES</w:t>
      </w:r>
    </w:p>
    <w:p w14:paraId="6314510E"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290</w:t>
      </w:r>
      <w:r w:rsidRPr="00ED0E42">
        <w:rPr>
          <w:rFonts w:ascii="Arial" w:hAnsi="Arial" w:cs="Arial"/>
          <w:sz w:val="20"/>
          <w:szCs w:val="20"/>
        </w:rPr>
        <w:t xml:space="preserve">. Las escuelas que lo deseen pueden formar su propio consejo escolar con apoyo del Municipio por medio del consejo municipal de Niñas, Niños y Adolescentes procurando que éste cumpla con garantizar el derecho a la participación establecido en la Convención Sobre los Derechos del Niño y en la Ley de los Derechos de Niñas, Niños y Adolescentes para el Estado de Chihuahua, así como lo establecido en el presente Reglamento para la creación del consejo municipal. </w:t>
      </w:r>
    </w:p>
    <w:p w14:paraId="1D766B3E" w14:textId="7A19CF6E" w:rsidR="00132EC8" w:rsidRPr="00ED0E42" w:rsidRDefault="00132EC8" w:rsidP="00A65CA4">
      <w:pPr>
        <w:jc w:val="both"/>
        <w:rPr>
          <w:rFonts w:ascii="Arial" w:hAnsi="Arial" w:cs="Arial"/>
          <w:sz w:val="20"/>
          <w:szCs w:val="20"/>
        </w:rPr>
      </w:pPr>
      <w:r w:rsidRPr="005532E6">
        <w:rPr>
          <w:rFonts w:ascii="Arial" w:hAnsi="Arial" w:cs="Arial"/>
          <w:b/>
          <w:bCs/>
          <w:sz w:val="20"/>
          <w:szCs w:val="20"/>
        </w:rPr>
        <w:t>Artículo 291</w:t>
      </w:r>
      <w:r w:rsidRPr="005532E6">
        <w:rPr>
          <w:rFonts w:ascii="Arial" w:hAnsi="Arial" w:cs="Arial"/>
          <w:sz w:val="20"/>
          <w:szCs w:val="20"/>
        </w:rPr>
        <w:t xml:space="preserve">. La solicitud para integrar el consejo por parte de escuela, institución u organización deberá incluir la autorización por escrito por parte de los padres y madres de familia de la persona aspirante a consejero municipal de Niñas, Niños y Adolescentes en donde además manifiesten el compromiso de facilitar la presencia del consejero o consejera a las sesiones y aceptar la asistencia a la capacitación correspondiente en caso de resultar electos. De igual manera deberán autorizar por escrito el que se puedan tomar fotografías y su difusión cuidando en todo momento la seguridad e integridad </w:t>
      </w:r>
      <w:r w:rsidR="001E72E7" w:rsidRPr="005532E6">
        <w:rPr>
          <w:rFonts w:ascii="Arial" w:hAnsi="Arial" w:cs="Arial"/>
          <w:sz w:val="20"/>
          <w:szCs w:val="20"/>
        </w:rPr>
        <w:t>de la niña, niño o adolescente</w:t>
      </w:r>
      <w:r w:rsidRPr="005532E6">
        <w:rPr>
          <w:rFonts w:ascii="Arial" w:hAnsi="Arial" w:cs="Arial"/>
          <w:sz w:val="20"/>
          <w:szCs w:val="20"/>
        </w:rPr>
        <w:t>.</w:t>
      </w:r>
      <w:r w:rsidRPr="00ED0E42">
        <w:rPr>
          <w:rFonts w:ascii="Arial" w:hAnsi="Arial" w:cs="Arial"/>
          <w:sz w:val="20"/>
          <w:szCs w:val="20"/>
        </w:rPr>
        <w:t xml:space="preserve"> </w:t>
      </w:r>
      <w:r w:rsidR="004F3C22" w:rsidRPr="00CB6D36">
        <w:rPr>
          <w:rFonts w:ascii="Arial" w:eastAsia="Calibri" w:hAnsi="Arial" w:cs="Arial"/>
          <w:b/>
          <w:sz w:val="16"/>
          <w:szCs w:val="16"/>
        </w:rPr>
        <w:t>(Artículo reformado por Acuerdo publicado en la Gaceta Municipal del H. Ayuntamiento de Chihuah</w:t>
      </w:r>
      <w:r w:rsidR="004F3C22">
        <w:rPr>
          <w:rFonts w:ascii="Arial" w:eastAsia="Calibri" w:hAnsi="Arial" w:cs="Arial"/>
          <w:b/>
          <w:sz w:val="16"/>
          <w:szCs w:val="16"/>
        </w:rPr>
        <w:t>ua No. 328-</w:t>
      </w:r>
      <w:r w:rsidR="005532E6">
        <w:rPr>
          <w:rFonts w:ascii="Arial" w:eastAsia="Calibri" w:hAnsi="Arial" w:cs="Arial"/>
          <w:b/>
          <w:sz w:val="16"/>
          <w:szCs w:val="16"/>
        </w:rPr>
        <w:t>II</w:t>
      </w:r>
      <w:r w:rsidR="004F3C22">
        <w:rPr>
          <w:rFonts w:ascii="Arial" w:eastAsia="Calibri" w:hAnsi="Arial" w:cs="Arial"/>
          <w:b/>
          <w:sz w:val="16"/>
          <w:szCs w:val="16"/>
        </w:rPr>
        <w:t xml:space="preserve">I, de fecha </w:t>
      </w:r>
      <w:r w:rsidR="005532E6">
        <w:rPr>
          <w:rFonts w:ascii="Arial" w:eastAsia="Calibri" w:hAnsi="Arial" w:cs="Arial"/>
          <w:b/>
          <w:sz w:val="16"/>
          <w:szCs w:val="16"/>
        </w:rPr>
        <w:t>02</w:t>
      </w:r>
      <w:r w:rsidR="004F3C22">
        <w:rPr>
          <w:rFonts w:ascii="Arial" w:eastAsia="Calibri" w:hAnsi="Arial" w:cs="Arial"/>
          <w:b/>
          <w:sz w:val="16"/>
          <w:szCs w:val="16"/>
        </w:rPr>
        <w:t xml:space="preserve"> de </w:t>
      </w:r>
      <w:r w:rsidR="005532E6">
        <w:rPr>
          <w:rFonts w:ascii="Arial" w:eastAsia="Calibri" w:hAnsi="Arial" w:cs="Arial"/>
          <w:b/>
          <w:sz w:val="16"/>
          <w:szCs w:val="16"/>
        </w:rPr>
        <w:t>octubre</w:t>
      </w:r>
      <w:r w:rsidR="004F3C22" w:rsidRPr="00CB6D36">
        <w:rPr>
          <w:rFonts w:ascii="Arial" w:eastAsia="Calibri" w:hAnsi="Arial" w:cs="Arial"/>
          <w:b/>
          <w:sz w:val="16"/>
          <w:szCs w:val="16"/>
        </w:rPr>
        <w:t xml:space="preserve"> de 202</w:t>
      </w:r>
      <w:r w:rsidR="005532E6">
        <w:rPr>
          <w:rFonts w:ascii="Arial" w:eastAsia="Calibri" w:hAnsi="Arial" w:cs="Arial"/>
          <w:b/>
          <w:sz w:val="16"/>
          <w:szCs w:val="16"/>
        </w:rPr>
        <w:t>3</w:t>
      </w:r>
      <w:r w:rsidR="004F3C22" w:rsidRPr="00CB6D36">
        <w:rPr>
          <w:rFonts w:ascii="Arial" w:eastAsia="Calibri" w:hAnsi="Arial" w:cs="Arial"/>
          <w:b/>
          <w:sz w:val="16"/>
          <w:szCs w:val="16"/>
        </w:rPr>
        <w:t>).</w:t>
      </w:r>
    </w:p>
    <w:p w14:paraId="62FCE53D"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292.</w:t>
      </w:r>
      <w:r w:rsidRPr="00ED0E42">
        <w:rPr>
          <w:rFonts w:ascii="Arial" w:hAnsi="Arial" w:cs="Arial"/>
          <w:sz w:val="20"/>
          <w:szCs w:val="20"/>
        </w:rPr>
        <w:t xml:space="preserve"> Los Consejos escolares estarán integrados por el director o directora de la Escuela y dos representantes por cada grado los cuales deberán ser un niño y una niña, de igual manera funcionará el mismo parámetro para los consejos en educación media superior que así lo deseen. </w:t>
      </w:r>
    </w:p>
    <w:p w14:paraId="1AF34C73"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293</w:t>
      </w:r>
      <w:r w:rsidRPr="00ED0E42">
        <w:rPr>
          <w:rFonts w:ascii="Arial" w:hAnsi="Arial" w:cs="Arial"/>
          <w:sz w:val="20"/>
          <w:szCs w:val="20"/>
        </w:rPr>
        <w:t xml:space="preserve">. Todas las dependencias municipales centralizadas y descentralizadas deberán tomar en cuenta las opiniones expresadas por los Niñas, Niños y Adolescentes del Municipio y facilitarle el acceso a la información necesaria para sus fines. </w:t>
      </w:r>
    </w:p>
    <w:p w14:paraId="02C891DA" w14:textId="77777777" w:rsidR="00CB6D36" w:rsidRPr="00CB6D36" w:rsidRDefault="00132EC8" w:rsidP="00CB6D36">
      <w:pPr>
        <w:jc w:val="both"/>
        <w:rPr>
          <w:rFonts w:ascii="Arial" w:eastAsia="Calibri" w:hAnsi="Arial" w:cs="Arial"/>
          <w:sz w:val="20"/>
          <w:szCs w:val="20"/>
        </w:rPr>
      </w:pPr>
      <w:r w:rsidRPr="00581922">
        <w:rPr>
          <w:rFonts w:ascii="Arial" w:hAnsi="Arial" w:cs="Arial"/>
          <w:b/>
          <w:bCs/>
          <w:sz w:val="20"/>
          <w:szCs w:val="20"/>
        </w:rPr>
        <w:t>Artículo 294</w:t>
      </w:r>
      <w:r w:rsidRPr="00ED0E42">
        <w:rPr>
          <w:rFonts w:ascii="Arial" w:hAnsi="Arial" w:cs="Arial"/>
          <w:sz w:val="20"/>
          <w:szCs w:val="20"/>
        </w:rPr>
        <w:t xml:space="preserve">. La </w:t>
      </w:r>
      <w:r w:rsidR="00CB6D36">
        <w:rPr>
          <w:rFonts w:ascii="Arial" w:hAnsi="Arial" w:cs="Arial"/>
          <w:sz w:val="20"/>
          <w:szCs w:val="20"/>
        </w:rPr>
        <w:t>dirección de Desarrollo Humano y Educa</w:t>
      </w:r>
      <w:r w:rsidRPr="00ED0E42">
        <w:rPr>
          <w:rFonts w:ascii="Arial" w:hAnsi="Arial" w:cs="Arial"/>
          <w:sz w:val="20"/>
          <w:szCs w:val="20"/>
        </w:rPr>
        <w:t>ción deberá solicitar a las dependencias centralizadas y descentralizadas del Municipio que todos los planes, programas y actividades se realicen con perspectiva de derechos de Niñas, Niños y Adolescentes para lo anterior, deberán contar con la capacitación y asesoría</w:t>
      </w:r>
      <w:r w:rsidR="00CB6D36">
        <w:rPr>
          <w:rFonts w:ascii="Arial" w:hAnsi="Arial" w:cs="Arial"/>
          <w:sz w:val="20"/>
          <w:szCs w:val="20"/>
        </w:rPr>
        <w:t xml:space="preserve"> necesaria por parte del Sistema de Protección Integral de Niñas, Niños y Adolescentes</w:t>
      </w:r>
      <w:r w:rsidRPr="00ED0E42">
        <w:rPr>
          <w:rFonts w:ascii="Arial" w:hAnsi="Arial" w:cs="Arial"/>
          <w:sz w:val="20"/>
          <w:szCs w:val="20"/>
        </w:rPr>
        <w:t xml:space="preserve"> municipal y del Consejo Municipal de Niñas, Niños y Adolescentes. </w:t>
      </w:r>
      <w:r w:rsidR="00CB6D36" w:rsidRPr="00CB6D36">
        <w:rPr>
          <w:rFonts w:ascii="Arial" w:eastAsia="Calibri" w:hAnsi="Arial" w:cs="Arial"/>
          <w:b/>
          <w:sz w:val="16"/>
          <w:szCs w:val="16"/>
        </w:rPr>
        <w:t>(Artículo reformado por Acuerdo publicado en la Gaceta Municipal del H. Ayuntamiento de Chihuah</w:t>
      </w:r>
      <w:r w:rsidR="003657CD">
        <w:rPr>
          <w:rFonts w:ascii="Arial" w:eastAsia="Calibri" w:hAnsi="Arial" w:cs="Arial"/>
          <w:b/>
          <w:sz w:val="16"/>
          <w:szCs w:val="16"/>
        </w:rPr>
        <w:t>ua No. 239-I, de fecha 14 de jul</w:t>
      </w:r>
      <w:r w:rsidR="00CB6D36" w:rsidRPr="00CB6D36">
        <w:rPr>
          <w:rFonts w:ascii="Arial" w:eastAsia="Calibri" w:hAnsi="Arial" w:cs="Arial"/>
          <w:b/>
          <w:sz w:val="16"/>
          <w:szCs w:val="16"/>
        </w:rPr>
        <w:t>io de 2022).</w:t>
      </w:r>
    </w:p>
    <w:p w14:paraId="639002E7"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295</w:t>
      </w:r>
      <w:r w:rsidRPr="00ED0E42">
        <w:rPr>
          <w:rFonts w:ascii="Arial" w:hAnsi="Arial" w:cs="Arial"/>
          <w:sz w:val="20"/>
          <w:szCs w:val="20"/>
        </w:rPr>
        <w:t xml:space="preserve">. La participación en los consejos deberá ser libre y voluntaria procurando la participación e inclusión de todos. Se deben tomar en cuenta las diferentes formas y herramientas para la participación. </w:t>
      </w:r>
    </w:p>
    <w:p w14:paraId="26CC464B"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296</w:t>
      </w:r>
      <w:r w:rsidRPr="00ED0E42">
        <w:rPr>
          <w:rFonts w:ascii="Arial" w:hAnsi="Arial" w:cs="Arial"/>
          <w:sz w:val="20"/>
          <w:szCs w:val="20"/>
        </w:rPr>
        <w:t>. El Municipio deberá crear de una Red municipal de Adolescentes que atiendan sus necesidades e inquietudes específicas. En caso de integrarse deberá cumplir con las bases y características de la integración del consejo municipal de niñas, niños y adolescentes que sean aplicables.</w:t>
      </w:r>
    </w:p>
    <w:p w14:paraId="05B164B8" w14:textId="77777777" w:rsidR="00132EC8" w:rsidRPr="00ED0E42" w:rsidRDefault="00132EC8" w:rsidP="00A65CA4">
      <w:pPr>
        <w:jc w:val="both"/>
        <w:rPr>
          <w:rFonts w:ascii="Arial" w:hAnsi="Arial" w:cs="Arial"/>
          <w:sz w:val="20"/>
          <w:szCs w:val="20"/>
        </w:rPr>
      </w:pPr>
    </w:p>
    <w:p w14:paraId="0171A689" w14:textId="77777777" w:rsidR="00132EC8" w:rsidRPr="00581922" w:rsidRDefault="00132EC8" w:rsidP="00D552C7">
      <w:pPr>
        <w:spacing w:after="0" w:line="240" w:lineRule="auto"/>
        <w:jc w:val="center"/>
        <w:rPr>
          <w:rFonts w:ascii="Arial" w:hAnsi="Arial" w:cs="Arial"/>
          <w:b/>
          <w:bCs/>
        </w:rPr>
      </w:pPr>
      <w:r w:rsidRPr="00581922">
        <w:rPr>
          <w:rFonts w:ascii="Arial" w:hAnsi="Arial" w:cs="Arial"/>
          <w:b/>
          <w:bCs/>
        </w:rPr>
        <w:t>CAPÍTULO SEXTO</w:t>
      </w:r>
    </w:p>
    <w:p w14:paraId="000E9863" w14:textId="77777777" w:rsidR="00D552C7" w:rsidRDefault="00D552C7" w:rsidP="00D552C7">
      <w:pPr>
        <w:spacing w:after="0" w:line="240" w:lineRule="auto"/>
        <w:jc w:val="center"/>
        <w:rPr>
          <w:rFonts w:ascii="Arial" w:hAnsi="Arial" w:cs="Arial"/>
          <w:b/>
          <w:bCs/>
        </w:rPr>
      </w:pPr>
    </w:p>
    <w:p w14:paraId="4AF8AD70" w14:textId="77777777" w:rsidR="00132EC8" w:rsidRPr="00581922" w:rsidRDefault="00132EC8" w:rsidP="00D552C7">
      <w:pPr>
        <w:spacing w:after="0" w:line="240" w:lineRule="auto"/>
        <w:jc w:val="center"/>
        <w:rPr>
          <w:rFonts w:ascii="Arial" w:hAnsi="Arial" w:cs="Arial"/>
          <w:b/>
          <w:bCs/>
        </w:rPr>
      </w:pPr>
      <w:r w:rsidRPr="00581922">
        <w:rPr>
          <w:rFonts w:ascii="Arial" w:hAnsi="Arial" w:cs="Arial"/>
          <w:b/>
          <w:bCs/>
        </w:rPr>
        <w:t>SECCIÓN DÉCIMO PRIMERA</w:t>
      </w:r>
    </w:p>
    <w:p w14:paraId="41226BC1" w14:textId="77777777" w:rsidR="009B6F14" w:rsidRPr="00D552C7" w:rsidRDefault="00132EC8" w:rsidP="00D552C7">
      <w:pPr>
        <w:spacing w:after="0" w:line="240" w:lineRule="auto"/>
        <w:jc w:val="center"/>
        <w:rPr>
          <w:rFonts w:ascii="Arial" w:hAnsi="Arial" w:cs="Arial"/>
          <w:bCs/>
        </w:rPr>
      </w:pPr>
      <w:r w:rsidRPr="00D552C7">
        <w:rPr>
          <w:rFonts w:ascii="Arial" w:hAnsi="Arial" w:cs="Arial"/>
          <w:bCs/>
        </w:rPr>
        <w:t>DE LOS MECANISMOS DE PARTICIPACIÓN SOCIAL DE LAS Y LOS JÓVENES</w:t>
      </w:r>
    </w:p>
    <w:p w14:paraId="608C9212" w14:textId="77777777" w:rsidR="00D552C7" w:rsidRPr="00581922" w:rsidRDefault="00D552C7" w:rsidP="00D552C7">
      <w:pPr>
        <w:spacing w:after="0" w:line="240" w:lineRule="auto"/>
        <w:jc w:val="center"/>
        <w:rPr>
          <w:rFonts w:ascii="Arial" w:hAnsi="Arial" w:cs="Arial"/>
          <w:b/>
          <w:bCs/>
        </w:rPr>
      </w:pPr>
    </w:p>
    <w:p w14:paraId="0BCC96E8"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297</w:t>
      </w:r>
      <w:r w:rsidRPr="00ED0E42">
        <w:rPr>
          <w:rFonts w:ascii="Arial" w:hAnsi="Arial" w:cs="Arial"/>
          <w:sz w:val="20"/>
          <w:szCs w:val="20"/>
        </w:rPr>
        <w:t xml:space="preserve">. Las y los jóvenes tienen el derecho a expresarse libremente, a ser escuchados y tomados en cuenta, a participar en las decisiones sobre los asuntos de su interés en los ámbitos educativo, empleo, salud, prevención, familiar, social, comunitario; cuyo objetivo sea el desarrollo integral de las y los jóvenes del Municipio. </w:t>
      </w:r>
    </w:p>
    <w:p w14:paraId="42C5F801"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lastRenderedPageBreak/>
        <w:t>Artículo 298</w:t>
      </w:r>
      <w:r w:rsidRPr="00ED0E42">
        <w:rPr>
          <w:rFonts w:ascii="Arial" w:hAnsi="Arial" w:cs="Arial"/>
          <w:sz w:val="20"/>
          <w:szCs w:val="20"/>
        </w:rPr>
        <w:t xml:space="preserve">. Los mecanismos de participación social serán entes para fomentar la participación ciudadana de las juventudes del Municipio, así como proponer, planear y desarrollar programas y políticas públicas, que sean alternativas para la solución de los problemas que enfrentan las personas jóvenes en el Municipio de Chihuahua. </w:t>
      </w:r>
    </w:p>
    <w:p w14:paraId="3FC82145"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299</w:t>
      </w:r>
      <w:r w:rsidRPr="00ED0E42">
        <w:rPr>
          <w:rFonts w:ascii="Arial" w:hAnsi="Arial" w:cs="Arial"/>
          <w:sz w:val="20"/>
          <w:szCs w:val="20"/>
        </w:rPr>
        <w:t xml:space="preserve">. Las y los jóvenes que habitan en el Municipio, tienen derecho a la contribución en los instrumentos de participación social establecidos en este Reglamento. </w:t>
      </w:r>
    </w:p>
    <w:p w14:paraId="7BB124E9"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300</w:t>
      </w:r>
      <w:r w:rsidRPr="00ED0E42">
        <w:rPr>
          <w:rFonts w:ascii="Arial" w:hAnsi="Arial" w:cs="Arial"/>
          <w:sz w:val="20"/>
          <w:szCs w:val="20"/>
        </w:rPr>
        <w:t xml:space="preserve">. El Municipio deberá promover activamente las actitudes de las y los jóvenes, así ́ como fomentar sus capacidades para participar en igualdad de condiciones en las decisiones que les afectan, esto a través de las dependencias correspondientes. </w:t>
      </w:r>
    </w:p>
    <w:p w14:paraId="55E1FE79"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301</w:t>
      </w:r>
      <w:r w:rsidRPr="00ED0E42">
        <w:rPr>
          <w:rFonts w:ascii="Arial" w:hAnsi="Arial" w:cs="Arial"/>
          <w:sz w:val="20"/>
          <w:szCs w:val="20"/>
        </w:rPr>
        <w:t>. El Municipio deberá́ desarrollar programas ciudadanizados que permitan fortalecer la organización y asociacionismo entre las juventudes que les permitan interesarse de los asuntos públicos de su comunidad.</w:t>
      </w:r>
    </w:p>
    <w:p w14:paraId="59EC3D4D" w14:textId="77777777" w:rsidR="00132EC8" w:rsidRPr="00581922" w:rsidRDefault="00132EC8" w:rsidP="00581922">
      <w:pPr>
        <w:jc w:val="center"/>
        <w:rPr>
          <w:rFonts w:ascii="Arial" w:hAnsi="Arial" w:cs="Arial"/>
          <w:b/>
          <w:bCs/>
        </w:rPr>
      </w:pPr>
      <w:r w:rsidRPr="00581922">
        <w:rPr>
          <w:rFonts w:ascii="Arial" w:hAnsi="Arial" w:cs="Arial"/>
          <w:b/>
          <w:bCs/>
        </w:rPr>
        <w:t>DEL CONSEJO MUNICIPAL DE LA JUVENTUD.</w:t>
      </w:r>
    </w:p>
    <w:p w14:paraId="56F8888A" w14:textId="5C790870" w:rsidR="00132EC8" w:rsidRPr="004943B1" w:rsidRDefault="00132EC8" w:rsidP="00A65CA4">
      <w:pPr>
        <w:jc w:val="both"/>
        <w:rPr>
          <w:rFonts w:ascii="Arial" w:hAnsi="Arial" w:cs="Arial"/>
          <w:b/>
          <w:bCs/>
          <w:sz w:val="16"/>
          <w:szCs w:val="16"/>
        </w:rPr>
      </w:pPr>
      <w:r w:rsidRPr="00581922">
        <w:rPr>
          <w:rFonts w:ascii="Arial" w:hAnsi="Arial" w:cs="Arial"/>
          <w:b/>
          <w:bCs/>
          <w:sz w:val="20"/>
          <w:szCs w:val="20"/>
        </w:rPr>
        <w:t>Artículo 302</w:t>
      </w:r>
      <w:r w:rsidRPr="00ED0E42">
        <w:rPr>
          <w:rFonts w:ascii="Arial" w:hAnsi="Arial" w:cs="Arial"/>
          <w:sz w:val="20"/>
          <w:szCs w:val="20"/>
        </w:rPr>
        <w:t xml:space="preserve">. El Consejo Municipal de la Juventud es un órgano de participación </w:t>
      </w:r>
      <w:r w:rsidR="001825FE">
        <w:rPr>
          <w:rFonts w:ascii="Arial" w:hAnsi="Arial" w:cs="Arial"/>
          <w:sz w:val="20"/>
          <w:szCs w:val="20"/>
        </w:rPr>
        <w:t xml:space="preserve">social </w:t>
      </w:r>
      <w:r w:rsidRPr="00ED0E42">
        <w:rPr>
          <w:rFonts w:ascii="Arial" w:hAnsi="Arial" w:cs="Arial"/>
          <w:sz w:val="20"/>
          <w:szCs w:val="20"/>
        </w:rPr>
        <w:t>que tiene por objeto proponer, planear y desarrollar programas y políticas públicas que sean alternativas para la solución de los problemas que enfrentan las personas jóvenes en el Municipio de Chihuahua, relativos al deporte, cultura, educación, empleo, salud, prevención, desarrollo social, en general el desarrollo integral de las y los jóvenes dentro del Municipio</w:t>
      </w:r>
      <w:r w:rsidR="001825FE">
        <w:rPr>
          <w:rFonts w:ascii="Arial" w:hAnsi="Arial" w:cs="Arial"/>
          <w:sz w:val="20"/>
          <w:szCs w:val="20"/>
        </w:rPr>
        <w:t xml:space="preserve">, el cual tendrá una vigencia </w:t>
      </w:r>
      <w:r w:rsidR="00236DA1">
        <w:rPr>
          <w:rFonts w:ascii="Arial" w:hAnsi="Arial" w:cs="Arial"/>
          <w:sz w:val="20"/>
          <w:szCs w:val="20"/>
        </w:rPr>
        <w:t xml:space="preserve">de dos años. </w:t>
      </w:r>
      <w:r w:rsidR="00236DA1" w:rsidRPr="004943B1">
        <w:rPr>
          <w:rFonts w:ascii="Arial" w:hAnsi="Arial" w:cs="Arial"/>
          <w:b/>
          <w:bCs/>
          <w:sz w:val="16"/>
          <w:szCs w:val="16"/>
        </w:rPr>
        <w:t xml:space="preserve">(Párrafo reformado por acuerdo publicado en la Gaceta Municipal del </w:t>
      </w:r>
      <w:r w:rsidR="004943B1" w:rsidRPr="004943B1">
        <w:rPr>
          <w:rFonts w:ascii="Arial" w:hAnsi="Arial" w:cs="Arial"/>
          <w:b/>
          <w:bCs/>
          <w:sz w:val="16"/>
          <w:szCs w:val="16"/>
        </w:rPr>
        <w:t>H. Ayuntamiento del Municipio de Chihuahua No. 305-II, de fecha 26 de junio de 2023).</w:t>
      </w:r>
    </w:p>
    <w:p w14:paraId="179B009C" w14:textId="4D66F6F0"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303</w:t>
      </w:r>
      <w:r w:rsidRPr="00ED0E42">
        <w:rPr>
          <w:rFonts w:ascii="Arial" w:hAnsi="Arial" w:cs="Arial"/>
          <w:sz w:val="20"/>
          <w:szCs w:val="20"/>
        </w:rPr>
        <w:t xml:space="preserve">. El Consejo Municipal de la Juventud será conformado de la siguiente manera: </w:t>
      </w:r>
    </w:p>
    <w:p w14:paraId="3073186B" w14:textId="31355B36" w:rsidR="00132EC8" w:rsidRPr="00D552C7" w:rsidRDefault="00132EC8">
      <w:pPr>
        <w:pStyle w:val="Prrafodelista"/>
        <w:numPr>
          <w:ilvl w:val="0"/>
          <w:numId w:val="89"/>
        </w:numPr>
        <w:spacing w:after="0" w:line="240" w:lineRule="auto"/>
        <w:ind w:left="851"/>
        <w:jc w:val="both"/>
        <w:rPr>
          <w:rFonts w:ascii="Arial" w:hAnsi="Arial" w:cs="Arial"/>
          <w:sz w:val="20"/>
          <w:szCs w:val="20"/>
        </w:rPr>
      </w:pPr>
      <w:r w:rsidRPr="00D552C7">
        <w:rPr>
          <w:rFonts w:ascii="Arial" w:hAnsi="Arial" w:cs="Arial"/>
          <w:sz w:val="20"/>
          <w:szCs w:val="20"/>
        </w:rPr>
        <w:t xml:space="preserve">Una </w:t>
      </w:r>
      <w:r w:rsidR="00B5021E">
        <w:rPr>
          <w:rFonts w:ascii="Arial" w:hAnsi="Arial" w:cs="Arial"/>
          <w:sz w:val="20"/>
          <w:szCs w:val="20"/>
        </w:rPr>
        <w:t>mesa directiva que estará conformada de la siguiente</w:t>
      </w:r>
      <w:r w:rsidR="004256F2">
        <w:rPr>
          <w:rFonts w:ascii="Arial" w:hAnsi="Arial" w:cs="Arial"/>
          <w:sz w:val="20"/>
          <w:szCs w:val="20"/>
        </w:rPr>
        <w:t xml:space="preserve"> manera:</w:t>
      </w:r>
    </w:p>
    <w:p w14:paraId="4A7CA01B" w14:textId="77777777" w:rsidR="00D552C7" w:rsidRDefault="00D552C7" w:rsidP="009E5AC1">
      <w:pPr>
        <w:spacing w:after="0" w:line="240" w:lineRule="auto"/>
        <w:ind w:left="851"/>
        <w:jc w:val="both"/>
        <w:rPr>
          <w:rFonts w:ascii="Arial" w:hAnsi="Arial" w:cs="Arial"/>
          <w:sz w:val="20"/>
          <w:szCs w:val="20"/>
        </w:rPr>
      </w:pPr>
    </w:p>
    <w:p w14:paraId="2D1A89EE" w14:textId="137F2AE6" w:rsidR="00E878B1" w:rsidRPr="002B6E7B" w:rsidRDefault="004256F2">
      <w:pPr>
        <w:pStyle w:val="Prrafodelista"/>
        <w:numPr>
          <w:ilvl w:val="0"/>
          <w:numId w:val="125"/>
        </w:numPr>
        <w:spacing w:after="0" w:line="240" w:lineRule="auto"/>
        <w:ind w:left="993"/>
        <w:jc w:val="both"/>
        <w:rPr>
          <w:rFonts w:ascii="Arial" w:hAnsi="Arial" w:cs="Arial"/>
          <w:sz w:val="20"/>
          <w:szCs w:val="20"/>
        </w:rPr>
      </w:pPr>
      <w:r w:rsidRPr="002B6E7B">
        <w:rPr>
          <w:rFonts w:ascii="Arial" w:hAnsi="Arial" w:cs="Arial"/>
          <w:sz w:val="20"/>
          <w:szCs w:val="20"/>
        </w:rPr>
        <w:t>Una Presidencia, que la ocupará la persona titular de la Presidencia Municipal de Chihuahua;</w:t>
      </w:r>
    </w:p>
    <w:p w14:paraId="02166176" w14:textId="77777777" w:rsidR="004256F2" w:rsidRDefault="004256F2" w:rsidP="002B6E7B">
      <w:pPr>
        <w:spacing w:after="0" w:line="240" w:lineRule="auto"/>
        <w:ind w:left="993"/>
        <w:jc w:val="both"/>
        <w:rPr>
          <w:rFonts w:ascii="Arial" w:hAnsi="Arial" w:cs="Arial"/>
          <w:sz w:val="20"/>
          <w:szCs w:val="20"/>
        </w:rPr>
      </w:pPr>
    </w:p>
    <w:p w14:paraId="011536AE" w14:textId="12BA79FF" w:rsidR="004256F2" w:rsidRPr="002B6E7B" w:rsidRDefault="004256F2">
      <w:pPr>
        <w:pStyle w:val="Prrafodelista"/>
        <w:numPr>
          <w:ilvl w:val="0"/>
          <w:numId w:val="125"/>
        </w:numPr>
        <w:spacing w:after="0" w:line="240" w:lineRule="auto"/>
        <w:ind w:left="993"/>
        <w:jc w:val="both"/>
        <w:rPr>
          <w:rFonts w:ascii="Arial" w:hAnsi="Arial" w:cs="Arial"/>
          <w:sz w:val="20"/>
          <w:szCs w:val="20"/>
        </w:rPr>
      </w:pPr>
      <w:r w:rsidRPr="002B6E7B">
        <w:rPr>
          <w:rFonts w:ascii="Arial" w:hAnsi="Arial" w:cs="Arial"/>
          <w:sz w:val="20"/>
          <w:szCs w:val="20"/>
        </w:rPr>
        <w:t>Una Secretaría Técnica que corresponde a la persona titular de la Dirección de Desarrollo Humano y Educación;</w:t>
      </w:r>
    </w:p>
    <w:p w14:paraId="3534C8BD" w14:textId="77777777" w:rsidR="004256F2" w:rsidRDefault="004256F2" w:rsidP="002B6E7B">
      <w:pPr>
        <w:spacing w:after="0" w:line="240" w:lineRule="auto"/>
        <w:ind w:left="993"/>
        <w:jc w:val="both"/>
        <w:rPr>
          <w:rFonts w:ascii="Arial" w:hAnsi="Arial" w:cs="Arial"/>
          <w:sz w:val="20"/>
          <w:szCs w:val="20"/>
        </w:rPr>
      </w:pPr>
    </w:p>
    <w:p w14:paraId="09F5985A" w14:textId="7BE97323" w:rsidR="004256F2" w:rsidRPr="002B6E7B" w:rsidRDefault="004256F2">
      <w:pPr>
        <w:pStyle w:val="Prrafodelista"/>
        <w:numPr>
          <w:ilvl w:val="0"/>
          <w:numId w:val="125"/>
        </w:numPr>
        <w:spacing w:after="0" w:line="240" w:lineRule="auto"/>
        <w:ind w:left="993"/>
        <w:jc w:val="both"/>
        <w:rPr>
          <w:rFonts w:ascii="Arial" w:hAnsi="Arial" w:cs="Arial"/>
          <w:sz w:val="20"/>
          <w:szCs w:val="20"/>
        </w:rPr>
      </w:pPr>
      <w:r w:rsidRPr="002B6E7B">
        <w:rPr>
          <w:rFonts w:ascii="Arial" w:hAnsi="Arial" w:cs="Arial"/>
          <w:sz w:val="20"/>
          <w:szCs w:val="20"/>
        </w:rPr>
        <w:t>La o el Regidor que presida la Comisión de Juventud;</w:t>
      </w:r>
    </w:p>
    <w:p w14:paraId="14067ED9" w14:textId="77777777" w:rsidR="004256F2" w:rsidRDefault="004256F2" w:rsidP="002B6E7B">
      <w:pPr>
        <w:spacing w:after="0" w:line="240" w:lineRule="auto"/>
        <w:ind w:left="993"/>
        <w:jc w:val="both"/>
        <w:rPr>
          <w:rFonts w:ascii="Arial" w:hAnsi="Arial" w:cs="Arial"/>
          <w:sz w:val="20"/>
          <w:szCs w:val="20"/>
        </w:rPr>
      </w:pPr>
    </w:p>
    <w:p w14:paraId="3ADA617F" w14:textId="2E80EC0D" w:rsidR="004256F2" w:rsidRPr="002B6E7B" w:rsidRDefault="004256F2">
      <w:pPr>
        <w:pStyle w:val="Prrafodelista"/>
        <w:numPr>
          <w:ilvl w:val="0"/>
          <w:numId w:val="125"/>
        </w:numPr>
        <w:spacing w:after="0" w:line="240" w:lineRule="auto"/>
        <w:ind w:left="993"/>
        <w:jc w:val="both"/>
        <w:rPr>
          <w:rFonts w:ascii="Arial" w:hAnsi="Arial" w:cs="Arial"/>
          <w:sz w:val="20"/>
          <w:szCs w:val="20"/>
        </w:rPr>
      </w:pPr>
      <w:r w:rsidRPr="002B6E7B">
        <w:rPr>
          <w:rFonts w:ascii="Arial" w:hAnsi="Arial" w:cs="Arial"/>
          <w:sz w:val="20"/>
          <w:szCs w:val="20"/>
        </w:rPr>
        <w:t>La persona titular de la Subdirección de Atención a la Juventud</w:t>
      </w:r>
      <w:r w:rsidR="002B6E7B" w:rsidRPr="002B6E7B">
        <w:rPr>
          <w:rFonts w:ascii="Arial" w:hAnsi="Arial" w:cs="Arial"/>
          <w:sz w:val="20"/>
          <w:szCs w:val="20"/>
        </w:rPr>
        <w:t>;</w:t>
      </w:r>
    </w:p>
    <w:p w14:paraId="6728CF04" w14:textId="77777777" w:rsidR="002B6E7B" w:rsidRDefault="002B6E7B" w:rsidP="002B6E7B">
      <w:pPr>
        <w:spacing w:after="0" w:line="240" w:lineRule="auto"/>
        <w:ind w:left="993"/>
        <w:jc w:val="both"/>
        <w:rPr>
          <w:rFonts w:ascii="Arial" w:hAnsi="Arial" w:cs="Arial"/>
          <w:sz w:val="20"/>
          <w:szCs w:val="20"/>
        </w:rPr>
      </w:pPr>
    </w:p>
    <w:p w14:paraId="03C9E4CB" w14:textId="37DBDA65" w:rsidR="002B6E7B" w:rsidRPr="002B6E7B" w:rsidRDefault="002B6E7B">
      <w:pPr>
        <w:pStyle w:val="Prrafodelista"/>
        <w:numPr>
          <w:ilvl w:val="0"/>
          <w:numId w:val="125"/>
        </w:numPr>
        <w:spacing w:after="0" w:line="240" w:lineRule="auto"/>
        <w:ind w:left="993"/>
        <w:jc w:val="both"/>
        <w:rPr>
          <w:rFonts w:ascii="Arial" w:hAnsi="Arial" w:cs="Arial"/>
          <w:sz w:val="20"/>
          <w:szCs w:val="20"/>
        </w:rPr>
      </w:pPr>
      <w:r w:rsidRPr="002B6E7B">
        <w:rPr>
          <w:rFonts w:ascii="Arial" w:hAnsi="Arial" w:cs="Arial"/>
          <w:sz w:val="20"/>
          <w:szCs w:val="20"/>
        </w:rPr>
        <w:t>La persona que ocupe la Jefatura del Departamento de Atención a la Juventud; y</w:t>
      </w:r>
    </w:p>
    <w:p w14:paraId="6CAE6FCD" w14:textId="77777777" w:rsidR="002B6E7B" w:rsidRDefault="002B6E7B" w:rsidP="002B6E7B">
      <w:pPr>
        <w:spacing w:after="0" w:line="240" w:lineRule="auto"/>
        <w:ind w:left="993"/>
        <w:jc w:val="both"/>
        <w:rPr>
          <w:rFonts w:ascii="Arial" w:hAnsi="Arial" w:cs="Arial"/>
          <w:sz w:val="20"/>
          <w:szCs w:val="20"/>
        </w:rPr>
      </w:pPr>
    </w:p>
    <w:p w14:paraId="62CE19C9" w14:textId="2421A33F" w:rsidR="002B6E7B" w:rsidRPr="002B6E7B" w:rsidRDefault="002B6E7B">
      <w:pPr>
        <w:pStyle w:val="Prrafodelista"/>
        <w:numPr>
          <w:ilvl w:val="0"/>
          <w:numId w:val="125"/>
        </w:numPr>
        <w:spacing w:after="0" w:line="240" w:lineRule="auto"/>
        <w:ind w:left="993"/>
        <w:jc w:val="both"/>
        <w:rPr>
          <w:rFonts w:ascii="Arial" w:hAnsi="Arial" w:cs="Arial"/>
          <w:sz w:val="20"/>
          <w:szCs w:val="20"/>
        </w:rPr>
      </w:pPr>
      <w:r w:rsidRPr="002B6E7B">
        <w:rPr>
          <w:rFonts w:ascii="Arial" w:hAnsi="Arial" w:cs="Arial"/>
          <w:sz w:val="20"/>
          <w:szCs w:val="20"/>
        </w:rPr>
        <w:t>La consejera o consejero que ocupe la titularidad de la Coordinación del Consejo.</w:t>
      </w:r>
    </w:p>
    <w:p w14:paraId="0EF5712A" w14:textId="77777777" w:rsidR="002B6E7B" w:rsidRDefault="002B6E7B" w:rsidP="00E878B1">
      <w:pPr>
        <w:spacing w:after="0" w:line="240" w:lineRule="auto"/>
        <w:jc w:val="both"/>
        <w:rPr>
          <w:rFonts w:ascii="Arial" w:hAnsi="Arial" w:cs="Arial"/>
          <w:sz w:val="20"/>
          <w:szCs w:val="20"/>
        </w:rPr>
      </w:pPr>
    </w:p>
    <w:p w14:paraId="04DA7D7D" w14:textId="737F3DC6" w:rsidR="002B6E7B" w:rsidRDefault="002B6E7B" w:rsidP="00E878B1">
      <w:pPr>
        <w:spacing w:after="0" w:line="240" w:lineRule="auto"/>
        <w:jc w:val="both"/>
        <w:rPr>
          <w:rFonts w:ascii="Arial" w:hAnsi="Arial" w:cs="Arial"/>
          <w:sz w:val="20"/>
          <w:szCs w:val="20"/>
        </w:rPr>
      </w:pPr>
      <w:r>
        <w:rPr>
          <w:rFonts w:ascii="Arial" w:hAnsi="Arial" w:cs="Arial"/>
          <w:sz w:val="20"/>
          <w:szCs w:val="20"/>
        </w:rPr>
        <w:t>Las personas integrantes de la mesa directiva establecidas en los incisos c, d y e fungirán como vocales.</w:t>
      </w:r>
    </w:p>
    <w:p w14:paraId="156A6D09" w14:textId="77777777" w:rsidR="00C43FEC" w:rsidRDefault="00C43FEC" w:rsidP="00E878B1">
      <w:pPr>
        <w:spacing w:after="0" w:line="240" w:lineRule="auto"/>
        <w:jc w:val="both"/>
        <w:rPr>
          <w:rFonts w:ascii="Arial" w:hAnsi="Arial" w:cs="Arial"/>
          <w:sz w:val="20"/>
          <w:szCs w:val="20"/>
        </w:rPr>
      </w:pPr>
    </w:p>
    <w:p w14:paraId="3F3ED214" w14:textId="2B4AC24B" w:rsidR="00C43FEC" w:rsidRDefault="00C43FEC">
      <w:pPr>
        <w:pStyle w:val="Prrafodelista"/>
        <w:numPr>
          <w:ilvl w:val="0"/>
          <w:numId w:val="89"/>
        </w:numPr>
        <w:spacing w:after="0" w:line="240" w:lineRule="auto"/>
        <w:ind w:left="851"/>
        <w:jc w:val="both"/>
        <w:rPr>
          <w:rFonts w:ascii="Arial" w:hAnsi="Arial" w:cs="Arial"/>
          <w:sz w:val="20"/>
          <w:szCs w:val="20"/>
        </w:rPr>
      </w:pPr>
      <w:r w:rsidRPr="00C43FEC">
        <w:rPr>
          <w:rFonts w:ascii="Arial" w:hAnsi="Arial" w:cs="Arial"/>
          <w:sz w:val="20"/>
          <w:szCs w:val="20"/>
        </w:rPr>
        <w:t>Un máximo de 100 jóvenes. Dicho número podrá ser ampliado cuando así se estime por parte del Consejo Municipal de la Juventud.</w:t>
      </w:r>
    </w:p>
    <w:p w14:paraId="7ED809B3" w14:textId="77777777" w:rsidR="0054748B" w:rsidRPr="0054748B" w:rsidRDefault="0054748B" w:rsidP="0054748B">
      <w:pPr>
        <w:spacing w:after="0" w:line="240" w:lineRule="auto"/>
        <w:jc w:val="both"/>
        <w:rPr>
          <w:rFonts w:ascii="Arial" w:hAnsi="Arial" w:cs="Arial"/>
          <w:sz w:val="20"/>
          <w:szCs w:val="20"/>
        </w:rPr>
      </w:pPr>
    </w:p>
    <w:p w14:paraId="05E25981" w14:textId="63306FB2" w:rsidR="007C4999" w:rsidRPr="0054748B" w:rsidRDefault="00262736" w:rsidP="007C4999">
      <w:pPr>
        <w:spacing w:after="0" w:line="240" w:lineRule="auto"/>
        <w:jc w:val="both"/>
        <w:rPr>
          <w:rFonts w:ascii="Arial" w:hAnsi="Arial" w:cs="Arial"/>
          <w:b/>
          <w:bCs/>
          <w:sz w:val="16"/>
          <w:szCs w:val="16"/>
        </w:rPr>
      </w:pPr>
      <w:r w:rsidRPr="0054748B">
        <w:rPr>
          <w:rFonts w:ascii="Arial" w:hAnsi="Arial" w:cs="Arial"/>
          <w:b/>
          <w:bCs/>
          <w:sz w:val="16"/>
          <w:szCs w:val="16"/>
        </w:rPr>
        <w:t xml:space="preserve">(Artículo reformado por acuerdo publicado en la Gaceta Municipal del H. Ayuntamiento del Municipio de Chihuahua No. 305-II, de fecha </w:t>
      </w:r>
      <w:r w:rsidR="0054748B" w:rsidRPr="0054748B">
        <w:rPr>
          <w:rFonts w:ascii="Arial" w:hAnsi="Arial" w:cs="Arial"/>
          <w:b/>
          <w:bCs/>
          <w:sz w:val="16"/>
          <w:szCs w:val="16"/>
        </w:rPr>
        <w:t>26 de junio de 2023).</w:t>
      </w:r>
    </w:p>
    <w:p w14:paraId="4F256450" w14:textId="77777777" w:rsidR="0054748B" w:rsidRDefault="0054748B" w:rsidP="007C4999">
      <w:pPr>
        <w:spacing w:after="0" w:line="240" w:lineRule="auto"/>
        <w:jc w:val="both"/>
        <w:rPr>
          <w:rFonts w:ascii="Arial" w:hAnsi="Arial" w:cs="Arial"/>
          <w:sz w:val="20"/>
          <w:szCs w:val="20"/>
        </w:rPr>
      </w:pPr>
    </w:p>
    <w:p w14:paraId="6E2A307F" w14:textId="112A94D8" w:rsidR="00E878B1" w:rsidRDefault="00E878B1" w:rsidP="007C4999">
      <w:pPr>
        <w:spacing w:after="0" w:line="240" w:lineRule="auto"/>
        <w:jc w:val="both"/>
        <w:rPr>
          <w:rFonts w:ascii="Arial" w:eastAsia="Calibri" w:hAnsi="Arial" w:cs="Arial"/>
          <w:b/>
          <w:sz w:val="16"/>
          <w:szCs w:val="16"/>
        </w:rPr>
      </w:pPr>
      <w:r w:rsidRPr="00E878B1">
        <w:rPr>
          <w:rFonts w:ascii="Arial" w:hAnsi="Arial" w:cs="Arial"/>
          <w:b/>
          <w:sz w:val="20"/>
          <w:szCs w:val="20"/>
        </w:rPr>
        <w:lastRenderedPageBreak/>
        <w:t xml:space="preserve">Artículo 303 bis. </w:t>
      </w:r>
      <w:r w:rsidR="0054748B">
        <w:rPr>
          <w:rFonts w:ascii="Arial" w:hAnsi="Arial" w:cs="Arial"/>
          <w:sz w:val="20"/>
          <w:szCs w:val="20"/>
        </w:rPr>
        <w:t xml:space="preserve">Para efectos del artículo anterior en su fracción I, las y los servidores públicos integrantes de la Mesa Directiva, establecidos en los incisos a, b y c, </w:t>
      </w:r>
      <w:r w:rsidRPr="00E878B1">
        <w:rPr>
          <w:rFonts w:ascii="Arial" w:hAnsi="Arial" w:cs="Arial"/>
          <w:sz w:val="20"/>
          <w:szCs w:val="20"/>
        </w:rPr>
        <w:t xml:space="preserve">podrán nombrar mediante oficio a quienes serán sus suplentes en las actividades a las que sean convocados. Dicha representación deberá de recaer preferentemente, en una misma persona durante todas las actividades propias del año de instauración del Consejo. </w:t>
      </w:r>
      <w:r w:rsidRPr="00CB6D36">
        <w:rPr>
          <w:rFonts w:ascii="Arial" w:eastAsia="Calibri" w:hAnsi="Arial" w:cs="Arial"/>
          <w:b/>
          <w:sz w:val="16"/>
          <w:szCs w:val="16"/>
        </w:rPr>
        <w:t xml:space="preserve">(Artículo reformado por </w:t>
      </w:r>
      <w:r w:rsidR="00E6713D">
        <w:rPr>
          <w:rFonts w:ascii="Arial" w:eastAsia="Calibri" w:hAnsi="Arial" w:cs="Arial"/>
          <w:b/>
          <w:sz w:val="16"/>
          <w:szCs w:val="16"/>
        </w:rPr>
        <w:t>a</w:t>
      </w:r>
      <w:r w:rsidRPr="00CB6D36">
        <w:rPr>
          <w:rFonts w:ascii="Arial" w:eastAsia="Calibri" w:hAnsi="Arial" w:cs="Arial"/>
          <w:b/>
          <w:sz w:val="16"/>
          <w:szCs w:val="16"/>
        </w:rPr>
        <w:t>cuerdo publicado en la Gaceta Municipa</w:t>
      </w:r>
      <w:r>
        <w:rPr>
          <w:rFonts w:ascii="Arial" w:eastAsia="Calibri" w:hAnsi="Arial" w:cs="Arial"/>
          <w:b/>
          <w:sz w:val="16"/>
          <w:szCs w:val="16"/>
        </w:rPr>
        <w:t>l de</w:t>
      </w:r>
      <w:r w:rsidR="00E6713D">
        <w:rPr>
          <w:rFonts w:ascii="Arial" w:eastAsia="Calibri" w:hAnsi="Arial" w:cs="Arial"/>
          <w:b/>
          <w:sz w:val="16"/>
          <w:szCs w:val="16"/>
        </w:rPr>
        <w:t>l H. Ayuntamiento del Municipio de</w:t>
      </w:r>
      <w:r>
        <w:rPr>
          <w:rFonts w:ascii="Arial" w:eastAsia="Calibri" w:hAnsi="Arial" w:cs="Arial"/>
          <w:b/>
          <w:sz w:val="16"/>
          <w:szCs w:val="16"/>
        </w:rPr>
        <w:t xml:space="preserve"> Chihuahua No. </w:t>
      </w:r>
      <w:r w:rsidR="0054748B">
        <w:rPr>
          <w:rFonts w:ascii="Arial" w:eastAsia="Calibri" w:hAnsi="Arial" w:cs="Arial"/>
          <w:b/>
          <w:sz w:val="16"/>
          <w:szCs w:val="16"/>
        </w:rPr>
        <w:t>305</w:t>
      </w:r>
      <w:r>
        <w:rPr>
          <w:rFonts w:ascii="Arial" w:eastAsia="Calibri" w:hAnsi="Arial" w:cs="Arial"/>
          <w:b/>
          <w:sz w:val="16"/>
          <w:szCs w:val="16"/>
        </w:rPr>
        <w:t>-I</w:t>
      </w:r>
      <w:r w:rsidR="0054748B">
        <w:rPr>
          <w:rFonts w:ascii="Arial" w:eastAsia="Calibri" w:hAnsi="Arial" w:cs="Arial"/>
          <w:b/>
          <w:sz w:val="16"/>
          <w:szCs w:val="16"/>
        </w:rPr>
        <w:t>I</w:t>
      </w:r>
      <w:r>
        <w:rPr>
          <w:rFonts w:ascii="Arial" w:eastAsia="Calibri" w:hAnsi="Arial" w:cs="Arial"/>
          <w:b/>
          <w:sz w:val="16"/>
          <w:szCs w:val="16"/>
        </w:rPr>
        <w:t>, de fecha 2</w:t>
      </w:r>
      <w:r w:rsidR="0054748B">
        <w:rPr>
          <w:rFonts w:ascii="Arial" w:eastAsia="Calibri" w:hAnsi="Arial" w:cs="Arial"/>
          <w:b/>
          <w:sz w:val="16"/>
          <w:szCs w:val="16"/>
        </w:rPr>
        <w:t>6</w:t>
      </w:r>
      <w:r>
        <w:rPr>
          <w:rFonts w:ascii="Arial" w:eastAsia="Calibri" w:hAnsi="Arial" w:cs="Arial"/>
          <w:b/>
          <w:sz w:val="16"/>
          <w:szCs w:val="16"/>
        </w:rPr>
        <w:t xml:space="preserve"> de </w:t>
      </w:r>
      <w:r w:rsidR="0054748B">
        <w:rPr>
          <w:rFonts w:ascii="Arial" w:eastAsia="Calibri" w:hAnsi="Arial" w:cs="Arial"/>
          <w:b/>
          <w:sz w:val="16"/>
          <w:szCs w:val="16"/>
        </w:rPr>
        <w:t xml:space="preserve">junio </w:t>
      </w:r>
      <w:r w:rsidRPr="00CB6D36">
        <w:rPr>
          <w:rFonts w:ascii="Arial" w:eastAsia="Calibri" w:hAnsi="Arial" w:cs="Arial"/>
          <w:b/>
          <w:sz w:val="16"/>
          <w:szCs w:val="16"/>
        </w:rPr>
        <w:t>de 202</w:t>
      </w:r>
      <w:r w:rsidR="0054748B">
        <w:rPr>
          <w:rFonts w:ascii="Arial" w:eastAsia="Calibri" w:hAnsi="Arial" w:cs="Arial"/>
          <w:b/>
          <w:sz w:val="16"/>
          <w:szCs w:val="16"/>
        </w:rPr>
        <w:t>3</w:t>
      </w:r>
      <w:r w:rsidRPr="00CB6D36">
        <w:rPr>
          <w:rFonts w:ascii="Arial" w:eastAsia="Calibri" w:hAnsi="Arial" w:cs="Arial"/>
          <w:b/>
          <w:sz w:val="16"/>
          <w:szCs w:val="16"/>
        </w:rPr>
        <w:t>).</w:t>
      </w:r>
    </w:p>
    <w:p w14:paraId="081249CD" w14:textId="77777777" w:rsidR="002E73A3" w:rsidRPr="00E6713D" w:rsidRDefault="002E73A3" w:rsidP="007C4999">
      <w:pPr>
        <w:spacing w:after="0" w:line="240" w:lineRule="auto"/>
        <w:jc w:val="both"/>
        <w:rPr>
          <w:rFonts w:ascii="Arial" w:eastAsia="Calibri" w:hAnsi="Arial" w:cs="Arial"/>
          <w:b/>
          <w:sz w:val="16"/>
          <w:szCs w:val="16"/>
        </w:rPr>
      </w:pPr>
    </w:p>
    <w:p w14:paraId="63936B73" w14:textId="77777777" w:rsidR="00E878B1" w:rsidRPr="00E878B1" w:rsidRDefault="00E878B1" w:rsidP="00E878B1">
      <w:pPr>
        <w:spacing w:after="0" w:line="240" w:lineRule="auto"/>
        <w:jc w:val="both"/>
        <w:rPr>
          <w:rFonts w:ascii="Arial" w:hAnsi="Arial" w:cs="Arial"/>
          <w:sz w:val="20"/>
          <w:szCs w:val="20"/>
        </w:rPr>
      </w:pPr>
    </w:p>
    <w:p w14:paraId="298E0999" w14:textId="4AE724F2"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304</w:t>
      </w:r>
      <w:r w:rsidRPr="00ED0E42">
        <w:rPr>
          <w:rFonts w:ascii="Arial" w:hAnsi="Arial" w:cs="Arial"/>
          <w:sz w:val="20"/>
          <w:szCs w:val="20"/>
        </w:rPr>
        <w:t xml:space="preserve">. La persona titular de la </w:t>
      </w:r>
      <w:r w:rsidR="002E73A3">
        <w:rPr>
          <w:rFonts w:ascii="Arial" w:hAnsi="Arial" w:cs="Arial"/>
          <w:sz w:val="20"/>
          <w:szCs w:val="20"/>
        </w:rPr>
        <w:t>Mesa Directiva del Consejo</w:t>
      </w:r>
      <w:r w:rsidRPr="00ED0E42">
        <w:rPr>
          <w:rFonts w:ascii="Arial" w:hAnsi="Arial" w:cs="Arial"/>
          <w:sz w:val="20"/>
          <w:szCs w:val="20"/>
        </w:rPr>
        <w:t xml:space="preserve"> tendrá las siguientes atribuciones: </w:t>
      </w:r>
    </w:p>
    <w:p w14:paraId="4912FEDC" w14:textId="77777777" w:rsidR="00132EC8" w:rsidRPr="0013392A" w:rsidRDefault="00132EC8">
      <w:pPr>
        <w:pStyle w:val="Prrafodelista"/>
        <w:numPr>
          <w:ilvl w:val="0"/>
          <w:numId w:val="90"/>
        </w:numPr>
        <w:spacing w:after="0" w:line="240" w:lineRule="auto"/>
        <w:ind w:left="851"/>
        <w:jc w:val="both"/>
        <w:rPr>
          <w:rFonts w:ascii="Arial" w:hAnsi="Arial" w:cs="Arial"/>
          <w:sz w:val="20"/>
          <w:szCs w:val="20"/>
        </w:rPr>
      </w:pPr>
      <w:r w:rsidRPr="0013392A">
        <w:rPr>
          <w:rFonts w:ascii="Arial" w:hAnsi="Arial" w:cs="Arial"/>
          <w:sz w:val="20"/>
          <w:szCs w:val="20"/>
        </w:rPr>
        <w:t xml:space="preserve">Presidir y asistir puntualmente a todas las sesiones además de emitir su voto ordinario, en casos de empate tendrá voto de calidad; </w:t>
      </w:r>
    </w:p>
    <w:p w14:paraId="78C81450" w14:textId="77777777" w:rsidR="00D552C7" w:rsidRDefault="00D552C7" w:rsidP="009E5AC1">
      <w:pPr>
        <w:spacing w:after="0" w:line="240" w:lineRule="auto"/>
        <w:ind w:left="851"/>
        <w:jc w:val="both"/>
        <w:rPr>
          <w:rFonts w:ascii="Arial" w:hAnsi="Arial" w:cs="Arial"/>
          <w:sz w:val="20"/>
          <w:szCs w:val="20"/>
        </w:rPr>
      </w:pPr>
    </w:p>
    <w:p w14:paraId="2EC02B76" w14:textId="77777777" w:rsidR="00132EC8" w:rsidRPr="0013392A" w:rsidRDefault="00132EC8">
      <w:pPr>
        <w:pStyle w:val="Prrafodelista"/>
        <w:numPr>
          <w:ilvl w:val="0"/>
          <w:numId w:val="90"/>
        </w:numPr>
        <w:spacing w:after="0" w:line="240" w:lineRule="auto"/>
        <w:ind w:left="851"/>
        <w:jc w:val="both"/>
        <w:rPr>
          <w:rFonts w:ascii="Arial" w:hAnsi="Arial" w:cs="Arial"/>
          <w:sz w:val="20"/>
          <w:szCs w:val="20"/>
        </w:rPr>
      </w:pPr>
      <w:r w:rsidRPr="0013392A">
        <w:rPr>
          <w:rFonts w:ascii="Arial" w:hAnsi="Arial" w:cs="Arial"/>
          <w:sz w:val="20"/>
          <w:szCs w:val="20"/>
        </w:rPr>
        <w:t xml:space="preserve">Convocar a sesiones ordinarias y extraordinarias, pudiendo delegar esta facultad mediante oficio a quién ocupe la Secretaría del Consejo y haciendo del conocimiento del pleno dicha circunstancia; </w:t>
      </w:r>
    </w:p>
    <w:p w14:paraId="1D502503" w14:textId="77777777" w:rsidR="00D552C7" w:rsidRDefault="00D552C7" w:rsidP="009E5AC1">
      <w:pPr>
        <w:spacing w:after="0" w:line="240" w:lineRule="auto"/>
        <w:ind w:left="851"/>
        <w:jc w:val="both"/>
        <w:rPr>
          <w:rFonts w:ascii="Arial" w:hAnsi="Arial" w:cs="Arial"/>
          <w:sz w:val="20"/>
          <w:szCs w:val="20"/>
        </w:rPr>
      </w:pPr>
    </w:p>
    <w:p w14:paraId="26A8A115" w14:textId="032DD603" w:rsidR="00132EC8" w:rsidRPr="0013392A" w:rsidRDefault="00132EC8">
      <w:pPr>
        <w:pStyle w:val="Prrafodelista"/>
        <w:numPr>
          <w:ilvl w:val="0"/>
          <w:numId w:val="90"/>
        </w:numPr>
        <w:spacing w:after="0" w:line="240" w:lineRule="auto"/>
        <w:ind w:left="851"/>
        <w:jc w:val="both"/>
        <w:rPr>
          <w:rFonts w:ascii="Arial" w:hAnsi="Arial" w:cs="Arial"/>
          <w:sz w:val="20"/>
          <w:szCs w:val="20"/>
        </w:rPr>
      </w:pPr>
      <w:r w:rsidRPr="0013392A">
        <w:rPr>
          <w:rFonts w:ascii="Arial" w:hAnsi="Arial" w:cs="Arial"/>
          <w:sz w:val="20"/>
          <w:szCs w:val="20"/>
        </w:rPr>
        <w:t>Informar oportunamente a</w:t>
      </w:r>
      <w:r w:rsidR="00D579E2">
        <w:rPr>
          <w:rFonts w:ascii="Arial" w:hAnsi="Arial" w:cs="Arial"/>
          <w:sz w:val="20"/>
          <w:szCs w:val="20"/>
        </w:rPr>
        <w:t xml:space="preserve"> </w:t>
      </w:r>
      <w:r w:rsidRPr="0013392A">
        <w:rPr>
          <w:rFonts w:ascii="Arial" w:hAnsi="Arial" w:cs="Arial"/>
          <w:sz w:val="20"/>
          <w:szCs w:val="20"/>
        </w:rPr>
        <w:t>l</w:t>
      </w:r>
      <w:r w:rsidR="00D579E2">
        <w:rPr>
          <w:rFonts w:ascii="Arial" w:hAnsi="Arial" w:cs="Arial"/>
          <w:sz w:val="20"/>
          <w:szCs w:val="20"/>
        </w:rPr>
        <w:t>a Mesa Directiva,</w:t>
      </w:r>
      <w:r w:rsidRPr="0013392A">
        <w:rPr>
          <w:rFonts w:ascii="Arial" w:hAnsi="Arial" w:cs="Arial"/>
          <w:sz w:val="20"/>
          <w:szCs w:val="20"/>
        </w:rPr>
        <w:t xml:space="preserve"> acerca de la ejecución de los acuerdos aprobados; </w:t>
      </w:r>
    </w:p>
    <w:p w14:paraId="2E3876ED" w14:textId="77777777" w:rsidR="00D552C7" w:rsidRDefault="00D552C7" w:rsidP="009E5AC1">
      <w:pPr>
        <w:spacing w:after="0" w:line="240" w:lineRule="auto"/>
        <w:ind w:left="851"/>
        <w:jc w:val="both"/>
        <w:rPr>
          <w:rFonts w:ascii="Arial" w:hAnsi="Arial" w:cs="Arial"/>
          <w:sz w:val="20"/>
          <w:szCs w:val="20"/>
        </w:rPr>
      </w:pPr>
    </w:p>
    <w:p w14:paraId="473722D6" w14:textId="50582B7B" w:rsidR="00132EC8" w:rsidRPr="0013392A" w:rsidRDefault="00132EC8">
      <w:pPr>
        <w:pStyle w:val="Prrafodelista"/>
        <w:numPr>
          <w:ilvl w:val="0"/>
          <w:numId w:val="90"/>
        </w:numPr>
        <w:spacing w:after="0" w:line="240" w:lineRule="auto"/>
        <w:ind w:left="851"/>
        <w:jc w:val="both"/>
        <w:rPr>
          <w:rFonts w:ascii="Arial" w:hAnsi="Arial" w:cs="Arial"/>
          <w:sz w:val="20"/>
          <w:szCs w:val="20"/>
        </w:rPr>
      </w:pPr>
      <w:r w:rsidRPr="0013392A">
        <w:rPr>
          <w:rFonts w:ascii="Arial" w:hAnsi="Arial" w:cs="Arial"/>
          <w:sz w:val="20"/>
          <w:szCs w:val="20"/>
        </w:rPr>
        <w:t>Proponer a</w:t>
      </w:r>
      <w:r w:rsidR="00D579E2">
        <w:rPr>
          <w:rFonts w:ascii="Arial" w:hAnsi="Arial" w:cs="Arial"/>
          <w:sz w:val="20"/>
          <w:szCs w:val="20"/>
        </w:rPr>
        <w:t xml:space="preserve"> la Mesa Directiva</w:t>
      </w:r>
      <w:r w:rsidRPr="0013392A">
        <w:rPr>
          <w:rFonts w:ascii="Arial" w:hAnsi="Arial" w:cs="Arial"/>
          <w:sz w:val="20"/>
          <w:szCs w:val="20"/>
        </w:rPr>
        <w:t xml:space="preserve"> cualquier acción para el buen desempeño de sus atribuciones; </w:t>
      </w:r>
    </w:p>
    <w:p w14:paraId="2940432F" w14:textId="77777777" w:rsidR="00D552C7" w:rsidRDefault="00D552C7" w:rsidP="009E5AC1">
      <w:pPr>
        <w:spacing w:after="0" w:line="240" w:lineRule="auto"/>
        <w:ind w:left="851"/>
        <w:jc w:val="both"/>
        <w:rPr>
          <w:rFonts w:ascii="Arial" w:hAnsi="Arial" w:cs="Arial"/>
          <w:sz w:val="20"/>
          <w:szCs w:val="20"/>
        </w:rPr>
      </w:pPr>
    </w:p>
    <w:p w14:paraId="215E3AF1" w14:textId="77777777" w:rsidR="00132EC8" w:rsidRPr="0013392A" w:rsidRDefault="00132EC8">
      <w:pPr>
        <w:pStyle w:val="Prrafodelista"/>
        <w:numPr>
          <w:ilvl w:val="0"/>
          <w:numId w:val="90"/>
        </w:numPr>
        <w:spacing w:after="0" w:line="240" w:lineRule="auto"/>
        <w:ind w:left="851"/>
        <w:jc w:val="both"/>
        <w:rPr>
          <w:rFonts w:ascii="Arial" w:hAnsi="Arial" w:cs="Arial"/>
          <w:sz w:val="20"/>
          <w:szCs w:val="20"/>
        </w:rPr>
      </w:pPr>
      <w:r w:rsidRPr="0013392A">
        <w:rPr>
          <w:rFonts w:ascii="Arial" w:hAnsi="Arial" w:cs="Arial"/>
          <w:sz w:val="20"/>
          <w:szCs w:val="20"/>
        </w:rPr>
        <w:t xml:space="preserve">Firmar las actas de las sesiones; </w:t>
      </w:r>
    </w:p>
    <w:p w14:paraId="3707F35D" w14:textId="77777777" w:rsidR="00D552C7" w:rsidRDefault="00D552C7" w:rsidP="009E5AC1">
      <w:pPr>
        <w:spacing w:after="0" w:line="240" w:lineRule="auto"/>
        <w:ind w:left="851"/>
        <w:jc w:val="both"/>
        <w:rPr>
          <w:rFonts w:ascii="Arial" w:hAnsi="Arial" w:cs="Arial"/>
          <w:sz w:val="20"/>
          <w:szCs w:val="20"/>
        </w:rPr>
      </w:pPr>
    </w:p>
    <w:p w14:paraId="4AD12489" w14:textId="4FE59B7D" w:rsidR="00D552C7" w:rsidRDefault="00132EC8">
      <w:pPr>
        <w:pStyle w:val="Prrafodelista"/>
        <w:numPr>
          <w:ilvl w:val="0"/>
          <w:numId w:val="90"/>
        </w:numPr>
        <w:spacing w:after="0" w:line="240" w:lineRule="auto"/>
        <w:ind w:left="851"/>
        <w:jc w:val="both"/>
        <w:rPr>
          <w:rFonts w:ascii="Arial" w:hAnsi="Arial" w:cs="Arial"/>
          <w:b/>
          <w:bCs/>
          <w:sz w:val="16"/>
          <w:szCs w:val="16"/>
        </w:rPr>
      </w:pPr>
      <w:r w:rsidRPr="00D579E2">
        <w:rPr>
          <w:rFonts w:ascii="Arial" w:hAnsi="Arial" w:cs="Arial"/>
          <w:sz w:val="20"/>
          <w:szCs w:val="20"/>
        </w:rPr>
        <w:t>S</w:t>
      </w:r>
      <w:r w:rsidR="00D579E2">
        <w:rPr>
          <w:rFonts w:ascii="Arial" w:hAnsi="Arial" w:cs="Arial"/>
          <w:sz w:val="20"/>
          <w:szCs w:val="20"/>
        </w:rPr>
        <w:t xml:space="preserve">e deroga. </w:t>
      </w:r>
      <w:r w:rsidR="00D579E2" w:rsidRPr="00D579E2">
        <w:rPr>
          <w:rFonts w:ascii="Arial" w:hAnsi="Arial" w:cs="Arial"/>
          <w:b/>
          <w:bCs/>
          <w:sz w:val="16"/>
          <w:szCs w:val="16"/>
        </w:rPr>
        <w:t>(Fracción derogada por acuerdo publicado en la Gaceta Municipal del H. Ayuntamiento del Municipio de Chihuahua No. 305-II, de fecha 26 de junio de 2023).</w:t>
      </w:r>
    </w:p>
    <w:p w14:paraId="12909B7C" w14:textId="77777777" w:rsidR="00D579E2" w:rsidRPr="00D579E2" w:rsidRDefault="00D579E2" w:rsidP="00D579E2">
      <w:pPr>
        <w:spacing w:after="0" w:line="240" w:lineRule="auto"/>
        <w:jc w:val="both"/>
        <w:rPr>
          <w:rFonts w:ascii="Arial" w:hAnsi="Arial" w:cs="Arial"/>
          <w:b/>
          <w:bCs/>
          <w:sz w:val="16"/>
          <w:szCs w:val="16"/>
        </w:rPr>
      </w:pPr>
    </w:p>
    <w:p w14:paraId="54736EF0" w14:textId="48B82ED1" w:rsidR="00132EC8" w:rsidRPr="0013392A" w:rsidRDefault="00D579E2">
      <w:pPr>
        <w:pStyle w:val="Prrafodelista"/>
        <w:numPr>
          <w:ilvl w:val="0"/>
          <w:numId w:val="90"/>
        </w:numPr>
        <w:spacing w:after="0" w:line="240" w:lineRule="auto"/>
        <w:ind w:left="851"/>
        <w:jc w:val="both"/>
        <w:rPr>
          <w:rFonts w:ascii="Arial" w:hAnsi="Arial" w:cs="Arial"/>
          <w:sz w:val="20"/>
          <w:szCs w:val="20"/>
        </w:rPr>
      </w:pPr>
      <w:r>
        <w:rPr>
          <w:rFonts w:ascii="Arial" w:hAnsi="Arial" w:cs="Arial"/>
          <w:sz w:val="20"/>
          <w:szCs w:val="20"/>
        </w:rPr>
        <w:t xml:space="preserve">Se deroga. </w:t>
      </w:r>
      <w:r w:rsidRPr="00D579E2">
        <w:rPr>
          <w:rFonts w:ascii="Arial" w:hAnsi="Arial" w:cs="Arial"/>
          <w:b/>
          <w:bCs/>
          <w:sz w:val="16"/>
          <w:szCs w:val="16"/>
        </w:rPr>
        <w:t>(Fracción derogada por acuerdo publicado en la Gaceta Municipal del H. Ayuntamiento del Municipio de Chihuahua No. 305-II, de fecha 26 de junio de 2023).</w:t>
      </w:r>
    </w:p>
    <w:p w14:paraId="6B73DEDA" w14:textId="77777777" w:rsidR="0013392A" w:rsidRDefault="0013392A" w:rsidP="009E5AC1">
      <w:pPr>
        <w:spacing w:after="0" w:line="240" w:lineRule="auto"/>
        <w:ind w:left="851"/>
        <w:jc w:val="both"/>
        <w:rPr>
          <w:rFonts w:ascii="Arial" w:hAnsi="Arial" w:cs="Arial"/>
          <w:sz w:val="20"/>
          <w:szCs w:val="20"/>
        </w:rPr>
      </w:pPr>
    </w:p>
    <w:p w14:paraId="57394017" w14:textId="77777777" w:rsidR="00132EC8" w:rsidRPr="0013392A" w:rsidRDefault="00132EC8">
      <w:pPr>
        <w:pStyle w:val="Prrafodelista"/>
        <w:numPr>
          <w:ilvl w:val="0"/>
          <w:numId w:val="90"/>
        </w:numPr>
        <w:spacing w:after="0" w:line="240" w:lineRule="auto"/>
        <w:ind w:left="851"/>
        <w:jc w:val="both"/>
        <w:rPr>
          <w:rFonts w:ascii="Arial" w:hAnsi="Arial" w:cs="Arial"/>
          <w:sz w:val="20"/>
          <w:szCs w:val="20"/>
        </w:rPr>
      </w:pPr>
      <w:r w:rsidRPr="0013392A">
        <w:rPr>
          <w:rFonts w:ascii="Arial" w:hAnsi="Arial" w:cs="Arial"/>
          <w:sz w:val="20"/>
          <w:szCs w:val="20"/>
        </w:rPr>
        <w:t xml:space="preserve">Celebrar los convenios de colaboración necesarios para el cumplimiento de sus fines, y </w:t>
      </w:r>
    </w:p>
    <w:p w14:paraId="4A5C859A" w14:textId="77777777" w:rsidR="0013392A" w:rsidRDefault="0013392A" w:rsidP="009E5AC1">
      <w:pPr>
        <w:spacing w:after="0" w:line="240" w:lineRule="auto"/>
        <w:ind w:left="851"/>
        <w:jc w:val="both"/>
        <w:rPr>
          <w:rFonts w:ascii="Arial" w:hAnsi="Arial" w:cs="Arial"/>
          <w:sz w:val="20"/>
          <w:szCs w:val="20"/>
        </w:rPr>
      </w:pPr>
    </w:p>
    <w:p w14:paraId="5A7E3737" w14:textId="77777777" w:rsidR="00132EC8" w:rsidRPr="0013392A" w:rsidRDefault="00132EC8">
      <w:pPr>
        <w:pStyle w:val="Prrafodelista"/>
        <w:numPr>
          <w:ilvl w:val="0"/>
          <w:numId w:val="90"/>
        </w:numPr>
        <w:spacing w:after="0" w:line="240" w:lineRule="auto"/>
        <w:ind w:left="851"/>
        <w:jc w:val="both"/>
        <w:rPr>
          <w:rFonts w:ascii="Arial" w:hAnsi="Arial" w:cs="Arial"/>
          <w:sz w:val="20"/>
          <w:szCs w:val="20"/>
        </w:rPr>
      </w:pPr>
      <w:r w:rsidRPr="0013392A">
        <w:rPr>
          <w:rFonts w:ascii="Arial" w:hAnsi="Arial" w:cs="Arial"/>
          <w:sz w:val="20"/>
          <w:szCs w:val="20"/>
        </w:rPr>
        <w:t xml:space="preserve">Las demás que se requieren para el cumplimiento de las funciones del órgano de que se trate. </w:t>
      </w:r>
    </w:p>
    <w:p w14:paraId="371923C1" w14:textId="77777777" w:rsidR="0013392A" w:rsidRPr="00D552C7" w:rsidRDefault="0013392A" w:rsidP="00D552C7">
      <w:pPr>
        <w:spacing w:after="0" w:line="240" w:lineRule="auto"/>
        <w:ind w:left="567"/>
        <w:jc w:val="both"/>
        <w:rPr>
          <w:rFonts w:ascii="Arial" w:hAnsi="Arial" w:cs="Arial"/>
          <w:sz w:val="20"/>
          <w:szCs w:val="20"/>
        </w:rPr>
      </w:pPr>
    </w:p>
    <w:p w14:paraId="5A7D76BB" w14:textId="6C636EF4"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305</w:t>
      </w:r>
      <w:r w:rsidRPr="00ED0E42">
        <w:rPr>
          <w:rFonts w:ascii="Arial" w:hAnsi="Arial" w:cs="Arial"/>
          <w:sz w:val="20"/>
          <w:szCs w:val="20"/>
        </w:rPr>
        <w:t>. La persona titular de la Secretaría Técnica de</w:t>
      </w:r>
      <w:r w:rsidR="00E115C3">
        <w:rPr>
          <w:rFonts w:ascii="Arial" w:hAnsi="Arial" w:cs="Arial"/>
          <w:sz w:val="20"/>
          <w:szCs w:val="20"/>
        </w:rPr>
        <w:t xml:space="preserve"> la mesa directiva</w:t>
      </w:r>
      <w:r w:rsidRPr="00ED0E42">
        <w:rPr>
          <w:rFonts w:ascii="Arial" w:hAnsi="Arial" w:cs="Arial"/>
          <w:sz w:val="20"/>
          <w:szCs w:val="20"/>
        </w:rPr>
        <w:t xml:space="preserve"> tendrá las siguientes atribuciones: </w:t>
      </w:r>
    </w:p>
    <w:p w14:paraId="1A40D90D" w14:textId="77777777" w:rsidR="00132EC8" w:rsidRPr="0013392A" w:rsidRDefault="00132EC8">
      <w:pPr>
        <w:pStyle w:val="Prrafodelista"/>
        <w:numPr>
          <w:ilvl w:val="0"/>
          <w:numId w:val="91"/>
        </w:numPr>
        <w:spacing w:after="0" w:line="240" w:lineRule="auto"/>
        <w:ind w:left="851"/>
        <w:jc w:val="both"/>
        <w:rPr>
          <w:rFonts w:ascii="Arial" w:hAnsi="Arial" w:cs="Arial"/>
          <w:sz w:val="20"/>
          <w:szCs w:val="20"/>
        </w:rPr>
      </w:pPr>
      <w:r w:rsidRPr="0013392A">
        <w:rPr>
          <w:rFonts w:ascii="Arial" w:hAnsi="Arial" w:cs="Arial"/>
          <w:sz w:val="20"/>
          <w:szCs w:val="20"/>
        </w:rPr>
        <w:t xml:space="preserve">Concurrir puntualmente a todas las sesiones y levantar el acta al terminar cada una de ellas; </w:t>
      </w:r>
    </w:p>
    <w:p w14:paraId="44D37787" w14:textId="77777777" w:rsidR="0013392A" w:rsidRDefault="0013392A" w:rsidP="009E5AC1">
      <w:pPr>
        <w:spacing w:after="0" w:line="240" w:lineRule="auto"/>
        <w:ind w:left="851"/>
        <w:jc w:val="both"/>
        <w:rPr>
          <w:rFonts w:ascii="Arial" w:hAnsi="Arial" w:cs="Arial"/>
          <w:sz w:val="20"/>
          <w:szCs w:val="20"/>
        </w:rPr>
      </w:pPr>
    </w:p>
    <w:p w14:paraId="7F9D4B88" w14:textId="77777777" w:rsidR="00132EC8" w:rsidRPr="0013392A" w:rsidRDefault="00132EC8">
      <w:pPr>
        <w:pStyle w:val="Prrafodelista"/>
        <w:numPr>
          <w:ilvl w:val="0"/>
          <w:numId w:val="91"/>
        </w:numPr>
        <w:spacing w:after="0" w:line="240" w:lineRule="auto"/>
        <w:ind w:left="851"/>
        <w:jc w:val="both"/>
        <w:rPr>
          <w:rFonts w:ascii="Arial" w:hAnsi="Arial" w:cs="Arial"/>
          <w:sz w:val="20"/>
          <w:szCs w:val="20"/>
        </w:rPr>
      </w:pPr>
      <w:r w:rsidRPr="0013392A">
        <w:rPr>
          <w:rFonts w:ascii="Arial" w:hAnsi="Arial" w:cs="Arial"/>
          <w:sz w:val="20"/>
          <w:szCs w:val="20"/>
        </w:rPr>
        <w:t xml:space="preserve">Firmar las actas de las sesiones; </w:t>
      </w:r>
    </w:p>
    <w:p w14:paraId="5067AA46" w14:textId="77777777" w:rsidR="0013392A" w:rsidRDefault="0013392A" w:rsidP="009E5AC1">
      <w:pPr>
        <w:spacing w:after="0" w:line="240" w:lineRule="auto"/>
        <w:ind w:left="851"/>
        <w:jc w:val="both"/>
        <w:rPr>
          <w:rFonts w:ascii="Arial" w:hAnsi="Arial" w:cs="Arial"/>
          <w:sz w:val="20"/>
          <w:szCs w:val="20"/>
        </w:rPr>
      </w:pPr>
    </w:p>
    <w:p w14:paraId="33FC21A9" w14:textId="77777777" w:rsidR="00132EC8" w:rsidRPr="0013392A" w:rsidRDefault="00132EC8">
      <w:pPr>
        <w:pStyle w:val="Prrafodelista"/>
        <w:numPr>
          <w:ilvl w:val="0"/>
          <w:numId w:val="91"/>
        </w:numPr>
        <w:spacing w:after="0" w:line="240" w:lineRule="auto"/>
        <w:ind w:left="851"/>
        <w:jc w:val="both"/>
        <w:rPr>
          <w:rFonts w:ascii="Arial" w:hAnsi="Arial" w:cs="Arial"/>
          <w:sz w:val="20"/>
          <w:szCs w:val="20"/>
        </w:rPr>
      </w:pPr>
      <w:r w:rsidRPr="0013392A">
        <w:rPr>
          <w:rFonts w:ascii="Arial" w:hAnsi="Arial" w:cs="Arial"/>
          <w:sz w:val="20"/>
          <w:szCs w:val="20"/>
        </w:rPr>
        <w:t xml:space="preserve">Dar lectura al contenido del orden del día al inicio de las sesiones; </w:t>
      </w:r>
    </w:p>
    <w:p w14:paraId="6AA42F40" w14:textId="77777777" w:rsidR="0013392A" w:rsidRDefault="0013392A" w:rsidP="009E5AC1">
      <w:pPr>
        <w:spacing w:after="0" w:line="240" w:lineRule="auto"/>
        <w:ind w:left="851"/>
        <w:jc w:val="both"/>
        <w:rPr>
          <w:rFonts w:ascii="Arial" w:hAnsi="Arial" w:cs="Arial"/>
          <w:sz w:val="20"/>
          <w:szCs w:val="20"/>
        </w:rPr>
      </w:pPr>
    </w:p>
    <w:p w14:paraId="574E12AF" w14:textId="229AA2FA" w:rsidR="007015A6" w:rsidRDefault="00132EC8">
      <w:pPr>
        <w:pStyle w:val="Prrafodelista"/>
        <w:numPr>
          <w:ilvl w:val="0"/>
          <w:numId w:val="91"/>
        </w:numPr>
        <w:spacing w:after="0" w:line="240" w:lineRule="auto"/>
        <w:ind w:left="851"/>
        <w:jc w:val="both"/>
        <w:rPr>
          <w:rFonts w:ascii="Arial" w:hAnsi="Arial" w:cs="Arial"/>
          <w:b/>
          <w:bCs/>
          <w:sz w:val="16"/>
          <w:szCs w:val="16"/>
        </w:rPr>
      </w:pPr>
      <w:r w:rsidRPr="0013392A">
        <w:rPr>
          <w:rFonts w:ascii="Arial" w:hAnsi="Arial" w:cs="Arial"/>
          <w:sz w:val="20"/>
          <w:szCs w:val="20"/>
        </w:rPr>
        <w:t xml:space="preserve">Distribuir el orden del día entre los </w:t>
      </w:r>
      <w:r w:rsidR="004D6E89">
        <w:rPr>
          <w:rFonts w:ascii="Arial" w:hAnsi="Arial" w:cs="Arial"/>
          <w:sz w:val="20"/>
          <w:szCs w:val="20"/>
        </w:rPr>
        <w:t>integrantes de la mesa directiva</w:t>
      </w:r>
      <w:r w:rsidRPr="0013392A">
        <w:rPr>
          <w:rFonts w:ascii="Arial" w:hAnsi="Arial" w:cs="Arial"/>
          <w:sz w:val="20"/>
          <w:szCs w:val="20"/>
        </w:rPr>
        <w:t xml:space="preserve">; </w:t>
      </w:r>
      <w:r w:rsidR="00D91EFF" w:rsidRPr="00D91EFF">
        <w:rPr>
          <w:rFonts w:ascii="Arial" w:hAnsi="Arial" w:cs="Arial"/>
          <w:b/>
          <w:bCs/>
          <w:sz w:val="16"/>
          <w:szCs w:val="16"/>
        </w:rPr>
        <w:t>(Fracción reformada por acuerdo publicado en la Gaceta Municipal del H. Ayuntamiento del Municipio de Chihuahua No. 305-II, de fecha 26 de junio de 2023).</w:t>
      </w:r>
    </w:p>
    <w:p w14:paraId="2533FF62" w14:textId="77777777" w:rsidR="002B18B1" w:rsidRPr="002B18B1" w:rsidRDefault="002B18B1" w:rsidP="002B18B1">
      <w:pPr>
        <w:spacing w:after="0" w:line="240" w:lineRule="auto"/>
        <w:jc w:val="both"/>
        <w:rPr>
          <w:rFonts w:ascii="Arial" w:hAnsi="Arial" w:cs="Arial"/>
          <w:b/>
          <w:bCs/>
          <w:sz w:val="16"/>
          <w:szCs w:val="16"/>
        </w:rPr>
      </w:pPr>
    </w:p>
    <w:p w14:paraId="28CDEC5C" w14:textId="77777777" w:rsidR="00132EC8" w:rsidRPr="0013392A" w:rsidRDefault="00132EC8">
      <w:pPr>
        <w:pStyle w:val="Prrafodelista"/>
        <w:numPr>
          <w:ilvl w:val="0"/>
          <w:numId w:val="91"/>
        </w:numPr>
        <w:spacing w:after="0" w:line="240" w:lineRule="auto"/>
        <w:ind w:left="851"/>
        <w:jc w:val="both"/>
        <w:rPr>
          <w:rFonts w:ascii="Arial" w:hAnsi="Arial" w:cs="Arial"/>
          <w:sz w:val="20"/>
          <w:szCs w:val="20"/>
        </w:rPr>
      </w:pPr>
      <w:r w:rsidRPr="0013392A">
        <w:rPr>
          <w:rFonts w:ascii="Arial" w:hAnsi="Arial" w:cs="Arial"/>
          <w:sz w:val="20"/>
          <w:szCs w:val="20"/>
        </w:rPr>
        <w:t xml:space="preserve">Comprobar al inicio de cada sesión y durante las votaciones la existencia del quórum requerido; </w:t>
      </w:r>
    </w:p>
    <w:p w14:paraId="7EF14B67" w14:textId="77777777" w:rsidR="0013392A" w:rsidRDefault="0013392A" w:rsidP="009E5AC1">
      <w:pPr>
        <w:spacing w:after="0" w:line="240" w:lineRule="auto"/>
        <w:ind w:left="851"/>
        <w:jc w:val="both"/>
        <w:rPr>
          <w:rFonts w:ascii="Arial" w:hAnsi="Arial" w:cs="Arial"/>
          <w:sz w:val="20"/>
          <w:szCs w:val="20"/>
        </w:rPr>
      </w:pPr>
    </w:p>
    <w:p w14:paraId="09E6A149" w14:textId="7CB212C7" w:rsidR="00132EC8" w:rsidRPr="00FF7C65" w:rsidRDefault="00132EC8">
      <w:pPr>
        <w:pStyle w:val="Prrafodelista"/>
        <w:numPr>
          <w:ilvl w:val="0"/>
          <w:numId w:val="91"/>
        </w:numPr>
        <w:spacing w:after="0" w:line="240" w:lineRule="auto"/>
        <w:ind w:left="851"/>
        <w:jc w:val="both"/>
        <w:rPr>
          <w:rFonts w:ascii="Arial" w:hAnsi="Arial" w:cs="Arial"/>
          <w:b/>
          <w:bCs/>
          <w:sz w:val="16"/>
          <w:szCs w:val="16"/>
        </w:rPr>
      </w:pPr>
      <w:r w:rsidRPr="0013392A">
        <w:rPr>
          <w:rFonts w:ascii="Arial" w:hAnsi="Arial" w:cs="Arial"/>
          <w:sz w:val="20"/>
          <w:szCs w:val="20"/>
        </w:rPr>
        <w:t>Atender todo lo relativo a la remisión de acuerdos de</w:t>
      </w:r>
      <w:r w:rsidR="00FF7C65">
        <w:rPr>
          <w:rFonts w:ascii="Arial" w:hAnsi="Arial" w:cs="Arial"/>
          <w:sz w:val="20"/>
          <w:szCs w:val="20"/>
        </w:rPr>
        <w:t xml:space="preserve"> la mesa directiva tendrá</w:t>
      </w:r>
      <w:r w:rsidRPr="0013392A">
        <w:rPr>
          <w:rFonts w:ascii="Arial" w:hAnsi="Arial" w:cs="Arial"/>
          <w:sz w:val="20"/>
          <w:szCs w:val="20"/>
        </w:rPr>
        <w:t xml:space="preserve"> que requieran la aprobación del Ayuntamiento; </w:t>
      </w:r>
      <w:r w:rsidR="00FF7C65" w:rsidRPr="00FF7C65">
        <w:rPr>
          <w:rFonts w:ascii="Arial" w:hAnsi="Arial" w:cs="Arial"/>
          <w:b/>
          <w:bCs/>
          <w:sz w:val="16"/>
          <w:szCs w:val="16"/>
        </w:rPr>
        <w:t>(Fracción reformada por acuerdo publicado en la Gaceta Municipal del H. Ayuntamiento del Municipio de Chihuahua No. 305-II, de fecha 26 de junio de 2023).</w:t>
      </w:r>
    </w:p>
    <w:p w14:paraId="6FC63287" w14:textId="77777777" w:rsidR="0013392A" w:rsidRPr="00FF7C65" w:rsidRDefault="0013392A" w:rsidP="009E5AC1">
      <w:pPr>
        <w:spacing w:after="0" w:line="240" w:lineRule="auto"/>
        <w:ind w:left="851"/>
        <w:jc w:val="both"/>
        <w:rPr>
          <w:rFonts w:ascii="Arial" w:hAnsi="Arial" w:cs="Arial"/>
          <w:b/>
          <w:bCs/>
          <w:sz w:val="16"/>
          <w:szCs w:val="16"/>
        </w:rPr>
      </w:pPr>
    </w:p>
    <w:p w14:paraId="218D4A0C" w14:textId="73098479" w:rsidR="00132EC8" w:rsidRPr="0013392A" w:rsidRDefault="00132EC8">
      <w:pPr>
        <w:pStyle w:val="Prrafodelista"/>
        <w:numPr>
          <w:ilvl w:val="0"/>
          <w:numId w:val="91"/>
        </w:numPr>
        <w:spacing w:after="0" w:line="240" w:lineRule="auto"/>
        <w:ind w:left="851"/>
        <w:jc w:val="both"/>
        <w:rPr>
          <w:rFonts w:ascii="Arial" w:hAnsi="Arial" w:cs="Arial"/>
          <w:sz w:val="20"/>
          <w:szCs w:val="20"/>
        </w:rPr>
      </w:pPr>
      <w:r w:rsidRPr="0013392A">
        <w:rPr>
          <w:rFonts w:ascii="Arial" w:hAnsi="Arial" w:cs="Arial"/>
          <w:sz w:val="20"/>
          <w:szCs w:val="20"/>
        </w:rPr>
        <w:lastRenderedPageBreak/>
        <w:t xml:space="preserve">Contestar por escrito a los planteamientos que se hagan ante </w:t>
      </w:r>
      <w:r w:rsidR="00FF7C65">
        <w:rPr>
          <w:rFonts w:ascii="Arial" w:hAnsi="Arial" w:cs="Arial"/>
          <w:sz w:val="20"/>
          <w:szCs w:val="20"/>
        </w:rPr>
        <w:t>la mesa directiva</w:t>
      </w:r>
      <w:r w:rsidRPr="0013392A">
        <w:rPr>
          <w:rFonts w:ascii="Arial" w:hAnsi="Arial" w:cs="Arial"/>
          <w:sz w:val="20"/>
          <w:szCs w:val="20"/>
        </w:rPr>
        <w:t xml:space="preserve">, informando a este de tales respuestas; </w:t>
      </w:r>
      <w:r w:rsidR="00FF7C65" w:rsidRPr="00FF7C65">
        <w:rPr>
          <w:rFonts w:ascii="Arial" w:hAnsi="Arial" w:cs="Arial"/>
          <w:b/>
          <w:bCs/>
          <w:sz w:val="16"/>
          <w:szCs w:val="16"/>
        </w:rPr>
        <w:t>(Fracción reformada por acuerdo publicado en la Gaceta Municipal del H. Ayuntamiento del Municipio de Chihuahua No. 305-II, de fecha 26 de junio de 2023).</w:t>
      </w:r>
    </w:p>
    <w:p w14:paraId="445E8281" w14:textId="77777777" w:rsidR="0013392A" w:rsidRDefault="0013392A" w:rsidP="009E5AC1">
      <w:pPr>
        <w:spacing w:after="0" w:line="240" w:lineRule="auto"/>
        <w:ind w:left="851"/>
        <w:jc w:val="both"/>
        <w:rPr>
          <w:rFonts w:ascii="Arial" w:hAnsi="Arial" w:cs="Arial"/>
          <w:sz w:val="20"/>
          <w:szCs w:val="20"/>
        </w:rPr>
      </w:pPr>
    </w:p>
    <w:p w14:paraId="78C16806" w14:textId="77777777" w:rsidR="00132EC8" w:rsidRPr="0013392A" w:rsidRDefault="00132EC8">
      <w:pPr>
        <w:pStyle w:val="Prrafodelista"/>
        <w:numPr>
          <w:ilvl w:val="0"/>
          <w:numId w:val="91"/>
        </w:numPr>
        <w:spacing w:after="0" w:line="240" w:lineRule="auto"/>
        <w:ind w:left="851"/>
        <w:jc w:val="both"/>
        <w:rPr>
          <w:rFonts w:ascii="Arial" w:hAnsi="Arial" w:cs="Arial"/>
          <w:sz w:val="20"/>
          <w:szCs w:val="20"/>
        </w:rPr>
      </w:pPr>
      <w:r w:rsidRPr="0013392A">
        <w:rPr>
          <w:rFonts w:ascii="Arial" w:hAnsi="Arial" w:cs="Arial"/>
          <w:sz w:val="20"/>
          <w:szCs w:val="20"/>
        </w:rPr>
        <w:t xml:space="preserve">Tener a su cargo la recopilación de leyes, reglamentos, normas, circulares, programas, decretos, el registro de actas en el libro correspondiente y cualquier tipo de información necesaria para el desempeño de su labor; </w:t>
      </w:r>
    </w:p>
    <w:p w14:paraId="2EC0B43A" w14:textId="77777777" w:rsidR="0013392A" w:rsidRDefault="0013392A" w:rsidP="009E5AC1">
      <w:pPr>
        <w:spacing w:after="0" w:line="240" w:lineRule="auto"/>
        <w:ind w:left="851"/>
        <w:jc w:val="both"/>
        <w:rPr>
          <w:rFonts w:ascii="Arial" w:hAnsi="Arial" w:cs="Arial"/>
          <w:sz w:val="20"/>
          <w:szCs w:val="20"/>
        </w:rPr>
      </w:pPr>
    </w:p>
    <w:p w14:paraId="31CEED43" w14:textId="5DAD58FD" w:rsidR="00132EC8" w:rsidRPr="00FF7C65" w:rsidRDefault="00132EC8">
      <w:pPr>
        <w:pStyle w:val="Prrafodelista"/>
        <w:numPr>
          <w:ilvl w:val="0"/>
          <w:numId w:val="91"/>
        </w:numPr>
        <w:spacing w:after="0" w:line="240" w:lineRule="auto"/>
        <w:ind w:left="851"/>
        <w:jc w:val="both"/>
        <w:rPr>
          <w:rFonts w:ascii="Arial" w:hAnsi="Arial" w:cs="Arial"/>
          <w:b/>
          <w:bCs/>
          <w:sz w:val="16"/>
          <w:szCs w:val="16"/>
        </w:rPr>
      </w:pPr>
      <w:r w:rsidRPr="0013392A">
        <w:rPr>
          <w:rFonts w:ascii="Arial" w:hAnsi="Arial" w:cs="Arial"/>
          <w:sz w:val="20"/>
          <w:szCs w:val="20"/>
        </w:rPr>
        <w:t xml:space="preserve">Tener a su cargo la ejecución técnica de los acuerdos aprobados por </w:t>
      </w:r>
      <w:r w:rsidR="00FF7C65">
        <w:rPr>
          <w:rFonts w:ascii="Arial" w:hAnsi="Arial" w:cs="Arial"/>
          <w:sz w:val="20"/>
          <w:szCs w:val="20"/>
        </w:rPr>
        <w:t>la mesa directiva</w:t>
      </w:r>
      <w:r w:rsidRPr="0013392A">
        <w:rPr>
          <w:rFonts w:ascii="Arial" w:hAnsi="Arial" w:cs="Arial"/>
          <w:sz w:val="20"/>
          <w:szCs w:val="20"/>
        </w:rPr>
        <w:t xml:space="preserve">, y; </w:t>
      </w:r>
      <w:r w:rsidR="00FF7C65" w:rsidRPr="00FF7C65">
        <w:rPr>
          <w:rFonts w:ascii="Arial" w:hAnsi="Arial" w:cs="Arial"/>
          <w:b/>
          <w:bCs/>
          <w:sz w:val="16"/>
          <w:szCs w:val="16"/>
        </w:rPr>
        <w:t>(Fracción reformada por acuerdo publicado en la Gaceta Municipal del H. Ayuntamiento del Municipio de Chihuahua No. 305-II, de fecha 26 de junio de 2023).</w:t>
      </w:r>
    </w:p>
    <w:p w14:paraId="6A70F529" w14:textId="77777777" w:rsidR="0013392A" w:rsidRPr="00FF7C65" w:rsidRDefault="0013392A" w:rsidP="009E5AC1">
      <w:pPr>
        <w:pStyle w:val="Prrafodelista"/>
        <w:spacing w:after="0" w:line="240" w:lineRule="auto"/>
        <w:ind w:left="851"/>
        <w:jc w:val="both"/>
        <w:rPr>
          <w:rFonts w:ascii="Arial" w:hAnsi="Arial" w:cs="Arial"/>
          <w:b/>
          <w:bCs/>
          <w:sz w:val="16"/>
          <w:szCs w:val="16"/>
        </w:rPr>
      </w:pPr>
    </w:p>
    <w:p w14:paraId="0A7A0D39" w14:textId="59FA92C8" w:rsidR="00132EC8" w:rsidRPr="00C67295" w:rsidRDefault="00132EC8">
      <w:pPr>
        <w:pStyle w:val="Prrafodelista"/>
        <w:numPr>
          <w:ilvl w:val="0"/>
          <w:numId w:val="91"/>
        </w:numPr>
        <w:spacing w:after="0" w:line="240" w:lineRule="auto"/>
        <w:ind w:left="851"/>
        <w:jc w:val="both"/>
        <w:rPr>
          <w:rFonts w:ascii="Arial" w:hAnsi="Arial" w:cs="Arial"/>
          <w:b/>
          <w:bCs/>
          <w:sz w:val="16"/>
          <w:szCs w:val="16"/>
        </w:rPr>
      </w:pPr>
      <w:r w:rsidRPr="0013392A">
        <w:rPr>
          <w:rFonts w:ascii="Arial" w:hAnsi="Arial" w:cs="Arial"/>
          <w:sz w:val="20"/>
          <w:szCs w:val="20"/>
        </w:rPr>
        <w:t xml:space="preserve">Las demás que le encomiende </w:t>
      </w:r>
      <w:r w:rsidR="00FF7C65">
        <w:rPr>
          <w:rFonts w:ascii="Arial" w:hAnsi="Arial" w:cs="Arial"/>
          <w:sz w:val="20"/>
          <w:szCs w:val="20"/>
        </w:rPr>
        <w:t>la mesa directiva</w:t>
      </w:r>
      <w:r w:rsidRPr="0013392A">
        <w:rPr>
          <w:rFonts w:ascii="Arial" w:hAnsi="Arial" w:cs="Arial"/>
          <w:sz w:val="20"/>
          <w:szCs w:val="20"/>
        </w:rPr>
        <w:t xml:space="preserve"> y las que deriven de este Reglamento. </w:t>
      </w:r>
      <w:r w:rsidR="00C67295" w:rsidRPr="00C67295">
        <w:rPr>
          <w:rFonts w:ascii="Arial" w:hAnsi="Arial" w:cs="Arial"/>
          <w:b/>
          <w:bCs/>
          <w:sz w:val="16"/>
          <w:szCs w:val="16"/>
        </w:rPr>
        <w:t>(Fracción reformada por acuerdo publicado en la Gaceta Municipal del H. Ayuntamiento del Municipio de Chihuahua No. 305-II, de fecha 26 de junio de 2023).</w:t>
      </w:r>
    </w:p>
    <w:p w14:paraId="075A09B2" w14:textId="77777777" w:rsidR="0013392A" w:rsidRPr="0013392A" w:rsidRDefault="0013392A" w:rsidP="0013392A">
      <w:pPr>
        <w:spacing w:after="0" w:line="240" w:lineRule="auto"/>
        <w:ind w:left="567"/>
        <w:jc w:val="both"/>
        <w:rPr>
          <w:rFonts w:ascii="Arial" w:hAnsi="Arial" w:cs="Arial"/>
          <w:sz w:val="20"/>
          <w:szCs w:val="20"/>
        </w:rPr>
      </w:pPr>
    </w:p>
    <w:p w14:paraId="243297CE" w14:textId="77777777"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306.</w:t>
      </w:r>
      <w:r w:rsidRPr="00ED0E42">
        <w:rPr>
          <w:rFonts w:ascii="Arial" w:hAnsi="Arial" w:cs="Arial"/>
          <w:sz w:val="20"/>
          <w:szCs w:val="20"/>
        </w:rPr>
        <w:t xml:space="preserve"> Las vocalías tendrán las siguientes atribuciones: </w:t>
      </w:r>
    </w:p>
    <w:p w14:paraId="43F67EC5" w14:textId="77777777" w:rsidR="00132EC8" w:rsidRPr="0013392A" w:rsidRDefault="00132EC8">
      <w:pPr>
        <w:pStyle w:val="Prrafodelista"/>
        <w:numPr>
          <w:ilvl w:val="0"/>
          <w:numId w:val="92"/>
        </w:numPr>
        <w:spacing w:after="0" w:line="240" w:lineRule="auto"/>
        <w:ind w:left="851"/>
        <w:jc w:val="both"/>
        <w:rPr>
          <w:rFonts w:ascii="Arial" w:hAnsi="Arial" w:cs="Arial"/>
          <w:sz w:val="20"/>
          <w:szCs w:val="20"/>
        </w:rPr>
      </w:pPr>
      <w:r w:rsidRPr="0013392A">
        <w:rPr>
          <w:rFonts w:ascii="Arial" w:hAnsi="Arial" w:cs="Arial"/>
          <w:sz w:val="20"/>
          <w:szCs w:val="20"/>
        </w:rPr>
        <w:t xml:space="preserve">Asistir puntualmente a las sesiones; </w:t>
      </w:r>
    </w:p>
    <w:p w14:paraId="626A299A" w14:textId="77777777" w:rsidR="0013392A" w:rsidRDefault="0013392A" w:rsidP="009E5AC1">
      <w:pPr>
        <w:spacing w:after="0" w:line="240" w:lineRule="auto"/>
        <w:ind w:left="851"/>
        <w:jc w:val="both"/>
        <w:rPr>
          <w:rFonts w:ascii="Arial" w:hAnsi="Arial" w:cs="Arial"/>
          <w:sz w:val="20"/>
          <w:szCs w:val="20"/>
        </w:rPr>
      </w:pPr>
    </w:p>
    <w:p w14:paraId="1DCAD137" w14:textId="0748E600" w:rsidR="00132EC8" w:rsidRPr="0007558F" w:rsidRDefault="00132EC8">
      <w:pPr>
        <w:pStyle w:val="Prrafodelista"/>
        <w:numPr>
          <w:ilvl w:val="0"/>
          <w:numId w:val="92"/>
        </w:numPr>
        <w:spacing w:after="0" w:line="240" w:lineRule="auto"/>
        <w:ind w:left="851"/>
        <w:jc w:val="both"/>
        <w:rPr>
          <w:rFonts w:ascii="Arial" w:hAnsi="Arial" w:cs="Arial"/>
          <w:b/>
          <w:bCs/>
          <w:sz w:val="16"/>
          <w:szCs w:val="16"/>
        </w:rPr>
      </w:pPr>
      <w:r w:rsidRPr="0013392A">
        <w:rPr>
          <w:rFonts w:ascii="Arial" w:hAnsi="Arial" w:cs="Arial"/>
          <w:sz w:val="20"/>
          <w:szCs w:val="20"/>
        </w:rPr>
        <w:t xml:space="preserve">Atender las comisiones encomendadas por </w:t>
      </w:r>
      <w:r w:rsidR="0007558F">
        <w:rPr>
          <w:rFonts w:ascii="Arial" w:hAnsi="Arial" w:cs="Arial"/>
          <w:sz w:val="20"/>
          <w:szCs w:val="20"/>
        </w:rPr>
        <w:t>la mesa directiva</w:t>
      </w:r>
      <w:r w:rsidRPr="0013392A">
        <w:rPr>
          <w:rFonts w:ascii="Arial" w:hAnsi="Arial" w:cs="Arial"/>
          <w:sz w:val="20"/>
          <w:szCs w:val="20"/>
        </w:rPr>
        <w:t xml:space="preserve">; </w:t>
      </w:r>
      <w:r w:rsidR="0007558F" w:rsidRPr="0007558F">
        <w:rPr>
          <w:rFonts w:ascii="Arial" w:hAnsi="Arial" w:cs="Arial"/>
          <w:b/>
          <w:bCs/>
          <w:sz w:val="16"/>
          <w:szCs w:val="16"/>
        </w:rPr>
        <w:t>(Fracción reformada por acuerdo publicado en la Gaceta Municipal del H. Ayuntamiento del Municipio de Chihuahua No. 305-II, de fecha 26 de junio de 2023).</w:t>
      </w:r>
    </w:p>
    <w:p w14:paraId="08C8DD69" w14:textId="77777777" w:rsidR="0013392A" w:rsidRDefault="0013392A" w:rsidP="009E5AC1">
      <w:pPr>
        <w:spacing w:after="0" w:line="240" w:lineRule="auto"/>
        <w:ind w:left="851"/>
        <w:jc w:val="both"/>
        <w:rPr>
          <w:rFonts w:ascii="Arial" w:hAnsi="Arial" w:cs="Arial"/>
          <w:sz w:val="20"/>
          <w:szCs w:val="20"/>
        </w:rPr>
      </w:pPr>
    </w:p>
    <w:p w14:paraId="1CE2C1FD" w14:textId="77777777" w:rsidR="00132EC8" w:rsidRPr="0013392A" w:rsidRDefault="00132EC8">
      <w:pPr>
        <w:pStyle w:val="Prrafodelista"/>
        <w:numPr>
          <w:ilvl w:val="0"/>
          <w:numId w:val="92"/>
        </w:numPr>
        <w:spacing w:after="0" w:line="240" w:lineRule="auto"/>
        <w:ind w:left="851"/>
        <w:jc w:val="both"/>
        <w:rPr>
          <w:rFonts w:ascii="Arial" w:hAnsi="Arial" w:cs="Arial"/>
          <w:sz w:val="20"/>
          <w:szCs w:val="20"/>
        </w:rPr>
      </w:pPr>
      <w:r w:rsidRPr="0013392A">
        <w:rPr>
          <w:rFonts w:ascii="Arial" w:hAnsi="Arial" w:cs="Arial"/>
          <w:sz w:val="20"/>
          <w:szCs w:val="20"/>
        </w:rPr>
        <w:t xml:space="preserve">Proponer las medidas que consideren convenientes para el buen desempeño de las funciones del Consejo; y </w:t>
      </w:r>
    </w:p>
    <w:p w14:paraId="4238CD45" w14:textId="77777777" w:rsidR="0013392A" w:rsidRDefault="0013392A" w:rsidP="009E5AC1">
      <w:pPr>
        <w:spacing w:after="0" w:line="240" w:lineRule="auto"/>
        <w:ind w:left="851"/>
        <w:jc w:val="both"/>
        <w:rPr>
          <w:rFonts w:ascii="Arial" w:hAnsi="Arial" w:cs="Arial"/>
          <w:sz w:val="20"/>
          <w:szCs w:val="20"/>
        </w:rPr>
      </w:pPr>
    </w:p>
    <w:p w14:paraId="1827990D" w14:textId="05DFBFD7" w:rsidR="00132EC8" w:rsidRDefault="00132EC8">
      <w:pPr>
        <w:pStyle w:val="Prrafodelista"/>
        <w:numPr>
          <w:ilvl w:val="0"/>
          <w:numId w:val="92"/>
        </w:numPr>
        <w:spacing w:after="0" w:line="240" w:lineRule="auto"/>
        <w:ind w:left="851"/>
        <w:jc w:val="both"/>
        <w:rPr>
          <w:rFonts w:ascii="Arial" w:hAnsi="Arial" w:cs="Arial"/>
          <w:b/>
          <w:bCs/>
          <w:sz w:val="16"/>
          <w:szCs w:val="16"/>
        </w:rPr>
      </w:pPr>
      <w:r w:rsidRPr="0013392A">
        <w:rPr>
          <w:rFonts w:ascii="Arial" w:hAnsi="Arial" w:cs="Arial"/>
          <w:sz w:val="20"/>
          <w:szCs w:val="20"/>
        </w:rPr>
        <w:t xml:space="preserve">Las demás que le encomiende </w:t>
      </w:r>
      <w:r w:rsidR="0007558F">
        <w:rPr>
          <w:rFonts w:ascii="Arial" w:hAnsi="Arial" w:cs="Arial"/>
          <w:sz w:val="20"/>
          <w:szCs w:val="20"/>
        </w:rPr>
        <w:t>la mesa directiva</w:t>
      </w:r>
      <w:r w:rsidRPr="0013392A">
        <w:rPr>
          <w:rFonts w:ascii="Arial" w:hAnsi="Arial" w:cs="Arial"/>
          <w:sz w:val="20"/>
          <w:szCs w:val="20"/>
        </w:rPr>
        <w:t xml:space="preserve"> y las que deriven de este Reglamento. </w:t>
      </w:r>
      <w:r w:rsidR="00D37C0D" w:rsidRPr="00D37C0D">
        <w:rPr>
          <w:rFonts w:ascii="Arial" w:hAnsi="Arial" w:cs="Arial"/>
          <w:b/>
          <w:bCs/>
          <w:sz w:val="16"/>
          <w:szCs w:val="16"/>
        </w:rPr>
        <w:t>(Fracción reformada por acuerdo publicado en la Gaceta Municipal del H. Ayuntamiento del Municipio de Chihuahua No. 305-II, de fecha 26 de junio de 2023).</w:t>
      </w:r>
    </w:p>
    <w:p w14:paraId="709004FB" w14:textId="77777777" w:rsidR="00170E5B" w:rsidRPr="00170E5B" w:rsidRDefault="00170E5B" w:rsidP="00170E5B">
      <w:pPr>
        <w:pStyle w:val="Prrafodelista"/>
        <w:rPr>
          <w:rFonts w:ascii="Arial" w:hAnsi="Arial" w:cs="Arial"/>
          <w:b/>
          <w:bCs/>
          <w:sz w:val="16"/>
          <w:szCs w:val="16"/>
        </w:rPr>
      </w:pPr>
    </w:p>
    <w:p w14:paraId="1DA8D214" w14:textId="47A4E639" w:rsidR="00170E5B" w:rsidRDefault="00170E5B" w:rsidP="00170E5B">
      <w:pPr>
        <w:spacing w:after="0" w:line="240" w:lineRule="auto"/>
        <w:jc w:val="both"/>
        <w:rPr>
          <w:rFonts w:ascii="Arial" w:hAnsi="Arial" w:cs="Arial"/>
          <w:sz w:val="20"/>
          <w:szCs w:val="20"/>
        </w:rPr>
      </w:pPr>
      <w:r w:rsidRPr="00170E5B">
        <w:rPr>
          <w:rFonts w:ascii="Arial" w:hAnsi="Arial" w:cs="Arial"/>
          <w:b/>
          <w:bCs/>
          <w:sz w:val="20"/>
          <w:szCs w:val="20"/>
        </w:rPr>
        <w:t>Artículo 306 bis.</w:t>
      </w:r>
      <w:r>
        <w:rPr>
          <w:rFonts w:ascii="Arial" w:hAnsi="Arial" w:cs="Arial"/>
          <w:b/>
          <w:bCs/>
          <w:sz w:val="16"/>
          <w:szCs w:val="16"/>
        </w:rPr>
        <w:t xml:space="preserve"> </w:t>
      </w:r>
      <w:r w:rsidRPr="00170E5B">
        <w:rPr>
          <w:rFonts w:ascii="Arial" w:hAnsi="Arial" w:cs="Arial"/>
          <w:sz w:val="20"/>
          <w:szCs w:val="20"/>
        </w:rPr>
        <w:t>La</w:t>
      </w:r>
      <w:r>
        <w:rPr>
          <w:rFonts w:ascii="Arial" w:hAnsi="Arial" w:cs="Arial"/>
          <w:sz w:val="20"/>
          <w:szCs w:val="20"/>
        </w:rPr>
        <w:t xml:space="preserve"> vocalía establecida en el artículo 303, de la fracción I, inciso d), de este Reglamento, contará con las siguientes atribuciones:</w:t>
      </w:r>
    </w:p>
    <w:p w14:paraId="35E083B9" w14:textId="77777777" w:rsidR="00170E5B" w:rsidRDefault="00170E5B" w:rsidP="00170E5B">
      <w:pPr>
        <w:spacing w:after="0" w:line="240" w:lineRule="auto"/>
        <w:jc w:val="both"/>
        <w:rPr>
          <w:rFonts w:ascii="Arial" w:hAnsi="Arial" w:cs="Arial"/>
          <w:sz w:val="20"/>
          <w:szCs w:val="20"/>
        </w:rPr>
      </w:pPr>
    </w:p>
    <w:p w14:paraId="494B63A7" w14:textId="667CCA98" w:rsidR="00170E5B" w:rsidRPr="00C46D15" w:rsidRDefault="00170E5B">
      <w:pPr>
        <w:pStyle w:val="Prrafodelista"/>
        <w:numPr>
          <w:ilvl w:val="0"/>
          <w:numId w:val="126"/>
        </w:numPr>
        <w:spacing w:after="0" w:line="240" w:lineRule="auto"/>
        <w:jc w:val="both"/>
        <w:rPr>
          <w:rFonts w:ascii="Arial" w:hAnsi="Arial" w:cs="Arial"/>
          <w:sz w:val="20"/>
          <w:szCs w:val="20"/>
        </w:rPr>
      </w:pPr>
      <w:r w:rsidRPr="00C46D15">
        <w:rPr>
          <w:rFonts w:ascii="Arial" w:hAnsi="Arial" w:cs="Arial"/>
          <w:sz w:val="20"/>
          <w:szCs w:val="20"/>
        </w:rPr>
        <w:t>Gestionar recursos para que las instancias públicas municipales o los sectores social o privado realicen proyectos en la materia de su competencia, además de promover otras fuentes alternas de financiamiento.</w:t>
      </w:r>
    </w:p>
    <w:p w14:paraId="1098A166" w14:textId="77777777" w:rsidR="00170E5B" w:rsidRDefault="00170E5B" w:rsidP="00170E5B">
      <w:pPr>
        <w:spacing w:after="0" w:line="240" w:lineRule="auto"/>
        <w:jc w:val="both"/>
        <w:rPr>
          <w:rFonts w:ascii="Arial" w:hAnsi="Arial" w:cs="Arial"/>
          <w:sz w:val="20"/>
          <w:szCs w:val="20"/>
        </w:rPr>
      </w:pPr>
    </w:p>
    <w:p w14:paraId="73B74D6F" w14:textId="3B304179" w:rsidR="00170E5B" w:rsidRPr="00C46D15" w:rsidRDefault="00170E5B">
      <w:pPr>
        <w:pStyle w:val="Prrafodelista"/>
        <w:numPr>
          <w:ilvl w:val="0"/>
          <w:numId w:val="126"/>
        </w:numPr>
        <w:spacing w:after="0" w:line="240" w:lineRule="auto"/>
        <w:jc w:val="both"/>
        <w:rPr>
          <w:rFonts w:ascii="Arial" w:hAnsi="Arial" w:cs="Arial"/>
          <w:sz w:val="20"/>
          <w:szCs w:val="20"/>
        </w:rPr>
      </w:pPr>
      <w:r w:rsidRPr="00C46D15">
        <w:rPr>
          <w:rFonts w:ascii="Arial" w:hAnsi="Arial" w:cs="Arial"/>
          <w:sz w:val="20"/>
          <w:szCs w:val="20"/>
        </w:rPr>
        <w:t>Elaborar y mantener actualizado el directorio</w:t>
      </w:r>
      <w:r w:rsidR="0003381B" w:rsidRPr="00C46D15">
        <w:rPr>
          <w:rFonts w:ascii="Arial" w:hAnsi="Arial" w:cs="Arial"/>
          <w:sz w:val="20"/>
          <w:szCs w:val="20"/>
        </w:rPr>
        <w:t xml:space="preserve"> de </w:t>
      </w:r>
      <w:r w:rsidR="00CD1B78" w:rsidRPr="00C46D15">
        <w:rPr>
          <w:rFonts w:ascii="Arial" w:hAnsi="Arial" w:cs="Arial"/>
          <w:sz w:val="20"/>
          <w:szCs w:val="20"/>
        </w:rPr>
        <w:t>consejeras y consejeros, el cual deberá tener los datos básicos para su rápida localización y comunicación.</w:t>
      </w:r>
    </w:p>
    <w:p w14:paraId="0D45FB7D" w14:textId="77777777" w:rsidR="00C46D15" w:rsidRDefault="00C46D15" w:rsidP="00170E5B">
      <w:pPr>
        <w:spacing w:after="0" w:line="240" w:lineRule="auto"/>
        <w:jc w:val="both"/>
        <w:rPr>
          <w:rFonts w:ascii="Arial" w:hAnsi="Arial" w:cs="Arial"/>
          <w:sz w:val="20"/>
          <w:szCs w:val="20"/>
        </w:rPr>
      </w:pPr>
    </w:p>
    <w:p w14:paraId="79435540" w14:textId="7AEF993C" w:rsidR="00C46D15" w:rsidRPr="00C46D15" w:rsidRDefault="00C46D15">
      <w:pPr>
        <w:pStyle w:val="Prrafodelista"/>
        <w:numPr>
          <w:ilvl w:val="0"/>
          <w:numId w:val="126"/>
        </w:numPr>
        <w:spacing w:after="0" w:line="240" w:lineRule="auto"/>
        <w:jc w:val="both"/>
        <w:rPr>
          <w:rFonts w:ascii="Arial" w:hAnsi="Arial" w:cs="Arial"/>
          <w:sz w:val="20"/>
          <w:szCs w:val="20"/>
        </w:rPr>
      </w:pPr>
      <w:r w:rsidRPr="00C46D15">
        <w:rPr>
          <w:rFonts w:ascii="Arial" w:hAnsi="Arial" w:cs="Arial"/>
          <w:sz w:val="20"/>
          <w:szCs w:val="20"/>
        </w:rPr>
        <w:t>Emitir y recabar las firmas de las actas de sesión del Consejo Municipal de la Juventud.</w:t>
      </w:r>
    </w:p>
    <w:p w14:paraId="43516119" w14:textId="77777777" w:rsidR="00C46D15" w:rsidRDefault="00C46D15" w:rsidP="00170E5B">
      <w:pPr>
        <w:spacing w:after="0" w:line="240" w:lineRule="auto"/>
        <w:jc w:val="both"/>
        <w:rPr>
          <w:rFonts w:ascii="Arial" w:hAnsi="Arial" w:cs="Arial"/>
          <w:sz w:val="20"/>
          <w:szCs w:val="20"/>
        </w:rPr>
      </w:pPr>
    </w:p>
    <w:p w14:paraId="337AC53B" w14:textId="72125E2A" w:rsidR="00C46D15" w:rsidRPr="00C46D15" w:rsidRDefault="00C46D15">
      <w:pPr>
        <w:pStyle w:val="Prrafodelista"/>
        <w:numPr>
          <w:ilvl w:val="0"/>
          <w:numId w:val="126"/>
        </w:numPr>
        <w:spacing w:after="0" w:line="240" w:lineRule="auto"/>
        <w:jc w:val="both"/>
        <w:rPr>
          <w:rFonts w:ascii="Arial" w:hAnsi="Arial" w:cs="Arial"/>
          <w:b/>
          <w:bCs/>
          <w:sz w:val="16"/>
          <w:szCs w:val="16"/>
        </w:rPr>
      </w:pPr>
      <w:r w:rsidRPr="00C46D15">
        <w:rPr>
          <w:rFonts w:ascii="Arial" w:hAnsi="Arial" w:cs="Arial"/>
          <w:sz w:val="20"/>
          <w:szCs w:val="20"/>
        </w:rPr>
        <w:t>Además de las facultades conferidas en el artículo 306 de este Reglamento.</w:t>
      </w:r>
    </w:p>
    <w:p w14:paraId="6A904304" w14:textId="77777777" w:rsidR="00C46D15" w:rsidRPr="00C46D15" w:rsidRDefault="00C46D15" w:rsidP="00C46D15">
      <w:pPr>
        <w:pStyle w:val="Prrafodelista"/>
        <w:rPr>
          <w:rFonts w:ascii="Arial" w:hAnsi="Arial" w:cs="Arial"/>
          <w:b/>
          <w:bCs/>
          <w:sz w:val="16"/>
          <w:szCs w:val="16"/>
        </w:rPr>
      </w:pPr>
    </w:p>
    <w:p w14:paraId="48CC8ED4" w14:textId="157A0FB0" w:rsidR="00C46D15" w:rsidRPr="00C46D15" w:rsidRDefault="00C46D15" w:rsidP="00C46D15">
      <w:pPr>
        <w:spacing w:after="0" w:line="240" w:lineRule="auto"/>
        <w:jc w:val="both"/>
        <w:rPr>
          <w:rFonts w:ascii="Arial" w:hAnsi="Arial" w:cs="Arial"/>
          <w:b/>
          <w:bCs/>
          <w:sz w:val="16"/>
          <w:szCs w:val="16"/>
        </w:rPr>
      </w:pPr>
      <w:r>
        <w:rPr>
          <w:rFonts w:ascii="Arial" w:hAnsi="Arial" w:cs="Arial"/>
          <w:b/>
          <w:bCs/>
          <w:sz w:val="16"/>
          <w:szCs w:val="16"/>
        </w:rPr>
        <w:t>(Artículo adicionado por acuerdo publicado en la Gaceta Municipal del H. Ayuntamiento del Municipio de Chihuahua No, 305-II, 26 de junio de 2023).</w:t>
      </w:r>
    </w:p>
    <w:p w14:paraId="4227380D" w14:textId="77777777" w:rsidR="0013392A" w:rsidRPr="0013392A" w:rsidRDefault="0013392A" w:rsidP="0013392A">
      <w:pPr>
        <w:spacing w:after="0" w:line="240" w:lineRule="auto"/>
        <w:ind w:left="357"/>
        <w:jc w:val="both"/>
        <w:rPr>
          <w:rFonts w:ascii="Arial" w:hAnsi="Arial" w:cs="Arial"/>
          <w:sz w:val="20"/>
          <w:szCs w:val="20"/>
        </w:rPr>
      </w:pPr>
    </w:p>
    <w:p w14:paraId="759E2AA1" w14:textId="785772FB" w:rsidR="00132EC8" w:rsidRPr="00ED0E42" w:rsidRDefault="00132EC8" w:rsidP="00A65CA4">
      <w:pPr>
        <w:jc w:val="both"/>
        <w:rPr>
          <w:rFonts w:ascii="Arial" w:hAnsi="Arial" w:cs="Arial"/>
          <w:sz w:val="20"/>
          <w:szCs w:val="20"/>
        </w:rPr>
      </w:pPr>
      <w:r w:rsidRPr="00581922">
        <w:rPr>
          <w:rFonts w:ascii="Arial" w:hAnsi="Arial" w:cs="Arial"/>
          <w:b/>
          <w:bCs/>
          <w:sz w:val="20"/>
          <w:szCs w:val="20"/>
        </w:rPr>
        <w:t>Artículo 307</w:t>
      </w:r>
      <w:r w:rsidRPr="00ED0E42">
        <w:rPr>
          <w:rFonts w:ascii="Arial" w:hAnsi="Arial" w:cs="Arial"/>
          <w:sz w:val="20"/>
          <w:szCs w:val="20"/>
        </w:rPr>
        <w:t xml:space="preserve">. </w:t>
      </w:r>
      <w:r w:rsidR="00C46D15">
        <w:rPr>
          <w:rFonts w:ascii="Arial" w:hAnsi="Arial" w:cs="Arial"/>
          <w:sz w:val="20"/>
          <w:szCs w:val="20"/>
        </w:rPr>
        <w:t>Las y los integrantes del Consejo Municipal de la Juventud establecidos en la fracción II del artículo 303 de este Reglamento, tendrán las siguientes atribuciones</w:t>
      </w:r>
      <w:r w:rsidRPr="00ED0E42">
        <w:rPr>
          <w:rFonts w:ascii="Arial" w:hAnsi="Arial" w:cs="Arial"/>
          <w:sz w:val="20"/>
          <w:szCs w:val="20"/>
        </w:rPr>
        <w:t xml:space="preserve">: </w:t>
      </w:r>
    </w:p>
    <w:p w14:paraId="4FD64F82" w14:textId="77777777" w:rsidR="00132EC8" w:rsidRPr="0013392A" w:rsidRDefault="00132EC8">
      <w:pPr>
        <w:pStyle w:val="Prrafodelista"/>
        <w:numPr>
          <w:ilvl w:val="0"/>
          <w:numId w:val="93"/>
        </w:numPr>
        <w:spacing w:after="0" w:line="240" w:lineRule="auto"/>
        <w:ind w:left="851"/>
        <w:jc w:val="both"/>
        <w:rPr>
          <w:rFonts w:ascii="Arial" w:hAnsi="Arial" w:cs="Arial"/>
          <w:sz w:val="20"/>
          <w:szCs w:val="20"/>
        </w:rPr>
      </w:pPr>
      <w:r w:rsidRPr="0013392A">
        <w:rPr>
          <w:rFonts w:ascii="Arial" w:hAnsi="Arial" w:cs="Arial"/>
          <w:sz w:val="20"/>
          <w:szCs w:val="20"/>
        </w:rPr>
        <w:lastRenderedPageBreak/>
        <w:t xml:space="preserve">Proponer estrategias y procedimientos para que las personas jóvenes participen en el diseño y ejecución de políticas públicas, programas y proyectos de desarrollo integral dirigidos a las juventudes; </w:t>
      </w:r>
    </w:p>
    <w:p w14:paraId="6BB51327" w14:textId="77777777" w:rsidR="0013392A" w:rsidRDefault="0013392A" w:rsidP="009E5AC1">
      <w:pPr>
        <w:spacing w:after="0" w:line="240" w:lineRule="auto"/>
        <w:ind w:left="851"/>
        <w:jc w:val="both"/>
        <w:rPr>
          <w:rFonts w:ascii="Arial" w:hAnsi="Arial" w:cs="Arial"/>
          <w:sz w:val="20"/>
          <w:szCs w:val="20"/>
        </w:rPr>
      </w:pPr>
    </w:p>
    <w:p w14:paraId="1CACB2B6" w14:textId="77777777" w:rsidR="00132EC8" w:rsidRPr="0013392A" w:rsidRDefault="00132EC8">
      <w:pPr>
        <w:pStyle w:val="Prrafodelista"/>
        <w:numPr>
          <w:ilvl w:val="0"/>
          <w:numId w:val="93"/>
        </w:numPr>
        <w:spacing w:after="0" w:line="240" w:lineRule="auto"/>
        <w:ind w:left="851"/>
        <w:jc w:val="both"/>
        <w:rPr>
          <w:rFonts w:ascii="Arial" w:hAnsi="Arial" w:cs="Arial"/>
          <w:sz w:val="20"/>
          <w:szCs w:val="20"/>
        </w:rPr>
      </w:pPr>
      <w:r w:rsidRPr="0013392A">
        <w:rPr>
          <w:rFonts w:ascii="Arial" w:hAnsi="Arial" w:cs="Arial"/>
          <w:sz w:val="20"/>
          <w:szCs w:val="20"/>
        </w:rPr>
        <w:t xml:space="preserve">Promover la difusión y el ejercicio de los derechos humanos, civiles, sociales y políticos, en especial los derechos y deberes de la juventud; </w:t>
      </w:r>
    </w:p>
    <w:p w14:paraId="2850A731" w14:textId="77777777" w:rsidR="0013392A" w:rsidRDefault="0013392A" w:rsidP="009E5AC1">
      <w:pPr>
        <w:spacing w:after="0" w:line="240" w:lineRule="auto"/>
        <w:ind w:left="851"/>
        <w:jc w:val="both"/>
        <w:rPr>
          <w:rFonts w:ascii="Arial" w:hAnsi="Arial" w:cs="Arial"/>
          <w:sz w:val="20"/>
          <w:szCs w:val="20"/>
        </w:rPr>
      </w:pPr>
    </w:p>
    <w:p w14:paraId="392AC9AF" w14:textId="77777777" w:rsidR="00132EC8" w:rsidRPr="0013392A" w:rsidRDefault="00132EC8">
      <w:pPr>
        <w:pStyle w:val="Prrafodelista"/>
        <w:numPr>
          <w:ilvl w:val="0"/>
          <w:numId w:val="93"/>
        </w:numPr>
        <w:spacing w:after="0" w:line="240" w:lineRule="auto"/>
        <w:ind w:left="851"/>
        <w:jc w:val="both"/>
        <w:rPr>
          <w:rFonts w:ascii="Arial" w:hAnsi="Arial" w:cs="Arial"/>
          <w:sz w:val="20"/>
          <w:szCs w:val="20"/>
        </w:rPr>
      </w:pPr>
      <w:r w:rsidRPr="0013392A">
        <w:rPr>
          <w:rFonts w:ascii="Arial" w:hAnsi="Arial" w:cs="Arial"/>
          <w:sz w:val="20"/>
          <w:szCs w:val="20"/>
        </w:rPr>
        <w:t xml:space="preserve">Servir como órgano de vinculación entre las personas jóvenes, las organizaciones del sector social y la Subdirección de Atención a la Juventud; </w:t>
      </w:r>
    </w:p>
    <w:p w14:paraId="398811F8" w14:textId="77777777" w:rsidR="0013392A" w:rsidRDefault="0013392A" w:rsidP="009E5AC1">
      <w:pPr>
        <w:spacing w:after="0" w:line="240" w:lineRule="auto"/>
        <w:ind w:left="851"/>
        <w:jc w:val="both"/>
        <w:rPr>
          <w:rFonts w:ascii="Arial" w:hAnsi="Arial" w:cs="Arial"/>
          <w:sz w:val="20"/>
          <w:szCs w:val="20"/>
        </w:rPr>
      </w:pPr>
    </w:p>
    <w:p w14:paraId="3426374D" w14:textId="77777777" w:rsidR="00132EC8" w:rsidRPr="0013392A" w:rsidRDefault="00132EC8">
      <w:pPr>
        <w:pStyle w:val="Prrafodelista"/>
        <w:numPr>
          <w:ilvl w:val="0"/>
          <w:numId w:val="93"/>
        </w:numPr>
        <w:spacing w:after="0" w:line="240" w:lineRule="auto"/>
        <w:ind w:left="851"/>
        <w:jc w:val="both"/>
        <w:rPr>
          <w:rFonts w:ascii="Arial" w:hAnsi="Arial" w:cs="Arial"/>
          <w:sz w:val="20"/>
          <w:szCs w:val="20"/>
        </w:rPr>
      </w:pPr>
      <w:r w:rsidRPr="0013392A">
        <w:rPr>
          <w:rFonts w:ascii="Arial" w:hAnsi="Arial" w:cs="Arial"/>
          <w:sz w:val="20"/>
          <w:szCs w:val="20"/>
        </w:rPr>
        <w:t xml:space="preserve">Rendir protesta como consejeros, tomar la posesión del cargo y recibir el nombramiento oficial respectivo; </w:t>
      </w:r>
    </w:p>
    <w:p w14:paraId="39246781" w14:textId="77777777" w:rsidR="0013392A" w:rsidRDefault="0013392A" w:rsidP="009E5AC1">
      <w:pPr>
        <w:spacing w:after="0" w:line="240" w:lineRule="auto"/>
        <w:ind w:left="851"/>
        <w:jc w:val="both"/>
        <w:rPr>
          <w:rFonts w:ascii="Arial" w:hAnsi="Arial" w:cs="Arial"/>
          <w:sz w:val="20"/>
          <w:szCs w:val="20"/>
        </w:rPr>
      </w:pPr>
    </w:p>
    <w:p w14:paraId="44A3943C" w14:textId="77777777" w:rsidR="00132EC8" w:rsidRPr="0013392A" w:rsidRDefault="00132EC8">
      <w:pPr>
        <w:pStyle w:val="Prrafodelista"/>
        <w:numPr>
          <w:ilvl w:val="0"/>
          <w:numId w:val="93"/>
        </w:numPr>
        <w:spacing w:after="0" w:line="240" w:lineRule="auto"/>
        <w:ind w:left="851"/>
        <w:jc w:val="both"/>
        <w:rPr>
          <w:rFonts w:ascii="Arial" w:hAnsi="Arial" w:cs="Arial"/>
          <w:sz w:val="20"/>
          <w:szCs w:val="20"/>
        </w:rPr>
      </w:pPr>
      <w:r w:rsidRPr="0013392A">
        <w:rPr>
          <w:rFonts w:ascii="Arial" w:hAnsi="Arial" w:cs="Arial"/>
          <w:sz w:val="20"/>
          <w:szCs w:val="20"/>
        </w:rPr>
        <w:t xml:space="preserve">Votar y ser votado para los cargos en la Coordinación General, Subcoordinación, Secretaría General y Tesorería de la Mesa Directiva; </w:t>
      </w:r>
    </w:p>
    <w:p w14:paraId="527A8981" w14:textId="77777777" w:rsidR="0013392A" w:rsidRDefault="0013392A" w:rsidP="009E5AC1">
      <w:pPr>
        <w:spacing w:after="0" w:line="240" w:lineRule="auto"/>
        <w:ind w:left="851"/>
        <w:jc w:val="both"/>
        <w:rPr>
          <w:rFonts w:ascii="Arial" w:hAnsi="Arial" w:cs="Arial"/>
          <w:sz w:val="20"/>
          <w:szCs w:val="20"/>
        </w:rPr>
      </w:pPr>
    </w:p>
    <w:p w14:paraId="41F9ED2F" w14:textId="598D2B78" w:rsidR="00132EC8" w:rsidRPr="00C46D15" w:rsidRDefault="00132EC8">
      <w:pPr>
        <w:pStyle w:val="Prrafodelista"/>
        <w:numPr>
          <w:ilvl w:val="0"/>
          <w:numId w:val="93"/>
        </w:numPr>
        <w:spacing w:after="0" w:line="240" w:lineRule="auto"/>
        <w:ind w:left="851"/>
        <w:jc w:val="both"/>
        <w:rPr>
          <w:rFonts w:ascii="Arial" w:hAnsi="Arial" w:cs="Arial"/>
          <w:b/>
          <w:bCs/>
          <w:sz w:val="16"/>
          <w:szCs w:val="16"/>
        </w:rPr>
      </w:pPr>
      <w:r w:rsidRPr="0013392A">
        <w:rPr>
          <w:rFonts w:ascii="Arial" w:hAnsi="Arial" w:cs="Arial"/>
          <w:sz w:val="20"/>
          <w:szCs w:val="20"/>
        </w:rPr>
        <w:t>Ser enlace de su comisión</w:t>
      </w:r>
      <w:r w:rsidR="00C46D15">
        <w:rPr>
          <w:rFonts w:ascii="Arial" w:hAnsi="Arial" w:cs="Arial"/>
          <w:sz w:val="20"/>
          <w:szCs w:val="20"/>
        </w:rPr>
        <w:t>,</w:t>
      </w:r>
      <w:r w:rsidRPr="0013392A">
        <w:rPr>
          <w:rFonts w:ascii="Arial" w:hAnsi="Arial" w:cs="Arial"/>
          <w:sz w:val="20"/>
          <w:szCs w:val="20"/>
        </w:rPr>
        <w:t xml:space="preserve"> si así lo decidieren los integrantes de la misma; </w:t>
      </w:r>
      <w:r w:rsidR="00C46D15" w:rsidRPr="00C46D15">
        <w:rPr>
          <w:rFonts w:ascii="Arial" w:hAnsi="Arial" w:cs="Arial"/>
          <w:b/>
          <w:bCs/>
          <w:sz w:val="16"/>
          <w:szCs w:val="16"/>
        </w:rPr>
        <w:t>(Fracción reformada por acuerdo publicado en la Gaceta Municipal del H. Ayuntamiento del Municipio de Chihuahua No. 305-II, de fecha 26 de junio de 2023).</w:t>
      </w:r>
    </w:p>
    <w:p w14:paraId="2C0CFD51" w14:textId="77777777" w:rsidR="0013392A" w:rsidRDefault="0013392A" w:rsidP="009E5AC1">
      <w:pPr>
        <w:spacing w:after="0" w:line="240" w:lineRule="auto"/>
        <w:ind w:left="851"/>
        <w:jc w:val="both"/>
        <w:rPr>
          <w:rFonts w:ascii="Arial" w:hAnsi="Arial" w:cs="Arial"/>
          <w:sz w:val="20"/>
          <w:szCs w:val="20"/>
        </w:rPr>
      </w:pPr>
    </w:p>
    <w:p w14:paraId="095ECCB8" w14:textId="77777777" w:rsidR="00132EC8" w:rsidRPr="0013392A" w:rsidRDefault="00132EC8">
      <w:pPr>
        <w:pStyle w:val="Prrafodelista"/>
        <w:numPr>
          <w:ilvl w:val="0"/>
          <w:numId w:val="93"/>
        </w:numPr>
        <w:spacing w:after="0" w:line="240" w:lineRule="auto"/>
        <w:ind w:left="851"/>
        <w:jc w:val="both"/>
        <w:rPr>
          <w:rFonts w:ascii="Arial" w:hAnsi="Arial" w:cs="Arial"/>
          <w:sz w:val="20"/>
          <w:szCs w:val="20"/>
        </w:rPr>
      </w:pPr>
      <w:r w:rsidRPr="0013392A">
        <w:rPr>
          <w:rFonts w:ascii="Arial" w:hAnsi="Arial" w:cs="Arial"/>
          <w:sz w:val="20"/>
          <w:szCs w:val="20"/>
        </w:rPr>
        <w:t xml:space="preserve">Asistir y participar con voz y voto en las sesiones, de acuerdo con los procedimientos establecidos para ello; </w:t>
      </w:r>
    </w:p>
    <w:p w14:paraId="14E05C7A" w14:textId="77777777" w:rsidR="0013392A" w:rsidRDefault="0013392A" w:rsidP="009E5AC1">
      <w:pPr>
        <w:spacing w:after="0" w:line="240" w:lineRule="auto"/>
        <w:ind w:left="851"/>
        <w:jc w:val="both"/>
        <w:rPr>
          <w:rFonts w:ascii="Arial" w:hAnsi="Arial" w:cs="Arial"/>
          <w:sz w:val="20"/>
          <w:szCs w:val="20"/>
        </w:rPr>
      </w:pPr>
    </w:p>
    <w:p w14:paraId="7E487F8B" w14:textId="77777777" w:rsidR="00132EC8" w:rsidRPr="0013392A" w:rsidRDefault="00132EC8">
      <w:pPr>
        <w:pStyle w:val="Prrafodelista"/>
        <w:numPr>
          <w:ilvl w:val="0"/>
          <w:numId w:val="93"/>
        </w:numPr>
        <w:spacing w:after="0" w:line="240" w:lineRule="auto"/>
        <w:ind w:left="851"/>
        <w:jc w:val="both"/>
        <w:rPr>
          <w:rFonts w:ascii="Arial" w:hAnsi="Arial" w:cs="Arial"/>
          <w:sz w:val="20"/>
          <w:szCs w:val="20"/>
        </w:rPr>
      </w:pPr>
      <w:r w:rsidRPr="0013392A">
        <w:rPr>
          <w:rFonts w:ascii="Arial" w:hAnsi="Arial" w:cs="Arial"/>
          <w:sz w:val="20"/>
          <w:szCs w:val="20"/>
        </w:rPr>
        <w:t xml:space="preserve">Emitir libremente su voto en las sesiones; </w:t>
      </w:r>
    </w:p>
    <w:p w14:paraId="3E5205C9" w14:textId="77777777" w:rsidR="0013392A" w:rsidRDefault="0013392A" w:rsidP="009E5AC1">
      <w:pPr>
        <w:spacing w:after="0" w:line="240" w:lineRule="auto"/>
        <w:ind w:left="851"/>
        <w:jc w:val="both"/>
        <w:rPr>
          <w:rFonts w:ascii="Arial" w:hAnsi="Arial" w:cs="Arial"/>
          <w:sz w:val="20"/>
          <w:szCs w:val="20"/>
        </w:rPr>
      </w:pPr>
    </w:p>
    <w:p w14:paraId="6BB4C775" w14:textId="77777777" w:rsidR="00132EC8" w:rsidRPr="0013392A" w:rsidRDefault="00132EC8">
      <w:pPr>
        <w:pStyle w:val="Prrafodelista"/>
        <w:numPr>
          <w:ilvl w:val="0"/>
          <w:numId w:val="93"/>
        </w:numPr>
        <w:spacing w:after="0" w:line="240" w:lineRule="auto"/>
        <w:ind w:left="851"/>
        <w:jc w:val="both"/>
        <w:rPr>
          <w:rFonts w:ascii="Arial" w:hAnsi="Arial" w:cs="Arial"/>
          <w:sz w:val="20"/>
          <w:szCs w:val="20"/>
        </w:rPr>
      </w:pPr>
      <w:r w:rsidRPr="0013392A">
        <w:rPr>
          <w:rFonts w:ascii="Arial" w:hAnsi="Arial" w:cs="Arial"/>
          <w:sz w:val="20"/>
          <w:szCs w:val="20"/>
        </w:rPr>
        <w:t xml:space="preserve">Generar espacios de vinculación con otros órganos consultivos o espacios de participación ciudadana ya sea municipal, estatal, nacional o internacional, a fin de propiciar el intercambio de experiencias en materia de juventud; </w:t>
      </w:r>
    </w:p>
    <w:p w14:paraId="1154D2BC" w14:textId="77777777" w:rsidR="0013392A" w:rsidRDefault="0013392A" w:rsidP="009E5AC1">
      <w:pPr>
        <w:spacing w:after="0" w:line="240" w:lineRule="auto"/>
        <w:ind w:left="851"/>
        <w:jc w:val="both"/>
        <w:rPr>
          <w:rFonts w:ascii="Arial" w:hAnsi="Arial" w:cs="Arial"/>
          <w:sz w:val="20"/>
          <w:szCs w:val="20"/>
        </w:rPr>
      </w:pPr>
    </w:p>
    <w:p w14:paraId="7E253A41" w14:textId="77777777" w:rsidR="00132EC8" w:rsidRPr="0013392A" w:rsidRDefault="00132EC8">
      <w:pPr>
        <w:pStyle w:val="Prrafodelista"/>
        <w:numPr>
          <w:ilvl w:val="0"/>
          <w:numId w:val="93"/>
        </w:numPr>
        <w:spacing w:after="0" w:line="240" w:lineRule="auto"/>
        <w:ind w:left="851"/>
        <w:jc w:val="both"/>
        <w:rPr>
          <w:rFonts w:ascii="Arial" w:hAnsi="Arial" w:cs="Arial"/>
          <w:sz w:val="20"/>
          <w:szCs w:val="20"/>
        </w:rPr>
      </w:pPr>
      <w:r w:rsidRPr="0013392A">
        <w:rPr>
          <w:rFonts w:ascii="Arial" w:hAnsi="Arial" w:cs="Arial"/>
          <w:sz w:val="20"/>
          <w:szCs w:val="20"/>
        </w:rPr>
        <w:t xml:space="preserve">Velar por el buen funcionamiento del Consejo Municipal de la Juventud; y </w:t>
      </w:r>
    </w:p>
    <w:p w14:paraId="7538C626" w14:textId="77777777" w:rsidR="0013392A" w:rsidRDefault="0013392A" w:rsidP="009E5AC1">
      <w:pPr>
        <w:spacing w:after="0" w:line="240" w:lineRule="auto"/>
        <w:ind w:left="851"/>
        <w:jc w:val="both"/>
        <w:rPr>
          <w:rFonts w:ascii="Arial" w:hAnsi="Arial" w:cs="Arial"/>
          <w:sz w:val="20"/>
          <w:szCs w:val="20"/>
        </w:rPr>
      </w:pPr>
    </w:p>
    <w:p w14:paraId="1E16876F" w14:textId="77777777" w:rsidR="00132EC8" w:rsidRPr="0013392A" w:rsidRDefault="00132EC8">
      <w:pPr>
        <w:pStyle w:val="Prrafodelista"/>
        <w:numPr>
          <w:ilvl w:val="0"/>
          <w:numId w:val="93"/>
        </w:numPr>
        <w:spacing w:after="0" w:line="240" w:lineRule="auto"/>
        <w:ind w:left="851"/>
        <w:jc w:val="both"/>
        <w:rPr>
          <w:rFonts w:ascii="Arial" w:hAnsi="Arial" w:cs="Arial"/>
          <w:sz w:val="20"/>
          <w:szCs w:val="20"/>
        </w:rPr>
      </w:pPr>
      <w:r w:rsidRPr="0013392A">
        <w:rPr>
          <w:rFonts w:ascii="Arial" w:hAnsi="Arial" w:cs="Arial"/>
          <w:sz w:val="20"/>
          <w:szCs w:val="20"/>
        </w:rPr>
        <w:t xml:space="preserve">Los demás que les confiera el presente Reglamento. </w:t>
      </w:r>
    </w:p>
    <w:p w14:paraId="5E3674E8" w14:textId="77777777" w:rsidR="008B17B2" w:rsidRDefault="008B17B2" w:rsidP="008B17B2">
      <w:pPr>
        <w:spacing w:after="0" w:line="240" w:lineRule="auto"/>
        <w:jc w:val="both"/>
        <w:rPr>
          <w:rFonts w:ascii="Arial" w:hAnsi="Arial" w:cs="Arial"/>
          <w:sz w:val="20"/>
          <w:szCs w:val="20"/>
        </w:rPr>
      </w:pPr>
    </w:p>
    <w:p w14:paraId="19142EA1" w14:textId="12E7953C" w:rsidR="0089565E" w:rsidRPr="008B17B2" w:rsidRDefault="00132EC8" w:rsidP="008B17B2">
      <w:pPr>
        <w:spacing w:after="0" w:line="240" w:lineRule="auto"/>
        <w:jc w:val="both"/>
        <w:rPr>
          <w:rFonts w:ascii="Arial" w:hAnsi="Arial" w:cs="Arial"/>
          <w:sz w:val="20"/>
          <w:szCs w:val="20"/>
        </w:rPr>
      </w:pPr>
      <w:r w:rsidRPr="008B17B2">
        <w:rPr>
          <w:rFonts w:ascii="Arial" w:hAnsi="Arial" w:cs="Arial"/>
          <w:b/>
          <w:bCs/>
          <w:sz w:val="20"/>
          <w:szCs w:val="20"/>
        </w:rPr>
        <w:t>Artículo 308</w:t>
      </w:r>
      <w:r w:rsidRPr="008B17B2">
        <w:rPr>
          <w:rFonts w:ascii="Arial" w:hAnsi="Arial" w:cs="Arial"/>
          <w:sz w:val="20"/>
          <w:szCs w:val="20"/>
        </w:rPr>
        <w:t xml:space="preserve">. </w:t>
      </w:r>
      <w:r w:rsidR="0089565E" w:rsidRPr="008B17B2">
        <w:rPr>
          <w:rFonts w:ascii="Arial" w:hAnsi="Arial" w:cs="Arial"/>
          <w:sz w:val="20"/>
          <w:szCs w:val="20"/>
        </w:rPr>
        <w:t xml:space="preserve">El cargo de la consejería municipal de la juventud será honorífico, por lo que no se percibirá remuneración alguna por su desempeño, las y los integrantes del Consejo Municipal de la Juventud establecidos en la fracción II del artículo 303 de este Reglamento solo serán reconocidos por la Dirección de Desarrollo Humano y Educación. </w:t>
      </w:r>
      <w:r w:rsidR="0089565E" w:rsidRPr="008B17B2">
        <w:rPr>
          <w:rFonts w:ascii="Arial" w:hAnsi="Arial" w:cs="Arial"/>
          <w:b/>
          <w:bCs/>
          <w:sz w:val="16"/>
          <w:szCs w:val="16"/>
        </w:rPr>
        <w:t>(</w:t>
      </w:r>
      <w:r w:rsidR="008B17B2">
        <w:rPr>
          <w:rFonts w:ascii="Arial" w:hAnsi="Arial" w:cs="Arial"/>
          <w:b/>
          <w:bCs/>
          <w:sz w:val="16"/>
          <w:szCs w:val="16"/>
        </w:rPr>
        <w:t>Artículo reformado</w:t>
      </w:r>
      <w:r w:rsidR="0089565E" w:rsidRPr="008B17B2">
        <w:rPr>
          <w:rFonts w:ascii="Arial" w:hAnsi="Arial" w:cs="Arial"/>
          <w:b/>
          <w:bCs/>
          <w:sz w:val="16"/>
          <w:szCs w:val="16"/>
        </w:rPr>
        <w:t xml:space="preserve"> por acuerdo publicado en la Gaceta Municipal del H. Ayuntamiento del Municipio de Chihuahua No. 305-II, de fecha 26 de junio de 2023).</w:t>
      </w:r>
    </w:p>
    <w:p w14:paraId="0660B705" w14:textId="77777777" w:rsidR="008B17B2" w:rsidRDefault="008B17B2" w:rsidP="008B17B2">
      <w:pPr>
        <w:spacing w:after="0" w:line="240" w:lineRule="auto"/>
        <w:jc w:val="both"/>
        <w:rPr>
          <w:rFonts w:ascii="Arial" w:hAnsi="Arial" w:cs="Arial"/>
          <w:sz w:val="20"/>
          <w:szCs w:val="20"/>
        </w:rPr>
      </w:pPr>
    </w:p>
    <w:p w14:paraId="47C59306" w14:textId="494CC56C" w:rsidR="00046302" w:rsidRDefault="00132EC8" w:rsidP="003244BA">
      <w:pPr>
        <w:spacing w:after="0" w:line="240" w:lineRule="auto"/>
        <w:jc w:val="both"/>
        <w:rPr>
          <w:rFonts w:ascii="Arial" w:hAnsi="Arial" w:cs="Arial"/>
          <w:sz w:val="20"/>
          <w:szCs w:val="20"/>
        </w:rPr>
      </w:pPr>
      <w:r w:rsidRPr="00581922">
        <w:rPr>
          <w:rFonts w:ascii="Arial" w:hAnsi="Arial" w:cs="Arial"/>
          <w:b/>
          <w:bCs/>
          <w:sz w:val="20"/>
          <w:szCs w:val="20"/>
        </w:rPr>
        <w:t>Artículo 309</w:t>
      </w:r>
      <w:r w:rsidRPr="00ED0E42">
        <w:rPr>
          <w:rFonts w:ascii="Arial" w:hAnsi="Arial" w:cs="Arial"/>
          <w:sz w:val="20"/>
          <w:szCs w:val="20"/>
        </w:rPr>
        <w:t xml:space="preserve">. </w:t>
      </w:r>
      <w:r w:rsidR="003244BA" w:rsidRPr="003244BA">
        <w:rPr>
          <w:rFonts w:ascii="Arial" w:hAnsi="Arial" w:cs="Arial"/>
          <w:sz w:val="20"/>
          <w:szCs w:val="20"/>
        </w:rPr>
        <w:t>Para ser considerados integrantes del Consejo Municipal de la Juventud establecidos en la fracción II del artículo 303 de este Reglamento se deberán atender los siguientes requisitos:</w:t>
      </w:r>
      <w:r w:rsidR="003244BA">
        <w:rPr>
          <w:rFonts w:ascii="Arial" w:hAnsi="Arial" w:cs="Arial"/>
          <w:sz w:val="20"/>
          <w:szCs w:val="20"/>
        </w:rPr>
        <w:t xml:space="preserve"> </w:t>
      </w:r>
    </w:p>
    <w:p w14:paraId="5E31BAC6" w14:textId="77777777" w:rsidR="008B17B2" w:rsidRPr="00ED0E42" w:rsidRDefault="008B17B2" w:rsidP="008B17B2">
      <w:pPr>
        <w:spacing w:after="0" w:line="240" w:lineRule="auto"/>
        <w:jc w:val="both"/>
        <w:rPr>
          <w:rFonts w:ascii="Arial" w:hAnsi="Arial" w:cs="Arial"/>
          <w:sz w:val="20"/>
          <w:szCs w:val="20"/>
        </w:rPr>
      </w:pPr>
    </w:p>
    <w:p w14:paraId="01A61D82" w14:textId="2F3FA27F" w:rsidR="00046302" w:rsidRPr="0013392A" w:rsidRDefault="00132EC8">
      <w:pPr>
        <w:pStyle w:val="Prrafodelista"/>
        <w:numPr>
          <w:ilvl w:val="0"/>
          <w:numId w:val="94"/>
        </w:numPr>
        <w:spacing w:after="0" w:line="240" w:lineRule="auto"/>
        <w:ind w:left="851"/>
        <w:jc w:val="both"/>
        <w:rPr>
          <w:rFonts w:ascii="Arial" w:hAnsi="Arial" w:cs="Arial"/>
          <w:sz w:val="20"/>
          <w:szCs w:val="20"/>
        </w:rPr>
      </w:pPr>
      <w:r w:rsidRPr="0013392A">
        <w:rPr>
          <w:rFonts w:ascii="Arial" w:hAnsi="Arial" w:cs="Arial"/>
          <w:sz w:val="20"/>
          <w:szCs w:val="20"/>
        </w:rPr>
        <w:t xml:space="preserve">Contar al día de la publicación de la Convocatoria con al menos </w:t>
      </w:r>
      <w:r w:rsidR="0015228E">
        <w:rPr>
          <w:rFonts w:ascii="Arial" w:hAnsi="Arial" w:cs="Arial"/>
          <w:sz w:val="20"/>
          <w:szCs w:val="20"/>
        </w:rPr>
        <w:t>15</w:t>
      </w:r>
      <w:r w:rsidRPr="0013392A">
        <w:rPr>
          <w:rFonts w:ascii="Arial" w:hAnsi="Arial" w:cs="Arial"/>
          <w:sz w:val="20"/>
          <w:szCs w:val="20"/>
        </w:rPr>
        <w:t xml:space="preserve"> años cumplidos y no haber alcanzado los 30 años; </w:t>
      </w:r>
      <w:bookmarkStart w:id="5" w:name="_Hlk150938030"/>
      <w:r w:rsidR="0032476B" w:rsidRPr="00DB043E">
        <w:rPr>
          <w:rFonts w:ascii="Arial" w:hAnsi="Arial" w:cs="Arial"/>
          <w:b/>
          <w:bCs/>
          <w:sz w:val="16"/>
          <w:szCs w:val="16"/>
        </w:rPr>
        <w:t>(Fracción refo</w:t>
      </w:r>
      <w:r w:rsidR="00DB043E" w:rsidRPr="00DB043E">
        <w:rPr>
          <w:rFonts w:ascii="Arial" w:hAnsi="Arial" w:cs="Arial"/>
          <w:b/>
          <w:bCs/>
          <w:sz w:val="16"/>
          <w:szCs w:val="16"/>
        </w:rPr>
        <w:t>r</w:t>
      </w:r>
      <w:r w:rsidR="0032476B" w:rsidRPr="00DB043E">
        <w:rPr>
          <w:rFonts w:ascii="Arial" w:hAnsi="Arial" w:cs="Arial"/>
          <w:b/>
          <w:bCs/>
          <w:sz w:val="16"/>
          <w:szCs w:val="16"/>
        </w:rPr>
        <w:t xml:space="preserve">mada por acuerdo publicado en la Gaceta Municipal del H. Ayuntamiento del Municipio de Chihuahua No. </w:t>
      </w:r>
      <w:r w:rsidR="00DB043E" w:rsidRPr="00DB043E">
        <w:rPr>
          <w:rFonts w:ascii="Arial" w:hAnsi="Arial" w:cs="Arial"/>
          <w:b/>
          <w:bCs/>
          <w:sz w:val="16"/>
          <w:szCs w:val="16"/>
        </w:rPr>
        <w:t>305-II, de fecha 26 de junio de 2023).</w:t>
      </w:r>
      <w:bookmarkEnd w:id="5"/>
    </w:p>
    <w:p w14:paraId="5CC6ACE9" w14:textId="77777777" w:rsidR="0013392A" w:rsidRDefault="0013392A" w:rsidP="009E5AC1">
      <w:pPr>
        <w:spacing w:after="0" w:line="240" w:lineRule="auto"/>
        <w:ind w:left="851"/>
        <w:jc w:val="both"/>
        <w:rPr>
          <w:rFonts w:ascii="Arial" w:hAnsi="Arial" w:cs="Arial"/>
          <w:sz w:val="20"/>
          <w:szCs w:val="20"/>
        </w:rPr>
      </w:pPr>
    </w:p>
    <w:p w14:paraId="4CE458B0" w14:textId="01AA1429" w:rsidR="00046302" w:rsidRPr="0013392A" w:rsidRDefault="00001E08">
      <w:pPr>
        <w:pStyle w:val="Prrafodelista"/>
        <w:numPr>
          <w:ilvl w:val="0"/>
          <w:numId w:val="94"/>
        </w:numPr>
        <w:spacing w:after="0" w:line="240" w:lineRule="auto"/>
        <w:ind w:left="851"/>
        <w:jc w:val="both"/>
        <w:rPr>
          <w:rFonts w:ascii="Arial" w:hAnsi="Arial" w:cs="Arial"/>
          <w:sz w:val="20"/>
          <w:szCs w:val="20"/>
        </w:rPr>
      </w:pPr>
      <w:r>
        <w:rPr>
          <w:rFonts w:ascii="Arial" w:hAnsi="Arial" w:cs="Arial"/>
          <w:sz w:val="20"/>
          <w:szCs w:val="20"/>
        </w:rPr>
        <w:t xml:space="preserve">Acreditar su residencia </w:t>
      </w:r>
      <w:r w:rsidR="00F05B44">
        <w:rPr>
          <w:rFonts w:ascii="Arial" w:hAnsi="Arial" w:cs="Arial"/>
          <w:sz w:val="20"/>
          <w:szCs w:val="20"/>
        </w:rPr>
        <w:t xml:space="preserve">en el Municipio de Chihuahua; </w:t>
      </w:r>
      <w:r w:rsidR="00F05B44" w:rsidRPr="00DB043E">
        <w:rPr>
          <w:rFonts w:ascii="Arial" w:hAnsi="Arial" w:cs="Arial"/>
          <w:b/>
          <w:bCs/>
          <w:sz w:val="16"/>
          <w:szCs w:val="16"/>
        </w:rPr>
        <w:t>(Fracción reformada por acuerdo publicado en la Gaceta Municipal del H. Ayuntamiento del Municipio de Chihuahua No. 305-II, de fecha 26 de junio de 2023).</w:t>
      </w:r>
    </w:p>
    <w:p w14:paraId="6F2B2868" w14:textId="77777777" w:rsidR="0013392A" w:rsidRDefault="0013392A" w:rsidP="009E5AC1">
      <w:pPr>
        <w:spacing w:after="0" w:line="240" w:lineRule="auto"/>
        <w:ind w:left="851"/>
        <w:jc w:val="both"/>
        <w:rPr>
          <w:rFonts w:ascii="Arial" w:hAnsi="Arial" w:cs="Arial"/>
          <w:sz w:val="20"/>
          <w:szCs w:val="20"/>
        </w:rPr>
      </w:pPr>
    </w:p>
    <w:p w14:paraId="65BA2121" w14:textId="77777777" w:rsidR="00046302" w:rsidRDefault="00132EC8">
      <w:pPr>
        <w:pStyle w:val="Prrafodelista"/>
        <w:numPr>
          <w:ilvl w:val="0"/>
          <w:numId w:val="94"/>
        </w:numPr>
        <w:spacing w:after="0" w:line="240" w:lineRule="auto"/>
        <w:ind w:left="851"/>
        <w:jc w:val="both"/>
        <w:rPr>
          <w:rFonts w:ascii="Arial" w:hAnsi="Arial" w:cs="Arial"/>
          <w:sz w:val="20"/>
          <w:szCs w:val="20"/>
        </w:rPr>
      </w:pPr>
      <w:r w:rsidRPr="0013392A">
        <w:rPr>
          <w:rFonts w:ascii="Arial" w:hAnsi="Arial" w:cs="Arial"/>
          <w:sz w:val="20"/>
          <w:szCs w:val="20"/>
        </w:rPr>
        <w:t xml:space="preserve">Entregar en tiempo y forma, la papelería que se solicite en la Convocatoria respectiva. </w:t>
      </w:r>
    </w:p>
    <w:p w14:paraId="4EE6BD7B" w14:textId="77777777" w:rsidR="00347D69" w:rsidRPr="00347D69" w:rsidRDefault="00347D69" w:rsidP="00347D69">
      <w:pPr>
        <w:pStyle w:val="Prrafodelista"/>
        <w:rPr>
          <w:rFonts w:ascii="Arial" w:hAnsi="Arial" w:cs="Arial"/>
          <w:sz w:val="20"/>
          <w:szCs w:val="20"/>
        </w:rPr>
      </w:pPr>
    </w:p>
    <w:p w14:paraId="49D015F2" w14:textId="0E9A742E" w:rsidR="00347D69" w:rsidRPr="00347D69" w:rsidRDefault="00347D69">
      <w:pPr>
        <w:pStyle w:val="Prrafodelista"/>
        <w:numPr>
          <w:ilvl w:val="0"/>
          <w:numId w:val="94"/>
        </w:numPr>
        <w:spacing w:after="0" w:line="240" w:lineRule="auto"/>
        <w:ind w:left="851"/>
        <w:jc w:val="both"/>
        <w:rPr>
          <w:rFonts w:ascii="Arial" w:hAnsi="Arial" w:cs="Arial"/>
          <w:sz w:val="20"/>
          <w:szCs w:val="20"/>
        </w:rPr>
      </w:pPr>
      <w:r w:rsidRPr="00347D69">
        <w:rPr>
          <w:rFonts w:ascii="Arial" w:hAnsi="Arial" w:cs="Arial"/>
          <w:sz w:val="20"/>
          <w:szCs w:val="20"/>
        </w:rPr>
        <w:lastRenderedPageBreak/>
        <w:t>Podrán participar servidores públicos de la administración municipal, excepto quienes se encuentren en funciones dentro de la Dirección de Desarrollo Humano y Educación.</w:t>
      </w:r>
      <w:r>
        <w:rPr>
          <w:rFonts w:ascii="Arial" w:hAnsi="Arial" w:cs="Arial"/>
          <w:sz w:val="20"/>
          <w:szCs w:val="20"/>
        </w:rPr>
        <w:t xml:space="preserve"> </w:t>
      </w:r>
      <w:bookmarkStart w:id="6" w:name="_Hlk150937716"/>
      <w:r w:rsidRPr="00F669A0">
        <w:rPr>
          <w:rFonts w:ascii="Arial" w:hAnsi="Arial" w:cs="Arial"/>
          <w:b/>
          <w:bCs/>
          <w:sz w:val="16"/>
          <w:szCs w:val="16"/>
        </w:rPr>
        <w:t>(</w:t>
      </w:r>
      <w:r>
        <w:rPr>
          <w:rFonts w:ascii="Arial" w:hAnsi="Arial" w:cs="Arial"/>
          <w:b/>
          <w:bCs/>
          <w:sz w:val="16"/>
          <w:szCs w:val="16"/>
        </w:rPr>
        <w:t>Fracción adicion</w:t>
      </w:r>
      <w:r w:rsidRPr="00F669A0">
        <w:rPr>
          <w:rFonts w:ascii="Arial" w:hAnsi="Arial" w:cs="Arial"/>
          <w:b/>
          <w:bCs/>
          <w:sz w:val="16"/>
          <w:szCs w:val="16"/>
        </w:rPr>
        <w:t>ad</w:t>
      </w:r>
      <w:r>
        <w:rPr>
          <w:rFonts w:ascii="Arial" w:hAnsi="Arial" w:cs="Arial"/>
          <w:b/>
          <w:bCs/>
          <w:sz w:val="16"/>
          <w:szCs w:val="16"/>
        </w:rPr>
        <w:t>a</w:t>
      </w:r>
      <w:r w:rsidRPr="00F669A0">
        <w:rPr>
          <w:rFonts w:ascii="Arial" w:hAnsi="Arial" w:cs="Arial"/>
          <w:b/>
          <w:bCs/>
          <w:sz w:val="16"/>
          <w:szCs w:val="16"/>
        </w:rPr>
        <w:t xml:space="preserve"> por acuerdo publicado en la Gaceta Municipal del H. Ayuntamiento del Municipio de Chihuahua No. 305-II, de fecha 26 de junio de 2023).</w:t>
      </w:r>
    </w:p>
    <w:bookmarkEnd w:id="6"/>
    <w:p w14:paraId="3095D8DD" w14:textId="77777777" w:rsidR="0013392A" w:rsidRPr="0013392A" w:rsidRDefault="0013392A" w:rsidP="0013392A">
      <w:pPr>
        <w:spacing w:after="0" w:line="240" w:lineRule="auto"/>
        <w:ind w:left="567"/>
        <w:jc w:val="both"/>
        <w:rPr>
          <w:rFonts w:ascii="Arial" w:hAnsi="Arial" w:cs="Arial"/>
          <w:sz w:val="20"/>
          <w:szCs w:val="20"/>
        </w:rPr>
      </w:pPr>
    </w:p>
    <w:p w14:paraId="7FAD6302" w14:textId="16C45751" w:rsidR="00046302" w:rsidRPr="00F669A0" w:rsidRDefault="00132EC8" w:rsidP="00A65CA4">
      <w:pPr>
        <w:jc w:val="both"/>
        <w:rPr>
          <w:rFonts w:ascii="Arial" w:hAnsi="Arial" w:cs="Arial"/>
          <w:b/>
          <w:bCs/>
          <w:sz w:val="16"/>
          <w:szCs w:val="16"/>
        </w:rPr>
      </w:pPr>
      <w:r w:rsidRPr="00581922">
        <w:rPr>
          <w:rFonts w:ascii="Arial" w:hAnsi="Arial" w:cs="Arial"/>
          <w:b/>
          <w:bCs/>
          <w:sz w:val="20"/>
          <w:szCs w:val="20"/>
        </w:rPr>
        <w:t>Artículo 310</w:t>
      </w:r>
      <w:r w:rsidRPr="00ED0E42">
        <w:rPr>
          <w:rFonts w:ascii="Arial" w:hAnsi="Arial" w:cs="Arial"/>
          <w:sz w:val="20"/>
          <w:szCs w:val="20"/>
        </w:rPr>
        <w:t xml:space="preserve">. Las personas </w:t>
      </w:r>
      <w:r w:rsidR="00F669A0">
        <w:rPr>
          <w:rFonts w:ascii="Arial" w:hAnsi="Arial" w:cs="Arial"/>
          <w:sz w:val="20"/>
          <w:szCs w:val="20"/>
        </w:rPr>
        <w:t>co</w:t>
      </w:r>
      <w:r w:rsidRPr="00ED0E42">
        <w:rPr>
          <w:rFonts w:ascii="Arial" w:hAnsi="Arial" w:cs="Arial"/>
          <w:sz w:val="20"/>
          <w:szCs w:val="20"/>
        </w:rPr>
        <w:t xml:space="preserve">nsejeras que refiere la fracción </w:t>
      </w:r>
      <w:r w:rsidR="00F669A0">
        <w:rPr>
          <w:rFonts w:ascii="Arial" w:hAnsi="Arial" w:cs="Arial"/>
          <w:sz w:val="20"/>
          <w:szCs w:val="20"/>
        </w:rPr>
        <w:t>I</w:t>
      </w:r>
      <w:r w:rsidRPr="00ED0E42">
        <w:rPr>
          <w:rFonts w:ascii="Arial" w:hAnsi="Arial" w:cs="Arial"/>
          <w:sz w:val="20"/>
          <w:szCs w:val="20"/>
        </w:rPr>
        <w:t xml:space="preserve">I del Artículo 303 del presente Reglamento, </w:t>
      </w:r>
      <w:r w:rsidR="00F669A0">
        <w:rPr>
          <w:rFonts w:ascii="Arial" w:hAnsi="Arial" w:cs="Arial"/>
          <w:sz w:val="20"/>
          <w:szCs w:val="20"/>
        </w:rPr>
        <w:t xml:space="preserve">serán seleccionadas mediante Convocatoria Pública, la cual será publicada dentro de los últimos dos meses de la administración del Consejo Municipal saliente. </w:t>
      </w:r>
      <w:r w:rsidR="00F669A0" w:rsidRPr="00F669A0">
        <w:rPr>
          <w:rFonts w:ascii="Arial" w:hAnsi="Arial" w:cs="Arial"/>
          <w:b/>
          <w:bCs/>
          <w:sz w:val="16"/>
          <w:szCs w:val="16"/>
        </w:rPr>
        <w:t>(Artículo reformado por acuerdo publicado en la Gaceta Municipal del H. Ayuntamiento del Municipio de Chihuahua No. 305-II, de fecha 26 de junio de 2023).</w:t>
      </w:r>
    </w:p>
    <w:p w14:paraId="39BC43EE" w14:textId="77777777"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311</w:t>
      </w:r>
      <w:r w:rsidRPr="00ED0E42">
        <w:rPr>
          <w:rFonts w:ascii="Arial" w:hAnsi="Arial" w:cs="Arial"/>
          <w:sz w:val="20"/>
          <w:szCs w:val="20"/>
        </w:rPr>
        <w:t xml:space="preserve">. La Convocatoria a la que se hace mención en el artículo anterior, será publicada en la página web y redes sociales oficiales del Municipio de Chihuahua, así como en los demás medios de comunicación que se estimen convenientes para su difusión. </w:t>
      </w:r>
    </w:p>
    <w:p w14:paraId="0686D336" w14:textId="77777777"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312</w:t>
      </w:r>
      <w:r w:rsidRPr="00ED0E42">
        <w:rPr>
          <w:rFonts w:ascii="Arial" w:hAnsi="Arial" w:cs="Arial"/>
          <w:sz w:val="20"/>
          <w:szCs w:val="20"/>
        </w:rPr>
        <w:t xml:space="preserve">. La Convocatoria para elegir a los Consejeros Jóvenes deberá contener como mínimo lo siguiente: </w:t>
      </w:r>
    </w:p>
    <w:p w14:paraId="7D61789C" w14:textId="77777777" w:rsidR="00046302" w:rsidRPr="00C9554D" w:rsidRDefault="00132EC8">
      <w:pPr>
        <w:pStyle w:val="Prrafodelista"/>
        <w:numPr>
          <w:ilvl w:val="0"/>
          <w:numId w:val="95"/>
        </w:numPr>
        <w:spacing w:after="0" w:line="240" w:lineRule="auto"/>
        <w:ind w:left="851"/>
        <w:jc w:val="both"/>
        <w:rPr>
          <w:rFonts w:ascii="Arial" w:hAnsi="Arial" w:cs="Arial"/>
          <w:sz w:val="20"/>
          <w:szCs w:val="20"/>
        </w:rPr>
      </w:pPr>
      <w:r w:rsidRPr="00C9554D">
        <w:rPr>
          <w:rFonts w:ascii="Arial" w:hAnsi="Arial" w:cs="Arial"/>
          <w:sz w:val="20"/>
          <w:szCs w:val="20"/>
        </w:rPr>
        <w:t xml:space="preserve">Explicar claramente el propósito de la convocatoria y el número de miembros que integrará el Consejo Municipal de la Juventud; </w:t>
      </w:r>
    </w:p>
    <w:p w14:paraId="1F5CE924" w14:textId="77777777" w:rsidR="00C9554D" w:rsidRDefault="00C9554D" w:rsidP="009E5AC1">
      <w:pPr>
        <w:spacing w:after="0" w:line="240" w:lineRule="auto"/>
        <w:ind w:left="851"/>
        <w:jc w:val="both"/>
        <w:rPr>
          <w:rFonts w:ascii="Arial" w:hAnsi="Arial" w:cs="Arial"/>
          <w:sz w:val="20"/>
          <w:szCs w:val="20"/>
        </w:rPr>
      </w:pPr>
    </w:p>
    <w:p w14:paraId="4A68D648" w14:textId="77777777" w:rsidR="00046302" w:rsidRPr="00C9554D" w:rsidRDefault="00132EC8">
      <w:pPr>
        <w:pStyle w:val="Prrafodelista"/>
        <w:numPr>
          <w:ilvl w:val="0"/>
          <w:numId w:val="95"/>
        </w:numPr>
        <w:spacing w:after="0" w:line="240" w:lineRule="auto"/>
        <w:ind w:left="851"/>
        <w:jc w:val="both"/>
        <w:rPr>
          <w:rFonts w:ascii="Arial" w:hAnsi="Arial" w:cs="Arial"/>
          <w:sz w:val="20"/>
          <w:szCs w:val="20"/>
        </w:rPr>
      </w:pPr>
      <w:r w:rsidRPr="00C9554D">
        <w:rPr>
          <w:rFonts w:ascii="Arial" w:hAnsi="Arial" w:cs="Arial"/>
          <w:sz w:val="20"/>
          <w:szCs w:val="20"/>
        </w:rPr>
        <w:t xml:space="preserve">Contener los requisitos para formar parte de este órgano de participación juvenil; </w:t>
      </w:r>
    </w:p>
    <w:p w14:paraId="32F15795" w14:textId="77777777" w:rsidR="00C9554D" w:rsidRDefault="00C9554D" w:rsidP="009E5AC1">
      <w:pPr>
        <w:spacing w:after="0" w:line="240" w:lineRule="auto"/>
        <w:ind w:left="851"/>
        <w:jc w:val="both"/>
        <w:rPr>
          <w:rFonts w:ascii="Arial" w:hAnsi="Arial" w:cs="Arial"/>
          <w:sz w:val="20"/>
          <w:szCs w:val="20"/>
        </w:rPr>
      </w:pPr>
    </w:p>
    <w:p w14:paraId="6FB9B748" w14:textId="77777777" w:rsidR="00046302" w:rsidRPr="00C9554D" w:rsidRDefault="00132EC8">
      <w:pPr>
        <w:pStyle w:val="Prrafodelista"/>
        <w:numPr>
          <w:ilvl w:val="0"/>
          <w:numId w:val="95"/>
        </w:numPr>
        <w:spacing w:after="0" w:line="240" w:lineRule="auto"/>
        <w:ind w:left="851"/>
        <w:jc w:val="both"/>
        <w:rPr>
          <w:rFonts w:ascii="Arial" w:hAnsi="Arial" w:cs="Arial"/>
          <w:sz w:val="20"/>
          <w:szCs w:val="20"/>
        </w:rPr>
      </w:pPr>
      <w:r w:rsidRPr="00C9554D">
        <w:rPr>
          <w:rFonts w:ascii="Arial" w:hAnsi="Arial" w:cs="Arial"/>
          <w:sz w:val="20"/>
          <w:szCs w:val="20"/>
        </w:rPr>
        <w:t xml:space="preserve">El lugar, tiempo y forma en que serán recibidas las solicitudes para integrar el Consejo Municipal de la Juventud; y </w:t>
      </w:r>
    </w:p>
    <w:p w14:paraId="42B94249" w14:textId="77777777" w:rsidR="00C9554D" w:rsidRDefault="00C9554D" w:rsidP="009E5AC1">
      <w:pPr>
        <w:spacing w:after="0" w:line="240" w:lineRule="auto"/>
        <w:ind w:left="851"/>
        <w:jc w:val="both"/>
        <w:rPr>
          <w:rFonts w:ascii="Arial" w:hAnsi="Arial" w:cs="Arial"/>
          <w:sz w:val="20"/>
          <w:szCs w:val="20"/>
        </w:rPr>
      </w:pPr>
    </w:p>
    <w:p w14:paraId="5830D18B" w14:textId="77777777" w:rsidR="00046302" w:rsidRPr="00C9554D" w:rsidRDefault="00132EC8">
      <w:pPr>
        <w:pStyle w:val="Prrafodelista"/>
        <w:numPr>
          <w:ilvl w:val="0"/>
          <w:numId w:val="95"/>
        </w:numPr>
        <w:spacing w:after="0" w:line="240" w:lineRule="auto"/>
        <w:ind w:left="851"/>
        <w:jc w:val="both"/>
        <w:rPr>
          <w:rFonts w:ascii="Arial" w:hAnsi="Arial" w:cs="Arial"/>
          <w:sz w:val="20"/>
          <w:szCs w:val="20"/>
        </w:rPr>
      </w:pPr>
      <w:r w:rsidRPr="00C9554D">
        <w:rPr>
          <w:rFonts w:ascii="Arial" w:hAnsi="Arial" w:cs="Arial"/>
          <w:sz w:val="20"/>
          <w:szCs w:val="20"/>
        </w:rPr>
        <w:t>Las bases para la selección de los solicitantes</w:t>
      </w:r>
      <w:r w:rsidR="009E5AC1">
        <w:rPr>
          <w:rFonts w:ascii="Arial" w:hAnsi="Arial" w:cs="Arial"/>
          <w:sz w:val="20"/>
          <w:szCs w:val="20"/>
        </w:rPr>
        <w:t>.</w:t>
      </w:r>
      <w:r w:rsidRPr="00C9554D">
        <w:rPr>
          <w:rFonts w:ascii="Arial" w:hAnsi="Arial" w:cs="Arial"/>
          <w:sz w:val="20"/>
          <w:szCs w:val="20"/>
        </w:rPr>
        <w:t xml:space="preserve"> </w:t>
      </w:r>
    </w:p>
    <w:p w14:paraId="63E3B855" w14:textId="77777777" w:rsidR="00C9554D" w:rsidRPr="00C9554D" w:rsidRDefault="00C9554D" w:rsidP="00C9554D">
      <w:pPr>
        <w:spacing w:after="0" w:line="240" w:lineRule="auto"/>
        <w:ind w:left="357"/>
        <w:jc w:val="both"/>
        <w:rPr>
          <w:rFonts w:ascii="Arial" w:hAnsi="Arial" w:cs="Arial"/>
          <w:sz w:val="20"/>
          <w:szCs w:val="20"/>
        </w:rPr>
      </w:pPr>
    </w:p>
    <w:p w14:paraId="322371DE" w14:textId="77777777"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313</w:t>
      </w:r>
      <w:r w:rsidRPr="00ED0E42">
        <w:rPr>
          <w:rFonts w:ascii="Arial" w:hAnsi="Arial" w:cs="Arial"/>
          <w:sz w:val="20"/>
          <w:szCs w:val="20"/>
        </w:rPr>
        <w:t xml:space="preserve">. Posterior a la solicitud las personas que integren el Consejo de la Juventud serán electas por un Comité de Validación, de entre las personas que hayan aplicado a la Convocatoria. </w:t>
      </w:r>
    </w:p>
    <w:p w14:paraId="14D41516" w14:textId="77777777"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314</w:t>
      </w:r>
      <w:r w:rsidRPr="00ED0E42">
        <w:rPr>
          <w:rFonts w:ascii="Arial" w:hAnsi="Arial" w:cs="Arial"/>
          <w:sz w:val="20"/>
          <w:szCs w:val="20"/>
        </w:rPr>
        <w:t xml:space="preserve">. El Comité de Validación referido en el artículo inmediato anterior, estará integrado por: </w:t>
      </w:r>
    </w:p>
    <w:p w14:paraId="2739B2C1" w14:textId="77777777" w:rsidR="00046302" w:rsidRPr="00C9554D" w:rsidRDefault="00132EC8">
      <w:pPr>
        <w:pStyle w:val="Prrafodelista"/>
        <w:numPr>
          <w:ilvl w:val="0"/>
          <w:numId w:val="96"/>
        </w:numPr>
        <w:spacing w:after="0" w:line="240" w:lineRule="auto"/>
        <w:ind w:left="851"/>
        <w:jc w:val="both"/>
        <w:rPr>
          <w:rFonts w:ascii="Arial" w:hAnsi="Arial" w:cs="Arial"/>
          <w:sz w:val="20"/>
          <w:szCs w:val="20"/>
        </w:rPr>
      </w:pPr>
      <w:r w:rsidRPr="00C9554D">
        <w:rPr>
          <w:rFonts w:ascii="Arial" w:hAnsi="Arial" w:cs="Arial"/>
          <w:sz w:val="20"/>
          <w:szCs w:val="20"/>
        </w:rPr>
        <w:t xml:space="preserve">La persona titular de la Dirección de Desarrollo Humano y Educación, o a quien en su caso designe, quien presidirá el Comité de Validación, con voz y voto, además de contar con voto de calidad en caso de empate; </w:t>
      </w:r>
    </w:p>
    <w:p w14:paraId="6B8B4DB5" w14:textId="77777777" w:rsidR="00C9554D" w:rsidRDefault="00C9554D" w:rsidP="009E5AC1">
      <w:pPr>
        <w:spacing w:after="0" w:line="240" w:lineRule="auto"/>
        <w:ind w:left="851"/>
        <w:jc w:val="both"/>
        <w:rPr>
          <w:rFonts w:ascii="Arial" w:hAnsi="Arial" w:cs="Arial"/>
          <w:sz w:val="20"/>
          <w:szCs w:val="20"/>
        </w:rPr>
      </w:pPr>
    </w:p>
    <w:p w14:paraId="5A31106A" w14:textId="17062E62" w:rsidR="00046302" w:rsidRPr="00F669A0" w:rsidRDefault="00132EC8">
      <w:pPr>
        <w:pStyle w:val="Prrafodelista"/>
        <w:numPr>
          <w:ilvl w:val="0"/>
          <w:numId w:val="96"/>
        </w:numPr>
        <w:spacing w:after="0" w:line="240" w:lineRule="auto"/>
        <w:ind w:left="851"/>
        <w:jc w:val="both"/>
        <w:rPr>
          <w:rFonts w:ascii="Arial" w:hAnsi="Arial" w:cs="Arial"/>
          <w:b/>
          <w:bCs/>
          <w:sz w:val="16"/>
          <w:szCs w:val="16"/>
        </w:rPr>
      </w:pPr>
      <w:r w:rsidRPr="00C9554D">
        <w:rPr>
          <w:rFonts w:ascii="Arial" w:hAnsi="Arial" w:cs="Arial"/>
          <w:sz w:val="20"/>
          <w:szCs w:val="20"/>
        </w:rPr>
        <w:t xml:space="preserve">La </w:t>
      </w:r>
      <w:r w:rsidR="00F669A0">
        <w:rPr>
          <w:rFonts w:ascii="Arial" w:hAnsi="Arial" w:cs="Arial"/>
          <w:sz w:val="20"/>
          <w:szCs w:val="20"/>
        </w:rPr>
        <w:t xml:space="preserve">persona </w:t>
      </w:r>
      <w:r w:rsidRPr="00C9554D">
        <w:rPr>
          <w:rFonts w:ascii="Arial" w:hAnsi="Arial" w:cs="Arial"/>
          <w:sz w:val="20"/>
          <w:szCs w:val="20"/>
        </w:rPr>
        <w:t>Regidor</w:t>
      </w:r>
      <w:r w:rsidR="00F669A0">
        <w:rPr>
          <w:rFonts w:ascii="Arial" w:hAnsi="Arial" w:cs="Arial"/>
          <w:sz w:val="20"/>
          <w:szCs w:val="20"/>
        </w:rPr>
        <w:t>a</w:t>
      </w:r>
      <w:r w:rsidRPr="00C9554D">
        <w:rPr>
          <w:rFonts w:ascii="Arial" w:hAnsi="Arial" w:cs="Arial"/>
          <w:sz w:val="20"/>
          <w:szCs w:val="20"/>
        </w:rPr>
        <w:t xml:space="preserve"> </w:t>
      </w:r>
      <w:r w:rsidR="00F669A0">
        <w:rPr>
          <w:rFonts w:ascii="Arial" w:hAnsi="Arial" w:cs="Arial"/>
          <w:sz w:val="20"/>
          <w:szCs w:val="20"/>
        </w:rPr>
        <w:t>Titular de</w:t>
      </w:r>
      <w:r w:rsidRPr="00C9554D">
        <w:rPr>
          <w:rFonts w:ascii="Arial" w:hAnsi="Arial" w:cs="Arial"/>
          <w:sz w:val="20"/>
          <w:szCs w:val="20"/>
        </w:rPr>
        <w:t xml:space="preserve"> la Comisión de Juventud, o a quien en su caso designe, tendrá voz y voto; </w:t>
      </w:r>
      <w:r w:rsidR="00F669A0" w:rsidRPr="00F669A0">
        <w:rPr>
          <w:rFonts w:ascii="Arial" w:hAnsi="Arial" w:cs="Arial"/>
          <w:b/>
          <w:bCs/>
          <w:sz w:val="16"/>
          <w:szCs w:val="16"/>
        </w:rPr>
        <w:t>(Fracción reformada por acuerdo publicado en la Gaceta Municipal del H. Ayuntamiento del Municipio de Chihuahua No. 305-II, de fecha 26 de junio de 2023).</w:t>
      </w:r>
    </w:p>
    <w:p w14:paraId="274F8F7F" w14:textId="77777777" w:rsidR="00C9554D" w:rsidRPr="00F669A0" w:rsidRDefault="00C9554D" w:rsidP="009E5AC1">
      <w:pPr>
        <w:spacing w:after="0" w:line="240" w:lineRule="auto"/>
        <w:ind w:left="851"/>
        <w:jc w:val="both"/>
        <w:rPr>
          <w:rFonts w:ascii="Arial" w:hAnsi="Arial" w:cs="Arial"/>
          <w:b/>
          <w:bCs/>
          <w:sz w:val="16"/>
          <w:szCs w:val="16"/>
        </w:rPr>
      </w:pPr>
    </w:p>
    <w:p w14:paraId="3240BE93" w14:textId="77777777" w:rsidR="00046302" w:rsidRPr="00C9554D" w:rsidRDefault="00132EC8">
      <w:pPr>
        <w:pStyle w:val="Prrafodelista"/>
        <w:numPr>
          <w:ilvl w:val="0"/>
          <w:numId w:val="96"/>
        </w:numPr>
        <w:spacing w:after="0" w:line="240" w:lineRule="auto"/>
        <w:ind w:left="851"/>
        <w:jc w:val="both"/>
        <w:rPr>
          <w:rFonts w:ascii="Arial" w:hAnsi="Arial" w:cs="Arial"/>
          <w:sz w:val="20"/>
          <w:szCs w:val="20"/>
        </w:rPr>
      </w:pPr>
      <w:r w:rsidRPr="00C9554D">
        <w:rPr>
          <w:rFonts w:ascii="Arial" w:hAnsi="Arial" w:cs="Arial"/>
          <w:sz w:val="20"/>
          <w:szCs w:val="20"/>
        </w:rPr>
        <w:t xml:space="preserve">La persona titular de la Subdirección de Atención a la Juventud, y tendrá voz y voto; </w:t>
      </w:r>
    </w:p>
    <w:p w14:paraId="78DBD328" w14:textId="77777777" w:rsidR="00C9554D" w:rsidRDefault="00C9554D" w:rsidP="009E5AC1">
      <w:pPr>
        <w:spacing w:after="0" w:line="240" w:lineRule="auto"/>
        <w:ind w:left="851"/>
        <w:jc w:val="both"/>
        <w:rPr>
          <w:rFonts w:ascii="Arial" w:hAnsi="Arial" w:cs="Arial"/>
          <w:sz w:val="20"/>
          <w:szCs w:val="20"/>
        </w:rPr>
      </w:pPr>
    </w:p>
    <w:p w14:paraId="2440A9DB" w14:textId="77777777" w:rsidR="00046302" w:rsidRDefault="00132EC8">
      <w:pPr>
        <w:pStyle w:val="Prrafodelista"/>
        <w:numPr>
          <w:ilvl w:val="0"/>
          <w:numId w:val="96"/>
        </w:numPr>
        <w:spacing w:after="0" w:line="240" w:lineRule="auto"/>
        <w:ind w:left="851"/>
        <w:jc w:val="both"/>
        <w:rPr>
          <w:rFonts w:ascii="Arial" w:hAnsi="Arial" w:cs="Arial"/>
          <w:sz w:val="20"/>
          <w:szCs w:val="20"/>
        </w:rPr>
      </w:pPr>
      <w:r w:rsidRPr="00C9554D">
        <w:rPr>
          <w:rFonts w:ascii="Arial" w:hAnsi="Arial" w:cs="Arial"/>
          <w:sz w:val="20"/>
          <w:szCs w:val="20"/>
        </w:rPr>
        <w:t xml:space="preserve">La persona titular de la Jefatura del Departamento de Atención a la Juventud, tendrá voz y voto; </w:t>
      </w:r>
    </w:p>
    <w:p w14:paraId="272B1A1E" w14:textId="77777777" w:rsidR="00F669A0" w:rsidRPr="00F669A0" w:rsidRDefault="00F669A0" w:rsidP="00F669A0">
      <w:pPr>
        <w:spacing w:after="0" w:line="240" w:lineRule="auto"/>
        <w:jc w:val="both"/>
        <w:rPr>
          <w:rFonts w:ascii="Arial" w:hAnsi="Arial" w:cs="Arial"/>
          <w:sz w:val="20"/>
          <w:szCs w:val="20"/>
        </w:rPr>
      </w:pPr>
    </w:p>
    <w:p w14:paraId="5FC10801" w14:textId="4A5251BB" w:rsidR="00046302" w:rsidRPr="00F669A0" w:rsidRDefault="00132EC8">
      <w:pPr>
        <w:pStyle w:val="Prrafodelista"/>
        <w:numPr>
          <w:ilvl w:val="0"/>
          <w:numId w:val="96"/>
        </w:numPr>
        <w:spacing w:after="0" w:line="240" w:lineRule="auto"/>
        <w:ind w:left="851"/>
        <w:jc w:val="both"/>
        <w:rPr>
          <w:rFonts w:ascii="Arial" w:hAnsi="Arial" w:cs="Arial"/>
          <w:b/>
          <w:bCs/>
          <w:sz w:val="16"/>
          <w:szCs w:val="16"/>
        </w:rPr>
      </w:pPr>
      <w:r w:rsidRPr="00C9554D">
        <w:rPr>
          <w:rFonts w:ascii="Arial" w:hAnsi="Arial" w:cs="Arial"/>
          <w:sz w:val="20"/>
          <w:szCs w:val="20"/>
        </w:rPr>
        <w:t xml:space="preserve">La persona que ocupe la Coordinación General de </w:t>
      </w:r>
      <w:r w:rsidR="00F669A0">
        <w:rPr>
          <w:rFonts w:ascii="Arial" w:hAnsi="Arial" w:cs="Arial"/>
          <w:sz w:val="20"/>
          <w:szCs w:val="20"/>
        </w:rPr>
        <w:t xml:space="preserve">la Coordinación del </w:t>
      </w:r>
      <w:r w:rsidRPr="00C9554D">
        <w:rPr>
          <w:rFonts w:ascii="Arial" w:hAnsi="Arial" w:cs="Arial"/>
          <w:sz w:val="20"/>
          <w:szCs w:val="20"/>
        </w:rPr>
        <w:t xml:space="preserve">Consejo Municipal de la Juventud saliente, quien contará con voz y voto; </w:t>
      </w:r>
      <w:r w:rsidR="00F669A0" w:rsidRPr="00F669A0">
        <w:rPr>
          <w:rFonts w:ascii="Arial" w:hAnsi="Arial" w:cs="Arial"/>
          <w:b/>
          <w:bCs/>
          <w:sz w:val="16"/>
          <w:szCs w:val="16"/>
        </w:rPr>
        <w:t>(Fracción reformada por acuerdo publicado en la Gaceta Municipal del H. Ayuntamiento del Municipio de Chihuahua No. 305-II, de fecha 26 de junio de 2023).</w:t>
      </w:r>
    </w:p>
    <w:p w14:paraId="0B5CF937" w14:textId="77777777" w:rsidR="00C9554D" w:rsidRDefault="00C9554D" w:rsidP="009E5AC1">
      <w:pPr>
        <w:spacing w:after="0" w:line="240" w:lineRule="auto"/>
        <w:ind w:left="851"/>
        <w:jc w:val="both"/>
        <w:rPr>
          <w:rFonts w:ascii="Arial" w:hAnsi="Arial" w:cs="Arial"/>
          <w:sz w:val="20"/>
          <w:szCs w:val="20"/>
        </w:rPr>
      </w:pPr>
    </w:p>
    <w:p w14:paraId="08D16736" w14:textId="77777777" w:rsidR="00046302" w:rsidRPr="00C9554D" w:rsidRDefault="00132EC8">
      <w:pPr>
        <w:pStyle w:val="Prrafodelista"/>
        <w:numPr>
          <w:ilvl w:val="0"/>
          <w:numId w:val="96"/>
        </w:numPr>
        <w:spacing w:after="0" w:line="240" w:lineRule="auto"/>
        <w:ind w:left="851"/>
        <w:jc w:val="both"/>
        <w:rPr>
          <w:rFonts w:ascii="Arial" w:hAnsi="Arial" w:cs="Arial"/>
          <w:sz w:val="20"/>
          <w:szCs w:val="20"/>
        </w:rPr>
      </w:pPr>
      <w:r w:rsidRPr="00C9554D">
        <w:rPr>
          <w:rFonts w:ascii="Arial" w:hAnsi="Arial" w:cs="Arial"/>
          <w:sz w:val="20"/>
          <w:szCs w:val="20"/>
        </w:rPr>
        <w:t xml:space="preserve">Dos representantes jóvenes de la sociedad civil organizada, quienes tendrán voz y voto; </w:t>
      </w:r>
    </w:p>
    <w:p w14:paraId="647126E1" w14:textId="77777777" w:rsidR="00C9554D" w:rsidRDefault="00C9554D" w:rsidP="009E5AC1">
      <w:pPr>
        <w:spacing w:after="0" w:line="240" w:lineRule="auto"/>
        <w:ind w:left="851"/>
        <w:jc w:val="both"/>
        <w:rPr>
          <w:rFonts w:ascii="Arial" w:hAnsi="Arial" w:cs="Arial"/>
          <w:sz w:val="20"/>
          <w:szCs w:val="20"/>
        </w:rPr>
      </w:pPr>
    </w:p>
    <w:p w14:paraId="63ED82A4" w14:textId="2504CF7B" w:rsidR="00046302" w:rsidRPr="00521115" w:rsidRDefault="00132EC8">
      <w:pPr>
        <w:pStyle w:val="Prrafodelista"/>
        <w:numPr>
          <w:ilvl w:val="0"/>
          <w:numId w:val="96"/>
        </w:numPr>
        <w:spacing w:after="0" w:line="240" w:lineRule="auto"/>
        <w:ind w:left="851"/>
        <w:jc w:val="both"/>
        <w:rPr>
          <w:rFonts w:ascii="Arial" w:hAnsi="Arial" w:cs="Arial"/>
          <w:b/>
          <w:bCs/>
          <w:sz w:val="16"/>
          <w:szCs w:val="16"/>
        </w:rPr>
      </w:pPr>
      <w:r w:rsidRPr="00C9554D">
        <w:rPr>
          <w:rFonts w:ascii="Arial" w:hAnsi="Arial" w:cs="Arial"/>
          <w:sz w:val="20"/>
          <w:szCs w:val="20"/>
        </w:rPr>
        <w:lastRenderedPageBreak/>
        <w:t xml:space="preserve">Una persona que represente a la </w:t>
      </w:r>
      <w:r w:rsidR="00521115">
        <w:rPr>
          <w:rFonts w:ascii="Arial" w:hAnsi="Arial" w:cs="Arial"/>
          <w:sz w:val="20"/>
          <w:szCs w:val="20"/>
        </w:rPr>
        <w:t>comunidad académica</w:t>
      </w:r>
      <w:r w:rsidRPr="00C9554D">
        <w:rPr>
          <w:rFonts w:ascii="Arial" w:hAnsi="Arial" w:cs="Arial"/>
          <w:sz w:val="20"/>
          <w:szCs w:val="20"/>
        </w:rPr>
        <w:t xml:space="preserve">, quien tendrá voz y voto; y </w:t>
      </w:r>
      <w:r w:rsidR="00521115" w:rsidRPr="00521115">
        <w:rPr>
          <w:rFonts w:ascii="Arial" w:hAnsi="Arial" w:cs="Arial"/>
          <w:b/>
          <w:bCs/>
          <w:sz w:val="16"/>
          <w:szCs w:val="16"/>
        </w:rPr>
        <w:t>(Fracción reformada por acuerdo publicado en la Gaceta Municipal del H. Ayuntamiento del Municipio de Chihuahua No. 305-II, de fecha 26 de junio de 2023).</w:t>
      </w:r>
    </w:p>
    <w:p w14:paraId="29B9C5EA" w14:textId="77777777" w:rsidR="00C9554D" w:rsidRDefault="00C9554D" w:rsidP="009E5AC1">
      <w:pPr>
        <w:spacing w:after="0" w:line="240" w:lineRule="auto"/>
        <w:ind w:left="851"/>
        <w:jc w:val="both"/>
        <w:rPr>
          <w:rFonts w:ascii="Arial" w:hAnsi="Arial" w:cs="Arial"/>
          <w:sz w:val="20"/>
          <w:szCs w:val="20"/>
        </w:rPr>
      </w:pPr>
    </w:p>
    <w:p w14:paraId="56EA70E8" w14:textId="1C5EF71C" w:rsidR="00046302" w:rsidRPr="00521115" w:rsidRDefault="00132EC8">
      <w:pPr>
        <w:pStyle w:val="Prrafodelista"/>
        <w:numPr>
          <w:ilvl w:val="0"/>
          <w:numId w:val="96"/>
        </w:numPr>
        <w:spacing w:after="0" w:line="240" w:lineRule="auto"/>
        <w:ind w:left="851"/>
        <w:jc w:val="both"/>
        <w:rPr>
          <w:rFonts w:ascii="Arial" w:hAnsi="Arial" w:cs="Arial"/>
          <w:b/>
          <w:bCs/>
          <w:sz w:val="16"/>
          <w:szCs w:val="16"/>
        </w:rPr>
      </w:pPr>
      <w:r w:rsidRPr="00C9554D">
        <w:rPr>
          <w:rFonts w:ascii="Arial" w:hAnsi="Arial" w:cs="Arial"/>
          <w:sz w:val="20"/>
          <w:szCs w:val="20"/>
        </w:rPr>
        <w:t xml:space="preserve">Una persona </w:t>
      </w:r>
      <w:r w:rsidR="00521115">
        <w:rPr>
          <w:rFonts w:ascii="Arial" w:hAnsi="Arial" w:cs="Arial"/>
          <w:sz w:val="20"/>
          <w:szCs w:val="20"/>
        </w:rPr>
        <w:t xml:space="preserve">destacada en temas de jóvenes en el Municipio de Chihuahua </w:t>
      </w:r>
      <w:r w:rsidRPr="00C9554D">
        <w:rPr>
          <w:rFonts w:ascii="Arial" w:hAnsi="Arial" w:cs="Arial"/>
          <w:sz w:val="20"/>
          <w:szCs w:val="20"/>
        </w:rPr>
        <w:t>qu</w:t>
      </w:r>
      <w:r w:rsidR="00521115">
        <w:rPr>
          <w:rFonts w:ascii="Arial" w:hAnsi="Arial" w:cs="Arial"/>
          <w:sz w:val="20"/>
          <w:szCs w:val="20"/>
        </w:rPr>
        <w:t>ien</w:t>
      </w:r>
      <w:r w:rsidRPr="00C9554D">
        <w:rPr>
          <w:rFonts w:ascii="Arial" w:hAnsi="Arial" w:cs="Arial"/>
          <w:sz w:val="20"/>
          <w:szCs w:val="20"/>
        </w:rPr>
        <w:t xml:space="preserve"> tendrá voz y vo</w:t>
      </w:r>
      <w:r w:rsidR="00C9554D" w:rsidRPr="00C9554D">
        <w:rPr>
          <w:rFonts w:ascii="Arial" w:hAnsi="Arial" w:cs="Arial"/>
          <w:sz w:val="20"/>
          <w:szCs w:val="20"/>
        </w:rPr>
        <w:t>to.</w:t>
      </w:r>
      <w:r w:rsidR="00521115">
        <w:rPr>
          <w:rFonts w:ascii="Arial" w:hAnsi="Arial" w:cs="Arial"/>
          <w:sz w:val="20"/>
          <w:szCs w:val="20"/>
        </w:rPr>
        <w:t xml:space="preserve"> </w:t>
      </w:r>
      <w:r w:rsidR="00521115" w:rsidRPr="00521115">
        <w:rPr>
          <w:rFonts w:ascii="Arial" w:hAnsi="Arial" w:cs="Arial"/>
          <w:b/>
          <w:bCs/>
          <w:sz w:val="16"/>
          <w:szCs w:val="16"/>
        </w:rPr>
        <w:t>(Fracción reformada por acuerdo publicado en la Gaceta Municipal del H. Ayuntamiento del Municipio de Chihuahua No. 305-II, de fecha 26 de junio de 2023).</w:t>
      </w:r>
    </w:p>
    <w:p w14:paraId="7AFA5862" w14:textId="77777777" w:rsidR="00C9554D" w:rsidRPr="00C9554D" w:rsidRDefault="00C9554D" w:rsidP="00C9554D">
      <w:pPr>
        <w:spacing w:after="0" w:line="240" w:lineRule="auto"/>
        <w:ind w:left="357"/>
        <w:jc w:val="both"/>
        <w:rPr>
          <w:rFonts w:ascii="Arial" w:hAnsi="Arial" w:cs="Arial"/>
          <w:sz w:val="20"/>
          <w:szCs w:val="20"/>
        </w:rPr>
      </w:pPr>
    </w:p>
    <w:p w14:paraId="711D9B37" w14:textId="77777777" w:rsidR="00046302" w:rsidRPr="00ED0E42" w:rsidRDefault="00132EC8" w:rsidP="00A65CA4">
      <w:pPr>
        <w:jc w:val="both"/>
        <w:rPr>
          <w:rFonts w:ascii="Arial" w:hAnsi="Arial" w:cs="Arial"/>
          <w:sz w:val="20"/>
          <w:szCs w:val="20"/>
        </w:rPr>
      </w:pPr>
      <w:r w:rsidRPr="00581922">
        <w:rPr>
          <w:rFonts w:ascii="Arial" w:hAnsi="Arial" w:cs="Arial"/>
          <w:b/>
          <w:bCs/>
          <w:sz w:val="20"/>
          <w:szCs w:val="20"/>
        </w:rPr>
        <w:t>Artículo 315</w:t>
      </w:r>
      <w:r w:rsidRPr="00ED0E42">
        <w:rPr>
          <w:rFonts w:ascii="Arial" w:hAnsi="Arial" w:cs="Arial"/>
          <w:sz w:val="20"/>
          <w:szCs w:val="20"/>
        </w:rPr>
        <w:t xml:space="preserve">. Las sesiones del Comité de Validación se realizarán conforme lo que establece el presente Reglamento. Ordinariamente este Comité se integrará una vez cada dos años con el fin de realizar sus atribuciones. </w:t>
      </w:r>
    </w:p>
    <w:p w14:paraId="17D87150" w14:textId="77777777" w:rsidR="00046302" w:rsidRPr="00ED0E42" w:rsidRDefault="00132EC8" w:rsidP="00A65CA4">
      <w:pPr>
        <w:jc w:val="both"/>
        <w:rPr>
          <w:rFonts w:ascii="Arial" w:hAnsi="Arial" w:cs="Arial"/>
          <w:sz w:val="20"/>
          <w:szCs w:val="20"/>
        </w:rPr>
      </w:pPr>
      <w:r w:rsidRPr="00F917A0">
        <w:rPr>
          <w:rFonts w:ascii="Arial" w:hAnsi="Arial" w:cs="Arial"/>
          <w:b/>
          <w:bCs/>
          <w:sz w:val="20"/>
          <w:szCs w:val="20"/>
        </w:rPr>
        <w:t>Artículo 316.</w:t>
      </w:r>
      <w:r w:rsidRPr="00ED0E42">
        <w:rPr>
          <w:rFonts w:ascii="Arial" w:hAnsi="Arial" w:cs="Arial"/>
          <w:sz w:val="20"/>
          <w:szCs w:val="20"/>
        </w:rPr>
        <w:t xml:space="preserve"> Serán atribuciones del Comité de Validación las siguientes: </w:t>
      </w:r>
    </w:p>
    <w:p w14:paraId="657FC5EE" w14:textId="77777777" w:rsidR="00046302" w:rsidRPr="00C9554D" w:rsidRDefault="00132EC8">
      <w:pPr>
        <w:pStyle w:val="Prrafodelista"/>
        <w:numPr>
          <w:ilvl w:val="0"/>
          <w:numId w:val="97"/>
        </w:numPr>
        <w:spacing w:after="0" w:line="240" w:lineRule="auto"/>
        <w:ind w:left="851"/>
        <w:jc w:val="both"/>
        <w:rPr>
          <w:rFonts w:ascii="Arial" w:hAnsi="Arial" w:cs="Arial"/>
          <w:sz w:val="20"/>
          <w:szCs w:val="20"/>
        </w:rPr>
      </w:pPr>
      <w:r w:rsidRPr="00C9554D">
        <w:rPr>
          <w:rFonts w:ascii="Arial" w:hAnsi="Arial" w:cs="Arial"/>
          <w:sz w:val="20"/>
          <w:szCs w:val="20"/>
        </w:rPr>
        <w:t xml:space="preserve">Aprobar la convocatoria y su publicación; </w:t>
      </w:r>
    </w:p>
    <w:p w14:paraId="71D91A51" w14:textId="77777777" w:rsidR="00C9554D" w:rsidRDefault="00C9554D" w:rsidP="009E5AC1">
      <w:pPr>
        <w:spacing w:after="0" w:line="240" w:lineRule="auto"/>
        <w:ind w:left="851"/>
        <w:jc w:val="both"/>
        <w:rPr>
          <w:rFonts w:ascii="Arial" w:hAnsi="Arial" w:cs="Arial"/>
          <w:sz w:val="20"/>
          <w:szCs w:val="20"/>
        </w:rPr>
      </w:pPr>
    </w:p>
    <w:p w14:paraId="30D393FB" w14:textId="77777777" w:rsidR="00046302" w:rsidRPr="00C9554D" w:rsidRDefault="00132EC8">
      <w:pPr>
        <w:pStyle w:val="Prrafodelista"/>
        <w:numPr>
          <w:ilvl w:val="0"/>
          <w:numId w:val="97"/>
        </w:numPr>
        <w:spacing w:after="0" w:line="240" w:lineRule="auto"/>
        <w:ind w:left="851"/>
        <w:jc w:val="both"/>
        <w:rPr>
          <w:rFonts w:ascii="Arial" w:hAnsi="Arial" w:cs="Arial"/>
          <w:sz w:val="20"/>
          <w:szCs w:val="20"/>
        </w:rPr>
      </w:pPr>
      <w:r w:rsidRPr="00C9554D">
        <w:rPr>
          <w:rFonts w:ascii="Arial" w:hAnsi="Arial" w:cs="Arial"/>
          <w:sz w:val="20"/>
          <w:szCs w:val="20"/>
        </w:rPr>
        <w:t xml:space="preserve">Seleccionar a las personas aspirantes al Consejo; </w:t>
      </w:r>
    </w:p>
    <w:p w14:paraId="3FE0D615" w14:textId="77777777" w:rsidR="00C9554D" w:rsidRDefault="00C9554D" w:rsidP="009E5AC1">
      <w:pPr>
        <w:spacing w:after="0" w:line="240" w:lineRule="auto"/>
        <w:ind w:left="851"/>
        <w:jc w:val="both"/>
        <w:rPr>
          <w:rFonts w:ascii="Arial" w:hAnsi="Arial" w:cs="Arial"/>
          <w:sz w:val="20"/>
          <w:szCs w:val="20"/>
        </w:rPr>
      </w:pPr>
    </w:p>
    <w:p w14:paraId="2F81AB90" w14:textId="77777777" w:rsidR="00046302" w:rsidRPr="00C9554D" w:rsidRDefault="00132EC8">
      <w:pPr>
        <w:pStyle w:val="Prrafodelista"/>
        <w:numPr>
          <w:ilvl w:val="0"/>
          <w:numId w:val="97"/>
        </w:numPr>
        <w:spacing w:after="0" w:line="240" w:lineRule="auto"/>
        <w:ind w:left="851"/>
        <w:jc w:val="both"/>
        <w:rPr>
          <w:rFonts w:ascii="Arial" w:hAnsi="Arial" w:cs="Arial"/>
          <w:sz w:val="20"/>
          <w:szCs w:val="20"/>
        </w:rPr>
      </w:pPr>
      <w:r w:rsidRPr="00C9554D">
        <w:rPr>
          <w:rFonts w:ascii="Arial" w:hAnsi="Arial" w:cs="Arial"/>
          <w:sz w:val="20"/>
          <w:szCs w:val="20"/>
        </w:rPr>
        <w:t xml:space="preserve">Aprobar la integración de nuevos miembros al Consejo Municipal de la Juventud, solicitado por la Coordinación General mediante oficio justificado; </w:t>
      </w:r>
    </w:p>
    <w:p w14:paraId="1C9F752D" w14:textId="77777777" w:rsidR="00C9554D" w:rsidRDefault="00C9554D" w:rsidP="009E5AC1">
      <w:pPr>
        <w:spacing w:after="0" w:line="240" w:lineRule="auto"/>
        <w:ind w:left="851"/>
        <w:jc w:val="both"/>
        <w:rPr>
          <w:rFonts w:ascii="Arial" w:hAnsi="Arial" w:cs="Arial"/>
          <w:sz w:val="20"/>
          <w:szCs w:val="20"/>
        </w:rPr>
      </w:pPr>
    </w:p>
    <w:p w14:paraId="2C5F0C3A" w14:textId="77777777" w:rsidR="00046302" w:rsidRPr="00C9554D" w:rsidRDefault="00132EC8">
      <w:pPr>
        <w:pStyle w:val="Prrafodelista"/>
        <w:numPr>
          <w:ilvl w:val="0"/>
          <w:numId w:val="97"/>
        </w:numPr>
        <w:spacing w:after="0" w:line="240" w:lineRule="auto"/>
        <w:ind w:left="851"/>
        <w:jc w:val="both"/>
        <w:rPr>
          <w:rFonts w:ascii="Arial" w:hAnsi="Arial" w:cs="Arial"/>
          <w:sz w:val="20"/>
          <w:szCs w:val="20"/>
        </w:rPr>
      </w:pPr>
      <w:r w:rsidRPr="00C9554D">
        <w:rPr>
          <w:rFonts w:ascii="Arial" w:hAnsi="Arial" w:cs="Arial"/>
          <w:sz w:val="20"/>
          <w:szCs w:val="20"/>
        </w:rPr>
        <w:t xml:space="preserve">Garantizar que la representación no exceda del 50 por ciento de jóvenes militantes de partidos políticos y/o empleados de Dependencias Gubernamentales; </w:t>
      </w:r>
    </w:p>
    <w:p w14:paraId="5564CE7B" w14:textId="77777777" w:rsidR="00C9554D" w:rsidRDefault="00C9554D" w:rsidP="009E5AC1">
      <w:pPr>
        <w:spacing w:after="0" w:line="240" w:lineRule="auto"/>
        <w:ind w:left="851"/>
        <w:jc w:val="both"/>
        <w:rPr>
          <w:rFonts w:ascii="Arial" w:hAnsi="Arial" w:cs="Arial"/>
          <w:sz w:val="20"/>
          <w:szCs w:val="20"/>
        </w:rPr>
      </w:pPr>
    </w:p>
    <w:p w14:paraId="1752347B" w14:textId="77777777" w:rsidR="00046302" w:rsidRPr="00C9554D" w:rsidRDefault="00132EC8">
      <w:pPr>
        <w:pStyle w:val="Prrafodelista"/>
        <w:numPr>
          <w:ilvl w:val="0"/>
          <w:numId w:val="97"/>
        </w:numPr>
        <w:spacing w:after="0" w:line="240" w:lineRule="auto"/>
        <w:ind w:left="851"/>
        <w:jc w:val="both"/>
        <w:rPr>
          <w:rFonts w:ascii="Arial" w:hAnsi="Arial" w:cs="Arial"/>
          <w:sz w:val="20"/>
          <w:szCs w:val="20"/>
        </w:rPr>
      </w:pPr>
      <w:r w:rsidRPr="00C9554D">
        <w:rPr>
          <w:rFonts w:ascii="Arial" w:hAnsi="Arial" w:cs="Arial"/>
          <w:sz w:val="20"/>
          <w:szCs w:val="20"/>
        </w:rPr>
        <w:t xml:space="preserve">Fomentar la equidad de género con el propósito de lograr una comunidad plural con amplia participación ciudadana; y </w:t>
      </w:r>
    </w:p>
    <w:p w14:paraId="47B40675" w14:textId="77777777" w:rsidR="00C9554D" w:rsidRDefault="00C9554D" w:rsidP="009E5AC1">
      <w:pPr>
        <w:spacing w:after="0" w:line="240" w:lineRule="auto"/>
        <w:ind w:left="851"/>
        <w:jc w:val="both"/>
        <w:rPr>
          <w:rFonts w:ascii="Arial" w:hAnsi="Arial" w:cs="Arial"/>
          <w:sz w:val="20"/>
          <w:szCs w:val="20"/>
        </w:rPr>
      </w:pPr>
    </w:p>
    <w:p w14:paraId="6068A40C" w14:textId="77777777" w:rsidR="00046302" w:rsidRPr="00C9554D" w:rsidRDefault="00132EC8">
      <w:pPr>
        <w:pStyle w:val="Prrafodelista"/>
        <w:numPr>
          <w:ilvl w:val="0"/>
          <w:numId w:val="97"/>
        </w:numPr>
        <w:spacing w:after="0" w:line="240" w:lineRule="auto"/>
        <w:ind w:left="851"/>
        <w:jc w:val="both"/>
        <w:rPr>
          <w:rFonts w:ascii="Arial" w:hAnsi="Arial" w:cs="Arial"/>
          <w:sz w:val="20"/>
          <w:szCs w:val="20"/>
        </w:rPr>
      </w:pPr>
      <w:r w:rsidRPr="00C9554D">
        <w:rPr>
          <w:rFonts w:ascii="Arial" w:hAnsi="Arial" w:cs="Arial"/>
          <w:sz w:val="20"/>
          <w:szCs w:val="20"/>
        </w:rPr>
        <w:t xml:space="preserve">Fortalecer que las personas que ocupen un cargo dentro del Consejo de la Juventud, sean personas jóvenes activas en la sociedad, cuya participación sea en organismos o asociaciones del sector social, estudiantil, religioso, público o privado y cuya actividad se vincule en el desarrollo integral de las personas jóvenes, o que realicen acciones por la mejora de las colonias vulnerables de la ciudad de Chihuahua. </w:t>
      </w:r>
    </w:p>
    <w:p w14:paraId="296A4FA1" w14:textId="77777777" w:rsidR="00C9554D" w:rsidRPr="00C9554D" w:rsidRDefault="00C9554D" w:rsidP="00C9554D">
      <w:pPr>
        <w:spacing w:after="0" w:line="240" w:lineRule="auto"/>
        <w:ind w:left="567"/>
        <w:jc w:val="both"/>
        <w:rPr>
          <w:rFonts w:ascii="Arial" w:hAnsi="Arial" w:cs="Arial"/>
          <w:sz w:val="20"/>
          <w:szCs w:val="20"/>
        </w:rPr>
      </w:pPr>
    </w:p>
    <w:p w14:paraId="6E7DA336" w14:textId="5E3D0060" w:rsidR="00046302" w:rsidRPr="00E905F6" w:rsidRDefault="00132EC8" w:rsidP="00A65CA4">
      <w:pPr>
        <w:jc w:val="both"/>
        <w:rPr>
          <w:rFonts w:ascii="Arial" w:hAnsi="Arial" w:cs="Arial"/>
          <w:b/>
          <w:bCs/>
          <w:sz w:val="16"/>
          <w:szCs w:val="16"/>
        </w:rPr>
      </w:pPr>
      <w:r w:rsidRPr="00F917A0">
        <w:rPr>
          <w:rFonts w:ascii="Arial" w:hAnsi="Arial" w:cs="Arial"/>
          <w:b/>
          <w:bCs/>
          <w:sz w:val="20"/>
          <w:szCs w:val="20"/>
        </w:rPr>
        <w:t>Artículo 317</w:t>
      </w:r>
      <w:r w:rsidRPr="00ED0E42">
        <w:rPr>
          <w:rFonts w:ascii="Arial" w:hAnsi="Arial" w:cs="Arial"/>
          <w:sz w:val="20"/>
          <w:szCs w:val="20"/>
        </w:rPr>
        <w:t>. El Consejo Municipal de la Juventud contará con una Organización interna que se denominará “</w:t>
      </w:r>
      <w:r w:rsidR="006160E1">
        <w:rPr>
          <w:rFonts w:ascii="Arial" w:hAnsi="Arial" w:cs="Arial"/>
          <w:sz w:val="20"/>
          <w:szCs w:val="20"/>
        </w:rPr>
        <w:t>Coordinación del Consejo</w:t>
      </w:r>
      <w:r w:rsidRPr="00ED0E42">
        <w:rPr>
          <w:rFonts w:ascii="Arial" w:hAnsi="Arial" w:cs="Arial"/>
          <w:sz w:val="20"/>
          <w:szCs w:val="20"/>
        </w:rPr>
        <w:t xml:space="preserve">”, </w:t>
      </w:r>
      <w:r w:rsidR="006160E1">
        <w:rPr>
          <w:rFonts w:ascii="Arial" w:hAnsi="Arial" w:cs="Arial"/>
          <w:sz w:val="20"/>
          <w:szCs w:val="20"/>
        </w:rPr>
        <w:t>el cual, se</w:t>
      </w:r>
      <w:r w:rsidRPr="00ED0E42">
        <w:rPr>
          <w:rFonts w:ascii="Arial" w:hAnsi="Arial" w:cs="Arial"/>
          <w:sz w:val="20"/>
          <w:szCs w:val="20"/>
        </w:rPr>
        <w:t xml:space="preserve"> encargará de coordinar los trabajos sustantivos del Consejo, mismo que es electo por las</w:t>
      </w:r>
      <w:r w:rsidR="006160E1">
        <w:rPr>
          <w:rFonts w:ascii="Arial" w:hAnsi="Arial" w:cs="Arial"/>
          <w:sz w:val="20"/>
          <w:szCs w:val="20"/>
        </w:rPr>
        <w:t xml:space="preserve"> y los integrantes del Consejo Municipal de la Juventud establecidos en la fracción II del artículo 303 de este Reglamento.</w:t>
      </w:r>
      <w:r w:rsidRPr="00ED0E42">
        <w:rPr>
          <w:rFonts w:ascii="Arial" w:hAnsi="Arial" w:cs="Arial"/>
          <w:sz w:val="20"/>
          <w:szCs w:val="20"/>
        </w:rPr>
        <w:t xml:space="preserve"> </w:t>
      </w:r>
      <w:r w:rsidR="006160E1" w:rsidRPr="00E905F6">
        <w:rPr>
          <w:rFonts w:ascii="Arial" w:hAnsi="Arial" w:cs="Arial"/>
          <w:b/>
          <w:bCs/>
          <w:sz w:val="16"/>
          <w:szCs w:val="16"/>
        </w:rPr>
        <w:t>(Artículo reformado por acuerdo publicado en la Gaceta Municipal del H. Ayuntamiento del Municipio de Chihuahua No. 305-II, de fecha</w:t>
      </w:r>
      <w:r w:rsidR="00E905F6" w:rsidRPr="00E905F6">
        <w:rPr>
          <w:rFonts w:ascii="Arial" w:hAnsi="Arial" w:cs="Arial"/>
          <w:b/>
          <w:bCs/>
          <w:sz w:val="16"/>
          <w:szCs w:val="16"/>
        </w:rPr>
        <w:t xml:space="preserve"> 26 de junio de 2023).</w:t>
      </w:r>
    </w:p>
    <w:p w14:paraId="64EB32A5" w14:textId="4E7179A6" w:rsidR="00046302" w:rsidRPr="00ED0E42" w:rsidRDefault="00132EC8" w:rsidP="00A65CA4">
      <w:pPr>
        <w:jc w:val="both"/>
        <w:rPr>
          <w:rFonts w:ascii="Arial" w:hAnsi="Arial" w:cs="Arial"/>
          <w:sz w:val="20"/>
          <w:szCs w:val="20"/>
        </w:rPr>
      </w:pPr>
      <w:r w:rsidRPr="00F917A0">
        <w:rPr>
          <w:rFonts w:ascii="Arial" w:hAnsi="Arial" w:cs="Arial"/>
          <w:b/>
          <w:bCs/>
          <w:sz w:val="20"/>
          <w:szCs w:val="20"/>
        </w:rPr>
        <w:t>Artículo 318</w:t>
      </w:r>
      <w:r w:rsidRPr="00ED0E42">
        <w:rPr>
          <w:rFonts w:ascii="Arial" w:hAnsi="Arial" w:cs="Arial"/>
          <w:sz w:val="20"/>
          <w:szCs w:val="20"/>
        </w:rPr>
        <w:t xml:space="preserve">. La </w:t>
      </w:r>
      <w:r w:rsidR="003E498E">
        <w:rPr>
          <w:rFonts w:ascii="Arial" w:hAnsi="Arial" w:cs="Arial"/>
          <w:sz w:val="20"/>
          <w:szCs w:val="20"/>
        </w:rPr>
        <w:t>Coordinación</w:t>
      </w:r>
      <w:r w:rsidR="009464FE">
        <w:rPr>
          <w:rFonts w:ascii="Arial" w:hAnsi="Arial" w:cs="Arial"/>
          <w:sz w:val="20"/>
          <w:szCs w:val="20"/>
        </w:rPr>
        <w:t xml:space="preserve"> del Consejo</w:t>
      </w:r>
      <w:r w:rsidRPr="00ED0E42">
        <w:rPr>
          <w:rFonts w:ascii="Arial" w:hAnsi="Arial" w:cs="Arial"/>
          <w:sz w:val="20"/>
          <w:szCs w:val="20"/>
        </w:rPr>
        <w:t xml:space="preserve"> tendrá duraci</w:t>
      </w:r>
      <w:r w:rsidR="009464FE">
        <w:rPr>
          <w:rFonts w:ascii="Arial" w:hAnsi="Arial" w:cs="Arial"/>
          <w:sz w:val="20"/>
          <w:szCs w:val="20"/>
        </w:rPr>
        <w:t>ón de un año y estará conformada por</w:t>
      </w:r>
      <w:r w:rsidRPr="00ED0E42">
        <w:rPr>
          <w:rFonts w:ascii="Arial" w:hAnsi="Arial" w:cs="Arial"/>
          <w:sz w:val="20"/>
          <w:szCs w:val="20"/>
        </w:rPr>
        <w:t xml:space="preserve">: </w:t>
      </w:r>
    </w:p>
    <w:p w14:paraId="2E02D0AA" w14:textId="77777777" w:rsidR="00046302" w:rsidRPr="00C9554D" w:rsidRDefault="00132EC8">
      <w:pPr>
        <w:pStyle w:val="Prrafodelista"/>
        <w:numPr>
          <w:ilvl w:val="0"/>
          <w:numId w:val="98"/>
        </w:numPr>
        <w:spacing w:after="0" w:line="240" w:lineRule="auto"/>
        <w:ind w:left="851"/>
        <w:jc w:val="both"/>
        <w:rPr>
          <w:rFonts w:ascii="Arial" w:hAnsi="Arial" w:cs="Arial"/>
          <w:sz w:val="20"/>
          <w:szCs w:val="20"/>
        </w:rPr>
      </w:pPr>
      <w:r w:rsidRPr="00C9554D">
        <w:rPr>
          <w:rFonts w:ascii="Arial" w:hAnsi="Arial" w:cs="Arial"/>
          <w:sz w:val="20"/>
          <w:szCs w:val="20"/>
        </w:rPr>
        <w:t xml:space="preserve">Una Coordinación General; </w:t>
      </w:r>
    </w:p>
    <w:p w14:paraId="3D0BD2BD" w14:textId="77777777" w:rsidR="00C9554D" w:rsidRDefault="00C9554D" w:rsidP="009E5AC1">
      <w:pPr>
        <w:spacing w:after="0" w:line="240" w:lineRule="auto"/>
        <w:ind w:left="851"/>
        <w:jc w:val="both"/>
        <w:rPr>
          <w:rFonts w:ascii="Arial" w:hAnsi="Arial" w:cs="Arial"/>
          <w:sz w:val="20"/>
          <w:szCs w:val="20"/>
        </w:rPr>
      </w:pPr>
    </w:p>
    <w:p w14:paraId="09A0735B" w14:textId="77777777" w:rsidR="00046302" w:rsidRPr="00C9554D" w:rsidRDefault="00132EC8">
      <w:pPr>
        <w:pStyle w:val="Prrafodelista"/>
        <w:numPr>
          <w:ilvl w:val="0"/>
          <w:numId w:val="98"/>
        </w:numPr>
        <w:spacing w:after="0" w:line="240" w:lineRule="auto"/>
        <w:ind w:left="851"/>
        <w:jc w:val="both"/>
        <w:rPr>
          <w:rFonts w:ascii="Arial" w:hAnsi="Arial" w:cs="Arial"/>
          <w:sz w:val="20"/>
          <w:szCs w:val="20"/>
        </w:rPr>
      </w:pPr>
      <w:r w:rsidRPr="00C9554D">
        <w:rPr>
          <w:rFonts w:ascii="Arial" w:hAnsi="Arial" w:cs="Arial"/>
          <w:sz w:val="20"/>
          <w:szCs w:val="20"/>
        </w:rPr>
        <w:t xml:space="preserve">Una </w:t>
      </w:r>
      <w:r w:rsidR="00C9554D" w:rsidRPr="00C9554D">
        <w:rPr>
          <w:rFonts w:ascii="Arial" w:hAnsi="Arial" w:cs="Arial"/>
          <w:sz w:val="20"/>
          <w:szCs w:val="20"/>
        </w:rPr>
        <w:t>Subordinación</w:t>
      </w:r>
      <w:r w:rsidRPr="00C9554D">
        <w:rPr>
          <w:rFonts w:ascii="Arial" w:hAnsi="Arial" w:cs="Arial"/>
          <w:sz w:val="20"/>
          <w:szCs w:val="20"/>
        </w:rPr>
        <w:t xml:space="preserve"> General; </w:t>
      </w:r>
    </w:p>
    <w:p w14:paraId="6B76239A" w14:textId="77777777" w:rsidR="00C9554D" w:rsidRDefault="00C9554D" w:rsidP="009E5AC1">
      <w:pPr>
        <w:spacing w:after="0" w:line="240" w:lineRule="auto"/>
        <w:ind w:left="851"/>
        <w:jc w:val="both"/>
        <w:rPr>
          <w:rFonts w:ascii="Arial" w:hAnsi="Arial" w:cs="Arial"/>
          <w:sz w:val="20"/>
          <w:szCs w:val="20"/>
        </w:rPr>
      </w:pPr>
    </w:p>
    <w:p w14:paraId="2E40B7F8" w14:textId="77777777" w:rsidR="00046302" w:rsidRPr="00C9554D" w:rsidRDefault="00132EC8">
      <w:pPr>
        <w:pStyle w:val="Prrafodelista"/>
        <w:numPr>
          <w:ilvl w:val="0"/>
          <w:numId w:val="98"/>
        </w:numPr>
        <w:spacing w:after="0" w:line="240" w:lineRule="auto"/>
        <w:ind w:left="851"/>
        <w:jc w:val="both"/>
        <w:rPr>
          <w:rFonts w:ascii="Arial" w:hAnsi="Arial" w:cs="Arial"/>
          <w:sz w:val="20"/>
          <w:szCs w:val="20"/>
        </w:rPr>
      </w:pPr>
      <w:r w:rsidRPr="00C9554D">
        <w:rPr>
          <w:rFonts w:ascii="Arial" w:hAnsi="Arial" w:cs="Arial"/>
          <w:sz w:val="20"/>
          <w:szCs w:val="20"/>
        </w:rPr>
        <w:t xml:space="preserve">Una Secretaría General; y </w:t>
      </w:r>
    </w:p>
    <w:p w14:paraId="03DE63AA" w14:textId="77777777" w:rsidR="00C9554D" w:rsidRDefault="00C9554D" w:rsidP="009E5AC1">
      <w:pPr>
        <w:spacing w:after="0" w:line="240" w:lineRule="auto"/>
        <w:ind w:left="851"/>
        <w:jc w:val="both"/>
        <w:rPr>
          <w:rFonts w:ascii="Arial" w:hAnsi="Arial" w:cs="Arial"/>
          <w:sz w:val="20"/>
          <w:szCs w:val="20"/>
        </w:rPr>
      </w:pPr>
    </w:p>
    <w:p w14:paraId="05A21793" w14:textId="3A0BD537" w:rsidR="00046302" w:rsidRPr="009464FE" w:rsidRDefault="00132EC8">
      <w:pPr>
        <w:pStyle w:val="Prrafodelista"/>
        <w:numPr>
          <w:ilvl w:val="0"/>
          <w:numId w:val="98"/>
        </w:numPr>
        <w:spacing w:after="0" w:line="240" w:lineRule="auto"/>
        <w:ind w:left="851"/>
        <w:jc w:val="both"/>
        <w:rPr>
          <w:rFonts w:ascii="Arial" w:hAnsi="Arial" w:cs="Arial"/>
          <w:b/>
          <w:bCs/>
          <w:sz w:val="16"/>
          <w:szCs w:val="16"/>
        </w:rPr>
      </w:pPr>
      <w:r w:rsidRPr="00C9554D">
        <w:rPr>
          <w:rFonts w:ascii="Arial" w:hAnsi="Arial" w:cs="Arial"/>
          <w:sz w:val="20"/>
          <w:szCs w:val="20"/>
        </w:rPr>
        <w:t xml:space="preserve">Una persona que represente a cada una de las comisiones conformadas. </w:t>
      </w:r>
      <w:r w:rsidR="009464FE" w:rsidRPr="009464FE">
        <w:rPr>
          <w:rFonts w:ascii="Arial" w:hAnsi="Arial" w:cs="Arial"/>
          <w:b/>
          <w:bCs/>
          <w:sz w:val="16"/>
          <w:szCs w:val="16"/>
        </w:rPr>
        <w:t>(Fracción reformada por acuerdo publicado en la Gaceta Municipal del H. Ayuntamiento del Municipio de Chihuahua No. 305-II, de fecha 26 de junio de 2023).</w:t>
      </w:r>
    </w:p>
    <w:p w14:paraId="366F1953" w14:textId="77777777" w:rsidR="00C9554D" w:rsidRDefault="00C9554D" w:rsidP="009E5AC1">
      <w:pPr>
        <w:pStyle w:val="Sinespaciado"/>
      </w:pPr>
    </w:p>
    <w:p w14:paraId="5F2B6476" w14:textId="4A43E033" w:rsidR="00046302" w:rsidRPr="00ED0E42" w:rsidRDefault="00132EC8" w:rsidP="00A65CA4">
      <w:pPr>
        <w:jc w:val="both"/>
        <w:rPr>
          <w:rFonts w:ascii="Arial" w:hAnsi="Arial" w:cs="Arial"/>
          <w:sz w:val="20"/>
          <w:szCs w:val="20"/>
        </w:rPr>
      </w:pPr>
      <w:r w:rsidRPr="00F917A0">
        <w:rPr>
          <w:rFonts w:ascii="Arial" w:hAnsi="Arial" w:cs="Arial"/>
          <w:b/>
          <w:bCs/>
          <w:sz w:val="20"/>
          <w:szCs w:val="20"/>
        </w:rPr>
        <w:lastRenderedPageBreak/>
        <w:t>Artículo 319</w:t>
      </w:r>
      <w:r w:rsidRPr="00ED0E42">
        <w:rPr>
          <w:rFonts w:ascii="Arial" w:hAnsi="Arial" w:cs="Arial"/>
          <w:sz w:val="20"/>
          <w:szCs w:val="20"/>
        </w:rPr>
        <w:t xml:space="preserve">. La </w:t>
      </w:r>
      <w:r w:rsidR="009464FE">
        <w:rPr>
          <w:rFonts w:ascii="Arial" w:hAnsi="Arial" w:cs="Arial"/>
          <w:sz w:val="20"/>
          <w:szCs w:val="20"/>
        </w:rPr>
        <w:t>Coordinación del Consejo</w:t>
      </w:r>
      <w:r w:rsidRPr="00ED0E42">
        <w:rPr>
          <w:rFonts w:ascii="Arial" w:hAnsi="Arial" w:cs="Arial"/>
          <w:sz w:val="20"/>
          <w:szCs w:val="20"/>
        </w:rPr>
        <w:t xml:space="preserve"> tendrá las siguientes atribuciones: </w:t>
      </w:r>
    </w:p>
    <w:p w14:paraId="1EB9DE82" w14:textId="45F18B5C" w:rsidR="00046302" w:rsidRPr="00C9554D" w:rsidRDefault="00132EC8">
      <w:pPr>
        <w:pStyle w:val="Prrafodelista"/>
        <w:numPr>
          <w:ilvl w:val="0"/>
          <w:numId w:val="99"/>
        </w:numPr>
        <w:spacing w:after="0" w:line="240" w:lineRule="auto"/>
        <w:ind w:left="851"/>
        <w:jc w:val="both"/>
        <w:rPr>
          <w:rFonts w:ascii="Arial" w:hAnsi="Arial" w:cs="Arial"/>
          <w:sz w:val="20"/>
          <w:szCs w:val="20"/>
        </w:rPr>
      </w:pPr>
      <w:r w:rsidRPr="00C9554D">
        <w:rPr>
          <w:rFonts w:ascii="Arial" w:hAnsi="Arial" w:cs="Arial"/>
          <w:sz w:val="20"/>
          <w:szCs w:val="20"/>
        </w:rPr>
        <w:t xml:space="preserve">Suspender a las </w:t>
      </w:r>
      <w:r w:rsidR="009464FE">
        <w:rPr>
          <w:rFonts w:ascii="Arial" w:hAnsi="Arial" w:cs="Arial"/>
          <w:sz w:val="20"/>
          <w:szCs w:val="20"/>
        </w:rPr>
        <w:t>y los integrantes</w:t>
      </w:r>
      <w:r w:rsidRPr="00C9554D">
        <w:rPr>
          <w:rFonts w:ascii="Arial" w:hAnsi="Arial" w:cs="Arial"/>
          <w:sz w:val="20"/>
          <w:szCs w:val="20"/>
        </w:rPr>
        <w:t xml:space="preserve"> del Consejo</w:t>
      </w:r>
      <w:r w:rsidR="009464FE">
        <w:rPr>
          <w:rFonts w:ascii="Arial" w:hAnsi="Arial" w:cs="Arial"/>
          <w:sz w:val="20"/>
          <w:szCs w:val="20"/>
        </w:rPr>
        <w:t xml:space="preserve"> Municipal de la Juventud, establecidos en la fracción II del artículo 303 de este Reglamento que incurran </w:t>
      </w:r>
      <w:r w:rsidRPr="00C9554D">
        <w:rPr>
          <w:rFonts w:ascii="Arial" w:hAnsi="Arial" w:cs="Arial"/>
          <w:sz w:val="20"/>
          <w:szCs w:val="20"/>
        </w:rPr>
        <w:t xml:space="preserve">en falta injustificada durante tres sesiones consecutivas; </w:t>
      </w:r>
      <w:r w:rsidR="009464FE" w:rsidRPr="00FC69B7">
        <w:rPr>
          <w:rFonts w:ascii="Arial" w:hAnsi="Arial" w:cs="Arial"/>
          <w:b/>
          <w:bCs/>
          <w:sz w:val="16"/>
          <w:szCs w:val="16"/>
        </w:rPr>
        <w:t>(Fracción reformada por acuerdo publicado en la Gaceta Municipal del H. Ayuntamiento</w:t>
      </w:r>
      <w:r w:rsidR="00FC69B7" w:rsidRPr="00FC69B7">
        <w:rPr>
          <w:rFonts w:ascii="Arial" w:hAnsi="Arial" w:cs="Arial"/>
          <w:b/>
          <w:bCs/>
          <w:sz w:val="16"/>
          <w:szCs w:val="16"/>
        </w:rPr>
        <w:t xml:space="preserve"> del Municipio de Chihuahua 305-II, de fecha 26 de junio de 2023).</w:t>
      </w:r>
    </w:p>
    <w:p w14:paraId="5B99DA52" w14:textId="77777777" w:rsidR="00C9554D" w:rsidRDefault="00C9554D" w:rsidP="009E5AC1">
      <w:pPr>
        <w:spacing w:after="0" w:line="240" w:lineRule="auto"/>
        <w:ind w:left="851"/>
        <w:jc w:val="both"/>
        <w:rPr>
          <w:rFonts w:ascii="Arial" w:hAnsi="Arial" w:cs="Arial"/>
          <w:sz w:val="20"/>
          <w:szCs w:val="20"/>
        </w:rPr>
      </w:pPr>
    </w:p>
    <w:p w14:paraId="3859655D" w14:textId="77777777" w:rsidR="00046302" w:rsidRPr="00C9554D" w:rsidRDefault="00132EC8">
      <w:pPr>
        <w:pStyle w:val="Prrafodelista"/>
        <w:numPr>
          <w:ilvl w:val="0"/>
          <w:numId w:val="99"/>
        </w:numPr>
        <w:spacing w:after="0" w:line="240" w:lineRule="auto"/>
        <w:ind w:left="851"/>
        <w:jc w:val="both"/>
        <w:rPr>
          <w:rFonts w:ascii="Arial" w:hAnsi="Arial" w:cs="Arial"/>
          <w:sz w:val="20"/>
          <w:szCs w:val="20"/>
        </w:rPr>
      </w:pPr>
      <w:r w:rsidRPr="00C9554D">
        <w:rPr>
          <w:rFonts w:ascii="Arial" w:hAnsi="Arial" w:cs="Arial"/>
          <w:sz w:val="20"/>
          <w:szCs w:val="20"/>
        </w:rPr>
        <w:t xml:space="preserve">Solicitar a través de la Coordinación General mediante oficio justificado, al Comité de Validación, la aprobación para integrar nuevos miembros al Consejo Municipal de la Juventud. </w:t>
      </w:r>
    </w:p>
    <w:p w14:paraId="58927800" w14:textId="77777777" w:rsidR="00C9554D" w:rsidRDefault="00C9554D" w:rsidP="009E5AC1">
      <w:pPr>
        <w:spacing w:after="0" w:line="240" w:lineRule="auto"/>
        <w:ind w:left="851"/>
        <w:jc w:val="both"/>
        <w:rPr>
          <w:rFonts w:ascii="Arial" w:hAnsi="Arial" w:cs="Arial"/>
          <w:sz w:val="20"/>
          <w:szCs w:val="20"/>
        </w:rPr>
      </w:pPr>
    </w:p>
    <w:p w14:paraId="06128254" w14:textId="39B5C357" w:rsidR="00046302" w:rsidRPr="00C9554D" w:rsidRDefault="00132EC8">
      <w:pPr>
        <w:pStyle w:val="Prrafodelista"/>
        <w:numPr>
          <w:ilvl w:val="0"/>
          <w:numId w:val="99"/>
        </w:numPr>
        <w:spacing w:after="0" w:line="240" w:lineRule="auto"/>
        <w:ind w:left="851"/>
        <w:jc w:val="both"/>
        <w:rPr>
          <w:rFonts w:ascii="Arial" w:hAnsi="Arial" w:cs="Arial"/>
          <w:sz w:val="20"/>
          <w:szCs w:val="20"/>
        </w:rPr>
      </w:pPr>
      <w:r w:rsidRPr="00C9554D">
        <w:rPr>
          <w:rFonts w:ascii="Arial" w:hAnsi="Arial" w:cs="Arial"/>
          <w:sz w:val="20"/>
          <w:szCs w:val="20"/>
        </w:rPr>
        <w:t xml:space="preserve">Determinar las comisiones necesarias para el cumplimiento de las funciones del Consejo. </w:t>
      </w:r>
      <w:r w:rsidR="00FC69B7" w:rsidRPr="00FC69B7">
        <w:rPr>
          <w:rFonts w:ascii="Arial" w:hAnsi="Arial" w:cs="Arial"/>
          <w:b/>
          <w:bCs/>
          <w:sz w:val="16"/>
          <w:szCs w:val="16"/>
        </w:rPr>
        <w:t>(Fracción reformada por acuerdo publicado en la Gaceta Municipal del H. Ayuntamiento del Municipio de Chihuahua 305-II, de fecha de 26 de junio de 2023).</w:t>
      </w:r>
    </w:p>
    <w:p w14:paraId="0F1E7A54" w14:textId="77777777" w:rsidR="00C9554D" w:rsidRPr="00C9554D" w:rsidRDefault="00C9554D" w:rsidP="00C9554D">
      <w:pPr>
        <w:spacing w:after="0" w:line="240" w:lineRule="auto"/>
        <w:ind w:left="567"/>
        <w:jc w:val="both"/>
        <w:rPr>
          <w:rFonts w:ascii="Arial" w:hAnsi="Arial" w:cs="Arial"/>
          <w:sz w:val="20"/>
          <w:szCs w:val="20"/>
        </w:rPr>
      </w:pPr>
    </w:p>
    <w:p w14:paraId="1F47A9A1" w14:textId="49EB04BB" w:rsidR="00046302" w:rsidRPr="003C3F08" w:rsidRDefault="00132EC8" w:rsidP="00A65CA4">
      <w:pPr>
        <w:jc w:val="both"/>
        <w:rPr>
          <w:rFonts w:ascii="Arial" w:hAnsi="Arial" w:cs="Arial"/>
          <w:b/>
          <w:bCs/>
          <w:sz w:val="16"/>
          <w:szCs w:val="16"/>
        </w:rPr>
      </w:pPr>
      <w:r w:rsidRPr="00F917A0">
        <w:rPr>
          <w:rFonts w:ascii="Arial" w:hAnsi="Arial" w:cs="Arial"/>
          <w:b/>
          <w:bCs/>
          <w:sz w:val="20"/>
          <w:szCs w:val="20"/>
        </w:rPr>
        <w:t>Artículo 320</w:t>
      </w:r>
      <w:r w:rsidRPr="00ED0E42">
        <w:rPr>
          <w:rFonts w:ascii="Arial" w:hAnsi="Arial" w:cs="Arial"/>
          <w:sz w:val="20"/>
          <w:szCs w:val="20"/>
        </w:rPr>
        <w:t xml:space="preserve">. En ausencia temporal de quien ocupe la titularidad en la Coordinación General, ejercerá sus funciones y atribuciones la persona titular de la </w:t>
      </w:r>
      <w:r w:rsidR="00C9554D" w:rsidRPr="00ED0E42">
        <w:rPr>
          <w:rFonts w:ascii="Arial" w:hAnsi="Arial" w:cs="Arial"/>
          <w:sz w:val="20"/>
          <w:szCs w:val="20"/>
        </w:rPr>
        <w:t>Sub</w:t>
      </w:r>
      <w:r w:rsidR="003C3F08">
        <w:rPr>
          <w:rFonts w:ascii="Arial" w:hAnsi="Arial" w:cs="Arial"/>
          <w:sz w:val="20"/>
          <w:szCs w:val="20"/>
        </w:rPr>
        <w:t>co</w:t>
      </w:r>
      <w:r w:rsidR="00C9554D" w:rsidRPr="00ED0E42">
        <w:rPr>
          <w:rFonts w:ascii="Arial" w:hAnsi="Arial" w:cs="Arial"/>
          <w:sz w:val="20"/>
          <w:szCs w:val="20"/>
        </w:rPr>
        <w:t>ordinación</w:t>
      </w:r>
      <w:r w:rsidR="003C3F08">
        <w:rPr>
          <w:rFonts w:ascii="Arial" w:hAnsi="Arial" w:cs="Arial"/>
          <w:sz w:val="20"/>
          <w:szCs w:val="20"/>
        </w:rPr>
        <w:t xml:space="preserve"> General</w:t>
      </w:r>
      <w:r w:rsidRPr="00ED0E42">
        <w:rPr>
          <w:rFonts w:ascii="Arial" w:hAnsi="Arial" w:cs="Arial"/>
          <w:sz w:val="20"/>
          <w:szCs w:val="20"/>
        </w:rPr>
        <w:t xml:space="preserve"> y, a falta de ésta, la persona que ocupe la Secretaría General. En caso de ausencia definitiva de la persona designada en la Coordinación General, las personas miembros del Consejo deberán nombrar a una persona sustituta, la que ostentará el cargo únicamente durante el tiempo necesario para completar el período de la persona que ocupaba la Coordinación General. </w:t>
      </w:r>
      <w:r w:rsidR="003C3F08" w:rsidRPr="003C3F08">
        <w:rPr>
          <w:rFonts w:ascii="Arial" w:hAnsi="Arial" w:cs="Arial"/>
          <w:b/>
          <w:bCs/>
          <w:sz w:val="16"/>
          <w:szCs w:val="16"/>
        </w:rPr>
        <w:t>(Artículo reformado por acuerdo publicado en la Gaceta Municipal del H. Ayuntamiento del Municipio de Chihuahua No. 305-II, de fecha 26 de junio de 202</w:t>
      </w:r>
      <w:r w:rsidR="003C3F08">
        <w:rPr>
          <w:rFonts w:ascii="Arial" w:hAnsi="Arial" w:cs="Arial"/>
          <w:b/>
          <w:bCs/>
          <w:sz w:val="16"/>
          <w:szCs w:val="16"/>
        </w:rPr>
        <w:t>3</w:t>
      </w:r>
      <w:r w:rsidR="003C3F08" w:rsidRPr="003C3F08">
        <w:rPr>
          <w:rFonts w:ascii="Arial" w:hAnsi="Arial" w:cs="Arial"/>
          <w:b/>
          <w:bCs/>
          <w:sz w:val="16"/>
          <w:szCs w:val="16"/>
        </w:rPr>
        <w:t>).</w:t>
      </w:r>
    </w:p>
    <w:p w14:paraId="1B435969" w14:textId="77777777" w:rsidR="00046302" w:rsidRPr="00ED0E42" w:rsidRDefault="00132EC8" w:rsidP="00A65CA4">
      <w:pPr>
        <w:jc w:val="both"/>
        <w:rPr>
          <w:rFonts w:ascii="Arial" w:hAnsi="Arial" w:cs="Arial"/>
          <w:sz w:val="20"/>
          <w:szCs w:val="20"/>
        </w:rPr>
      </w:pPr>
      <w:r w:rsidRPr="00F917A0">
        <w:rPr>
          <w:rFonts w:ascii="Arial" w:hAnsi="Arial" w:cs="Arial"/>
          <w:b/>
          <w:bCs/>
          <w:sz w:val="20"/>
          <w:szCs w:val="20"/>
        </w:rPr>
        <w:t>Artículo 321</w:t>
      </w:r>
      <w:r w:rsidRPr="00ED0E42">
        <w:rPr>
          <w:rFonts w:ascii="Arial" w:hAnsi="Arial" w:cs="Arial"/>
          <w:sz w:val="20"/>
          <w:szCs w:val="20"/>
        </w:rPr>
        <w:t xml:space="preserve">. La persona titular de la Coordinación General tendrá las siguientes facultades y atribuciones: </w:t>
      </w:r>
    </w:p>
    <w:p w14:paraId="01C9D569" w14:textId="5E2D61CB" w:rsidR="00046302" w:rsidRPr="00016D0F" w:rsidRDefault="00132EC8">
      <w:pPr>
        <w:pStyle w:val="Prrafodelista"/>
        <w:numPr>
          <w:ilvl w:val="0"/>
          <w:numId w:val="100"/>
        </w:numPr>
        <w:spacing w:after="0" w:line="240" w:lineRule="auto"/>
        <w:ind w:left="851" w:hanging="284"/>
        <w:jc w:val="both"/>
        <w:rPr>
          <w:rFonts w:ascii="Arial" w:hAnsi="Arial" w:cs="Arial"/>
          <w:b/>
          <w:bCs/>
          <w:sz w:val="16"/>
          <w:szCs w:val="16"/>
        </w:rPr>
      </w:pPr>
      <w:r w:rsidRPr="009D4527">
        <w:rPr>
          <w:rFonts w:ascii="Arial" w:hAnsi="Arial" w:cs="Arial"/>
          <w:sz w:val="20"/>
          <w:szCs w:val="20"/>
        </w:rPr>
        <w:t xml:space="preserve">Representar al Consejo Municipal de la Juventud en cuantos actos, acciones o gestiones sea necesario, figurando a la cabeza de cualquier representación de la </w:t>
      </w:r>
      <w:r w:rsidR="00B54F28">
        <w:rPr>
          <w:rFonts w:ascii="Arial" w:hAnsi="Arial" w:cs="Arial"/>
          <w:sz w:val="20"/>
          <w:szCs w:val="20"/>
        </w:rPr>
        <w:t>Coordinación del Consejo</w:t>
      </w:r>
      <w:r w:rsidRPr="009D4527">
        <w:rPr>
          <w:rFonts w:ascii="Arial" w:hAnsi="Arial" w:cs="Arial"/>
          <w:sz w:val="20"/>
          <w:szCs w:val="20"/>
        </w:rPr>
        <w:t xml:space="preserve">; </w:t>
      </w:r>
      <w:r w:rsidR="00B54F28" w:rsidRPr="00016D0F">
        <w:rPr>
          <w:rFonts w:ascii="Arial" w:hAnsi="Arial" w:cs="Arial"/>
          <w:b/>
          <w:bCs/>
          <w:sz w:val="16"/>
          <w:szCs w:val="16"/>
        </w:rPr>
        <w:t>(Fracción reformada por acuerdo publicado en la Gaceta Municipal del H. Ayuntamiento del Municipio de Chihuahua No. 305-II, de fecha 26 de junio de 2023).</w:t>
      </w:r>
    </w:p>
    <w:p w14:paraId="370CBC77" w14:textId="77777777" w:rsidR="00C9554D" w:rsidRDefault="00C9554D" w:rsidP="009E5AC1">
      <w:pPr>
        <w:spacing w:after="0" w:line="240" w:lineRule="auto"/>
        <w:ind w:left="851" w:hanging="284"/>
        <w:jc w:val="both"/>
        <w:rPr>
          <w:rFonts w:ascii="Arial" w:hAnsi="Arial" w:cs="Arial"/>
          <w:sz w:val="20"/>
          <w:szCs w:val="20"/>
        </w:rPr>
      </w:pPr>
    </w:p>
    <w:p w14:paraId="7EA6F839"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Cumplir y hacer cumplir los acuerdos y resoluciones del Consejo; </w:t>
      </w:r>
    </w:p>
    <w:p w14:paraId="668D8F20" w14:textId="77777777" w:rsidR="00C9554D" w:rsidRDefault="00C9554D" w:rsidP="009E5AC1">
      <w:pPr>
        <w:spacing w:after="0" w:line="240" w:lineRule="auto"/>
        <w:ind w:left="851" w:hanging="284"/>
        <w:jc w:val="both"/>
        <w:rPr>
          <w:rFonts w:ascii="Arial" w:hAnsi="Arial" w:cs="Arial"/>
          <w:sz w:val="20"/>
          <w:szCs w:val="20"/>
        </w:rPr>
      </w:pPr>
    </w:p>
    <w:p w14:paraId="5FB8B888" w14:textId="1D3C1183" w:rsidR="00046302" w:rsidRPr="00016D0F" w:rsidRDefault="00132EC8">
      <w:pPr>
        <w:pStyle w:val="Prrafodelista"/>
        <w:numPr>
          <w:ilvl w:val="0"/>
          <w:numId w:val="100"/>
        </w:numPr>
        <w:spacing w:after="0" w:line="240" w:lineRule="auto"/>
        <w:ind w:left="851" w:hanging="284"/>
        <w:jc w:val="both"/>
        <w:rPr>
          <w:rFonts w:ascii="Arial" w:hAnsi="Arial" w:cs="Arial"/>
          <w:b/>
          <w:bCs/>
          <w:sz w:val="16"/>
          <w:szCs w:val="16"/>
        </w:rPr>
      </w:pPr>
      <w:r w:rsidRPr="009D4527">
        <w:rPr>
          <w:rFonts w:ascii="Arial" w:hAnsi="Arial" w:cs="Arial"/>
          <w:sz w:val="20"/>
          <w:szCs w:val="20"/>
        </w:rPr>
        <w:t>Dar correcto trámite a los asuntos presentados en l</w:t>
      </w:r>
      <w:r w:rsidR="00016D0F">
        <w:rPr>
          <w:rFonts w:ascii="Arial" w:hAnsi="Arial" w:cs="Arial"/>
          <w:sz w:val="20"/>
          <w:szCs w:val="20"/>
        </w:rPr>
        <w:t>a Coordinación del Consejo</w:t>
      </w:r>
      <w:r w:rsidRPr="009D4527">
        <w:rPr>
          <w:rFonts w:ascii="Arial" w:hAnsi="Arial" w:cs="Arial"/>
          <w:sz w:val="20"/>
          <w:szCs w:val="20"/>
        </w:rPr>
        <w:t xml:space="preserve">; </w:t>
      </w:r>
      <w:r w:rsidR="00016D0F" w:rsidRPr="00016D0F">
        <w:rPr>
          <w:rFonts w:ascii="Arial" w:hAnsi="Arial" w:cs="Arial"/>
          <w:b/>
          <w:bCs/>
          <w:sz w:val="16"/>
          <w:szCs w:val="16"/>
        </w:rPr>
        <w:t>(Fracción reformada por acuerdo publicado en la Gaceta Municipio del H. Ayuntamiento del Municipio de Chihuahua No. 305-II, de fecha 26 de junio de 2023).</w:t>
      </w:r>
    </w:p>
    <w:p w14:paraId="4C8C278D" w14:textId="77777777" w:rsidR="00C9554D" w:rsidRDefault="00C9554D" w:rsidP="009E5AC1">
      <w:pPr>
        <w:spacing w:after="0" w:line="240" w:lineRule="auto"/>
        <w:ind w:left="851" w:hanging="284"/>
        <w:jc w:val="both"/>
        <w:rPr>
          <w:rFonts w:ascii="Arial" w:hAnsi="Arial" w:cs="Arial"/>
          <w:sz w:val="20"/>
          <w:szCs w:val="20"/>
        </w:rPr>
      </w:pPr>
    </w:p>
    <w:p w14:paraId="37D62683"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Citar a sesiones extraordinarias en acuerdo con la Subdirección de Atención a la Juventud, cuando ocurra alguna situación que requiera urgente atención o resolución; </w:t>
      </w:r>
    </w:p>
    <w:p w14:paraId="2D9044B6" w14:textId="77777777" w:rsidR="00C9554D" w:rsidRDefault="00C9554D" w:rsidP="009E5AC1">
      <w:pPr>
        <w:spacing w:after="0" w:line="240" w:lineRule="auto"/>
        <w:ind w:left="851" w:hanging="284"/>
        <w:jc w:val="both"/>
        <w:rPr>
          <w:rFonts w:ascii="Arial" w:hAnsi="Arial" w:cs="Arial"/>
          <w:sz w:val="20"/>
          <w:szCs w:val="20"/>
        </w:rPr>
      </w:pPr>
    </w:p>
    <w:p w14:paraId="12A8BAC9"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Establecer vinculación y colaboración permanente con los servidores públicos de la Subdirección de Atención a la Juventud; </w:t>
      </w:r>
    </w:p>
    <w:p w14:paraId="6E125B20" w14:textId="77777777" w:rsidR="00C9554D" w:rsidRDefault="00C9554D" w:rsidP="009E5AC1">
      <w:pPr>
        <w:spacing w:after="0" w:line="240" w:lineRule="auto"/>
        <w:ind w:left="851" w:hanging="284"/>
        <w:jc w:val="both"/>
        <w:rPr>
          <w:rFonts w:ascii="Arial" w:hAnsi="Arial" w:cs="Arial"/>
          <w:sz w:val="20"/>
          <w:szCs w:val="20"/>
        </w:rPr>
      </w:pPr>
    </w:p>
    <w:p w14:paraId="513EDDF9"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Elaborar un informe anual de las actividades de la Mesa Directiva; </w:t>
      </w:r>
    </w:p>
    <w:p w14:paraId="73D68354" w14:textId="77777777" w:rsidR="00C9554D" w:rsidRDefault="00C9554D" w:rsidP="009E5AC1">
      <w:pPr>
        <w:spacing w:after="0" w:line="240" w:lineRule="auto"/>
        <w:ind w:left="851" w:hanging="284"/>
        <w:jc w:val="both"/>
        <w:rPr>
          <w:rFonts w:ascii="Arial" w:hAnsi="Arial" w:cs="Arial"/>
          <w:sz w:val="20"/>
          <w:szCs w:val="20"/>
        </w:rPr>
      </w:pPr>
    </w:p>
    <w:p w14:paraId="0779209C"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Someter a la deliberación del Consejo aquellos asuntos que se estime que requieren tal acuerdo, ya sea a iniciativa propia o por decisión de la mesa directiva; </w:t>
      </w:r>
    </w:p>
    <w:p w14:paraId="4CE4B426" w14:textId="77777777" w:rsidR="00C9554D" w:rsidRDefault="00C9554D" w:rsidP="009E5AC1">
      <w:pPr>
        <w:spacing w:after="0" w:line="240" w:lineRule="auto"/>
        <w:ind w:left="851" w:hanging="284"/>
        <w:jc w:val="both"/>
        <w:rPr>
          <w:rFonts w:ascii="Arial" w:hAnsi="Arial" w:cs="Arial"/>
          <w:sz w:val="20"/>
          <w:szCs w:val="20"/>
        </w:rPr>
      </w:pPr>
    </w:p>
    <w:p w14:paraId="7CDFE779" w14:textId="15ACED92" w:rsidR="00046302" w:rsidRPr="00DF4539" w:rsidRDefault="00132EC8">
      <w:pPr>
        <w:pStyle w:val="Prrafodelista"/>
        <w:numPr>
          <w:ilvl w:val="0"/>
          <w:numId w:val="100"/>
        </w:numPr>
        <w:spacing w:after="0" w:line="240" w:lineRule="auto"/>
        <w:ind w:left="851" w:hanging="284"/>
        <w:jc w:val="both"/>
        <w:rPr>
          <w:rFonts w:ascii="Arial" w:hAnsi="Arial" w:cs="Arial"/>
          <w:b/>
          <w:bCs/>
          <w:sz w:val="16"/>
          <w:szCs w:val="16"/>
        </w:rPr>
      </w:pPr>
      <w:r w:rsidRPr="009D4527">
        <w:rPr>
          <w:rFonts w:ascii="Arial" w:hAnsi="Arial" w:cs="Arial"/>
          <w:sz w:val="20"/>
          <w:szCs w:val="20"/>
        </w:rPr>
        <w:t>Presidir la</w:t>
      </w:r>
      <w:r w:rsidR="00016D0F">
        <w:rPr>
          <w:rFonts w:ascii="Arial" w:hAnsi="Arial" w:cs="Arial"/>
          <w:sz w:val="20"/>
          <w:szCs w:val="20"/>
        </w:rPr>
        <w:t xml:space="preserve"> Coordinación del Consejo</w:t>
      </w:r>
      <w:r w:rsidRPr="009D4527">
        <w:rPr>
          <w:rFonts w:ascii="Arial" w:hAnsi="Arial" w:cs="Arial"/>
          <w:sz w:val="20"/>
          <w:szCs w:val="20"/>
        </w:rPr>
        <w:t xml:space="preserve">; </w:t>
      </w:r>
      <w:r w:rsidR="00016D0F" w:rsidRPr="00DF4539">
        <w:rPr>
          <w:rFonts w:ascii="Arial" w:hAnsi="Arial" w:cs="Arial"/>
          <w:b/>
          <w:bCs/>
          <w:sz w:val="16"/>
          <w:szCs w:val="16"/>
        </w:rPr>
        <w:t xml:space="preserve">(Fracción reformada por acuerdo publicado en la Gaceta Municipal del H. Ayuntamiento del Municipio de Chihuahua No. 305-II, </w:t>
      </w:r>
      <w:r w:rsidR="00DF4539" w:rsidRPr="00DF4539">
        <w:rPr>
          <w:rFonts w:ascii="Arial" w:hAnsi="Arial" w:cs="Arial"/>
          <w:b/>
          <w:bCs/>
          <w:sz w:val="16"/>
          <w:szCs w:val="16"/>
        </w:rPr>
        <w:t>de fecha 26 de junio de 2023).</w:t>
      </w:r>
    </w:p>
    <w:p w14:paraId="1A64F1D1" w14:textId="77777777" w:rsidR="00A93BB9" w:rsidRDefault="00A93BB9" w:rsidP="005E4D55">
      <w:pPr>
        <w:spacing w:after="0" w:line="240" w:lineRule="auto"/>
        <w:jc w:val="both"/>
        <w:rPr>
          <w:rFonts w:ascii="Arial" w:hAnsi="Arial" w:cs="Arial"/>
          <w:sz w:val="20"/>
          <w:szCs w:val="20"/>
        </w:rPr>
      </w:pPr>
    </w:p>
    <w:p w14:paraId="46B4706B"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Dirigir sus debates; </w:t>
      </w:r>
    </w:p>
    <w:p w14:paraId="13498B98" w14:textId="77777777" w:rsidR="009D4527" w:rsidRDefault="009D4527" w:rsidP="009E5AC1">
      <w:pPr>
        <w:spacing w:after="0" w:line="240" w:lineRule="auto"/>
        <w:ind w:left="851" w:hanging="284"/>
        <w:jc w:val="both"/>
        <w:rPr>
          <w:rFonts w:ascii="Arial" w:hAnsi="Arial" w:cs="Arial"/>
          <w:sz w:val="20"/>
          <w:szCs w:val="20"/>
        </w:rPr>
      </w:pPr>
    </w:p>
    <w:p w14:paraId="077D0E14" w14:textId="236FE879" w:rsidR="00046302" w:rsidRPr="00732CDF" w:rsidRDefault="00132EC8">
      <w:pPr>
        <w:pStyle w:val="Prrafodelista"/>
        <w:numPr>
          <w:ilvl w:val="0"/>
          <w:numId w:val="100"/>
        </w:numPr>
        <w:spacing w:after="0" w:line="240" w:lineRule="auto"/>
        <w:ind w:left="851" w:hanging="284"/>
        <w:jc w:val="both"/>
        <w:rPr>
          <w:rFonts w:ascii="Arial" w:hAnsi="Arial" w:cs="Arial"/>
          <w:b/>
          <w:bCs/>
          <w:sz w:val="16"/>
          <w:szCs w:val="16"/>
        </w:rPr>
      </w:pPr>
      <w:r w:rsidRPr="009D4527">
        <w:rPr>
          <w:rFonts w:ascii="Arial" w:hAnsi="Arial" w:cs="Arial"/>
          <w:sz w:val="20"/>
          <w:szCs w:val="20"/>
        </w:rPr>
        <w:lastRenderedPageBreak/>
        <w:t xml:space="preserve">Conceder el uso de la palabra a las y los asistentes que lo soliciten; marcar el orden de las intervenciones y efectuar el señalamiento de turnos que hayan de consumirse para la defensa o impugnación del asunto; retirar el uso de la palabra a todo aquel que se produzca de manera inconveniente o irrespetuosa y poder obligarle a abandonar la sesión; </w:t>
      </w:r>
      <w:r w:rsidR="00732CDF" w:rsidRPr="00732CDF">
        <w:rPr>
          <w:rFonts w:ascii="Arial" w:hAnsi="Arial" w:cs="Arial"/>
          <w:b/>
          <w:bCs/>
          <w:sz w:val="16"/>
          <w:szCs w:val="16"/>
        </w:rPr>
        <w:t>(Fracción reformada por acuerdo publicado en la Gaceta Municipal del H. Ayuntamiento del Municipio de Chihuahua No. 305-II, de fecha 26 de junio de 2023).</w:t>
      </w:r>
    </w:p>
    <w:p w14:paraId="61C80673" w14:textId="77777777" w:rsidR="00EA4E3E" w:rsidRPr="00EA4E3E" w:rsidRDefault="00EA4E3E" w:rsidP="00EA4E3E">
      <w:pPr>
        <w:spacing w:after="0" w:line="240" w:lineRule="auto"/>
        <w:jc w:val="both"/>
        <w:rPr>
          <w:rFonts w:ascii="Arial" w:hAnsi="Arial" w:cs="Arial"/>
          <w:sz w:val="20"/>
          <w:szCs w:val="20"/>
        </w:rPr>
      </w:pPr>
    </w:p>
    <w:p w14:paraId="6391D028"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Determinar las cuestiones a votar y la forma de votación; </w:t>
      </w:r>
    </w:p>
    <w:p w14:paraId="6BEB85E4" w14:textId="77777777" w:rsidR="009D4527" w:rsidRDefault="009D4527" w:rsidP="009E5AC1">
      <w:pPr>
        <w:spacing w:after="0" w:line="240" w:lineRule="auto"/>
        <w:ind w:left="851" w:hanging="284"/>
        <w:jc w:val="both"/>
        <w:rPr>
          <w:rFonts w:ascii="Arial" w:hAnsi="Arial" w:cs="Arial"/>
          <w:sz w:val="20"/>
          <w:szCs w:val="20"/>
        </w:rPr>
      </w:pPr>
    </w:p>
    <w:p w14:paraId="457C633B"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Disponer la suspensión de los debates sobre algún asunto y ordenar su nuevo estudio; </w:t>
      </w:r>
    </w:p>
    <w:p w14:paraId="4FF79B62" w14:textId="77777777" w:rsidR="009D4527" w:rsidRDefault="009D4527" w:rsidP="009E5AC1">
      <w:pPr>
        <w:spacing w:after="0" w:line="240" w:lineRule="auto"/>
        <w:ind w:left="851" w:hanging="284"/>
        <w:jc w:val="both"/>
        <w:rPr>
          <w:rFonts w:ascii="Arial" w:hAnsi="Arial" w:cs="Arial"/>
          <w:sz w:val="20"/>
          <w:szCs w:val="20"/>
        </w:rPr>
      </w:pPr>
    </w:p>
    <w:p w14:paraId="6910ED58"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Hacer uso de la palabra cuando lo considere pertinente; </w:t>
      </w:r>
    </w:p>
    <w:p w14:paraId="496E34A4" w14:textId="77777777" w:rsidR="009D4527" w:rsidRDefault="009D4527" w:rsidP="009E5AC1">
      <w:pPr>
        <w:spacing w:after="0" w:line="240" w:lineRule="auto"/>
        <w:ind w:left="851" w:hanging="284"/>
        <w:jc w:val="both"/>
        <w:rPr>
          <w:rFonts w:ascii="Arial" w:hAnsi="Arial" w:cs="Arial"/>
          <w:sz w:val="20"/>
          <w:szCs w:val="20"/>
        </w:rPr>
      </w:pPr>
    </w:p>
    <w:p w14:paraId="23E65218"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Dar seguimiento oportuno a las actividades o programas presentados por el enlace de cada comisión; </w:t>
      </w:r>
    </w:p>
    <w:p w14:paraId="55E82661" w14:textId="77777777" w:rsidR="009D4527" w:rsidRDefault="009D4527" w:rsidP="009E5AC1">
      <w:pPr>
        <w:spacing w:after="0" w:line="240" w:lineRule="auto"/>
        <w:ind w:left="851" w:hanging="284"/>
        <w:jc w:val="both"/>
        <w:rPr>
          <w:rFonts w:ascii="Arial" w:hAnsi="Arial" w:cs="Arial"/>
          <w:sz w:val="20"/>
          <w:szCs w:val="20"/>
        </w:rPr>
      </w:pPr>
    </w:p>
    <w:p w14:paraId="461531E7"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Firmar las actas; </w:t>
      </w:r>
    </w:p>
    <w:p w14:paraId="36283C84" w14:textId="77777777" w:rsidR="009D4527" w:rsidRDefault="009D4527" w:rsidP="009E5AC1">
      <w:pPr>
        <w:spacing w:after="0" w:line="240" w:lineRule="auto"/>
        <w:ind w:left="851" w:hanging="284"/>
        <w:jc w:val="both"/>
        <w:rPr>
          <w:rFonts w:ascii="Arial" w:hAnsi="Arial" w:cs="Arial"/>
          <w:sz w:val="20"/>
          <w:szCs w:val="20"/>
        </w:rPr>
      </w:pPr>
    </w:p>
    <w:p w14:paraId="40A66660"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Hacer cumplir los acuerdos adoptados que reciba del Consejo y de la Mesa Directiva; </w:t>
      </w:r>
    </w:p>
    <w:p w14:paraId="4AB24339" w14:textId="77777777" w:rsidR="009D4527" w:rsidRDefault="009D4527" w:rsidP="009E5AC1">
      <w:pPr>
        <w:spacing w:after="0" w:line="240" w:lineRule="auto"/>
        <w:ind w:left="851" w:hanging="284"/>
        <w:jc w:val="both"/>
        <w:rPr>
          <w:rFonts w:ascii="Arial" w:hAnsi="Arial" w:cs="Arial"/>
          <w:sz w:val="20"/>
          <w:szCs w:val="20"/>
        </w:rPr>
      </w:pPr>
    </w:p>
    <w:p w14:paraId="33C9AD16"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Cuando lo estime conducente, podrá delegar alguna o algunas de estas funciones en la </w:t>
      </w:r>
      <w:r w:rsidR="00C9554D" w:rsidRPr="009D4527">
        <w:rPr>
          <w:rFonts w:ascii="Arial" w:hAnsi="Arial" w:cs="Arial"/>
          <w:sz w:val="20"/>
          <w:szCs w:val="20"/>
        </w:rPr>
        <w:t>Subordinación</w:t>
      </w:r>
      <w:r w:rsidRPr="009D4527">
        <w:rPr>
          <w:rFonts w:ascii="Arial" w:hAnsi="Arial" w:cs="Arial"/>
          <w:sz w:val="20"/>
          <w:szCs w:val="20"/>
        </w:rPr>
        <w:t xml:space="preserve">; y </w:t>
      </w:r>
    </w:p>
    <w:p w14:paraId="5B01F47D" w14:textId="77777777" w:rsidR="009D4527" w:rsidRDefault="009D4527" w:rsidP="009E5AC1">
      <w:pPr>
        <w:spacing w:after="0" w:line="240" w:lineRule="auto"/>
        <w:ind w:left="851" w:hanging="284"/>
        <w:jc w:val="both"/>
        <w:rPr>
          <w:rFonts w:ascii="Arial" w:hAnsi="Arial" w:cs="Arial"/>
          <w:sz w:val="20"/>
          <w:szCs w:val="20"/>
        </w:rPr>
      </w:pPr>
    </w:p>
    <w:p w14:paraId="750D54E5" w14:textId="77777777" w:rsidR="00046302" w:rsidRPr="009D4527" w:rsidRDefault="00132EC8">
      <w:pPr>
        <w:pStyle w:val="Prrafodelista"/>
        <w:numPr>
          <w:ilvl w:val="0"/>
          <w:numId w:val="100"/>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Las demás establecidas por este Reglamento. </w:t>
      </w:r>
    </w:p>
    <w:p w14:paraId="1B7ECE34" w14:textId="77777777" w:rsidR="00C9554D" w:rsidRPr="00C9554D" w:rsidRDefault="00C9554D" w:rsidP="00C9554D">
      <w:pPr>
        <w:spacing w:after="0" w:line="240" w:lineRule="auto"/>
        <w:ind w:left="567"/>
        <w:jc w:val="both"/>
        <w:rPr>
          <w:rFonts w:ascii="Arial" w:hAnsi="Arial" w:cs="Arial"/>
          <w:sz w:val="20"/>
          <w:szCs w:val="20"/>
        </w:rPr>
      </w:pPr>
    </w:p>
    <w:p w14:paraId="6AB961DA" w14:textId="4236C9BC"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322</w:t>
      </w:r>
      <w:r w:rsidRPr="00ED0E42">
        <w:rPr>
          <w:rFonts w:ascii="Arial" w:hAnsi="Arial" w:cs="Arial"/>
          <w:sz w:val="20"/>
          <w:szCs w:val="20"/>
        </w:rPr>
        <w:t xml:space="preserve">. La persona que ocupe la </w:t>
      </w:r>
      <w:r w:rsidR="00C9554D" w:rsidRPr="00ED0E42">
        <w:rPr>
          <w:rFonts w:ascii="Arial" w:hAnsi="Arial" w:cs="Arial"/>
          <w:sz w:val="20"/>
          <w:szCs w:val="20"/>
        </w:rPr>
        <w:t>Sub</w:t>
      </w:r>
      <w:r w:rsidR="00E52136">
        <w:rPr>
          <w:rFonts w:ascii="Arial" w:hAnsi="Arial" w:cs="Arial"/>
          <w:sz w:val="20"/>
          <w:szCs w:val="20"/>
        </w:rPr>
        <w:t>co</w:t>
      </w:r>
      <w:r w:rsidR="00C9554D" w:rsidRPr="00ED0E42">
        <w:rPr>
          <w:rFonts w:ascii="Arial" w:hAnsi="Arial" w:cs="Arial"/>
          <w:sz w:val="20"/>
          <w:szCs w:val="20"/>
        </w:rPr>
        <w:t>ordinación</w:t>
      </w:r>
      <w:r w:rsidRPr="00ED0E42">
        <w:rPr>
          <w:rFonts w:ascii="Arial" w:hAnsi="Arial" w:cs="Arial"/>
          <w:sz w:val="20"/>
          <w:szCs w:val="20"/>
        </w:rPr>
        <w:t xml:space="preserve"> tendrá las siguientes facultades y atribuciones: </w:t>
      </w:r>
    </w:p>
    <w:p w14:paraId="64EBD48A" w14:textId="77777777" w:rsidR="00955E0A" w:rsidRPr="009D4527" w:rsidRDefault="00955E0A">
      <w:pPr>
        <w:pStyle w:val="Prrafodelista"/>
        <w:numPr>
          <w:ilvl w:val="0"/>
          <w:numId w:val="101"/>
        </w:numPr>
        <w:spacing w:after="0" w:line="240" w:lineRule="auto"/>
        <w:ind w:left="851"/>
        <w:jc w:val="both"/>
        <w:rPr>
          <w:rFonts w:ascii="Arial" w:hAnsi="Arial" w:cs="Arial"/>
          <w:sz w:val="20"/>
          <w:szCs w:val="20"/>
        </w:rPr>
      </w:pPr>
      <w:r w:rsidRPr="009D4527">
        <w:rPr>
          <w:rFonts w:ascii="Arial" w:hAnsi="Arial" w:cs="Arial"/>
          <w:sz w:val="20"/>
          <w:szCs w:val="20"/>
        </w:rPr>
        <w:t xml:space="preserve">Auxiliar en forma directa a la Coordinación General en el desempeño de sus funciones; </w:t>
      </w:r>
    </w:p>
    <w:p w14:paraId="4645A4FF" w14:textId="77777777" w:rsidR="009D4527" w:rsidRDefault="009D4527" w:rsidP="009E5AC1">
      <w:pPr>
        <w:spacing w:after="0" w:line="240" w:lineRule="auto"/>
        <w:ind w:left="851"/>
        <w:jc w:val="both"/>
        <w:rPr>
          <w:rFonts w:ascii="Arial" w:hAnsi="Arial" w:cs="Arial"/>
          <w:sz w:val="20"/>
          <w:szCs w:val="20"/>
        </w:rPr>
      </w:pPr>
    </w:p>
    <w:p w14:paraId="78D7B5EE" w14:textId="77777777" w:rsidR="00955E0A" w:rsidRPr="009D4527" w:rsidRDefault="00955E0A">
      <w:pPr>
        <w:pStyle w:val="Prrafodelista"/>
        <w:numPr>
          <w:ilvl w:val="0"/>
          <w:numId w:val="101"/>
        </w:numPr>
        <w:spacing w:after="0" w:line="240" w:lineRule="auto"/>
        <w:ind w:left="851"/>
        <w:jc w:val="both"/>
        <w:rPr>
          <w:rFonts w:ascii="Arial" w:hAnsi="Arial" w:cs="Arial"/>
          <w:sz w:val="20"/>
          <w:szCs w:val="20"/>
        </w:rPr>
      </w:pPr>
      <w:r w:rsidRPr="009D4527">
        <w:rPr>
          <w:rFonts w:ascii="Arial" w:hAnsi="Arial" w:cs="Arial"/>
          <w:sz w:val="20"/>
          <w:szCs w:val="20"/>
        </w:rPr>
        <w:t xml:space="preserve">Suplir a la persona titular de la Coordinación General en su ausencia temporal, adquiriendo sus facultades y atribuciones; </w:t>
      </w:r>
    </w:p>
    <w:p w14:paraId="066B6FDD" w14:textId="77777777" w:rsidR="009D4527" w:rsidRDefault="009D4527" w:rsidP="009E5AC1">
      <w:pPr>
        <w:spacing w:after="0" w:line="240" w:lineRule="auto"/>
        <w:ind w:left="851"/>
        <w:jc w:val="both"/>
        <w:rPr>
          <w:rFonts w:ascii="Arial" w:hAnsi="Arial" w:cs="Arial"/>
          <w:sz w:val="20"/>
          <w:szCs w:val="20"/>
        </w:rPr>
      </w:pPr>
    </w:p>
    <w:p w14:paraId="62AF2343" w14:textId="19326067" w:rsidR="00955E0A" w:rsidRPr="009D4527" w:rsidRDefault="00955E0A">
      <w:pPr>
        <w:pStyle w:val="Prrafodelista"/>
        <w:numPr>
          <w:ilvl w:val="0"/>
          <w:numId w:val="101"/>
        </w:numPr>
        <w:spacing w:after="0" w:line="240" w:lineRule="auto"/>
        <w:ind w:left="851"/>
        <w:jc w:val="both"/>
        <w:rPr>
          <w:rFonts w:ascii="Arial" w:hAnsi="Arial" w:cs="Arial"/>
          <w:sz w:val="20"/>
          <w:szCs w:val="20"/>
        </w:rPr>
      </w:pPr>
      <w:r w:rsidRPr="009D4527">
        <w:rPr>
          <w:rFonts w:ascii="Arial" w:hAnsi="Arial" w:cs="Arial"/>
          <w:sz w:val="20"/>
          <w:szCs w:val="20"/>
        </w:rPr>
        <w:t xml:space="preserve">Velar por el buen funcionamiento de la </w:t>
      </w:r>
      <w:r w:rsidR="00E52136">
        <w:rPr>
          <w:rFonts w:ascii="Arial" w:hAnsi="Arial" w:cs="Arial"/>
          <w:sz w:val="20"/>
          <w:szCs w:val="20"/>
        </w:rPr>
        <w:t>Coordinación del Consejo</w:t>
      </w:r>
      <w:r w:rsidRPr="009D4527">
        <w:rPr>
          <w:rFonts w:ascii="Arial" w:hAnsi="Arial" w:cs="Arial"/>
          <w:sz w:val="20"/>
          <w:szCs w:val="20"/>
        </w:rPr>
        <w:t xml:space="preserve">; y </w:t>
      </w:r>
    </w:p>
    <w:p w14:paraId="73E8A118" w14:textId="77777777" w:rsidR="009D4527" w:rsidRDefault="009D4527" w:rsidP="009E5AC1">
      <w:pPr>
        <w:spacing w:after="0" w:line="240" w:lineRule="auto"/>
        <w:ind w:left="851"/>
        <w:jc w:val="both"/>
        <w:rPr>
          <w:rFonts w:ascii="Arial" w:hAnsi="Arial" w:cs="Arial"/>
          <w:sz w:val="20"/>
          <w:szCs w:val="20"/>
        </w:rPr>
      </w:pPr>
    </w:p>
    <w:p w14:paraId="3E791B2B" w14:textId="77777777" w:rsidR="00955E0A" w:rsidRDefault="00955E0A">
      <w:pPr>
        <w:pStyle w:val="Prrafodelista"/>
        <w:numPr>
          <w:ilvl w:val="0"/>
          <w:numId w:val="101"/>
        </w:numPr>
        <w:spacing w:after="0" w:line="240" w:lineRule="auto"/>
        <w:ind w:left="851"/>
        <w:jc w:val="both"/>
        <w:rPr>
          <w:rFonts w:ascii="Arial" w:hAnsi="Arial" w:cs="Arial"/>
          <w:sz w:val="20"/>
          <w:szCs w:val="20"/>
        </w:rPr>
      </w:pPr>
      <w:r w:rsidRPr="009D4527">
        <w:rPr>
          <w:rFonts w:ascii="Arial" w:hAnsi="Arial" w:cs="Arial"/>
          <w:sz w:val="20"/>
          <w:szCs w:val="20"/>
        </w:rPr>
        <w:t xml:space="preserve">Las demás establecidas por este Reglamento. </w:t>
      </w:r>
    </w:p>
    <w:p w14:paraId="67F172C2" w14:textId="77777777" w:rsidR="002A4191" w:rsidRPr="002A4191" w:rsidRDefault="002A4191" w:rsidP="002A4191">
      <w:pPr>
        <w:pStyle w:val="Prrafodelista"/>
        <w:rPr>
          <w:rFonts w:ascii="Arial" w:hAnsi="Arial" w:cs="Arial"/>
          <w:sz w:val="20"/>
          <w:szCs w:val="20"/>
        </w:rPr>
      </w:pPr>
    </w:p>
    <w:p w14:paraId="797DBE10" w14:textId="560D4E5C" w:rsidR="002A4191" w:rsidRPr="002A4191" w:rsidRDefault="002A4191" w:rsidP="002A4191">
      <w:pPr>
        <w:spacing w:after="0" w:line="240" w:lineRule="auto"/>
        <w:jc w:val="both"/>
        <w:rPr>
          <w:rFonts w:ascii="Arial" w:hAnsi="Arial" w:cs="Arial"/>
          <w:b/>
          <w:bCs/>
          <w:sz w:val="16"/>
          <w:szCs w:val="16"/>
        </w:rPr>
      </w:pPr>
      <w:r w:rsidRPr="002A4191">
        <w:rPr>
          <w:rFonts w:ascii="Arial" w:hAnsi="Arial" w:cs="Arial"/>
          <w:b/>
          <w:bCs/>
          <w:sz w:val="16"/>
          <w:szCs w:val="16"/>
        </w:rPr>
        <w:t>(Artículo reformado por acuerdo publicado en la Gaceta Municipal del H. Ayuntamiento del Municipio de Chihuahua No. 305-II, de fecha 26 de junio de 2023).</w:t>
      </w:r>
    </w:p>
    <w:p w14:paraId="4714076E" w14:textId="77777777" w:rsidR="009D4527" w:rsidRPr="009D4527" w:rsidRDefault="009D4527" w:rsidP="009D4527">
      <w:pPr>
        <w:spacing w:after="0" w:line="240" w:lineRule="auto"/>
        <w:ind w:left="357"/>
        <w:jc w:val="both"/>
        <w:rPr>
          <w:rFonts w:ascii="Arial" w:hAnsi="Arial" w:cs="Arial"/>
          <w:sz w:val="20"/>
          <w:szCs w:val="20"/>
        </w:rPr>
      </w:pPr>
    </w:p>
    <w:p w14:paraId="666DD363" w14:textId="77777777"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323</w:t>
      </w:r>
      <w:r w:rsidRPr="00ED0E42">
        <w:rPr>
          <w:rFonts w:ascii="Arial" w:hAnsi="Arial" w:cs="Arial"/>
          <w:sz w:val="20"/>
          <w:szCs w:val="20"/>
        </w:rPr>
        <w:t xml:space="preserve">. La persona titular de la Secretaría General tendrá las siguientes facultades y atribuciones: </w:t>
      </w:r>
    </w:p>
    <w:p w14:paraId="1E53614C" w14:textId="2E6A7701" w:rsidR="00955E0A" w:rsidRPr="00236730" w:rsidRDefault="00955E0A">
      <w:pPr>
        <w:pStyle w:val="Prrafodelista"/>
        <w:numPr>
          <w:ilvl w:val="0"/>
          <w:numId w:val="102"/>
        </w:numPr>
        <w:spacing w:after="0" w:line="240" w:lineRule="auto"/>
        <w:ind w:left="851"/>
        <w:jc w:val="both"/>
        <w:rPr>
          <w:rFonts w:ascii="Arial" w:hAnsi="Arial" w:cs="Arial"/>
          <w:b/>
          <w:bCs/>
          <w:sz w:val="16"/>
          <w:szCs w:val="16"/>
        </w:rPr>
      </w:pPr>
      <w:r w:rsidRPr="009D4527">
        <w:rPr>
          <w:rFonts w:ascii="Arial" w:hAnsi="Arial" w:cs="Arial"/>
          <w:sz w:val="20"/>
          <w:szCs w:val="20"/>
        </w:rPr>
        <w:t>Recibir los asuntos generales de l</w:t>
      </w:r>
      <w:r w:rsidR="002A4191">
        <w:rPr>
          <w:rFonts w:ascii="Arial" w:hAnsi="Arial" w:cs="Arial"/>
          <w:sz w:val="20"/>
          <w:szCs w:val="20"/>
        </w:rPr>
        <w:t xml:space="preserve">as </w:t>
      </w:r>
      <w:r w:rsidR="00236730">
        <w:rPr>
          <w:rFonts w:ascii="Arial" w:hAnsi="Arial" w:cs="Arial"/>
          <w:sz w:val="20"/>
          <w:szCs w:val="20"/>
        </w:rPr>
        <w:t xml:space="preserve">consejeras y consejeros </w:t>
      </w:r>
      <w:r w:rsidRPr="009D4527">
        <w:rPr>
          <w:rFonts w:ascii="Arial" w:hAnsi="Arial" w:cs="Arial"/>
          <w:sz w:val="20"/>
          <w:szCs w:val="20"/>
        </w:rPr>
        <w:t xml:space="preserve">para su inclusión en la sesión; </w:t>
      </w:r>
      <w:r w:rsidR="00236730" w:rsidRPr="00236730">
        <w:rPr>
          <w:rFonts w:ascii="Arial" w:hAnsi="Arial" w:cs="Arial"/>
          <w:b/>
          <w:bCs/>
          <w:sz w:val="16"/>
          <w:szCs w:val="16"/>
        </w:rPr>
        <w:t>(Fracción reformada por acuerdo publicado en la Gaceta Municipal del H. Ayuntamiento del Municipio de Chihuahua No. 305-II, de fecha 26 de junio de 2023).</w:t>
      </w:r>
    </w:p>
    <w:p w14:paraId="7FC85C66" w14:textId="77777777" w:rsidR="009D4527" w:rsidRDefault="009D4527" w:rsidP="009E5AC1">
      <w:pPr>
        <w:spacing w:after="0" w:line="240" w:lineRule="auto"/>
        <w:ind w:left="851"/>
        <w:jc w:val="both"/>
        <w:rPr>
          <w:rFonts w:ascii="Arial" w:hAnsi="Arial" w:cs="Arial"/>
          <w:sz w:val="20"/>
          <w:szCs w:val="20"/>
        </w:rPr>
      </w:pPr>
    </w:p>
    <w:p w14:paraId="448DB34F" w14:textId="52FF518C" w:rsidR="00955E0A" w:rsidRPr="009D4527" w:rsidRDefault="00236730">
      <w:pPr>
        <w:pStyle w:val="Prrafodelista"/>
        <w:numPr>
          <w:ilvl w:val="0"/>
          <w:numId w:val="102"/>
        </w:numPr>
        <w:spacing w:after="0" w:line="240" w:lineRule="auto"/>
        <w:ind w:left="851"/>
        <w:jc w:val="both"/>
        <w:rPr>
          <w:rFonts w:ascii="Arial" w:hAnsi="Arial" w:cs="Arial"/>
          <w:sz w:val="20"/>
          <w:szCs w:val="20"/>
        </w:rPr>
      </w:pPr>
      <w:r>
        <w:rPr>
          <w:rFonts w:ascii="Arial" w:hAnsi="Arial" w:cs="Arial"/>
          <w:sz w:val="20"/>
          <w:szCs w:val="20"/>
        </w:rPr>
        <w:t xml:space="preserve">Se deroga. </w:t>
      </w:r>
      <w:r w:rsidRPr="00236730">
        <w:rPr>
          <w:rFonts w:ascii="Arial" w:hAnsi="Arial" w:cs="Arial"/>
          <w:b/>
          <w:bCs/>
          <w:sz w:val="16"/>
          <w:szCs w:val="16"/>
        </w:rPr>
        <w:t>(Fracción derogada por acuerdo publicado en la Gaceta Municipal del H. Ayuntamiento del Municipio de Chihuahua No. 305-II, de fecha 26 de junio de 2023).</w:t>
      </w:r>
    </w:p>
    <w:p w14:paraId="0B24BA17" w14:textId="77777777" w:rsidR="009D4527" w:rsidRDefault="009D4527" w:rsidP="009E5AC1">
      <w:pPr>
        <w:spacing w:after="0" w:line="240" w:lineRule="auto"/>
        <w:ind w:left="851"/>
        <w:jc w:val="both"/>
        <w:rPr>
          <w:rFonts w:ascii="Arial" w:hAnsi="Arial" w:cs="Arial"/>
          <w:sz w:val="20"/>
          <w:szCs w:val="20"/>
        </w:rPr>
      </w:pPr>
    </w:p>
    <w:p w14:paraId="1B03B669" w14:textId="77777777" w:rsidR="00955E0A" w:rsidRPr="009D4527" w:rsidRDefault="00955E0A">
      <w:pPr>
        <w:pStyle w:val="Prrafodelista"/>
        <w:numPr>
          <w:ilvl w:val="0"/>
          <w:numId w:val="102"/>
        </w:numPr>
        <w:spacing w:after="0" w:line="240" w:lineRule="auto"/>
        <w:ind w:left="851"/>
        <w:jc w:val="both"/>
        <w:rPr>
          <w:rFonts w:ascii="Arial" w:hAnsi="Arial" w:cs="Arial"/>
          <w:sz w:val="20"/>
          <w:szCs w:val="20"/>
        </w:rPr>
      </w:pPr>
      <w:r w:rsidRPr="009D4527">
        <w:rPr>
          <w:rFonts w:ascii="Arial" w:hAnsi="Arial" w:cs="Arial"/>
          <w:sz w:val="20"/>
          <w:szCs w:val="20"/>
        </w:rPr>
        <w:t xml:space="preserve">Gestionar el cumplimiento de acuerdos de conformidad con las instrucciones que reciba, llevar registro de los trabajos y actividades de la Mesa Directiva; </w:t>
      </w:r>
    </w:p>
    <w:p w14:paraId="78799A81" w14:textId="77777777" w:rsidR="009D4527" w:rsidRDefault="009D4527" w:rsidP="009E5AC1">
      <w:pPr>
        <w:spacing w:after="0" w:line="240" w:lineRule="auto"/>
        <w:ind w:left="851"/>
        <w:jc w:val="both"/>
        <w:rPr>
          <w:rFonts w:ascii="Arial" w:hAnsi="Arial" w:cs="Arial"/>
          <w:sz w:val="20"/>
          <w:szCs w:val="20"/>
        </w:rPr>
      </w:pPr>
    </w:p>
    <w:p w14:paraId="6C294830" w14:textId="37CDECF0" w:rsidR="00955E0A" w:rsidRPr="00236730" w:rsidRDefault="002A4191">
      <w:pPr>
        <w:pStyle w:val="Prrafodelista"/>
        <w:numPr>
          <w:ilvl w:val="0"/>
          <w:numId w:val="102"/>
        </w:numPr>
        <w:spacing w:after="0" w:line="240" w:lineRule="auto"/>
        <w:ind w:left="851"/>
        <w:jc w:val="both"/>
        <w:rPr>
          <w:rFonts w:ascii="Arial" w:hAnsi="Arial" w:cs="Arial"/>
          <w:b/>
          <w:bCs/>
          <w:sz w:val="16"/>
          <w:szCs w:val="16"/>
        </w:rPr>
      </w:pPr>
      <w:r>
        <w:rPr>
          <w:rFonts w:ascii="Arial" w:hAnsi="Arial" w:cs="Arial"/>
          <w:sz w:val="20"/>
          <w:szCs w:val="20"/>
        </w:rPr>
        <w:lastRenderedPageBreak/>
        <w:t xml:space="preserve">Se deroga. </w:t>
      </w:r>
      <w:r w:rsidRPr="00236730">
        <w:rPr>
          <w:rFonts w:ascii="Arial" w:hAnsi="Arial" w:cs="Arial"/>
          <w:b/>
          <w:bCs/>
          <w:sz w:val="16"/>
          <w:szCs w:val="16"/>
        </w:rPr>
        <w:t xml:space="preserve">(Fracción derogada por acuerdo publicado en la Gaceta Municipal del H. Ayuntamiento del </w:t>
      </w:r>
      <w:r w:rsidR="00236730" w:rsidRPr="00236730">
        <w:rPr>
          <w:rFonts w:ascii="Arial" w:hAnsi="Arial" w:cs="Arial"/>
          <w:b/>
          <w:bCs/>
          <w:sz w:val="16"/>
          <w:szCs w:val="16"/>
        </w:rPr>
        <w:t>Municipio de Chihuahua No. 305-II, de fecha 26 de junio de 2023).</w:t>
      </w:r>
    </w:p>
    <w:p w14:paraId="06C34710" w14:textId="77777777" w:rsidR="009D4527" w:rsidRDefault="009D4527" w:rsidP="009E5AC1">
      <w:pPr>
        <w:spacing w:after="0" w:line="240" w:lineRule="auto"/>
        <w:ind w:left="851"/>
        <w:jc w:val="both"/>
        <w:rPr>
          <w:rFonts w:ascii="Arial" w:hAnsi="Arial" w:cs="Arial"/>
          <w:sz w:val="20"/>
          <w:szCs w:val="20"/>
        </w:rPr>
      </w:pPr>
    </w:p>
    <w:p w14:paraId="0C89DA67" w14:textId="77777777" w:rsidR="009E5AC1" w:rsidRDefault="00955E0A">
      <w:pPr>
        <w:pStyle w:val="Prrafodelista"/>
        <w:numPr>
          <w:ilvl w:val="0"/>
          <w:numId w:val="102"/>
        </w:numPr>
        <w:spacing w:after="0" w:line="240" w:lineRule="auto"/>
        <w:ind w:left="851"/>
        <w:jc w:val="both"/>
        <w:rPr>
          <w:rFonts w:ascii="Arial" w:hAnsi="Arial" w:cs="Arial"/>
          <w:sz w:val="20"/>
          <w:szCs w:val="20"/>
        </w:rPr>
      </w:pPr>
      <w:r w:rsidRPr="009D4527">
        <w:rPr>
          <w:rFonts w:ascii="Arial" w:hAnsi="Arial" w:cs="Arial"/>
          <w:sz w:val="20"/>
          <w:szCs w:val="20"/>
        </w:rPr>
        <w:t>Redactar y firmar la correspondencia que deba mantener en el ejercicio de sus funciones;</w:t>
      </w:r>
    </w:p>
    <w:p w14:paraId="1F8C4DA1" w14:textId="77777777" w:rsidR="00955E0A" w:rsidRPr="009D4527" w:rsidRDefault="00955E0A" w:rsidP="009E5AC1">
      <w:pPr>
        <w:pStyle w:val="Prrafodelista"/>
        <w:spacing w:after="0" w:line="240" w:lineRule="auto"/>
        <w:ind w:left="851"/>
        <w:jc w:val="both"/>
        <w:rPr>
          <w:rFonts w:ascii="Arial" w:hAnsi="Arial" w:cs="Arial"/>
          <w:sz w:val="20"/>
          <w:szCs w:val="20"/>
        </w:rPr>
      </w:pPr>
      <w:r w:rsidRPr="009D4527">
        <w:rPr>
          <w:rFonts w:ascii="Arial" w:hAnsi="Arial" w:cs="Arial"/>
          <w:sz w:val="20"/>
          <w:szCs w:val="20"/>
        </w:rPr>
        <w:t xml:space="preserve"> </w:t>
      </w:r>
    </w:p>
    <w:p w14:paraId="648AD368" w14:textId="628E4A92" w:rsidR="00955E0A" w:rsidRPr="002A4191" w:rsidRDefault="002A4191">
      <w:pPr>
        <w:pStyle w:val="Prrafodelista"/>
        <w:numPr>
          <w:ilvl w:val="0"/>
          <w:numId w:val="102"/>
        </w:numPr>
        <w:spacing w:after="0" w:line="240" w:lineRule="auto"/>
        <w:ind w:left="851"/>
        <w:jc w:val="both"/>
        <w:rPr>
          <w:rFonts w:ascii="Arial" w:hAnsi="Arial" w:cs="Arial"/>
          <w:b/>
          <w:bCs/>
          <w:sz w:val="16"/>
          <w:szCs w:val="16"/>
        </w:rPr>
      </w:pPr>
      <w:r>
        <w:rPr>
          <w:rFonts w:ascii="Arial" w:hAnsi="Arial" w:cs="Arial"/>
          <w:sz w:val="20"/>
          <w:szCs w:val="20"/>
        </w:rPr>
        <w:t xml:space="preserve">Se deroga. </w:t>
      </w:r>
      <w:r w:rsidRPr="002A4191">
        <w:rPr>
          <w:rFonts w:ascii="Arial" w:hAnsi="Arial" w:cs="Arial"/>
          <w:b/>
          <w:bCs/>
          <w:sz w:val="16"/>
          <w:szCs w:val="16"/>
        </w:rPr>
        <w:t>(Fracción derogada por acuerdo publicado en la Gaceta Municipal del H. Ayuntamiento del Municipio de Chihuahua No. 305-II, de fecha 26 de junio de 2023).</w:t>
      </w:r>
    </w:p>
    <w:p w14:paraId="3CDD2648" w14:textId="77777777" w:rsidR="009D4527" w:rsidRDefault="009D4527" w:rsidP="009E5AC1">
      <w:pPr>
        <w:spacing w:after="0" w:line="240" w:lineRule="auto"/>
        <w:ind w:left="851"/>
        <w:jc w:val="both"/>
        <w:rPr>
          <w:rFonts w:ascii="Arial" w:hAnsi="Arial" w:cs="Arial"/>
          <w:sz w:val="20"/>
          <w:szCs w:val="20"/>
        </w:rPr>
      </w:pPr>
    </w:p>
    <w:p w14:paraId="0B126868" w14:textId="1213947B" w:rsidR="00955E0A" w:rsidRPr="009D4527" w:rsidRDefault="00955E0A">
      <w:pPr>
        <w:pStyle w:val="Prrafodelista"/>
        <w:numPr>
          <w:ilvl w:val="0"/>
          <w:numId w:val="102"/>
        </w:numPr>
        <w:spacing w:after="0" w:line="240" w:lineRule="auto"/>
        <w:ind w:left="851"/>
        <w:jc w:val="both"/>
        <w:rPr>
          <w:rFonts w:ascii="Arial" w:hAnsi="Arial" w:cs="Arial"/>
          <w:sz w:val="20"/>
          <w:szCs w:val="20"/>
        </w:rPr>
      </w:pPr>
      <w:r w:rsidRPr="009D4527">
        <w:rPr>
          <w:rFonts w:ascii="Arial" w:hAnsi="Arial" w:cs="Arial"/>
          <w:sz w:val="20"/>
          <w:szCs w:val="20"/>
        </w:rPr>
        <w:t>Velar por el buen funcionamiento del Consejo Municipal de la Juventud; y</w:t>
      </w:r>
    </w:p>
    <w:p w14:paraId="5C3C25DC" w14:textId="77777777" w:rsidR="009D4527" w:rsidRDefault="009D4527" w:rsidP="009E5AC1">
      <w:pPr>
        <w:spacing w:after="0" w:line="240" w:lineRule="auto"/>
        <w:ind w:left="851"/>
        <w:jc w:val="both"/>
        <w:rPr>
          <w:rFonts w:ascii="Arial" w:hAnsi="Arial" w:cs="Arial"/>
          <w:sz w:val="20"/>
          <w:szCs w:val="20"/>
        </w:rPr>
      </w:pPr>
    </w:p>
    <w:p w14:paraId="0A855F16" w14:textId="77777777" w:rsidR="00955E0A" w:rsidRDefault="00955E0A">
      <w:pPr>
        <w:pStyle w:val="Prrafodelista"/>
        <w:numPr>
          <w:ilvl w:val="0"/>
          <w:numId w:val="102"/>
        </w:numPr>
        <w:spacing w:after="0" w:line="240" w:lineRule="auto"/>
        <w:ind w:left="851"/>
        <w:jc w:val="both"/>
        <w:rPr>
          <w:rFonts w:ascii="Arial" w:hAnsi="Arial" w:cs="Arial"/>
          <w:sz w:val="20"/>
          <w:szCs w:val="20"/>
        </w:rPr>
      </w:pPr>
      <w:r w:rsidRPr="009D4527">
        <w:rPr>
          <w:rFonts w:ascii="Arial" w:hAnsi="Arial" w:cs="Arial"/>
          <w:sz w:val="20"/>
          <w:szCs w:val="20"/>
        </w:rPr>
        <w:t xml:space="preserve">Las demás establecidas por este Reglamento. </w:t>
      </w:r>
    </w:p>
    <w:p w14:paraId="399D93A1" w14:textId="77777777" w:rsidR="009E5AC1" w:rsidRPr="009D4527" w:rsidRDefault="009E5AC1" w:rsidP="009E5AC1">
      <w:pPr>
        <w:pStyle w:val="Prrafodelista"/>
        <w:spacing w:after="0" w:line="240" w:lineRule="auto"/>
        <w:ind w:left="851"/>
        <w:jc w:val="both"/>
        <w:rPr>
          <w:rFonts w:ascii="Arial" w:hAnsi="Arial" w:cs="Arial"/>
          <w:sz w:val="20"/>
          <w:szCs w:val="20"/>
        </w:rPr>
      </w:pPr>
    </w:p>
    <w:p w14:paraId="6D3549A6" w14:textId="1C2A6B41"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324</w:t>
      </w:r>
      <w:r w:rsidRPr="00ED0E42">
        <w:rPr>
          <w:rFonts w:ascii="Arial" w:hAnsi="Arial" w:cs="Arial"/>
          <w:sz w:val="20"/>
          <w:szCs w:val="20"/>
        </w:rPr>
        <w:t xml:space="preserve">. El Consejo Municipal de la Juventud se conformará por comisiones, las cuales fomentarán actividades en beneficio de las personas jóvenes de su sector en áreas como: </w:t>
      </w:r>
    </w:p>
    <w:p w14:paraId="30574E0E" w14:textId="77777777" w:rsidR="00955E0A" w:rsidRPr="009D4527" w:rsidRDefault="00955E0A">
      <w:pPr>
        <w:pStyle w:val="Prrafodelista"/>
        <w:numPr>
          <w:ilvl w:val="0"/>
          <w:numId w:val="103"/>
        </w:numPr>
        <w:spacing w:after="0" w:line="240" w:lineRule="auto"/>
        <w:ind w:left="851"/>
        <w:jc w:val="both"/>
        <w:rPr>
          <w:rFonts w:ascii="Arial" w:hAnsi="Arial" w:cs="Arial"/>
          <w:sz w:val="20"/>
          <w:szCs w:val="20"/>
        </w:rPr>
      </w:pPr>
      <w:r w:rsidRPr="009D4527">
        <w:rPr>
          <w:rFonts w:ascii="Arial" w:hAnsi="Arial" w:cs="Arial"/>
          <w:sz w:val="20"/>
          <w:szCs w:val="20"/>
        </w:rPr>
        <w:t xml:space="preserve">Ecología; </w:t>
      </w:r>
    </w:p>
    <w:p w14:paraId="205A4688" w14:textId="77777777" w:rsidR="009D4527" w:rsidRDefault="009D4527" w:rsidP="009E5AC1">
      <w:pPr>
        <w:spacing w:after="0" w:line="240" w:lineRule="auto"/>
        <w:ind w:left="851"/>
        <w:jc w:val="both"/>
        <w:rPr>
          <w:rFonts w:ascii="Arial" w:hAnsi="Arial" w:cs="Arial"/>
          <w:sz w:val="20"/>
          <w:szCs w:val="20"/>
        </w:rPr>
      </w:pPr>
    </w:p>
    <w:p w14:paraId="425081E8" w14:textId="77777777" w:rsidR="00955E0A" w:rsidRPr="009D4527" w:rsidRDefault="00955E0A">
      <w:pPr>
        <w:pStyle w:val="Prrafodelista"/>
        <w:numPr>
          <w:ilvl w:val="0"/>
          <w:numId w:val="103"/>
        </w:numPr>
        <w:spacing w:after="0" w:line="240" w:lineRule="auto"/>
        <w:ind w:left="851"/>
        <w:jc w:val="both"/>
        <w:rPr>
          <w:rFonts w:ascii="Arial" w:hAnsi="Arial" w:cs="Arial"/>
          <w:sz w:val="20"/>
          <w:szCs w:val="20"/>
        </w:rPr>
      </w:pPr>
      <w:r w:rsidRPr="009D4527">
        <w:rPr>
          <w:rFonts w:ascii="Arial" w:hAnsi="Arial" w:cs="Arial"/>
          <w:sz w:val="20"/>
          <w:szCs w:val="20"/>
        </w:rPr>
        <w:t xml:space="preserve">Arte y Cultura; </w:t>
      </w:r>
    </w:p>
    <w:p w14:paraId="25948B75" w14:textId="77777777" w:rsidR="009D4527" w:rsidRDefault="009D4527" w:rsidP="009E5AC1">
      <w:pPr>
        <w:spacing w:after="0" w:line="240" w:lineRule="auto"/>
        <w:ind w:left="851"/>
        <w:jc w:val="both"/>
        <w:rPr>
          <w:rFonts w:ascii="Arial" w:hAnsi="Arial" w:cs="Arial"/>
          <w:sz w:val="20"/>
          <w:szCs w:val="20"/>
        </w:rPr>
      </w:pPr>
    </w:p>
    <w:p w14:paraId="4EB6C9BD" w14:textId="77777777" w:rsidR="00955E0A" w:rsidRPr="009D4527" w:rsidRDefault="00955E0A">
      <w:pPr>
        <w:pStyle w:val="Prrafodelista"/>
        <w:numPr>
          <w:ilvl w:val="0"/>
          <w:numId w:val="103"/>
        </w:numPr>
        <w:spacing w:after="0" w:line="240" w:lineRule="auto"/>
        <w:ind w:left="851"/>
        <w:jc w:val="both"/>
        <w:rPr>
          <w:rFonts w:ascii="Arial" w:hAnsi="Arial" w:cs="Arial"/>
          <w:sz w:val="20"/>
          <w:szCs w:val="20"/>
        </w:rPr>
      </w:pPr>
      <w:r w:rsidRPr="009D4527">
        <w:rPr>
          <w:rFonts w:ascii="Arial" w:hAnsi="Arial" w:cs="Arial"/>
          <w:sz w:val="20"/>
          <w:szCs w:val="20"/>
        </w:rPr>
        <w:t xml:space="preserve">Seguridad; </w:t>
      </w:r>
    </w:p>
    <w:p w14:paraId="55664761" w14:textId="77777777" w:rsidR="009D4527" w:rsidRDefault="009D4527" w:rsidP="009E5AC1">
      <w:pPr>
        <w:spacing w:after="0" w:line="240" w:lineRule="auto"/>
        <w:ind w:left="851"/>
        <w:jc w:val="both"/>
        <w:rPr>
          <w:rFonts w:ascii="Arial" w:hAnsi="Arial" w:cs="Arial"/>
          <w:sz w:val="20"/>
          <w:szCs w:val="20"/>
        </w:rPr>
      </w:pPr>
    </w:p>
    <w:p w14:paraId="4FCD2768" w14:textId="77777777" w:rsidR="00955E0A" w:rsidRPr="009D4527" w:rsidRDefault="00955E0A">
      <w:pPr>
        <w:pStyle w:val="Prrafodelista"/>
        <w:numPr>
          <w:ilvl w:val="0"/>
          <w:numId w:val="103"/>
        </w:numPr>
        <w:spacing w:after="0" w:line="240" w:lineRule="auto"/>
        <w:ind w:left="851"/>
        <w:jc w:val="both"/>
        <w:rPr>
          <w:rFonts w:ascii="Arial" w:hAnsi="Arial" w:cs="Arial"/>
          <w:sz w:val="20"/>
          <w:szCs w:val="20"/>
        </w:rPr>
      </w:pPr>
      <w:r w:rsidRPr="009D4527">
        <w:rPr>
          <w:rFonts w:ascii="Arial" w:hAnsi="Arial" w:cs="Arial"/>
          <w:sz w:val="20"/>
          <w:szCs w:val="20"/>
        </w:rPr>
        <w:t xml:space="preserve">Emprendimiento; </w:t>
      </w:r>
    </w:p>
    <w:p w14:paraId="0C6DB273" w14:textId="77777777" w:rsidR="009D4527" w:rsidRDefault="009D4527" w:rsidP="009E5AC1">
      <w:pPr>
        <w:spacing w:after="0" w:line="240" w:lineRule="auto"/>
        <w:ind w:left="851"/>
        <w:jc w:val="both"/>
        <w:rPr>
          <w:rFonts w:ascii="Arial" w:hAnsi="Arial" w:cs="Arial"/>
          <w:sz w:val="20"/>
          <w:szCs w:val="20"/>
        </w:rPr>
      </w:pPr>
    </w:p>
    <w:p w14:paraId="6763AE4E" w14:textId="77777777" w:rsidR="00955E0A" w:rsidRPr="009D4527" w:rsidRDefault="00955E0A">
      <w:pPr>
        <w:pStyle w:val="Prrafodelista"/>
        <w:numPr>
          <w:ilvl w:val="0"/>
          <w:numId w:val="103"/>
        </w:numPr>
        <w:spacing w:after="0" w:line="240" w:lineRule="auto"/>
        <w:ind w:left="851"/>
        <w:jc w:val="both"/>
        <w:rPr>
          <w:rFonts w:ascii="Arial" w:hAnsi="Arial" w:cs="Arial"/>
          <w:sz w:val="20"/>
          <w:szCs w:val="20"/>
        </w:rPr>
      </w:pPr>
      <w:r w:rsidRPr="009D4527">
        <w:rPr>
          <w:rFonts w:ascii="Arial" w:hAnsi="Arial" w:cs="Arial"/>
          <w:sz w:val="20"/>
          <w:szCs w:val="20"/>
        </w:rPr>
        <w:t xml:space="preserve">Deporte; o </w:t>
      </w:r>
    </w:p>
    <w:p w14:paraId="7622DFF1" w14:textId="77777777" w:rsidR="009D4527" w:rsidRDefault="009D4527" w:rsidP="009E5AC1">
      <w:pPr>
        <w:spacing w:after="0" w:line="240" w:lineRule="auto"/>
        <w:ind w:left="851"/>
        <w:jc w:val="both"/>
        <w:rPr>
          <w:rFonts w:ascii="Arial" w:hAnsi="Arial" w:cs="Arial"/>
          <w:sz w:val="20"/>
          <w:szCs w:val="20"/>
        </w:rPr>
      </w:pPr>
    </w:p>
    <w:p w14:paraId="32F61930" w14:textId="77777777" w:rsidR="00AC2787" w:rsidRDefault="00955E0A">
      <w:pPr>
        <w:pStyle w:val="Prrafodelista"/>
        <w:numPr>
          <w:ilvl w:val="0"/>
          <w:numId w:val="103"/>
        </w:numPr>
        <w:spacing w:after="0" w:line="240" w:lineRule="auto"/>
        <w:ind w:left="851"/>
        <w:jc w:val="both"/>
        <w:rPr>
          <w:rFonts w:ascii="Arial" w:hAnsi="Arial" w:cs="Arial"/>
          <w:sz w:val="20"/>
          <w:szCs w:val="20"/>
        </w:rPr>
      </w:pPr>
      <w:r w:rsidRPr="009D4527">
        <w:rPr>
          <w:rFonts w:ascii="Arial" w:hAnsi="Arial" w:cs="Arial"/>
          <w:sz w:val="20"/>
          <w:szCs w:val="20"/>
        </w:rPr>
        <w:t xml:space="preserve">Aquellas otras que se determinen atendiendo la realidad social de la juventud. </w:t>
      </w:r>
    </w:p>
    <w:p w14:paraId="26310B00" w14:textId="77777777" w:rsidR="00AC2787" w:rsidRDefault="00AC2787" w:rsidP="00AC2787">
      <w:pPr>
        <w:spacing w:after="0" w:line="240" w:lineRule="auto"/>
        <w:jc w:val="both"/>
        <w:rPr>
          <w:rFonts w:ascii="Arial" w:hAnsi="Arial" w:cs="Arial"/>
          <w:sz w:val="20"/>
          <w:szCs w:val="20"/>
        </w:rPr>
      </w:pPr>
    </w:p>
    <w:p w14:paraId="427FBA32" w14:textId="450C254A" w:rsidR="00955E0A" w:rsidRDefault="00955E0A" w:rsidP="00AC2787">
      <w:pPr>
        <w:spacing w:after="0" w:line="240" w:lineRule="auto"/>
        <w:jc w:val="both"/>
        <w:rPr>
          <w:rFonts w:ascii="Arial" w:hAnsi="Arial" w:cs="Arial"/>
          <w:sz w:val="20"/>
          <w:szCs w:val="20"/>
        </w:rPr>
      </w:pPr>
      <w:r w:rsidRPr="00AC2787">
        <w:rPr>
          <w:rFonts w:ascii="Arial" w:hAnsi="Arial" w:cs="Arial"/>
          <w:sz w:val="20"/>
          <w:szCs w:val="20"/>
        </w:rPr>
        <w:t xml:space="preserve">Estas comisiones podrán apoyarse de los programas con los que ya cuenta la Dirección de Desarrollo Humano y Educación y demás dependencias municipales. </w:t>
      </w:r>
    </w:p>
    <w:p w14:paraId="796682A9" w14:textId="77777777" w:rsidR="001254E4" w:rsidRDefault="001254E4" w:rsidP="00AC2787">
      <w:pPr>
        <w:spacing w:after="0" w:line="240" w:lineRule="auto"/>
        <w:jc w:val="both"/>
        <w:rPr>
          <w:rFonts w:ascii="Arial" w:hAnsi="Arial" w:cs="Arial"/>
          <w:sz w:val="20"/>
          <w:szCs w:val="20"/>
        </w:rPr>
      </w:pPr>
    </w:p>
    <w:p w14:paraId="26A12F47" w14:textId="6203A912" w:rsidR="001254E4" w:rsidRPr="001254E4" w:rsidRDefault="001254E4" w:rsidP="00AC2787">
      <w:pPr>
        <w:spacing w:after="0" w:line="240" w:lineRule="auto"/>
        <w:jc w:val="both"/>
        <w:rPr>
          <w:rFonts w:ascii="Arial" w:hAnsi="Arial" w:cs="Arial"/>
          <w:b/>
          <w:bCs/>
          <w:sz w:val="16"/>
          <w:szCs w:val="16"/>
        </w:rPr>
      </w:pPr>
      <w:r w:rsidRPr="001254E4">
        <w:rPr>
          <w:rFonts w:ascii="Arial" w:hAnsi="Arial" w:cs="Arial"/>
          <w:b/>
          <w:bCs/>
          <w:sz w:val="16"/>
          <w:szCs w:val="16"/>
        </w:rPr>
        <w:t>(Artículo reformado por acuerdo publicado en la Gaceta Municipal del H. Ayuntamiento del Municipio de Chihuahua No. 305-II, de fecha 26 de junio de 2023).</w:t>
      </w:r>
    </w:p>
    <w:p w14:paraId="3916D6AC" w14:textId="77777777" w:rsidR="009D4527" w:rsidRPr="009D4527" w:rsidRDefault="009D4527" w:rsidP="009D4527">
      <w:pPr>
        <w:spacing w:after="0" w:line="240" w:lineRule="auto"/>
        <w:ind w:left="567"/>
        <w:jc w:val="both"/>
        <w:rPr>
          <w:rFonts w:ascii="Arial" w:hAnsi="Arial" w:cs="Arial"/>
          <w:sz w:val="20"/>
          <w:szCs w:val="20"/>
        </w:rPr>
      </w:pPr>
    </w:p>
    <w:p w14:paraId="3C365B67" w14:textId="0CBE8F64" w:rsidR="00955E0A" w:rsidRPr="0027706D" w:rsidRDefault="00955E0A" w:rsidP="00A65CA4">
      <w:pPr>
        <w:jc w:val="both"/>
        <w:rPr>
          <w:rFonts w:ascii="Arial" w:hAnsi="Arial" w:cs="Arial"/>
          <w:b/>
          <w:bCs/>
          <w:sz w:val="16"/>
          <w:szCs w:val="16"/>
        </w:rPr>
      </w:pPr>
      <w:r w:rsidRPr="00F917A0">
        <w:rPr>
          <w:rFonts w:ascii="Arial" w:hAnsi="Arial" w:cs="Arial"/>
          <w:b/>
          <w:bCs/>
          <w:sz w:val="20"/>
          <w:szCs w:val="20"/>
        </w:rPr>
        <w:t>Artículo 325</w:t>
      </w:r>
      <w:r w:rsidRPr="00ED0E42">
        <w:rPr>
          <w:rFonts w:ascii="Arial" w:hAnsi="Arial" w:cs="Arial"/>
          <w:sz w:val="20"/>
          <w:szCs w:val="20"/>
        </w:rPr>
        <w:t>. Las comisiones estarán conformadas por un mínimo de cinco integrantes del Consejo Municipal de la Juventud</w:t>
      </w:r>
      <w:r w:rsidR="0027706D">
        <w:rPr>
          <w:rFonts w:ascii="Arial" w:hAnsi="Arial" w:cs="Arial"/>
          <w:sz w:val="20"/>
          <w:szCs w:val="20"/>
        </w:rPr>
        <w:t xml:space="preserve"> establecidos en la fracción II del Artículo 303 del presente Reglamento. </w:t>
      </w:r>
      <w:r w:rsidR="0027706D" w:rsidRPr="0027706D">
        <w:rPr>
          <w:rFonts w:ascii="Arial" w:hAnsi="Arial" w:cs="Arial"/>
          <w:b/>
          <w:bCs/>
          <w:sz w:val="16"/>
          <w:szCs w:val="16"/>
        </w:rPr>
        <w:t>(Artículo reformado por acuerdo publicado en la Gaceta Municipal del H. Ayuntamiento del Municipio de Chihuahua No. 305-II, de fecha 26 de junio de 2023).</w:t>
      </w:r>
    </w:p>
    <w:p w14:paraId="0C5D4CDF" w14:textId="5E311ABE"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326</w:t>
      </w:r>
      <w:r w:rsidRPr="00ED0E42">
        <w:rPr>
          <w:rFonts w:ascii="Arial" w:hAnsi="Arial" w:cs="Arial"/>
          <w:sz w:val="20"/>
          <w:szCs w:val="20"/>
        </w:rPr>
        <w:t xml:space="preserve">. Podrán ser suspendidos </w:t>
      </w:r>
      <w:r w:rsidR="00F746FC">
        <w:rPr>
          <w:rFonts w:ascii="Arial" w:hAnsi="Arial" w:cs="Arial"/>
          <w:sz w:val="20"/>
          <w:szCs w:val="20"/>
        </w:rPr>
        <w:t xml:space="preserve">del </w:t>
      </w:r>
      <w:r w:rsidRPr="00ED0E42">
        <w:rPr>
          <w:rFonts w:ascii="Arial" w:hAnsi="Arial" w:cs="Arial"/>
          <w:sz w:val="20"/>
          <w:szCs w:val="20"/>
        </w:rPr>
        <w:t>Consejero Municipal de la Juventud</w:t>
      </w:r>
      <w:r w:rsidR="00F746FC">
        <w:rPr>
          <w:rFonts w:ascii="Arial" w:hAnsi="Arial" w:cs="Arial"/>
          <w:sz w:val="20"/>
          <w:szCs w:val="20"/>
        </w:rPr>
        <w:t>,</w:t>
      </w:r>
      <w:r w:rsidRPr="00ED0E42">
        <w:rPr>
          <w:rFonts w:ascii="Arial" w:hAnsi="Arial" w:cs="Arial"/>
          <w:sz w:val="20"/>
          <w:szCs w:val="20"/>
        </w:rPr>
        <w:t xml:space="preserve"> las </w:t>
      </w:r>
      <w:r w:rsidR="00F746FC">
        <w:rPr>
          <w:rFonts w:ascii="Arial" w:hAnsi="Arial" w:cs="Arial"/>
          <w:sz w:val="20"/>
          <w:szCs w:val="20"/>
        </w:rPr>
        <w:t>y los integrantes establecidos en la fracción II del Artículo 303 del presente Reglamento, por las siguientes razones</w:t>
      </w:r>
      <w:r w:rsidRPr="00ED0E42">
        <w:rPr>
          <w:rFonts w:ascii="Arial" w:hAnsi="Arial" w:cs="Arial"/>
          <w:sz w:val="20"/>
          <w:szCs w:val="20"/>
        </w:rPr>
        <w:t xml:space="preserve">: </w:t>
      </w:r>
    </w:p>
    <w:p w14:paraId="725AC14E" w14:textId="77777777" w:rsidR="00955E0A" w:rsidRPr="009D4527" w:rsidRDefault="00955E0A">
      <w:pPr>
        <w:pStyle w:val="Prrafodelista"/>
        <w:numPr>
          <w:ilvl w:val="0"/>
          <w:numId w:val="104"/>
        </w:numPr>
        <w:spacing w:after="0" w:line="240" w:lineRule="auto"/>
        <w:ind w:left="851"/>
        <w:jc w:val="both"/>
        <w:rPr>
          <w:rFonts w:ascii="Arial" w:hAnsi="Arial" w:cs="Arial"/>
          <w:sz w:val="20"/>
          <w:szCs w:val="20"/>
        </w:rPr>
      </w:pPr>
      <w:r w:rsidRPr="009D4527">
        <w:rPr>
          <w:rFonts w:ascii="Arial" w:hAnsi="Arial" w:cs="Arial"/>
          <w:sz w:val="20"/>
          <w:szCs w:val="20"/>
        </w:rPr>
        <w:t xml:space="preserve">Cuando incurran en falta injustificada en tres sesiones consecutivas; </w:t>
      </w:r>
    </w:p>
    <w:p w14:paraId="1EB6B351" w14:textId="77777777" w:rsidR="009D4527" w:rsidRDefault="009D4527" w:rsidP="009E5AC1">
      <w:pPr>
        <w:spacing w:after="0" w:line="240" w:lineRule="auto"/>
        <w:ind w:left="851"/>
        <w:jc w:val="both"/>
        <w:rPr>
          <w:rFonts w:ascii="Arial" w:hAnsi="Arial" w:cs="Arial"/>
          <w:sz w:val="20"/>
          <w:szCs w:val="20"/>
        </w:rPr>
      </w:pPr>
    </w:p>
    <w:p w14:paraId="6209E624" w14:textId="77777777" w:rsidR="00955E0A" w:rsidRPr="009D4527" w:rsidRDefault="00955E0A">
      <w:pPr>
        <w:pStyle w:val="Prrafodelista"/>
        <w:numPr>
          <w:ilvl w:val="0"/>
          <w:numId w:val="104"/>
        </w:numPr>
        <w:spacing w:after="0" w:line="240" w:lineRule="auto"/>
        <w:ind w:left="851"/>
        <w:jc w:val="both"/>
        <w:rPr>
          <w:rFonts w:ascii="Arial" w:hAnsi="Arial" w:cs="Arial"/>
          <w:sz w:val="20"/>
          <w:szCs w:val="20"/>
        </w:rPr>
      </w:pPr>
      <w:r w:rsidRPr="009D4527">
        <w:rPr>
          <w:rFonts w:ascii="Arial" w:hAnsi="Arial" w:cs="Arial"/>
          <w:sz w:val="20"/>
          <w:szCs w:val="20"/>
        </w:rPr>
        <w:t xml:space="preserve">Cambio de residencia fuera del Municipio; </w:t>
      </w:r>
    </w:p>
    <w:p w14:paraId="30CEEA5D" w14:textId="77777777" w:rsidR="009D4527" w:rsidRDefault="009D4527" w:rsidP="009E5AC1">
      <w:pPr>
        <w:spacing w:after="0" w:line="240" w:lineRule="auto"/>
        <w:ind w:left="851"/>
        <w:jc w:val="both"/>
        <w:rPr>
          <w:rFonts w:ascii="Arial" w:hAnsi="Arial" w:cs="Arial"/>
          <w:sz w:val="20"/>
          <w:szCs w:val="20"/>
        </w:rPr>
      </w:pPr>
    </w:p>
    <w:p w14:paraId="0D01D239" w14:textId="77777777" w:rsidR="00955E0A" w:rsidRPr="009D4527" w:rsidRDefault="00955E0A">
      <w:pPr>
        <w:pStyle w:val="Prrafodelista"/>
        <w:numPr>
          <w:ilvl w:val="0"/>
          <w:numId w:val="104"/>
        </w:numPr>
        <w:spacing w:after="0" w:line="240" w:lineRule="auto"/>
        <w:ind w:left="851"/>
        <w:jc w:val="both"/>
        <w:rPr>
          <w:rFonts w:ascii="Arial" w:hAnsi="Arial" w:cs="Arial"/>
          <w:sz w:val="20"/>
          <w:szCs w:val="20"/>
        </w:rPr>
      </w:pPr>
      <w:r w:rsidRPr="009D4527">
        <w:rPr>
          <w:rFonts w:ascii="Arial" w:hAnsi="Arial" w:cs="Arial"/>
          <w:sz w:val="20"/>
          <w:szCs w:val="20"/>
        </w:rPr>
        <w:t xml:space="preserve">Por conducta que atente contra las buenas costumbres de la sociedad; </w:t>
      </w:r>
    </w:p>
    <w:p w14:paraId="19EA7F6B" w14:textId="77777777" w:rsidR="009D4527" w:rsidRDefault="009D4527" w:rsidP="009E5AC1">
      <w:pPr>
        <w:spacing w:after="0" w:line="240" w:lineRule="auto"/>
        <w:ind w:left="851"/>
        <w:jc w:val="both"/>
        <w:rPr>
          <w:rFonts w:ascii="Arial" w:hAnsi="Arial" w:cs="Arial"/>
          <w:sz w:val="20"/>
          <w:szCs w:val="20"/>
        </w:rPr>
      </w:pPr>
    </w:p>
    <w:p w14:paraId="5426F3E0" w14:textId="77777777" w:rsidR="00955E0A" w:rsidRPr="009D4527" w:rsidRDefault="00955E0A">
      <w:pPr>
        <w:pStyle w:val="Prrafodelista"/>
        <w:numPr>
          <w:ilvl w:val="0"/>
          <w:numId w:val="104"/>
        </w:numPr>
        <w:spacing w:after="0" w:line="240" w:lineRule="auto"/>
        <w:ind w:left="851"/>
        <w:jc w:val="both"/>
        <w:rPr>
          <w:rFonts w:ascii="Arial" w:hAnsi="Arial" w:cs="Arial"/>
          <w:sz w:val="20"/>
          <w:szCs w:val="20"/>
        </w:rPr>
      </w:pPr>
      <w:r w:rsidRPr="009D4527">
        <w:rPr>
          <w:rFonts w:ascii="Arial" w:hAnsi="Arial" w:cs="Arial"/>
          <w:sz w:val="20"/>
          <w:szCs w:val="20"/>
        </w:rPr>
        <w:t xml:space="preserve">Cuando sean sujetos de algún proceso de investigación criminal en su contra; </w:t>
      </w:r>
    </w:p>
    <w:p w14:paraId="7566C791" w14:textId="77777777" w:rsidR="009D4527" w:rsidRDefault="009D4527" w:rsidP="009E5AC1">
      <w:pPr>
        <w:spacing w:after="0" w:line="240" w:lineRule="auto"/>
        <w:ind w:left="851"/>
        <w:jc w:val="both"/>
        <w:rPr>
          <w:rFonts w:ascii="Arial" w:hAnsi="Arial" w:cs="Arial"/>
          <w:sz w:val="20"/>
          <w:szCs w:val="20"/>
        </w:rPr>
      </w:pPr>
    </w:p>
    <w:p w14:paraId="0302F4CC" w14:textId="3FF85A2A" w:rsidR="00955E0A" w:rsidRPr="005C7679" w:rsidRDefault="00955E0A">
      <w:pPr>
        <w:pStyle w:val="Prrafodelista"/>
        <w:numPr>
          <w:ilvl w:val="0"/>
          <w:numId w:val="104"/>
        </w:numPr>
        <w:spacing w:after="0" w:line="240" w:lineRule="auto"/>
        <w:ind w:left="851"/>
        <w:jc w:val="both"/>
        <w:rPr>
          <w:rFonts w:ascii="Arial" w:hAnsi="Arial" w:cs="Arial"/>
          <w:b/>
          <w:bCs/>
          <w:sz w:val="16"/>
          <w:szCs w:val="16"/>
        </w:rPr>
      </w:pPr>
      <w:r w:rsidRPr="009D4527">
        <w:rPr>
          <w:rFonts w:ascii="Arial" w:hAnsi="Arial" w:cs="Arial"/>
          <w:sz w:val="20"/>
          <w:szCs w:val="20"/>
        </w:rPr>
        <w:t xml:space="preserve">Provocar conflictos físicos o verbales con otros miembros del Consejo; y </w:t>
      </w:r>
      <w:r w:rsidR="005C7679" w:rsidRPr="005C7679">
        <w:rPr>
          <w:rFonts w:ascii="Arial" w:hAnsi="Arial" w:cs="Arial"/>
          <w:b/>
          <w:bCs/>
          <w:sz w:val="16"/>
          <w:szCs w:val="16"/>
        </w:rPr>
        <w:t>(Fracción reformada por acuerdo publicado en la Gaceta Municipal del H. Ayuntamiento del Municipio de Chihuahua No. 305-II, de fecha 26 de junio de 2023).</w:t>
      </w:r>
    </w:p>
    <w:p w14:paraId="2375F7F9" w14:textId="77777777" w:rsidR="009D4527" w:rsidRDefault="009D4527" w:rsidP="009E5AC1">
      <w:pPr>
        <w:spacing w:after="0" w:line="240" w:lineRule="auto"/>
        <w:ind w:left="851"/>
        <w:jc w:val="both"/>
        <w:rPr>
          <w:rFonts w:ascii="Arial" w:hAnsi="Arial" w:cs="Arial"/>
          <w:sz w:val="20"/>
          <w:szCs w:val="20"/>
        </w:rPr>
      </w:pPr>
    </w:p>
    <w:p w14:paraId="7FB6D855" w14:textId="77777777" w:rsidR="009B6F14" w:rsidRPr="009D4527" w:rsidRDefault="00955E0A">
      <w:pPr>
        <w:pStyle w:val="Prrafodelista"/>
        <w:numPr>
          <w:ilvl w:val="0"/>
          <w:numId w:val="104"/>
        </w:numPr>
        <w:spacing w:after="0" w:line="240" w:lineRule="auto"/>
        <w:ind w:left="851"/>
        <w:jc w:val="both"/>
        <w:rPr>
          <w:rFonts w:ascii="Arial" w:hAnsi="Arial" w:cs="Arial"/>
          <w:sz w:val="20"/>
          <w:szCs w:val="20"/>
        </w:rPr>
      </w:pPr>
      <w:r w:rsidRPr="009D4527">
        <w:rPr>
          <w:rFonts w:ascii="Arial" w:hAnsi="Arial" w:cs="Arial"/>
          <w:sz w:val="20"/>
          <w:szCs w:val="20"/>
        </w:rPr>
        <w:t>Los demás casos que estime necesarios el Comité de Validación.</w:t>
      </w:r>
    </w:p>
    <w:p w14:paraId="249633A9" w14:textId="77777777" w:rsidR="009D4527" w:rsidRDefault="009D4527" w:rsidP="009D4527">
      <w:pPr>
        <w:spacing w:after="0" w:line="240" w:lineRule="auto"/>
        <w:jc w:val="center"/>
        <w:rPr>
          <w:rFonts w:ascii="Arial" w:hAnsi="Arial" w:cs="Arial"/>
          <w:b/>
          <w:bCs/>
        </w:rPr>
      </w:pPr>
    </w:p>
    <w:p w14:paraId="31489AC2" w14:textId="77777777" w:rsidR="00955E0A" w:rsidRPr="00F917A0" w:rsidRDefault="00955E0A" w:rsidP="009D4527">
      <w:pPr>
        <w:spacing w:after="0" w:line="240" w:lineRule="auto"/>
        <w:jc w:val="center"/>
        <w:rPr>
          <w:rFonts w:ascii="Arial" w:hAnsi="Arial" w:cs="Arial"/>
          <w:b/>
          <w:bCs/>
        </w:rPr>
      </w:pPr>
      <w:r w:rsidRPr="00F917A0">
        <w:rPr>
          <w:rFonts w:ascii="Arial" w:hAnsi="Arial" w:cs="Arial"/>
          <w:b/>
          <w:bCs/>
        </w:rPr>
        <w:t>SECCIÓN DÉCIMO SEGUNDA</w:t>
      </w:r>
    </w:p>
    <w:p w14:paraId="4965DF70" w14:textId="77777777" w:rsidR="00955E0A" w:rsidRDefault="00955E0A" w:rsidP="009D4527">
      <w:pPr>
        <w:spacing w:after="0" w:line="240" w:lineRule="auto"/>
        <w:jc w:val="center"/>
        <w:rPr>
          <w:rFonts w:ascii="Arial" w:hAnsi="Arial" w:cs="Arial"/>
          <w:bCs/>
        </w:rPr>
      </w:pPr>
      <w:r w:rsidRPr="009D4527">
        <w:rPr>
          <w:rFonts w:ascii="Arial" w:hAnsi="Arial" w:cs="Arial"/>
          <w:bCs/>
        </w:rPr>
        <w:t>DEL CABILDO JOVEN</w:t>
      </w:r>
    </w:p>
    <w:p w14:paraId="6439B928" w14:textId="77777777" w:rsidR="00AC2787" w:rsidRPr="009D4527" w:rsidRDefault="00AC2787" w:rsidP="009D4527">
      <w:pPr>
        <w:spacing w:after="0" w:line="240" w:lineRule="auto"/>
        <w:jc w:val="center"/>
        <w:rPr>
          <w:rFonts w:ascii="Arial" w:hAnsi="Arial" w:cs="Arial"/>
          <w:bCs/>
        </w:rPr>
      </w:pPr>
    </w:p>
    <w:p w14:paraId="15811BD6" w14:textId="77777777"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327</w:t>
      </w:r>
      <w:r w:rsidRPr="00ED0E42">
        <w:rPr>
          <w:rFonts w:ascii="Arial" w:hAnsi="Arial" w:cs="Arial"/>
          <w:sz w:val="20"/>
          <w:szCs w:val="20"/>
        </w:rPr>
        <w:t xml:space="preserve">. El Cabildo Joven es un órgano de participación ciudadana, cuyo objeto es promover y fomentar acciones orientadas al desarrollo pleno de las y los jóvenes del Municipio de Chihuahua mediante la formulación de políticas públicas, además de permitir que los participantes adquieran herramientas y habilidades de comunicación, liderazgo y argumentación, conozcan las funciones de las personas titulares de la Presidencia Municipal, Secretaría del Ayuntamiento, Regidurías y Sindicatura. </w:t>
      </w:r>
    </w:p>
    <w:p w14:paraId="15158E3A" w14:textId="77777777"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328</w:t>
      </w:r>
      <w:r w:rsidRPr="00ED0E42">
        <w:rPr>
          <w:rFonts w:ascii="Arial" w:hAnsi="Arial" w:cs="Arial"/>
          <w:sz w:val="20"/>
          <w:szCs w:val="20"/>
        </w:rPr>
        <w:t xml:space="preserve">. Para integrar el Cabildo Joven, es necesario participar en la Convocatoria Pública que emita el Municipio de Chihuahua, a través de la Dirección de Desarrollo Humano y Educación, en los mismos términos en que se efectúa la Convocatoria para elegir las personas integrantes del Consejo Municipal de la Juventud. </w:t>
      </w:r>
    </w:p>
    <w:p w14:paraId="76FE045C" w14:textId="77777777" w:rsidR="00955E0A" w:rsidRPr="00ED0E42" w:rsidRDefault="00955E0A" w:rsidP="00A65CA4">
      <w:pPr>
        <w:jc w:val="both"/>
        <w:rPr>
          <w:rFonts w:ascii="Arial" w:hAnsi="Arial" w:cs="Arial"/>
          <w:sz w:val="20"/>
          <w:szCs w:val="20"/>
        </w:rPr>
      </w:pPr>
      <w:r w:rsidRPr="00F917A0">
        <w:rPr>
          <w:rFonts w:ascii="Arial" w:hAnsi="Arial" w:cs="Arial"/>
          <w:b/>
          <w:bCs/>
          <w:sz w:val="20"/>
          <w:szCs w:val="20"/>
        </w:rPr>
        <w:t>Artículo 329</w:t>
      </w:r>
      <w:r w:rsidRPr="00ED0E42">
        <w:rPr>
          <w:rFonts w:ascii="Arial" w:hAnsi="Arial" w:cs="Arial"/>
          <w:sz w:val="20"/>
          <w:szCs w:val="20"/>
        </w:rPr>
        <w:t xml:space="preserve">. Para ser parte integrante del Cabildo Joven se requiere: </w:t>
      </w:r>
    </w:p>
    <w:p w14:paraId="09FA2D98" w14:textId="77777777" w:rsidR="00955E0A" w:rsidRPr="009D4527" w:rsidRDefault="00955E0A">
      <w:pPr>
        <w:pStyle w:val="Prrafodelista"/>
        <w:numPr>
          <w:ilvl w:val="0"/>
          <w:numId w:val="105"/>
        </w:numPr>
        <w:spacing w:after="0" w:line="240" w:lineRule="auto"/>
        <w:ind w:left="851"/>
        <w:jc w:val="both"/>
        <w:rPr>
          <w:rFonts w:ascii="Arial" w:hAnsi="Arial" w:cs="Arial"/>
          <w:sz w:val="20"/>
          <w:szCs w:val="20"/>
        </w:rPr>
      </w:pPr>
      <w:r w:rsidRPr="009D4527">
        <w:rPr>
          <w:rFonts w:ascii="Arial" w:hAnsi="Arial" w:cs="Arial"/>
          <w:sz w:val="20"/>
          <w:szCs w:val="20"/>
        </w:rPr>
        <w:t xml:space="preserve">Contar con una edad entre 16 y 26 años; </w:t>
      </w:r>
    </w:p>
    <w:p w14:paraId="5DB3D08C" w14:textId="77777777" w:rsidR="009D4527" w:rsidRDefault="009D4527" w:rsidP="00AC2787">
      <w:pPr>
        <w:spacing w:after="0" w:line="240" w:lineRule="auto"/>
        <w:ind w:left="851"/>
        <w:jc w:val="both"/>
        <w:rPr>
          <w:rFonts w:ascii="Arial" w:hAnsi="Arial" w:cs="Arial"/>
          <w:sz w:val="20"/>
          <w:szCs w:val="20"/>
        </w:rPr>
      </w:pPr>
    </w:p>
    <w:p w14:paraId="56546AC4" w14:textId="77D3370E" w:rsidR="00955E0A" w:rsidRPr="00C57E66" w:rsidRDefault="00955E0A">
      <w:pPr>
        <w:pStyle w:val="Prrafodelista"/>
        <w:numPr>
          <w:ilvl w:val="0"/>
          <w:numId w:val="105"/>
        </w:numPr>
        <w:spacing w:after="0" w:line="240" w:lineRule="auto"/>
        <w:ind w:left="851"/>
        <w:jc w:val="both"/>
        <w:rPr>
          <w:rFonts w:ascii="Arial" w:hAnsi="Arial" w:cs="Arial"/>
          <w:sz w:val="20"/>
          <w:szCs w:val="20"/>
        </w:rPr>
      </w:pPr>
      <w:r w:rsidRPr="00C57E66">
        <w:rPr>
          <w:rFonts w:ascii="Arial" w:hAnsi="Arial" w:cs="Arial"/>
          <w:sz w:val="20"/>
          <w:szCs w:val="20"/>
        </w:rPr>
        <w:t xml:space="preserve">Copia de identificación oficial vigente, INE, en caso de ser </w:t>
      </w:r>
      <w:r w:rsidR="008F2A97" w:rsidRPr="00C57E66">
        <w:rPr>
          <w:rFonts w:ascii="Arial" w:hAnsi="Arial" w:cs="Arial"/>
          <w:sz w:val="20"/>
          <w:szCs w:val="20"/>
        </w:rPr>
        <w:t>niña, niño o adolescente</w:t>
      </w:r>
      <w:r w:rsidRPr="00C57E66">
        <w:rPr>
          <w:rFonts w:ascii="Arial" w:hAnsi="Arial" w:cs="Arial"/>
          <w:sz w:val="20"/>
          <w:szCs w:val="20"/>
        </w:rPr>
        <w:t xml:space="preserve">, carta autorización del padre, madre o quien ejerza la tutoría; </w:t>
      </w:r>
      <w:r w:rsidR="00C57E66" w:rsidRPr="00C57E66">
        <w:rPr>
          <w:rFonts w:ascii="Arial" w:eastAsia="Calibri" w:hAnsi="Arial" w:cs="Arial"/>
          <w:b/>
          <w:sz w:val="16"/>
          <w:szCs w:val="16"/>
        </w:rPr>
        <w:t>(Artículo reformado por Acuerdo publicado en la Gaceta Municipal del H. Ayuntamiento de Chihuahua No. 328-III, de fecha 02 de octubre de 2023).</w:t>
      </w:r>
    </w:p>
    <w:p w14:paraId="7F90CE38" w14:textId="77777777" w:rsidR="009D4527" w:rsidRDefault="009D4527" w:rsidP="00AC2787">
      <w:pPr>
        <w:spacing w:after="0" w:line="240" w:lineRule="auto"/>
        <w:ind w:left="851"/>
        <w:jc w:val="both"/>
        <w:rPr>
          <w:rFonts w:ascii="Arial" w:hAnsi="Arial" w:cs="Arial"/>
          <w:sz w:val="20"/>
          <w:szCs w:val="20"/>
        </w:rPr>
      </w:pPr>
    </w:p>
    <w:p w14:paraId="7144458F" w14:textId="77777777" w:rsidR="00955E0A" w:rsidRPr="009D4527" w:rsidRDefault="00955E0A">
      <w:pPr>
        <w:pStyle w:val="Prrafodelista"/>
        <w:numPr>
          <w:ilvl w:val="0"/>
          <w:numId w:val="105"/>
        </w:numPr>
        <w:spacing w:after="0" w:line="240" w:lineRule="auto"/>
        <w:ind w:left="851"/>
        <w:jc w:val="both"/>
        <w:rPr>
          <w:rFonts w:ascii="Arial" w:hAnsi="Arial" w:cs="Arial"/>
          <w:sz w:val="20"/>
          <w:szCs w:val="20"/>
        </w:rPr>
      </w:pPr>
      <w:r w:rsidRPr="009D4527">
        <w:rPr>
          <w:rFonts w:ascii="Arial" w:hAnsi="Arial" w:cs="Arial"/>
          <w:sz w:val="20"/>
          <w:szCs w:val="20"/>
        </w:rPr>
        <w:t xml:space="preserve">Presentar solicitud en los términos de la Convocatoria; </w:t>
      </w:r>
    </w:p>
    <w:p w14:paraId="632D6BAB" w14:textId="77777777" w:rsidR="009D4527" w:rsidRDefault="009D4527" w:rsidP="00AC2787">
      <w:pPr>
        <w:spacing w:after="0" w:line="240" w:lineRule="auto"/>
        <w:ind w:left="851"/>
        <w:jc w:val="both"/>
        <w:rPr>
          <w:rFonts w:ascii="Arial" w:hAnsi="Arial" w:cs="Arial"/>
          <w:sz w:val="20"/>
          <w:szCs w:val="20"/>
        </w:rPr>
      </w:pPr>
    </w:p>
    <w:p w14:paraId="60886E8A" w14:textId="77777777" w:rsidR="00955E0A" w:rsidRPr="009D4527" w:rsidRDefault="00955E0A">
      <w:pPr>
        <w:pStyle w:val="Prrafodelista"/>
        <w:numPr>
          <w:ilvl w:val="0"/>
          <w:numId w:val="105"/>
        </w:numPr>
        <w:spacing w:after="0" w:line="240" w:lineRule="auto"/>
        <w:ind w:left="851"/>
        <w:jc w:val="both"/>
        <w:rPr>
          <w:rFonts w:ascii="Arial" w:hAnsi="Arial" w:cs="Arial"/>
          <w:sz w:val="20"/>
          <w:szCs w:val="20"/>
        </w:rPr>
      </w:pPr>
      <w:r w:rsidRPr="009D4527">
        <w:rPr>
          <w:rFonts w:ascii="Arial" w:hAnsi="Arial" w:cs="Arial"/>
          <w:sz w:val="20"/>
          <w:szCs w:val="20"/>
        </w:rPr>
        <w:t xml:space="preserve">Residir en el Municipio de Chihuahua, anexando comprobante de domicilio; </w:t>
      </w:r>
    </w:p>
    <w:p w14:paraId="6D0581CA" w14:textId="77777777" w:rsidR="009D4527" w:rsidRDefault="009D4527" w:rsidP="00AC2787">
      <w:pPr>
        <w:spacing w:after="0" w:line="240" w:lineRule="auto"/>
        <w:ind w:left="851"/>
        <w:jc w:val="both"/>
        <w:rPr>
          <w:rFonts w:ascii="Arial" w:hAnsi="Arial" w:cs="Arial"/>
          <w:sz w:val="20"/>
          <w:szCs w:val="20"/>
        </w:rPr>
      </w:pPr>
    </w:p>
    <w:p w14:paraId="07512489" w14:textId="77777777" w:rsidR="00B963CE" w:rsidRPr="009D4527" w:rsidRDefault="00955E0A">
      <w:pPr>
        <w:pStyle w:val="Prrafodelista"/>
        <w:numPr>
          <w:ilvl w:val="0"/>
          <w:numId w:val="105"/>
        </w:numPr>
        <w:spacing w:after="0" w:line="240" w:lineRule="auto"/>
        <w:ind w:left="851"/>
        <w:jc w:val="both"/>
        <w:rPr>
          <w:rFonts w:ascii="Arial" w:hAnsi="Arial" w:cs="Arial"/>
          <w:sz w:val="20"/>
          <w:szCs w:val="20"/>
        </w:rPr>
      </w:pPr>
      <w:r w:rsidRPr="009D4527">
        <w:rPr>
          <w:rFonts w:ascii="Arial" w:hAnsi="Arial" w:cs="Arial"/>
          <w:sz w:val="20"/>
          <w:szCs w:val="20"/>
        </w:rPr>
        <w:t xml:space="preserve">Redactar un ensayo inédito de dos cuartillas, que plasme la opinión de la persona aspirante, donde señale porque es importante involucrar a la juventud en la política del Municipio. </w:t>
      </w:r>
    </w:p>
    <w:p w14:paraId="4EF362E0" w14:textId="77777777" w:rsidR="009D4527" w:rsidRPr="009D4527" w:rsidRDefault="009D4527" w:rsidP="009D4527">
      <w:pPr>
        <w:spacing w:after="0" w:line="240" w:lineRule="auto"/>
        <w:ind w:left="567"/>
        <w:jc w:val="both"/>
        <w:rPr>
          <w:rFonts w:ascii="Arial" w:hAnsi="Arial" w:cs="Arial"/>
          <w:sz w:val="20"/>
          <w:szCs w:val="20"/>
        </w:rPr>
      </w:pPr>
    </w:p>
    <w:p w14:paraId="6A2513AC" w14:textId="77777777" w:rsidR="00B963CE" w:rsidRPr="00ED0E42" w:rsidRDefault="00955E0A" w:rsidP="00F917A0">
      <w:pPr>
        <w:jc w:val="both"/>
        <w:rPr>
          <w:rFonts w:ascii="Arial" w:hAnsi="Arial" w:cs="Arial"/>
          <w:sz w:val="20"/>
          <w:szCs w:val="20"/>
        </w:rPr>
      </w:pPr>
      <w:r w:rsidRPr="00F917A0">
        <w:rPr>
          <w:rFonts w:ascii="Arial" w:hAnsi="Arial" w:cs="Arial"/>
          <w:b/>
          <w:bCs/>
          <w:sz w:val="20"/>
          <w:szCs w:val="20"/>
        </w:rPr>
        <w:t>Artículo 330</w:t>
      </w:r>
      <w:r w:rsidRPr="00ED0E42">
        <w:rPr>
          <w:rFonts w:ascii="Arial" w:hAnsi="Arial" w:cs="Arial"/>
          <w:sz w:val="20"/>
          <w:szCs w:val="20"/>
        </w:rPr>
        <w:t xml:space="preserve">. Quienes integren el Cabildo Joven podrán: </w:t>
      </w:r>
    </w:p>
    <w:p w14:paraId="2B70A7B2" w14:textId="77777777" w:rsidR="00B963CE" w:rsidRPr="009D4527" w:rsidRDefault="00955E0A">
      <w:pPr>
        <w:pStyle w:val="Prrafodelista"/>
        <w:numPr>
          <w:ilvl w:val="0"/>
          <w:numId w:val="106"/>
        </w:numPr>
        <w:spacing w:after="0" w:line="240" w:lineRule="auto"/>
        <w:ind w:left="851"/>
        <w:jc w:val="both"/>
        <w:rPr>
          <w:rFonts w:ascii="Arial" w:hAnsi="Arial" w:cs="Arial"/>
          <w:sz w:val="20"/>
          <w:szCs w:val="20"/>
        </w:rPr>
      </w:pPr>
      <w:r w:rsidRPr="009D4527">
        <w:rPr>
          <w:rFonts w:ascii="Arial" w:hAnsi="Arial" w:cs="Arial"/>
          <w:sz w:val="20"/>
          <w:szCs w:val="20"/>
        </w:rPr>
        <w:t xml:space="preserve">Asistir a las sesiones de las comisiones de Regidores, así como a las sesiones del H. Ayuntamiento que le requieran las personas integrantes del mismo; </w:t>
      </w:r>
    </w:p>
    <w:p w14:paraId="1BDE14F5" w14:textId="77777777" w:rsidR="009D4527" w:rsidRDefault="009D4527" w:rsidP="00AC2787">
      <w:pPr>
        <w:spacing w:after="0" w:line="240" w:lineRule="auto"/>
        <w:ind w:left="851"/>
        <w:jc w:val="both"/>
        <w:rPr>
          <w:rFonts w:ascii="Arial" w:hAnsi="Arial" w:cs="Arial"/>
          <w:sz w:val="20"/>
          <w:szCs w:val="20"/>
        </w:rPr>
      </w:pPr>
    </w:p>
    <w:p w14:paraId="31D6C4CF" w14:textId="77777777" w:rsidR="00B963CE" w:rsidRPr="009D4527" w:rsidRDefault="00955E0A">
      <w:pPr>
        <w:pStyle w:val="Prrafodelista"/>
        <w:numPr>
          <w:ilvl w:val="0"/>
          <w:numId w:val="106"/>
        </w:numPr>
        <w:spacing w:after="0" w:line="240" w:lineRule="auto"/>
        <w:ind w:left="851"/>
        <w:jc w:val="both"/>
        <w:rPr>
          <w:rFonts w:ascii="Arial" w:hAnsi="Arial" w:cs="Arial"/>
          <w:sz w:val="20"/>
          <w:szCs w:val="20"/>
        </w:rPr>
      </w:pPr>
      <w:r w:rsidRPr="009D4527">
        <w:rPr>
          <w:rFonts w:ascii="Arial" w:hAnsi="Arial" w:cs="Arial"/>
          <w:sz w:val="20"/>
          <w:szCs w:val="20"/>
        </w:rPr>
        <w:t xml:space="preserve">Asistir a los eventos de las personas integrantes del H. Ayuntamiento que le requieran; </w:t>
      </w:r>
    </w:p>
    <w:p w14:paraId="17490FD2" w14:textId="77777777" w:rsidR="009D4527" w:rsidRDefault="009D4527" w:rsidP="00AC2787">
      <w:pPr>
        <w:spacing w:after="0" w:line="240" w:lineRule="auto"/>
        <w:ind w:left="851"/>
        <w:jc w:val="both"/>
        <w:rPr>
          <w:rFonts w:ascii="Arial" w:hAnsi="Arial" w:cs="Arial"/>
          <w:sz w:val="20"/>
          <w:szCs w:val="20"/>
        </w:rPr>
      </w:pPr>
    </w:p>
    <w:p w14:paraId="68F09DDD" w14:textId="77777777" w:rsidR="00B963CE" w:rsidRPr="009D4527" w:rsidRDefault="00955E0A">
      <w:pPr>
        <w:pStyle w:val="Prrafodelista"/>
        <w:numPr>
          <w:ilvl w:val="0"/>
          <w:numId w:val="106"/>
        </w:numPr>
        <w:spacing w:after="0" w:line="240" w:lineRule="auto"/>
        <w:ind w:left="851"/>
        <w:jc w:val="both"/>
        <w:rPr>
          <w:rFonts w:ascii="Arial" w:hAnsi="Arial" w:cs="Arial"/>
          <w:sz w:val="20"/>
          <w:szCs w:val="20"/>
        </w:rPr>
      </w:pPr>
      <w:r w:rsidRPr="009D4527">
        <w:rPr>
          <w:rFonts w:ascii="Arial" w:hAnsi="Arial" w:cs="Arial"/>
          <w:sz w:val="20"/>
          <w:szCs w:val="20"/>
        </w:rPr>
        <w:t xml:space="preserve">Proponer proyectos o actividades en beneficio de las juventudes del Municipio de Chihuahua. </w:t>
      </w:r>
    </w:p>
    <w:p w14:paraId="71E5186D" w14:textId="77777777" w:rsidR="009D4527" w:rsidRDefault="009D4527" w:rsidP="00AC2787">
      <w:pPr>
        <w:spacing w:after="0" w:line="240" w:lineRule="auto"/>
        <w:ind w:left="851"/>
        <w:jc w:val="both"/>
        <w:rPr>
          <w:rFonts w:ascii="Arial" w:hAnsi="Arial" w:cs="Arial"/>
          <w:sz w:val="20"/>
          <w:szCs w:val="20"/>
        </w:rPr>
      </w:pPr>
    </w:p>
    <w:p w14:paraId="7CE6F213" w14:textId="77777777" w:rsidR="00A65CA4" w:rsidRPr="009D4527" w:rsidRDefault="00955E0A">
      <w:pPr>
        <w:pStyle w:val="Prrafodelista"/>
        <w:numPr>
          <w:ilvl w:val="0"/>
          <w:numId w:val="106"/>
        </w:numPr>
        <w:spacing w:after="0" w:line="240" w:lineRule="auto"/>
        <w:ind w:left="851"/>
        <w:jc w:val="both"/>
        <w:rPr>
          <w:rFonts w:ascii="Arial" w:hAnsi="Arial" w:cs="Arial"/>
          <w:sz w:val="20"/>
          <w:szCs w:val="20"/>
        </w:rPr>
      </w:pPr>
      <w:r w:rsidRPr="009D4527">
        <w:rPr>
          <w:rFonts w:ascii="Arial" w:hAnsi="Arial" w:cs="Arial"/>
          <w:sz w:val="20"/>
          <w:szCs w:val="20"/>
        </w:rPr>
        <w:t xml:space="preserve">Generar proyectos de políticas públicas dirigidos a las juventudes del Municipio, las cuales serán presentadas a los Regidores del H. Ayuntamiento. </w:t>
      </w:r>
    </w:p>
    <w:p w14:paraId="42E1B312" w14:textId="77777777" w:rsidR="009D4527" w:rsidRDefault="009D4527" w:rsidP="00AC2787">
      <w:pPr>
        <w:spacing w:after="0" w:line="240" w:lineRule="auto"/>
        <w:ind w:left="851"/>
        <w:jc w:val="both"/>
        <w:rPr>
          <w:rFonts w:ascii="Arial" w:hAnsi="Arial" w:cs="Arial"/>
          <w:sz w:val="20"/>
          <w:szCs w:val="20"/>
        </w:rPr>
      </w:pPr>
    </w:p>
    <w:p w14:paraId="679F903B" w14:textId="77777777" w:rsidR="00A65CA4" w:rsidRPr="009D4527" w:rsidRDefault="00955E0A">
      <w:pPr>
        <w:pStyle w:val="Prrafodelista"/>
        <w:numPr>
          <w:ilvl w:val="0"/>
          <w:numId w:val="106"/>
        </w:numPr>
        <w:spacing w:after="0" w:line="240" w:lineRule="auto"/>
        <w:ind w:left="851"/>
        <w:jc w:val="both"/>
        <w:rPr>
          <w:rFonts w:ascii="Arial" w:hAnsi="Arial" w:cs="Arial"/>
          <w:sz w:val="20"/>
          <w:szCs w:val="20"/>
        </w:rPr>
      </w:pPr>
      <w:r w:rsidRPr="009D4527">
        <w:rPr>
          <w:rFonts w:ascii="Arial" w:hAnsi="Arial" w:cs="Arial"/>
          <w:sz w:val="20"/>
          <w:szCs w:val="20"/>
        </w:rPr>
        <w:t xml:space="preserve">Coadyuvar en los proyectos desarrollados por la Subdirección de Atención a la Juventud. </w:t>
      </w:r>
    </w:p>
    <w:p w14:paraId="6F6D0757" w14:textId="77777777" w:rsidR="009D4527" w:rsidRPr="009D4527" w:rsidRDefault="009D4527" w:rsidP="009D4527">
      <w:pPr>
        <w:spacing w:after="0" w:line="240" w:lineRule="auto"/>
        <w:ind w:left="567"/>
        <w:jc w:val="both"/>
        <w:rPr>
          <w:rFonts w:ascii="Arial" w:hAnsi="Arial" w:cs="Arial"/>
          <w:sz w:val="20"/>
          <w:szCs w:val="20"/>
        </w:rPr>
      </w:pPr>
    </w:p>
    <w:p w14:paraId="44BF81A0" w14:textId="77777777" w:rsidR="00A65CA4" w:rsidRPr="00ED0E42" w:rsidRDefault="00955E0A" w:rsidP="00F917A0">
      <w:pPr>
        <w:jc w:val="both"/>
        <w:rPr>
          <w:rFonts w:ascii="Arial" w:hAnsi="Arial" w:cs="Arial"/>
          <w:sz w:val="20"/>
          <w:szCs w:val="20"/>
        </w:rPr>
      </w:pPr>
      <w:r w:rsidRPr="00F917A0">
        <w:rPr>
          <w:rFonts w:ascii="Arial" w:hAnsi="Arial" w:cs="Arial"/>
          <w:b/>
          <w:bCs/>
          <w:sz w:val="20"/>
          <w:szCs w:val="20"/>
        </w:rPr>
        <w:t>Artículo 331</w:t>
      </w:r>
      <w:r w:rsidRPr="00ED0E42">
        <w:rPr>
          <w:rFonts w:ascii="Arial" w:hAnsi="Arial" w:cs="Arial"/>
          <w:sz w:val="20"/>
          <w:szCs w:val="20"/>
        </w:rPr>
        <w:t xml:space="preserve">. La duración en el cargo será de 1 año a partir de la toma de protesta, la cual será en el mes de agosto. La convocatoria será emitida a más tardar el día último de junio. </w:t>
      </w:r>
    </w:p>
    <w:p w14:paraId="01DCBC0F" w14:textId="77777777" w:rsidR="00A65CA4" w:rsidRPr="00ED0E42" w:rsidRDefault="00955E0A" w:rsidP="00F917A0">
      <w:pPr>
        <w:jc w:val="both"/>
        <w:rPr>
          <w:rFonts w:ascii="Arial" w:hAnsi="Arial" w:cs="Arial"/>
          <w:sz w:val="20"/>
          <w:szCs w:val="20"/>
        </w:rPr>
      </w:pPr>
      <w:r w:rsidRPr="00F917A0">
        <w:rPr>
          <w:rFonts w:ascii="Arial" w:hAnsi="Arial" w:cs="Arial"/>
          <w:b/>
          <w:bCs/>
          <w:sz w:val="20"/>
          <w:szCs w:val="20"/>
        </w:rPr>
        <w:lastRenderedPageBreak/>
        <w:t>Artículo 332</w:t>
      </w:r>
      <w:r w:rsidRPr="00ED0E42">
        <w:rPr>
          <w:rFonts w:ascii="Arial" w:hAnsi="Arial" w:cs="Arial"/>
          <w:sz w:val="20"/>
          <w:szCs w:val="20"/>
        </w:rPr>
        <w:t xml:space="preserve">. El Cabildo Joven estará integrado por el titular de la Presidencia Municipal, Secretario del Ayuntamiento, Sindico y 20 Regidores. </w:t>
      </w:r>
    </w:p>
    <w:p w14:paraId="0C273244" w14:textId="77777777" w:rsidR="00A65CA4" w:rsidRPr="00ED0E42" w:rsidRDefault="00955E0A" w:rsidP="00F917A0">
      <w:pPr>
        <w:jc w:val="both"/>
        <w:rPr>
          <w:rFonts w:ascii="Arial" w:hAnsi="Arial" w:cs="Arial"/>
          <w:sz w:val="20"/>
          <w:szCs w:val="20"/>
        </w:rPr>
      </w:pPr>
      <w:r w:rsidRPr="00F917A0">
        <w:rPr>
          <w:rFonts w:ascii="Arial" w:hAnsi="Arial" w:cs="Arial"/>
          <w:b/>
          <w:bCs/>
          <w:sz w:val="20"/>
          <w:szCs w:val="20"/>
        </w:rPr>
        <w:t>Artículo 333</w:t>
      </w:r>
      <w:r w:rsidRPr="00ED0E42">
        <w:rPr>
          <w:rFonts w:ascii="Arial" w:hAnsi="Arial" w:cs="Arial"/>
          <w:sz w:val="20"/>
          <w:szCs w:val="20"/>
        </w:rPr>
        <w:t xml:space="preserve">. Las personas integrantes del Cabildo Joven ostentarán cargos honoríficos y no formarán parte de la Administración Pública Municipal. </w:t>
      </w:r>
    </w:p>
    <w:p w14:paraId="56C011A0" w14:textId="77777777" w:rsidR="00A65CA4" w:rsidRPr="00ED0E42" w:rsidRDefault="00955E0A" w:rsidP="00F917A0">
      <w:pPr>
        <w:jc w:val="both"/>
        <w:rPr>
          <w:rFonts w:ascii="Arial" w:hAnsi="Arial" w:cs="Arial"/>
          <w:sz w:val="20"/>
          <w:szCs w:val="20"/>
        </w:rPr>
      </w:pPr>
      <w:r w:rsidRPr="00F917A0">
        <w:rPr>
          <w:rFonts w:ascii="Arial" w:hAnsi="Arial" w:cs="Arial"/>
          <w:b/>
          <w:bCs/>
          <w:sz w:val="20"/>
          <w:szCs w:val="20"/>
        </w:rPr>
        <w:t xml:space="preserve">Artículo 334. </w:t>
      </w:r>
      <w:r w:rsidRPr="00ED0E42">
        <w:rPr>
          <w:rFonts w:ascii="Arial" w:hAnsi="Arial" w:cs="Arial"/>
          <w:sz w:val="20"/>
          <w:szCs w:val="20"/>
        </w:rPr>
        <w:t xml:space="preserve">El Cabildo Joven tendrá las siguientes obligaciones: </w:t>
      </w:r>
    </w:p>
    <w:p w14:paraId="21711D6E" w14:textId="77777777" w:rsidR="00A65CA4" w:rsidRPr="009D4527" w:rsidRDefault="00955E0A">
      <w:pPr>
        <w:pStyle w:val="Prrafodelista"/>
        <w:numPr>
          <w:ilvl w:val="0"/>
          <w:numId w:val="107"/>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Rendir protesta y tomar posesión de su cargo; </w:t>
      </w:r>
    </w:p>
    <w:p w14:paraId="0B82C840" w14:textId="77777777" w:rsidR="009D4527" w:rsidRDefault="009D4527" w:rsidP="00AC2787">
      <w:pPr>
        <w:spacing w:after="0" w:line="240" w:lineRule="auto"/>
        <w:ind w:left="851" w:hanging="284"/>
        <w:jc w:val="both"/>
        <w:rPr>
          <w:rFonts w:ascii="Arial" w:hAnsi="Arial" w:cs="Arial"/>
          <w:sz w:val="20"/>
          <w:szCs w:val="20"/>
        </w:rPr>
      </w:pPr>
    </w:p>
    <w:p w14:paraId="3348F713" w14:textId="77777777" w:rsidR="00A65CA4" w:rsidRPr="009D4527" w:rsidRDefault="00955E0A">
      <w:pPr>
        <w:pStyle w:val="Prrafodelista"/>
        <w:numPr>
          <w:ilvl w:val="0"/>
          <w:numId w:val="107"/>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Cumplir con los acuerdos tomados por el pleno del Cabildo Joven; </w:t>
      </w:r>
    </w:p>
    <w:p w14:paraId="113B53BF" w14:textId="77777777" w:rsidR="009D4527" w:rsidRDefault="009D4527" w:rsidP="00AC2787">
      <w:pPr>
        <w:spacing w:after="0" w:line="240" w:lineRule="auto"/>
        <w:ind w:left="851" w:hanging="284"/>
        <w:jc w:val="both"/>
        <w:rPr>
          <w:rFonts w:ascii="Arial" w:hAnsi="Arial" w:cs="Arial"/>
          <w:sz w:val="20"/>
          <w:szCs w:val="20"/>
        </w:rPr>
      </w:pPr>
    </w:p>
    <w:p w14:paraId="2C087093" w14:textId="77777777" w:rsidR="00A65CA4" w:rsidRPr="009D4527" w:rsidRDefault="00955E0A">
      <w:pPr>
        <w:pStyle w:val="Prrafodelista"/>
        <w:numPr>
          <w:ilvl w:val="0"/>
          <w:numId w:val="107"/>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Representar al Cabildo Joven; y </w:t>
      </w:r>
    </w:p>
    <w:p w14:paraId="5AD374FE" w14:textId="77777777" w:rsidR="009D4527" w:rsidRDefault="009D4527" w:rsidP="00AC2787">
      <w:pPr>
        <w:spacing w:after="0" w:line="240" w:lineRule="auto"/>
        <w:ind w:left="851" w:hanging="284"/>
        <w:jc w:val="both"/>
        <w:rPr>
          <w:rFonts w:ascii="Arial" w:hAnsi="Arial" w:cs="Arial"/>
          <w:sz w:val="20"/>
          <w:szCs w:val="20"/>
        </w:rPr>
      </w:pPr>
    </w:p>
    <w:p w14:paraId="7D3C19F3" w14:textId="77777777" w:rsidR="00A65CA4" w:rsidRPr="009D4527" w:rsidRDefault="00955E0A">
      <w:pPr>
        <w:pStyle w:val="Prrafodelista"/>
        <w:numPr>
          <w:ilvl w:val="0"/>
          <w:numId w:val="107"/>
        </w:numPr>
        <w:spacing w:after="0" w:line="240" w:lineRule="auto"/>
        <w:ind w:left="851" w:hanging="284"/>
        <w:jc w:val="both"/>
        <w:rPr>
          <w:rFonts w:ascii="Arial" w:hAnsi="Arial" w:cs="Arial"/>
          <w:sz w:val="20"/>
          <w:szCs w:val="20"/>
        </w:rPr>
      </w:pPr>
      <w:r w:rsidRPr="009D4527">
        <w:rPr>
          <w:rFonts w:ascii="Arial" w:hAnsi="Arial" w:cs="Arial"/>
          <w:sz w:val="20"/>
          <w:szCs w:val="20"/>
        </w:rPr>
        <w:t xml:space="preserve">Efectuar un informe anual respecto a las intervenciones que ha tenido y su resultado. </w:t>
      </w:r>
    </w:p>
    <w:p w14:paraId="05BC6BC7" w14:textId="77777777" w:rsidR="009D4527" w:rsidRDefault="009D4527" w:rsidP="009D4527">
      <w:pPr>
        <w:spacing w:after="0" w:line="240" w:lineRule="auto"/>
        <w:rPr>
          <w:rFonts w:ascii="Arial" w:hAnsi="Arial" w:cs="Arial"/>
          <w:b/>
          <w:bCs/>
        </w:rPr>
      </w:pPr>
    </w:p>
    <w:p w14:paraId="5B2C05BA" w14:textId="127C6E54" w:rsidR="007C2C91" w:rsidRPr="00F63B14" w:rsidRDefault="007C2C91" w:rsidP="007C2C91">
      <w:pPr>
        <w:spacing w:after="0" w:line="240" w:lineRule="auto"/>
        <w:jc w:val="center"/>
        <w:rPr>
          <w:rFonts w:ascii="Arial" w:hAnsi="Arial" w:cs="Arial"/>
          <w:b/>
          <w:bCs/>
        </w:rPr>
      </w:pPr>
      <w:r w:rsidRPr="00F63B14">
        <w:rPr>
          <w:rFonts w:ascii="Arial" w:hAnsi="Arial" w:cs="Arial"/>
          <w:b/>
          <w:bCs/>
        </w:rPr>
        <w:t xml:space="preserve">SECCIÓN DÉCIMO </w:t>
      </w:r>
      <w:r>
        <w:rPr>
          <w:rFonts w:ascii="Arial" w:hAnsi="Arial" w:cs="Arial"/>
          <w:b/>
          <w:bCs/>
        </w:rPr>
        <w:t>TERCERA</w:t>
      </w:r>
    </w:p>
    <w:p w14:paraId="287F655F" w14:textId="0B921B03" w:rsidR="00AC2787" w:rsidRDefault="007C2C91" w:rsidP="007C2C91">
      <w:pPr>
        <w:spacing w:after="0" w:line="240" w:lineRule="auto"/>
        <w:jc w:val="center"/>
        <w:rPr>
          <w:rFonts w:ascii="Arial" w:hAnsi="Arial" w:cs="Arial"/>
          <w:bCs/>
        </w:rPr>
      </w:pPr>
      <w:r w:rsidRPr="009D4527">
        <w:rPr>
          <w:rFonts w:ascii="Arial" w:hAnsi="Arial" w:cs="Arial"/>
          <w:bCs/>
        </w:rPr>
        <w:t>D</w:t>
      </w:r>
      <w:r>
        <w:rPr>
          <w:rFonts w:ascii="Arial" w:hAnsi="Arial" w:cs="Arial"/>
          <w:bCs/>
        </w:rPr>
        <w:t>E LOS MECANISMOS DE PARTICIPACIÓN SOCIAL PARA LAS MUJERES</w:t>
      </w:r>
    </w:p>
    <w:p w14:paraId="7C2DA218" w14:textId="33EF78E5" w:rsidR="007C2C91" w:rsidRDefault="007C2C91" w:rsidP="007C2C91">
      <w:pPr>
        <w:spacing w:after="0" w:line="240" w:lineRule="auto"/>
        <w:jc w:val="center"/>
        <w:rPr>
          <w:rFonts w:ascii="Arial" w:hAnsi="Arial" w:cs="Arial"/>
          <w:bCs/>
        </w:rPr>
      </w:pPr>
      <w:r>
        <w:rPr>
          <w:rFonts w:ascii="Arial" w:hAnsi="Arial" w:cs="Arial"/>
          <w:bCs/>
        </w:rPr>
        <w:t>DEL CABILDO DE MUJERES</w:t>
      </w:r>
    </w:p>
    <w:p w14:paraId="478EEF9B" w14:textId="77777777" w:rsidR="007C2C91" w:rsidRDefault="007C2C91" w:rsidP="007C2C91">
      <w:pPr>
        <w:spacing w:after="0" w:line="240" w:lineRule="auto"/>
        <w:jc w:val="center"/>
        <w:rPr>
          <w:rFonts w:ascii="Arial" w:hAnsi="Arial" w:cs="Arial"/>
          <w:b/>
          <w:bCs/>
        </w:rPr>
      </w:pPr>
    </w:p>
    <w:p w14:paraId="1E882E1F" w14:textId="44DB7024" w:rsidR="007C2C91" w:rsidRDefault="007C2C91" w:rsidP="007C2C91">
      <w:pPr>
        <w:jc w:val="both"/>
        <w:rPr>
          <w:rFonts w:ascii="Arial" w:hAnsi="Arial" w:cs="Arial"/>
          <w:sz w:val="20"/>
          <w:szCs w:val="20"/>
        </w:rPr>
      </w:pPr>
      <w:r w:rsidRPr="00F63B14">
        <w:rPr>
          <w:rFonts w:ascii="Arial" w:hAnsi="Arial" w:cs="Arial"/>
          <w:b/>
          <w:bCs/>
          <w:sz w:val="20"/>
          <w:szCs w:val="20"/>
        </w:rPr>
        <w:t>Artículo 335</w:t>
      </w:r>
      <w:r w:rsidRPr="00ED0E42">
        <w:rPr>
          <w:rFonts w:ascii="Arial" w:hAnsi="Arial" w:cs="Arial"/>
          <w:sz w:val="20"/>
          <w:szCs w:val="20"/>
        </w:rPr>
        <w:t xml:space="preserve">. </w:t>
      </w:r>
      <w:r>
        <w:rPr>
          <w:rFonts w:ascii="Arial" w:hAnsi="Arial" w:cs="Arial"/>
          <w:sz w:val="20"/>
          <w:szCs w:val="20"/>
        </w:rPr>
        <w:t>El Cabildo de Mujeres es un órgano de participación ciudadana, cuyo objeto es promover el desarrollo pleno de las mujeres del Municipio de Chihuahua fomentando la defensa de los derechos humanos de las mujeres, la perspectiva de género, y permitiendo que las participantes adquieran herramientas y habilidades de comunicación, liderazgo y argumentación.</w:t>
      </w:r>
      <w:r w:rsidRPr="007C2C91">
        <w:rPr>
          <w:rFonts w:ascii="Arial" w:eastAsia="Calibri" w:hAnsi="Arial" w:cs="Arial"/>
          <w:b/>
          <w:sz w:val="16"/>
          <w:szCs w:val="16"/>
        </w:rPr>
        <w:t xml:space="preserve"> </w:t>
      </w:r>
      <w:r w:rsidRPr="00C57E66">
        <w:rPr>
          <w:rFonts w:ascii="Arial" w:eastAsia="Calibri" w:hAnsi="Arial" w:cs="Arial"/>
          <w:b/>
          <w:sz w:val="16"/>
          <w:szCs w:val="16"/>
        </w:rPr>
        <w:t xml:space="preserve">(Artículo </w:t>
      </w:r>
      <w:r w:rsidR="00D3578F">
        <w:rPr>
          <w:rFonts w:ascii="Arial" w:eastAsia="Calibri" w:hAnsi="Arial" w:cs="Arial"/>
          <w:b/>
          <w:sz w:val="16"/>
          <w:szCs w:val="16"/>
        </w:rPr>
        <w:t>reformado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450</w:t>
      </w:r>
      <w:r w:rsidRPr="00C57E66">
        <w:rPr>
          <w:rFonts w:ascii="Arial" w:eastAsia="Calibri" w:hAnsi="Arial" w:cs="Arial"/>
          <w:b/>
          <w:sz w:val="16"/>
          <w:szCs w:val="16"/>
        </w:rPr>
        <w:t>, de fecha 0</w:t>
      </w:r>
      <w:r>
        <w:rPr>
          <w:rFonts w:ascii="Arial" w:eastAsia="Calibri" w:hAnsi="Arial" w:cs="Arial"/>
          <w:b/>
          <w:sz w:val="16"/>
          <w:szCs w:val="16"/>
        </w:rPr>
        <w:t>9</w:t>
      </w:r>
      <w:r w:rsidRPr="00C57E66">
        <w:rPr>
          <w:rFonts w:ascii="Arial" w:eastAsia="Calibri" w:hAnsi="Arial" w:cs="Arial"/>
          <w:b/>
          <w:sz w:val="16"/>
          <w:szCs w:val="16"/>
        </w:rPr>
        <w:t xml:space="preserve"> de </w:t>
      </w:r>
      <w:r>
        <w:rPr>
          <w:rFonts w:ascii="Arial" w:eastAsia="Calibri" w:hAnsi="Arial" w:cs="Arial"/>
          <w:b/>
          <w:sz w:val="16"/>
          <w:szCs w:val="16"/>
        </w:rPr>
        <w:t>junio</w:t>
      </w:r>
      <w:r w:rsidRPr="00C57E66">
        <w:rPr>
          <w:rFonts w:ascii="Arial" w:eastAsia="Calibri" w:hAnsi="Arial" w:cs="Arial"/>
          <w:b/>
          <w:sz w:val="16"/>
          <w:szCs w:val="16"/>
        </w:rPr>
        <w:t xml:space="preserve"> de 202</w:t>
      </w:r>
      <w:r>
        <w:rPr>
          <w:rFonts w:ascii="Arial" w:eastAsia="Calibri" w:hAnsi="Arial" w:cs="Arial"/>
          <w:b/>
          <w:sz w:val="16"/>
          <w:szCs w:val="16"/>
        </w:rPr>
        <w:t>5</w:t>
      </w:r>
      <w:r w:rsidRPr="00C57E66">
        <w:rPr>
          <w:rFonts w:ascii="Arial" w:eastAsia="Calibri" w:hAnsi="Arial" w:cs="Arial"/>
          <w:b/>
          <w:sz w:val="16"/>
          <w:szCs w:val="16"/>
        </w:rPr>
        <w:t>).</w:t>
      </w:r>
    </w:p>
    <w:p w14:paraId="6F646A5D" w14:textId="77777777" w:rsidR="007C2C91" w:rsidRDefault="007C2C91" w:rsidP="007C2C91">
      <w:pPr>
        <w:jc w:val="both"/>
        <w:rPr>
          <w:rFonts w:ascii="Arial" w:hAnsi="Arial" w:cs="Arial"/>
          <w:sz w:val="20"/>
          <w:szCs w:val="20"/>
        </w:rPr>
      </w:pPr>
      <w:r w:rsidRPr="00F917A0">
        <w:rPr>
          <w:rFonts w:ascii="Arial" w:hAnsi="Arial" w:cs="Arial"/>
          <w:b/>
          <w:bCs/>
          <w:sz w:val="20"/>
          <w:szCs w:val="20"/>
        </w:rPr>
        <w:t>Artículo 3</w:t>
      </w:r>
      <w:r>
        <w:rPr>
          <w:rFonts w:ascii="Arial" w:hAnsi="Arial" w:cs="Arial"/>
          <w:b/>
          <w:bCs/>
          <w:sz w:val="20"/>
          <w:szCs w:val="20"/>
        </w:rPr>
        <w:t>36</w:t>
      </w:r>
      <w:r w:rsidRPr="00ED0E42">
        <w:rPr>
          <w:rFonts w:ascii="Arial" w:hAnsi="Arial" w:cs="Arial"/>
          <w:sz w:val="20"/>
          <w:szCs w:val="20"/>
        </w:rPr>
        <w:t xml:space="preserve">. </w:t>
      </w:r>
      <w:r>
        <w:rPr>
          <w:rFonts w:ascii="Arial" w:hAnsi="Arial" w:cs="Arial"/>
          <w:sz w:val="20"/>
          <w:szCs w:val="20"/>
        </w:rPr>
        <w:t>El Instituto Municipal de las Mujeres deberá conformar un Comité de Evaluación que será el encargado de seleccionar a las mujeres ganadoras que formarán parte del Cabildo de Mujeres.</w:t>
      </w:r>
    </w:p>
    <w:p w14:paraId="03B7C6BF" w14:textId="4886375C" w:rsidR="007C2C91" w:rsidRDefault="007C2C91" w:rsidP="007C2C91">
      <w:pPr>
        <w:jc w:val="both"/>
        <w:rPr>
          <w:rFonts w:ascii="Arial" w:hAnsi="Arial" w:cs="Arial"/>
          <w:sz w:val="20"/>
          <w:szCs w:val="20"/>
        </w:rPr>
      </w:pPr>
      <w:r w:rsidRPr="00ED0E42">
        <w:rPr>
          <w:rFonts w:ascii="Arial" w:hAnsi="Arial" w:cs="Arial"/>
          <w:sz w:val="20"/>
          <w:szCs w:val="20"/>
        </w:rPr>
        <w:t xml:space="preserve">El </w:t>
      </w:r>
      <w:r>
        <w:rPr>
          <w:rFonts w:ascii="Arial" w:hAnsi="Arial" w:cs="Arial"/>
          <w:sz w:val="20"/>
          <w:szCs w:val="20"/>
        </w:rPr>
        <w:t xml:space="preserve">Comité estará integrado por: </w:t>
      </w:r>
    </w:p>
    <w:p w14:paraId="770C77DD" w14:textId="4C37CC64" w:rsidR="007C2C91" w:rsidRPr="00D3578F" w:rsidRDefault="007C2C91" w:rsidP="00D3578F">
      <w:pPr>
        <w:pStyle w:val="Prrafodelista"/>
        <w:numPr>
          <w:ilvl w:val="0"/>
          <w:numId w:val="151"/>
        </w:numPr>
        <w:jc w:val="both"/>
        <w:rPr>
          <w:rFonts w:ascii="Arial" w:hAnsi="Arial" w:cs="Arial"/>
          <w:sz w:val="20"/>
          <w:szCs w:val="20"/>
        </w:rPr>
      </w:pPr>
      <w:r w:rsidRPr="00D3578F">
        <w:rPr>
          <w:rFonts w:ascii="Arial" w:hAnsi="Arial" w:cs="Arial"/>
          <w:sz w:val="20"/>
          <w:szCs w:val="20"/>
        </w:rPr>
        <w:t>La persona titular del Instituto Municipal de las Mujeres.</w:t>
      </w:r>
    </w:p>
    <w:p w14:paraId="2124BD36" w14:textId="77777777" w:rsidR="00D3578F" w:rsidRDefault="007C2C91" w:rsidP="00D3578F">
      <w:pPr>
        <w:pStyle w:val="Prrafodelista"/>
        <w:numPr>
          <w:ilvl w:val="0"/>
          <w:numId w:val="151"/>
        </w:numPr>
        <w:jc w:val="both"/>
        <w:rPr>
          <w:rFonts w:ascii="Arial" w:hAnsi="Arial" w:cs="Arial"/>
          <w:sz w:val="20"/>
          <w:szCs w:val="20"/>
        </w:rPr>
      </w:pPr>
      <w:r w:rsidRPr="00D3578F">
        <w:rPr>
          <w:rFonts w:ascii="Arial" w:hAnsi="Arial" w:cs="Arial"/>
          <w:sz w:val="20"/>
          <w:szCs w:val="20"/>
        </w:rPr>
        <w:t>La persona titular de la Comisión de Mujer, Familia, Igualdad de Género y Derechos de Niñas, Niños y Adolescentes.</w:t>
      </w:r>
    </w:p>
    <w:p w14:paraId="6CC0DE03" w14:textId="77777777" w:rsidR="00D3578F" w:rsidRDefault="007C2C91" w:rsidP="00D3578F">
      <w:pPr>
        <w:pStyle w:val="Prrafodelista"/>
        <w:numPr>
          <w:ilvl w:val="0"/>
          <w:numId w:val="151"/>
        </w:numPr>
        <w:jc w:val="both"/>
        <w:rPr>
          <w:rFonts w:ascii="Arial" w:hAnsi="Arial" w:cs="Arial"/>
          <w:sz w:val="20"/>
          <w:szCs w:val="20"/>
        </w:rPr>
      </w:pPr>
      <w:r w:rsidRPr="00D3578F">
        <w:rPr>
          <w:rFonts w:ascii="Arial" w:hAnsi="Arial" w:cs="Arial"/>
          <w:sz w:val="20"/>
          <w:szCs w:val="20"/>
        </w:rPr>
        <w:t xml:space="preserve">La persona titular de la Comisión de Participación Ciudadana. </w:t>
      </w:r>
    </w:p>
    <w:p w14:paraId="0F0C56DC" w14:textId="77777777" w:rsidR="00D3578F" w:rsidRDefault="00B92F95" w:rsidP="00D3578F">
      <w:pPr>
        <w:pStyle w:val="Prrafodelista"/>
        <w:numPr>
          <w:ilvl w:val="0"/>
          <w:numId w:val="151"/>
        </w:numPr>
        <w:jc w:val="both"/>
        <w:rPr>
          <w:rFonts w:ascii="Arial" w:hAnsi="Arial" w:cs="Arial"/>
          <w:sz w:val="20"/>
          <w:szCs w:val="20"/>
        </w:rPr>
      </w:pPr>
      <w:r w:rsidRPr="00D3578F">
        <w:rPr>
          <w:rFonts w:ascii="Arial" w:hAnsi="Arial" w:cs="Arial"/>
          <w:sz w:val="20"/>
          <w:szCs w:val="20"/>
        </w:rPr>
        <w:t>Los representantes de cada fuerza política con presencia en el H. Ayuntamiento del Municipio de Chihuahua.</w:t>
      </w:r>
    </w:p>
    <w:p w14:paraId="186D4ECF" w14:textId="48079C81" w:rsidR="00B92F95" w:rsidRDefault="00B92F95" w:rsidP="00D3578F">
      <w:pPr>
        <w:pStyle w:val="Prrafodelista"/>
        <w:numPr>
          <w:ilvl w:val="0"/>
          <w:numId w:val="151"/>
        </w:numPr>
        <w:jc w:val="both"/>
        <w:rPr>
          <w:rFonts w:ascii="Arial" w:hAnsi="Arial" w:cs="Arial"/>
          <w:sz w:val="20"/>
          <w:szCs w:val="20"/>
        </w:rPr>
      </w:pPr>
      <w:r w:rsidRPr="00D3578F">
        <w:rPr>
          <w:rFonts w:ascii="Arial" w:hAnsi="Arial" w:cs="Arial"/>
          <w:sz w:val="20"/>
          <w:szCs w:val="20"/>
        </w:rPr>
        <w:t>Un representante de la Secretaría del Ayuntamiento.</w:t>
      </w:r>
    </w:p>
    <w:p w14:paraId="465BD1ED" w14:textId="09B1E398" w:rsidR="00D3578F" w:rsidRPr="00D3578F" w:rsidRDefault="00D3578F" w:rsidP="00D3578F">
      <w:pPr>
        <w:jc w:val="both"/>
        <w:rPr>
          <w:rFonts w:ascii="Arial" w:hAnsi="Arial" w:cs="Arial"/>
          <w:sz w:val="20"/>
          <w:szCs w:val="20"/>
        </w:rPr>
      </w:pPr>
      <w:r>
        <w:rPr>
          <w:rFonts w:ascii="Arial" w:hAnsi="Arial" w:cs="Arial"/>
          <w:sz w:val="20"/>
          <w:szCs w:val="20"/>
        </w:rPr>
        <w:t>El Comité será el encargado e emitir la convocatoria para formar parte del Cabildo de Mujeres, y someterla a la aprobación del Ayuntamiento, quien deberá aprobarla a más tardar en el mes de noviembre del año anterior al de su realización.</w:t>
      </w:r>
    </w:p>
    <w:p w14:paraId="4AC3F4BB" w14:textId="3E7596E5" w:rsidR="00D3578F" w:rsidRPr="00D3578F" w:rsidRDefault="00D3578F" w:rsidP="00D3578F">
      <w:pPr>
        <w:jc w:val="both"/>
        <w:rPr>
          <w:rFonts w:ascii="Arial" w:hAnsi="Arial" w:cs="Arial"/>
          <w:sz w:val="20"/>
          <w:szCs w:val="20"/>
        </w:rPr>
      </w:pPr>
      <w:r w:rsidRPr="00C57E66">
        <w:rPr>
          <w:rFonts w:ascii="Arial" w:eastAsia="Calibri" w:hAnsi="Arial" w:cs="Arial"/>
          <w:b/>
          <w:sz w:val="16"/>
          <w:szCs w:val="16"/>
        </w:rPr>
        <w:t>(Artículo</w:t>
      </w:r>
      <w:r>
        <w:rPr>
          <w:rFonts w:ascii="Arial" w:eastAsia="Calibri" w:hAnsi="Arial" w:cs="Arial"/>
          <w:b/>
          <w:sz w:val="16"/>
          <w:szCs w:val="16"/>
        </w:rPr>
        <w:t xml:space="preserve"> reformado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450</w:t>
      </w:r>
      <w:r w:rsidRPr="00C57E66">
        <w:rPr>
          <w:rFonts w:ascii="Arial" w:eastAsia="Calibri" w:hAnsi="Arial" w:cs="Arial"/>
          <w:b/>
          <w:sz w:val="16"/>
          <w:szCs w:val="16"/>
        </w:rPr>
        <w:t>, de fecha 0</w:t>
      </w:r>
      <w:r>
        <w:rPr>
          <w:rFonts w:ascii="Arial" w:eastAsia="Calibri" w:hAnsi="Arial" w:cs="Arial"/>
          <w:b/>
          <w:sz w:val="16"/>
          <w:szCs w:val="16"/>
        </w:rPr>
        <w:t>9</w:t>
      </w:r>
      <w:r w:rsidRPr="00C57E66">
        <w:rPr>
          <w:rFonts w:ascii="Arial" w:eastAsia="Calibri" w:hAnsi="Arial" w:cs="Arial"/>
          <w:b/>
          <w:sz w:val="16"/>
          <w:szCs w:val="16"/>
        </w:rPr>
        <w:t xml:space="preserve"> de </w:t>
      </w:r>
      <w:r>
        <w:rPr>
          <w:rFonts w:ascii="Arial" w:eastAsia="Calibri" w:hAnsi="Arial" w:cs="Arial"/>
          <w:b/>
          <w:sz w:val="16"/>
          <w:szCs w:val="16"/>
        </w:rPr>
        <w:t>junio</w:t>
      </w:r>
      <w:r w:rsidRPr="00C57E66">
        <w:rPr>
          <w:rFonts w:ascii="Arial" w:eastAsia="Calibri" w:hAnsi="Arial" w:cs="Arial"/>
          <w:b/>
          <w:sz w:val="16"/>
          <w:szCs w:val="16"/>
        </w:rPr>
        <w:t xml:space="preserve"> de 202</w:t>
      </w:r>
      <w:r>
        <w:rPr>
          <w:rFonts w:ascii="Arial" w:eastAsia="Calibri" w:hAnsi="Arial" w:cs="Arial"/>
          <w:b/>
          <w:sz w:val="16"/>
          <w:szCs w:val="16"/>
        </w:rPr>
        <w:t>5</w:t>
      </w:r>
      <w:r w:rsidRPr="00C57E66">
        <w:rPr>
          <w:rFonts w:ascii="Arial" w:eastAsia="Calibri" w:hAnsi="Arial" w:cs="Arial"/>
          <w:b/>
          <w:sz w:val="16"/>
          <w:szCs w:val="16"/>
        </w:rPr>
        <w:t>).</w:t>
      </w:r>
    </w:p>
    <w:p w14:paraId="155674F5" w14:textId="5A52AED2" w:rsidR="00B92F95" w:rsidRDefault="00B92F95" w:rsidP="00B92F95">
      <w:pPr>
        <w:jc w:val="both"/>
        <w:rPr>
          <w:rFonts w:ascii="Arial" w:hAnsi="Arial" w:cs="Arial"/>
          <w:sz w:val="20"/>
          <w:szCs w:val="20"/>
        </w:rPr>
      </w:pPr>
      <w:r w:rsidRPr="00B92F95">
        <w:rPr>
          <w:rFonts w:ascii="Arial" w:hAnsi="Arial" w:cs="Arial"/>
          <w:b/>
          <w:bCs/>
          <w:sz w:val="20"/>
          <w:szCs w:val="20"/>
        </w:rPr>
        <w:t>Artículo 33</w:t>
      </w:r>
      <w:r>
        <w:rPr>
          <w:rFonts w:ascii="Arial" w:hAnsi="Arial" w:cs="Arial"/>
          <w:b/>
          <w:bCs/>
          <w:sz w:val="20"/>
          <w:szCs w:val="20"/>
        </w:rPr>
        <w:t>7</w:t>
      </w:r>
      <w:r w:rsidRPr="00B92F95">
        <w:rPr>
          <w:rFonts w:ascii="Arial" w:hAnsi="Arial" w:cs="Arial"/>
          <w:sz w:val="20"/>
          <w:szCs w:val="20"/>
        </w:rPr>
        <w:t xml:space="preserve">. </w:t>
      </w:r>
      <w:r>
        <w:rPr>
          <w:rFonts w:ascii="Arial" w:hAnsi="Arial" w:cs="Arial"/>
          <w:sz w:val="20"/>
          <w:szCs w:val="20"/>
        </w:rPr>
        <w:t>Para integrar e</w:t>
      </w:r>
      <w:r w:rsidRPr="00B92F95">
        <w:rPr>
          <w:rFonts w:ascii="Arial" w:hAnsi="Arial" w:cs="Arial"/>
          <w:sz w:val="20"/>
          <w:szCs w:val="20"/>
        </w:rPr>
        <w:t>l Cabildo de Mujeres</w:t>
      </w:r>
      <w:r>
        <w:rPr>
          <w:rFonts w:ascii="Arial" w:hAnsi="Arial" w:cs="Arial"/>
          <w:sz w:val="20"/>
          <w:szCs w:val="20"/>
        </w:rPr>
        <w:t>, es necesario participar en la Convocatoria Pública que emita el Municipio de Chihuahua, a través del Comité de Evaluación, la que deberá ser publicada para su difusión en la Gaceta Municipal, así como en los medios de difusión que acuerde el Comité.</w:t>
      </w:r>
    </w:p>
    <w:p w14:paraId="0A7845DC" w14:textId="77777777" w:rsidR="00B92F95" w:rsidRDefault="00B92F95" w:rsidP="00B92F95">
      <w:pPr>
        <w:jc w:val="both"/>
        <w:rPr>
          <w:rFonts w:ascii="Arial" w:hAnsi="Arial" w:cs="Arial"/>
          <w:sz w:val="20"/>
          <w:szCs w:val="20"/>
        </w:rPr>
      </w:pPr>
      <w:r>
        <w:rPr>
          <w:rFonts w:ascii="Arial" w:hAnsi="Arial" w:cs="Arial"/>
          <w:sz w:val="20"/>
          <w:szCs w:val="20"/>
        </w:rPr>
        <w:lastRenderedPageBreak/>
        <w:t>La convocatoria contendrá las bases para participar en el “Cabildo de Mujeres” debiendo de atender al principio de máxima publicidad, y deberá contener la temática, lugar, fecha y hora de la realización del Cabildo de Mujeres, aspectos que serán definidos por el Comité de Evaluación.</w:t>
      </w:r>
    </w:p>
    <w:p w14:paraId="777BE2E8" w14:textId="397E2334" w:rsidR="007C2C91" w:rsidRDefault="00B92F95" w:rsidP="00B92F95">
      <w:pPr>
        <w:jc w:val="both"/>
        <w:rPr>
          <w:rFonts w:ascii="Arial" w:hAnsi="Arial" w:cs="Arial"/>
          <w:sz w:val="20"/>
          <w:szCs w:val="20"/>
        </w:rPr>
      </w:pPr>
      <w:r>
        <w:rPr>
          <w:rFonts w:ascii="Arial" w:hAnsi="Arial" w:cs="Arial"/>
          <w:sz w:val="20"/>
          <w:szCs w:val="20"/>
        </w:rPr>
        <w:t xml:space="preserve">Asimismo, el objetivo de esta convocatoria será recibir propuestas o ponencias que deberán ajustarse a los términos establecidos en la misma, encaminadas a generar reflexión sobre la defensa de los derechos de las mujeres, la visibilización de las necesidades y problemáticas en materia de igualdad de género y la erradicación de cualquier tipo de violencia contra las mujeres. </w:t>
      </w:r>
      <w:r w:rsidRPr="00B92F95">
        <w:rPr>
          <w:rFonts w:ascii="Arial" w:eastAsia="Calibri" w:hAnsi="Arial" w:cs="Arial"/>
          <w:b/>
          <w:sz w:val="16"/>
          <w:szCs w:val="16"/>
        </w:rPr>
        <w:t>(Artículo adicionado por Acuerdo publicado en la Gaceta Municipal del H. Ayuntamiento de Chihuahua No. 450, de fecha 09 de junio de 2025).</w:t>
      </w:r>
    </w:p>
    <w:p w14:paraId="58297E7B" w14:textId="4175ABAD" w:rsidR="00B92F95" w:rsidRDefault="00B92F95" w:rsidP="00B92F95">
      <w:pPr>
        <w:jc w:val="both"/>
        <w:rPr>
          <w:rFonts w:ascii="Arial" w:eastAsia="Calibri" w:hAnsi="Arial" w:cs="Arial"/>
          <w:b/>
          <w:sz w:val="16"/>
          <w:szCs w:val="16"/>
        </w:rPr>
      </w:pPr>
      <w:r w:rsidRPr="00F63B14">
        <w:rPr>
          <w:rFonts w:ascii="Arial" w:hAnsi="Arial" w:cs="Arial"/>
          <w:b/>
          <w:bCs/>
          <w:sz w:val="20"/>
          <w:szCs w:val="20"/>
        </w:rPr>
        <w:t>Artículo 33</w:t>
      </w:r>
      <w:r>
        <w:rPr>
          <w:rFonts w:ascii="Arial" w:hAnsi="Arial" w:cs="Arial"/>
          <w:b/>
          <w:bCs/>
          <w:sz w:val="20"/>
          <w:szCs w:val="20"/>
        </w:rPr>
        <w:t>8</w:t>
      </w:r>
      <w:r w:rsidRPr="00ED0E42">
        <w:rPr>
          <w:rFonts w:ascii="Arial" w:hAnsi="Arial" w:cs="Arial"/>
          <w:sz w:val="20"/>
          <w:szCs w:val="20"/>
        </w:rPr>
        <w:t xml:space="preserve">. </w:t>
      </w:r>
      <w:r>
        <w:rPr>
          <w:rFonts w:ascii="Arial" w:hAnsi="Arial" w:cs="Arial"/>
          <w:sz w:val="20"/>
          <w:szCs w:val="20"/>
        </w:rPr>
        <w:t>El Cabildo de Mujeres se realizará en Sesión Solemne que se llevará a cabo durante el mes de marzo del primero y segundo año de cada administración, en la cual se les tomará protesta a las mujeres seleccionadas.</w:t>
      </w:r>
      <w:r w:rsidRPr="007C2C91">
        <w:rPr>
          <w:rFonts w:ascii="Arial" w:eastAsia="Calibri" w:hAnsi="Arial" w:cs="Arial"/>
          <w:b/>
          <w:sz w:val="16"/>
          <w:szCs w:val="16"/>
        </w:rPr>
        <w:t xml:space="preserve"> </w:t>
      </w:r>
      <w:r w:rsidRPr="00C57E66">
        <w:rPr>
          <w:rFonts w:ascii="Arial" w:eastAsia="Calibri" w:hAnsi="Arial" w:cs="Arial"/>
          <w:b/>
          <w:sz w:val="16"/>
          <w:szCs w:val="16"/>
        </w:rPr>
        <w:t xml:space="preserve">(Artículo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450</w:t>
      </w:r>
      <w:r w:rsidRPr="00C57E66">
        <w:rPr>
          <w:rFonts w:ascii="Arial" w:eastAsia="Calibri" w:hAnsi="Arial" w:cs="Arial"/>
          <w:b/>
          <w:sz w:val="16"/>
          <w:szCs w:val="16"/>
        </w:rPr>
        <w:t>, de fecha 0</w:t>
      </w:r>
      <w:r>
        <w:rPr>
          <w:rFonts w:ascii="Arial" w:eastAsia="Calibri" w:hAnsi="Arial" w:cs="Arial"/>
          <w:b/>
          <w:sz w:val="16"/>
          <w:szCs w:val="16"/>
        </w:rPr>
        <w:t>9</w:t>
      </w:r>
      <w:r w:rsidRPr="00C57E66">
        <w:rPr>
          <w:rFonts w:ascii="Arial" w:eastAsia="Calibri" w:hAnsi="Arial" w:cs="Arial"/>
          <w:b/>
          <w:sz w:val="16"/>
          <w:szCs w:val="16"/>
        </w:rPr>
        <w:t xml:space="preserve"> de </w:t>
      </w:r>
      <w:r>
        <w:rPr>
          <w:rFonts w:ascii="Arial" w:eastAsia="Calibri" w:hAnsi="Arial" w:cs="Arial"/>
          <w:b/>
          <w:sz w:val="16"/>
          <w:szCs w:val="16"/>
        </w:rPr>
        <w:t>junio</w:t>
      </w:r>
      <w:r w:rsidRPr="00C57E66">
        <w:rPr>
          <w:rFonts w:ascii="Arial" w:eastAsia="Calibri" w:hAnsi="Arial" w:cs="Arial"/>
          <w:b/>
          <w:sz w:val="16"/>
          <w:szCs w:val="16"/>
        </w:rPr>
        <w:t xml:space="preserve"> de 202</w:t>
      </w:r>
      <w:r>
        <w:rPr>
          <w:rFonts w:ascii="Arial" w:eastAsia="Calibri" w:hAnsi="Arial" w:cs="Arial"/>
          <w:b/>
          <w:sz w:val="16"/>
          <w:szCs w:val="16"/>
        </w:rPr>
        <w:t>5</w:t>
      </w:r>
      <w:r w:rsidRPr="00C57E66">
        <w:rPr>
          <w:rFonts w:ascii="Arial" w:eastAsia="Calibri" w:hAnsi="Arial" w:cs="Arial"/>
          <w:b/>
          <w:sz w:val="16"/>
          <w:szCs w:val="16"/>
        </w:rPr>
        <w:t>).</w:t>
      </w:r>
    </w:p>
    <w:p w14:paraId="3D8B0760" w14:textId="728CBACB" w:rsidR="00B92F95" w:rsidRDefault="00B92F95" w:rsidP="00B92F95">
      <w:pPr>
        <w:jc w:val="both"/>
        <w:rPr>
          <w:rFonts w:ascii="Arial" w:hAnsi="Arial" w:cs="Arial"/>
          <w:sz w:val="20"/>
          <w:szCs w:val="20"/>
        </w:rPr>
      </w:pPr>
      <w:r w:rsidRPr="00F63B14">
        <w:rPr>
          <w:rFonts w:ascii="Arial" w:hAnsi="Arial" w:cs="Arial"/>
          <w:b/>
          <w:bCs/>
          <w:sz w:val="20"/>
          <w:szCs w:val="20"/>
        </w:rPr>
        <w:t>Artículo 33</w:t>
      </w:r>
      <w:r>
        <w:rPr>
          <w:rFonts w:ascii="Arial" w:hAnsi="Arial" w:cs="Arial"/>
          <w:b/>
          <w:bCs/>
          <w:sz w:val="20"/>
          <w:szCs w:val="20"/>
        </w:rPr>
        <w:t>9</w:t>
      </w:r>
      <w:r w:rsidRPr="00ED0E42">
        <w:rPr>
          <w:rFonts w:ascii="Arial" w:hAnsi="Arial" w:cs="Arial"/>
          <w:sz w:val="20"/>
          <w:szCs w:val="20"/>
        </w:rPr>
        <w:t xml:space="preserve">. </w:t>
      </w:r>
      <w:r>
        <w:rPr>
          <w:rFonts w:ascii="Arial" w:hAnsi="Arial" w:cs="Arial"/>
          <w:sz w:val="20"/>
          <w:szCs w:val="20"/>
        </w:rPr>
        <w:t xml:space="preserve">De las propuestas o ponencias presentadas por las personas que integren el Cabildo de Mujeres, el Comité de Evaluación seleccionará una de ellas, la que será expuesta en Sesión Solemne a que refiere el artículo anterior. </w:t>
      </w:r>
      <w:r w:rsidRPr="00C57E66">
        <w:rPr>
          <w:rFonts w:ascii="Arial" w:eastAsia="Calibri" w:hAnsi="Arial" w:cs="Arial"/>
          <w:b/>
          <w:sz w:val="16"/>
          <w:szCs w:val="16"/>
        </w:rPr>
        <w:t xml:space="preserve">(Artículo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450</w:t>
      </w:r>
      <w:r w:rsidRPr="00C57E66">
        <w:rPr>
          <w:rFonts w:ascii="Arial" w:eastAsia="Calibri" w:hAnsi="Arial" w:cs="Arial"/>
          <w:b/>
          <w:sz w:val="16"/>
          <w:szCs w:val="16"/>
        </w:rPr>
        <w:t>, de fecha 0</w:t>
      </w:r>
      <w:r>
        <w:rPr>
          <w:rFonts w:ascii="Arial" w:eastAsia="Calibri" w:hAnsi="Arial" w:cs="Arial"/>
          <w:b/>
          <w:sz w:val="16"/>
          <w:szCs w:val="16"/>
        </w:rPr>
        <w:t>9</w:t>
      </w:r>
      <w:r w:rsidRPr="00C57E66">
        <w:rPr>
          <w:rFonts w:ascii="Arial" w:eastAsia="Calibri" w:hAnsi="Arial" w:cs="Arial"/>
          <w:b/>
          <w:sz w:val="16"/>
          <w:szCs w:val="16"/>
        </w:rPr>
        <w:t xml:space="preserve"> de </w:t>
      </w:r>
      <w:r>
        <w:rPr>
          <w:rFonts w:ascii="Arial" w:eastAsia="Calibri" w:hAnsi="Arial" w:cs="Arial"/>
          <w:b/>
          <w:sz w:val="16"/>
          <w:szCs w:val="16"/>
        </w:rPr>
        <w:t>junio</w:t>
      </w:r>
      <w:r w:rsidRPr="00C57E66">
        <w:rPr>
          <w:rFonts w:ascii="Arial" w:eastAsia="Calibri" w:hAnsi="Arial" w:cs="Arial"/>
          <w:b/>
          <w:sz w:val="16"/>
          <w:szCs w:val="16"/>
        </w:rPr>
        <w:t xml:space="preserve"> de 202</w:t>
      </w:r>
      <w:r>
        <w:rPr>
          <w:rFonts w:ascii="Arial" w:eastAsia="Calibri" w:hAnsi="Arial" w:cs="Arial"/>
          <w:b/>
          <w:sz w:val="16"/>
          <w:szCs w:val="16"/>
        </w:rPr>
        <w:t>5</w:t>
      </w:r>
      <w:r w:rsidRPr="00C57E66">
        <w:rPr>
          <w:rFonts w:ascii="Arial" w:eastAsia="Calibri" w:hAnsi="Arial" w:cs="Arial"/>
          <w:b/>
          <w:sz w:val="16"/>
          <w:szCs w:val="16"/>
        </w:rPr>
        <w:t>).</w:t>
      </w:r>
    </w:p>
    <w:p w14:paraId="3A90BD81" w14:textId="784EAC54" w:rsidR="00274AAE" w:rsidRDefault="00274AAE" w:rsidP="00274AAE">
      <w:pPr>
        <w:jc w:val="both"/>
        <w:rPr>
          <w:rFonts w:ascii="Arial" w:hAnsi="Arial" w:cs="Arial"/>
          <w:sz w:val="20"/>
          <w:szCs w:val="20"/>
        </w:rPr>
      </w:pPr>
      <w:r w:rsidRPr="00F63B14">
        <w:rPr>
          <w:rFonts w:ascii="Arial" w:hAnsi="Arial" w:cs="Arial"/>
          <w:b/>
          <w:bCs/>
          <w:sz w:val="20"/>
          <w:szCs w:val="20"/>
        </w:rPr>
        <w:t>Artículo 3</w:t>
      </w:r>
      <w:r>
        <w:rPr>
          <w:rFonts w:ascii="Arial" w:hAnsi="Arial" w:cs="Arial"/>
          <w:b/>
          <w:bCs/>
          <w:sz w:val="20"/>
          <w:szCs w:val="20"/>
        </w:rPr>
        <w:t>40</w:t>
      </w:r>
      <w:r w:rsidRPr="00ED0E42">
        <w:rPr>
          <w:rFonts w:ascii="Arial" w:hAnsi="Arial" w:cs="Arial"/>
          <w:sz w:val="20"/>
          <w:szCs w:val="20"/>
        </w:rPr>
        <w:t xml:space="preserve">. </w:t>
      </w:r>
      <w:r>
        <w:rPr>
          <w:rFonts w:ascii="Arial" w:hAnsi="Arial" w:cs="Arial"/>
          <w:sz w:val="20"/>
          <w:szCs w:val="20"/>
        </w:rPr>
        <w:t xml:space="preserve">El Cabildo de Mujeres estará integrado por 23 integrantes, que representarán a la persona titular de la Presidencia del Honorable Ayuntamiento, de la Secretaría del Ayuntamiento, de la Sindicatura Municipal y a las 20 regidurías que integran el H. Ayuntamiento. </w:t>
      </w:r>
      <w:r w:rsidRPr="00C57E66">
        <w:rPr>
          <w:rFonts w:ascii="Arial" w:eastAsia="Calibri" w:hAnsi="Arial" w:cs="Arial"/>
          <w:b/>
          <w:sz w:val="16"/>
          <w:szCs w:val="16"/>
        </w:rPr>
        <w:t xml:space="preserve">(Artículo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450</w:t>
      </w:r>
      <w:r w:rsidRPr="00C57E66">
        <w:rPr>
          <w:rFonts w:ascii="Arial" w:eastAsia="Calibri" w:hAnsi="Arial" w:cs="Arial"/>
          <w:b/>
          <w:sz w:val="16"/>
          <w:szCs w:val="16"/>
        </w:rPr>
        <w:t>, de fecha 0</w:t>
      </w:r>
      <w:r>
        <w:rPr>
          <w:rFonts w:ascii="Arial" w:eastAsia="Calibri" w:hAnsi="Arial" w:cs="Arial"/>
          <w:b/>
          <w:sz w:val="16"/>
          <w:szCs w:val="16"/>
        </w:rPr>
        <w:t>9</w:t>
      </w:r>
      <w:r w:rsidRPr="00C57E66">
        <w:rPr>
          <w:rFonts w:ascii="Arial" w:eastAsia="Calibri" w:hAnsi="Arial" w:cs="Arial"/>
          <w:b/>
          <w:sz w:val="16"/>
          <w:szCs w:val="16"/>
        </w:rPr>
        <w:t xml:space="preserve"> de </w:t>
      </w:r>
      <w:r>
        <w:rPr>
          <w:rFonts w:ascii="Arial" w:eastAsia="Calibri" w:hAnsi="Arial" w:cs="Arial"/>
          <w:b/>
          <w:sz w:val="16"/>
          <w:szCs w:val="16"/>
        </w:rPr>
        <w:t>junio</w:t>
      </w:r>
      <w:r w:rsidRPr="00C57E66">
        <w:rPr>
          <w:rFonts w:ascii="Arial" w:eastAsia="Calibri" w:hAnsi="Arial" w:cs="Arial"/>
          <w:b/>
          <w:sz w:val="16"/>
          <w:szCs w:val="16"/>
        </w:rPr>
        <w:t xml:space="preserve"> de 202</w:t>
      </w:r>
      <w:r>
        <w:rPr>
          <w:rFonts w:ascii="Arial" w:eastAsia="Calibri" w:hAnsi="Arial" w:cs="Arial"/>
          <w:b/>
          <w:sz w:val="16"/>
          <w:szCs w:val="16"/>
        </w:rPr>
        <w:t>5</w:t>
      </w:r>
      <w:r w:rsidRPr="00C57E66">
        <w:rPr>
          <w:rFonts w:ascii="Arial" w:eastAsia="Calibri" w:hAnsi="Arial" w:cs="Arial"/>
          <w:b/>
          <w:sz w:val="16"/>
          <w:szCs w:val="16"/>
        </w:rPr>
        <w:t>).</w:t>
      </w:r>
    </w:p>
    <w:p w14:paraId="39278E4E" w14:textId="2AB2A448" w:rsidR="00B92F95" w:rsidRDefault="00274AAE" w:rsidP="00B92F95">
      <w:pPr>
        <w:jc w:val="both"/>
        <w:rPr>
          <w:rFonts w:ascii="Arial" w:hAnsi="Arial" w:cs="Arial"/>
          <w:sz w:val="20"/>
          <w:szCs w:val="20"/>
        </w:rPr>
      </w:pPr>
      <w:r w:rsidRPr="00F63B14">
        <w:rPr>
          <w:rFonts w:ascii="Arial" w:hAnsi="Arial" w:cs="Arial"/>
          <w:b/>
          <w:bCs/>
          <w:sz w:val="20"/>
          <w:szCs w:val="20"/>
        </w:rPr>
        <w:t>Artículo 3</w:t>
      </w:r>
      <w:r>
        <w:rPr>
          <w:rFonts w:ascii="Arial" w:hAnsi="Arial" w:cs="Arial"/>
          <w:b/>
          <w:bCs/>
          <w:sz w:val="20"/>
          <w:szCs w:val="20"/>
        </w:rPr>
        <w:t>41</w:t>
      </w:r>
      <w:r w:rsidRPr="00ED0E42">
        <w:rPr>
          <w:rFonts w:ascii="Arial" w:hAnsi="Arial" w:cs="Arial"/>
          <w:sz w:val="20"/>
          <w:szCs w:val="20"/>
        </w:rPr>
        <w:t xml:space="preserve">. </w:t>
      </w:r>
      <w:r>
        <w:rPr>
          <w:rFonts w:ascii="Arial" w:hAnsi="Arial" w:cs="Arial"/>
          <w:sz w:val="20"/>
          <w:szCs w:val="20"/>
        </w:rPr>
        <w:t xml:space="preserve">Las personas integrantes del Cabildo de Mujeres ostentarán cargos honoríficos y no formarán parte de la Administración Pública Municipal. </w:t>
      </w:r>
      <w:r w:rsidRPr="00C57E66">
        <w:rPr>
          <w:rFonts w:ascii="Arial" w:eastAsia="Calibri" w:hAnsi="Arial" w:cs="Arial"/>
          <w:b/>
          <w:sz w:val="16"/>
          <w:szCs w:val="16"/>
        </w:rPr>
        <w:t xml:space="preserve">(Artículo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450</w:t>
      </w:r>
      <w:r w:rsidRPr="00C57E66">
        <w:rPr>
          <w:rFonts w:ascii="Arial" w:eastAsia="Calibri" w:hAnsi="Arial" w:cs="Arial"/>
          <w:b/>
          <w:sz w:val="16"/>
          <w:szCs w:val="16"/>
        </w:rPr>
        <w:t>, de fecha 0</w:t>
      </w:r>
      <w:r>
        <w:rPr>
          <w:rFonts w:ascii="Arial" w:eastAsia="Calibri" w:hAnsi="Arial" w:cs="Arial"/>
          <w:b/>
          <w:sz w:val="16"/>
          <w:szCs w:val="16"/>
        </w:rPr>
        <w:t>9</w:t>
      </w:r>
      <w:r w:rsidRPr="00C57E66">
        <w:rPr>
          <w:rFonts w:ascii="Arial" w:eastAsia="Calibri" w:hAnsi="Arial" w:cs="Arial"/>
          <w:b/>
          <w:sz w:val="16"/>
          <w:szCs w:val="16"/>
        </w:rPr>
        <w:t xml:space="preserve"> de </w:t>
      </w:r>
      <w:r>
        <w:rPr>
          <w:rFonts w:ascii="Arial" w:eastAsia="Calibri" w:hAnsi="Arial" w:cs="Arial"/>
          <w:b/>
          <w:sz w:val="16"/>
          <w:szCs w:val="16"/>
        </w:rPr>
        <w:t>junio</w:t>
      </w:r>
      <w:r w:rsidRPr="00C57E66">
        <w:rPr>
          <w:rFonts w:ascii="Arial" w:eastAsia="Calibri" w:hAnsi="Arial" w:cs="Arial"/>
          <w:b/>
          <w:sz w:val="16"/>
          <w:szCs w:val="16"/>
        </w:rPr>
        <w:t xml:space="preserve"> de 202</w:t>
      </w:r>
      <w:r>
        <w:rPr>
          <w:rFonts w:ascii="Arial" w:eastAsia="Calibri" w:hAnsi="Arial" w:cs="Arial"/>
          <w:b/>
          <w:sz w:val="16"/>
          <w:szCs w:val="16"/>
        </w:rPr>
        <w:t>5</w:t>
      </w:r>
      <w:r w:rsidRPr="00C57E66">
        <w:rPr>
          <w:rFonts w:ascii="Arial" w:eastAsia="Calibri" w:hAnsi="Arial" w:cs="Arial"/>
          <w:b/>
          <w:sz w:val="16"/>
          <w:szCs w:val="16"/>
        </w:rPr>
        <w:t>).</w:t>
      </w:r>
    </w:p>
    <w:p w14:paraId="76FAC96E" w14:textId="77777777" w:rsidR="007C2C91" w:rsidRDefault="007C2C91" w:rsidP="009D4527">
      <w:pPr>
        <w:spacing w:after="0" w:line="240" w:lineRule="auto"/>
        <w:rPr>
          <w:rFonts w:ascii="Arial" w:hAnsi="Arial" w:cs="Arial"/>
          <w:b/>
          <w:bCs/>
        </w:rPr>
      </w:pPr>
    </w:p>
    <w:p w14:paraId="3A60AA34" w14:textId="1505524C" w:rsidR="00F63B14" w:rsidRPr="00F63B14" w:rsidRDefault="00955E0A" w:rsidP="009D4527">
      <w:pPr>
        <w:spacing w:after="0" w:line="240" w:lineRule="auto"/>
        <w:jc w:val="center"/>
        <w:rPr>
          <w:rFonts w:ascii="Arial" w:hAnsi="Arial" w:cs="Arial"/>
          <w:b/>
          <w:bCs/>
        </w:rPr>
      </w:pPr>
      <w:r w:rsidRPr="00F63B14">
        <w:rPr>
          <w:rFonts w:ascii="Arial" w:hAnsi="Arial" w:cs="Arial"/>
          <w:b/>
          <w:bCs/>
        </w:rPr>
        <w:t xml:space="preserve">SECCIÓN DÉCIMO </w:t>
      </w:r>
      <w:r w:rsidR="007C2C91">
        <w:rPr>
          <w:rFonts w:ascii="Arial" w:hAnsi="Arial" w:cs="Arial"/>
          <w:b/>
          <w:bCs/>
        </w:rPr>
        <w:t>CUARTA</w:t>
      </w:r>
    </w:p>
    <w:p w14:paraId="296E6BAD" w14:textId="77777777" w:rsidR="00A65CA4" w:rsidRDefault="00955E0A" w:rsidP="009D4527">
      <w:pPr>
        <w:spacing w:after="0" w:line="240" w:lineRule="auto"/>
        <w:ind w:left="357"/>
        <w:jc w:val="center"/>
        <w:rPr>
          <w:rFonts w:ascii="Arial" w:hAnsi="Arial" w:cs="Arial"/>
          <w:bCs/>
        </w:rPr>
      </w:pPr>
      <w:r w:rsidRPr="009D4527">
        <w:rPr>
          <w:rFonts w:ascii="Arial" w:hAnsi="Arial" w:cs="Arial"/>
          <w:bCs/>
        </w:rPr>
        <w:t>DE LOS RECURSOS Y RESPONSABILIDADES EN MATERIA DE PARTICIPACIÓN CIUDADANA</w:t>
      </w:r>
    </w:p>
    <w:p w14:paraId="0C259D13" w14:textId="77777777" w:rsidR="009D4527" w:rsidRPr="009D4527" w:rsidRDefault="009D4527" w:rsidP="009D4527">
      <w:pPr>
        <w:spacing w:after="0" w:line="240" w:lineRule="auto"/>
        <w:ind w:left="357"/>
        <w:jc w:val="center"/>
        <w:rPr>
          <w:rFonts w:ascii="Arial" w:hAnsi="Arial" w:cs="Arial"/>
          <w:bCs/>
        </w:rPr>
      </w:pPr>
    </w:p>
    <w:p w14:paraId="1A07917C" w14:textId="7D5A556F" w:rsidR="00AC2787" w:rsidRDefault="00A65CA4" w:rsidP="00F63B14">
      <w:pPr>
        <w:jc w:val="both"/>
        <w:rPr>
          <w:rFonts w:ascii="Arial" w:hAnsi="Arial" w:cs="Arial"/>
          <w:sz w:val="20"/>
          <w:szCs w:val="20"/>
        </w:rPr>
      </w:pPr>
      <w:r w:rsidRPr="00F63B14">
        <w:rPr>
          <w:rFonts w:ascii="Arial" w:hAnsi="Arial" w:cs="Arial"/>
          <w:b/>
          <w:bCs/>
          <w:sz w:val="20"/>
          <w:szCs w:val="20"/>
        </w:rPr>
        <w:t>Artículo 3</w:t>
      </w:r>
      <w:r w:rsidR="00274AAE">
        <w:rPr>
          <w:rFonts w:ascii="Arial" w:hAnsi="Arial" w:cs="Arial"/>
          <w:b/>
          <w:bCs/>
          <w:sz w:val="20"/>
          <w:szCs w:val="20"/>
        </w:rPr>
        <w:t>42</w:t>
      </w:r>
      <w:r w:rsidRPr="00ED0E42">
        <w:rPr>
          <w:rFonts w:ascii="Arial" w:hAnsi="Arial" w:cs="Arial"/>
          <w:sz w:val="20"/>
          <w:szCs w:val="20"/>
        </w:rPr>
        <w:t xml:space="preserve">. </w:t>
      </w:r>
      <w:r w:rsidR="001A3B2A">
        <w:rPr>
          <w:rFonts w:ascii="Arial" w:hAnsi="Arial" w:cs="Arial"/>
          <w:sz w:val="20"/>
          <w:szCs w:val="20"/>
        </w:rPr>
        <w:t xml:space="preserve">Se deroga. </w:t>
      </w:r>
      <w:r w:rsidR="001A3B2A" w:rsidRPr="00C57E66">
        <w:rPr>
          <w:rFonts w:ascii="Arial" w:eastAsia="Calibri" w:hAnsi="Arial" w:cs="Arial"/>
          <w:b/>
          <w:sz w:val="16"/>
          <w:szCs w:val="16"/>
        </w:rPr>
        <w:t xml:space="preserve">(Artículo </w:t>
      </w:r>
      <w:r w:rsidR="001A3B2A">
        <w:rPr>
          <w:rFonts w:ascii="Arial" w:eastAsia="Calibri" w:hAnsi="Arial" w:cs="Arial"/>
          <w:b/>
          <w:sz w:val="16"/>
          <w:szCs w:val="16"/>
        </w:rPr>
        <w:t>derogado</w:t>
      </w:r>
      <w:r w:rsidR="001A3B2A" w:rsidRPr="00C57E66">
        <w:rPr>
          <w:rFonts w:ascii="Arial" w:eastAsia="Calibri" w:hAnsi="Arial" w:cs="Arial"/>
          <w:b/>
          <w:sz w:val="16"/>
          <w:szCs w:val="16"/>
        </w:rPr>
        <w:t xml:space="preserve"> por Acuerdo publicado en la Gaceta Municipal del H. Ayuntamiento de Chihuahua No. </w:t>
      </w:r>
      <w:r w:rsidR="001A3B2A">
        <w:rPr>
          <w:rFonts w:ascii="Arial" w:eastAsia="Calibri" w:hAnsi="Arial" w:cs="Arial"/>
          <w:b/>
          <w:sz w:val="16"/>
          <w:szCs w:val="16"/>
        </w:rPr>
        <w:t>532</w:t>
      </w:r>
      <w:r w:rsidR="001A3B2A" w:rsidRPr="00C57E66">
        <w:rPr>
          <w:rFonts w:ascii="Arial" w:eastAsia="Calibri" w:hAnsi="Arial" w:cs="Arial"/>
          <w:b/>
          <w:sz w:val="16"/>
          <w:szCs w:val="16"/>
        </w:rPr>
        <w:t xml:space="preserve">, de fecha </w:t>
      </w:r>
      <w:r w:rsidR="001A3B2A">
        <w:rPr>
          <w:rFonts w:ascii="Arial" w:eastAsia="Calibri" w:hAnsi="Arial" w:cs="Arial"/>
          <w:b/>
          <w:sz w:val="16"/>
          <w:szCs w:val="16"/>
        </w:rPr>
        <w:t>03</w:t>
      </w:r>
      <w:r w:rsidR="001A3B2A" w:rsidRPr="00C57E66">
        <w:rPr>
          <w:rFonts w:ascii="Arial" w:eastAsia="Calibri" w:hAnsi="Arial" w:cs="Arial"/>
          <w:b/>
          <w:sz w:val="16"/>
          <w:szCs w:val="16"/>
        </w:rPr>
        <w:t xml:space="preserve"> de </w:t>
      </w:r>
      <w:r w:rsidR="001A3B2A">
        <w:rPr>
          <w:rFonts w:ascii="Arial" w:eastAsia="Calibri" w:hAnsi="Arial" w:cs="Arial"/>
          <w:b/>
          <w:sz w:val="16"/>
          <w:szCs w:val="16"/>
        </w:rPr>
        <w:t>agosto</w:t>
      </w:r>
      <w:r w:rsidR="001A3B2A" w:rsidRPr="00C57E66">
        <w:rPr>
          <w:rFonts w:ascii="Arial" w:eastAsia="Calibri" w:hAnsi="Arial" w:cs="Arial"/>
          <w:b/>
          <w:sz w:val="16"/>
          <w:szCs w:val="16"/>
        </w:rPr>
        <w:t xml:space="preserve"> de 202</w:t>
      </w:r>
      <w:r w:rsidR="001A3B2A">
        <w:rPr>
          <w:rFonts w:ascii="Arial" w:eastAsia="Calibri" w:hAnsi="Arial" w:cs="Arial"/>
          <w:b/>
          <w:sz w:val="16"/>
          <w:szCs w:val="16"/>
        </w:rPr>
        <w:t>6</w:t>
      </w:r>
      <w:r w:rsidR="001A3B2A" w:rsidRPr="00C57E66">
        <w:rPr>
          <w:rFonts w:ascii="Arial" w:eastAsia="Calibri" w:hAnsi="Arial" w:cs="Arial"/>
          <w:b/>
          <w:sz w:val="16"/>
          <w:szCs w:val="16"/>
        </w:rPr>
        <w:t>).</w:t>
      </w:r>
    </w:p>
    <w:p w14:paraId="2F6502A3" w14:textId="17CE0055" w:rsidR="00955E0A" w:rsidRDefault="00AC2787" w:rsidP="00F63B14">
      <w:pPr>
        <w:jc w:val="both"/>
        <w:rPr>
          <w:rFonts w:ascii="Arial" w:hAnsi="Arial" w:cs="Arial"/>
          <w:sz w:val="20"/>
          <w:szCs w:val="20"/>
        </w:rPr>
      </w:pPr>
      <w:r w:rsidRPr="00AC2787">
        <w:rPr>
          <w:rFonts w:ascii="Arial" w:hAnsi="Arial" w:cs="Arial"/>
          <w:b/>
          <w:sz w:val="20"/>
          <w:szCs w:val="20"/>
        </w:rPr>
        <w:t>A</w:t>
      </w:r>
      <w:r w:rsidR="00A65CA4" w:rsidRPr="00F63B14">
        <w:rPr>
          <w:rFonts w:ascii="Arial" w:hAnsi="Arial" w:cs="Arial"/>
          <w:b/>
          <w:bCs/>
          <w:sz w:val="20"/>
          <w:szCs w:val="20"/>
        </w:rPr>
        <w:t>rtículo 3</w:t>
      </w:r>
      <w:r w:rsidR="00274AAE">
        <w:rPr>
          <w:rFonts w:ascii="Arial" w:hAnsi="Arial" w:cs="Arial"/>
          <w:b/>
          <w:bCs/>
          <w:sz w:val="20"/>
          <w:szCs w:val="20"/>
        </w:rPr>
        <w:t>43</w:t>
      </w:r>
      <w:r w:rsidR="00A65CA4" w:rsidRPr="00ED0E42">
        <w:rPr>
          <w:rFonts w:ascii="Arial" w:hAnsi="Arial" w:cs="Arial"/>
          <w:sz w:val="20"/>
          <w:szCs w:val="20"/>
        </w:rPr>
        <w:t xml:space="preserve">. </w:t>
      </w:r>
      <w:r w:rsidR="001A3B2A">
        <w:rPr>
          <w:rFonts w:ascii="Arial" w:hAnsi="Arial" w:cs="Arial"/>
          <w:sz w:val="20"/>
          <w:szCs w:val="20"/>
        </w:rPr>
        <w:t xml:space="preserve">Se deroga. </w:t>
      </w:r>
      <w:r w:rsidR="001A3B2A" w:rsidRPr="00C57E66">
        <w:rPr>
          <w:rFonts w:ascii="Arial" w:eastAsia="Calibri" w:hAnsi="Arial" w:cs="Arial"/>
          <w:b/>
          <w:sz w:val="16"/>
          <w:szCs w:val="16"/>
        </w:rPr>
        <w:t xml:space="preserve">(Artículo </w:t>
      </w:r>
      <w:r w:rsidR="001A3B2A">
        <w:rPr>
          <w:rFonts w:ascii="Arial" w:eastAsia="Calibri" w:hAnsi="Arial" w:cs="Arial"/>
          <w:b/>
          <w:sz w:val="16"/>
          <w:szCs w:val="16"/>
        </w:rPr>
        <w:t>derogado</w:t>
      </w:r>
      <w:r w:rsidR="001A3B2A" w:rsidRPr="00C57E66">
        <w:rPr>
          <w:rFonts w:ascii="Arial" w:eastAsia="Calibri" w:hAnsi="Arial" w:cs="Arial"/>
          <w:b/>
          <w:sz w:val="16"/>
          <w:szCs w:val="16"/>
        </w:rPr>
        <w:t xml:space="preserve"> por Acuerdo publicado en la Gaceta Municipal del H. Ayuntamiento de Chihuahua No. </w:t>
      </w:r>
      <w:r w:rsidR="001A3B2A">
        <w:rPr>
          <w:rFonts w:ascii="Arial" w:eastAsia="Calibri" w:hAnsi="Arial" w:cs="Arial"/>
          <w:b/>
          <w:sz w:val="16"/>
          <w:szCs w:val="16"/>
        </w:rPr>
        <w:t>532</w:t>
      </w:r>
      <w:r w:rsidR="001A3B2A" w:rsidRPr="00C57E66">
        <w:rPr>
          <w:rFonts w:ascii="Arial" w:eastAsia="Calibri" w:hAnsi="Arial" w:cs="Arial"/>
          <w:b/>
          <w:sz w:val="16"/>
          <w:szCs w:val="16"/>
        </w:rPr>
        <w:t xml:space="preserve">, de fecha </w:t>
      </w:r>
      <w:r w:rsidR="001A3B2A">
        <w:rPr>
          <w:rFonts w:ascii="Arial" w:eastAsia="Calibri" w:hAnsi="Arial" w:cs="Arial"/>
          <w:b/>
          <w:sz w:val="16"/>
          <w:szCs w:val="16"/>
        </w:rPr>
        <w:t>03</w:t>
      </w:r>
      <w:r w:rsidR="001A3B2A" w:rsidRPr="00C57E66">
        <w:rPr>
          <w:rFonts w:ascii="Arial" w:eastAsia="Calibri" w:hAnsi="Arial" w:cs="Arial"/>
          <w:b/>
          <w:sz w:val="16"/>
          <w:szCs w:val="16"/>
        </w:rPr>
        <w:t xml:space="preserve"> de </w:t>
      </w:r>
      <w:r w:rsidR="001A3B2A">
        <w:rPr>
          <w:rFonts w:ascii="Arial" w:eastAsia="Calibri" w:hAnsi="Arial" w:cs="Arial"/>
          <w:b/>
          <w:sz w:val="16"/>
          <w:szCs w:val="16"/>
        </w:rPr>
        <w:t>agosto</w:t>
      </w:r>
      <w:r w:rsidR="001A3B2A" w:rsidRPr="00C57E66">
        <w:rPr>
          <w:rFonts w:ascii="Arial" w:eastAsia="Calibri" w:hAnsi="Arial" w:cs="Arial"/>
          <w:b/>
          <w:sz w:val="16"/>
          <w:szCs w:val="16"/>
        </w:rPr>
        <w:t xml:space="preserve"> de 202</w:t>
      </w:r>
      <w:r w:rsidR="001A3B2A">
        <w:rPr>
          <w:rFonts w:ascii="Arial" w:eastAsia="Calibri" w:hAnsi="Arial" w:cs="Arial"/>
          <w:b/>
          <w:sz w:val="16"/>
          <w:szCs w:val="16"/>
        </w:rPr>
        <w:t>6</w:t>
      </w:r>
      <w:r w:rsidR="001A3B2A" w:rsidRPr="00C57E66">
        <w:rPr>
          <w:rFonts w:ascii="Arial" w:eastAsia="Calibri" w:hAnsi="Arial" w:cs="Arial"/>
          <w:b/>
          <w:sz w:val="16"/>
          <w:szCs w:val="16"/>
        </w:rPr>
        <w:t>).</w:t>
      </w:r>
    </w:p>
    <w:p w14:paraId="6877D157" w14:textId="77777777" w:rsidR="00B6634E" w:rsidRDefault="00B572DE" w:rsidP="00B572DE">
      <w:pPr>
        <w:jc w:val="center"/>
        <w:rPr>
          <w:rFonts w:ascii="Arial" w:hAnsi="Arial" w:cs="Arial"/>
          <w:sz w:val="20"/>
          <w:szCs w:val="20"/>
        </w:rPr>
      </w:pPr>
      <w:r w:rsidRPr="00B6634E">
        <w:rPr>
          <w:rFonts w:ascii="Arial" w:hAnsi="Arial" w:cs="Arial"/>
          <w:b/>
          <w:bCs/>
        </w:rPr>
        <w:t>CAPÍTULO SÉPTIMO</w:t>
      </w:r>
      <w:r w:rsidRPr="00B6634E">
        <w:rPr>
          <w:rFonts w:ascii="Arial" w:hAnsi="Arial" w:cs="Arial"/>
        </w:rPr>
        <w:br/>
      </w:r>
      <w:r w:rsidR="00B6634E" w:rsidRPr="00B6634E">
        <w:rPr>
          <w:rFonts w:ascii="Arial" w:hAnsi="Arial" w:cs="Arial"/>
        </w:rPr>
        <w:t>DEL REGISTRO MUNICIPAL DE ORGANIZACIONES DE LA SOCIEDAD CIVIL</w:t>
      </w:r>
    </w:p>
    <w:p w14:paraId="7CA9C4B0" w14:textId="77777777" w:rsidR="001A3B2A" w:rsidRDefault="00B6634E" w:rsidP="00B6634E">
      <w:pPr>
        <w:jc w:val="both"/>
        <w:rPr>
          <w:rFonts w:ascii="Arial" w:hAnsi="Arial" w:cs="Arial"/>
          <w:sz w:val="20"/>
          <w:szCs w:val="20"/>
        </w:rPr>
      </w:pPr>
      <w:r w:rsidRPr="00F63B14">
        <w:rPr>
          <w:rFonts w:ascii="Arial" w:hAnsi="Arial" w:cs="Arial"/>
          <w:b/>
          <w:bCs/>
          <w:sz w:val="20"/>
          <w:szCs w:val="20"/>
        </w:rPr>
        <w:t xml:space="preserve">Artículo </w:t>
      </w:r>
      <w:r>
        <w:rPr>
          <w:rFonts w:ascii="Arial" w:hAnsi="Arial" w:cs="Arial"/>
          <w:b/>
          <w:bCs/>
          <w:sz w:val="20"/>
          <w:szCs w:val="20"/>
        </w:rPr>
        <w:t>344</w:t>
      </w:r>
      <w:r w:rsidRPr="00ED0E42">
        <w:rPr>
          <w:rFonts w:ascii="Arial" w:hAnsi="Arial" w:cs="Arial"/>
          <w:sz w:val="20"/>
          <w:szCs w:val="20"/>
        </w:rPr>
        <w:t xml:space="preserve">. </w:t>
      </w:r>
      <w:r>
        <w:rPr>
          <w:rFonts w:ascii="Arial" w:hAnsi="Arial" w:cs="Arial"/>
          <w:sz w:val="20"/>
          <w:szCs w:val="20"/>
        </w:rPr>
        <w:t xml:space="preserve">Se crea el Registro Municipal, las Organizaciones de la Sociedad Civil como un instrumento público a cargo de </w:t>
      </w:r>
      <w:r w:rsidR="00031F32">
        <w:rPr>
          <w:rFonts w:ascii="Arial" w:hAnsi="Arial" w:cs="Arial"/>
          <w:sz w:val="20"/>
          <w:szCs w:val="20"/>
        </w:rPr>
        <w:t xml:space="preserve">la Coordinación. Su finalidad es identificar, reconocer y vincular a las Organizaciones de la Sociedad Civil que operen en el Municipio de Chihuahua, bajo principios de fomento a la participación ciudadana, coordinación </w:t>
      </w:r>
      <w:r w:rsidR="001B7585">
        <w:rPr>
          <w:rFonts w:ascii="Arial" w:hAnsi="Arial" w:cs="Arial"/>
          <w:sz w:val="20"/>
          <w:szCs w:val="20"/>
        </w:rPr>
        <w:t xml:space="preserve">institucional y transparencia. </w:t>
      </w:r>
    </w:p>
    <w:p w14:paraId="4696F658" w14:textId="3A26C6EA" w:rsidR="00B6634E" w:rsidRDefault="001B7585" w:rsidP="00B6634E">
      <w:pPr>
        <w:jc w:val="both"/>
        <w:rPr>
          <w:rFonts w:ascii="Arial" w:hAnsi="Arial" w:cs="Arial"/>
          <w:sz w:val="20"/>
          <w:szCs w:val="20"/>
        </w:rPr>
      </w:pPr>
      <w:r w:rsidRPr="00C57E66">
        <w:rPr>
          <w:rFonts w:ascii="Arial" w:eastAsia="Calibri" w:hAnsi="Arial" w:cs="Arial"/>
          <w:b/>
          <w:sz w:val="16"/>
          <w:szCs w:val="16"/>
        </w:rPr>
        <w:t xml:space="preserve">(Artículo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532</w:t>
      </w:r>
      <w:r w:rsidRPr="00C57E66">
        <w:rPr>
          <w:rFonts w:ascii="Arial" w:eastAsia="Calibri" w:hAnsi="Arial" w:cs="Arial"/>
          <w:b/>
          <w:sz w:val="16"/>
          <w:szCs w:val="16"/>
        </w:rPr>
        <w:t xml:space="preserve">, de fecha </w:t>
      </w:r>
      <w:r>
        <w:rPr>
          <w:rFonts w:ascii="Arial" w:eastAsia="Calibri" w:hAnsi="Arial" w:cs="Arial"/>
          <w:b/>
          <w:sz w:val="16"/>
          <w:szCs w:val="16"/>
        </w:rPr>
        <w:t>03</w:t>
      </w:r>
      <w:r w:rsidRPr="00C57E66">
        <w:rPr>
          <w:rFonts w:ascii="Arial" w:eastAsia="Calibri" w:hAnsi="Arial" w:cs="Arial"/>
          <w:b/>
          <w:sz w:val="16"/>
          <w:szCs w:val="16"/>
        </w:rPr>
        <w:t xml:space="preserve"> de </w:t>
      </w:r>
      <w:r>
        <w:rPr>
          <w:rFonts w:ascii="Arial" w:eastAsia="Calibri" w:hAnsi="Arial" w:cs="Arial"/>
          <w:b/>
          <w:sz w:val="16"/>
          <w:szCs w:val="16"/>
        </w:rPr>
        <w:t>agosto</w:t>
      </w:r>
      <w:r w:rsidRPr="00C57E66">
        <w:rPr>
          <w:rFonts w:ascii="Arial" w:eastAsia="Calibri" w:hAnsi="Arial" w:cs="Arial"/>
          <w:b/>
          <w:sz w:val="16"/>
          <w:szCs w:val="16"/>
        </w:rPr>
        <w:t xml:space="preserve"> de 202</w:t>
      </w:r>
      <w:r>
        <w:rPr>
          <w:rFonts w:ascii="Arial" w:eastAsia="Calibri" w:hAnsi="Arial" w:cs="Arial"/>
          <w:b/>
          <w:sz w:val="16"/>
          <w:szCs w:val="16"/>
        </w:rPr>
        <w:t>6</w:t>
      </w:r>
      <w:r w:rsidRPr="00C57E66">
        <w:rPr>
          <w:rFonts w:ascii="Arial" w:eastAsia="Calibri" w:hAnsi="Arial" w:cs="Arial"/>
          <w:b/>
          <w:sz w:val="16"/>
          <w:szCs w:val="16"/>
        </w:rPr>
        <w:t>).</w:t>
      </w:r>
    </w:p>
    <w:p w14:paraId="396044CE" w14:textId="6B86C6D2" w:rsidR="001B7585" w:rsidRDefault="001B7585" w:rsidP="00B6634E">
      <w:pPr>
        <w:jc w:val="both"/>
        <w:rPr>
          <w:rFonts w:ascii="Arial" w:hAnsi="Arial" w:cs="Arial"/>
          <w:sz w:val="20"/>
          <w:szCs w:val="20"/>
        </w:rPr>
      </w:pPr>
      <w:r w:rsidRPr="00F63B14">
        <w:rPr>
          <w:rFonts w:ascii="Arial" w:hAnsi="Arial" w:cs="Arial"/>
          <w:b/>
          <w:bCs/>
          <w:sz w:val="20"/>
          <w:szCs w:val="20"/>
        </w:rPr>
        <w:lastRenderedPageBreak/>
        <w:t xml:space="preserve">Artículo </w:t>
      </w:r>
      <w:r>
        <w:rPr>
          <w:rFonts w:ascii="Arial" w:hAnsi="Arial" w:cs="Arial"/>
          <w:b/>
          <w:bCs/>
          <w:sz w:val="20"/>
          <w:szCs w:val="20"/>
        </w:rPr>
        <w:t>34</w:t>
      </w:r>
      <w:r>
        <w:rPr>
          <w:rFonts w:ascii="Arial" w:hAnsi="Arial" w:cs="Arial"/>
          <w:b/>
          <w:bCs/>
          <w:sz w:val="20"/>
          <w:szCs w:val="20"/>
        </w:rPr>
        <w:t>5</w:t>
      </w:r>
      <w:r w:rsidRPr="00ED0E42">
        <w:rPr>
          <w:rFonts w:ascii="Arial" w:hAnsi="Arial" w:cs="Arial"/>
          <w:sz w:val="20"/>
          <w:szCs w:val="20"/>
        </w:rPr>
        <w:t xml:space="preserve">. </w:t>
      </w:r>
      <w:r>
        <w:rPr>
          <w:rFonts w:ascii="Arial" w:hAnsi="Arial" w:cs="Arial"/>
          <w:sz w:val="20"/>
          <w:szCs w:val="20"/>
        </w:rPr>
        <w:t>Para obtener su inscripción en el Registro Municipal, las Organizaciones de la Sociedad Civil deberán presentar su solicitud ante la Coordinación que deberá incluir:</w:t>
      </w:r>
    </w:p>
    <w:p w14:paraId="3B9DDB84" w14:textId="2415014B" w:rsidR="001B7585" w:rsidRDefault="001B7585" w:rsidP="001B7585">
      <w:pPr>
        <w:pStyle w:val="Prrafodelista"/>
        <w:numPr>
          <w:ilvl w:val="1"/>
          <w:numId w:val="54"/>
        </w:numPr>
        <w:tabs>
          <w:tab w:val="left" w:pos="1843"/>
        </w:tabs>
        <w:ind w:left="1843" w:hanging="567"/>
        <w:jc w:val="both"/>
        <w:rPr>
          <w:rFonts w:ascii="Arial" w:hAnsi="Arial" w:cs="Arial"/>
          <w:sz w:val="20"/>
          <w:szCs w:val="20"/>
        </w:rPr>
      </w:pPr>
      <w:r>
        <w:rPr>
          <w:rFonts w:ascii="Arial" w:hAnsi="Arial" w:cs="Arial"/>
          <w:sz w:val="20"/>
          <w:szCs w:val="20"/>
        </w:rPr>
        <w:t>Acta constitutiva que acredite su objeto social de carácter no lucrativo, la cual será exhibida únicamente para cotejo de datos;</w:t>
      </w:r>
    </w:p>
    <w:p w14:paraId="4530B85D" w14:textId="77777777" w:rsidR="001B7585" w:rsidRDefault="001B7585" w:rsidP="001B7585">
      <w:pPr>
        <w:pStyle w:val="Prrafodelista"/>
        <w:tabs>
          <w:tab w:val="left" w:pos="1843"/>
        </w:tabs>
        <w:ind w:left="1843"/>
        <w:jc w:val="both"/>
        <w:rPr>
          <w:rFonts w:ascii="Arial" w:hAnsi="Arial" w:cs="Arial"/>
          <w:sz w:val="20"/>
          <w:szCs w:val="20"/>
        </w:rPr>
      </w:pPr>
    </w:p>
    <w:p w14:paraId="189E0263" w14:textId="39C4EFFE" w:rsidR="001B7585" w:rsidRDefault="001B7585" w:rsidP="001B7585">
      <w:pPr>
        <w:pStyle w:val="Prrafodelista"/>
        <w:numPr>
          <w:ilvl w:val="1"/>
          <w:numId w:val="54"/>
        </w:numPr>
        <w:tabs>
          <w:tab w:val="left" w:pos="1843"/>
        </w:tabs>
        <w:ind w:left="1843" w:hanging="567"/>
        <w:jc w:val="both"/>
        <w:rPr>
          <w:rFonts w:ascii="Arial" w:hAnsi="Arial" w:cs="Arial"/>
          <w:sz w:val="20"/>
          <w:szCs w:val="20"/>
        </w:rPr>
      </w:pPr>
      <w:r>
        <w:rPr>
          <w:rFonts w:ascii="Arial" w:hAnsi="Arial" w:cs="Arial"/>
          <w:sz w:val="20"/>
          <w:szCs w:val="20"/>
        </w:rPr>
        <w:t>Documentación que acredite la personalidad jurídica del representante legal de la organización; y</w:t>
      </w:r>
    </w:p>
    <w:p w14:paraId="5FB68326" w14:textId="77777777" w:rsidR="001B7585" w:rsidRPr="001B7585" w:rsidRDefault="001B7585" w:rsidP="001B7585">
      <w:pPr>
        <w:pStyle w:val="Prrafodelista"/>
        <w:rPr>
          <w:rFonts w:ascii="Arial" w:hAnsi="Arial" w:cs="Arial"/>
          <w:sz w:val="20"/>
          <w:szCs w:val="20"/>
        </w:rPr>
      </w:pPr>
    </w:p>
    <w:p w14:paraId="19F4CF04" w14:textId="29E300F8" w:rsidR="001B7585" w:rsidRDefault="001B7585" w:rsidP="001B7585">
      <w:pPr>
        <w:pStyle w:val="Prrafodelista"/>
        <w:numPr>
          <w:ilvl w:val="1"/>
          <w:numId w:val="54"/>
        </w:numPr>
        <w:tabs>
          <w:tab w:val="left" w:pos="1843"/>
        </w:tabs>
        <w:ind w:left="1843" w:hanging="567"/>
        <w:jc w:val="both"/>
        <w:rPr>
          <w:rFonts w:ascii="Arial" w:hAnsi="Arial" w:cs="Arial"/>
          <w:sz w:val="20"/>
          <w:szCs w:val="20"/>
        </w:rPr>
      </w:pPr>
      <w:r>
        <w:rPr>
          <w:rFonts w:ascii="Arial" w:hAnsi="Arial" w:cs="Arial"/>
          <w:sz w:val="20"/>
          <w:szCs w:val="20"/>
        </w:rPr>
        <w:t>Descripción de las actividades realizadas o proyectadas en beneficio de la comunidad, señalando el área geográfica de intervención dentro de Municipio de Chihuahua que acredite su actuación total o parcial en el territorio municipal.</w:t>
      </w:r>
    </w:p>
    <w:p w14:paraId="630B995D" w14:textId="673D5E41" w:rsidR="001B7585" w:rsidRDefault="001B7585" w:rsidP="001B7585">
      <w:pPr>
        <w:tabs>
          <w:tab w:val="left" w:pos="1843"/>
        </w:tabs>
        <w:jc w:val="both"/>
        <w:rPr>
          <w:rFonts w:ascii="Arial" w:hAnsi="Arial" w:cs="Arial"/>
          <w:sz w:val="20"/>
          <w:szCs w:val="20"/>
        </w:rPr>
      </w:pPr>
      <w:r>
        <w:rPr>
          <w:rFonts w:ascii="Arial" w:hAnsi="Arial" w:cs="Arial"/>
          <w:sz w:val="20"/>
          <w:szCs w:val="20"/>
        </w:rPr>
        <w:t xml:space="preserve">Una vez recibida la documentación, la Coordinación contará con un plazo de quince días hábiles para revisar el cumplimiento de los requisitos previstos en el presente artículo y, en su caso, realizar la inscripción </w:t>
      </w:r>
      <w:r w:rsidR="00F37C0F">
        <w:rPr>
          <w:rFonts w:ascii="Arial" w:hAnsi="Arial" w:cs="Arial"/>
          <w:sz w:val="20"/>
          <w:szCs w:val="20"/>
        </w:rPr>
        <w:t>correspondiente expidiendo la constancia que la acredite.</w:t>
      </w:r>
    </w:p>
    <w:p w14:paraId="2E45C741" w14:textId="77777777" w:rsidR="001A3B2A" w:rsidRDefault="00F37C0F" w:rsidP="001B7585">
      <w:pPr>
        <w:tabs>
          <w:tab w:val="left" w:pos="1843"/>
        </w:tabs>
        <w:jc w:val="both"/>
        <w:rPr>
          <w:rFonts w:ascii="Arial" w:hAnsi="Arial" w:cs="Arial"/>
          <w:sz w:val="20"/>
          <w:szCs w:val="20"/>
        </w:rPr>
      </w:pPr>
      <w:r>
        <w:rPr>
          <w:rFonts w:ascii="Arial" w:hAnsi="Arial" w:cs="Arial"/>
          <w:sz w:val="20"/>
          <w:szCs w:val="20"/>
        </w:rPr>
        <w:t>En caso de que la documentación presentada resulte incompleta o no acredite el cumplimiento de los requisitos, la Coordinación notificará a la organización solicitante, otorgándole un plazo de diez días hábiles para subsanar las omisiones o deficiencias detectadas. Transcurrido dicho plazo sin que se haya dado cumplimiento, se procederá a desechar la solicitud.</w:t>
      </w:r>
    </w:p>
    <w:p w14:paraId="00067942" w14:textId="6B18B788" w:rsidR="001A3B2A" w:rsidRDefault="001A3B2A" w:rsidP="001B7585">
      <w:pPr>
        <w:tabs>
          <w:tab w:val="left" w:pos="1843"/>
        </w:tabs>
        <w:jc w:val="both"/>
        <w:rPr>
          <w:rFonts w:ascii="Arial" w:eastAsia="Calibri" w:hAnsi="Arial" w:cs="Arial"/>
          <w:b/>
          <w:sz w:val="16"/>
          <w:szCs w:val="16"/>
        </w:rPr>
      </w:pPr>
      <w:r w:rsidRPr="00C57E66">
        <w:rPr>
          <w:rFonts w:ascii="Arial" w:eastAsia="Calibri" w:hAnsi="Arial" w:cs="Arial"/>
          <w:b/>
          <w:sz w:val="16"/>
          <w:szCs w:val="16"/>
        </w:rPr>
        <w:t xml:space="preserve">(Artículo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532</w:t>
      </w:r>
      <w:r w:rsidRPr="00C57E66">
        <w:rPr>
          <w:rFonts w:ascii="Arial" w:eastAsia="Calibri" w:hAnsi="Arial" w:cs="Arial"/>
          <w:b/>
          <w:sz w:val="16"/>
          <w:szCs w:val="16"/>
        </w:rPr>
        <w:t xml:space="preserve">, de fecha </w:t>
      </w:r>
      <w:r>
        <w:rPr>
          <w:rFonts w:ascii="Arial" w:eastAsia="Calibri" w:hAnsi="Arial" w:cs="Arial"/>
          <w:b/>
          <w:sz w:val="16"/>
          <w:szCs w:val="16"/>
        </w:rPr>
        <w:t>03</w:t>
      </w:r>
      <w:r w:rsidRPr="00C57E66">
        <w:rPr>
          <w:rFonts w:ascii="Arial" w:eastAsia="Calibri" w:hAnsi="Arial" w:cs="Arial"/>
          <w:b/>
          <w:sz w:val="16"/>
          <w:szCs w:val="16"/>
        </w:rPr>
        <w:t xml:space="preserve"> de </w:t>
      </w:r>
      <w:r>
        <w:rPr>
          <w:rFonts w:ascii="Arial" w:eastAsia="Calibri" w:hAnsi="Arial" w:cs="Arial"/>
          <w:b/>
          <w:sz w:val="16"/>
          <w:szCs w:val="16"/>
        </w:rPr>
        <w:t>agosto</w:t>
      </w:r>
      <w:r w:rsidRPr="00C57E66">
        <w:rPr>
          <w:rFonts w:ascii="Arial" w:eastAsia="Calibri" w:hAnsi="Arial" w:cs="Arial"/>
          <w:b/>
          <w:sz w:val="16"/>
          <w:szCs w:val="16"/>
        </w:rPr>
        <w:t xml:space="preserve"> de 202</w:t>
      </w:r>
      <w:r>
        <w:rPr>
          <w:rFonts w:ascii="Arial" w:eastAsia="Calibri" w:hAnsi="Arial" w:cs="Arial"/>
          <w:b/>
          <w:sz w:val="16"/>
          <w:szCs w:val="16"/>
        </w:rPr>
        <w:t>6</w:t>
      </w:r>
      <w:r w:rsidRPr="00C57E66">
        <w:rPr>
          <w:rFonts w:ascii="Arial" w:eastAsia="Calibri" w:hAnsi="Arial" w:cs="Arial"/>
          <w:b/>
          <w:sz w:val="16"/>
          <w:szCs w:val="16"/>
        </w:rPr>
        <w:t>).</w:t>
      </w:r>
    </w:p>
    <w:p w14:paraId="2A290A4D" w14:textId="77777777" w:rsidR="001A3B2A" w:rsidRDefault="00F37C0F" w:rsidP="001B7585">
      <w:pPr>
        <w:tabs>
          <w:tab w:val="left" w:pos="1843"/>
        </w:tabs>
        <w:jc w:val="both"/>
        <w:rPr>
          <w:rFonts w:ascii="Arial" w:hAnsi="Arial" w:cs="Arial"/>
          <w:sz w:val="20"/>
          <w:szCs w:val="20"/>
        </w:rPr>
      </w:pPr>
      <w:r w:rsidRPr="00F63B14">
        <w:rPr>
          <w:rFonts w:ascii="Arial" w:hAnsi="Arial" w:cs="Arial"/>
          <w:b/>
          <w:bCs/>
          <w:sz w:val="20"/>
          <w:szCs w:val="20"/>
        </w:rPr>
        <w:t xml:space="preserve">Artículo </w:t>
      </w:r>
      <w:r>
        <w:rPr>
          <w:rFonts w:ascii="Arial" w:hAnsi="Arial" w:cs="Arial"/>
          <w:b/>
          <w:bCs/>
          <w:sz w:val="20"/>
          <w:szCs w:val="20"/>
        </w:rPr>
        <w:t>34</w:t>
      </w:r>
      <w:r w:rsidR="00C2266A">
        <w:rPr>
          <w:rFonts w:ascii="Arial" w:hAnsi="Arial" w:cs="Arial"/>
          <w:b/>
          <w:bCs/>
          <w:sz w:val="20"/>
          <w:szCs w:val="20"/>
        </w:rPr>
        <w:t>6</w:t>
      </w:r>
      <w:r w:rsidRPr="00ED0E42">
        <w:rPr>
          <w:rFonts w:ascii="Arial" w:hAnsi="Arial" w:cs="Arial"/>
          <w:sz w:val="20"/>
          <w:szCs w:val="20"/>
        </w:rPr>
        <w:t xml:space="preserve">. </w:t>
      </w:r>
      <w:r>
        <w:rPr>
          <w:rFonts w:ascii="Arial" w:hAnsi="Arial" w:cs="Arial"/>
          <w:sz w:val="20"/>
          <w:szCs w:val="20"/>
        </w:rPr>
        <w:t>El padrón del Registro Municipal será de carácter público y estará disponible para su consulta en el Portal de Internet del Municipio, garantizando en todo momento la protección</w:t>
      </w:r>
      <w:r w:rsidR="00C2266A">
        <w:rPr>
          <w:rFonts w:ascii="Arial" w:hAnsi="Arial" w:cs="Arial"/>
          <w:sz w:val="20"/>
          <w:szCs w:val="20"/>
        </w:rPr>
        <w:t xml:space="preserve"> de los datos personales, de conformidad con la ley de la materia. La Coordinación</w:t>
      </w:r>
      <w:r>
        <w:rPr>
          <w:rFonts w:ascii="Arial" w:hAnsi="Arial" w:cs="Arial"/>
          <w:sz w:val="20"/>
          <w:szCs w:val="20"/>
        </w:rPr>
        <w:t xml:space="preserve"> </w:t>
      </w:r>
      <w:r w:rsidR="00C2266A">
        <w:rPr>
          <w:rFonts w:ascii="Arial" w:hAnsi="Arial" w:cs="Arial"/>
          <w:sz w:val="20"/>
          <w:szCs w:val="20"/>
        </w:rPr>
        <w:t>será responsable de su integración, publicación y actualización permanente, cuando menos, una vez al año.</w:t>
      </w:r>
    </w:p>
    <w:p w14:paraId="5089528E" w14:textId="31F5B4D3" w:rsidR="00F37C0F" w:rsidRDefault="001A3B2A" w:rsidP="001B7585">
      <w:pPr>
        <w:tabs>
          <w:tab w:val="left" w:pos="1843"/>
        </w:tabs>
        <w:jc w:val="both"/>
        <w:rPr>
          <w:rFonts w:ascii="Arial" w:hAnsi="Arial" w:cs="Arial"/>
          <w:sz w:val="20"/>
          <w:szCs w:val="20"/>
        </w:rPr>
      </w:pPr>
      <w:r>
        <w:rPr>
          <w:rFonts w:ascii="Arial" w:eastAsia="Calibri" w:hAnsi="Arial" w:cs="Arial"/>
          <w:b/>
          <w:sz w:val="16"/>
          <w:szCs w:val="16"/>
        </w:rPr>
        <w:t>(A</w:t>
      </w:r>
      <w:r w:rsidRPr="00C57E66">
        <w:rPr>
          <w:rFonts w:ascii="Arial" w:eastAsia="Calibri" w:hAnsi="Arial" w:cs="Arial"/>
          <w:b/>
          <w:sz w:val="16"/>
          <w:szCs w:val="16"/>
        </w:rPr>
        <w:t xml:space="preserve">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532</w:t>
      </w:r>
      <w:r w:rsidRPr="00C57E66">
        <w:rPr>
          <w:rFonts w:ascii="Arial" w:eastAsia="Calibri" w:hAnsi="Arial" w:cs="Arial"/>
          <w:b/>
          <w:sz w:val="16"/>
          <w:szCs w:val="16"/>
        </w:rPr>
        <w:t xml:space="preserve">, de fecha </w:t>
      </w:r>
      <w:r>
        <w:rPr>
          <w:rFonts w:ascii="Arial" w:eastAsia="Calibri" w:hAnsi="Arial" w:cs="Arial"/>
          <w:b/>
          <w:sz w:val="16"/>
          <w:szCs w:val="16"/>
        </w:rPr>
        <w:t>03</w:t>
      </w:r>
      <w:r w:rsidRPr="00C57E66">
        <w:rPr>
          <w:rFonts w:ascii="Arial" w:eastAsia="Calibri" w:hAnsi="Arial" w:cs="Arial"/>
          <w:b/>
          <w:sz w:val="16"/>
          <w:szCs w:val="16"/>
        </w:rPr>
        <w:t xml:space="preserve"> de </w:t>
      </w:r>
      <w:r>
        <w:rPr>
          <w:rFonts w:ascii="Arial" w:eastAsia="Calibri" w:hAnsi="Arial" w:cs="Arial"/>
          <w:b/>
          <w:sz w:val="16"/>
          <w:szCs w:val="16"/>
        </w:rPr>
        <w:t>agosto</w:t>
      </w:r>
      <w:r w:rsidRPr="00C57E66">
        <w:rPr>
          <w:rFonts w:ascii="Arial" w:eastAsia="Calibri" w:hAnsi="Arial" w:cs="Arial"/>
          <w:b/>
          <w:sz w:val="16"/>
          <w:szCs w:val="16"/>
        </w:rPr>
        <w:t xml:space="preserve"> de 202</w:t>
      </w:r>
      <w:r>
        <w:rPr>
          <w:rFonts w:ascii="Arial" w:eastAsia="Calibri" w:hAnsi="Arial" w:cs="Arial"/>
          <w:b/>
          <w:sz w:val="16"/>
          <w:szCs w:val="16"/>
        </w:rPr>
        <w:t>6</w:t>
      </w:r>
      <w:r w:rsidRPr="00C57E66">
        <w:rPr>
          <w:rFonts w:ascii="Arial" w:eastAsia="Calibri" w:hAnsi="Arial" w:cs="Arial"/>
          <w:b/>
          <w:sz w:val="16"/>
          <w:szCs w:val="16"/>
        </w:rPr>
        <w:t>).</w:t>
      </w:r>
    </w:p>
    <w:p w14:paraId="64469ECA" w14:textId="6D4B7B46" w:rsidR="00C2266A" w:rsidRDefault="00C2266A" w:rsidP="001B7585">
      <w:pPr>
        <w:tabs>
          <w:tab w:val="left" w:pos="1843"/>
        </w:tabs>
        <w:jc w:val="both"/>
        <w:rPr>
          <w:rFonts w:ascii="Arial" w:hAnsi="Arial" w:cs="Arial"/>
          <w:sz w:val="20"/>
          <w:szCs w:val="20"/>
        </w:rPr>
      </w:pPr>
      <w:r w:rsidRPr="00F63B14">
        <w:rPr>
          <w:rFonts w:ascii="Arial" w:hAnsi="Arial" w:cs="Arial"/>
          <w:b/>
          <w:bCs/>
          <w:sz w:val="20"/>
          <w:szCs w:val="20"/>
        </w:rPr>
        <w:t xml:space="preserve">Artículo </w:t>
      </w:r>
      <w:r w:rsidR="001A3B2A">
        <w:rPr>
          <w:rFonts w:ascii="Arial" w:hAnsi="Arial" w:cs="Arial"/>
          <w:b/>
          <w:bCs/>
          <w:sz w:val="20"/>
          <w:szCs w:val="20"/>
        </w:rPr>
        <w:t>347</w:t>
      </w:r>
      <w:r w:rsidRPr="00ED0E42">
        <w:rPr>
          <w:rFonts w:ascii="Arial" w:hAnsi="Arial" w:cs="Arial"/>
          <w:sz w:val="20"/>
          <w:szCs w:val="20"/>
        </w:rPr>
        <w:t xml:space="preserve">. </w:t>
      </w:r>
      <w:r w:rsidR="001A3B2A">
        <w:rPr>
          <w:rFonts w:ascii="Arial" w:hAnsi="Arial" w:cs="Arial"/>
          <w:sz w:val="20"/>
          <w:szCs w:val="20"/>
        </w:rPr>
        <w:t>Las Organizaciones de la Sociedad Civil debidamente inscritas en el Registro Municipal podrán acceder a los siguientes beneficios, en el ámbito de competencia de la Administración Municipal y sujetos a la disponibilidad presupuestal y operativa.</w:t>
      </w:r>
    </w:p>
    <w:p w14:paraId="3A6E614B" w14:textId="285768E6" w:rsidR="001A3B2A" w:rsidRDefault="001A3B2A" w:rsidP="001A3B2A">
      <w:pPr>
        <w:pStyle w:val="Prrafodelista"/>
        <w:numPr>
          <w:ilvl w:val="0"/>
          <w:numId w:val="152"/>
        </w:numPr>
        <w:tabs>
          <w:tab w:val="left" w:pos="1843"/>
        </w:tabs>
        <w:jc w:val="both"/>
        <w:rPr>
          <w:rFonts w:ascii="Arial" w:hAnsi="Arial" w:cs="Arial"/>
          <w:sz w:val="20"/>
          <w:szCs w:val="20"/>
        </w:rPr>
      </w:pPr>
      <w:r>
        <w:rPr>
          <w:rFonts w:ascii="Arial" w:hAnsi="Arial" w:cs="Arial"/>
          <w:sz w:val="20"/>
          <w:szCs w:val="20"/>
        </w:rPr>
        <w:t>Podrán ser consideradas prioritariamente en los programas de capacitación, profesionalización y asesoría técnica que, en su caso, impartan las dependencias municipales;</w:t>
      </w:r>
    </w:p>
    <w:p w14:paraId="304C6E09" w14:textId="77777777" w:rsidR="001A3B2A" w:rsidRDefault="001A3B2A" w:rsidP="001A3B2A">
      <w:pPr>
        <w:pStyle w:val="Prrafodelista"/>
        <w:tabs>
          <w:tab w:val="left" w:pos="1843"/>
        </w:tabs>
        <w:ind w:left="1080"/>
        <w:jc w:val="both"/>
        <w:rPr>
          <w:rFonts w:ascii="Arial" w:hAnsi="Arial" w:cs="Arial"/>
          <w:sz w:val="20"/>
          <w:szCs w:val="20"/>
        </w:rPr>
      </w:pPr>
    </w:p>
    <w:p w14:paraId="4D05FD03" w14:textId="7F26158C" w:rsidR="001A3B2A" w:rsidRDefault="001A3B2A" w:rsidP="001A3B2A">
      <w:pPr>
        <w:pStyle w:val="Prrafodelista"/>
        <w:numPr>
          <w:ilvl w:val="0"/>
          <w:numId w:val="152"/>
        </w:numPr>
        <w:tabs>
          <w:tab w:val="left" w:pos="1843"/>
        </w:tabs>
        <w:jc w:val="both"/>
        <w:rPr>
          <w:rFonts w:ascii="Arial" w:hAnsi="Arial" w:cs="Arial"/>
          <w:sz w:val="20"/>
          <w:szCs w:val="20"/>
        </w:rPr>
      </w:pPr>
      <w:r>
        <w:rPr>
          <w:rFonts w:ascii="Arial" w:hAnsi="Arial" w:cs="Arial"/>
          <w:sz w:val="20"/>
          <w:szCs w:val="20"/>
        </w:rPr>
        <w:t>Promoción e acciones de colaboración con los sectores público y privado;</w:t>
      </w:r>
    </w:p>
    <w:p w14:paraId="7753042B" w14:textId="77777777" w:rsidR="001A3B2A" w:rsidRPr="001A3B2A" w:rsidRDefault="001A3B2A" w:rsidP="001A3B2A">
      <w:pPr>
        <w:pStyle w:val="Prrafodelista"/>
        <w:rPr>
          <w:rFonts w:ascii="Arial" w:hAnsi="Arial" w:cs="Arial"/>
          <w:sz w:val="20"/>
          <w:szCs w:val="20"/>
        </w:rPr>
      </w:pPr>
    </w:p>
    <w:p w14:paraId="213E8A79" w14:textId="74A78D66" w:rsidR="001A3B2A" w:rsidRDefault="001A3B2A" w:rsidP="001A3B2A">
      <w:pPr>
        <w:pStyle w:val="Prrafodelista"/>
        <w:numPr>
          <w:ilvl w:val="0"/>
          <w:numId w:val="152"/>
        </w:numPr>
        <w:tabs>
          <w:tab w:val="left" w:pos="1843"/>
        </w:tabs>
        <w:jc w:val="both"/>
        <w:rPr>
          <w:rFonts w:ascii="Arial" w:hAnsi="Arial" w:cs="Arial"/>
          <w:sz w:val="20"/>
          <w:szCs w:val="20"/>
        </w:rPr>
      </w:pPr>
      <w:r>
        <w:rPr>
          <w:rFonts w:ascii="Arial" w:hAnsi="Arial" w:cs="Arial"/>
          <w:sz w:val="20"/>
          <w:szCs w:val="20"/>
        </w:rPr>
        <w:t>Orientación y acompañamiento técnico en la realización de trámites y procesos administrativos ante las autoridades municipales, buscando la simplificación y el cumplimiento normativo; y</w:t>
      </w:r>
    </w:p>
    <w:p w14:paraId="5DDD9034" w14:textId="77777777" w:rsidR="001A3B2A" w:rsidRPr="001A3B2A" w:rsidRDefault="001A3B2A" w:rsidP="001A3B2A">
      <w:pPr>
        <w:pStyle w:val="Prrafodelista"/>
        <w:rPr>
          <w:rFonts w:ascii="Arial" w:hAnsi="Arial" w:cs="Arial"/>
          <w:sz w:val="20"/>
          <w:szCs w:val="20"/>
        </w:rPr>
      </w:pPr>
    </w:p>
    <w:p w14:paraId="23DFDAE7" w14:textId="5FD359DA" w:rsidR="001A3B2A" w:rsidRDefault="001A3B2A" w:rsidP="001A3B2A">
      <w:pPr>
        <w:pStyle w:val="Prrafodelista"/>
        <w:numPr>
          <w:ilvl w:val="0"/>
          <w:numId w:val="152"/>
        </w:numPr>
        <w:tabs>
          <w:tab w:val="left" w:pos="1843"/>
        </w:tabs>
        <w:jc w:val="both"/>
        <w:rPr>
          <w:rFonts w:ascii="Arial" w:hAnsi="Arial" w:cs="Arial"/>
          <w:sz w:val="20"/>
          <w:szCs w:val="20"/>
        </w:rPr>
      </w:pPr>
      <w:r>
        <w:rPr>
          <w:rFonts w:ascii="Arial" w:hAnsi="Arial" w:cs="Arial"/>
          <w:sz w:val="20"/>
          <w:szCs w:val="20"/>
        </w:rPr>
        <w:t>Colaboración en el diagnóstico, diseño y evaluación de políticas públicas participativas.</w:t>
      </w:r>
    </w:p>
    <w:p w14:paraId="2C4AE5FA" w14:textId="5EFE46E4" w:rsidR="001A3B2A" w:rsidRDefault="001A3B2A" w:rsidP="001A3B2A">
      <w:pPr>
        <w:tabs>
          <w:tab w:val="left" w:pos="1843"/>
        </w:tabs>
        <w:jc w:val="both"/>
        <w:rPr>
          <w:rFonts w:ascii="Arial" w:eastAsia="Calibri" w:hAnsi="Arial" w:cs="Arial"/>
          <w:b/>
          <w:sz w:val="16"/>
          <w:szCs w:val="16"/>
        </w:rPr>
      </w:pPr>
      <w:r w:rsidRPr="00C57E66">
        <w:rPr>
          <w:rFonts w:ascii="Arial" w:eastAsia="Calibri" w:hAnsi="Arial" w:cs="Arial"/>
          <w:b/>
          <w:sz w:val="16"/>
          <w:szCs w:val="16"/>
        </w:rPr>
        <w:t xml:space="preserve">(Artículo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532</w:t>
      </w:r>
      <w:r w:rsidRPr="00C57E66">
        <w:rPr>
          <w:rFonts w:ascii="Arial" w:eastAsia="Calibri" w:hAnsi="Arial" w:cs="Arial"/>
          <w:b/>
          <w:sz w:val="16"/>
          <w:szCs w:val="16"/>
        </w:rPr>
        <w:t xml:space="preserve">, de fecha </w:t>
      </w:r>
      <w:r>
        <w:rPr>
          <w:rFonts w:ascii="Arial" w:eastAsia="Calibri" w:hAnsi="Arial" w:cs="Arial"/>
          <w:b/>
          <w:sz w:val="16"/>
          <w:szCs w:val="16"/>
        </w:rPr>
        <w:t>03</w:t>
      </w:r>
      <w:r w:rsidRPr="00C57E66">
        <w:rPr>
          <w:rFonts w:ascii="Arial" w:eastAsia="Calibri" w:hAnsi="Arial" w:cs="Arial"/>
          <w:b/>
          <w:sz w:val="16"/>
          <w:szCs w:val="16"/>
        </w:rPr>
        <w:t xml:space="preserve"> de </w:t>
      </w:r>
      <w:r>
        <w:rPr>
          <w:rFonts w:ascii="Arial" w:eastAsia="Calibri" w:hAnsi="Arial" w:cs="Arial"/>
          <w:b/>
          <w:sz w:val="16"/>
          <w:szCs w:val="16"/>
        </w:rPr>
        <w:t>agosto</w:t>
      </w:r>
      <w:r w:rsidRPr="00C57E66">
        <w:rPr>
          <w:rFonts w:ascii="Arial" w:eastAsia="Calibri" w:hAnsi="Arial" w:cs="Arial"/>
          <w:b/>
          <w:sz w:val="16"/>
          <w:szCs w:val="16"/>
        </w:rPr>
        <w:t xml:space="preserve"> de 202</w:t>
      </w:r>
      <w:r>
        <w:rPr>
          <w:rFonts w:ascii="Arial" w:eastAsia="Calibri" w:hAnsi="Arial" w:cs="Arial"/>
          <w:b/>
          <w:sz w:val="16"/>
          <w:szCs w:val="16"/>
        </w:rPr>
        <w:t>6</w:t>
      </w:r>
      <w:r w:rsidRPr="00C57E66">
        <w:rPr>
          <w:rFonts w:ascii="Arial" w:eastAsia="Calibri" w:hAnsi="Arial" w:cs="Arial"/>
          <w:b/>
          <w:sz w:val="16"/>
          <w:szCs w:val="16"/>
        </w:rPr>
        <w:t>).</w:t>
      </w:r>
    </w:p>
    <w:p w14:paraId="36281FD6" w14:textId="77777777" w:rsidR="001A3B2A" w:rsidRDefault="001A3B2A" w:rsidP="001A3B2A">
      <w:pPr>
        <w:tabs>
          <w:tab w:val="left" w:pos="1843"/>
        </w:tabs>
        <w:jc w:val="both"/>
        <w:rPr>
          <w:rFonts w:ascii="Arial" w:eastAsia="Calibri" w:hAnsi="Arial" w:cs="Arial"/>
          <w:b/>
          <w:sz w:val="16"/>
          <w:szCs w:val="16"/>
        </w:rPr>
      </w:pPr>
      <w:r w:rsidRPr="00F63B14">
        <w:rPr>
          <w:rFonts w:ascii="Arial" w:hAnsi="Arial" w:cs="Arial"/>
          <w:b/>
          <w:bCs/>
          <w:sz w:val="20"/>
          <w:szCs w:val="20"/>
        </w:rPr>
        <w:lastRenderedPageBreak/>
        <w:t xml:space="preserve">Artículo </w:t>
      </w:r>
      <w:r>
        <w:rPr>
          <w:rFonts w:ascii="Arial" w:hAnsi="Arial" w:cs="Arial"/>
          <w:b/>
          <w:bCs/>
          <w:sz w:val="20"/>
          <w:szCs w:val="20"/>
        </w:rPr>
        <w:t>34</w:t>
      </w:r>
      <w:r>
        <w:rPr>
          <w:rFonts w:ascii="Arial" w:hAnsi="Arial" w:cs="Arial"/>
          <w:b/>
          <w:bCs/>
          <w:sz w:val="20"/>
          <w:szCs w:val="20"/>
        </w:rPr>
        <w:t>8</w:t>
      </w:r>
      <w:r w:rsidRPr="00ED0E42">
        <w:rPr>
          <w:rFonts w:ascii="Arial" w:hAnsi="Arial" w:cs="Arial"/>
          <w:sz w:val="20"/>
          <w:szCs w:val="20"/>
        </w:rPr>
        <w:t xml:space="preserve">. </w:t>
      </w:r>
      <w:r>
        <w:rPr>
          <w:rFonts w:ascii="Arial" w:hAnsi="Arial" w:cs="Arial"/>
          <w:sz w:val="20"/>
          <w:szCs w:val="20"/>
        </w:rPr>
        <w:t>La</w:t>
      </w:r>
      <w:r>
        <w:rPr>
          <w:rFonts w:ascii="Arial" w:hAnsi="Arial" w:cs="Arial"/>
          <w:sz w:val="20"/>
          <w:szCs w:val="20"/>
        </w:rPr>
        <w:t xml:space="preserve"> inscripción en el Registro Municipal tendrá carácter voluntario y, en ningún caso, constituirá requisito obligatorio para el ejercicio del derecho a la participación ciudadana, ni podrá ser utilizada para restringir, limitar o condicionar el acceso a convocatorias o cualquier otra actividad promovida por el Municipio.</w:t>
      </w:r>
    </w:p>
    <w:p w14:paraId="0464929F" w14:textId="2FE9C49A" w:rsidR="001A3B2A" w:rsidRDefault="001A3B2A" w:rsidP="001A3B2A">
      <w:pPr>
        <w:tabs>
          <w:tab w:val="left" w:pos="1843"/>
        </w:tabs>
        <w:jc w:val="both"/>
        <w:rPr>
          <w:rFonts w:ascii="Arial" w:eastAsia="Calibri" w:hAnsi="Arial" w:cs="Arial"/>
          <w:b/>
          <w:sz w:val="16"/>
          <w:szCs w:val="16"/>
        </w:rPr>
      </w:pPr>
      <w:r w:rsidRPr="00C57E66">
        <w:rPr>
          <w:rFonts w:ascii="Arial" w:eastAsia="Calibri" w:hAnsi="Arial" w:cs="Arial"/>
          <w:b/>
          <w:sz w:val="16"/>
          <w:szCs w:val="16"/>
        </w:rPr>
        <w:t xml:space="preserve">(Artículo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532</w:t>
      </w:r>
      <w:r w:rsidRPr="00C57E66">
        <w:rPr>
          <w:rFonts w:ascii="Arial" w:eastAsia="Calibri" w:hAnsi="Arial" w:cs="Arial"/>
          <w:b/>
          <w:sz w:val="16"/>
          <w:szCs w:val="16"/>
        </w:rPr>
        <w:t xml:space="preserve">, de fecha </w:t>
      </w:r>
      <w:r>
        <w:rPr>
          <w:rFonts w:ascii="Arial" w:eastAsia="Calibri" w:hAnsi="Arial" w:cs="Arial"/>
          <w:b/>
          <w:sz w:val="16"/>
          <w:szCs w:val="16"/>
        </w:rPr>
        <w:t>03</w:t>
      </w:r>
      <w:r w:rsidRPr="00C57E66">
        <w:rPr>
          <w:rFonts w:ascii="Arial" w:eastAsia="Calibri" w:hAnsi="Arial" w:cs="Arial"/>
          <w:b/>
          <w:sz w:val="16"/>
          <w:szCs w:val="16"/>
        </w:rPr>
        <w:t xml:space="preserve"> de </w:t>
      </w:r>
      <w:r>
        <w:rPr>
          <w:rFonts w:ascii="Arial" w:eastAsia="Calibri" w:hAnsi="Arial" w:cs="Arial"/>
          <w:b/>
          <w:sz w:val="16"/>
          <w:szCs w:val="16"/>
        </w:rPr>
        <w:t>agosto</w:t>
      </w:r>
      <w:r w:rsidRPr="00C57E66">
        <w:rPr>
          <w:rFonts w:ascii="Arial" w:eastAsia="Calibri" w:hAnsi="Arial" w:cs="Arial"/>
          <w:b/>
          <w:sz w:val="16"/>
          <w:szCs w:val="16"/>
        </w:rPr>
        <w:t xml:space="preserve"> de 202</w:t>
      </w:r>
      <w:r>
        <w:rPr>
          <w:rFonts w:ascii="Arial" w:eastAsia="Calibri" w:hAnsi="Arial" w:cs="Arial"/>
          <w:b/>
          <w:sz w:val="16"/>
          <w:szCs w:val="16"/>
        </w:rPr>
        <w:t>6</w:t>
      </w:r>
      <w:r w:rsidRPr="00C57E66">
        <w:rPr>
          <w:rFonts w:ascii="Arial" w:eastAsia="Calibri" w:hAnsi="Arial" w:cs="Arial"/>
          <w:b/>
          <w:sz w:val="16"/>
          <w:szCs w:val="16"/>
        </w:rPr>
        <w:t>).</w:t>
      </w:r>
    </w:p>
    <w:p w14:paraId="32562993" w14:textId="0E03CA2B" w:rsidR="001A3B2A" w:rsidRDefault="001A3B2A" w:rsidP="001A3B2A">
      <w:pPr>
        <w:tabs>
          <w:tab w:val="left" w:pos="1843"/>
        </w:tabs>
        <w:jc w:val="both"/>
        <w:rPr>
          <w:rFonts w:ascii="Arial" w:hAnsi="Arial" w:cs="Arial"/>
          <w:sz w:val="20"/>
          <w:szCs w:val="20"/>
        </w:rPr>
      </w:pPr>
      <w:r w:rsidRPr="00F63B14">
        <w:rPr>
          <w:rFonts w:ascii="Arial" w:hAnsi="Arial" w:cs="Arial"/>
          <w:b/>
          <w:bCs/>
          <w:sz w:val="20"/>
          <w:szCs w:val="20"/>
        </w:rPr>
        <w:t xml:space="preserve">Artículo </w:t>
      </w:r>
      <w:r>
        <w:rPr>
          <w:rFonts w:ascii="Arial" w:hAnsi="Arial" w:cs="Arial"/>
          <w:b/>
          <w:bCs/>
          <w:sz w:val="20"/>
          <w:szCs w:val="20"/>
        </w:rPr>
        <w:t>34</w:t>
      </w:r>
      <w:r>
        <w:rPr>
          <w:rFonts w:ascii="Arial" w:hAnsi="Arial" w:cs="Arial"/>
          <w:b/>
          <w:bCs/>
          <w:sz w:val="20"/>
          <w:szCs w:val="20"/>
        </w:rPr>
        <w:t>9</w:t>
      </w:r>
      <w:r w:rsidRPr="00ED0E42">
        <w:rPr>
          <w:rFonts w:ascii="Arial" w:hAnsi="Arial" w:cs="Arial"/>
          <w:sz w:val="20"/>
          <w:szCs w:val="20"/>
        </w:rPr>
        <w:t xml:space="preserve">. </w:t>
      </w:r>
      <w:r>
        <w:rPr>
          <w:rFonts w:ascii="Arial" w:hAnsi="Arial" w:cs="Arial"/>
          <w:sz w:val="20"/>
          <w:szCs w:val="20"/>
        </w:rPr>
        <w:t>La</w:t>
      </w:r>
      <w:r>
        <w:rPr>
          <w:rFonts w:ascii="Arial" w:hAnsi="Arial" w:cs="Arial"/>
          <w:sz w:val="20"/>
          <w:szCs w:val="20"/>
        </w:rPr>
        <w:t xml:space="preserve"> Coordinación podrá cancelar la inscripción en el Registro Municipal cuando:</w:t>
      </w:r>
    </w:p>
    <w:p w14:paraId="47C51D45" w14:textId="0B4A6A21" w:rsidR="001A3B2A" w:rsidRDefault="001A3B2A" w:rsidP="001A3B2A">
      <w:pPr>
        <w:pStyle w:val="Prrafodelista"/>
        <w:numPr>
          <w:ilvl w:val="0"/>
          <w:numId w:val="153"/>
        </w:numPr>
        <w:tabs>
          <w:tab w:val="left" w:pos="1843"/>
        </w:tabs>
        <w:jc w:val="both"/>
        <w:rPr>
          <w:rFonts w:ascii="Arial" w:hAnsi="Arial" w:cs="Arial"/>
          <w:sz w:val="20"/>
          <w:szCs w:val="20"/>
        </w:rPr>
      </w:pPr>
      <w:r>
        <w:rPr>
          <w:rFonts w:ascii="Arial" w:hAnsi="Arial" w:cs="Arial"/>
          <w:sz w:val="20"/>
          <w:szCs w:val="20"/>
        </w:rPr>
        <w:t>La Organización pierda su carácter no lucrativo;</w:t>
      </w:r>
    </w:p>
    <w:p w14:paraId="70C0A867" w14:textId="30D24832" w:rsidR="001A3B2A" w:rsidRDefault="001A3B2A" w:rsidP="001A3B2A">
      <w:pPr>
        <w:pStyle w:val="Prrafodelista"/>
        <w:tabs>
          <w:tab w:val="left" w:pos="1843"/>
        </w:tabs>
        <w:ind w:left="1080"/>
        <w:jc w:val="both"/>
        <w:rPr>
          <w:rFonts w:ascii="Arial" w:hAnsi="Arial" w:cs="Arial"/>
          <w:sz w:val="20"/>
          <w:szCs w:val="20"/>
        </w:rPr>
      </w:pPr>
    </w:p>
    <w:p w14:paraId="0A1BE585" w14:textId="0B2EFCB5" w:rsidR="001A3B2A" w:rsidRDefault="001A3B2A" w:rsidP="001A3B2A">
      <w:pPr>
        <w:pStyle w:val="Prrafodelista"/>
        <w:numPr>
          <w:ilvl w:val="0"/>
          <w:numId w:val="153"/>
        </w:numPr>
        <w:tabs>
          <w:tab w:val="left" w:pos="1843"/>
        </w:tabs>
        <w:jc w:val="both"/>
        <w:rPr>
          <w:rFonts w:ascii="Arial" w:hAnsi="Arial" w:cs="Arial"/>
          <w:sz w:val="20"/>
          <w:szCs w:val="20"/>
        </w:rPr>
      </w:pPr>
      <w:r>
        <w:rPr>
          <w:rFonts w:ascii="Arial" w:hAnsi="Arial" w:cs="Arial"/>
          <w:sz w:val="20"/>
          <w:szCs w:val="20"/>
        </w:rPr>
        <w:t>Se extinga legalmente;</w:t>
      </w:r>
    </w:p>
    <w:p w14:paraId="1F34DA3B" w14:textId="77777777" w:rsidR="001A3B2A" w:rsidRPr="001A3B2A" w:rsidRDefault="001A3B2A" w:rsidP="001A3B2A">
      <w:pPr>
        <w:pStyle w:val="Prrafodelista"/>
        <w:rPr>
          <w:rFonts w:ascii="Arial" w:hAnsi="Arial" w:cs="Arial"/>
          <w:sz w:val="20"/>
          <w:szCs w:val="20"/>
        </w:rPr>
      </w:pPr>
    </w:p>
    <w:p w14:paraId="5D4AF20E" w14:textId="18262A69" w:rsidR="001A3B2A" w:rsidRDefault="001A3B2A" w:rsidP="001A3B2A">
      <w:pPr>
        <w:pStyle w:val="Prrafodelista"/>
        <w:numPr>
          <w:ilvl w:val="0"/>
          <w:numId w:val="153"/>
        </w:numPr>
        <w:tabs>
          <w:tab w:val="left" w:pos="1843"/>
        </w:tabs>
        <w:jc w:val="both"/>
        <w:rPr>
          <w:rFonts w:ascii="Arial" w:hAnsi="Arial" w:cs="Arial"/>
          <w:sz w:val="20"/>
          <w:szCs w:val="20"/>
        </w:rPr>
      </w:pPr>
      <w:r>
        <w:rPr>
          <w:rFonts w:ascii="Arial" w:hAnsi="Arial" w:cs="Arial"/>
          <w:sz w:val="20"/>
          <w:szCs w:val="20"/>
        </w:rPr>
        <w:t>Proporcione información falsa; o</w:t>
      </w:r>
    </w:p>
    <w:p w14:paraId="11267857" w14:textId="77777777" w:rsidR="001A3B2A" w:rsidRPr="001A3B2A" w:rsidRDefault="001A3B2A" w:rsidP="001A3B2A">
      <w:pPr>
        <w:pStyle w:val="Prrafodelista"/>
        <w:rPr>
          <w:rFonts w:ascii="Arial" w:hAnsi="Arial" w:cs="Arial"/>
          <w:sz w:val="20"/>
          <w:szCs w:val="20"/>
        </w:rPr>
      </w:pPr>
    </w:p>
    <w:p w14:paraId="25FB8AC9" w14:textId="0979E01B" w:rsidR="001A3B2A" w:rsidRPr="001A3B2A" w:rsidRDefault="001A3B2A" w:rsidP="001A3B2A">
      <w:pPr>
        <w:pStyle w:val="Prrafodelista"/>
        <w:numPr>
          <w:ilvl w:val="0"/>
          <w:numId w:val="153"/>
        </w:numPr>
        <w:tabs>
          <w:tab w:val="left" w:pos="1843"/>
        </w:tabs>
        <w:jc w:val="both"/>
        <w:rPr>
          <w:rFonts w:ascii="Arial" w:hAnsi="Arial" w:cs="Arial"/>
          <w:sz w:val="20"/>
          <w:szCs w:val="20"/>
        </w:rPr>
      </w:pPr>
      <w:r>
        <w:rPr>
          <w:rFonts w:ascii="Arial" w:hAnsi="Arial" w:cs="Arial"/>
          <w:sz w:val="20"/>
          <w:szCs w:val="20"/>
        </w:rPr>
        <w:t>Lo solicite expresamente.</w:t>
      </w:r>
    </w:p>
    <w:p w14:paraId="1931C913" w14:textId="67755A31" w:rsidR="001A3B2A" w:rsidRDefault="001A3B2A" w:rsidP="001A3B2A">
      <w:pPr>
        <w:tabs>
          <w:tab w:val="left" w:pos="1843"/>
        </w:tabs>
        <w:jc w:val="both"/>
        <w:rPr>
          <w:rFonts w:ascii="Arial" w:hAnsi="Arial" w:cs="Arial"/>
          <w:sz w:val="20"/>
          <w:szCs w:val="20"/>
        </w:rPr>
      </w:pPr>
      <w:r>
        <w:rPr>
          <w:rFonts w:ascii="Arial" w:hAnsi="Arial" w:cs="Arial"/>
          <w:sz w:val="20"/>
          <w:szCs w:val="20"/>
        </w:rPr>
        <w:t>En los supuestos de las fracciones I, II y III, la Coordinación notificará previamente a la Organización, otorgándole un plazo de quince días hábiles para manifestar lo que a su derecho convenga y aportar la documentación que estime pertinente. La resolución que determine la cancelación deberá estar debidamente fundada y motivada.</w:t>
      </w:r>
    </w:p>
    <w:p w14:paraId="1ABA5115" w14:textId="68C85C05" w:rsidR="001A3B2A" w:rsidRDefault="001A3B2A" w:rsidP="001A3B2A">
      <w:pPr>
        <w:tabs>
          <w:tab w:val="left" w:pos="1843"/>
        </w:tabs>
        <w:jc w:val="both"/>
        <w:rPr>
          <w:rFonts w:ascii="Arial" w:hAnsi="Arial" w:cs="Arial"/>
          <w:sz w:val="20"/>
          <w:szCs w:val="20"/>
        </w:rPr>
      </w:pPr>
      <w:r>
        <w:rPr>
          <w:rFonts w:ascii="Arial" w:hAnsi="Arial" w:cs="Arial"/>
          <w:sz w:val="20"/>
          <w:szCs w:val="20"/>
        </w:rPr>
        <w:t>En el supuesto de la fracción IV, la cancelación procederá de manera inmediata a partir de la solicitud.</w:t>
      </w:r>
    </w:p>
    <w:p w14:paraId="2C0A5A95" w14:textId="0D4E4960" w:rsidR="005F1CFF" w:rsidRPr="005F1CFF" w:rsidRDefault="005F1CFF" w:rsidP="001A3B2A">
      <w:pPr>
        <w:tabs>
          <w:tab w:val="left" w:pos="1843"/>
        </w:tabs>
        <w:jc w:val="both"/>
        <w:rPr>
          <w:rFonts w:ascii="Arial" w:eastAsia="Calibri" w:hAnsi="Arial" w:cs="Arial"/>
          <w:b/>
          <w:bCs/>
          <w:sz w:val="16"/>
          <w:szCs w:val="16"/>
        </w:rPr>
      </w:pPr>
      <w:r w:rsidRPr="00C57E66">
        <w:rPr>
          <w:rFonts w:ascii="Arial" w:eastAsia="Calibri" w:hAnsi="Arial" w:cs="Arial"/>
          <w:b/>
          <w:sz w:val="16"/>
          <w:szCs w:val="16"/>
        </w:rPr>
        <w:t xml:space="preserve">(Artículo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532</w:t>
      </w:r>
      <w:r w:rsidRPr="00C57E66">
        <w:rPr>
          <w:rFonts w:ascii="Arial" w:eastAsia="Calibri" w:hAnsi="Arial" w:cs="Arial"/>
          <w:b/>
          <w:sz w:val="16"/>
          <w:szCs w:val="16"/>
        </w:rPr>
        <w:t xml:space="preserve">, de fecha </w:t>
      </w:r>
      <w:r>
        <w:rPr>
          <w:rFonts w:ascii="Arial" w:eastAsia="Calibri" w:hAnsi="Arial" w:cs="Arial"/>
          <w:b/>
          <w:sz w:val="16"/>
          <w:szCs w:val="16"/>
        </w:rPr>
        <w:t>03</w:t>
      </w:r>
      <w:r w:rsidRPr="00C57E66">
        <w:rPr>
          <w:rFonts w:ascii="Arial" w:eastAsia="Calibri" w:hAnsi="Arial" w:cs="Arial"/>
          <w:b/>
          <w:sz w:val="16"/>
          <w:szCs w:val="16"/>
        </w:rPr>
        <w:t xml:space="preserve"> de </w:t>
      </w:r>
      <w:r>
        <w:rPr>
          <w:rFonts w:ascii="Arial" w:eastAsia="Calibri" w:hAnsi="Arial" w:cs="Arial"/>
          <w:b/>
          <w:sz w:val="16"/>
          <w:szCs w:val="16"/>
        </w:rPr>
        <w:t>agosto</w:t>
      </w:r>
      <w:r w:rsidRPr="00C57E66">
        <w:rPr>
          <w:rFonts w:ascii="Arial" w:eastAsia="Calibri" w:hAnsi="Arial" w:cs="Arial"/>
          <w:b/>
          <w:sz w:val="16"/>
          <w:szCs w:val="16"/>
        </w:rPr>
        <w:t xml:space="preserve"> de 202</w:t>
      </w:r>
      <w:r>
        <w:rPr>
          <w:rFonts w:ascii="Arial" w:eastAsia="Calibri" w:hAnsi="Arial" w:cs="Arial"/>
          <w:b/>
          <w:sz w:val="16"/>
          <w:szCs w:val="16"/>
        </w:rPr>
        <w:t>6</w:t>
      </w:r>
      <w:r w:rsidRPr="00C57E66">
        <w:rPr>
          <w:rFonts w:ascii="Arial" w:eastAsia="Calibri" w:hAnsi="Arial" w:cs="Arial"/>
          <w:b/>
          <w:sz w:val="16"/>
          <w:szCs w:val="16"/>
        </w:rPr>
        <w:t>).</w:t>
      </w:r>
    </w:p>
    <w:p w14:paraId="09BED631" w14:textId="608FC481" w:rsidR="005F1CFF" w:rsidRDefault="005F1CFF" w:rsidP="005F1CFF">
      <w:pPr>
        <w:tabs>
          <w:tab w:val="left" w:pos="1843"/>
        </w:tabs>
        <w:jc w:val="center"/>
        <w:rPr>
          <w:rFonts w:ascii="Arial" w:hAnsi="Arial" w:cs="Arial"/>
        </w:rPr>
      </w:pPr>
      <w:r w:rsidRPr="005F1CFF">
        <w:rPr>
          <w:rFonts w:ascii="Arial" w:hAnsi="Arial" w:cs="Arial"/>
          <w:b/>
          <w:bCs/>
        </w:rPr>
        <w:t>CAPÍTULO OCTAVO</w:t>
      </w:r>
      <w:r w:rsidRPr="005F1CFF">
        <w:rPr>
          <w:rFonts w:ascii="Arial" w:hAnsi="Arial" w:cs="Arial"/>
        </w:rPr>
        <w:br/>
        <w:t>DE LOS RECURSOS Y RESPONSABILIDADES</w:t>
      </w:r>
      <w:r>
        <w:rPr>
          <w:rFonts w:ascii="Arial" w:hAnsi="Arial" w:cs="Arial"/>
        </w:rPr>
        <w:t xml:space="preserve"> EN MATERIA DE PARTICIPACIÓN CIUDADANA</w:t>
      </w:r>
    </w:p>
    <w:p w14:paraId="706EE076" w14:textId="076A80B2" w:rsidR="005F1CFF" w:rsidRDefault="005F1CFF" w:rsidP="005F1CFF">
      <w:pPr>
        <w:tabs>
          <w:tab w:val="left" w:pos="1843"/>
        </w:tabs>
        <w:jc w:val="both"/>
        <w:rPr>
          <w:rFonts w:ascii="Arial" w:hAnsi="Arial" w:cs="Arial"/>
          <w:sz w:val="20"/>
          <w:szCs w:val="20"/>
        </w:rPr>
      </w:pPr>
      <w:r w:rsidRPr="00F63B14">
        <w:rPr>
          <w:rFonts w:ascii="Arial" w:hAnsi="Arial" w:cs="Arial"/>
          <w:b/>
          <w:bCs/>
          <w:sz w:val="20"/>
          <w:szCs w:val="20"/>
        </w:rPr>
        <w:t xml:space="preserve">Artículo </w:t>
      </w:r>
      <w:r>
        <w:rPr>
          <w:rFonts w:ascii="Arial" w:hAnsi="Arial" w:cs="Arial"/>
          <w:b/>
          <w:bCs/>
          <w:sz w:val="20"/>
          <w:szCs w:val="20"/>
        </w:rPr>
        <w:t>350</w:t>
      </w:r>
      <w:r w:rsidRPr="00ED0E42">
        <w:rPr>
          <w:rFonts w:ascii="Arial" w:hAnsi="Arial" w:cs="Arial"/>
          <w:sz w:val="20"/>
          <w:szCs w:val="20"/>
        </w:rPr>
        <w:t xml:space="preserve">. </w:t>
      </w:r>
      <w:r>
        <w:rPr>
          <w:rFonts w:ascii="Arial" w:hAnsi="Arial" w:cs="Arial"/>
          <w:sz w:val="20"/>
          <w:szCs w:val="20"/>
        </w:rPr>
        <w:t xml:space="preserve">Toda persona podrá denunciar los actos u omisiones de las y los servidores públicos municipales que impliquen incumplimiento de las obligaciones de este Reglamento. Dichas denuncias podrán realizarse ante la Coordinación de Participación Ciudadana, con copia al Consejo Consultivo de Participación Ciudadana. </w:t>
      </w:r>
    </w:p>
    <w:p w14:paraId="5D6DD825" w14:textId="485B1ABE" w:rsidR="005F1CFF" w:rsidRPr="005F1CFF" w:rsidRDefault="005F1CFF" w:rsidP="005F1CFF">
      <w:pPr>
        <w:tabs>
          <w:tab w:val="left" w:pos="1843"/>
        </w:tabs>
        <w:jc w:val="both"/>
        <w:rPr>
          <w:rFonts w:ascii="Arial" w:eastAsia="Calibri" w:hAnsi="Arial" w:cs="Arial"/>
          <w:b/>
          <w:bCs/>
          <w:sz w:val="16"/>
          <w:szCs w:val="16"/>
        </w:rPr>
      </w:pPr>
      <w:r w:rsidRPr="00C57E66">
        <w:rPr>
          <w:rFonts w:ascii="Arial" w:eastAsia="Calibri" w:hAnsi="Arial" w:cs="Arial"/>
          <w:b/>
          <w:sz w:val="16"/>
          <w:szCs w:val="16"/>
        </w:rPr>
        <w:t xml:space="preserve">(Artículo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532</w:t>
      </w:r>
      <w:r w:rsidRPr="00C57E66">
        <w:rPr>
          <w:rFonts w:ascii="Arial" w:eastAsia="Calibri" w:hAnsi="Arial" w:cs="Arial"/>
          <w:b/>
          <w:sz w:val="16"/>
          <w:szCs w:val="16"/>
        </w:rPr>
        <w:t xml:space="preserve">, de fecha </w:t>
      </w:r>
      <w:r>
        <w:rPr>
          <w:rFonts w:ascii="Arial" w:eastAsia="Calibri" w:hAnsi="Arial" w:cs="Arial"/>
          <w:b/>
          <w:sz w:val="16"/>
          <w:szCs w:val="16"/>
        </w:rPr>
        <w:t>03</w:t>
      </w:r>
      <w:r w:rsidRPr="00C57E66">
        <w:rPr>
          <w:rFonts w:ascii="Arial" w:eastAsia="Calibri" w:hAnsi="Arial" w:cs="Arial"/>
          <w:b/>
          <w:sz w:val="16"/>
          <w:szCs w:val="16"/>
        </w:rPr>
        <w:t xml:space="preserve"> de </w:t>
      </w:r>
      <w:r>
        <w:rPr>
          <w:rFonts w:ascii="Arial" w:eastAsia="Calibri" w:hAnsi="Arial" w:cs="Arial"/>
          <w:b/>
          <w:sz w:val="16"/>
          <w:szCs w:val="16"/>
        </w:rPr>
        <w:t>agosto</w:t>
      </w:r>
      <w:r w:rsidRPr="00C57E66">
        <w:rPr>
          <w:rFonts w:ascii="Arial" w:eastAsia="Calibri" w:hAnsi="Arial" w:cs="Arial"/>
          <w:b/>
          <w:sz w:val="16"/>
          <w:szCs w:val="16"/>
        </w:rPr>
        <w:t xml:space="preserve"> de 202</w:t>
      </w:r>
      <w:r>
        <w:rPr>
          <w:rFonts w:ascii="Arial" w:eastAsia="Calibri" w:hAnsi="Arial" w:cs="Arial"/>
          <w:b/>
          <w:sz w:val="16"/>
          <w:szCs w:val="16"/>
        </w:rPr>
        <w:t>6</w:t>
      </w:r>
      <w:r w:rsidRPr="00C57E66">
        <w:rPr>
          <w:rFonts w:ascii="Arial" w:eastAsia="Calibri" w:hAnsi="Arial" w:cs="Arial"/>
          <w:b/>
          <w:sz w:val="16"/>
          <w:szCs w:val="16"/>
        </w:rPr>
        <w:t>).</w:t>
      </w:r>
    </w:p>
    <w:p w14:paraId="4251872D" w14:textId="1DEA6967" w:rsidR="005F1CFF" w:rsidRDefault="005F1CFF" w:rsidP="005F1CFF">
      <w:pPr>
        <w:tabs>
          <w:tab w:val="left" w:pos="1843"/>
        </w:tabs>
        <w:jc w:val="both"/>
        <w:rPr>
          <w:rFonts w:ascii="Arial" w:hAnsi="Arial" w:cs="Arial"/>
          <w:sz w:val="20"/>
          <w:szCs w:val="20"/>
        </w:rPr>
      </w:pPr>
      <w:r w:rsidRPr="00F63B14">
        <w:rPr>
          <w:rFonts w:ascii="Arial" w:hAnsi="Arial" w:cs="Arial"/>
          <w:b/>
          <w:bCs/>
          <w:sz w:val="20"/>
          <w:szCs w:val="20"/>
        </w:rPr>
        <w:t xml:space="preserve">Artículo </w:t>
      </w:r>
      <w:r>
        <w:rPr>
          <w:rFonts w:ascii="Arial" w:hAnsi="Arial" w:cs="Arial"/>
          <w:b/>
          <w:bCs/>
          <w:sz w:val="20"/>
          <w:szCs w:val="20"/>
        </w:rPr>
        <w:t>351</w:t>
      </w:r>
      <w:r w:rsidRPr="00ED0E42">
        <w:rPr>
          <w:rFonts w:ascii="Arial" w:hAnsi="Arial" w:cs="Arial"/>
          <w:sz w:val="20"/>
          <w:szCs w:val="20"/>
        </w:rPr>
        <w:t xml:space="preserve">. </w:t>
      </w:r>
      <w:r>
        <w:rPr>
          <w:rFonts w:ascii="Arial" w:hAnsi="Arial" w:cs="Arial"/>
          <w:sz w:val="20"/>
          <w:szCs w:val="20"/>
        </w:rPr>
        <w:t xml:space="preserve">En caso de una denuncia u omisión que reciba la Coordinación de Participación Ciudadana, ésta deberá hacerla llegar al Órgano Interno de Control y a la Comisión de Participación Ciudadana a fin de que se emita una resolución, la cual será emitida en la siguiente sesión del Consejo. </w:t>
      </w:r>
    </w:p>
    <w:p w14:paraId="2D321305" w14:textId="10255842" w:rsidR="005F1CFF" w:rsidRPr="005F1CFF" w:rsidRDefault="005F1CFF" w:rsidP="005F1CFF">
      <w:pPr>
        <w:tabs>
          <w:tab w:val="left" w:pos="1843"/>
        </w:tabs>
        <w:jc w:val="both"/>
        <w:rPr>
          <w:rFonts w:ascii="Arial" w:eastAsia="Calibri" w:hAnsi="Arial" w:cs="Arial"/>
          <w:b/>
          <w:bCs/>
          <w:sz w:val="16"/>
          <w:szCs w:val="16"/>
        </w:rPr>
      </w:pPr>
      <w:r w:rsidRPr="00C57E66">
        <w:rPr>
          <w:rFonts w:ascii="Arial" w:eastAsia="Calibri" w:hAnsi="Arial" w:cs="Arial"/>
          <w:b/>
          <w:sz w:val="16"/>
          <w:szCs w:val="16"/>
        </w:rPr>
        <w:t xml:space="preserve">(Artículo </w:t>
      </w:r>
      <w:r>
        <w:rPr>
          <w:rFonts w:ascii="Arial" w:eastAsia="Calibri" w:hAnsi="Arial" w:cs="Arial"/>
          <w:b/>
          <w:sz w:val="16"/>
          <w:szCs w:val="16"/>
        </w:rPr>
        <w:t>adicionado</w:t>
      </w:r>
      <w:r w:rsidRPr="00C57E66">
        <w:rPr>
          <w:rFonts w:ascii="Arial" w:eastAsia="Calibri" w:hAnsi="Arial" w:cs="Arial"/>
          <w:b/>
          <w:sz w:val="16"/>
          <w:szCs w:val="16"/>
        </w:rPr>
        <w:t xml:space="preserve"> por Acuerdo publicado en la Gaceta Municipal del H. Ayuntamiento de Chihuahua No. </w:t>
      </w:r>
      <w:r>
        <w:rPr>
          <w:rFonts w:ascii="Arial" w:eastAsia="Calibri" w:hAnsi="Arial" w:cs="Arial"/>
          <w:b/>
          <w:sz w:val="16"/>
          <w:szCs w:val="16"/>
        </w:rPr>
        <w:t>532</w:t>
      </w:r>
      <w:r w:rsidRPr="00C57E66">
        <w:rPr>
          <w:rFonts w:ascii="Arial" w:eastAsia="Calibri" w:hAnsi="Arial" w:cs="Arial"/>
          <w:b/>
          <w:sz w:val="16"/>
          <w:szCs w:val="16"/>
        </w:rPr>
        <w:t xml:space="preserve">, de fecha </w:t>
      </w:r>
      <w:r>
        <w:rPr>
          <w:rFonts w:ascii="Arial" w:eastAsia="Calibri" w:hAnsi="Arial" w:cs="Arial"/>
          <w:b/>
          <w:sz w:val="16"/>
          <w:szCs w:val="16"/>
        </w:rPr>
        <w:t>03</w:t>
      </w:r>
      <w:r w:rsidRPr="00C57E66">
        <w:rPr>
          <w:rFonts w:ascii="Arial" w:eastAsia="Calibri" w:hAnsi="Arial" w:cs="Arial"/>
          <w:b/>
          <w:sz w:val="16"/>
          <w:szCs w:val="16"/>
        </w:rPr>
        <w:t xml:space="preserve"> de </w:t>
      </w:r>
      <w:r>
        <w:rPr>
          <w:rFonts w:ascii="Arial" w:eastAsia="Calibri" w:hAnsi="Arial" w:cs="Arial"/>
          <w:b/>
          <w:sz w:val="16"/>
          <w:szCs w:val="16"/>
        </w:rPr>
        <w:t>agosto</w:t>
      </w:r>
      <w:r w:rsidRPr="00C57E66">
        <w:rPr>
          <w:rFonts w:ascii="Arial" w:eastAsia="Calibri" w:hAnsi="Arial" w:cs="Arial"/>
          <w:b/>
          <w:sz w:val="16"/>
          <w:szCs w:val="16"/>
        </w:rPr>
        <w:t xml:space="preserve"> de 202</w:t>
      </w:r>
      <w:r>
        <w:rPr>
          <w:rFonts w:ascii="Arial" w:eastAsia="Calibri" w:hAnsi="Arial" w:cs="Arial"/>
          <w:b/>
          <w:sz w:val="16"/>
          <w:szCs w:val="16"/>
        </w:rPr>
        <w:t>6</w:t>
      </w:r>
      <w:r w:rsidRPr="00C57E66">
        <w:rPr>
          <w:rFonts w:ascii="Arial" w:eastAsia="Calibri" w:hAnsi="Arial" w:cs="Arial"/>
          <w:b/>
          <w:sz w:val="16"/>
          <w:szCs w:val="16"/>
        </w:rPr>
        <w:t>).</w:t>
      </w:r>
    </w:p>
    <w:p w14:paraId="5122F0B8" w14:textId="77777777" w:rsidR="009D4527" w:rsidRDefault="009D4527" w:rsidP="00F63B14">
      <w:pPr>
        <w:ind w:left="360"/>
        <w:jc w:val="center"/>
        <w:rPr>
          <w:rFonts w:ascii="Arial" w:hAnsi="Arial" w:cs="Arial"/>
          <w:b/>
          <w:bCs/>
        </w:rPr>
      </w:pPr>
    </w:p>
    <w:p w14:paraId="4479A3F3" w14:textId="77777777" w:rsidR="00A65CA4" w:rsidRDefault="00A65CA4" w:rsidP="00F63B14">
      <w:pPr>
        <w:ind w:left="360"/>
        <w:jc w:val="center"/>
        <w:rPr>
          <w:rFonts w:ascii="Arial" w:hAnsi="Arial" w:cs="Arial"/>
          <w:b/>
          <w:bCs/>
        </w:rPr>
      </w:pPr>
      <w:r w:rsidRPr="00F63B14">
        <w:rPr>
          <w:rFonts w:ascii="Arial" w:hAnsi="Arial" w:cs="Arial"/>
          <w:b/>
          <w:bCs/>
        </w:rPr>
        <w:t>TRANSITORIOS</w:t>
      </w:r>
    </w:p>
    <w:p w14:paraId="7ED15EBF" w14:textId="651A08DD" w:rsidR="00794121" w:rsidRPr="00794121" w:rsidRDefault="00794121" w:rsidP="00794121">
      <w:pPr>
        <w:spacing w:after="0" w:line="240" w:lineRule="auto"/>
        <w:jc w:val="both"/>
        <w:rPr>
          <w:rFonts w:ascii="Arial" w:hAnsi="Arial" w:cs="Arial"/>
          <w:b/>
          <w:bCs/>
          <w:sz w:val="20"/>
          <w:szCs w:val="20"/>
        </w:rPr>
      </w:pPr>
      <w:r w:rsidRPr="00794121">
        <w:rPr>
          <w:rFonts w:ascii="Arial" w:hAnsi="Arial" w:cs="Arial"/>
          <w:b/>
          <w:bCs/>
          <w:sz w:val="20"/>
          <w:szCs w:val="20"/>
        </w:rPr>
        <w:lastRenderedPageBreak/>
        <w:t>(Gaceta Municipal del H. Ayuntamiento de Chihuahua No. 300-II, de fecha 29 de mayo del 2023). Acuerdo 847/2023)</w:t>
      </w:r>
    </w:p>
    <w:p w14:paraId="605CECBE" w14:textId="77777777" w:rsidR="00794121" w:rsidRPr="00794121" w:rsidRDefault="00794121" w:rsidP="00794121">
      <w:pPr>
        <w:spacing w:after="0" w:line="240" w:lineRule="auto"/>
        <w:jc w:val="both"/>
        <w:rPr>
          <w:rFonts w:ascii="Arial" w:hAnsi="Arial" w:cs="Arial"/>
          <w:b/>
          <w:bCs/>
          <w:sz w:val="16"/>
          <w:szCs w:val="16"/>
        </w:rPr>
      </w:pPr>
    </w:p>
    <w:p w14:paraId="09938AB5" w14:textId="0919B467" w:rsidR="00A65CA4" w:rsidRPr="00ED0E42" w:rsidRDefault="00765318" w:rsidP="00F63B14">
      <w:pPr>
        <w:jc w:val="both"/>
        <w:rPr>
          <w:rFonts w:ascii="Arial" w:hAnsi="Arial" w:cs="Arial"/>
          <w:sz w:val="20"/>
          <w:szCs w:val="20"/>
        </w:rPr>
      </w:pPr>
      <w:r>
        <w:rPr>
          <w:rFonts w:ascii="Arial" w:hAnsi="Arial" w:cs="Arial"/>
          <w:b/>
          <w:bCs/>
          <w:sz w:val="20"/>
          <w:szCs w:val="20"/>
        </w:rPr>
        <w:t>PRIMERO</w:t>
      </w:r>
      <w:r w:rsidR="00FB40B2">
        <w:rPr>
          <w:rFonts w:ascii="Arial" w:hAnsi="Arial" w:cs="Arial"/>
          <w:b/>
          <w:bCs/>
          <w:sz w:val="20"/>
          <w:szCs w:val="20"/>
        </w:rPr>
        <w:t>.</w:t>
      </w:r>
      <w:r w:rsidR="00FB40B2">
        <w:rPr>
          <w:rFonts w:ascii="Arial" w:hAnsi="Arial" w:cs="Arial"/>
          <w:sz w:val="20"/>
          <w:szCs w:val="20"/>
        </w:rPr>
        <w:t xml:space="preserve"> </w:t>
      </w:r>
      <w:r>
        <w:rPr>
          <w:rFonts w:ascii="Arial" w:hAnsi="Arial" w:cs="Arial"/>
          <w:sz w:val="20"/>
          <w:szCs w:val="20"/>
        </w:rPr>
        <w:t xml:space="preserve">Túrnese la presente reforma a la Secretaría del H. Ayuntamiento a efecto de que se publique en la </w:t>
      </w:r>
      <w:r w:rsidR="00A65CA4" w:rsidRPr="00ED0E42">
        <w:rPr>
          <w:rFonts w:ascii="Arial" w:hAnsi="Arial" w:cs="Arial"/>
          <w:sz w:val="20"/>
          <w:szCs w:val="20"/>
        </w:rPr>
        <w:t xml:space="preserve">Gaceta Municipal. </w:t>
      </w:r>
    </w:p>
    <w:p w14:paraId="7C3CE4AB" w14:textId="5D88B06F" w:rsidR="00A65CA4" w:rsidRDefault="00FB40B2" w:rsidP="009D4527">
      <w:pPr>
        <w:jc w:val="both"/>
        <w:rPr>
          <w:rFonts w:ascii="Arial" w:hAnsi="Arial" w:cs="Arial"/>
          <w:sz w:val="20"/>
          <w:szCs w:val="20"/>
        </w:rPr>
      </w:pPr>
      <w:r>
        <w:rPr>
          <w:rFonts w:ascii="Arial" w:hAnsi="Arial" w:cs="Arial"/>
          <w:b/>
          <w:bCs/>
          <w:sz w:val="20"/>
          <w:szCs w:val="20"/>
        </w:rPr>
        <w:t xml:space="preserve">SEGUNDO. </w:t>
      </w:r>
      <w:r w:rsidR="00765318">
        <w:rPr>
          <w:rFonts w:ascii="Arial" w:hAnsi="Arial" w:cs="Arial"/>
          <w:sz w:val="20"/>
          <w:szCs w:val="20"/>
        </w:rPr>
        <w:t>La presente reforma entrará en vigor al día siguiente de su publicación en la Gaceta Municipal.</w:t>
      </w:r>
    </w:p>
    <w:p w14:paraId="53FC49B1" w14:textId="47BC2FFF" w:rsidR="00765318" w:rsidRDefault="00765318" w:rsidP="009D4527">
      <w:pPr>
        <w:jc w:val="both"/>
        <w:rPr>
          <w:rFonts w:ascii="Arial" w:hAnsi="Arial" w:cs="Arial"/>
          <w:sz w:val="20"/>
          <w:szCs w:val="20"/>
        </w:rPr>
      </w:pPr>
      <w:r>
        <w:rPr>
          <w:rFonts w:ascii="Arial" w:hAnsi="Arial" w:cs="Arial"/>
          <w:sz w:val="20"/>
          <w:szCs w:val="20"/>
        </w:rPr>
        <w:t>Se autoriza y firma la presente certificación, en la ciudad de Chihuahua, Chihuahua, a los veintiséis días del mes de mayo del año dos mil veintitrés.</w:t>
      </w:r>
    </w:p>
    <w:p w14:paraId="06FC5711" w14:textId="77777777" w:rsidR="002C3FFB" w:rsidRDefault="002C3FFB" w:rsidP="009D4527">
      <w:pPr>
        <w:jc w:val="both"/>
        <w:rPr>
          <w:rFonts w:ascii="Arial" w:hAnsi="Arial" w:cs="Arial"/>
          <w:sz w:val="20"/>
          <w:szCs w:val="20"/>
        </w:rPr>
      </w:pPr>
    </w:p>
    <w:p w14:paraId="738603CB" w14:textId="77777777" w:rsidR="002C3FFB" w:rsidRDefault="002C3FFB" w:rsidP="002C3FFB">
      <w:pPr>
        <w:ind w:left="360"/>
        <w:jc w:val="center"/>
        <w:rPr>
          <w:rFonts w:ascii="Arial" w:hAnsi="Arial" w:cs="Arial"/>
          <w:b/>
          <w:bCs/>
        </w:rPr>
      </w:pPr>
      <w:r w:rsidRPr="00F63B14">
        <w:rPr>
          <w:rFonts w:ascii="Arial" w:hAnsi="Arial" w:cs="Arial"/>
          <w:b/>
          <w:bCs/>
        </w:rPr>
        <w:t>TRANSITORIOS</w:t>
      </w:r>
    </w:p>
    <w:p w14:paraId="774C850B" w14:textId="2E2F032D" w:rsidR="002C3FFB" w:rsidRPr="00794121" w:rsidRDefault="002C3FFB" w:rsidP="002C3FFB">
      <w:pPr>
        <w:spacing w:after="0" w:line="240" w:lineRule="auto"/>
        <w:jc w:val="both"/>
        <w:rPr>
          <w:rFonts w:ascii="Arial" w:hAnsi="Arial" w:cs="Arial"/>
          <w:b/>
          <w:bCs/>
          <w:sz w:val="20"/>
          <w:szCs w:val="20"/>
        </w:rPr>
      </w:pPr>
      <w:r w:rsidRPr="00794121">
        <w:rPr>
          <w:rFonts w:ascii="Arial" w:hAnsi="Arial" w:cs="Arial"/>
          <w:b/>
          <w:bCs/>
          <w:sz w:val="20"/>
          <w:szCs w:val="20"/>
        </w:rPr>
        <w:t xml:space="preserve">(Gaceta Municipal del H. Ayuntamiento de Chihuahua No. 300-II, de fecha 29 de mayo del 2023). Acuerdo </w:t>
      </w:r>
      <w:r>
        <w:rPr>
          <w:rFonts w:ascii="Arial" w:hAnsi="Arial" w:cs="Arial"/>
          <w:b/>
          <w:bCs/>
          <w:sz w:val="20"/>
          <w:szCs w:val="20"/>
        </w:rPr>
        <w:t>2006</w:t>
      </w:r>
      <w:r w:rsidRPr="00794121">
        <w:rPr>
          <w:rFonts w:ascii="Arial" w:hAnsi="Arial" w:cs="Arial"/>
          <w:b/>
          <w:bCs/>
          <w:sz w:val="20"/>
          <w:szCs w:val="20"/>
        </w:rPr>
        <w:t>/202</w:t>
      </w:r>
      <w:r>
        <w:rPr>
          <w:rFonts w:ascii="Arial" w:hAnsi="Arial" w:cs="Arial"/>
          <w:b/>
          <w:bCs/>
          <w:sz w:val="20"/>
          <w:szCs w:val="20"/>
        </w:rPr>
        <w:t>4</w:t>
      </w:r>
      <w:r w:rsidRPr="00794121">
        <w:rPr>
          <w:rFonts w:ascii="Arial" w:hAnsi="Arial" w:cs="Arial"/>
          <w:b/>
          <w:bCs/>
          <w:sz w:val="20"/>
          <w:szCs w:val="20"/>
        </w:rPr>
        <w:t>)</w:t>
      </w:r>
    </w:p>
    <w:p w14:paraId="4DD5BBDD" w14:textId="77777777" w:rsidR="00EC11F5" w:rsidRDefault="00EC11F5" w:rsidP="00186D8C">
      <w:pPr>
        <w:spacing w:after="0" w:line="240" w:lineRule="auto"/>
        <w:jc w:val="both"/>
        <w:rPr>
          <w:rFonts w:ascii="Arial" w:hAnsi="Arial" w:cs="Arial"/>
          <w:sz w:val="20"/>
          <w:szCs w:val="20"/>
        </w:rPr>
      </w:pPr>
    </w:p>
    <w:p w14:paraId="045B2C13" w14:textId="06823FC9" w:rsidR="00186D8C" w:rsidRPr="00186D8C" w:rsidRDefault="00186D8C" w:rsidP="00186D8C">
      <w:pPr>
        <w:spacing w:after="0" w:line="240" w:lineRule="auto"/>
        <w:jc w:val="both"/>
        <w:rPr>
          <w:rFonts w:ascii="Arial" w:hAnsi="Arial" w:cs="Arial"/>
          <w:sz w:val="20"/>
          <w:szCs w:val="20"/>
        </w:rPr>
      </w:pPr>
      <w:r w:rsidRPr="00186D8C">
        <w:rPr>
          <w:rFonts w:ascii="Arial" w:hAnsi="Arial" w:cs="Arial"/>
          <w:b/>
          <w:bCs/>
          <w:sz w:val="20"/>
          <w:szCs w:val="20"/>
        </w:rPr>
        <w:t>PRIMERO.</w:t>
      </w:r>
      <w:r w:rsidRPr="00186D8C">
        <w:rPr>
          <w:rFonts w:ascii="Arial" w:hAnsi="Arial" w:cs="Arial"/>
          <w:sz w:val="20"/>
          <w:szCs w:val="20"/>
        </w:rPr>
        <w:t xml:space="preserve"> Túrnese el presente acuerdo a la Secretaría del H. Ayuntamiento, a efecto de que se</w:t>
      </w:r>
    </w:p>
    <w:p w14:paraId="38B67738" w14:textId="77777777" w:rsidR="00186D8C" w:rsidRDefault="00186D8C" w:rsidP="00186D8C">
      <w:pPr>
        <w:spacing w:after="0" w:line="240" w:lineRule="auto"/>
        <w:jc w:val="both"/>
        <w:rPr>
          <w:rFonts w:ascii="Arial" w:hAnsi="Arial" w:cs="Arial"/>
          <w:sz w:val="20"/>
          <w:szCs w:val="20"/>
        </w:rPr>
      </w:pPr>
      <w:r w:rsidRPr="00186D8C">
        <w:rPr>
          <w:rFonts w:ascii="Arial" w:hAnsi="Arial" w:cs="Arial"/>
          <w:sz w:val="20"/>
          <w:szCs w:val="20"/>
        </w:rPr>
        <w:t>publique en la Gaceta Municipal.</w:t>
      </w:r>
    </w:p>
    <w:p w14:paraId="7CB37EFC" w14:textId="77777777" w:rsidR="00186D8C" w:rsidRPr="00186D8C" w:rsidRDefault="00186D8C" w:rsidP="00186D8C">
      <w:pPr>
        <w:spacing w:after="0" w:line="240" w:lineRule="auto"/>
        <w:jc w:val="both"/>
        <w:rPr>
          <w:rFonts w:ascii="Arial" w:hAnsi="Arial" w:cs="Arial"/>
          <w:sz w:val="20"/>
          <w:szCs w:val="20"/>
        </w:rPr>
      </w:pPr>
    </w:p>
    <w:p w14:paraId="4B088087" w14:textId="77777777" w:rsidR="00186D8C" w:rsidRDefault="00186D8C" w:rsidP="00186D8C">
      <w:pPr>
        <w:spacing w:after="0" w:line="240" w:lineRule="auto"/>
        <w:jc w:val="both"/>
        <w:rPr>
          <w:rFonts w:ascii="Arial" w:hAnsi="Arial" w:cs="Arial"/>
          <w:sz w:val="20"/>
          <w:szCs w:val="20"/>
        </w:rPr>
      </w:pPr>
      <w:r w:rsidRPr="00186D8C">
        <w:rPr>
          <w:rFonts w:ascii="Arial" w:hAnsi="Arial" w:cs="Arial"/>
          <w:b/>
          <w:bCs/>
          <w:sz w:val="20"/>
          <w:szCs w:val="20"/>
        </w:rPr>
        <w:t>SEGUNDO.</w:t>
      </w:r>
      <w:r w:rsidRPr="00186D8C">
        <w:rPr>
          <w:rFonts w:ascii="Arial" w:hAnsi="Arial" w:cs="Arial"/>
          <w:sz w:val="20"/>
          <w:szCs w:val="20"/>
        </w:rPr>
        <w:t xml:space="preserve"> El presente acuerdo entrará en vigor al día siguiente de su publicación.</w:t>
      </w:r>
    </w:p>
    <w:p w14:paraId="741EA0E4" w14:textId="77777777" w:rsidR="00186D8C" w:rsidRPr="00186D8C" w:rsidRDefault="00186D8C" w:rsidP="00186D8C">
      <w:pPr>
        <w:spacing w:after="0" w:line="240" w:lineRule="auto"/>
        <w:jc w:val="both"/>
        <w:rPr>
          <w:rFonts w:ascii="Arial" w:hAnsi="Arial" w:cs="Arial"/>
          <w:b/>
          <w:bCs/>
          <w:sz w:val="20"/>
          <w:szCs w:val="20"/>
        </w:rPr>
      </w:pPr>
    </w:p>
    <w:p w14:paraId="20378513" w14:textId="77777777" w:rsidR="00186D8C" w:rsidRPr="00186D8C" w:rsidRDefault="00186D8C" w:rsidP="00186D8C">
      <w:pPr>
        <w:spacing w:after="0" w:line="240" w:lineRule="auto"/>
        <w:jc w:val="both"/>
        <w:rPr>
          <w:rFonts w:ascii="Arial" w:hAnsi="Arial" w:cs="Arial"/>
          <w:sz w:val="20"/>
          <w:szCs w:val="20"/>
        </w:rPr>
      </w:pPr>
      <w:r w:rsidRPr="00186D8C">
        <w:rPr>
          <w:rFonts w:ascii="Arial" w:hAnsi="Arial" w:cs="Arial"/>
          <w:b/>
          <w:bCs/>
          <w:sz w:val="20"/>
          <w:szCs w:val="20"/>
        </w:rPr>
        <w:t>TERCERO.</w:t>
      </w:r>
      <w:r w:rsidRPr="00186D8C">
        <w:rPr>
          <w:rFonts w:ascii="Arial" w:hAnsi="Arial" w:cs="Arial"/>
          <w:sz w:val="20"/>
          <w:szCs w:val="20"/>
        </w:rPr>
        <w:t xml:space="preserve"> El Comité Técnico del Presupuesto Participativo del Municipio de Chihuahua expedirá,</w:t>
      </w:r>
    </w:p>
    <w:p w14:paraId="0CF8EF11" w14:textId="77777777" w:rsidR="00186D8C" w:rsidRPr="00186D8C" w:rsidRDefault="00186D8C" w:rsidP="00186D8C">
      <w:pPr>
        <w:spacing w:after="0" w:line="240" w:lineRule="auto"/>
        <w:jc w:val="both"/>
        <w:rPr>
          <w:rFonts w:ascii="Arial" w:hAnsi="Arial" w:cs="Arial"/>
          <w:sz w:val="20"/>
          <w:szCs w:val="20"/>
        </w:rPr>
      </w:pPr>
      <w:r w:rsidRPr="00186D8C">
        <w:rPr>
          <w:rFonts w:ascii="Arial" w:hAnsi="Arial" w:cs="Arial"/>
          <w:sz w:val="20"/>
          <w:szCs w:val="20"/>
        </w:rPr>
        <w:t>en un plazo no mayor a 30 días naturales, las disposiciones normativas para regular lo establecido</w:t>
      </w:r>
    </w:p>
    <w:p w14:paraId="5D619ADA" w14:textId="44F80564" w:rsidR="00186D8C" w:rsidRDefault="00186D8C" w:rsidP="00186D8C">
      <w:pPr>
        <w:spacing w:after="0" w:line="240" w:lineRule="auto"/>
        <w:jc w:val="both"/>
        <w:rPr>
          <w:rFonts w:ascii="Arial" w:hAnsi="Arial" w:cs="Arial"/>
          <w:sz w:val="20"/>
          <w:szCs w:val="20"/>
        </w:rPr>
      </w:pPr>
      <w:r w:rsidRPr="00186D8C">
        <w:rPr>
          <w:rFonts w:ascii="Arial" w:hAnsi="Arial" w:cs="Arial"/>
          <w:sz w:val="20"/>
          <w:szCs w:val="20"/>
        </w:rPr>
        <w:t>en el artículo 213, fracción X.</w:t>
      </w:r>
    </w:p>
    <w:p w14:paraId="0825B4CD" w14:textId="77777777" w:rsidR="007B77F2" w:rsidRDefault="007B77F2" w:rsidP="00186D8C">
      <w:pPr>
        <w:spacing w:after="0" w:line="240" w:lineRule="auto"/>
        <w:jc w:val="both"/>
        <w:rPr>
          <w:rFonts w:ascii="Arial" w:hAnsi="Arial" w:cs="Arial"/>
          <w:sz w:val="20"/>
          <w:szCs w:val="20"/>
        </w:rPr>
      </w:pPr>
    </w:p>
    <w:p w14:paraId="2C3336B0" w14:textId="77777777" w:rsidR="007B77F2" w:rsidRDefault="007B77F2" w:rsidP="00186D8C">
      <w:pPr>
        <w:spacing w:after="0" w:line="240" w:lineRule="auto"/>
        <w:jc w:val="both"/>
        <w:rPr>
          <w:rFonts w:ascii="Arial" w:hAnsi="Arial" w:cs="Arial"/>
          <w:sz w:val="20"/>
          <w:szCs w:val="20"/>
        </w:rPr>
      </w:pPr>
    </w:p>
    <w:p w14:paraId="522160DC" w14:textId="77777777" w:rsidR="007B77F2" w:rsidRDefault="007B77F2" w:rsidP="007B77F2">
      <w:pPr>
        <w:jc w:val="center"/>
        <w:rPr>
          <w:rFonts w:ascii="Arial" w:hAnsi="Arial" w:cs="Arial"/>
          <w:b/>
          <w:bCs/>
          <w:sz w:val="20"/>
          <w:szCs w:val="20"/>
        </w:rPr>
      </w:pPr>
      <w:r w:rsidRPr="007B77F2">
        <w:rPr>
          <w:rFonts w:ascii="Arial" w:hAnsi="Arial" w:cs="Arial"/>
          <w:b/>
          <w:bCs/>
          <w:sz w:val="20"/>
          <w:szCs w:val="20"/>
        </w:rPr>
        <w:t>TRANSITORIOS</w:t>
      </w:r>
    </w:p>
    <w:p w14:paraId="282F1DAF" w14:textId="292FF36D" w:rsidR="007B77F2" w:rsidRPr="00794121" w:rsidRDefault="007B77F2" w:rsidP="007B77F2">
      <w:pPr>
        <w:spacing w:after="0" w:line="240" w:lineRule="auto"/>
        <w:jc w:val="both"/>
        <w:rPr>
          <w:rFonts w:ascii="Arial" w:hAnsi="Arial" w:cs="Arial"/>
          <w:b/>
          <w:bCs/>
          <w:sz w:val="20"/>
          <w:szCs w:val="20"/>
        </w:rPr>
      </w:pPr>
      <w:r w:rsidRPr="00794121">
        <w:rPr>
          <w:rFonts w:ascii="Arial" w:hAnsi="Arial" w:cs="Arial"/>
          <w:b/>
          <w:bCs/>
          <w:sz w:val="20"/>
          <w:szCs w:val="20"/>
        </w:rPr>
        <w:t xml:space="preserve">(Gaceta Municipal del H. Ayuntamiento de Chihuahua No. </w:t>
      </w:r>
      <w:r>
        <w:rPr>
          <w:rFonts w:ascii="Arial" w:hAnsi="Arial" w:cs="Arial"/>
          <w:b/>
          <w:bCs/>
          <w:sz w:val="20"/>
          <w:szCs w:val="20"/>
        </w:rPr>
        <w:t>402</w:t>
      </w:r>
      <w:r w:rsidRPr="00794121">
        <w:rPr>
          <w:rFonts w:ascii="Arial" w:hAnsi="Arial" w:cs="Arial"/>
          <w:b/>
          <w:bCs/>
          <w:sz w:val="20"/>
          <w:szCs w:val="20"/>
        </w:rPr>
        <w:t xml:space="preserve">, de fecha </w:t>
      </w:r>
      <w:r>
        <w:rPr>
          <w:rFonts w:ascii="Arial" w:hAnsi="Arial" w:cs="Arial"/>
          <w:b/>
          <w:bCs/>
          <w:sz w:val="20"/>
          <w:szCs w:val="20"/>
        </w:rPr>
        <w:t>14</w:t>
      </w:r>
      <w:r w:rsidRPr="00794121">
        <w:rPr>
          <w:rFonts w:ascii="Arial" w:hAnsi="Arial" w:cs="Arial"/>
          <w:b/>
          <w:bCs/>
          <w:sz w:val="20"/>
          <w:szCs w:val="20"/>
        </w:rPr>
        <w:t xml:space="preserve"> de o</w:t>
      </w:r>
      <w:r>
        <w:rPr>
          <w:rFonts w:ascii="Arial" w:hAnsi="Arial" w:cs="Arial"/>
          <w:b/>
          <w:bCs/>
          <w:sz w:val="20"/>
          <w:szCs w:val="20"/>
        </w:rPr>
        <w:t>ctubre</w:t>
      </w:r>
      <w:r w:rsidRPr="00794121">
        <w:rPr>
          <w:rFonts w:ascii="Arial" w:hAnsi="Arial" w:cs="Arial"/>
          <w:b/>
          <w:bCs/>
          <w:sz w:val="20"/>
          <w:szCs w:val="20"/>
        </w:rPr>
        <w:t xml:space="preserve"> del 202</w:t>
      </w:r>
      <w:r>
        <w:rPr>
          <w:rFonts w:ascii="Arial" w:hAnsi="Arial" w:cs="Arial"/>
          <w:b/>
          <w:bCs/>
          <w:sz w:val="20"/>
          <w:szCs w:val="20"/>
        </w:rPr>
        <w:t>4</w:t>
      </w:r>
      <w:r w:rsidRPr="00794121">
        <w:rPr>
          <w:rFonts w:ascii="Arial" w:hAnsi="Arial" w:cs="Arial"/>
          <w:b/>
          <w:bCs/>
          <w:sz w:val="20"/>
          <w:szCs w:val="20"/>
        </w:rPr>
        <w:t xml:space="preserve">). Acuerdo </w:t>
      </w:r>
      <w:r>
        <w:rPr>
          <w:rFonts w:ascii="Arial" w:hAnsi="Arial" w:cs="Arial"/>
          <w:b/>
          <w:bCs/>
          <w:sz w:val="20"/>
          <w:szCs w:val="20"/>
        </w:rPr>
        <w:t>18</w:t>
      </w:r>
      <w:r w:rsidRPr="00794121">
        <w:rPr>
          <w:rFonts w:ascii="Arial" w:hAnsi="Arial" w:cs="Arial"/>
          <w:b/>
          <w:bCs/>
          <w:sz w:val="20"/>
          <w:szCs w:val="20"/>
        </w:rPr>
        <w:t>/202</w:t>
      </w:r>
      <w:r>
        <w:rPr>
          <w:rFonts w:ascii="Arial" w:hAnsi="Arial" w:cs="Arial"/>
          <w:b/>
          <w:bCs/>
          <w:sz w:val="20"/>
          <w:szCs w:val="20"/>
        </w:rPr>
        <w:t>4</w:t>
      </w:r>
      <w:r w:rsidRPr="00794121">
        <w:rPr>
          <w:rFonts w:ascii="Arial" w:hAnsi="Arial" w:cs="Arial"/>
          <w:b/>
          <w:bCs/>
          <w:sz w:val="20"/>
          <w:szCs w:val="20"/>
        </w:rPr>
        <w:t>)</w:t>
      </w:r>
    </w:p>
    <w:p w14:paraId="19F6B29E" w14:textId="77777777" w:rsidR="007B77F2" w:rsidRPr="007B77F2" w:rsidRDefault="007B77F2" w:rsidP="007B77F2">
      <w:pPr>
        <w:jc w:val="center"/>
        <w:rPr>
          <w:rFonts w:ascii="Arial" w:hAnsi="Arial" w:cs="Arial"/>
          <w:b/>
          <w:bCs/>
          <w:sz w:val="20"/>
          <w:szCs w:val="20"/>
        </w:rPr>
      </w:pPr>
    </w:p>
    <w:p w14:paraId="799E6BB2" w14:textId="24E5055C" w:rsidR="007B77F2" w:rsidRDefault="007B77F2" w:rsidP="009D4527">
      <w:pPr>
        <w:jc w:val="both"/>
        <w:rPr>
          <w:rFonts w:ascii="Arial" w:hAnsi="Arial" w:cs="Arial"/>
          <w:sz w:val="20"/>
          <w:szCs w:val="20"/>
        </w:rPr>
      </w:pPr>
      <w:r w:rsidRPr="007B77F2">
        <w:rPr>
          <w:rFonts w:ascii="Arial" w:hAnsi="Arial" w:cs="Arial"/>
          <w:b/>
          <w:bCs/>
          <w:sz w:val="20"/>
          <w:szCs w:val="20"/>
        </w:rPr>
        <w:t>PRIMERO.</w:t>
      </w:r>
      <w:r w:rsidRPr="007B77F2">
        <w:rPr>
          <w:rFonts w:ascii="Arial" w:hAnsi="Arial" w:cs="Arial"/>
          <w:sz w:val="20"/>
          <w:szCs w:val="20"/>
        </w:rPr>
        <w:t xml:space="preserve"> Túrnese la presente reforma a la Secretaría del H. Ayuntamiento, a efecto de que se publique en la Gaceta Municipal.</w:t>
      </w:r>
    </w:p>
    <w:p w14:paraId="39A4BCDB" w14:textId="77777777" w:rsidR="007B77F2" w:rsidRDefault="007B77F2" w:rsidP="009D4527">
      <w:pPr>
        <w:jc w:val="both"/>
        <w:rPr>
          <w:rFonts w:ascii="Arial" w:hAnsi="Arial" w:cs="Arial"/>
          <w:sz w:val="20"/>
          <w:szCs w:val="20"/>
        </w:rPr>
      </w:pPr>
      <w:r w:rsidRPr="007B77F2">
        <w:rPr>
          <w:rFonts w:ascii="Arial" w:hAnsi="Arial" w:cs="Arial"/>
          <w:b/>
          <w:bCs/>
          <w:sz w:val="20"/>
          <w:szCs w:val="20"/>
        </w:rPr>
        <w:t>SEGUNDO</w:t>
      </w:r>
      <w:r w:rsidRPr="007B77F2">
        <w:rPr>
          <w:rFonts w:ascii="Arial" w:hAnsi="Arial" w:cs="Arial"/>
          <w:sz w:val="20"/>
          <w:szCs w:val="20"/>
        </w:rPr>
        <w:t>. La presente reforma entrará en vigor al día siguiente de su publicación.</w:t>
      </w:r>
    </w:p>
    <w:p w14:paraId="0A4CFCEE" w14:textId="77777777" w:rsidR="007B77F2" w:rsidRDefault="007B77F2" w:rsidP="009D4527">
      <w:pPr>
        <w:jc w:val="both"/>
        <w:rPr>
          <w:rFonts w:ascii="Arial" w:hAnsi="Arial" w:cs="Arial"/>
          <w:sz w:val="20"/>
          <w:szCs w:val="20"/>
        </w:rPr>
      </w:pPr>
      <w:r w:rsidRPr="007B77F2">
        <w:rPr>
          <w:rFonts w:ascii="Arial" w:hAnsi="Arial" w:cs="Arial"/>
          <w:b/>
          <w:bCs/>
          <w:sz w:val="20"/>
          <w:szCs w:val="20"/>
        </w:rPr>
        <w:t>TERCERO</w:t>
      </w:r>
      <w:r w:rsidRPr="007B77F2">
        <w:rPr>
          <w:rFonts w:ascii="Arial" w:hAnsi="Arial" w:cs="Arial"/>
          <w:sz w:val="20"/>
          <w:szCs w:val="20"/>
        </w:rPr>
        <w:t>. En el resto de la reglamentación municipal donde se haga mención a la Coordinación de Participación Ciudadana como parte de la Dirección de Desarrollo Humano y Educación, se interpretará de conformidad con la presente reforma.</w:t>
      </w:r>
    </w:p>
    <w:p w14:paraId="7D26EA64" w14:textId="67F3AD51" w:rsidR="00765318" w:rsidRDefault="007B77F2" w:rsidP="009D4527">
      <w:pPr>
        <w:jc w:val="both"/>
        <w:rPr>
          <w:rFonts w:ascii="Arial" w:hAnsi="Arial" w:cs="Arial"/>
          <w:sz w:val="20"/>
          <w:szCs w:val="20"/>
        </w:rPr>
      </w:pPr>
      <w:r w:rsidRPr="007B77F2">
        <w:rPr>
          <w:rFonts w:ascii="Arial" w:hAnsi="Arial" w:cs="Arial"/>
          <w:b/>
          <w:bCs/>
          <w:sz w:val="20"/>
          <w:szCs w:val="20"/>
        </w:rPr>
        <w:t>CUARTO</w:t>
      </w:r>
      <w:r w:rsidRPr="007B77F2">
        <w:rPr>
          <w:rFonts w:ascii="Arial" w:hAnsi="Arial" w:cs="Arial"/>
          <w:sz w:val="20"/>
          <w:szCs w:val="20"/>
        </w:rPr>
        <w:t>. Las disposiciones de la presente reforma que requieran de recursos para su ejecución quedarán sujetas a la disposición presupuestal con que se cuente.</w:t>
      </w:r>
    </w:p>
    <w:p w14:paraId="76FADD8E" w14:textId="12FBBA3F" w:rsidR="00B81875" w:rsidRDefault="00B81875" w:rsidP="00B81875">
      <w:pPr>
        <w:jc w:val="center"/>
        <w:rPr>
          <w:rFonts w:ascii="Arial" w:hAnsi="Arial" w:cs="Arial"/>
          <w:b/>
          <w:bCs/>
          <w:sz w:val="20"/>
          <w:szCs w:val="20"/>
        </w:rPr>
      </w:pPr>
      <w:r w:rsidRPr="00B81875">
        <w:rPr>
          <w:rFonts w:ascii="Arial" w:hAnsi="Arial" w:cs="Arial"/>
          <w:b/>
          <w:bCs/>
          <w:sz w:val="20"/>
          <w:szCs w:val="20"/>
        </w:rPr>
        <w:t>TRANSITORIOS</w:t>
      </w:r>
    </w:p>
    <w:p w14:paraId="44EA37A0" w14:textId="4C2D108F" w:rsidR="00B81875" w:rsidRDefault="00B81875" w:rsidP="00B81875">
      <w:pPr>
        <w:spacing w:after="0" w:line="240" w:lineRule="auto"/>
        <w:jc w:val="both"/>
        <w:rPr>
          <w:rFonts w:ascii="Arial" w:hAnsi="Arial" w:cs="Arial"/>
          <w:b/>
          <w:bCs/>
          <w:sz w:val="20"/>
          <w:szCs w:val="20"/>
        </w:rPr>
      </w:pPr>
      <w:r w:rsidRPr="00794121">
        <w:rPr>
          <w:rFonts w:ascii="Arial" w:hAnsi="Arial" w:cs="Arial"/>
          <w:b/>
          <w:bCs/>
          <w:sz w:val="20"/>
          <w:szCs w:val="20"/>
        </w:rPr>
        <w:t xml:space="preserve">(Gaceta Municipal del H. Ayuntamiento de Chihuahua No. </w:t>
      </w:r>
      <w:r>
        <w:rPr>
          <w:rFonts w:ascii="Arial" w:hAnsi="Arial" w:cs="Arial"/>
          <w:b/>
          <w:bCs/>
          <w:sz w:val="20"/>
          <w:szCs w:val="20"/>
        </w:rPr>
        <w:t>414</w:t>
      </w:r>
      <w:r w:rsidRPr="00794121">
        <w:rPr>
          <w:rFonts w:ascii="Arial" w:hAnsi="Arial" w:cs="Arial"/>
          <w:b/>
          <w:bCs/>
          <w:sz w:val="20"/>
          <w:szCs w:val="20"/>
        </w:rPr>
        <w:t xml:space="preserve">, de fecha </w:t>
      </w:r>
      <w:r>
        <w:rPr>
          <w:rFonts w:ascii="Arial" w:hAnsi="Arial" w:cs="Arial"/>
          <w:b/>
          <w:bCs/>
          <w:sz w:val="20"/>
          <w:szCs w:val="20"/>
        </w:rPr>
        <w:t>02</w:t>
      </w:r>
      <w:r w:rsidRPr="00794121">
        <w:rPr>
          <w:rFonts w:ascii="Arial" w:hAnsi="Arial" w:cs="Arial"/>
          <w:b/>
          <w:bCs/>
          <w:sz w:val="20"/>
          <w:szCs w:val="20"/>
        </w:rPr>
        <w:t xml:space="preserve"> de </w:t>
      </w:r>
      <w:r>
        <w:rPr>
          <w:rFonts w:ascii="Arial" w:hAnsi="Arial" w:cs="Arial"/>
          <w:b/>
          <w:bCs/>
          <w:sz w:val="20"/>
          <w:szCs w:val="20"/>
        </w:rPr>
        <w:t>diciembre</w:t>
      </w:r>
      <w:r w:rsidRPr="00794121">
        <w:rPr>
          <w:rFonts w:ascii="Arial" w:hAnsi="Arial" w:cs="Arial"/>
          <w:b/>
          <w:bCs/>
          <w:sz w:val="20"/>
          <w:szCs w:val="20"/>
        </w:rPr>
        <w:t xml:space="preserve"> del 202</w:t>
      </w:r>
      <w:r>
        <w:rPr>
          <w:rFonts w:ascii="Arial" w:hAnsi="Arial" w:cs="Arial"/>
          <w:b/>
          <w:bCs/>
          <w:sz w:val="20"/>
          <w:szCs w:val="20"/>
        </w:rPr>
        <w:t>4</w:t>
      </w:r>
      <w:r w:rsidRPr="00794121">
        <w:rPr>
          <w:rFonts w:ascii="Arial" w:hAnsi="Arial" w:cs="Arial"/>
          <w:b/>
          <w:bCs/>
          <w:sz w:val="20"/>
          <w:szCs w:val="20"/>
        </w:rPr>
        <w:t xml:space="preserve">). Acuerdo </w:t>
      </w:r>
      <w:r>
        <w:rPr>
          <w:rFonts w:ascii="Arial" w:hAnsi="Arial" w:cs="Arial"/>
          <w:b/>
          <w:bCs/>
          <w:sz w:val="20"/>
          <w:szCs w:val="20"/>
        </w:rPr>
        <w:t>47/</w:t>
      </w:r>
      <w:r w:rsidRPr="00794121">
        <w:rPr>
          <w:rFonts w:ascii="Arial" w:hAnsi="Arial" w:cs="Arial"/>
          <w:b/>
          <w:bCs/>
          <w:sz w:val="20"/>
          <w:szCs w:val="20"/>
        </w:rPr>
        <w:t>202</w:t>
      </w:r>
      <w:r>
        <w:rPr>
          <w:rFonts w:ascii="Arial" w:hAnsi="Arial" w:cs="Arial"/>
          <w:b/>
          <w:bCs/>
          <w:sz w:val="20"/>
          <w:szCs w:val="20"/>
        </w:rPr>
        <w:t>4</w:t>
      </w:r>
      <w:r w:rsidRPr="00794121">
        <w:rPr>
          <w:rFonts w:ascii="Arial" w:hAnsi="Arial" w:cs="Arial"/>
          <w:b/>
          <w:bCs/>
          <w:sz w:val="20"/>
          <w:szCs w:val="20"/>
        </w:rPr>
        <w:t>)</w:t>
      </w:r>
    </w:p>
    <w:p w14:paraId="37DF2C1D" w14:textId="77777777" w:rsidR="00B81875" w:rsidRPr="00B81875" w:rsidRDefault="00B81875" w:rsidP="00B81875">
      <w:pPr>
        <w:spacing w:after="0" w:line="240" w:lineRule="auto"/>
        <w:jc w:val="both"/>
        <w:rPr>
          <w:rFonts w:ascii="Arial" w:hAnsi="Arial" w:cs="Arial"/>
          <w:b/>
          <w:bCs/>
          <w:sz w:val="20"/>
          <w:szCs w:val="20"/>
        </w:rPr>
      </w:pPr>
    </w:p>
    <w:p w14:paraId="76581512" w14:textId="77777777" w:rsidR="00B81875" w:rsidRDefault="00B81875" w:rsidP="009D4527">
      <w:pPr>
        <w:jc w:val="both"/>
        <w:rPr>
          <w:rFonts w:ascii="Arial" w:hAnsi="Arial" w:cs="Arial"/>
          <w:sz w:val="20"/>
          <w:szCs w:val="20"/>
        </w:rPr>
      </w:pPr>
      <w:r w:rsidRPr="00B81875">
        <w:rPr>
          <w:rFonts w:ascii="Arial" w:hAnsi="Arial" w:cs="Arial"/>
          <w:b/>
          <w:bCs/>
          <w:sz w:val="20"/>
          <w:szCs w:val="20"/>
        </w:rPr>
        <w:t>Primero</w:t>
      </w:r>
      <w:r w:rsidRPr="00B81875">
        <w:rPr>
          <w:rFonts w:ascii="Arial" w:hAnsi="Arial" w:cs="Arial"/>
          <w:sz w:val="20"/>
          <w:szCs w:val="20"/>
        </w:rPr>
        <w:t xml:space="preserve">. El presente acuerdo entrará en vigor al día siguiente de su publicación en la Gaceta Municipal. </w:t>
      </w:r>
    </w:p>
    <w:p w14:paraId="2B934A15" w14:textId="4C8DC8AB" w:rsidR="00B81875" w:rsidRDefault="00B81875" w:rsidP="009D4527">
      <w:pPr>
        <w:jc w:val="both"/>
        <w:rPr>
          <w:rFonts w:ascii="Arial" w:hAnsi="Arial" w:cs="Arial"/>
          <w:sz w:val="20"/>
          <w:szCs w:val="20"/>
        </w:rPr>
      </w:pPr>
      <w:r w:rsidRPr="00B81875">
        <w:rPr>
          <w:rFonts w:ascii="Arial" w:hAnsi="Arial" w:cs="Arial"/>
          <w:b/>
          <w:bCs/>
          <w:sz w:val="20"/>
          <w:szCs w:val="20"/>
        </w:rPr>
        <w:lastRenderedPageBreak/>
        <w:t>Segundo</w:t>
      </w:r>
      <w:r w:rsidRPr="00B81875">
        <w:rPr>
          <w:rFonts w:ascii="Arial" w:hAnsi="Arial" w:cs="Arial"/>
          <w:sz w:val="20"/>
          <w:szCs w:val="20"/>
        </w:rPr>
        <w:t xml:space="preserve">. Por única ocasión, la convocatoria del Consejo Municipal de Niñas, Niños y Adolescentes para la edición 2025, será emitida en el mes de diciembre de 2024. </w:t>
      </w:r>
    </w:p>
    <w:p w14:paraId="5F54AFFA" w14:textId="77777777" w:rsidR="00B81875" w:rsidRDefault="00B81875" w:rsidP="009D4527">
      <w:pPr>
        <w:jc w:val="both"/>
        <w:rPr>
          <w:rFonts w:ascii="Arial" w:hAnsi="Arial" w:cs="Arial"/>
          <w:sz w:val="20"/>
          <w:szCs w:val="20"/>
        </w:rPr>
      </w:pPr>
      <w:r w:rsidRPr="00B81875">
        <w:rPr>
          <w:rFonts w:ascii="Arial" w:hAnsi="Arial" w:cs="Arial"/>
          <w:b/>
          <w:bCs/>
          <w:sz w:val="20"/>
          <w:szCs w:val="20"/>
        </w:rPr>
        <w:t>Tercero</w:t>
      </w:r>
      <w:r w:rsidRPr="00B81875">
        <w:rPr>
          <w:rFonts w:ascii="Arial" w:hAnsi="Arial" w:cs="Arial"/>
          <w:sz w:val="20"/>
          <w:szCs w:val="20"/>
        </w:rPr>
        <w:t xml:space="preserve">. Remítase la presente reforma a la Secretaría del H. Ayuntamiento para que, en uso de sus atribuciones, realice el trámite correspondiente para su publicación en la Gaceta Municipal. </w:t>
      </w:r>
    </w:p>
    <w:p w14:paraId="0E88FB4F" w14:textId="4EEFF245" w:rsidR="00B81875" w:rsidRDefault="00B81875" w:rsidP="009D4527">
      <w:pPr>
        <w:jc w:val="both"/>
        <w:rPr>
          <w:rFonts w:ascii="Arial" w:hAnsi="Arial" w:cs="Arial"/>
          <w:sz w:val="20"/>
          <w:szCs w:val="20"/>
        </w:rPr>
      </w:pPr>
      <w:r w:rsidRPr="00B81875">
        <w:rPr>
          <w:rFonts w:ascii="Arial" w:hAnsi="Arial" w:cs="Arial"/>
          <w:sz w:val="20"/>
          <w:szCs w:val="20"/>
        </w:rPr>
        <w:t>Se autoriza y firma la presente certificación, en la ciudad de Chihuahua, Chihuahua, a los veintiocho días del mes de noviembre del año dos mil veinticuatro.</w:t>
      </w:r>
    </w:p>
    <w:p w14:paraId="1AF93A17" w14:textId="77777777" w:rsidR="00210EB0" w:rsidRDefault="00210EB0" w:rsidP="00210EB0">
      <w:pPr>
        <w:jc w:val="center"/>
        <w:rPr>
          <w:rFonts w:ascii="Arial" w:hAnsi="Arial" w:cs="Arial"/>
          <w:b/>
          <w:bCs/>
          <w:sz w:val="20"/>
          <w:szCs w:val="20"/>
        </w:rPr>
      </w:pPr>
      <w:r w:rsidRPr="00B81875">
        <w:rPr>
          <w:rFonts w:ascii="Arial" w:hAnsi="Arial" w:cs="Arial"/>
          <w:b/>
          <w:bCs/>
          <w:sz w:val="20"/>
          <w:szCs w:val="20"/>
        </w:rPr>
        <w:t>TRANSITORIOS</w:t>
      </w:r>
    </w:p>
    <w:p w14:paraId="66365128" w14:textId="53D4491A" w:rsidR="00210EB0" w:rsidRDefault="00210EB0" w:rsidP="00210EB0">
      <w:pPr>
        <w:spacing w:after="0" w:line="240" w:lineRule="auto"/>
        <w:jc w:val="both"/>
        <w:rPr>
          <w:rFonts w:ascii="Arial" w:hAnsi="Arial" w:cs="Arial"/>
          <w:b/>
          <w:bCs/>
          <w:sz w:val="20"/>
          <w:szCs w:val="20"/>
        </w:rPr>
      </w:pPr>
      <w:r w:rsidRPr="00794121">
        <w:rPr>
          <w:rFonts w:ascii="Arial" w:hAnsi="Arial" w:cs="Arial"/>
          <w:b/>
          <w:bCs/>
          <w:sz w:val="20"/>
          <w:szCs w:val="20"/>
        </w:rPr>
        <w:t xml:space="preserve">(Gaceta Municipal del H. Ayuntamiento de Chihuahua No. </w:t>
      </w:r>
      <w:r>
        <w:rPr>
          <w:rFonts w:ascii="Arial" w:hAnsi="Arial" w:cs="Arial"/>
          <w:b/>
          <w:bCs/>
          <w:sz w:val="20"/>
          <w:szCs w:val="20"/>
        </w:rPr>
        <w:t>439</w:t>
      </w:r>
      <w:r w:rsidRPr="00794121">
        <w:rPr>
          <w:rFonts w:ascii="Arial" w:hAnsi="Arial" w:cs="Arial"/>
          <w:b/>
          <w:bCs/>
          <w:sz w:val="20"/>
          <w:szCs w:val="20"/>
        </w:rPr>
        <w:t xml:space="preserve">, de fecha </w:t>
      </w:r>
      <w:r>
        <w:rPr>
          <w:rFonts w:ascii="Arial" w:hAnsi="Arial" w:cs="Arial"/>
          <w:b/>
          <w:bCs/>
          <w:sz w:val="20"/>
          <w:szCs w:val="20"/>
        </w:rPr>
        <w:t>21</w:t>
      </w:r>
      <w:r w:rsidRPr="00794121">
        <w:rPr>
          <w:rFonts w:ascii="Arial" w:hAnsi="Arial" w:cs="Arial"/>
          <w:b/>
          <w:bCs/>
          <w:sz w:val="20"/>
          <w:szCs w:val="20"/>
        </w:rPr>
        <w:t xml:space="preserve"> de </w:t>
      </w:r>
      <w:r>
        <w:rPr>
          <w:rFonts w:ascii="Arial" w:hAnsi="Arial" w:cs="Arial"/>
          <w:b/>
          <w:bCs/>
          <w:sz w:val="20"/>
          <w:szCs w:val="20"/>
        </w:rPr>
        <w:t>abril</w:t>
      </w:r>
      <w:r w:rsidRPr="00794121">
        <w:rPr>
          <w:rFonts w:ascii="Arial" w:hAnsi="Arial" w:cs="Arial"/>
          <w:b/>
          <w:bCs/>
          <w:sz w:val="20"/>
          <w:szCs w:val="20"/>
        </w:rPr>
        <w:t xml:space="preserve"> del 202</w:t>
      </w:r>
      <w:r>
        <w:rPr>
          <w:rFonts w:ascii="Arial" w:hAnsi="Arial" w:cs="Arial"/>
          <w:b/>
          <w:bCs/>
          <w:sz w:val="20"/>
          <w:szCs w:val="20"/>
        </w:rPr>
        <w:t>5</w:t>
      </w:r>
      <w:r w:rsidRPr="00794121">
        <w:rPr>
          <w:rFonts w:ascii="Arial" w:hAnsi="Arial" w:cs="Arial"/>
          <w:b/>
          <w:bCs/>
          <w:sz w:val="20"/>
          <w:szCs w:val="20"/>
        </w:rPr>
        <w:t xml:space="preserve">). Acuerdo </w:t>
      </w:r>
      <w:r>
        <w:rPr>
          <w:rFonts w:ascii="Arial" w:hAnsi="Arial" w:cs="Arial"/>
          <w:b/>
          <w:bCs/>
          <w:sz w:val="20"/>
          <w:szCs w:val="20"/>
        </w:rPr>
        <w:t>129/</w:t>
      </w:r>
      <w:r w:rsidRPr="00794121">
        <w:rPr>
          <w:rFonts w:ascii="Arial" w:hAnsi="Arial" w:cs="Arial"/>
          <w:b/>
          <w:bCs/>
          <w:sz w:val="20"/>
          <w:szCs w:val="20"/>
        </w:rPr>
        <w:t>202</w:t>
      </w:r>
      <w:r>
        <w:rPr>
          <w:rFonts w:ascii="Arial" w:hAnsi="Arial" w:cs="Arial"/>
          <w:b/>
          <w:bCs/>
          <w:sz w:val="20"/>
          <w:szCs w:val="20"/>
        </w:rPr>
        <w:t>5</w:t>
      </w:r>
      <w:r w:rsidRPr="00794121">
        <w:rPr>
          <w:rFonts w:ascii="Arial" w:hAnsi="Arial" w:cs="Arial"/>
          <w:b/>
          <w:bCs/>
          <w:sz w:val="20"/>
          <w:szCs w:val="20"/>
        </w:rPr>
        <w:t>)</w:t>
      </w:r>
    </w:p>
    <w:p w14:paraId="4CD44C57" w14:textId="77777777" w:rsidR="00210EB0" w:rsidRPr="00B81875" w:rsidRDefault="00210EB0" w:rsidP="00210EB0">
      <w:pPr>
        <w:spacing w:after="0" w:line="240" w:lineRule="auto"/>
        <w:jc w:val="both"/>
        <w:rPr>
          <w:rFonts w:ascii="Arial" w:hAnsi="Arial" w:cs="Arial"/>
          <w:b/>
          <w:bCs/>
          <w:sz w:val="20"/>
          <w:szCs w:val="20"/>
        </w:rPr>
      </w:pPr>
    </w:p>
    <w:p w14:paraId="07817329" w14:textId="77777777" w:rsidR="00210EB0" w:rsidRDefault="00210EB0" w:rsidP="00210EB0">
      <w:pPr>
        <w:jc w:val="both"/>
        <w:rPr>
          <w:rFonts w:ascii="Arial" w:hAnsi="Arial" w:cs="Arial"/>
          <w:sz w:val="20"/>
          <w:szCs w:val="20"/>
        </w:rPr>
      </w:pPr>
      <w:r w:rsidRPr="00B81875">
        <w:rPr>
          <w:rFonts w:ascii="Arial" w:hAnsi="Arial" w:cs="Arial"/>
          <w:b/>
          <w:bCs/>
          <w:sz w:val="20"/>
          <w:szCs w:val="20"/>
        </w:rPr>
        <w:t>Primero</w:t>
      </w:r>
      <w:r w:rsidRPr="00B81875">
        <w:rPr>
          <w:rFonts w:ascii="Arial" w:hAnsi="Arial" w:cs="Arial"/>
          <w:sz w:val="20"/>
          <w:szCs w:val="20"/>
        </w:rPr>
        <w:t xml:space="preserve">. El presente acuerdo entrará en vigor al día siguiente de su publicación en la Gaceta Municipal. </w:t>
      </w:r>
    </w:p>
    <w:p w14:paraId="0C2B9F4D" w14:textId="7BB6F891" w:rsidR="00210EB0" w:rsidRDefault="00210EB0" w:rsidP="00210EB0">
      <w:pPr>
        <w:jc w:val="both"/>
        <w:rPr>
          <w:rFonts w:ascii="Arial" w:hAnsi="Arial" w:cs="Arial"/>
          <w:sz w:val="20"/>
          <w:szCs w:val="20"/>
        </w:rPr>
      </w:pPr>
      <w:r w:rsidRPr="00B81875">
        <w:rPr>
          <w:rFonts w:ascii="Arial" w:hAnsi="Arial" w:cs="Arial"/>
          <w:b/>
          <w:bCs/>
          <w:sz w:val="20"/>
          <w:szCs w:val="20"/>
        </w:rPr>
        <w:t>Segundo</w:t>
      </w:r>
      <w:r w:rsidRPr="00B81875">
        <w:rPr>
          <w:rFonts w:ascii="Arial" w:hAnsi="Arial" w:cs="Arial"/>
          <w:sz w:val="20"/>
          <w:szCs w:val="20"/>
        </w:rPr>
        <w:t xml:space="preserve">. </w:t>
      </w:r>
      <w:r>
        <w:rPr>
          <w:rFonts w:ascii="Arial" w:hAnsi="Arial" w:cs="Arial"/>
          <w:sz w:val="20"/>
          <w:szCs w:val="20"/>
        </w:rPr>
        <w:t>La convocatoria para la renovación de Consejerías Ciudadanas tipo A, derivadas del Acuerdo S.O. 13/2022 publicado en Gaceta Municipal #238, deberá publicarse en el mes de abril del año 2025.</w:t>
      </w:r>
      <w:r w:rsidRPr="00B81875">
        <w:rPr>
          <w:rFonts w:ascii="Arial" w:hAnsi="Arial" w:cs="Arial"/>
          <w:sz w:val="20"/>
          <w:szCs w:val="20"/>
        </w:rPr>
        <w:t xml:space="preserve"> </w:t>
      </w:r>
    </w:p>
    <w:p w14:paraId="008AF151" w14:textId="403132B0" w:rsidR="00210EB0" w:rsidRDefault="00210EB0" w:rsidP="00210EB0">
      <w:pPr>
        <w:jc w:val="both"/>
        <w:rPr>
          <w:rFonts w:ascii="Arial" w:hAnsi="Arial" w:cs="Arial"/>
          <w:sz w:val="20"/>
          <w:szCs w:val="20"/>
        </w:rPr>
      </w:pPr>
      <w:r w:rsidRPr="00B81875">
        <w:rPr>
          <w:rFonts w:ascii="Arial" w:hAnsi="Arial" w:cs="Arial"/>
          <w:b/>
          <w:bCs/>
          <w:sz w:val="20"/>
          <w:szCs w:val="20"/>
        </w:rPr>
        <w:t>Tercero</w:t>
      </w:r>
      <w:r w:rsidRPr="00B81875">
        <w:rPr>
          <w:rFonts w:ascii="Arial" w:hAnsi="Arial" w:cs="Arial"/>
          <w:sz w:val="20"/>
          <w:szCs w:val="20"/>
        </w:rPr>
        <w:t xml:space="preserve">. </w:t>
      </w:r>
      <w:r>
        <w:rPr>
          <w:rFonts w:ascii="Arial" w:hAnsi="Arial" w:cs="Arial"/>
          <w:sz w:val="20"/>
          <w:szCs w:val="20"/>
        </w:rPr>
        <w:t>Por única ocasión y para garantizar la renovación escalonada del Consejo Consultivo de Participación Ciudadana, las Consejerías tipo “B”, derivadas del Acuerdo S.O. 13/2022 publicado en Gaceta Municipal #238, durarán en su encargo 3 años 4 meses, contados a partir de su toma de protesta.</w:t>
      </w:r>
      <w:r w:rsidRPr="00B81875">
        <w:rPr>
          <w:rFonts w:ascii="Arial" w:hAnsi="Arial" w:cs="Arial"/>
          <w:sz w:val="20"/>
          <w:szCs w:val="20"/>
        </w:rPr>
        <w:t xml:space="preserve"> </w:t>
      </w:r>
    </w:p>
    <w:p w14:paraId="23541747" w14:textId="482A3AC5" w:rsidR="00210EB0" w:rsidRDefault="00210EB0" w:rsidP="00210EB0">
      <w:pPr>
        <w:jc w:val="both"/>
        <w:rPr>
          <w:rFonts w:ascii="Arial" w:hAnsi="Arial" w:cs="Arial"/>
          <w:sz w:val="20"/>
          <w:szCs w:val="20"/>
        </w:rPr>
      </w:pPr>
      <w:r>
        <w:rPr>
          <w:rFonts w:ascii="Arial" w:hAnsi="Arial" w:cs="Arial"/>
          <w:b/>
          <w:bCs/>
          <w:sz w:val="20"/>
          <w:szCs w:val="20"/>
        </w:rPr>
        <w:t>Cuarto</w:t>
      </w:r>
      <w:r w:rsidRPr="00B81875">
        <w:rPr>
          <w:rFonts w:ascii="Arial" w:hAnsi="Arial" w:cs="Arial"/>
          <w:sz w:val="20"/>
          <w:szCs w:val="20"/>
        </w:rPr>
        <w:t xml:space="preserve">. </w:t>
      </w:r>
      <w:r>
        <w:rPr>
          <w:rFonts w:ascii="Arial" w:hAnsi="Arial" w:cs="Arial"/>
          <w:sz w:val="20"/>
          <w:szCs w:val="20"/>
        </w:rPr>
        <w:t>Remítase la presente reforma a la Secretaría del H. Ayuntamiento para que, en uso de sus atribuciones, realice el trámite correspondiente para su publicación en la Gaceta Municipal.</w:t>
      </w:r>
      <w:r w:rsidRPr="00B81875">
        <w:rPr>
          <w:rFonts w:ascii="Arial" w:hAnsi="Arial" w:cs="Arial"/>
          <w:sz w:val="20"/>
          <w:szCs w:val="20"/>
        </w:rPr>
        <w:t xml:space="preserve"> </w:t>
      </w:r>
    </w:p>
    <w:p w14:paraId="6D586792" w14:textId="230CB354" w:rsidR="00210EB0" w:rsidRDefault="00210EB0" w:rsidP="00210EB0">
      <w:pPr>
        <w:jc w:val="both"/>
        <w:rPr>
          <w:rFonts w:ascii="Arial" w:hAnsi="Arial" w:cs="Arial"/>
          <w:sz w:val="20"/>
          <w:szCs w:val="20"/>
        </w:rPr>
      </w:pPr>
      <w:r w:rsidRPr="00B81875">
        <w:rPr>
          <w:rFonts w:ascii="Arial" w:hAnsi="Arial" w:cs="Arial"/>
          <w:sz w:val="20"/>
          <w:szCs w:val="20"/>
        </w:rPr>
        <w:t xml:space="preserve">Se autoriza y firma la presente certificación, en la ciudad de Chihuahua, Chihuahua, a los </w:t>
      </w:r>
      <w:r w:rsidR="0046773B">
        <w:rPr>
          <w:rFonts w:ascii="Arial" w:hAnsi="Arial" w:cs="Arial"/>
          <w:sz w:val="20"/>
          <w:szCs w:val="20"/>
        </w:rPr>
        <w:t>11</w:t>
      </w:r>
      <w:r w:rsidRPr="00B81875">
        <w:rPr>
          <w:rFonts w:ascii="Arial" w:hAnsi="Arial" w:cs="Arial"/>
          <w:sz w:val="20"/>
          <w:szCs w:val="20"/>
        </w:rPr>
        <w:t xml:space="preserve"> días del mes de </w:t>
      </w:r>
      <w:r w:rsidR="0046773B">
        <w:rPr>
          <w:rFonts w:ascii="Arial" w:hAnsi="Arial" w:cs="Arial"/>
          <w:sz w:val="20"/>
          <w:szCs w:val="20"/>
        </w:rPr>
        <w:t>abril</w:t>
      </w:r>
      <w:r w:rsidRPr="00B81875">
        <w:rPr>
          <w:rFonts w:ascii="Arial" w:hAnsi="Arial" w:cs="Arial"/>
          <w:sz w:val="20"/>
          <w:szCs w:val="20"/>
        </w:rPr>
        <w:t xml:space="preserve"> del año dos mil </w:t>
      </w:r>
      <w:r w:rsidR="0046773B">
        <w:rPr>
          <w:rFonts w:ascii="Arial" w:hAnsi="Arial" w:cs="Arial"/>
          <w:sz w:val="20"/>
          <w:szCs w:val="20"/>
        </w:rPr>
        <w:t>veinticinco</w:t>
      </w:r>
      <w:r w:rsidRPr="00B81875">
        <w:rPr>
          <w:rFonts w:ascii="Arial" w:hAnsi="Arial" w:cs="Arial"/>
          <w:sz w:val="20"/>
          <w:szCs w:val="20"/>
        </w:rPr>
        <w:t>.</w:t>
      </w:r>
    </w:p>
    <w:p w14:paraId="4D6CBE4E" w14:textId="77777777" w:rsidR="00437227" w:rsidRDefault="00437227" w:rsidP="00437227">
      <w:pPr>
        <w:jc w:val="center"/>
        <w:rPr>
          <w:rFonts w:ascii="Arial" w:hAnsi="Arial" w:cs="Arial"/>
          <w:b/>
          <w:bCs/>
          <w:sz w:val="20"/>
          <w:szCs w:val="20"/>
        </w:rPr>
      </w:pPr>
      <w:r w:rsidRPr="00B81875">
        <w:rPr>
          <w:rFonts w:ascii="Arial" w:hAnsi="Arial" w:cs="Arial"/>
          <w:b/>
          <w:bCs/>
          <w:sz w:val="20"/>
          <w:szCs w:val="20"/>
        </w:rPr>
        <w:t>TRANSITORIOS</w:t>
      </w:r>
    </w:p>
    <w:p w14:paraId="5FCD9B1D" w14:textId="5532835E" w:rsidR="00437227" w:rsidRDefault="00437227" w:rsidP="00437227">
      <w:pPr>
        <w:spacing w:after="0" w:line="240" w:lineRule="auto"/>
        <w:jc w:val="both"/>
        <w:rPr>
          <w:rFonts w:ascii="Arial" w:hAnsi="Arial" w:cs="Arial"/>
          <w:b/>
          <w:bCs/>
          <w:sz w:val="20"/>
          <w:szCs w:val="20"/>
        </w:rPr>
      </w:pPr>
      <w:r w:rsidRPr="00794121">
        <w:rPr>
          <w:rFonts w:ascii="Arial" w:hAnsi="Arial" w:cs="Arial"/>
          <w:b/>
          <w:bCs/>
          <w:sz w:val="20"/>
          <w:szCs w:val="20"/>
        </w:rPr>
        <w:t xml:space="preserve">(Gaceta Municipal del H. Ayuntamiento de Chihuahua No. </w:t>
      </w:r>
      <w:r>
        <w:rPr>
          <w:rFonts w:ascii="Arial" w:hAnsi="Arial" w:cs="Arial"/>
          <w:b/>
          <w:bCs/>
          <w:sz w:val="20"/>
          <w:szCs w:val="20"/>
        </w:rPr>
        <w:t>450</w:t>
      </w:r>
      <w:r w:rsidRPr="00794121">
        <w:rPr>
          <w:rFonts w:ascii="Arial" w:hAnsi="Arial" w:cs="Arial"/>
          <w:b/>
          <w:bCs/>
          <w:sz w:val="20"/>
          <w:szCs w:val="20"/>
        </w:rPr>
        <w:t xml:space="preserve">, de fecha </w:t>
      </w:r>
      <w:r>
        <w:rPr>
          <w:rFonts w:ascii="Arial" w:hAnsi="Arial" w:cs="Arial"/>
          <w:b/>
          <w:bCs/>
          <w:sz w:val="20"/>
          <w:szCs w:val="20"/>
        </w:rPr>
        <w:t>9</w:t>
      </w:r>
      <w:r w:rsidRPr="00794121">
        <w:rPr>
          <w:rFonts w:ascii="Arial" w:hAnsi="Arial" w:cs="Arial"/>
          <w:b/>
          <w:bCs/>
          <w:sz w:val="20"/>
          <w:szCs w:val="20"/>
        </w:rPr>
        <w:t xml:space="preserve"> de </w:t>
      </w:r>
      <w:r>
        <w:rPr>
          <w:rFonts w:ascii="Arial" w:hAnsi="Arial" w:cs="Arial"/>
          <w:b/>
          <w:bCs/>
          <w:sz w:val="20"/>
          <w:szCs w:val="20"/>
        </w:rPr>
        <w:t>junio</w:t>
      </w:r>
      <w:r w:rsidRPr="00794121">
        <w:rPr>
          <w:rFonts w:ascii="Arial" w:hAnsi="Arial" w:cs="Arial"/>
          <w:b/>
          <w:bCs/>
          <w:sz w:val="20"/>
          <w:szCs w:val="20"/>
        </w:rPr>
        <w:t xml:space="preserve"> del 202</w:t>
      </w:r>
      <w:r>
        <w:rPr>
          <w:rFonts w:ascii="Arial" w:hAnsi="Arial" w:cs="Arial"/>
          <w:b/>
          <w:bCs/>
          <w:sz w:val="20"/>
          <w:szCs w:val="20"/>
        </w:rPr>
        <w:t>5</w:t>
      </w:r>
      <w:r w:rsidRPr="00794121">
        <w:rPr>
          <w:rFonts w:ascii="Arial" w:hAnsi="Arial" w:cs="Arial"/>
          <w:b/>
          <w:bCs/>
          <w:sz w:val="20"/>
          <w:szCs w:val="20"/>
        </w:rPr>
        <w:t xml:space="preserve">). Acuerdo </w:t>
      </w:r>
      <w:r>
        <w:rPr>
          <w:rFonts w:ascii="Arial" w:hAnsi="Arial" w:cs="Arial"/>
          <w:b/>
          <w:bCs/>
          <w:sz w:val="20"/>
          <w:szCs w:val="20"/>
        </w:rPr>
        <w:t>162/</w:t>
      </w:r>
      <w:r w:rsidRPr="00794121">
        <w:rPr>
          <w:rFonts w:ascii="Arial" w:hAnsi="Arial" w:cs="Arial"/>
          <w:b/>
          <w:bCs/>
          <w:sz w:val="20"/>
          <w:szCs w:val="20"/>
        </w:rPr>
        <w:t>202</w:t>
      </w:r>
      <w:r>
        <w:rPr>
          <w:rFonts w:ascii="Arial" w:hAnsi="Arial" w:cs="Arial"/>
          <w:b/>
          <w:bCs/>
          <w:sz w:val="20"/>
          <w:szCs w:val="20"/>
        </w:rPr>
        <w:t>5.</w:t>
      </w:r>
    </w:p>
    <w:p w14:paraId="6DC48D23" w14:textId="77777777" w:rsidR="00437227" w:rsidRPr="00B81875" w:rsidRDefault="00437227" w:rsidP="00437227">
      <w:pPr>
        <w:spacing w:after="0" w:line="240" w:lineRule="auto"/>
        <w:jc w:val="both"/>
        <w:rPr>
          <w:rFonts w:ascii="Arial" w:hAnsi="Arial" w:cs="Arial"/>
          <w:b/>
          <w:bCs/>
          <w:sz w:val="20"/>
          <w:szCs w:val="20"/>
        </w:rPr>
      </w:pPr>
    </w:p>
    <w:p w14:paraId="28675D3F" w14:textId="57B913A7" w:rsidR="00437227" w:rsidRDefault="00437227" w:rsidP="00437227">
      <w:pPr>
        <w:jc w:val="both"/>
        <w:rPr>
          <w:rFonts w:ascii="Arial" w:hAnsi="Arial" w:cs="Arial"/>
          <w:sz w:val="20"/>
          <w:szCs w:val="20"/>
        </w:rPr>
      </w:pPr>
      <w:r w:rsidRPr="00B81875">
        <w:rPr>
          <w:rFonts w:ascii="Arial" w:hAnsi="Arial" w:cs="Arial"/>
          <w:b/>
          <w:bCs/>
          <w:sz w:val="20"/>
          <w:szCs w:val="20"/>
        </w:rPr>
        <w:t>Primero</w:t>
      </w:r>
      <w:r w:rsidRPr="00B81875">
        <w:rPr>
          <w:rFonts w:ascii="Arial" w:hAnsi="Arial" w:cs="Arial"/>
          <w:sz w:val="20"/>
          <w:szCs w:val="20"/>
        </w:rPr>
        <w:t xml:space="preserve">. </w:t>
      </w:r>
      <w:r>
        <w:rPr>
          <w:rFonts w:ascii="Arial" w:hAnsi="Arial" w:cs="Arial"/>
          <w:sz w:val="20"/>
          <w:szCs w:val="20"/>
        </w:rPr>
        <w:t xml:space="preserve">La </w:t>
      </w:r>
      <w:r w:rsidRPr="00B81875">
        <w:rPr>
          <w:rFonts w:ascii="Arial" w:hAnsi="Arial" w:cs="Arial"/>
          <w:sz w:val="20"/>
          <w:szCs w:val="20"/>
        </w:rPr>
        <w:t>presente</w:t>
      </w:r>
      <w:r>
        <w:rPr>
          <w:rFonts w:ascii="Arial" w:hAnsi="Arial" w:cs="Arial"/>
          <w:sz w:val="20"/>
          <w:szCs w:val="20"/>
        </w:rPr>
        <w:t xml:space="preserve"> reforma</w:t>
      </w:r>
      <w:r w:rsidRPr="00B81875">
        <w:rPr>
          <w:rFonts w:ascii="Arial" w:hAnsi="Arial" w:cs="Arial"/>
          <w:sz w:val="20"/>
          <w:szCs w:val="20"/>
        </w:rPr>
        <w:t xml:space="preserve"> entrará en vigor al día siguiente de su publicación</w:t>
      </w:r>
      <w:r>
        <w:rPr>
          <w:rFonts w:ascii="Arial" w:hAnsi="Arial" w:cs="Arial"/>
          <w:sz w:val="20"/>
          <w:szCs w:val="20"/>
        </w:rPr>
        <w:t>.</w:t>
      </w:r>
      <w:r w:rsidRPr="00B81875">
        <w:rPr>
          <w:rFonts w:ascii="Arial" w:hAnsi="Arial" w:cs="Arial"/>
          <w:sz w:val="20"/>
          <w:szCs w:val="20"/>
        </w:rPr>
        <w:t xml:space="preserve"> </w:t>
      </w:r>
    </w:p>
    <w:p w14:paraId="28BA0CE6" w14:textId="1D1292CA" w:rsidR="00437227" w:rsidRDefault="00437227" w:rsidP="00437227">
      <w:pPr>
        <w:jc w:val="both"/>
        <w:rPr>
          <w:rFonts w:ascii="Arial" w:hAnsi="Arial" w:cs="Arial"/>
          <w:sz w:val="20"/>
          <w:szCs w:val="20"/>
        </w:rPr>
      </w:pPr>
      <w:r w:rsidRPr="00B81875">
        <w:rPr>
          <w:rFonts w:ascii="Arial" w:hAnsi="Arial" w:cs="Arial"/>
          <w:b/>
          <w:bCs/>
          <w:sz w:val="20"/>
          <w:szCs w:val="20"/>
        </w:rPr>
        <w:t>Segundo</w:t>
      </w:r>
      <w:r w:rsidRPr="00B81875">
        <w:rPr>
          <w:rFonts w:ascii="Arial" w:hAnsi="Arial" w:cs="Arial"/>
          <w:sz w:val="20"/>
          <w:szCs w:val="20"/>
        </w:rPr>
        <w:t xml:space="preserve">. </w:t>
      </w:r>
      <w:r w:rsidR="00C64FB8">
        <w:rPr>
          <w:rFonts w:ascii="Arial" w:hAnsi="Arial" w:cs="Arial"/>
          <w:sz w:val="20"/>
          <w:szCs w:val="20"/>
        </w:rPr>
        <w:t>Para la integración del Consejo de Participación Social en la Educación de la Administración Municipal 2024-2027, por única ocasión, deberá realizarse el procedimiento previsto en la presente reforma dentro de los 60 días posteriores a la entrada en vigor del presente acuerdo</w:t>
      </w:r>
      <w:r>
        <w:rPr>
          <w:rFonts w:ascii="Arial" w:hAnsi="Arial" w:cs="Arial"/>
          <w:sz w:val="20"/>
          <w:szCs w:val="20"/>
        </w:rPr>
        <w:t>.</w:t>
      </w:r>
      <w:r w:rsidRPr="00B81875">
        <w:rPr>
          <w:rFonts w:ascii="Arial" w:hAnsi="Arial" w:cs="Arial"/>
          <w:sz w:val="20"/>
          <w:szCs w:val="20"/>
        </w:rPr>
        <w:t xml:space="preserve"> </w:t>
      </w:r>
    </w:p>
    <w:p w14:paraId="66E93092" w14:textId="42A5EB43" w:rsidR="00210EB0" w:rsidRDefault="00437227" w:rsidP="009D4527">
      <w:pPr>
        <w:jc w:val="both"/>
        <w:rPr>
          <w:rFonts w:ascii="Arial" w:hAnsi="Arial" w:cs="Arial"/>
          <w:sz w:val="20"/>
          <w:szCs w:val="20"/>
        </w:rPr>
      </w:pPr>
      <w:r w:rsidRPr="00B81875">
        <w:rPr>
          <w:rFonts w:ascii="Arial" w:hAnsi="Arial" w:cs="Arial"/>
          <w:sz w:val="20"/>
          <w:szCs w:val="20"/>
        </w:rPr>
        <w:t xml:space="preserve">Se autoriza y firma la presente certificación, en la ciudad de Chihuahua, Chihuahua, a los </w:t>
      </w:r>
      <w:r w:rsidR="00C64FB8">
        <w:rPr>
          <w:rFonts w:ascii="Arial" w:hAnsi="Arial" w:cs="Arial"/>
          <w:sz w:val="20"/>
          <w:szCs w:val="20"/>
        </w:rPr>
        <w:t>dos</w:t>
      </w:r>
      <w:r w:rsidRPr="00B81875">
        <w:rPr>
          <w:rFonts w:ascii="Arial" w:hAnsi="Arial" w:cs="Arial"/>
          <w:sz w:val="20"/>
          <w:szCs w:val="20"/>
        </w:rPr>
        <w:t xml:space="preserve"> días del mes de </w:t>
      </w:r>
      <w:r w:rsidR="00C64FB8">
        <w:rPr>
          <w:rFonts w:ascii="Arial" w:hAnsi="Arial" w:cs="Arial"/>
          <w:sz w:val="20"/>
          <w:szCs w:val="20"/>
        </w:rPr>
        <w:t>junio</w:t>
      </w:r>
      <w:r w:rsidRPr="00B81875">
        <w:rPr>
          <w:rFonts w:ascii="Arial" w:hAnsi="Arial" w:cs="Arial"/>
          <w:sz w:val="20"/>
          <w:szCs w:val="20"/>
        </w:rPr>
        <w:t xml:space="preserve"> del año dos mil </w:t>
      </w:r>
      <w:r>
        <w:rPr>
          <w:rFonts w:ascii="Arial" w:hAnsi="Arial" w:cs="Arial"/>
          <w:sz w:val="20"/>
          <w:szCs w:val="20"/>
        </w:rPr>
        <w:t>veinticinco</w:t>
      </w:r>
      <w:r w:rsidRPr="00B81875">
        <w:rPr>
          <w:rFonts w:ascii="Arial" w:hAnsi="Arial" w:cs="Arial"/>
          <w:sz w:val="20"/>
          <w:szCs w:val="20"/>
        </w:rPr>
        <w:t>.</w:t>
      </w:r>
    </w:p>
    <w:p w14:paraId="11DA240A" w14:textId="77777777" w:rsidR="00274AAE" w:rsidRDefault="00274AAE" w:rsidP="00274AAE">
      <w:pPr>
        <w:jc w:val="center"/>
        <w:rPr>
          <w:rFonts w:ascii="Arial" w:hAnsi="Arial" w:cs="Arial"/>
          <w:b/>
          <w:bCs/>
          <w:sz w:val="20"/>
          <w:szCs w:val="20"/>
        </w:rPr>
      </w:pPr>
      <w:r w:rsidRPr="00B81875">
        <w:rPr>
          <w:rFonts w:ascii="Arial" w:hAnsi="Arial" w:cs="Arial"/>
          <w:b/>
          <w:bCs/>
          <w:sz w:val="20"/>
          <w:szCs w:val="20"/>
        </w:rPr>
        <w:t>TRANSITORIOS</w:t>
      </w:r>
    </w:p>
    <w:p w14:paraId="78A53EF0" w14:textId="23CB2083" w:rsidR="00274AAE" w:rsidRDefault="00274AAE" w:rsidP="00274AAE">
      <w:pPr>
        <w:spacing w:after="0" w:line="240" w:lineRule="auto"/>
        <w:jc w:val="both"/>
        <w:rPr>
          <w:rFonts w:ascii="Arial" w:hAnsi="Arial" w:cs="Arial"/>
          <w:b/>
          <w:bCs/>
          <w:sz w:val="20"/>
          <w:szCs w:val="20"/>
        </w:rPr>
      </w:pPr>
      <w:r w:rsidRPr="00794121">
        <w:rPr>
          <w:rFonts w:ascii="Arial" w:hAnsi="Arial" w:cs="Arial"/>
          <w:b/>
          <w:bCs/>
          <w:sz w:val="20"/>
          <w:szCs w:val="20"/>
        </w:rPr>
        <w:t xml:space="preserve">(Gaceta Municipal del H. Ayuntamiento de Chihuahua No. </w:t>
      </w:r>
      <w:r>
        <w:rPr>
          <w:rFonts w:ascii="Arial" w:hAnsi="Arial" w:cs="Arial"/>
          <w:b/>
          <w:bCs/>
          <w:sz w:val="20"/>
          <w:szCs w:val="20"/>
        </w:rPr>
        <w:t>450</w:t>
      </w:r>
      <w:r w:rsidRPr="00794121">
        <w:rPr>
          <w:rFonts w:ascii="Arial" w:hAnsi="Arial" w:cs="Arial"/>
          <w:b/>
          <w:bCs/>
          <w:sz w:val="20"/>
          <w:szCs w:val="20"/>
        </w:rPr>
        <w:t xml:space="preserve">, de fecha </w:t>
      </w:r>
      <w:r>
        <w:rPr>
          <w:rFonts w:ascii="Arial" w:hAnsi="Arial" w:cs="Arial"/>
          <w:b/>
          <w:bCs/>
          <w:sz w:val="20"/>
          <w:szCs w:val="20"/>
        </w:rPr>
        <w:t>9</w:t>
      </w:r>
      <w:r w:rsidRPr="00794121">
        <w:rPr>
          <w:rFonts w:ascii="Arial" w:hAnsi="Arial" w:cs="Arial"/>
          <w:b/>
          <w:bCs/>
          <w:sz w:val="20"/>
          <w:szCs w:val="20"/>
        </w:rPr>
        <w:t xml:space="preserve"> de </w:t>
      </w:r>
      <w:r>
        <w:rPr>
          <w:rFonts w:ascii="Arial" w:hAnsi="Arial" w:cs="Arial"/>
          <w:b/>
          <w:bCs/>
          <w:sz w:val="20"/>
          <w:szCs w:val="20"/>
        </w:rPr>
        <w:t>junio</w:t>
      </w:r>
      <w:r w:rsidRPr="00794121">
        <w:rPr>
          <w:rFonts w:ascii="Arial" w:hAnsi="Arial" w:cs="Arial"/>
          <w:b/>
          <w:bCs/>
          <w:sz w:val="20"/>
          <w:szCs w:val="20"/>
        </w:rPr>
        <w:t xml:space="preserve"> del 202</w:t>
      </w:r>
      <w:r>
        <w:rPr>
          <w:rFonts w:ascii="Arial" w:hAnsi="Arial" w:cs="Arial"/>
          <w:b/>
          <w:bCs/>
          <w:sz w:val="20"/>
          <w:szCs w:val="20"/>
        </w:rPr>
        <w:t>5</w:t>
      </w:r>
      <w:r w:rsidRPr="00794121">
        <w:rPr>
          <w:rFonts w:ascii="Arial" w:hAnsi="Arial" w:cs="Arial"/>
          <w:b/>
          <w:bCs/>
          <w:sz w:val="20"/>
          <w:szCs w:val="20"/>
        </w:rPr>
        <w:t xml:space="preserve">). Acuerdo </w:t>
      </w:r>
      <w:r>
        <w:rPr>
          <w:rFonts w:ascii="Arial" w:hAnsi="Arial" w:cs="Arial"/>
          <w:b/>
          <w:bCs/>
          <w:sz w:val="20"/>
          <w:szCs w:val="20"/>
        </w:rPr>
        <w:t>163/</w:t>
      </w:r>
      <w:r w:rsidRPr="00794121">
        <w:rPr>
          <w:rFonts w:ascii="Arial" w:hAnsi="Arial" w:cs="Arial"/>
          <w:b/>
          <w:bCs/>
          <w:sz w:val="20"/>
          <w:szCs w:val="20"/>
        </w:rPr>
        <w:t>202</w:t>
      </w:r>
      <w:r>
        <w:rPr>
          <w:rFonts w:ascii="Arial" w:hAnsi="Arial" w:cs="Arial"/>
          <w:b/>
          <w:bCs/>
          <w:sz w:val="20"/>
          <w:szCs w:val="20"/>
        </w:rPr>
        <w:t>5.</w:t>
      </w:r>
    </w:p>
    <w:p w14:paraId="766C7CF0" w14:textId="77777777" w:rsidR="00274AAE" w:rsidRPr="00B81875" w:rsidRDefault="00274AAE" w:rsidP="00274AAE">
      <w:pPr>
        <w:spacing w:after="0" w:line="240" w:lineRule="auto"/>
        <w:jc w:val="both"/>
        <w:rPr>
          <w:rFonts w:ascii="Arial" w:hAnsi="Arial" w:cs="Arial"/>
          <w:b/>
          <w:bCs/>
          <w:sz w:val="20"/>
          <w:szCs w:val="20"/>
        </w:rPr>
      </w:pPr>
    </w:p>
    <w:p w14:paraId="68F75CAD" w14:textId="68217F05" w:rsidR="00614A61" w:rsidRDefault="00614A61" w:rsidP="00614A61">
      <w:pPr>
        <w:spacing w:after="0" w:line="240" w:lineRule="auto"/>
        <w:jc w:val="both"/>
        <w:rPr>
          <w:rFonts w:ascii="Arial" w:hAnsi="Arial" w:cs="Arial"/>
          <w:sz w:val="20"/>
          <w:szCs w:val="20"/>
        </w:rPr>
      </w:pPr>
      <w:r>
        <w:rPr>
          <w:rFonts w:ascii="Arial" w:hAnsi="Arial" w:cs="Arial"/>
          <w:b/>
          <w:bCs/>
          <w:sz w:val="20"/>
          <w:szCs w:val="20"/>
        </w:rPr>
        <w:t>ÚNICO</w:t>
      </w:r>
      <w:r w:rsidRPr="00186D8C">
        <w:rPr>
          <w:rFonts w:ascii="Arial" w:hAnsi="Arial" w:cs="Arial"/>
          <w:b/>
          <w:bCs/>
          <w:sz w:val="20"/>
          <w:szCs w:val="20"/>
        </w:rPr>
        <w:t>.</w:t>
      </w:r>
      <w:r w:rsidRPr="00186D8C">
        <w:rPr>
          <w:rFonts w:ascii="Arial" w:hAnsi="Arial" w:cs="Arial"/>
          <w:sz w:val="20"/>
          <w:szCs w:val="20"/>
        </w:rPr>
        <w:t xml:space="preserve"> El presente acuerdo entrará en vigor al día siguiente de su publicación.</w:t>
      </w:r>
    </w:p>
    <w:p w14:paraId="68AFE57E" w14:textId="77777777" w:rsidR="00614A61" w:rsidRDefault="00614A61" w:rsidP="00614A61">
      <w:pPr>
        <w:spacing w:after="0" w:line="240" w:lineRule="auto"/>
        <w:jc w:val="both"/>
        <w:rPr>
          <w:rFonts w:ascii="Arial" w:hAnsi="Arial" w:cs="Arial"/>
          <w:sz w:val="20"/>
          <w:szCs w:val="20"/>
        </w:rPr>
      </w:pPr>
    </w:p>
    <w:p w14:paraId="57772BDA" w14:textId="74AB3F7F" w:rsidR="00274AAE" w:rsidRDefault="00274AAE" w:rsidP="00614A61">
      <w:pPr>
        <w:spacing w:after="0" w:line="240" w:lineRule="auto"/>
        <w:jc w:val="both"/>
        <w:rPr>
          <w:rFonts w:ascii="Arial" w:hAnsi="Arial" w:cs="Arial"/>
          <w:sz w:val="20"/>
          <w:szCs w:val="20"/>
        </w:rPr>
      </w:pPr>
      <w:r w:rsidRPr="00B81875">
        <w:rPr>
          <w:rFonts w:ascii="Arial" w:hAnsi="Arial" w:cs="Arial"/>
          <w:sz w:val="20"/>
          <w:szCs w:val="20"/>
        </w:rPr>
        <w:t xml:space="preserve">Se autoriza y firma la presente certificación, en la ciudad de Chihuahua, Chihuahua, a los </w:t>
      </w:r>
      <w:r>
        <w:rPr>
          <w:rFonts w:ascii="Arial" w:hAnsi="Arial" w:cs="Arial"/>
          <w:sz w:val="20"/>
          <w:szCs w:val="20"/>
        </w:rPr>
        <w:t>dos</w:t>
      </w:r>
      <w:r w:rsidRPr="00B81875">
        <w:rPr>
          <w:rFonts w:ascii="Arial" w:hAnsi="Arial" w:cs="Arial"/>
          <w:sz w:val="20"/>
          <w:szCs w:val="20"/>
        </w:rPr>
        <w:t xml:space="preserve"> días del mes de </w:t>
      </w:r>
      <w:r>
        <w:rPr>
          <w:rFonts w:ascii="Arial" w:hAnsi="Arial" w:cs="Arial"/>
          <w:sz w:val="20"/>
          <w:szCs w:val="20"/>
        </w:rPr>
        <w:t>junio</w:t>
      </w:r>
      <w:r w:rsidRPr="00B81875">
        <w:rPr>
          <w:rFonts w:ascii="Arial" w:hAnsi="Arial" w:cs="Arial"/>
          <w:sz w:val="20"/>
          <w:szCs w:val="20"/>
        </w:rPr>
        <w:t xml:space="preserve"> del año dos mil </w:t>
      </w:r>
      <w:r>
        <w:rPr>
          <w:rFonts w:ascii="Arial" w:hAnsi="Arial" w:cs="Arial"/>
          <w:sz w:val="20"/>
          <w:szCs w:val="20"/>
        </w:rPr>
        <w:t>veinticinco</w:t>
      </w:r>
      <w:r w:rsidRPr="00B81875">
        <w:rPr>
          <w:rFonts w:ascii="Arial" w:hAnsi="Arial" w:cs="Arial"/>
          <w:sz w:val="20"/>
          <w:szCs w:val="20"/>
        </w:rPr>
        <w:t>.</w:t>
      </w:r>
    </w:p>
    <w:p w14:paraId="23A78C4A" w14:textId="77777777" w:rsidR="00614A61" w:rsidRDefault="00614A61" w:rsidP="00614A61">
      <w:pPr>
        <w:jc w:val="center"/>
        <w:rPr>
          <w:rFonts w:ascii="Arial" w:hAnsi="Arial" w:cs="Arial"/>
          <w:b/>
          <w:bCs/>
          <w:sz w:val="20"/>
          <w:szCs w:val="20"/>
        </w:rPr>
      </w:pPr>
      <w:r w:rsidRPr="00B81875">
        <w:rPr>
          <w:rFonts w:ascii="Arial" w:hAnsi="Arial" w:cs="Arial"/>
          <w:b/>
          <w:bCs/>
          <w:sz w:val="20"/>
          <w:szCs w:val="20"/>
        </w:rPr>
        <w:lastRenderedPageBreak/>
        <w:t>TRANSITORIOS</w:t>
      </w:r>
    </w:p>
    <w:p w14:paraId="6DBDC095" w14:textId="7EADBD49" w:rsidR="00614A61" w:rsidRDefault="00614A61" w:rsidP="00614A61">
      <w:pPr>
        <w:spacing w:after="0" w:line="240" w:lineRule="auto"/>
        <w:jc w:val="both"/>
        <w:rPr>
          <w:rFonts w:ascii="Arial" w:hAnsi="Arial" w:cs="Arial"/>
          <w:b/>
          <w:bCs/>
          <w:sz w:val="20"/>
          <w:szCs w:val="20"/>
        </w:rPr>
      </w:pPr>
      <w:r w:rsidRPr="00794121">
        <w:rPr>
          <w:rFonts w:ascii="Arial" w:hAnsi="Arial" w:cs="Arial"/>
          <w:b/>
          <w:bCs/>
          <w:sz w:val="20"/>
          <w:szCs w:val="20"/>
        </w:rPr>
        <w:t xml:space="preserve">(Gaceta Municipal del H. Ayuntamiento de Chihuahua No. </w:t>
      </w:r>
      <w:r>
        <w:rPr>
          <w:rFonts w:ascii="Arial" w:hAnsi="Arial" w:cs="Arial"/>
          <w:b/>
          <w:bCs/>
          <w:sz w:val="20"/>
          <w:szCs w:val="20"/>
        </w:rPr>
        <w:t>450</w:t>
      </w:r>
      <w:r w:rsidRPr="00794121">
        <w:rPr>
          <w:rFonts w:ascii="Arial" w:hAnsi="Arial" w:cs="Arial"/>
          <w:b/>
          <w:bCs/>
          <w:sz w:val="20"/>
          <w:szCs w:val="20"/>
        </w:rPr>
        <w:t xml:space="preserve">, de fecha </w:t>
      </w:r>
      <w:r>
        <w:rPr>
          <w:rFonts w:ascii="Arial" w:hAnsi="Arial" w:cs="Arial"/>
          <w:b/>
          <w:bCs/>
          <w:sz w:val="20"/>
          <w:szCs w:val="20"/>
        </w:rPr>
        <w:t>9</w:t>
      </w:r>
      <w:r w:rsidRPr="00794121">
        <w:rPr>
          <w:rFonts w:ascii="Arial" w:hAnsi="Arial" w:cs="Arial"/>
          <w:b/>
          <w:bCs/>
          <w:sz w:val="20"/>
          <w:szCs w:val="20"/>
        </w:rPr>
        <w:t xml:space="preserve"> de </w:t>
      </w:r>
      <w:r>
        <w:rPr>
          <w:rFonts w:ascii="Arial" w:hAnsi="Arial" w:cs="Arial"/>
          <w:b/>
          <w:bCs/>
          <w:sz w:val="20"/>
          <w:szCs w:val="20"/>
        </w:rPr>
        <w:t>junio</w:t>
      </w:r>
      <w:r w:rsidRPr="00794121">
        <w:rPr>
          <w:rFonts w:ascii="Arial" w:hAnsi="Arial" w:cs="Arial"/>
          <w:b/>
          <w:bCs/>
          <w:sz w:val="20"/>
          <w:szCs w:val="20"/>
        </w:rPr>
        <w:t xml:space="preserve"> del 202</w:t>
      </w:r>
      <w:r>
        <w:rPr>
          <w:rFonts w:ascii="Arial" w:hAnsi="Arial" w:cs="Arial"/>
          <w:b/>
          <w:bCs/>
          <w:sz w:val="20"/>
          <w:szCs w:val="20"/>
        </w:rPr>
        <w:t>5</w:t>
      </w:r>
      <w:r w:rsidRPr="00794121">
        <w:rPr>
          <w:rFonts w:ascii="Arial" w:hAnsi="Arial" w:cs="Arial"/>
          <w:b/>
          <w:bCs/>
          <w:sz w:val="20"/>
          <w:szCs w:val="20"/>
        </w:rPr>
        <w:t xml:space="preserve">). Acuerdo </w:t>
      </w:r>
      <w:r>
        <w:rPr>
          <w:rFonts w:ascii="Arial" w:hAnsi="Arial" w:cs="Arial"/>
          <w:b/>
          <w:bCs/>
          <w:sz w:val="20"/>
          <w:szCs w:val="20"/>
        </w:rPr>
        <w:t>164/</w:t>
      </w:r>
      <w:r w:rsidRPr="00794121">
        <w:rPr>
          <w:rFonts w:ascii="Arial" w:hAnsi="Arial" w:cs="Arial"/>
          <w:b/>
          <w:bCs/>
          <w:sz w:val="20"/>
          <w:szCs w:val="20"/>
        </w:rPr>
        <w:t>202</w:t>
      </w:r>
      <w:r>
        <w:rPr>
          <w:rFonts w:ascii="Arial" w:hAnsi="Arial" w:cs="Arial"/>
          <w:b/>
          <w:bCs/>
          <w:sz w:val="20"/>
          <w:szCs w:val="20"/>
        </w:rPr>
        <w:t>5.</w:t>
      </w:r>
    </w:p>
    <w:p w14:paraId="2391FBD5" w14:textId="77777777" w:rsidR="00614A61" w:rsidRPr="00B81875" w:rsidRDefault="00614A61" w:rsidP="00614A61">
      <w:pPr>
        <w:spacing w:after="0" w:line="240" w:lineRule="auto"/>
        <w:jc w:val="both"/>
        <w:rPr>
          <w:rFonts w:ascii="Arial" w:hAnsi="Arial" w:cs="Arial"/>
          <w:b/>
          <w:bCs/>
          <w:sz w:val="20"/>
          <w:szCs w:val="20"/>
        </w:rPr>
      </w:pPr>
    </w:p>
    <w:p w14:paraId="6EFBCB0D" w14:textId="35CE479A" w:rsidR="00614A61" w:rsidRDefault="00614A61" w:rsidP="00614A61">
      <w:pPr>
        <w:jc w:val="both"/>
        <w:rPr>
          <w:rFonts w:ascii="Arial" w:hAnsi="Arial" w:cs="Arial"/>
          <w:sz w:val="20"/>
          <w:szCs w:val="20"/>
        </w:rPr>
      </w:pPr>
      <w:r w:rsidRPr="00B81875">
        <w:rPr>
          <w:rFonts w:ascii="Arial" w:hAnsi="Arial" w:cs="Arial"/>
          <w:b/>
          <w:bCs/>
          <w:sz w:val="20"/>
          <w:szCs w:val="20"/>
        </w:rPr>
        <w:t>P</w:t>
      </w:r>
      <w:r>
        <w:rPr>
          <w:rFonts w:ascii="Arial" w:hAnsi="Arial" w:cs="Arial"/>
          <w:b/>
          <w:bCs/>
          <w:sz w:val="20"/>
          <w:szCs w:val="20"/>
        </w:rPr>
        <w:t>RIMERO</w:t>
      </w:r>
      <w:r w:rsidRPr="00B81875">
        <w:rPr>
          <w:rFonts w:ascii="Arial" w:hAnsi="Arial" w:cs="Arial"/>
          <w:sz w:val="20"/>
          <w:szCs w:val="20"/>
        </w:rPr>
        <w:t xml:space="preserve">. </w:t>
      </w:r>
      <w:r>
        <w:rPr>
          <w:rFonts w:ascii="Arial" w:hAnsi="Arial" w:cs="Arial"/>
          <w:sz w:val="20"/>
          <w:szCs w:val="20"/>
        </w:rPr>
        <w:t xml:space="preserve">La </w:t>
      </w:r>
      <w:r w:rsidRPr="00B81875">
        <w:rPr>
          <w:rFonts w:ascii="Arial" w:hAnsi="Arial" w:cs="Arial"/>
          <w:sz w:val="20"/>
          <w:szCs w:val="20"/>
        </w:rPr>
        <w:t>presente</w:t>
      </w:r>
      <w:r>
        <w:rPr>
          <w:rFonts w:ascii="Arial" w:hAnsi="Arial" w:cs="Arial"/>
          <w:sz w:val="20"/>
          <w:szCs w:val="20"/>
        </w:rPr>
        <w:t xml:space="preserve"> reforma</w:t>
      </w:r>
      <w:r w:rsidRPr="00B81875">
        <w:rPr>
          <w:rFonts w:ascii="Arial" w:hAnsi="Arial" w:cs="Arial"/>
          <w:sz w:val="20"/>
          <w:szCs w:val="20"/>
        </w:rPr>
        <w:t xml:space="preserve"> entrará en vigor al día siguiente de su publicación</w:t>
      </w:r>
      <w:r>
        <w:rPr>
          <w:rFonts w:ascii="Arial" w:hAnsi="Arial" w:cs="Arial"/>
          <w:sz w:val="20"/>
          <w:szCs w:val="20"/>
        </w:rPr>
        <w:t xml:space="preserve"> en la Gaceta Municipal.</w:t>
      </w:r>
    </w:p>
    <w:p w14:paraId="1503025E" w14:textId="705DF51F" w:rsidR="00614A61" w:rsidRDefault="00614A61" w:rsidP="00614A61">
      <w:pPr>
        <w:jc w:val="both"/>
        <w:rPr>
          <w:rFonts w:ascii="Arial" w:hAnsi="Arial" w:cs="Arial"/>
          <w:sz w:val="20"/>
          <w:szCs w:val="20"/>
        </w:rPr>
      </w:pPr>
      <w:r w:rsidRPr="00614A61">
        <w:rPr>
          <w:rFonts w:ascii="Arial" w:hAnsi="Arial" w:cs="Arial"/>
          <w:b/>
          <w:bCs/>
          <w:sz w:val="20"/>
          <w:szCs w:val="20"/>
        </w:rPr>
        <w:t>SEGUNDO</w:t>
      </w:r>
      <w:r>
        <w:rPr>
          <w:rFonts w:ascii="Arial" w:hAnsi="Arial" w:cs="Arial"/>
          <w:sz w:val="20"/>
          <w:szCs w:val="20"/>
        </w:rPr>
        <w:t>. El Comité para el Aprendizaje del Municipio de Chihuahua deberá instalarse dentro de los diez días hábiles posteriores a la publicación.</w:t>
      </w:r>
    </w:p>
    <w:p w14:paraId="72302F07" w14:textId="6CF3858E" w:rsidR="00614A61" w:rsidRDefault="00614A61" w:rsidP="00614A61">
      <w:pPr>
        <w:jc w:val="both"/>
        <w:rPr>
          <w:rFonts w:ascii="Arial" w:hAnsi="Arial" w:cs="Arial"/>
          <w:sz w:val="20"/>
          <w:szCs w:val="20"/>
        </w:rPr>
      </w:pPr>
      <w:r w:rsidRPr="00614A61">
        <w:rPr>
          <w:rFonts w:ascii="Arial" w:hAnsi="Arial" w:cs="Arial"/>
          <w:b/>
          <w:bCs/>
          <w:sz w:val="20"/>
          <w:szCs w:val="20"/>
        </w:rPr>
        <w:t>TERCERO</w:t>
      </w:r>
      <w:r>
        <w:rPr>
          <w:rFonts w:ascii="Arial" w:hAnsi="Arial" w:cs="Arial"/>
          <w:sz w:val="20"/>
          <w:szCs w:val="20"/>
        </w:rPr>
        <w:t>. Una vez instalado el Comité para el Aprendizaje del Municipio de Chihuahua, deberá de expedir los lineamientos internos que rijan la forma de trabajo, facultades, funcionamiento y operación del mismo así como de sus Subcomités, en un periodo no mayor a 180 días.</w:t>
      </w:r>
    </w:p>
    <w:p w14:paraId="2F7E96F5" w14:textId="77777777" w:rsidR="00614A61" w:rsidRDefault="00614A61" w:rsidP="00614A61">
      <w:pPr>
        <w:spacing w:after="0" w:line="240" w:lineRule="auto"/>
        <w:jc w:val="both"/>
        <w:rPr>
          <w:rFonts w:ascii="Arial" w:hAnsi="Arial" w:cs="Arial"/>
          <w:sz w:val="20"/>
          <w:szCs w:val="20"/>
        </w:rPr>
      </w:pPr>
      <w:r w:rsidRPr="00B81875">
        <w:rPr>
          <w:rFonts w:ascii="Arial" w:hAnsi="Arial" w:cs="Arial"/>
          <w:sz w:val="20"/>
          <w:szCs w:val="20"/>
        </w:rPr>
        <w:t xml:space="preserve">Se autoriza y firma la presente certificación, en la ciudad de Chihuahua, Chihuahua, a los </w:t>
      </w:r>
      <w:r>
        <w:rPr>
          <w:rFonts w:ascii="Arial" w:hAnsi="Arial" w:cs="Arial"/>
          <w:sz w:val="20"/>
          <w:szCs w:val="20"/>
        </w:rPr>
        <w:t>dos</w:t>
      </w:r>
      <w:r w:rsidRPr="00B81875">
        <w:rPr>
          <w:rFonts w:ascii="Arial" w:hAnsi="Arial" w:cs="Arial"/>
          <w:sz w:val="20"/>
          <w:szCs w:val="20"/>
        </w:rPr>
        <w:t xml:space="preserve"> días del mes de </w:t>
      </w:r>
      <w:r>
        <w:rPr>
          <w:rFonts w:ascii="Arial" w:hAnsi="Arial" w:cs="Arial"/>
          <w:sz w:val="20"/>
          <w:szCs w:val="20"/>
        </w:rPr>
        <w:t>junio</w:t>
      </w:r>
      <w:r w:rsidRPr="00B81875">
        <w:rPr>
          <w:rFonts w:ascii="Arial" w:hAnsi="Arial" w:cs="Arial"/>
          <w:sz w:val="20"/>
          <w:szCs w:val="20"/>
        </w:rPr>
        <w:t xml:space="preserve"> del año dos mil </w:t>
      </w:r>
      <w:r>
        <w:rPr>
          <w:rFonts w:ascii="Arial" w:hAnsi="Arial" w:cs="Arial"/>
          <w:sz w:val="20"/>
          <w:szCs w:val="20"/>
        </w:rPr>
        <w:t>veinticinco</w:t>
      </w:r>
      <w:r w:rsidRPr="00B81875">
        <w:rPr>
          <w:rFonts w:ascii="Arial" w:hAnsi="Arial" w:cs="Arial"/>
          <w:sz w:val="20"/>
          <w:szCs w:val="20"/>
        </w:rPr>
        <w:t>.</w:t>
      </w:r>
    </w:p>
    <w:p w14:paraId="79EC5621" w14:textId="77777777" w:rsidR="00E43E4C" w:rsidRDefault="00E43E4C" w:rsidP="00E43E4C">
      <w:pPr>
        <w:jc w:val="center"/>
        <w:rPr>
          <w:rFonts w:ascii="Arial" w:hAnsi="Arial" w:cs="Arial"/>
          <w:b/>
          <w:bCs/>
          <w:sz w:val="20"/>
          <w:szCs w:val="20"/>
        </w:rPr>
      </w:pPr>
      <w:r w:rsidRPr="00B81875">
        <w:rPr>
          <w:rFonts w:ascii="Arial" w:hAnsi="Arial" w:cs="Arial"/>
          <w:b/>
          <w:bCs/>
          <w:sz w:val="20"/>
          <w:szCs w:val="20"/>
        </w:rPr>
        <w:t>TRANSITORIOS</w:t>
      </w:r>
    </w:p>
    <w:p w14:paraId="7AB133EF" w14:textId="58DAF5B0" w:rsidR="00E43E4C" w:rsidRDefault="00E43E4C" w:rsidP="00E43E4C">
      <w:pPr>
        <w:spacing w:after="0" w:line="240" w:lineRule="auto"/>
        <w:jc w:val="both"/>
        <w:rPr>
          <w:rFonts w:ascii="Arial" w:hAnsi="Arial" w:cs="Arial"/>
          <w:b/>
          <w:bCs/>
          <w:sz w:val="20"/>
          <w:szCs w:val="20"/>
        </w:rPr>
      </w:pPr>
      <w:r w:rsidRPr="00794121">
        <w:rPr>
          <w:rFonts w:ascii="Arial" w:hAnsi="Arial" w:cs="Arial"/>
          <w:b/>
          <w:bCs/>
          <w:sz w:val="20"/>
          <w:szCs w:val="20"/>
        </w:rPr>
        <w:t xml:space="preserve">(Gaceta Municipal del H. Ayuntamiento de Chihuahua No. </w:t>
      </w:r>
      <w:r>
        <w:rPr>
          <w:rFonts w:ascii="Arial" w:hAnsi="Arial" w:cs="Arial"/>
          <w:b/>
          <w:bCs/>
          <w:sz w:val="20"/>
          <w:szCs w:val="20"/>
        </w:rPr>
        <w:t>452</w:t>
      </w:r>
      <w:r w:rsidRPr="00794121">
        <w:rPr>
          <w:rFonts w:ascii="Arial" w:hAnsi="Arial" w:cs="Arial"/>
          <w:b/>
          <w:bCs/>
          <w:sz w:val="20"/>
          <w:szCs w:val="20"/>
        </w:rPr>
        <w:t xml:space="preserve">, de fecha </w:t>
      </w:r>
      <w:r>
        <w:rPr>
          <w:rFonts w:ascii="Arial" w:hAnsi="Arial" w:cs="Arial"/>
          <w:b/>
          <w:bCs/>
          <w:sz w:val="20"/>
          <w:szCs w:val="20"/>
        </w:rPr>
        <w:t>18</w:t>
      </w:r>
      <w:r w:rsidRPr="00794121">
        <w:rPr>
          <w:rFonts w:ascii="Arial" w:hAnsi="Arial" w:cs="Arial"/>
          <w:b/>
          <w:bCs/>
          <w:sz w:val="20"/>
          <w:szCs w:val="20"/>
        </w:rPr>
        <w:t xml:space="preserve"> de </w:t>
      </w:r>
      <w:r>
        <w:rPr>
          <w:rFonts w:ascii="Arial" w:hAnsi="Arial" w:cs="Arial"/>
          <w:b/>
          <w:bCs/>
          <w:sz w:val="20"/>
          <w:szCs w:val="20"/>
        </w:rPr>
        <w:t>junio</w:t>
      </w:r>
      <w:r w:rsidRPr="00794121">
        <w:rPr>
          <w:rFonts w:ascii="Arial" w:hAnsi="Arial" w:cs="Arial"/>
          <w:b/>
          <w:bCs/>
          <w:sz w:val="20"/>
          <w:szCs w:val="20"/>
        </w:rPr>
        <w:t xml:space="preserve"> del 202</w:t>
      </w:r>
      <w:r>
        <w:rPr>
          <w:rFonts w:ascii="Arial" w:hAnsi="Arial" w:cs="Arial"/>
          <w:b/>
          <w:bCs/>
          <w:sz w:val="20"/>
          <w:szCs w:val="20"/>
        </w:rPr>
        <w:t>5</w:t>
      </w:r>
      <w:r w:rsidRPr="00794121">
        <w:rPr>
          <w:rFonts w:ascii="Arial" w:hAnsi="Arial" w:cs="Arial"/>
          <w:b/>
          <w:bCs/>
          <w:sz w:val="20"/>
          <w:szCs w:val="20"/>
        </w:rPr>
        <w:t xml:space="preserve">). Acuerdo </w:t>
      </w:r>
      <w:r>
        <w:rPr>
          <w:rFonts w:ascii="Arial" w:hAnsi="Arial" w:cs="Arial"/>
          <w:b/>
          <w:bCs/>
          <w:sz w:val="20"/>
          <w:szCs w:val="20"/>
        </w:rPr>
        <w:t>176/</w:t>
      </w:r>
      <w:r w:rsidRPr="00794121">
        <w:rPr>
          <w:rFonts w:ascii="Arial" w:hAnsi="Arial" w:cs="Arial"/>
          <w:b/>
          <w:bCs/>
          <w:sz w:val="20"/>
          <w:szCs w:val="20"/>
        </w:rPr>
        <w:t>202</w:t>
      </w:r>
      <w:r>
        <w:rPr>
          <w:rFonts w:ascii="Arial" w:hAnsi="Arial" w:cs="Arial"/>
          <w:b/>
          <w:bCs/>
          <w:sz w:val="20"/>
          <w:szCs w:val="20"/>
        </w:rPr>
        <w:t>5.</w:t>
      </w:r>
    </w:p>
    <w:p w14:paraId="7B225314" w14:textId="77777777" w:rsidR="00E43E4C" w:rsidRPr="00B81875" w:rsidRDefault="00E43E4C" w:rsidP="00E43E4C">
      <w:pPr>
        <w:spacing w:after="0" w:line="240" w:lineRule="auto"/>
        <w:jc w:val="both"/>
        <w:rPr>
          <w:rFonts w:ascii="Arial" w:hAnsi="Arial" w:cs="Arial"/>
          <w:b/>
          <w:bCs/>
          <w:sz w:val="20"/>
          <w:szCs w:val="20"/>
        </w:rPr>
      </w:pPr>
    </w:p>
    <w:p w14:paraId="6EDA1ED3" w14:textId="29BF6917" w:rsidR="00E43E4C" w:rsidRDefault="00E43E4C" w:rsidP="00E43E4C">
      <w:pPr>
        <w:jc w:val="both"/>
        <w:rPr>
          <w:rFonts w:ascii="Arial" w:hAnsi="Arial" w:cs="Arial"/>
          <w:sz w:val="20"/>
          <w:szCs w:val="20"/>
        </w:rPr>
      </w:pPr>
      <w:r w:rsidRPr="00B81875">
        <w:rPr>
          <w:rFonts w:ascii="Arial" w:hAnsi="Arial" w:cs="Arial"/>
          <w:b/>
          <w:bCs/>
          <w:sz w:val="20"/>
          <w:szCs w:val="20"/>
        </w:rPr>
        <w:t>P</w:t>
      </w:r>
      <w:r>
        <w:rPr>
          <w:rFonts w:ascii="Arial" w:hAnsi="Arial" w:cs="Arial"/>
          <w:b/>
          <w:bCs/>
          <w:sz w:val="20"/>
          <w:szCs w:val="20"/>
        </w:rPr>
        <w:t>RIMERO</w:t>
      </w:r>
      <w:r w:rsidRPr="00B81875">
        <w:rPr>
          <w:rFonts w:ascii="Arial" w:hAnsi="Arial" w:cs="Arial"/>
          <w:sz w:val="20"/>
          <w:szCs w:val="20"/>
        </w:rPr>
        <w:t xml:space="preserve">. </w:t>
      </w:r>
      <w:r>
        <w:rPr>
          <w:rFonts w:ascii="Arial" w:hAnsi="Arial" w:cs="Arial"/>
          <w:sz w:val="20"/>
          <w:szCs w:val="20"/>
        </w:rPr>
        <w:t xml:space="preserve">El presente acuerdo entrará </w:t>
      </w:r>
      <w:r w:rsidRPr="00B81875">
        <w:rPr>
          <w:rFonts w:ascii="Arial" w:hAnsi="Arial" w:cs="Arial"/>
          <w:sz w:val="20"/>
          <w:szCs w:val="20"/>
        </w:rPr>
        <w:t>en vigor al día siguiente de su publicación</w:t>
      </w:r>
      <w:r>
        <w:rPr>
          <w:rFonts w:ascii="Arial" w:hAnsi="Arial" w:cs="Arial"/>
          <w:sz w:val="20"/>
          <w:szCs w:val="20"/>
        </w:rPr>
        <w:t xml:space="preserve"> en la Gaceta Municipal.</w:t>
      </w:r>
    </w:p>
    <w:p w14:paraId="40DD6888" w14:textId="5ED5BCAF" w:rsidR="00E43E4C" w:rsidRDefault="00E43E4C" w:rsidP="00E43E4C">
      <w:pPr>
        <w:jc w:val="both"/>
        <w:rPr>
          <w:rFonts w:ascii="Arial" w:hAnsi="Arial" w:cs="Arial"/>
          <w:sz w:val="20"/>
          <w:szCs w:val="20"/>
        </w:rPr>
      </w:pPr>
      <w:r w:rsidRPr="00614A61">
        <w:rPr>
          <w:rFonts w:ascii="Arial" w:hAnsi="Arial" w:cs="Arial"/>
          <w:b/>
          <w:bCs/>
          <w:sz w:val="20"/>
          <w:szCs w:val="20"/>
        </w:rPr>
        <w:t>SEGUNDO</w:t>
      </w:r>
      <w:r>
        <w:rPr>
          <w:rFonts w:ascii="Arial" w:hAnsi="Arial" w:cs="Arial"/>
          <w:sz w:val="20"/>
          <w:szCs w:val="20"/>
        </w:rPr>
        <w:t>. Remítase la presente reforma a la Secretaría del H. Ayuntamiento para que, en uso de sus atribuciones, realice el trámite correspondiente para su publicación en la Gaceta Municipal.</w:t>
      </w:r>
    </w:p>
    <w:p w14:paraId="3CAC57E6" w14:textId="676724ED" w:rsidR="00E43E4C" w:rsidRDefault="00E43E4C" w:rsidP="00E43E4C">
      <w:pPr>
        <w:jc w:val="both"/>
        <w:rPr>
          <w:rFonts w:ascii="Arial" w:hAnsi="Arial" w:cs="Arial"/>
          <w:sz w:val="20"/>
          <w:szCs w:val="20"/>
        </w:rPr>
      </w:pPr>
      <w:r w:rsidRPr="00614A61">
        <w:rPr>
          <w:rFonts w:ascii="Arial" w:hAnsi="Arial" w:cs="Arial"/>
          <w:b/>
          <w:bCs/>
          <w:sz w:val="20"/>
          <w:szCs w:val="20"/>
        </w:rPr>
        <w:t>TERCERO</w:t>
      </w:r>
      <w:r>
        <w:rPr>
          <w:rFonts w:ascii="Arial" w:hAnsi="Arial" w:cs="Arial"/>
          <w:sz w:val="20"/>
          <w:szCs w:val="20"/>
        </w:rPr>
        <w:t>. Se derogan las disposiciones que contravengan al presente acuerdo.</w:t>
      </w:r>
    </w:p>
    <w:p w14:paraId="61471105" w14:textId="77BEA379" w:rsidR="00E43E4C" w:rsidRDefault="00E43E4C" w:rsidP="00E43E4C">
      <w:pPr>
        <w:spacing w:after="0" w:line="240" w:lineRule="auto"/>
        <w:jc w:val="both"/>
        <w:rPr>
          <w:rFonts w:ascii="Arial" w:hAnsi="Arial" w:cs="Arial"/>
          <w:sz w:val="20"/>
          <w:szCs w:val="20"/>
        </w:rPr>
      </w:pPr>
      <w:r w:rsidRPr="00B81875">
        <w:rPr>
          <w:rFonts w:ascii="Arial" w:hAnsi="Arial" w:cs="Arial"/>
          <w:sz w:val="20"/>
          <w:szCs w:val="20"/>
        </w:rPr>
        <w:t xml:space="preserve">Se autoriza y firma la presente certificación, en la ciudad de Chihuahua, Chihuahua, a los </w:t>
      </w:r>
      <w:r>
        <w:rPr>
          <w:rFonts w:ascii="Arial" w:hAnsi="Arial" w:cs="Arial"/>
          <w:sz w:val="20"/>
          <w:szCs w:val="20"/>
        </w:rPr>
        <w:t>diecisiete días</w:t>
      </w:r>
      <w:r w:rsidRPr="00B81875">
        <w:rPr>
          <w:rFonts w:ascii="Arial" w:hAnsi="Arial" w:cs="Arial"/>
          <w:sz w:val="20"/>
          <w:szCs w:val="20"/>
        </w:rPr>
        <w:t xml:space="preserve"> del mes de </w:t>
      </w:r>
      <w:r>
        <w:rPr>
          <w:rFonts w:ascii="Arial" w:hAnsi="Arial" w:cs="Arial"/>
          <w:sz w:val="20"/>
          <w:szCs w:val="20"/>
        </w:rPr>
        <w:t>junio</w:t>
      </w:r>
      <w:r w:rsidRPr="00B81875">
        <w:rPr>
          <w:rFonts w:ascii="Arial" w:hAnsi="Arial" w:cs="Arial"/>
          <w:sz w:val="20"/>
          <w:szCs w:val="20"/>
        </w:rPr>
        <w:t xml:space="preserve"> del año dos mil </w:t>
      </w:r>
      <w:r>
        <w:rPr>
          <w:rFonts w:ascii="Arial" w:hAnsi="Arial" w:cs="Arial"/>
          <w:sz w:val="20"/>
          <w:szCs w:val="20"/>
        </w:rPr>
        <w:t>veinticinco</w:t>
      </w:r>
      <w:r w:rsidRPr="00B81875">
        <w:rPr>
          <w:rFonts w:ascii="Arial" w:hAnsi="Arial" w:cs="Arial"/>
          <w:sz w:val="20"/>
          <w:szCs w:val="20"/>
        </w:rPr>
        <w:t>.</w:t>
      </w:r>
    </w:p>
    <w:p w14:paraId="1EF8A169" w14:textId="77777777" w:rsidR="00865F41" w:rsidRDefault="00865F41" w:rsidP="00614A61">
      <w:pPr>
        <w:spacing w:after="0" w:line="240" w:lineRule="auto"/>
        <w:jc w:val="both"/>
        <w:rPr>
          <w:rFonts w:ascii="Arial" w:hAnsi="Arial" w:cs="Arial"/>
          <w:sz w:val="20"/>
          <w:szCs w:val="20"/>
        </w:rPr>
      </w:pPr>
    </w:p>
    <w:p w14:paraId="4354F935" w14:textId="77777777" w:rsidR="00865F41" w:rsidRDefault="00865F41" w:rsidP="00865F41">
      <w:pPr>
        <w:jc w:val="center"/>
        <w:rPr>
          <w:rFonts w:ascii="Arial" w:hAnsi="Arial" w:cs="Arial"/>
          <w:b/>
          <w:bCs/>
          <w:sz w:val="20"/>
          <w:szCs w:val="20"/>
        </w:rPr>
      </w:pPr>
      <w:r w:rsidRPr="00B81875">
        <w:rPr>
          <w:rFonts w:ascii="Arial" w:hAnsi="Arial" w:cs="Arial"/>
          <w:b/>
          <w:bCs/>
          <w:sz w:val="20"/>
          <w:szCs w:val="20"/>
        </w:rPr>
        <w:t>TRANSITORIOS</w:t>
      </w:r>
    </w:p>
    <w:p w14:paraId="2DE94BB5" w14:textId="5D7D4F5C" w:rsidR="00865F41" w:rsidRDefault="00865F41" w:rsidP="00865F41">
      <w:pPr>
        <w:spacing w:after="0" w:line="240" w:lineRule="auto"/>
        <w:jc w:val="both"/>
        <w:rPr>
          <w:rFonts w:ascii="Arial" w:hAnsi="Arial" w:cs="Arial"/>
          <w:b/>
          <w:bCs/>
          <w:sz w:val="20"/>
          <w:szCs w:val="20"/>
        </w:rPr>
      </w:pPr>
      <w:r w:rsidRPr="00794121">
        <w:rPr>
          <w:rFonts w:ascii="Arial" w:hAnsi="Arial" w:cs="Arial"/>
          <w:b/>
          <w:bCs/>
          <w:sz w:val="20"/>
          <w:szCs w:val="20"/>
        </w:rPr>
        <w:t xml:space="preserve">(Gaceta Municipal del H. Ayuntamiento de Chihuahua No. </w:t>
      </w:r>
      <w:r>
        <w:rPr>
          <w:rFonts w:ascii="Arial" w:hAnsi="Arial" w:cs="Arial"/>
          <w:b/>
          <w:bCs/>
          <w:sz w:val="20"/>
          <w:szCs w:val="20"/>
        </w:rPr>
        <w:t>464</w:t>
      </w:r>
      <w:r w:rsidRPr="00794121">
        <w:rPr>
          <w:rFonts w:ascii="Arial" w:hAnsi="Arial" w:cs="Arial"/>
          <w:b/>
          <w:bCs/>
          <w:sz w:val="20"/>
          <w:szCs w:val="20"/>
        </w:rPr>
        <w:t xml:space="preserve">, de fecha </w:t>
      </w:r>
      <w:r>
        <w:rPr>
          <w:rFonts w:ascii="Arial" w:hAnsi="Arial" w:cs="Arial"/>
          <w:b/>
          <w:bCs/>
          <w:sz w:val="20"/>
          <w:szCs w:val="20"/>
        </w:rPr>
        <w:t>25</w:t>
      </w:r>
      <w:r w:rsidRPr="00794121">
        <w:rPr>
          <w:rFonts w:ascii="Arial" w:hAnsi="Arial" w:cs="Arial"/>
          <w:b/>
          <w:bCs/>
          <w:sz w:val="20"/>
          <w:szCs w:val="20"/>
        </w:rPr>
        <w:t xml:space="preserve"> de </w:t>
      </w:r>
      <w:r>
        <w:rPr>
          <w:rFonts w:ascii="Arial" w:hAnsi="Arial" w:cs="Arial"/>
          <w:b/>
          <w:bCs/>
          <w:sz w:val="20"/>
          <w:szCs w:val="20"/>
        </w:rPr>
        <w:t>agosto</w:t>
      </w:r>
      <w:r w:rsidRPr="00794121">
        <w:rPr>
          <w:rFonts w:ascii="Arial" w:hAnsi="Arial" w:cs="Arial"/>
          <w:b/>
          <w:bCs/>
          <w:sz w:val="20"/>
          <w:szCs w:val="20"/>
        </w:rPr>
        <w:t xml:space="preserve"> del 202</w:t>
      </w:r>
      <w:r>
        <w:rPr>
          <w:rFonts w:ascii="Arial" w:hAnsi="Arial" w:cs="Arial"/>
          <w:b/>
          <w:bCs/>
          <w:sz w:val="20"/>
          <w:szCs w:val="20"/>
        </w:rPr>
        <w:t>5</w:t>
      </w:r>
      <w:r w:rsidRPr="00794121">
        <w:rPr>
          <w:rFonts w:ascii="Arial" w:hAnsi="Arial" w:cs="Arial"/>
          <w:b/>
          <w:bCs/>
          <w:sz w:val="20"/>
          <w:szCs w:val="20"/>
        </w:rPr>
        <w:t xml:space="preserve">). Acuerdo </w:t>
      </w:r>
      <w:r>
        <w:rPr>
          <w:rFonts w:ascii="Arial" w:hAnsi="Arial" w:cs="Arial"/>
          <w:b/>
          <w:bCs/>
          <w:sz w:val="20"/>
          <w:szCs w:val="20"/>
        </w:rPr>
        <w:t>226/</w:t>
      </w:r>
      <w:r w:rsidRPr="00794121">
        <w:rPr>
          <w:rFonts w:ascii="Arial" w:hAnsi="Arial" w:cs="Arial"/>
          <w:b/>
          <w:bCs/>
          <w:sz w:val="20"/>
          <w:szCs w:val="20"/>
        </w:rPr>
        <w:t>202</w:t>
      </w:r>
      <w:r>
        <w:rPr>
          <w:rFonts w:ascii="Arial" w:hAnsi="Arial" w:cs="Arial"/>
          <w:b/>
          <w:bCs/>
          <w:sz w:val="20"/>
          <w:szCs w:val="20"/>
        </w:rPr>
        <w:t>5.</w:t>
      </w:r>
    </w:p>
    <w:p w14:paraId="6A0A3658" w14:textId="77777777" w:rsidR="00865F41" w:rsidRPr="00B81875" w:rsidRDefault="00865F41" w:rsidP="00865F41">
      <w:pPr>
        <w:spacing w:after="0" w:line="240" w:lineRule="auto"/>
        <w:jc w:val="both"/>
        <w:rPr>
          <w:rFonts w:ascii="Arial" w:hAnsi="Arial" w:cs="Arial"/>
          <w:b/>
          <w:bCs/>
          <w:sz w:val="20"/>
          <w:szCs w:val="20"/>
        </w:rPr>
      </w:pPr>
    </w:p>
    <w:p w14:paraId="24D3B4C6" w14:textId="6E1D2900" w:rsidR="00865F41" w:rsidRDefault="00865F41" w:rsidP="00865F41">
      <w:pPr>
        <w:jc w:val="both"/>
        <w:rPr>
          <w:rFonts w:ascii="Arial" w:hAnsi="Arial" w:cs="Arial"/>
          <w:sz w:val="20"/>
          <w:szCs w:val="20"/>
        </w:rPr>
      </w:pPr>
      <w:r w:rsidRPr="00B81875">
        <w:rPr>
          <w:rFonts w:ascii="Arial" w:hAnsi="Arial" w:cs="Arial"/>
          <w:b/>
          <w:bCs/>
          <w:sz w:val="20"/>
          <w:szCs w:val="20"/>
        </w:rPr>
        <w:t>P</w:t>
      </w:r>
      <w:r>
        <w:rPr>
          <w:rFonts w:ascii="Arial" w:hAnsi="Arial" w:cs="Arial"/>
          <w:b/>
          <w:bCs/>
          <w:sz w:val="20"/>
          <w:szCs w:val="20"/>
        </w:rPr>
        <w:t>RIMERO</w:t>
      </w:r>
      <w:r w:rsidRPr="00B81875">
        <w:rPr>
          <w:rFonts w:ascii="Arial" w:hAnsi="Arial" w:cs="Arial"/>
          <w:sz w:val="20"/>
          <w:szCs w:val="20"/>
        </w:rPr>
        <w:t xml:space="preserve">. </w:t>
      </w:r>
      <w:r>
        <w:rPr>
          <w:rFonts w:ascii="Arial" w:hAnsi="Arial" w:cs="Arial"/>
          <w:sz w:val="20"/>
          <w:szCs w:val="20"/>
        </w:rPr>
        <w:t xml:space="preserve">La presente reforma entrará </w:t>
      </w:r>
      <w:r w:rsidRPr="00B81875">
        <w:rPr>
          <w:rFonts w:ascii="Arial" w:hAnsi="Arial" w:cs="Arial"/>
          <w:sz w:val="20"/>
          <w:szCs w:val="20"/>
        </w:rPr>
        <w:t>en vigor a</w:t>
      </w:r>
      <w:r>
        <w:rPr>
          <w:rFonts w:ascii="Arial" w:hAnsi="Arial" w:cs="Arial"/>
          <w:sz w:val="20"/>
          <w:szCs w:val="20"/>
        </w:rPr>
        <w:t xml:space="preserve"> partir de</w:t>
      </w:r>
      <w:r w:rsidRPr="00B81875">
        <w:rPr>
          <w:rFonts w:ascii="Arial" w:hAnsi="Arial" w:cs="Arial"/>
          <w:sz w:val="20"/>
          <w:szCs w:val="20"/>
        </w:rPr>
        <w:t>l día siguiente de su publicación</w:t>
      </w:r>
      <w:r>
        <w:rPr>
          <w:rFonts w:ascii="Arial" w:hAnsi="Arial" w:cs="Arial"/>
          <w:sz w:val="20"/>
          <w:szCs w:val="20"/>
        </w:rPr>
        <w:t xml:space="preserve"> en la Gaceta Municipal.</w:t>
      </w:r>
    </w:p>
    <w:p w14:paraId="68CACB7F" w14:textId="41A115AB" w:rsidR="00865F41" w:rsidRDefault="00865F41" w:rsidP="00865F41">
      <w:pPr>
        <w:jc w:val="both"/>
        <w:rPr>
          <w:rFonts w:ascii="Arial" w:hAnsi="Arial" w:cs="Arial"/>
          <w:sz w:val="20"/>
          <w:szCs w:val="20"/>
        </w:rPr>
      </w:pPr>
      <w:r w:rsidRPr="00614A61">
        <w:rPr>
          <w:rFonts w:ascii="Arial" w:hAnsi="Arial" w:cs="Arial"/>
          <w:b/>
          <w:bCs/>
          <w:sz w:val="20"/>
          <w:szCs w:val="20"/>
        </w:rPr>
        <w:t>SEGUNDO</w:t>
      </w:r>
      <w:r>
        <w:rPr>
          <w:rFonts w:ascii="Arial" w:hAnsi="Arial" w:cs="Arial"/>
          <w:sz w:val="20"/>
          <w:szCs w:val="20"/>
        </w:rPr>
        <w:t>. Las disposiciones previstas en el presente instrumento, cuyo cumplimiento requiera la asignación de recursos financieros, materiales y humanos, quedarán sujetas a la disponibilidad presupuestal con que se cuente.</w:t>
      </w:r>
    </w:p>
    <w:p w14:paraId="46EDB07C" w14:textId="5222C9A2" w:rsidR="00865F41" w:rsidRDefault="00865F41" w:rsidP="00865F41">
      <w:pPr>
        <w:jc w:val="both"/>
        <w:rPr>
          <w:rFonts w:ascii="Arial" w:hAnsi="Arial" w:cs="Arial"/>
          <w:sz w:val="20"/>
          <w:szCs w:val="20"/>
        </w:rPr>
      </w:pPr>
      <w:r w:rsidRPr="00614A61">
        <w:rPr>
          <w:rFonts w:ascii="Arial" w:hAnsi="Arial" w:cs="Arial"/>
          <w:b/>
          <w:bCs/>
          <w:sz w:val="20"/>
          <w:szCs w:val="20"/>
        </w:rPr>
        <w:t>TERCERO</w:t>
      </w:r>
      <w:r>
        <w:rPr>
          <w:rFonts w:ascii="Arial" w:hAnsi="Arial" w:cs="Arial"/>
          <w:sz w:val="20"/>
          <w:szCs w:val="20"/>
        </w:rPr>
        <w:t>. Una vez instalado el Consejo de Internacionalización del Municipio de Chihuahua, deberá de expedir los lineamientos internos que rijan la forma de trabajo, facultades, funcionamiento y operación de este en un periodo no mayor a 180 días.</w:t>
      </w:r>
    </w:p>
    <w:p w14:paraId="27986DB9" w14:textId="31FD3D9E" w:rsidR="00865F41" w:rsidRDefault="00865F41" w:rsidP="00865F41">
      <w:pPr>
        <w:spacing w:after="0" w:line="240" w:lineRule="auto"/>
        <w:jc w:val="both"/>
        <w:rPr>
          <w:rFonts w:ascii="Arial" w:hAnsi="Arial" w:cs="Arial"/>
          <w:sz w:val="20"/>
          <w:szCs w:val="20"/>
        </w:rPr>
      </w:pPr>
      <w:r w:rsidRPr="00B81875">
        <w:rPr>
          <w:rFonts w:ascii="Arial" w:hAnsi="Arial" w:cs="Arial"/>
          <w:sz w:val="20"/>
          <w:szCs w:val="20"/>
        </w:rPr>
        <w:t xml:space="preserve">Se autoriza y firma la presente certificación, en la ciudad de Chihuahua, Chihuahua, a los </w:t>
      </w:r>
      <w:r>
        <w:rPr>
          <w:rFonts w:ascii="Arial" w:hAnsi="Arial" w:cs="Arial"/>
          <w:sz w:val="20"/>
          <w:szCs w:val="20"/>
        </w:rPr>
        <w:t>veinte y un días</w:t>
      </w:r>
      <w:r w:rsidRPr="00B81875">
        <w:rPr>
          <w:rFonts w:ascii="Arial" w:hAnsi="Arial" w:cs="Arial"/>
          <w:sz w:val="20"/>
          <w:szCs w:val="20"/>
        </w:rPr>
        <w:t xml:space="preserve"> del mes de </w:t>
      </w:r>
      <w:r>
        <w:rPr>
          <w:rFonts w:ascii="Arial" w:hAnsi="Arial" w:cs="Arial"/>
          <w:sz w:val="20"/>
          <w:szCs w:val="20"/>
        </w:rPr>
        <w:t>agosto</w:t>
      </w:r>
      <w:r w:rsidRPr="00B81875">
        <w:rPr>
          <w:rFonts w:ascii="Arial" w:hAnsi="Arial" w:cs="Arial"/>
          <w:sz w:val="20"/>
          <w:szCs w:val="20"/>
        </w:rPr>
        <w:t xml:space="preserve"> del año dos mil </w:t>
      </w:r>
      <w:r>
        <w:rPr>
          <w:rFonts w:ascii="Arial" w:hAnsi="Arial" w:cs="Arial"/>
          <w:sz w:val="20"/>
          <w:szCs w:val="20"/>
        </w:rPr>
        <w:t>veinticinco</w:t>
      </w:r>
      <w:r w:rsidRPr="00B81875">
        <w:rPr>
          <w:rFonts w:ascii="Arial" w:hAnsi="Arial" w:cs="Arial"/>
          <w:sz w:val="20"/>
          <w:szCs w:val="20"/>
        </w:rPr>
        <w:t>.</w:t>
      </w:r>
    </w:p>
    <w:p w14:paraId="3384A0BB" w14:textId="77777777" w:rsidR="00B07325" w:rsidRDefault="00B07325" w:rsidP="00865F41">
      <w:pPr>
        <w:spacing w:after="0" w:line="240" w:lineRule="auto"/>
        <w:jc w:val="both"/>
        <w:rPr>
          <w:rFonts w:ascii="Arial" w:hAnsi="Arial" w:cs="Arial"/>
          <w:sz w:val="20"/>
          <w:szCs w:val="20"/>
        </w:rPr>
      </w:pPr>
    </w:p>
    <w:p w14:paraId="16748753" w14:textId="77777777" w:rsidR="00B07325" w:rsidRDefault="00B07325" w:rsidP="00B07325">
      <w:pPr>
        <w:spacing w:after="0" w:line="240" w:lineRule="auto"/>
        <w:jc w:val="both"/>
        <w:rPr>
          <w:rFonts w:ascii="Arial" w:hAnsi="Arial" w:cs="Arial"/>
          <w:sz w:val="20"/>
          <w:szCs w:val="20"/>
        </w:rPr>
      </w:pPr>
    </w:p>
    <w:p w14:paraId="0F784675" w14:textId="77777777" w:rsidR="00B07325" w:rsidRDefault="00B07325" w:rsidP="00B07325">
      <w:pPr>
        <w:jc w:val="center"/>
        <w:rPr>
          <w:rFonts w:ascii="Arial" w:hAnsi="Arial" w:cs="Arial"/>
          <w:b/>
          <w:bCs/>
          <w:sz w:val="20"/>
          <w:szCs w:val="20"/>
        </w:rPr>
      </w:pPr>
      <w:r w:rsidRPr="00B81875">
        <w:rPr>
          <w:rFonts w:ascii="Arial" w:hAnsi="Arial" w:cs="Arial"/>
          <w:b/>
          <w:bCs/>
          <w:sz w:val="20"/>
          <w:szCs w:val="20"/>
        </w:rPr>
        <w:t>TRANSITORIOS</w:t>
      </w:r>
    </w:p>
    <w:p w14:paraId="1433BF0A" w14:textId="08594343" w:rsidR="00B07325" w:rsidRDefault="00B07325" w:rsidP="00B07325">
      <w:pPr>
        <w:spacing w:after="0" w:line="240" w:lineRule="auto"/>
        <w:jc w:val="both"/>
        <w:rPr>
          <w:rFonts w:ascii="Arial" w:hAnsi="Arial" w:cs="Arial"/>
          <w:b/>
          <w:bCs/>
          <w:sz w:val="20"/>
          <w:szCs w:val="20"/>
        </w:rPr>
      </w:pPr>
      <w:r w:rsidRPr="00794121">
        <w:rPr>
          <w:rFonts w:ascii="Arial" w:hAnsi="Arial" w:cs="Arial"/>
          <w:b/>
          <w:bCs/>
          <w:sz w:val="20"/>
          <w:szCs w:val="20"/>
        </w:rPr>
        <w:lastRenderedPageBreak/>
        <w:t xml:space="preserve">(Gaceta Municipal del H. Ayuntamiento de Chihuahua No. </w:t>
      </w:r>
      <w:r>
        <w:rPr>
          <w:rFonts w:ascii="Arial" w:hAnsi="Arial" w:cs="Arial"/>
          <w:b/>
          <w:bCs/>
          <w:sz w:val="20"/>
          <w:szCs w:val="20"/>
        </w:rPr>
        <w:t>464</w:t>
      </w:r>
      <w:r w:rsidRPr="00794121">
        <w:rPr>
          <w:rFonts w:ascii="Arial" w:hAnsi="Arial" w:cs="Arial"/>
          <w:b/>
          <w:bCs/>
          <w:sz w:val="20"/>
          <w:szCs w:val="20"/>
        </w:rPr>
        <w:t xml:space="preserve">, de fecha </w:t>
      </w:r>
      <w:r>
        <w:rPr>
          <w:rFonts w:ascii="Arial" w:hAnsi="Arial" w:cs="Arial"/>
          <w:b/>
          <w:bCs/>
          <w:sz w:val="20"/>
          <w:szCs w:val="20"/>
        </w:rPr>
        <w:t>25</w:t>
      </w:r>
      <w:r w:rsidRPr="00794121">
        <w:rPr>
          <w:rFonts w:ascii="Arial" w:hAnsi="Arial" w:cs="Arial"/>
          <w:b/>
          <w:bCs/>
          <w:sz w:val="20"/>
          <w:szCs w:val="20"/>
        </w:rPr>
        <w:t xml:space="preserve"> de </w:t>
      </w:r>
      <w:r>
        <w:rPr>
          <w:rFonts w:ascii="Arial" w:hAnsi="Arial" w:cs="Arial"/>
          <w:b/>
          <w:bCs/>
          <w:sz w:val="20"/>
          <w:szCs w:val="20"/>
        </w:rPr>
        <w:t>agosto</w:t>
      </w:r>
      <w:r w:rsidRPr="00794121">
        <w:rPr>
          <w:rFonts w:ascii="Arial" w:hAnsi="Arial" w:cs="Arial"/>
          <w:b/>
          <w:bCs/>
          <w:sz w:val="20"/>
          <w:szCs w:val="20"/>
        </w:rPr>
        <w:t xml:space="preserve"> del 202</w:t>
      </w:r>
      <w:r>
        <w:rPr>
          <w:rFonts w:ascii="Arial" w:hAnsi="Arial" w:cs="Arial"/>
          <w:b/>
          <w:bCs/>
          <w:sz w:val="20"/>
          <w:szCs w:val="20"/>
        </w:rPr>
        <w:t>5</w:t>
      </w:r>
      <w:r w:rsidRPr="00794121">
        <w:rPr>
          <w:rFonts w:ascii="Arial" w:hAnsi="Arial" w:cs="Arial"/>
          <w:b/>
          <w:bCs/>
          <w:sz w:val="20"/>
          <w:szCs w:val="20"/>
        </w:rPr>
        <w:t xml:space="preserve">). Acuerdo </w:t>
      </w:r>
      <w:r>
        <w:rPr>
          <w:rFonts w:ascii="Arial" w:hAnsi="Arial" w:cs="Arial"/>
          <w:b/>
          <w:bCs/>
          <w:sz w:val="20"/>
          <w:szCs w:val="20"/>
        </w:rPr>
        <w:t>227/</w:t>
      </w:r>
      <w:r w:rsidRPr="00794121">
        <w:rPr>
          <w:rFonts w:ascii="Arial" w:hAnsi="Arial" w:cs="Arial"/>
          <w:b/>
          <w:bCs/>
          <w:sz w:val="20"/>
          <w:szCs w:val="20"/>
        </w:rPr>
        <w:t>202</w:t>
      </w:r>
      <w:r>
        <w:rPr>
          <w:rFonts w:ascii="Arial" w:hAnsi="Arial" w:cs="Arial"/>
          <w:b/>
          <w:bCs/>
          <w:sz w:val="20"/>
          <w:szCs w:val="20"/>
        </w:rPr>
        <w:t>5.</w:t>
      </w:r>
    </w:p>
    <w:p w14:paraId="20348F84" w14:textId="77777777" w:rsidR="00B07325" w:rsidRPr="00B81875" w:rsidRDefault="00B07325" w:rsidP="00B07325">
      <w:pPr>
        <w:spacing w:after="0" w:line="240" w:lineRule="auto"/>
        <w:jc w:val="both"/>
        <w:rPr>
          <w:rFonts w:ascii="Arial" w:hAnsi="Arial" w:cs="Arial"/>
          <w:b/>
          <w:bCs/>
          <w:sz w:val="20"/>
          <w:szCs w:val="20"/>
        </w:rPr>
      </w:pPr>
    </w:p>
    <w:p w14:paraId="1B728D3A" w14:textId="4FBAF451" w:rsidR="00B07325" w:rsidRDefault="00B07325" w:rsidP="00B07325">
      <w:pPr>
        <w:jc w:val="both"/>
        <w:rPr>
          <w:rFonts w:ascii="Arial" w:hAnsi="Arial" w:cs="Arial"/>
          <w:sz w:val="20"/>
          <w:szCs w:val="20"/>
        </w:rPr>
      </w:pPr>
      <w:r w:rsidRPr="00B81875">
        <w:rPr>
          <w:rFonts w:ascii="Arial" w:hAnsi="Arial" w:cs="Arial"/>
          <w:b/>
          <w:bCs/>
          <w:sz w:val="20"/>
          <w:szCs w:val="20"/>
        </w:rPr>
        <w:t>P</w:t>
      </w:r>
      <w:r>
        <w:rPr>
          <w:rFonts w:ascii="Arial" w:hAnsi="Arial" w:cs="Arial"/>
          <w:b/>
          <w:bCs/>
          <w:sz w:val="20"/>
          <w:szCs w:val="20"/>
        </w:rPr>
        <w:t>RIMERO</w:t>
      </w:r>
      <w:r w:rsidRPr="00B81875">
        <w:rPr>
          <w:rFonts w:ascii="Arial" w:hAnsi="Arial" w:cs="Arial"/>
          <w:sz w:val="20"/>
          <w:szCs w:val="20"/>
        </w:rPr>
        <w:t xml:space="preserve">. </w:t>
      </w:r>
      <w:r>
        <w:rPr>
          <w:rFonts w:ascii="Arial" w:hAnsi="Arial" w:cs="Arial"/>
          <w:sz w:val="20"/>
          <w:szCs w:val="20"/>
        </w:rPr>
        <w:t xml:space="preserve">El presente Acuerdo entrará </w:t>
      </w:r>
      <w:r w:rsidRPr="00B81875">
        <w:rPr>
          <w:rFonts w:ascii="Arial" w:hAnsi="Arial" w:cs="Arial"/>
          <w:sz w:val="20"/>
          <w:szCs w:val="20"/>
        </w:rPr>
        <w:t>en vigor a</w:t>
      </w:r>
      <w:r>
        <w:rPr>
          <w:rFonts w:ascii="Arial" w:hAnsi="Arial" w:cs="Arial"/>
          <w:sz w:val="20"/>
          <w:szCs w:val="20"/>
        </w:rPr>
        <w:t>l</w:t>
      </w:r>
      <w:r w:rsidRPr="00B81875">
        <w:rPr>
          <w:rFonts w:ascii="Arial" w:hAnsi="Arial" w:cs="Arial"/>
          <w:sz w:val="20"/>
          <w:szCs w:val="20"/>
        </w:rPr>
        <w:t xml:space="preserve"> día siguiente de su publicación</w:t>
      </w:r>
      <w:r>
        <w:rPr>
          <w:rFonts w:ascii="Arial" w:hAnsi="Arial" w:cs="Arial"/>
          <w:sz w:val="20"/>
          <w:szCs w:val="20"/>
        </w:rPr>
        <w:t xml:space="preserve"> en la Gaceta Municipal.</w:t>
      </w:r>
    </w:p>
    <w:p w14:paraId="14A0AE7C" w14:textId="080DCF66" w:rsidR="00B07325" w:rsidRDefault="00B07325" w:rsidP="00B07325">
      <w:pPr>
        <w:jc w:val="both"/>
        <w:rPr>
          <w:rFonts w:ascii="Arial" w:hAnsi="Arial" w:cs="Arial"/>
          <w:sz w:val="20"/>
          <w:szCs w:val="20"/>
        </w:rPr>
      </w:pPr>
      <w:r w:rsidRPr="00614A61">
        <w:rPr>
          <w:rFonts w:ascii="Arial" w:hAnsi="Arial" w:cs="Arial"/>
          <w:b/>
          <w:bCs/>
          <w:sz w:val="20"/>
          <w:szCs w:val="20"/>
        </w:rPr>
        <w:t>SEGUNDO</w:t>
      </w:r>
      <w:r>
        <w:rPr>
          <w:rFonts w:ascii="Arial" w:hAnsi="Arial" w:cs="Arial"/>
          <w:sz w:val="20"/>
          <w:szCs w:val="20"/>
        </w:rPr>
        <w:t xml:space="preserve">. El Órgano Interno de Control emitirá la convocatoria pública para la integración del Consejo Anticorrupción del Municipio de Chihuahua dentro de los treinta días naturales siguientes a la entrada en vigor del presente Acuerdo. </w:t>
      </w:r>
    </w:p>
    <w:p w14:paraId="7352784D" w14:textId="3F64726C" w:rsidR="00B07325" w:rsidRDefault="00B07325" w:rsidP="00B07325">
      <w:pPr>
        <w:jc w:val="both"/>
        <w:rPr>
          <w:rFonts w:ascii="Arial" w:hAnsi="Arial" w:cs="Arial"/>
          <w:sz w:val="20"/>
          <w:szCs w:val="20"/>
        </w:rPr>
      </w:pPr>
      <w:r w:rsidRPr="00614A61">
        <w:rPr>
          <w:rFonts w:ascii="Arial" w:hAnsi="Arial" w:cs="Arial"/>
          <w:b/>
          <w:bCs/>
          <w:sz w:val="20"/>
          <w:szCs w:val="20"/>
        </w:rPr>
        <w:t>TERCERO</w:t>
      </w:r>
      <w:r>
        <w:rPr>
          <w:rFonts w:ascii="Arial" w:hAnsi="Arial" w:cs="Arial"/>
          <w:sz w:val="20"/>
          <w:szCs w:val="20"/>
        </w:rPr>
        <w:t>. Para efectos de la renovación escalonada señalada en el artículo 105 Octies, durante la primera instalación del Consejo, se asignarán mediante insaculación tres consejerías al grupo A y dos al grupo B.</w:t>
      </w:r>
    </w:p>
    <w:p w14:paraId="4C106284" w14:textId="754B750D" w:rsidR="00B07325" w:rsidRDefault="00B07325" w:rsidP="00B07325">
      <w:pPr>
        <w:jc w:val="both"/>
        <w:rPr>
          <w:rFonts w:ascii="Arial" w:hAnsi="Arial" w:cs="Arial"/>
          <w:sz w:val="20"/>
          <w:szCs w:val="20"/>
        </w:rPr>
      </w:pPr>
      <w:r>
        <w:rPr>
          <w:rFonts w:ascii="Arial" w:hAnsi="Arial" w:cs="Arial"/>
          <w:b/>
          <w:bCs/>
          <w:sz w:val="20"/>
          <w:szCs w:val="20"/>
        </w:rPr>
        <w:t>CUARTO</w:t>
      </w:r>
      <w:r>
        <w:rPr>
          <w:rFonts w:ascii="Arial" w:hAnsi="Arial" w:cs="Arial"/>
          <w:sz w:val="20"/>
          <w:szCs w:val="20"/>
        </w:rPr>
        <w:t>. Por única ocasión, en la primera integración del Consejo, los Consejeros representantes de la sociedad civil, durarán en su encargo de la siguiente manera:</w:t>
      </w:r>
    </w:p>
    <w:p w14:paraId="768F3EBF" w14:textId="3462D170" w:rsidR="00B07325" w:rsidRDefault="00B07325" w:rsidP="00B07325">
      <w:pPr>
        <w:pStyle w:val="Prrafodelista"/>
        <w:numPr>
          <w:ilvl w:val="0"/>
          <w:numId w:val="150"/>
        </w:numPr>
        <w:jc w:val="both"/>
        <w:rPr>
          <w:rFonts w:ascii="Arial" w:hAnsi="Arial" w:cs="Arial"/>
          <w:sz w:val="20"/>
          <w:szCs w:val="20"/>
        </w:rPr>
      </w:pPr>
      <w:r>
        <w:rPr>
          <w:rFonts w:ascii="Arial" w:hAnsi="Arial" w:cs="Arial"/>
          <w:sz w:val="20"/>
          <w:szCs w:val="20"/>
        </w:rPr>
        <w:t>Los Consejeros asignados al Grupo A tendrán un periodo que concluirá el 30 de noviembre de 2027, por lo que su encargo tendrá una duración de dos años.</w:t>
      </w:r>
    </w:p>
    <w:p w14:paraId="598AE455" w14:textId="72274158" w:rsidR="00B07325" w:rsidRDefault="00B07325" w:rsidP="00B07325">
      <w:pPr>
        <w:pStyle w:val="Prrafodelista"/>
        <w:numPr>
          <w:ilvl w:val="0"/>
          <w:numId w:val="150"/>
        </w:numPr>
        <w:jc w:val="both"/>
        <w:rPr>
          <w:rFonts w:ascii="Arial" w:hAnsi="Arial" w:cs="Arial"/>
          <w:sz w:val="20"/>
          <w:szCs w:val="20"/>
        </w:rPr>
      </w:pPr>
      <w:r>
        <w:rPr>
          <w:rFonts w:ascii="Arial" w:hAnsi="Arial" w:cs="Arial"/>
          <w:sz w:val="20"/>
          <w:szCs w:val="20"/>
        </w:rPr>
        <w:t>Los Consejeros asignados al Grupo B tendrán un periodo que concluirá el 30 de noviembre de 2026, por lo que su encargo tendrá una duración de un año.</w:t>
      </w:r>
    </w:p>
    <w:p w14:paraId="6E24A9BB" w14:textId="1DAA32AE" w:rsidR="00B07325" w:rsidRDefault="00B07325" w:rsidP="00B07325">
      <w:pPr>
        <w:jc w:val="both"/>
        <w:rPr>
          <w:rFonts w:ascii="Arial" w:hAnsi="Arial" w:cs="Arial"/>
          <w:sz w:val="20"/>
          <w:szCs w:val="20"/>
        </w:rPr>
      </w:pPr>
      <w:r>
        <w:rPr>
          <w:rFonts w:ascii="Arial" w:hAnsi="Arial" w:cs="Arial"/>
          <w:sz w:val="20"/>
          <w:szCs w:val="20"/>
        </w:rPr>
        <w:t>La asignación a cada grupo se realizará mediante insaculación durante la sesión de instalación del Consejo. A partir de entonces, la renovación de las consejerías se realizará de forma escalonada conforme a lo establecido en el artículo 105 Octies del presente Acuerdo.</w:t>
      </w:r>
    </w:p>
    <w:p w14:paraId="7D98EEA7" w14:textId="2617881B" w:rsidR="00B07325" w:rsidRPr="00B07325" w:rsidRDefault="006A7BD7" w:rsidP="00B07325">
      <w:pPr>
        <w:jc w:val="both"/>
        <w:rPr>
          <w:rFonts w:ascii="Arial" w:hAnsi="Arial" w:cs="Arial"/>
          <w:sz w:val="20"/>
          <w:szCs w:val="20"/>
        </w:rPr>
      </w:pPr>
      <w:r>
        <w:rPr>
          <w:rFonts w:ascii="Arial" w:hAnsi="Arial" w:cs="Arial"/>
          <w:b/>
          <w:bCs/>
          <w:sz w:val="20"/>
          <w:szCs w:val="20"/>
        </w:rPr>
        <w:t>QUINTO</w:t>
      </w:r>
      <w:r>
        <w:rPr>
          <w:rFonts w:ascii="Arial" w:hAnsi="Arial" w:cs="Arial"/>
          <w:sz w:val="20"/>
          <w:szCs w:val="20"/>
        </w:rPr>
        <w:t>. Para la instalación del Consejo, la Secretaría Técnica convocará a sesión del mismo con este objeto, en donde también se llevará a cabo la elección de la persona que habrá de presidirlo.</w:t>
      </w:r>
    </w:p>
    <w:p w14:paraId="3DDE1716" w14:textId="77777777" w:rsidR="00B07325" w:rsidRDefault="00B07325" w:rsidP="00B07325">
      <w:pPr>
        <w:spacing w:after="0" w:line="240" w:lineRule="auto"/>
        <w:jc w:val="both"/>
        <w:rPr>
          <w:rFonts w:ascii="Arial" w:hAnsi="Arial" w:cs="Arial"/>
          <w:sz w:val="20"/>
          <w:szCs w:val="20"/>
        </w:rPr>
      </w:pPr>
      <w:r w:rsidRPr="00B81875">
        <w:rPr>
          <w:rFonts w:ascii="Arial" w:hAnsi="Arial" w:cs="Arial"/>
          <w:sz w:val="20"/>
          <w:szCs w:val="20"/>
        </w:rPr>
        <w:t xml:space="preserve">Se autoriza y firma la presente certificación, en la ciudad de Chihuahua, Chihuahua, a los </w:t>
      </w:r>
      <w:r>
        <w:rPr>
          <w:rFonts w:ascii="Arial" w:hAnsi="Arial" w:cs="Arial"/>
          <w:sz w:val="20"/>
          <w:szCs w:val="20"/>
        </w:rPr>
        <w:t>veinte y un días</w:t>
      </w:r>
      <w:r w:rsidRPr="00B81875">
        <w:rPr>
          <w:rFonts w:ascii="Arial" w:hAnsi="Arial" w:cs="Arial"/>
          <w:sz w:val="20"/>
          <w:szCs w:val="20"/>
        </w:rPr>
        <w:t xml:space="preserve"> del mes de </w:t>
      </w:r>
      <w:r>
        <w:rPr>
          <w:rFonts w:ascii="Arial" w:hAnsi="Arial" w:cs="Arial"/>
          <w:sz w:val="20"/>
          <w:szCs w:val="20"/>
        </w:rPr>
        <w:t>agosto</w:t>
      </w:r>
      <w:r w:rsidRPr="00B81875">
        <w:rPr>
          <w:rFonts w:ascii="Arial" w:hAnsi="Arial" w:cs="Arial"/>
          <w:sz w:val="20"/>
          <w:szCs w:val="20"/>
        </w:rPr>
        <w:t xml:space="preserve"> del año dos mil </w:t>
      </w:r>
      <w:r>
        <w:rPr>
          <w:rFonts w:ascii="Arial" w:hAnsi="Arial" w:cs="Arial"/>
          <w:sz w:val="20"/>
          <w:szCs w:val="20"/>
        </w:rPr>
        <w:t>veinticinco</w:t>
      </w:r>
      <w:r w:rsidRPr="00B81875">
        <w:rPr>
          <w:rFonts w:ascii="Arial" w:hAnsi="Arial" w:cs="Arial"/>
          <w:sz w:val="20"/>
          <w:szCs w:val="20"/>
        </w:rPr>
        <w:t>.</w:t>
      </w:r>
    </w:p>
    <w:p w14:paraId="617494F6" w14:textId="77777777" w:rsidR="00850F49" w:rsidRDefault="00850F49" w:rsidP="00B07325">
      <w:pPr>
        <w:spacing w:after="0" w:line="240" w:lineRule="auto"/>
        <w:jc w:val="both"/>
        <w:rPr>
          <w:rFonts w:ascii="Arial" w:hAnsi="Arial" w:cs="Arial"/>
          <w:sz w:val="20"/>
          <w:szCs w:val="20"/>
        </w:rPr>
      </w:pPr>
    </w:p>
    <w:p w14:paraId="636D2022" w14:textId="77777777" w:rsidR="00850F49" w:rsidRDefault="00850F49" w:rsidP="00850F49">
      <w:pPr>
        <w:spacing w:after="0" w:line="240" w:lineRule="auto"/>
        <w:jc w:val="center"/>
        <w:rPr>
          <w:rFonts w:ascii="Arial" w:hAnsi="Arial" w:cs="Arial"/>
          <w:sz w:val="20"/>
          <w:szCs w:val="20"/>
        </w:rPr>
      </w:pPr>
    </w:p>
    <w:p w14:paraId="7D792920" w14:textId="77777777" w:rsidR="00850F49" w:rsidRDefault="00850F49" w:rsidP="00850F49">
      <w:pPr>
        <w:spacing w:after="0" w:line="240" w:lineRule="auto"/>
        <w:jc w:val="center"/>
        <w:rPr>
          <w:rFonts w:ascii="Arial" w:hAnsi="Arial" w:cs="Arial"/>
          <w:b/>
          <w:bCs/>
          <w:sz w:val="20"/>
          <w:szCs w:val="20"/>
          <w:lang w:val="es"/>
        </w:rPr>
      </w:pPr>
      <w:r w:rsidRPr="00850F49">
        <w:rPr>
          <w:rFonts w:ascii="Arial" w:hAnsi="Arial" w:cs="Arial"/>
          <w:b/>
          <w:bCs/>
          <w:sz w:val="20"/>
          <w:szCs w:val="20"/>
          <w:lang w:val="es"/>
        </w:rPr>
        <w:t>TRANSITORIOS</w:t>
      </w:r>
    </w:p>
    <w:p w14:paraId="14B0B450" w14:textId="77777777" w:rsidR="00850F49" w:rsidRDefault="00850F49" w:rsidP="00850F49">
      <w:pPr>
        <w:spacing w:after="0" w:line="240" w:lineRule="auto"/>
        <w:jc w:val="center"/>
        <w:rPr>
          <w:rFonts w:ascii="Arial" w:hAnsi="Arial" w:cs="Arial"/>
          <w:b/>
          <w:bCs/>
          <w:sz w:val="20"/>
          <w:szCs w:val="20"/>
          <w:lang w:val="es"/>
        </w:rPr>
      </w:pPr>
    </w:p>
    <w:p w14:paraId="4BA5EE96" w14:textId="39826296" w:rsidR="00850F49" w:rsidRDefault="00850F49" w:rsidP="00850F49">
      <w:pPr>
        <w:spacing w:after="0" w:line="240" w:lineRule="auto"/>
        <w:jc w:val="both"/>
        <w:rPr>
          <w:rFonts w:ascii="Arial" w:hAnsi="Arial" w:cs="Arial"/>
          <w:b/>
          <w:bCs/>
          <w:sz w:val="20"/>
          <w:szCs w:val="20"/>
        </w:rPr>
      </w:pPr>
      <w:r w:rsidRPr="00794121">
        <w:rPr>
          <w:rFonts w:ascii="Arial" w:hAnsi="Arial" w:cs="Arial"/>
          <w:b/>
          <w:bCs/>
          <w:sz w:val="20"/>
          <w:szCs w:val="20"/>
        </w:rPr>
        <w:t xml:space="preserve">(Gaceta Municipal del H. Ayuntamiento de Chihuahua No. </w:t>
      </w:r>
      <w:r>
        <w:rPr>
          <w:rFonts w:ascii="Arial" w:hAnsi="Arial" w:cs="Arial"/>
          <w:b/>
          <w:bCs/>
          <w:sz w:val="20"/>
          <w:szCs w:val="20"/>
        </w:rPr>
        <w:t>493</w:t>
      </w:r>
      <w:r w:rsidRPr="00794121">
        <w:rPr>
          <w:rFonts w:ascii="Arial" w:hAnsi="Arial" w:cs="Arial"/>
          <w:b/>
          <w:bCs/>
          <w:sz w:val="20"/>
          <w:szCs w:val="20"/>
        </w:rPr>
        <w:t xml:space="preserve">, de fecha </w:t>
      </w:r>
      <w:r>
        <w:rPr>
          <w:rFonts w:ascii="Arial" w:hAnsi="Arial" w:cs="Arial"/>
          <w:b/>
          <w:bCs/>
          <w:sz w:val="20"/>
          <w:szCs w:val="20"/>
        </w:rPr>
        <w:t>26</w:t>
      </w:r>
      <w:r w:rsidRPr="00794121">
        <w:rPr>
          <w:rFonts w:ascii="Arial" w:hAnsi="Arial" w:cs="Arial"/>
          <w:b/>
          <w:bCs/>
          <w:sz w:val="20"/>
          <w:szCs w:val="20"/>
        </w:rPr>
        <w:t xml:space="preserve"> de </w:t>
      </w:r>
      <w:r>
        <w:rPr>
          <w:rFonts w:ascii="Arial" w:hAnsi="Arial" w:cs="Arial"/>
          <w:b/>
          <w:bCs/>
          <w:sz w:val="20"/>
          <w:szCs w:val="20"/>
        </w:rPr>
        <w:t>enero</w:t>
      </w:r>
      <w:r w:rsidRPr="00794121">
        <w:rPr>
          <w:rFonts w:ascii="Arial" w:hAnsi="Arial" w:cs="Arial"/>
          <w:b/>
          <w:bCs/>
          <w:sz w:val="20"/>
          <w:szCs w:val="20"/>
        </w:rPr>
        <w:t xml:space="preserve"> del 202</w:t>
      </w:r>
      <w:r>
        <w:rPr>
          <w:rFonts w:ascii="Arial" w:hAnsi="Arial" w:cs="Arial"/>
          <w:b/>
          <w:bCs/>
          <w:sz w:val="20"/>
          <w:szCs w:val="20"/>
        </w:rPr>
        <w:t>6</w:t>
      </w:r>
      <w:r w:rsidRPr="00794121">
        <w:rPr>
          <w:rFonts w:ascii="Arial" w:hAnsi="Arial" w:cs="Arial"/>
          <w:b/>
          <w:bCs/>
          <w:sz w:val="20"/>
          <w:szCs w:val="20"/>
        </w:rPr>
        <w:t xml:space="preserve">). Acuerdo </w:t>
      </w:r>
      <w:r>
        <w:rPr>
          <w:rFonts w:ascii="Arial" w:hAnsi="Arial" w:cs="Arial"/>
          <w:b/>
          <w:bCs/>
          <w:sz w:val="20"/>
          <w:szCs w:val="20"/>
        </w:rPr>
        <w:t>318/</w:t>
      </w:r>
      <w:r w:rsidRPr="00794121">
        <w:rPr>
          <w:rFonts w:ascii="Arial" w:hAnsi="Arial" w:cs="Arial"/>
          <w:b/>
          <w:bCs/>
          <w:sz w:val="20"/>
          <w:szCs w:val="20"/>
        </w:rPr>
        <w:t>202</w:t>
      </w:r>
      <w:r>
        <w:rPr>
          <w:rFonts w:ascii="Arial" w:hAnsi="Arial" w:cs="Arial"/>
          <w:b/>
          <w:bCs/>
          <w:sz w:val="20"/>
          <w:szCs w:val="20"/>
        </w:rPr>
        <w:t>6.</w:t>
      </w:r>
    </w:p>
    <w:p w14:paraId="0A53CB2B" w14:textId="77777777" w:rsidR="00850F49" w:rsidRPr="00850F49" w:rsidRDefault="00850F49" w:rsidP="00850F49">
      <w:pPr>
        <w:spacing w:after="0" w:line="240" w:lineRule="auto"/>
        <w:jc w:val="center"/>
        <w:rPr>
          <w:rFonts w:ascii="Arial" w:hAnsi="Arial" w:cs="Arial"/>
          <w:b/>
          <w:bCs/>
          <w:sz w:val="20"/>
          <w:szCs w:val="20"/>
          <w:lang w:val="es"/>
        </w:rPr>
      </w:pPr>
    </w:p>
    <w:p w14:paraId="2C2BB1A7" w14:textId="77777777" w:rsidR="00850F49" w:rsidRPr="00850F49" w:rsidRDefault="00850F49" w:rsidP="00850F49">
      <w:pPr>
        <w:spacing w:after="0" w:line="240" w:lineRule="auto"/>
        <w:jc w:val="both"/>
        <w:rPr>
          <w:rFonts w:ascii="Arial" w:hAnsi="Arial" w:cs="Arial"/>
          <w:b/>
          <w:bCs/>
          <w:sz w:val="20"/>
          <w:szCs w:val="20"/>
          <w:lang w:val="es"/>
        </w:rPr>
      </w:pPr>
      <w:r w:rsidRPr="00850F49">
        <w:rPr>
          <w:rFonts w:ascii="Arial" w:hAnsi="Arial" w:cs="Arial"/>
          <w:b/>
          <w:bCs/>
          <w:sz w:val="20"/>
          <w:szCs w:val="20"/>
          <w:lang w:val="es"/>
        </w:rPr>
        <w:t xml:space="preserve"> </w:t>
      </w:r>
    </w:p>
    <w:p w14:paraId="234B256B" w14:textId="77777777" w:rsidR="00850F49" w:rsidRPr="00850F49" w:rsidRDefault="00850F49" w:rsidP="00850F49">
      <w:pPr>
        <w:spacing w:after="0" w:line="240" w:lineRule="auto"/>
        <w:jc w:val="both"/>
        <w:rPr>
          <w:rFonts w:ascii="Arial" w:hAnsi="Arial" w:cs="Arial"/>
          <w:sz w:val="20"/>
          <w:szCs w:val="20"/>
          <w:lang w:val="es"/>
        </w:rPr>
      </w:pPr>
      <w:r w:rsidRPr="00850F49">
        <w:rPr>
          <w:rFonts w:ascii="Arial" w:hAnsi="Arial" w:cs="Arial"/>
          <w:b/>
          <w:bCs/>
          <w:sz w:val="20"/>
          <w:szCs w:val="20"/>
          <w:lang w:val="es"/>
        </w:rPr>
        <w:t xml:space="preserve">PRIMERO.- </w:t>
      </w:r>
      <w:r w:rsidRPr="00850F49">
        <w:rPr>
          <w:rFonts w:ascii="Arial" w:hAnsi="Arial" w:cs="Arial"/>
          <w:sz w:val="20"/>
          <w:szCs w:val="20"/>
          <w:lang w:val="es"/>
        </w:rPr>
        <w:t>Los presentes acuerdos entrarán en vigor al día siguiente de su publicación en la Gaceta Municipal.</w:t>
      </w:r>
    </w:p>
    <w:p w14:paraId="14E733DE" w14:textId="77777777" w:rsidR="00850F49" w:rsidRPr="00850F49" w:rsidRDefault="00850F49" w:rsidP="00850F49">
      <w:pPr>
        <w:spacing w:after="0" w:line="240" w:lineRule="auto"/>
        <w:jc w:val="both"/>
        <w:rPr>
          <w:rFonts w:ascii="Arial" w:hAnsi="Arial" w:cs="Arial"/>
          <w:sz w:val="20"/>
          <w:szCs w:val="20"/>
          <w:lang w:val="es"/>
        </w:rPr>
      </w:pPr>
    </w:p>
    <w:p w14:paraId="04BD95C2" w14:textId="77777777" w:rsidR="00850F49" w:rsidRPr="00850F49" w:rsidRDefault="00850F49" w:rsidP="00850F49">
      <w:pPr>
        <w:spacing w:after="0" w:line="240" w:lineRule="auto"/>
        <w:jc w:val="both"/>
        <w:rPr>
          <w:rFonts w:ascii="Arial" w:hAnsi="Arial" w:cs="Arial"/>
          <w:sz w:val="20"/>
          <w:szCs w:val="20"/>
          <w:lang w:val="es"/>
        </w:rPr>
      </w:pPr>
      <w:r w:rsidRPr="00850F49">
        <w:rPr>
          <w:rFonts w:ascii="Arial" w:hAnsi="Arial" w:cs="Arial"/>
          <w:b/>
          <w:bCs/>
          <w:sz w:val="20"/>
          <w:szCs w:val="20"/>
          <w:lang w:val="es"/>
        </w:rPr>
        <w:t xml:space="preserve">SEGUNDO.- </w:t>
      </w:r>
      <w:r w:rsidRPr="00850F49">
        <w:rPr>
          <w:rFonts w:ascii="Arial" w:hAnsi="Arial" w:cs="Arial"/>
          <w:sz w:val="20"/>
          <w:szCs w:val="20"/>
          <w:lang w:val="es"/>
        </w:rPr>
        <w:t xml:space="preserve">Se derogan las disposiciones que contravengan a los presentes acuerdos. </w:t>
      </w:r>
    </w:p>
    <w:p w14:paraId="7826D93D" w14:textId="77777777" w:rsidR="00850F49" w:rsidRPr="00850F49" w:rsidRDefault="00850F49" w:rsidP="00850F49">
      <w:pPr>
        <w:spacing w:after="0" w:line="240" w:lineRule="auto"/>
        <w:jc w:val="both"/>
        <w:rPr>
          <w:rFonts w:ascii="Arial" w:hAnsi="Arial" w:cs="Arial"/>
          <w:sz w:val="20"/>
          <w:szCs w:val="20"/>
          <w:lang w:val="es"/>
        </w:rPr>
      </w:pPr>
    </w:p>
    <w:p w14:paraId="0568E7FC" w14:textId="77777777" w:rsidR="00850F49" w:rsidRPr="00850F49" w:rsidRDefault="00850F49" w:rsidP="00850F49">
      <w:pPr>
        <w:spacing w:after="0" w:line="240" w:lineRule="auto"/>
        <w:jc w:val="both"/>
        <w:rPr>
          <w:rFonts w:ascii="Arial" w:hAnsi="Arial" w:cs="Arial"/>
          <w:sz w:val="20"/>
          <w:szCs w:val="20"/>
          <w:lang w:val="es"/>
        </w:rPr>
      </w:pPr>
      <w:r w:rsidRPr="00850F49">
        <w:rPr>
          <w:rFonts w:ascii="Arial" w:hAnsi="Arial" w:cs="Arial"/>
          <w:b/>
          <w:bCs/>
          <w:sz w:val="20"/>
          <w:szCs w:val="20"/>
          <w:lang w:val="es"/>
        </w:rPr>
        <w:t xml:space="preserve">TERCERO.- </w:t>
      </w:r>
      <w:r w:rsidRPr="00850F49">
        <w:rPr>
          <w:rFonts w:ascii="Arial" w:hAnsi="Arial" w:cs="Arial"/>
          <w:sz w:val="20"/>
          <w:szCs w:val="20"/>
          <w:lang w:val="es"/>
        </w:rPr>
        <w:t xml:space="preserve">El Consejo Municipal de Economía Circular deberá instalarse a más tardar 180 días posteriores a la entrada en vigor del presente acuerdo. </w:t>
      </w:r>
    </w:p>
    <w:p w14:paraId="2498548A" w14:textId="77777777" w:rsidR="00850F49" w:rsidRPr="00850F49" w:rsidRDefault="00850F49" w:rsidP="00850F49">
      <w:pPr>
        <w:spacing w:after="0" w:line="240" w:lineRule="auto"/>
        <w:jc w:val="both"/>
        <w:rPr>
          <w:rFonts w:ascii="Arial" w:hAnsi="Arial" w:cs="Arial"/>
          <w:sz w:val="20"/>
          <w:szCs w:val="20"/>
          <w:lang w:val="es"/>
        </w:rPr>
      </w:pPr>
    </w:p>
    <w:p w14:paraId="02EFE922" w14:textId="77777777" w:rsidR="00850F49" w:rsidRPr="00850F49" w:rsidRDefault="00850F49" w:rsidP="00850F49">
      <w:pPr>
        <w:spacing w:after="0" w:line="240" w:lineRule="auto"/>
        <w:jc w:val="both"/>
        <w:rPr>
          <w:rFonts w:ascii="Arial" w:hAnsi="Arial" w:cs="Arial"/>
          <w:sz w:val="20"/>
          <w:szCs w:val="20"/>
          <w:lang w:val="es"/>
        </w:rPr>
      </w:pPr>
      <w:r w:rsidRPr="00850F49">
        <w:rPr>
          <w:rFonts w:ascii="Arial" w:hAnsi="Arial" w:cs="Arial"/>
          <w:b/>
          <w:bCs/>
          <w:sz w:val="20"/>
          <w:szCs w:val="20"/>
          <w:lang w:val="es"/>
        </w:rPr>
        <w:t xml:space="preserve">CUARTO.- </w:t>
      </w:r>
      <w:r w:rsidRPr="00850F49">
        <w:rPr>
          <w:rFonts w:ascii="Arial" w:hAnsi="Arial" w:cs="Arial"/>
          <w:sz w:val="20"/>
          <w:szCs w:val="20"/>
          <w:lang w:val="es"/>
        </w:rPr>
        <w:t>Túrnese a la Secretaría del Ayuntamiento a efecto de que se ordene su publicación en la Gaceta Municipal.</w:t>
      </w:r>
    </w:p>
    <w:p w14:paraId="48CF7D44" w14:textId="77777777" w:rsidR="00850F49" w:rsidRPr="00850F49" w:rsidRDefault="00850F49" w:rsidP="00850F49">
      <w:pPr>
        <w:spacing w:after="0" w:line="240" w:lineRule="auto"/>
        <w:jc w:val="both"/>
        <w:rPr>
          <w:rFonts w:ascii="Arial" w:hAnsi="Arial" w:cs="Arial"/>
          <w:sz w:val="20"/>
          <w:szCs w:val="20"/>
          <w:lang w:val="es"/>
        </w:rPr>
      </w:pPr>
    </w:p>
    <w:p w14:paraId="5B057138" w14:textId="77777777" w:rsidR="00850F49" w:rsidRDefault="00850F49" w:rsidP="00850F49">
      <w:pPr>
        <w:spacing w:after="0" w:line="240" w:lineRule="auto"/>
        <w:jc w:val="both"/>
        <w:rPr>
          <w:rFonts w:ascii="Arial" w:hAnsi="Arial" w:cs="Arial"/>
          <w:sz w:val="20"/>
          <w:szCs w:val="20"/>
          <w:lang w:val="es"/>
        </w:rPr>
      </w:pPr>
      <w:r w:rsidRPr="00850F49">
        <w:rPr>
          <w:rFonts w:ascii="Arial" w:hAnsi="Arial" w:cs="Arial"/>
          <w:sz w:val="20"/>
          <w:szCs w:val="20"/>
          <w:lang w:val="es"/>
        </w:rPr>
        <w:t>Se autoriza y firma la presente certificación, en la ciudad de Chihuahua, Chihuahua, a los veinte días del mes de enero del año dos mil veintiséis.</w:t>
      </w:r>
    </w:p>
    <w:p w14:paraId="68435A9F" w14:textId="77777777" w:rsidR="009A0D7F" w:rsidRDefault="009A0D7F" w:rsidP="009A0D7F">
      <w:pPr>
        <w:spacing w:after="0" w:line="240" w:lineRule="auto"/>
        <w:jc w:val="center"/>
        <w:rPr>
          <w:rFonts w:ascii="Arial" w:hAnsi="Arial" w:cs="Arial"/>
          <w:b/>
          <w:bCs/>
          <w:sz w:val="20"/>
          <w:szCs w:val="20"/>
          <w:lang w:val="es"/>
        </w:rPr>
      </w:pPr>
      <w:r w:rsidRPr="00850F49">
        <w:rPr>
          <w:rFonts w:ascii="Arial" w:hAnsi="Arial" w:cs="Arial"/>
          <w:b/>
          <w:bCs/>
          <w:sz w:val="20"/>
          <w:szCs w:val="20"/>
          <w:lang w:val="es"/>
        </w:rPr>
        <w:lastRenderedPageBreak/>
        <w:t>TRANSITORIOS</w:t>
      </w:r>
    </w:p>
    <w:p w14:paraId="7AF8757A" w14:textId="77777777" w:rsidR="009A0D7F" w:rsidRDefault="009A0D7F" w:rsidP="009A0D7F">
      <w:pPr>
        <w:spacing w:after="0" w:line="240" w:lineRule="auto"/>
        <w:jc w:val="center"/>
        <w:rPr>
          <w:rFonts w:ascii="Arial" w:hAnsi="Arial" w:cs="Arial"/>
          <w:b/>
          <w:bCs/>
          <w:sz w:val="20"/>
          <w:szCs w:val="20"/>
          <w:lang w:val="es"/>
        </w:rPr>
      </w:pPr>
    </w:p>
    <w:p w14:paraId="28BFC2DB" w14:textId="2FAEC23B" w:rsidR="009A0D7F" w:rsidRDefault="009A0D7F" w:rsidP="009A0D7F">
      <w:pPr>
        <w:spacing w:after="0" w:line="240" w:lineRule="auto"/>
        <w:jc w:val="both"/>
        <w:rPr>
          <w:rFonts w:ascii="Arial" w:hAnsi="Arial" w:cs="Arial"/>
          <w:b/>
          <w:bCs/>
          <w:sz w:val="20"/>
          <w:szCs w:val="20"/>
        </w:rPr>
      </w:pPr>
      <w:r w:rsidRPr="00794121">
        <w:rPr>
          <w:rFonts w:ascii="Arial" w:hAnsi="Arial" w:cs="Arial"/>
          <w:b/>
          <w:bCs/>
          <w:sz w:val="20"/>
          <w:szCs w:val="20"/>
        </w:rPr>
        <w:t xml:space="preserve">(Gaceta Municipal del H. Ayuntamiento de Chihuahua No. </w:t>
      </w:r>
      <w:r>
        <w:rPr>
          <w:rFonts w:ascii="Arial" w:hAnsi="Arial" w:cs="Arial"/>
          <w:b/>
          <w:bCs/>
          <w:sz w:val="20"/>
          <w:szCs w:val="20"/>
        </w:rPr>
        <w:t>532</w:t>
      </w:r>
      <w:r w:rsidRPr="00794121">
        <w:rPr>
          <w:rFonts w:ascii="Arial" w:hAnsi="Arial" w:cs="Arial"/>
          <w:b/>
          <w:bCs/>
          <w:sz w:val="20"/>
          <w:szCs w:val="20"/>
        </w:rPr>
        <w:t xml:space="preserve">, de fecha </w:t>
      </w:r>
      <w:r>
        <w:rPr>
          <w:rFonts w:ascii="Arial" w:hAnsi="Arial" w:cs="Arial"/>
          <w:b/>
          <w:bCs/>
          <w:sz w:val="20"/>
          <w:szCs w:val="20"/>
        </w:rPr>
        <w:t>03</w:t>
      </w:r>
      <w:r w:rsidRPr="00794121">
        <w:rPr>
          <w:rFonts w:ascii="Arial" w:hAnsi="Arial" w:cs="Arial"/>
          <w:b/>
          <w:bCs/>
          <w:sz w:val="20"/>
          <w:szCs w:val="20"/>
        </w:rPr>
        <w:t xml:space="preserve"> de </w:t>
      </w:r>
      <w:r>
        <w:rPr>
          <w:rFonts w:ascii="Arial" w:hAnsi="Arial" w:cs="Arial"/>
          <w:b/>
          <w:bCs/>
          <w:sz w:val="20"/>
          <w:szCs w:val="20"/>
        </w:rPr>
        <w:t>agosto</w:t>
      </w:r>
      <w:r w:rsidRPr="00794121">
        <w:rPr>
          <w:rFonts w:ascii="Arial" w:hAnsi="Arial" w:cs="Arial"/>
          <w:b/>
          <w:bCs/>
          <w:sz w:val="20"/>
          <w:szCs w:val="20"/>
        </w:rPr>
        <w:t xml:space="preserve"> del 202</w:t>
      </w:r>
      <w:r>
        <w:rPr>
          <w:rFonts w:ascii="Arial" w:hAnsi="Arial" w:cs="Arial"/>
          <w:b/>
          <w:bCs/>
          <w:sz w:val="20"/>
          <w:szCs w:val="20"/>
        </w:rPr>
        <w:t>6</w:t>
      </w:r>
      <w:r w:rsidRPr="00794121">
        <w:rPr>
          <w:rFonts w:ascii="Arial" w:hAnsi="Arial" w:cs="Arial"/>
          <w:b/>
          <w:bCs/>
          <w:sz w:val="20"/>
          <w:szCs w:val="20"/>
        </w:rPr>
        <w:t xml:space="preserve">). Acuerdo </w:t>
      </w:r>
      <w:r>
        <w:rPr>
          <w:rFonts w:ascii="Arial" w:hAnsi="Arial" w:cs="Arial"/>
          <w:b/>
          <w:bCs/>
          <w:sz w:val="20"/>
          <w:szCs w:val="20"/>
        </w:rPr>
        <w:t>445</w:t>
      </w:r>
      <w:r>
        <w:rPr>
          <w:rFonts w:ascii="Arial" w:hAnsi="Arial" w:cs="Arial"/>
          <w:b/>
          <w:bCs/>
          <w:sz w:val="20"/>
          <w:szCs w:val="20"/>
        </w:rPr>
        <w:t>/</w:t>
      </w:r>
      <w:r w:rsidRPr="00794121">
        <w:rPr>
          <w:rFonts w:ascii="Arial" w:hAnsi="Arial" w:cs="Arial"/>
          <w:b/>
          <w:bCs/>
          <w:sz w:val="20"/>
          <w:szCs w:val="20"/>
        </w:rPr>
        <w:t>202</w:t>
      </w:r>
      <w:r>
        <w:rPr>
          <w:rFonts w:ascii="Arial" w:hAnsi="Arial" w:cs="Arial"/>
          <w:b/>
          <w:bCs/>
          <w:sz w:val="20"/>
          <w:szCs w:val="20"/>
        </w:rPr>
        <w:t>6.</w:t>
      </w:r>
    </w:p>
    <w:p w14:paraId="5FA31703" w14:textId="77777777" w:rsidR="009A0D7F" w:rsidRPr="00850F49" w:rsidRDefault="009A0D7F" w:rsidP="009A0D7F">
      <w:pPr>
        <w:spacing w:after="0" w:line="240" w:lineRule="auto"/>
        <w:jc w:val="center"/>
        <w:rPr>
          <w:rFonts w:ascii="Arial" w:hAnsi="Arial" w:cs="Arial"/>
          <w:b/>
          <w:bCs/>
          <w:sz w:val="20"/>
          <w:szCs w:val="20"/>
          <w:lang w:val="es"/>
        </w:rPr>
      </w:pPr>
    </w:p>
    <w:p w14:paraId="0EB6A48F" w14:textId="77777777" w:rsidR="009A0D7F" w:rsidRPr="00850F49" w:rsidRDefault="009A0D7F" w:rsidP="009A0D7F">
      <w:pPr>
        <w:spacing w:after="0" w:line="240" w:lineRule="auto"/>
        <w:jc w:val="both"/>
        <w:rPr>
          <w:rFonts w:ascii="Arial" w:hAnsi="Arial" w:cs="Arial"/>
          <w:b/>
          <w:bCs/>
          <w:sz w:val="20"/>
          <w:szCs w:val="20"/>
          <w:lang w:val="es"/>
        </w:rPr>
      </w:pPr>
      <w:r w:rsidRPr="00850F49">
        <w:rPr>
          <w:rFonts w:ascii="Arial" w:hAnsi="Arial" w:cs="Arial"/>
          <w:b/>
          <w:bCs/>
          <w:sz w:val="20"/>
          <w:szCs w:val="20"/>
          <w:lang w:val="es"/>
        </w:rPr>
        <w:t xml:space="preserve"> </w:t>
      </w:r>
    </w:p>
    <w:p w14:paraId="6BA65CCF" w14:textId="7F43D3DA" w:rsidR="009A0D7F" w:rsidRDefault="009A0D7F" w:rsidP="009A0D7F">
      <w:pPr>
        <w:spacing w:after="0" w:line="240" w:lineRule="auto"/>
        <w:jc w:val="both"/>
        <w:rPr>
          <w:rFonts w:ascii="Arial" w:hAnsi="Arial" w:cs="Arial"/>
          <w:sz w:val="20"/>
          <w:szCs w:val="20"/>
          <w:lang w:val="es"/>
        </w:rPr>
      </w:pPr>
      <w:r w:rsidRPr="00850F49">
        <w:rPr>
          <w:rFonts w:ascii="Arial" w:hAnsi="Arial" w:cs="Arial"/>
          <w:b/>
          <w:bCs/>
          <w:sz w:val="20"/>
          <w:szCs w:val="20"/>
          <w:lang w:val="es"/>
        </w:rPr>
        <w:t xml:space="preserve">PRIMERO. </w:t>
      </w:r>
      <w:r w:rsidRPr="00850F49">
        <w:rPr>
          <w:rFonts w:ascii="Arial" w:hAnsi="Arial" w:cs="Arial"/>
          <w:sz w:val="20"/>
          <w:szCs w:val="20"/>
          <w:lang w:val="es"/>
        </w:rPr>
        <w:t>Los presentes acuerdos entrarán e</w:t>
      </w:r>
      <w:r>
        <w:rPr>
          <w:rFonts w:ascii="Arial" w:hAnsi="Arial" w:cs="Arial"/>
          <w:sz w:val="20"/>
          <w:szCs w:val="20"/>
          <w:lang w:val="es"/>
        </w:rPr>
        <w:t>n vigor al día siguiente de su publicación en la Gaceta Municipal.</w:t>
      </w:r>
    </w:p>
    <w:p w14:paraId="2E25847D" w14:textId="77777777" w:rsidR="009A0D7F" w:rsidRDefault="009A0D7F" w:rsidP="009A0D7F">
      <w:pPr>
        <w:spacing w:after="0" w:line="240" w:lineRule="auto"/>
        <w:jc w:val="both"/>
        <w:rPr>
          <w:rFonts w:ascii="Arial" w:hAnsi="Arial" w:cs="Arial"/>
          <w:sz w:val="20"/>
          <w:szCs w:val="20"/>
          <w:lang w:val="es"/>
        </w:rPr>
      </w:pPr>
    </w:p>
    <w:p w14:paraId="0FC14BFC" w14:textId="429644DF" w:rsidR="009A0D7F" w:rsidRDefault="009A0D7F" w:rsidP="009A0D7F">
      <w:pPr>
        <w:spacing w:after="0" w:line="240" w:lineRule="auto"/>
        <w:jc w:val="both"/>
        <w:rPr>
          <w:rFonts w:ascii="Arial" w:hAnsi="Arial" w:cs="Arial"/>
          <w:sz w:val="20"/>
          <w:szCs w:val="20"/>
          <w:lang w:val="es"/>
        </w:rPr>
      </w:pPr>
      <w:r>
        <w:rPr>
          <w:rFonts w:ascii="Arial" w:hAnsi="Arial" w:cs="Arial"/>
          <w:sz w:val="20"/>
          <w:szCs w:val="20"/>
          <w:lang w:val="es"/>
        </w:rPr>
        <w:t>SEGUNDO. Dentro de los ciento ochenta días naturales siguientes a la entada en vigor del presente Acuerdo,</w:t>
      </w:r>
      <w:r w:rsidR="00F15AB1">
        <w:rPr>
          <w:rFonts w:ascii="Arial" w:hAnsi="Arial" w:cs="Arial"/>
          <w:sz w:val="20"/>
          <w:szCs w:val="20"/>
          <w:lang w:val="es"/>
        </w:rPr>
        <w:t xml:space="preserve"> la Coordinación de Participación Ciudadana deberá emitir los lineamientos operativos para la integración y funcionamiento del Registro Municipal de Organizaciones de la Sociedad Civil. </w:t>
      </w:r>
    </w:p>
    <w:p w14:paraId="4C46A03F" w14:textId="2B5AD604" w:rsidR="00F15AB1" w:rsidRDefault="00F15AB1" w:rsidP="009A0D7F">
      <w:pPr>
        <w:spacing w:after="0" w:line="240" w:lineRule="auto"/>
        <w:jc w:val="both"/>
        <w:rPr>
          <w:rFonts w:ascii="Arial" w:hAnsi="Arial" w:cs="Arial"/>
          <w:sz w:val="20"/>
          <w:szCs w:val="20"/>
          <w:lang w:val="es"/>
        </w:rPr>
      </w:pPr>
    </w:p>
    <w:p w14:paraId="30B36F0F" w14:textId="5A27D493" w:rsidR="00F15AB1" w:rsidRPr="00850F49" w:rsidRDefault="00F15AB1" w:rsidP="009A0D7F">
      <w:pPr>
        <w:spacing w:after="0" w:line="240" w:lineRule="auto"/>
        <w:jc w:val="both"/>
        <w:rPr>
          <w:rFonts w:ascii="Arial" w:hAnsi="Arial" w:cs="Arial"/>
          <w:sz w:val="20"/>
          <w:szCs w:val="20"/>
          <w:lang w:val="es"/>
        </w:rPr>
      </w:pPr>
      <w:r>
        <w:rPr>
          <w:rFonts w:ascii="Arial" w:hAnsi="Arial" w:cs="Arial"/>
          <w:sz w:val="20"/>
          <w:szCs w:val="20"/>
          <w:lang w:val="es"/>
        </w:rPr>
        <w:t>Se autoriza y firma la presente certificación, en la ciudad de Chihuahua, Chihuahua, a los veintinueve días del mes de julio del año dos mil veintiséis.</w:t>
      </w:r>
    </w:p>
    <w:p w14:paraId="7AD5682D" w14:textId="77777777" w:rsidR="00850F49" w:rsidRPr="00850F49" w:rsidRDefault="00850F49" w:rsidP="00850F49">
      <w:pPr>
        <w:spacing w:after="0" w:line="240" w:lineRule="auto"/>
        <w:jc w:val="both"/>
        <w:rPr>
          <w:rFonts w:ascii="Arial" w:hAnsi="Arial" w:cs="Arial"/>
          <w:sz w:val="20"/>
          <w:szCs w:val="20"/>
          <w:lang w:val="es"/>
        </w:rPr>
      </w:pPr>
    </w:p>
    <w:p w14:paraId="680A89B2" w14:textId="77777777" w:rsidR="00850F49" w:rsidRPr="00850F49" w:rsidRDefault="00850F49" w:rsidP="00850F49">
      <w:pPr>
        <w:spacing w:after="0" w:line="240" w:lineRule="auto"/>
        <w:jc w:val="both"/>
        <w:rPr>
          <w:rFonts w:ascii="Arial" w:hAnsi="Arial" w:cs="Arial"/>
          <w:sz w:val="20"/>
          <w:szCs w:val="20"/>
          <w:lang w:val="es"/>
        </w:rPr>
      </w:pPr>
      <w:r w:rsidRPr="00850F49">
        <w:rPr>
          <w:rFonts w:ascii="Arial" w:hAnsi="Arial" w:cs="Arial"/>
          <w:sz w:val="20"/>
          <w:szCs w:val="20"/>
          <w:lang w:val="es"/>
        </w:rPr>
        <w:t>El Secretario de. H. Ayuntamiento</w:t>
      </w:r>
    </w:p>
    <w:p w14:paraId="7D543CA5" w14:textId="41C0DD5A" w:rsidR="00614A61" w:rsidRDefault="00E43E4C" w:rsidP="00614A61">
      <w:pPr>
        <w:spacing w:after="0" w:line="240" w:lineRule="auto"/>
        <w:jc w:val="both"/>
        <w:rPr>
          <w:rFonts w:ascii="Arial" w:hAnsi="Arial" w:cs="Arial"/>
          <w:sz w:val="20"/>
          <w:szCs w:val="20"/>
        </w:rPr>
      </w:pPr>
      <w:r w:rsidRPr="00765318">
        <w:rPr>
          <w:rFonts w:ascii="Arial" w:hAnsi="Arial" w:cs="Arial"/>
          <w:noProof/>
          <w:sz w:val="20"/>
          <w:szCs w:val="20"/>
        </w:rPr>
        <w:drawing>
          <wp:anchor distT="0" distB="0" distL="114300" distR="114300" simplePos="0" relativeHeight="251658240" behindDoc="0" locked="0" layoutInCell="1" allowOverlap="1" wp14:anchorId="1222206E" wp14:editId="06AF24C0">
            <wp:simplePos x="0" y="0"/>
            <wp:positionH relativeFrom="margin">
              <wp:align>center</wp:align>
            </wp:positionH>
            <wp:positionV relativeFrom="paragraph">
              <wp:posOffset>141605</wp:posOffset>
            </wp:positionV>
            <wp:extent cx="2792631" cy="1704975"/>
            <wp:effectExtent l="0" t="0" r="8255" b="0"/>
            <wp:wrapThrough wrapText="bothSides">
              <wp:wrapPolygon edited="0">
                <wp:start x="0" y="0"/>
                <wp:lineTo x="0" y="21238"/>
                <wp:lineTo x="21516" y="21238"/>
                <wp:lineTo x="21516" y="0"/>
                <wp:lineTo x="0" y="0"/>
              </wp:wrapPolygon>
            </wp:wrapThrough>
            <wp:docPr id="1862537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53764" name=""/>
                    <pic:cNvPicPr/>
                  </pic:nvPicPr>
                  <pic:blipFill>
                    <a:blip r:embed="rId8">
                      <a:extLst>
                        <a:ext uri="{28A0092B-C50C-407E-A947-70E740481C1C}">
                          <a14:useLocalDpi xmlns:a14="http://schemas.microsoft.com/office/drawing/2010/main" val="0"/>
                        </a:ext>
                      </a:extLst>
                    </a:blip>
                    <a:stretch>
                      <a:fillRect/>
                    </a:stretch>
                  </pic:blipFill>
                  <pic:spPr>
                    <a:xfrm>
                      <a:off x="0" y="0"/>
                      <a:ext cx="2792631" cy="1704975"/>
                    </a:xfrm>
                    <a:prstGeom prst="rect">
                      <a:avLst/>
                    </a:prstGeom>
                  </pic:spPr>
                </pic:pic>
              </a:graphicData>
            </a:graphic>
            <wp14:sizeRelH relativeFrom="margin">
              <wp14:pctWidth>0</wp14:pctWidth>
            </wp14:sizeRelH>
            <wp14:sizeRelV relativeFrom="margin">
              <wp14:pctHeight>0</wp14:pctHeight>
            </wp14:sizeRelV>
          </wp:anchor>
        </w:drawing>
      </w:r>
    </w:p>
    <w:p w14:paraId="36F20883" w14:textId="1313D089" w:rsidR="00C64FB8" w:rsidRPr="00C64FB8" w:rsidRDefault="00C64FB8" w:rsidP="00C64FB8">
      <w:pPr>
        <w:tabs>
          <w:tab w:val="left" w:pos="1680"/>
        </w:tabs>
        <w:rPr>
          <w:rFonts w:ascii="Arial" w:hAnsi="Arial" w:cs="Arial"/>
          <w:sz w:val="20"/>
          <w:szCs w:val="20"/>
        </w:rPr>
      </w:pPr>
    </w:p>
    <w:p w14:paraId="2DBBF355" w14:textId="33865776" w:rsidR="00765318" w:rsidRDefault="00765318" w:rsidP="009D4527">
      <w:pPr>
        <w:jc w:val="both"/>
        <w:rPr>
          <w:rFonts w:ascii="Arial" w:hAnsi="Arial" w:cs="Arial"/>
          <w:sz w:val="20"/>
          <w:szCs w:val="20"/>
        </w:rPr>
      </w:pPr>
    </w:p>
    <w:p w14:paraId="3682DB19" w14:textId="5E74A726" w:rsidR="00765318" w:rsidRDefault="00765318" w:rsidP="009D4527">
      <w:pPr>
        <w:jc w:val="both"/>
        <w:rPr>
          <w:rFonts w:ascii="Arial" w:hAnsi="Arial" w:cs="Arial"/>
          <w:sz w:val="20"/>
          <w:szCs w:val="20"/>
        </w:rPr>
      </w:pPr>
    </w:p>
    <w:p w14:paraId="2FFE6AE8" w14:textId="56745497" w:rsidR="00765318" w:rsidRDefault="00765318" w:rsidP="009D4527">
      <w:pPr>
        <w:jc w:val="both"/>
        <w:rPr>
          <w:rFonts w:ascii="Arial" w:hAnsi="Arial" w:cs="Arial"/>
          <w:sz w:val="20"/>
          <w:szCs w:val="20"/>
        </w:rPr>
      </w:pPr>
    </w:p>
    <w:p w14:paraId="21A4E72D" w14:textId="77777777" w:rsidR="00765318" w:rsidRDefault="00765318" w:rsidP="009D4527">
      <w:pPr>
        <w:jc w:val="both"/>
        <w:rPr>
          <w:rFonts w:ascii="Arial" w:hAnsi="Arial" w:cs="Arial"/>
          <w:sz w:val="20"/>
          <w:szCs w:val="20"/>
        </w:rPr>
      </w:pPr>
    </w:p>
    <w:p w14:paraId="565A3893" w14:textId="3583494B" w:rsidR="00765318" w:rsidRDefault="00765318" w:rsidP="009D4527">
      <w:pPr>
        <w:jc w:val="both"/>
        <w:rPr>
          <w:rFonts w:ascii="Arial" w:hAnsi="Arial" w:cs="Arial"/>
          <w:sz w:val="20"/>
          <w:szCs w:val="20"/>
        </w:rPr>
      </w:pPr>
    </w:p>
    <w:p w14:paraId="539AF99A" w14:textId="406993A3" w:rsidR="00765318" w:rsidRDefault="00765318" w:rsidP="009D4527">
      <w:pPr>
        <w:jc w:val="both"/>
        <w:rPr>
          <w:rFonts w:ascii="Arial" w:hAnsi="Arial" w:cs="Arial"/>
          <w:sz w:val="20"/>
          <w:szCs w:val="20"/>
        </w:rPr>
      </w:pPr>
    </w:p>
    <w:p w14:paraId="21BD6CA2" w14:textId="77777777" w:rsidR="00765318" w:rsidRDefault="00765318" w:rsidP="009D4527">
      <w:pPr>
        <w:jc w:val="both"/>
        <w:rPr>
          <w:rFonts w:ascii="Arial" w:hAnsi="Arial" w:cs="Arial"/>
          <w:sz w:val="20"/>
          <w:szCs w:val="20"/>
        </w:rPr>
      </w:pPr>
    </w:p>
    <w:tbl>
      <w:tblPr>
        <w:tblStyle w:val="Tablaconcuadrcula"/>
        <w:tblW w:w="0" w:type="auto"/>
        <w:tblLook w:val="04A0" w:firstRow="1" w:lastRow="0" w:firstColumn="1" w:lastColumn="0" w:noHBand="0" w:noVBand="1"/>
      </w:tblPr>
      <w:tblGrid>
        <w:gridCol w:w="5682"/>
        <w:gridCol w:w="3712"/>
      </w:tblGrid>
      <w:tr w:rsidR="00AC2787" w:rsidRPr="00F339BB" w14:paraId="170FBE36" w14:textId="77777777" w:rsidTr="009A75AF">
        <w:trPr>
          <w:tblHeader/>
        </w:trPr>
        <w:tc>
          <w:tcPr>
            <w:tcW w:w="5682" w:type="dxa"/>
            <w:vAlign w:val="center"/>
          </w:tcPr>
          <w:p w14:paraId="4DF93D70" w14:textId="362D8713" w:rsidR="00AC2787" w:rsidRPr="00F339BB" w:rsidRDefault="00AC2787" w:rsidP="00D52DEF">
            <w:pPr>
              <w:tabs>
                <w:tab w:val="left" w:pos="5925"/>
              </w:tabs>
              <w:jc w:val="center"/>
              <w:rPr>
                <w:rFonts w:ascii="Arial" w:hAnsi="Arial" w:cs="Arial"/>
                <w:b/>
                <w:sz w:val="20"/>
                <w:szCs w:val="20"/>
              </w:rPr>
            </w:pPr>
            <w:r w:rsidRPr="00F339BB">
              <w:rPr>
                <w:rFonts w:ascii="Arial" w:hAnsi="Arial" w:cs="Arial"/>
                <w:b/>
                <w:sz w:val="20"/>
                <w:szCs w:val="20"/>
              </w:rPr>
              <w:t>INDICE</w:t>
            </w:r>
          </w:p>
        </w:tc>
        <w:tc>
          <w:tcPr>
            <w:tcW w:w="3712" w:type="dxa"/>
            <w:vAlign w:val="center"/>
          </w:tcPr>
          <w:p w14:paraId="6DB6C0CF" w14:textId="1B8C17BD" w:rsidR="00AC2787" w:rsidRPr="00F339BB" w:rsidRDefault="00AC2787" w:rsidP="00D52DEF">
            <w:pPr>
              <w:tabs>
                <w:tab w:val="left" w:pos="5925"/>
              </w:tabs>
              <w:jc w:val="center"/>
              <w:rPr>
                <w:rFonts w:ascii="Arial" w:hAnsi="Arial" w:cs="Arial"/>
                <w:b/>
                <w:sz w:val="20"/>
                <w:szCs w:val="20"/>
              </w:rPr>
            </w:pPr>
            <w:r w:rsidRPr="00F339BB">
              <w:rPr>
                <w:rFonts w:ascii="Arial" w:hAnsi="Arial" w:cs="Arial"/>
                <w:b/>
                <w:sz w:val="20"/>
                <w:szCs w:val="20"/>
              </w:rPr>
              <w:t>No. ARTICULOS</w:t>
            </w:r>
          </w:p>
        </w:tc>
      </w:tr>
      <w:tr w:rsidR="00AC2787" w:rsidRPr="00F339BB" w14:paraId="5BFC7591" w14:textId="77777777" w:rsidTr="009A75AF">
        <w:trPr>
          <w:trHeight w:val="645"/>
        </w:trPr>
        <w:tc>
          <w:tcPr>
            <w:tcW w:w="5682" w:type="dxa"/>
            <w:vAlign w:val="center"/>
          </w:tcPr>
          <w:p w14:paraId="5200DE94"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CAPÍTULO PRIMERO</w:t>
            </w:r>
          </w:p>
          <w:p w14:paraId="0667C01E"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LAS DISPOSICIONES GENERALES </w:t>
            </w:r>
          </w:p>
        </w:tc>
        <w:tc>
          <w:tcPr>
            <w:tcW w:w="3712" w:type="dxa"/>
            <w:vAlign w:val="center"/>
          </w:tcPr>
          <w:p w14:paraId="5541E509"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 AL 11</w:t>
            </w:r>
          </w:p>
        </w:tc>
      </w:tr>
      <w:tr w:rsidR="00AC2787" w:rsidRPr="00F339BB" w14:paraId="7F931259" w14:textId="77777777" w:rsidTr="009A75AF">
        <w:trPr>
          <w:trHeight w:val="555"/>
        </w:trPr>
        <w:tc>
          <w:tcPr>
            <w:tcW w:w="5682" w:type="dxa"/>
            <w:vAlign w:val="center"/>
          </w:tcPr>
          <w:p w14:paraId="7F3719B5"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CAPÍTULO SEGUNDO</w:t>
            </w:r>
          </w:p>
          <w:p w14:paraId="7FE23361"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 LOS DERECHOS DE LOS HABITANTES</w:t>
            </w:r>
          </w:p>
        </w:tc>
        <w:tc>
          <w:tcPr>
            <w:tcW w:w="3712" w:type="dxa"/>
            <w:vAlign w:val="center"/>
          </w:tcPr>
          <w:p w14:paraId="23DA0F8B"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12 AL 13</w:t>
            </w:r>
          </w:p>
        </w:tc>
      </w:tr>
      <w:tr w:rsidR="00AC2787" w:rsidRPr="00F339BB" w14:paraId="0E80B1E5" w14:textId="77777777" w:rsidTr="009A75AF">
        <w:trPr>
          <w:trHeight w:val="860"/>
        </w:trPr>
        <w:tc>
          <w:tcPr>
            <w:tcW w:w="5682" w:type="dxa"/>
            <w:vAlign w:val="center"/>
          </w:tcPr>
          <w:p w14:paraId="4833CBC7"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CAPÍTULO TERCERO</w:t>
            </w:r>
          </w:p>
          <w:p w14:paraId="061D7D6B"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CONSEJO CONSULTIVO DE PARTICIPACIÓN CIUDADANA </w:t>
            </w:r>
          </w:p>
        </w:tc>
        <w:tc>
          <w:tcPr>
            <w:tcW w:w="3712" w:type="dxa"/>
            <w:vAlign w:val="center"/>
          </w:tcPr>
          <w:p w14:paraId="34612978"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14 AL 31</w:t>
            </w:r>
          </w:p>
        </w:tc>
      </w:tr>
      <w:tr w:rsidR="00AC2787" w:rsidRPr="00F339BB" w14:paraId="3C322433" w14:textId="77777777" w:rsidTr="009A75AF">
        <w:trPr>
          <w:trHeight w:val="674"/>
        </w:trPr>
        <w:tc>
          <w:tcPr>
            <w:tcW w:w="5682" w:type="dxa"/>
            <w:vAlign w:val="center"/>
          </w:tcPr>
          <w:p w14:paraId="7A3554BC"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 xml:space="preserve">CAPÍTULO CUARTO </w:t>
            </w:r>
          </w:p>
          <w:p w14:paraId="6B00B97D"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LA COORDINACIÓN DE PARTICIPACIÓN CIUDADANA </w:t>
            </w:r>
          </w:p>
        </w:tc>
        <w:tc>
          <w:tcPr>
            <w:tcW w:w="3712" w:type="dxa"/>
            <w:vAlign w:val="center"/>
          </w:tcPr>
          <w:p w14:paraId="15D8E0BB"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32 AL 33</w:t>
            </w:r>
          </w:p>
        </w:tc>
      </w:tr>
      <w:tr w:rsidR="00AC2787" w:rsidRPr="00F339BB" w14:paraId="7E34EEF1" w14:textId="77777777" w:rsidTr="009A75AF">
        <w:trPr>
          <w:trHeight w:val="1279"/>
        </w:trPr>
        <w:tc>
          <w:tcPr>
            <w:tcW w:w="5682" w:type="dxa"/>
            <w:vAlign w:val="center"/>
          </w:tcPr>
          <w:p w14:paraId="6AA39031"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lastRenderedPageBreak/>
              <w:t>CAPÍTULO QUINTO</w:t>
            </w:r>
          </w:p>
          <w:p w14:paraId="1FDF9593" w14:textId="77777777" w:rsidR="00AC2787" w:rsidRDefault="00AC2787" w:rsidP="00D52DEF">
            <w:pPr>
              <w:tabs>
                <w:tab w:val="left" w:pos="5925"/>
              </w:tabs>
              <w:rPr>
                <w:rFonts w:ascii="Arial" w:hAnsi="Arial" w:cs="Arial"/>
                <w:sz w:val="20"/>
                <w:szCs w:val="20"/>
              </w:rPr>
            </w:pPr>
            <w:r w:rsidRPr="00F339BB">
              <w:rPr>
                <w:rFonts w:ascii="Arial" w:hAnsi="Arial" w:cs="Arial"/>
                <w:sz w:val="20"/>
                <w:szCs w:val="20"/>
              </w:rPr>
              <w:t>DE LOS INTRUMENTOS DE PARTICIPACIÓN POLÍTICA</w:t>
            </w:r>
          </w:p>
          <w:p w14:paraId="5F79DFD9" w14:textId="77777777" w:rsidR="00AC2787" w:rsidRPr="00F339BB" w:rsidRDefault="00AC2787" w:rsidP="00D52DEF">
            <w:pPr>
              <w:tabs>
                <w:tab w:val="left" w:pos="5925"/>
              </w:tabs>
              <w:rPr>
                <w:rFonts w:ascii="Arial" w:hAnsi="Arial" w:cs="Arial"/>
                <w:sz w:val="20"/>
                <w:szCs w:val="20"/>
              </w:rPr>
            </w:pPr>
          </w:p>
          <w:p w14:paraId="618D718E"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 xml:space="preserve">SECCIÓN PRIMERA </w:t>
            </w:r>
          </w:p>
          <w:p w14:paraId="0A4A39BE"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DISPOSICIONES COMUNES</w:t>
            </w:r>
          </w:p>
        </w:tc>
        <w:tc>
          <w:tcPr>
            <w:tcW w:w="3712" w:type="dxa"/>
            <w:vAlign w:val="center"/>
          </w:tcPr>
          <w:p w14:paraId="5C95E9BD"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34 AL 37</w:t>
            </w:r>
          </w:p>
        </w:tc>
      </w:tr>
      <w:tr w:rsidR="00AC2787" w:rsidRPr="00F339BB" w14:paraId="74EEE21A" w14:textId="77777777" w:rsidTr="009A75AF">
        <w:trPr>
          <w:trHeight w:val="830"/>
        </w:trPr>
        <w:tc>
          <w:tcPr>
            <w:tcW w:w="5682" w:type="dxa"/>
            <w:vAlign w:val="center"/>
          </w:tcPr>
          <w:p w14:paraId="4FBF9A59"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SECCIÓN SEGUNDA</w:t>
            </w:r>
          </w:p>
          <w:p w14:paraId="0491197C"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REFERÉNDUM</w:t>
            </w:r>
          </w:p>
        </w:tc>
        <w:tc>
          <w:tcPr>
            <w:tcW w:w="3712" w:type="dxa"/>
            <w:vAlign w:val="center"/>
          </w:tcPr>
          <w:p w14:paraId="4D8B52A8"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38 AL 39</w:t>
            </w:r>
          </w:p>
        </w:tc>
      </w:tr>
      <w:tr w:rsidR="00AC2787" w:rsidRPr="00F339BB" w14:paraId="15380CA1" w14:textId="77777777" w:rsidTr="009A75AF">
        <w:trPr>
          <w:trHeight w:val="712"/>
        </w:trPr>
        <w:tc>
          <w:tcPr>
            <w:tcW w:w="5682" w:type="dxa"/>
            <w:vAlign w:val="center"/>
          </w:tcPr>
          <w:p w14:paraId="0B64EEF1"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SECCIÓN TERCERA</w:t>
            </w:r>
          </w:p>
          <w:p w14:paraId="3A2F51D1"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w:t>
            </w:r>
            <w:r>
              <w:rPr>
                <w:rFonts w:ascii="Arial" w:hAnsi="Arial" w:cs="Arial"/>
                <w:sz w:val="20"/>
                <w:szCs w:val="20"/>
              </w:rPr>
              <w:t xml:space="preserve"> </w:t>
            </w:r>
            <w:r w:rsidRPr="00F339BB">
              <w:rPr>
                <w:rFonts w:ascii="Arial" w:hAnsi="Arial" w:cs="Arial"/>
                <w:sz w:val="20"/>
                <w:szCs w:val="20"/>
              </w:rPr>
              <w:t>P</w:t>
            </w:r>
            <w:r>
              <w:rPr>
                <w:rFonts w:ascii="Arial" w:hAnsi="Arial" w:cs="Arial"/>
                <w:sz w:val="20"/>
                <w:szCs w:val="20"/>
              </w:rPr>
              <w:t>L</w:t>
            </w:r>
            <w:r w:rsidRPr="00F339BB">
              <w:rPr>
                <w:rFonts w:ascii="Arial" w:hAnsi="Arial" w:cs="Arial"/>
                <w:sz w:val="20"/>
                <w:szCs w:val="20"/>
              </w:rPr>
              <w:t>EBISCITO</w:t>
            </w:r>
          </w:p>
        </w:tc>
        <w:tc>
          <w:tcPr>
            <w:tcW w:w="3712" w:type="dxa"/>
            <w:vAlign w:val="center"/>
          </w:tcPr>
          <w:p w14:paraId="44629698"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40 AL 42</w:t>
            </w:r>
          </w:p>
        </w:tc>
      </w:tr>
      <w:tr w:rsidR="00AC2787" w:rsidRPr="00F339BB" w14:paraId="7A75BE51" w14:textId="77777777" w:rsidTr="009A75AF">
        <w:trPr>
          <w:trHeight w:val="694"/>
        </w:trPr>
        <w:tc>
          <w:tcPr>
            <w:tcW w:w="5682" w:type="dxa"/>
            <w:vAlign w:val="center"/>
          </w:tcPr>
          <w:p w14:paraId="224933F0"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 xml:space="preserve">SECCIÓN CUARTA </w:t>
            </w:r>
          </w:p>
          <w:p w14:paraId="6D5A418C"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LA INICIATIVA CIUDADANA </w:t>
            </w:r>
          </w:p>
        </w:tc>
        <w:tc>
          <w:tcPr>
            <w:tcW w:w="3712" w:type="dxa"/>
            <w:vAlign w:val="center"/>
          </w:tcPr>
          <w:p w14:paraId="3A917D03"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43 AL 51</w:t>
            </w:r>
          </w:p>
        </w:tc>
      </w:tr>
      <w:tr w:rsidR="00AC2787" w:rsidRPr="00F339BB" w14:paraId="3E4BA51D" w14:textId="77777777" w:rsidTr="009A75AF">
        <w:trPr>
          <w:trHeight w:val="704"/>
        </w:trPr>
        <w:tc>
          <w:tcPr>
            <w:tcW w:w="5682" w:type="dxa"/>
            <w:vAlign w:val="center"/>
          </w:tcPr>
          <w:p w14:paraId="12132EA7"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SECCIÓN QUINTA</w:t>
            </w:r>
          </w:p>
          <w:p w14:paraId="04F16EA6"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 LA REVOCACIÓN DE MANDATO</w:t>
            </w:r>
          </w:p>
        </w:tc>
        <w:tc>
          <w:tcPr>
            <w:tcW w:w="3712" w:type="dxa"/>
            <w:vAlign w:val="center"/>
          </w:tcPr>
          <w:p w14:paraId="3D2E8FB3"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52 AL 54</w:t>
            </w:r>
          </w:p>
        </w:tc>
      </w:tr>
      <w:tr w:rsidR="00AC2787" w:rsidRPr="00F339BB" w14:paraId="7421E8A3" w14:textId="77777777" w:rsidTr="009A75AF">
        <w:trPr>
          <w:trHeight w:val="686"/>
        </w:trPr>
        <w:tc>
          <w:tcPr>
            <w:tcW w:w="5682" w:type="dxa"/>
            <w:vAlign w:val="center"/>
          </w:tcPr>
          <w:p w14:paraId="770A1044"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CAPÍTULO SEXTO</w:t>
            </w:r>
          </w:p>
          <w:p w14:paraId="581EEC86"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LOS INSTRUMENTOS DE PARTICIPACIÓN SOCIAL </w:t>
            </w:r>
          </w:p>
        </w:tc>
        <w:tc>
          <w:tcPr>
            <w:tcW w:w="3712" w:type="dxa"/>
            <w:vAlign w:val="center"/>
          </w:tcPr>
          <w:p w14:paraId="3564B935"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55</w:t>
            </w:r>
          </w:p>
        </w:tc>
      </w:tr>
      <w:tr w:rsidR="00AC2787" w:rsidRPr="00F339BB" w14:paraId="40BF21B0" w14:textId="77777777" w:rsidTr="009A75AF">
        <w:trPr>
          <w:trHeight w:val="737"/>
        </w:trPr>
        <w:tc>
          <w:tcPr>
            <w:tcW w:w="5682" w:type="dxa"/>
            <w:vAlign w:val="center"/>
          </w:tcPr>
          <w:p w14:paraId="53E6B2DE"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SECCIÓN PRIMERA</w:t>
            </w:r>
          </w:p>
          <w:p w14:paraId="5468E004"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LAS AUDIENCIAS PÚBLICAS </w:t>
            </w:r>
          </w:p>
        </w:tc>
        <w:tc>
          <w:tcPr>
            <w:tcW w:w="3712" w:type="dxa"/>
            <w:vAlign w:val="center"/>
          </w:tcPr>
          <w:p w14:paraId="5666CC79"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56 AL 64 </w:t>
            </w:r>
          </w:p>
        </w:tc>
      </w:tr>
      <w:tr w:rsidR="00AC2787" w:rsidRPr="00F339BB" w14:paraId="495BBCD3" w14:textId="77777777" w:rsidTr="009A75AF">
        <w:trPr>
          <w:trHeight w:val="692"/>
        </w:trPr>
        <w:tc>
          <w:tcPr>
            <w:tcW w:w="5682" w:type="dxa"/>
            <w:vAlign w:val="center"/>
          </w:tcPr>
          <w:p w14:paraId="7F7C2DB5" w14:textId="77777777" w:rsidR="00AC2787" w:rsidRPr="00F339BB" w:rsidRDefault="00AC2787" w:rsidP="00D52DEF">
            <w:pPr>
              <w:tabs>
                <w:tab w:val="left" w:pos="1155"/>
              </w:tabs>
              <w:rPr>
                <w:rFonts w:ascii="Arial" w:hAnsi="Arial" w:cs="Arial"/>
                <w:b/>
                <w:sz w:val="20"/>
                <w:szCs w:val="20"/>
              </w:rPr>
            </w:pPr>
            <w:r w:rsidRPr="00F339BB">
              <w:rPr>
                <w:rFonts w:ascii="Arial" w:hAnsi="Arial" w:cs="Arial"/>
                <w:b/>
                <w:sz w:val="20"/>
                <w:szCs w:val="20"/>
              </w:rPr>
              <w:t>SECCIÓN SEGUNDA</w:t>
            </w:r>
          </w:p>
          <w:p w14:paraId="59F2719D" w14:textId="77777777" w:rsidR="00AC2787" w:rsidRPr="00F339BB" w:rsidRDefault="00AC2787" w:rsidP="00D52DEF">
            <w:pPr>
              <w:tabs>
                <w:tab w:val="left" w:pos="1155"/>
              </w:tabs>
              <w:rPr>
                <w:rFonts w:ascii="Arial" w:hAnsi="Arial" w:cs="Arial"/>
                <w:sz w:val="20"/>
                <w:szCs w:val="20"/>
              </w:rPr>
            </w:pPr>
            <w:r w:rsidRPr="00F339BB">
              <w:rPr>
                <w:rFonts w:ascii="Arial" w:hAnsi="Arial" w:cs="Arial"/>
                <w:sz w:val="20"/>
                <w:szCs w:val="20"/>
              </w:rPr>
              <w:t xml:space="preserve">DE LA CONSUTA PÚBLICA </w:t>
            </w:r>
          </w:p>
        </w:tc>
        <w:tc>
          <w:tcPr>
            <w:tcW w:w="3712" w:type="dxa"/>
            <w:vAlign w:val="center"/>
          </w:tcPr>
          <w:p w14:paraId="44FD6D6D"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65 AL 75 </w:t>
            </w:r>
          </w:p>
        </w:tc>
      </w:tr>
      <w:tr w:rsidR="00AC2787" w:rsidRPr="00F339BB" w14:paraId="34859BF1" w14:textId="77777777" w:rsidTr="009A75AF">
        <w:trPr>
          <w:trHeight w:val="843"/>
        </w:trPr>
        <w:tc>
          <w:tcPr>
            <w:tcW w:w="5682" w:type="dxa"/>
            <w:vAlign w:val="center"/>
          </w:tcPr>
          <w:p w14:paraId="5F67B667" w14:textId="77777777" w:rsidR="00AC2787" w:rsidRPr="00F339BB" w:rsidRDefault="00AC2787" w:rsidP="00D52DEF">
            <w:pPr>
              <w:tabs>
                <w:tab w:val="left" w:pos="990"/>
              </w:tabs>
              <w:rPr>
                <w:rFonts w:ascii="Arial" w:hAnsi="Arial" w:cs="Arial"/>
                <w:b/>
                <w:sz w:val="20"/>
                <w:szCs w:val="20"/>
              </w:rPr>
            </w:pPr>
            <w:r w:rsidRPr="00F339BB">
              <w:rPr>
                <w:rFonts w:ascii="Arial" w:hAnsi="Arial" w:cs="Arial"/>
                <w:b/>
                <w:sz w:val="20"/>
                <w:szCs w:val="20"/>
              </w:rPr>
              <w:t xml:space="preserve">SECCIÓN TERCERA </w:t>
            </w:r>
          </w:p>
          <w:p w14:paraId="28CD7FC3" w14:textId="77777777" w:rsidR="00AC2787" w:rsidRPr="00F339BB" w:rsidRDefault="00AC2787" w:rsidP="00D52DEF">
            <w:pPr>
              <w:tabs>
                <w:tab w:val="left" w:pos="990"/>
              </w:tabs>
              <w:rPr>
                <w:rFonts w:ascii="Arial" w:hAnsi="Arial" w:cs="Arial"/>
                <w:sz w:val="20"/>
                <w:szCs w:val="20"/>
              </w:rPr>
            </w:pPr>
            <w:r w:rsidRPr="00F339BB">
              <w:rPr>
                <w:rFonts w:ascii="Arial" w:hAnsi="Arial" w:cs="Arial"/>
                <w:sz w:val="20"/>
                <w:szCs w:val="20"/>
              </w:rPr>
              <w:t xml:space="preserve">DE LOS CONSEJOS CULSULTIVOS </w:t>
            </w:r>
          </w:p>
        </w:tc>
        <w:tc>
          <w:tcPr>
            <w:tcW w:w="3712" w:type="dxa"/>
            <w:vAlign w:val="center"/>
          </w:tcPr>
          <w:p w14:paraId="6EAB165B"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76 AL 90</w:t>
            </w:r>
          </w:p>
        </w:tc>
      </w:tr>
      <w:tr w:rsidR="00AC2787" w:rsidRPr="00F339BB" w14:paraId="00933034" w14:textId="77777777" w:rsidTr="009A75AF">
        <w:trPr>
          <w:trHeight w:val="713"/>
        </w:trPr>
        <w:tc>
          <w:tcPr>
            <w:tcW w:w="5682" w:type="dxa"/>
            <w:vAlign w:val="center"/>
          </w:tcPr>
          <w:p w14:paraId="04BC4233" w14:textId="77777777" w:rsidR="00AC2787" w:rsidRPr="00F339BB" w:rsidRDefault="00AC2787" w:rsidP="00D52DEF">
            <w:pPr>
              <w:tabs>
                <w:tab w:val="left" w:pos="5925"/>
              </w:tabs>
              <w:rPr>
                <w:rFonts w:ascii="Arial" w:hAnsi="Arial" w:cs="Arial"/>
                <w:b/>
                <w:sz w:val="20"/>
                <w:szCs w:val="20"/>
              </w:rPr>
            </w:pPr>
            <w:r w:rsidRPr="00F339BB">
              <w:rPr>
                <w:rFonts w:ascii="Arial" w:hAnsi="Arial" w:cs="Arial"/>
                <w:b/>
                <w:sz w:val="20"/>
                <w:szCs w:val="20"/>
              </w:rPr>
              <w:t xml:space="preserve">SECCIÓN CUARTA </w:t>
            </w:r>
          </w:p>
          <w:p w14:paraId="4544433E"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LOS COMITÉS DE PARTICIPACIÓN </w:t>
            </w:r>
          </w:p>
        </w:tc>
        <w:tc>
          <w:tcPr>
            <w:tcW w:w="3712" w:type="dxa"/>
            <w:vAlign w:val="center"/>
          </w:tcPr>
          <w:p w14:paraId="66D47B83" w14:textId="77777777" w:rsidR="00AC2787" w:rsidRPr="00F339BB" w:rsidRDefault="00AC2787" w:rsidP="00D52DEF">
            <w:pPr>
              <w:tabs>
                <w:tab w:val="center" w:pos="1775"/>
              </w:tabs>
              <w:rPr>
                <w:rFonts w:ascii="Arial" w:hAnsi="Arial" w:cs="Arial"/>
                <w:sz w:val="20"/>
                <w:szCs w:val="20"/>
              </w:rPr>
            </w:pPr>
            <w:r w:rsidRPr="00F339BB">
              <w:rPr>
                <w:rFonts w:ascii="Arial" w:hAnsi="Arial" w:cs="Arial"/>
                <w:sz w:val="20"/>
                <w:szCs w:val="20"/>
              </w:rPr>
              <w:t>DEL 91 AL 95</w:t>
            </w:r>
          </w:p>
        </w:tc>
      </w:tr>
      <w:tr w:rsidR="00AC2787" w:rsidRPr="00F339BB" w14:paraId="70D12ADC" w14:textId="77777777" w:rsidTr="009A75AF">
        <w:trPr>
          <w:trHeight w:val="822"/>
        </w:trPr>
        <w:tc>
          <w:tcPr>
            <w:tcW w:w="5682" w:type="dxa"/>
            <w:vAlign w:val="center"/>
          </w:tcPr>
          <w:p w14:paraId="29ACE5AD"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CONSEJO MUNICIPAL PARA EL DESARROLLO HUMANO DE PERSONAS CON DISCAPACIDAD </w:t>
            </w:r>
          </w:p>
        </w:tc>
        <w:tc>
          <w:tcPr>
            <w:tcW w:w="3712" w:type="dxa"/>
            <w:vAlign w:val="center"/>
          </w:tcPr>
          <w:p w14:paraId="68F3ECD2"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96 AL 98</w:t>
            </w:r>
          </w:p>
        </w:tc>
      </w:tr>
      <w:tr w:rsidR="00AC2787" w:rsidRPr="00F339BB" w14:paraId="73E8E8BF" w14:textId="77777777" w:rsidTr="009A75AF">
        <w:trPr>
          <w:trHeight w:val="706"/>
        </w:trPr>
        <w:tc>
          <w:tcPr>
            <w:tcW w:w="5682" w:type="dxa"/>
            <w:vAlign w:val="center"/>
          </w:tcPr>
          <w:p w14:paraId="2366381A" w14:textId="77777777" w:rsidR="00AC2787" w:rsidRPr="00F339BB" w:rsidRDefault="00AC2787" w:rsidP="00D52DEF">
            <w:pPr>
              <w:tabs>
                <w:tab w:val="left" w:pos="5925"/>
              </w:tabs>
              <w:rPr>
                <w:rFonts w:ascii="Arial" w:hAnsi="Arial" w:cs="Arial"/>
                <w:sz w:val="20"/>
                <w:szCs w:val="20"/>
              </w:rPr>
            </w:pPr>
            <w:r>
              <w:rPr>
                <w:rFonts w:ascii="Arial" w:hAnsi="Arial" w:cs="Arial"/>
                <w:sz w:val="20"/>
                <w:szCs w:val="20"/>
              </w:rPr>
              <w:t>DEL CONSEJO</w:t>
            </w:r>
            <w:r w:rsidRPr="00F339BB">
              <w:rPr>
                <w:rFonts w:ascii="Arial" w:hAnsi="Arial" w:cs="Arial"/>
                <w:sz w:val="20"/>
                <w:szCs w:val="20"/>
              </w:rPr>
              <w:t xml:space="preserve"> DE PARTICIPACION SOCIAL EN LA EDUCACIÓN </w:t>
            </w:r>
          </w:p>
        </w:tc>
        <w:tc>
          <w:tcPr>
            <w:tcW w:w="3712" w:type="dxa"/>
            <w:vAlign w:val="center"/>
          </w:tcPr>
          <w:p w14:paraId="238312CA"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99 AL 105</w:t>
            </w:r>
          </w:p>
          <w:p w14:paraId="7674A4F3" w14:textId="77777777" w:rsidR="00AC2787" w:rsidRPr="00F339BB" w:rsidRDefault="00AC2787" w:rsidP="00D52DEF">
            <w:pPr>
              <w:tabs>
                <w:tab w:val="left" w:pos="5925"/>
              </w:tabs>
              <w:rPr>
                <w:rFonts w:ascii="Arial" w:hAnsi="Arial" w:cs="Arial"/>
                <w:sz w:val="20"/>
                <w:szCs w:val="20"/>
              </w:rPr>
            </w:pPr>
          </w:p>
        </w:tc>
      </w:tr>
      <w:tr w:rsidR="006A7BD7" w:rsidRPr="00F339BB" w14:paraId="2EF6136F" w14:textId="77777777" w:rsidTr="009A75AF">
        <w:trPr>
          <w:trHeight w:val="706"/>
        </w:trPr>
        <w:tc>
          <w:tcPr>
            <w:tcW w:w="5682" w:type="dxa"/>
            <w:vAlign w:val="center"/>
          </w:tcPr>
          <w:p w14:paraId="2CF82842" w14:textId="799F5020" w:rsidR="006A7BD7" w:rsidRDefault="006A7BD7" w:rsidP="00D52DEF">
            <w:pPr>
              <w:tabs>
                <w:tab w:val="left" w:pos="5925"/>
              </w:tabs>
              <w:rPr>
                <w:rFonts w:ascii="Arial" w:hAnsi="Arial" w:cs="Arial"/>
                <w:sz w:val="20"/>
                <w:szCs w:val="20"/>
              </w:rPr>
            </w:pPr>
            <w:r>
              <w:rPr>
                <w:rFonts w:ascii="Arial" w:hAnsi="Arial" w:cs="Arial"/>
                <w:sz w:val="20"/>
                <w:szCs w:val="20"/>
              </w:rPr>
              <w:t>CONSEJO ANTICORRUPCIÓN DEL MUNICIPIO DE CHIHUAHUA</w:t>
            </w:r>
          </w:p>
        </w:tc>
        <w:tc>
          <w:tcPr>
            <w:tcW w:w="3712" w:type="dxa"/>
            <w:vAlign w:val="center"/>
          </w:tcPr>
          <w:p w14:paraId="472D467D" w14:textId="0829FFD7" w:rsidR="006A7BD7" w:rsidRPr="00F339BB" w:rsidRDefault="006A7BD7" w:rsidP="00D52DEF">
            <w:pPr>
              <w:tabs>
                <w:tab w:val="left" w:pos="5925"/>
              </w:tabs>
              <w:rPr>
                <w:rFonts w:ascii="Arial" w:hAnsi="Arial" w:cs="Arial"/>
                <w:sz w:val="20"/>
                <w:szCs w:val="20"/>
              </w:rPr>
            </w:pPr>
            <w:r>
              <w:rPr>
                <w:rFonts w:ascii="Arial" w:hAnsi="Arial" w:cs="Arial"/>
                <w:sz w:val="20"/>
                <w:szCs w:val="20"/>
              </w:rPr>
              <w:t>DEL 105 BIS AL 105 DUODECIES</w:t>
            </w:r>
          </w:p>
        </w:tc>
      </w:tr>
      <w:tr w:rsidR="00AC2787" w:rsidRPr="00F339BB" w14:paraId="042E4F34" w14:textId="77777777" w:rsidTr="009A75AF">
        <w:tc>
          <w:tcPr>
            <w:tcW w:w="5682" w:type="dxa"/>
            <w:vAlign w:val="center"/>
          </w:tcPr>
          <w:p w14:paraId="4935EBEF"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COMITÉ DE SALUD PÚBLICA </w:t>
            </w:r>
          </w:p>
        </w:tc>
        <w:tc>
          <w:tcPr>
            <w:tcW w:w="3712" w:type="dxa"/>
            <w:vAlign w:val="center"/>
          </w:tcPr>
          <w:p w14:paraId="34A9161A"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106 AL 107</w:t>
            </w:r>
          </w:p>
          <w:p w14:paraId="55C1BAF6" w14:textId="77777777" w:rsidR="00AC2787" w:rsidRPr="00F339BB" w:rsidRDefault="00AC2787" w:rsidP="00D52DEF">
            <w:pPr>
              <w:tabs>
                <w:tab w:val="left" w:pos="5925"/>
              </w:tabs>
              <w:rPr>
                <w:rFonts w:ascii="Arial" w:hAnsi="Arial" w:cs="Arial"/>
                <w:sz w:val="20"/>
                <w:szCs w:val="20"/>
              </w:rPr>
            </w:pPr>
          </w:p>
        </w:tc>
      </w:tr>
      <w:tr w:rsidR="00AC2787" w:rsidRPr="00F339BB" w14:paraId="6E249B0E" w14:textId="77777777" w:rsidTr="009A75AF">
        <w:tc>
          <w:tcPr>
            <w:tcW w:w="5682" w:type="dxa"/>
            <w:vAlign w:val="center"/>
          </w:tcPr>
          <w:p w14:paraId="7FA13D93"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COMITÉ CONTRA LAS ADICCIONES </w:t>
            </w:r>
          </w:p>
          <w:p w14:paraId="67C43FBD"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 LOS CLUBS DE LAS JUVENTUDES</w:t>
            </w:r>
          </w:p>
        </w:tc>
        <w:tc>
          <w:tcPr>
            <w:tcW w:w="3712" w:type="dxa"/>
            <w:vAlign w:val="center"/>
          </w:tcPr>
          <w:p w14:paraId="6ECE21EE"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108 AL 121</w:t>
            </w:r>
          </w:p>
          <w:p w14:paraId="74F8935B"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122 AL 151</w:t>
            </w:r>
          </w:p>
          <w:p w14:paraId="7F39F979" w14:textId="77777777" w:rsidR="00AC2787" w:rsidRPr="00F339BB" w:rsidRDefault="00AC2787" w:rsidP="00D52DEF">
            <w:pPr>
              <w:tabs>
                <w:tab w:val="left" w:pos="5925"/>
              </w:tabs>
              <w:rPr>
                <w:rFonts w:ascii="Arial" w:hAnsi="Arial" w:cs="Arial"/>
                <w:sz w:val="20"/>
                <w:szCs w:val="20"/>
              </w:rPr>
            </w:pPr>
          </w:p>
        </w:tc>
      </w:tr>
      <w:tr w:rsidR="00AC2787" w:rsidRPr="00F339BB" w14:paraId="2F90CBB5" w14:textId="77777777" w:rsidTr="009A75AF">
        <w:trPr>
          <w:trHeight w:val="805"/>
        </w:trPr>
        <w:tc>
          <w:tcPr>
            <w:tcW w:w="5682" w:type="dxa"/>
            <w:vAlign w:val="center"/>
          </w:tcPr>
          <w:p w14:paraId="0D5D4AEB"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lastRenderedPageBreak/>
              <w:t xml:space="preserve">EL CONSEJO DE PREVENCIÓN SOCIAL DE LA VIOLENCIA Y LA DELINCUENCIA </w:t>
            </w:r>
          </w:p>
        </w:tc>
        <w:tc>
          <w:tcPr>
            <w:tcW w:w="3712" w:type="dxa"/>
            <w:vAlign w:val="center"/>
          </w:tcPr>
          <w:p w14:paraId="4F0FE353"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152 AL 159</w:t>
            </w:r>
          </w:p>
        </w:tc>
      </w:tr>
      <w:tr w:rsidR="00AC2787" w:rsidRPr="00F339BB" w14:paraId="55C05DD5" w14:textId="77777777" w:rsidTr="009A75AF">
        <w:tc>
          <w:tcPr>
            <w:tcW w:w="5682" w:type="dxa"/>
            <w:vAlign w:val="center"/>
          </w:tcPr>
          <w:p w14:paraId="60E3AF73"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 LOS COMITÉS VECINALES </w:t>
            </w:r>
          </w:p>
        </w:tc>
        <w:tc>
          <w:tcPr>
            <w:tcW w:w="3712" w:type="dxa"/>
            <w:vAlign w:val="center"/>
          </w:tcPr>
          <w:p w14:paraId="19CEC0AC" w14:textId="77777777" w:rsidR="00AC2787" w:rsidRPr="00F339BB" w:rsidRDefault="00AC2787" w:rsidP="00D52DEF">
            <w:pPr>
              <w:tabs>
                <w:tab w:val="center" w:pos="1775"/>
              </w:tabs>
              <w:rPr>
                <w:rFonts w:ascii="Arial" w:hAnsi="Arial" w:cs="Arial"/>
                <w:sz w:val="20"/>
                <w:szCs w:val="20"/>
              </w:rPr>
            </w:pPr>
            <w:r w:rsidRPr="00F339BB">
              <w:rPr>
                <w:rFonts w:ascii="Arial" w:hAnsi="Arial" w:cs="Arial"/>
                <w:sz w:val="20"/>
                <w:szCs w:val="20"/>
              </w:rPr>
              <w:t>DEL 160 AL 192</w:t>
            </w:r>
          </w:p>
          <w:p w14:paraId="2BC23D8F" w14:textId="77777777" w:rsidR="00AC2787" w:rsidRPr="00F339BB" w:rsidRDefault="00AC2787" w:rsidP="00D52DEF">
            <w:pPr>
              <w:tabs>
                <w:tab w:val="center" w:pos="1775"/>
              </w:tabs>
              <w:rPr>
                <w:rFonts w:ascii="Arial" w:hAnsi="Arial" w:cs="Arial"/>
                <w:sz w:val="20"/>
                <w:szCs w:val="20"/>
              </w:rPr>
            </w:pPr>
            <w:r w:rsidRPr="00F339BB">
              <w:rPr>
                <w:rFonts w:ascii="Arial" w:hAnsi="Arial" w:cs="Arial"/>
                <w:sz w:val="20"/>
                <w:szCs w:val="20"/>
              </w:rPr>
              <w:tab/>
            </w:r>
          </w:p>
        </w:tc>
      </w:tr>
      <w:tr w:rsidR="00AC2787" w:rsidRPr="00F339BB" w14:paraId="071FFC40" w14:textId="77777777" w:rsidTr="009A75AF">
        <w:trPr>
          <w:trHeight w:val="794"/>
        </w:trPr>
        <w:tc>
          <w:tcPr>
            <w:tcW w:w="5682" w:type="dxa"/>
            <w:vAlign w:val="center"/>
          </w:tcPr>
          <w:p w14:paraId="4FDC87C6"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 xml:space="preserve">DEL COMITÉ MUNICIPAL DE PARTICIPACIÓN Y DESARROLLO INDIGENA </w:t>
            </w:r>
          </w:p>
        </w:tc>
        <w:tc>
          <w:tcPr>
            <w:tcW w:w="3712" w:type="dxa"/>
            <w:vAlign w:val="center"/>
          </w:tcPr>
          <w:p w14:paraId="5A519723" w14:textId="77777777" w:rsidR="00AC2787" w:rsidRPr="00F339BB" w:rsidRDefault="00AC2787" w:rsidP="00D52DEF">
            <w:pPr>
              <w:tabs>
                <w:tab w:val="left" w:pos="5925"/>
              </w:tabs>
              <w:rPr>
                <w:rFonts w:ascii="Arial" w:hAnsi="Arial" w:cs="Arial"/>
                <w:sz w:val="20"/>
                <w:szCs w:val="20"/>
              </w:rPr>
            </w:pPr>
            <w:r w:rsidRPr="00F339BB">
              <w:rPr>
                <w:rFonts w:ascii="Arial" w:hAnsi="Arial" w:cs="Arial"/>
                <w:sz w:val="20"/>
                <w:szCs w:val="20"/>
              </w:rPr>
              <w:t>DEL 193 AL 201</w:t>
            </w:r>
          </w:p>
        </w:tc>
      </w:tr>
      <w:tr w:rsidR="006A7BD7" w:rsidRPr="00F339BB" w14:paraId="7896F5D6" w14:textId="77777777" w:rsidTr="009A75AF">
        <w:trPr>
          <w:trHeight w:val="794"/>
        </w:trPr>
        <w:tc>
          <w:tcPr>
            <w:tcW w:w="5682" w:type="dxa"/>
            <w:vAlign w:val="center"/>
          </w:tcPr>
          <w:p w14:paraId="5775F83B" w14:textId="75298428" w:rsidR="006A7BD7" w:rsidRPr="00F339BB" w:rsidRDefault="006A7BD7" w:rsidP="006A7BD7">
            <w:pPr>
              <w:tabs>
                <w:tab w:val="left" w:pos="5925"/>
              </w:tabs>
              <w:rPr>
                <w:rFonts w:ascii="Arial" w:hAnsi="Arial" w:cs="Arial"/>
                <w:sz w:val="20"/>
                <w:szCs w:val="20"/>
              </w:rPr>
            </w:pPr>
            <w:r w:rsidRPr="006A7BD7">
              <w:rPr>
                <w:rFonts w:ascii="Arial" w:hAnsi="Arial" w:cs="Arial"/>
                <w:sz w:val="20"/>
                <w:szCs w:val="20"/>
              </w:rPr>
              <w:t>DEL COMITÉ PARA EL APRENDIZAJE</w:t>
            </w:r>
            <w:r>
              <w:rPr>
                <w:rFonts w:ascii="Arial" w:hAnsi="Arial" w:cs="Arial"/>
                <w:sz w:val="20"/>
                <w:szCs w:val="20"/>
              </w:rPr>
              <w:t xml:space="preserve"> </w:t>
            </w:r>
            <w:r w:rsidRPr="006A7BD7">
              <w:rPr>
                <w:rFonts w:ascii="Arial" w:hAnsi="Arial" w:cs="Arial"/>
                <w:sz w:val="20"/>
                <w:szCs w:val="20"/>
              </w:rPr>
              <w:t>DEL MUNICIPIO DE CHIHUAHUA</w:t>
            </w:r>
          </w:p>
        </w:tc>
        <w:tc>
          <w:tcPr>
            <w:tcW w:w="3712" w:type="dxa"/>
            <w:vAlign w:val="center"/>
          </w:tcPr>
          <w:p w14:paraId="63C0DACE" w14:textId="00B9CB1B" w:rsidR="006A7BD7" w:rsidRPr="00F339BB" w:rsidRDefault="006A7BD7" w:rsidP="00D52DEF">
            <w:pPr>
              <w:tabs>
                <w:tab w:val="left" w:pos="5925"/>
              </w:tabs>
              <w:rPr>
                <w:rFonts w:ascii="Arial" w:hAnsi="Arial" w:cs="Arial"/>
                <w:sz w:val="20"/>
                <w:szCs w:val="20"/>
              </w:rPr>
            </w:pPr>
            <w:r>
              <w:rPr>
                <w:rFonts w:ascii="Arial" w:hAnsi="Arial" w:cs="Arial"/>
                <w:sz w:val="20"/>
                <w:szCs w:val="20"/>
              </w:rPr>
              <w:t>DEL 201 BIS AL 201 NONIES</w:t>
            </w:r>
          </w:p>
        </w:tc>
      </w:tr>
      <w:tr w:rsidR="006A7BD7" w:rsidRPr="00F339BB" w14:paraId="63338DAA" w14:textId="77777777" w:rsidTr="009A75AF">
        <w:trPr>
          <w:trHeight w:val="794"/>
        </w:trPr>
        <w:tc>
          <w:tcPr>
            <w:tcW w:w="5682" w:type="dxa"/>
            <w:vAlign w:val="center"/>
          </w:tcPr>
          <w:p w14:paraId="1624936F" w14:textId="3DAD653E" w:rsidR="006A7BD7" w:rsidRPr="00F339BB" w:rsidRDefault="006A7BD7" w:rsidP="00D52DEF">
            <w:pPr>
              <w:tabs>
                <w:tab w:val="left" w:pos="5925"/>
              </w:tabs>
              <w:rPr>
                <w:rFonts w:ascii="Arial" w:hAnsi="Arial" w:cs="Arial"/>
                <w:sz w:val="20"/>
                <w:szCs w:val="20"/>
              </w:rPr>
            </w:pPr>
            <w:r>
              <w:rPr>
                <w:rFonts w:ascii="Arial" w:hAnsi="Arial" w:cs="Arial"/>
                <w:sz w:val="20"/>
                <w:szCs w:val="20"/>
              </w:rPr>
              <w:t>DEL CONSEJO DE INTERNACIONALIZACIÓN DEL MUNCIPIO DE CHIHUAHUA</w:t>
            </w:r>
          </w:p>
        </w:tc>
        <w:tc>
          <w:tcPr>
            <w:tcW w:w="3712" w:type="dxa"/>
            <w:vAlign w:val="center"/>
          </w:tcPr>
          <w:p w14:paraId="1438D441" w14:textId="3F162121" w:rsidR="006A7BD7" w:rsidRPr="00F339BB" w:rsidRDefault="006A7BD7" w:rsidP="00D52DEF">
            <w:pPr>
              <w:tabs>
                <w:tab w:val="left" w:pos="5925"/>
              </w:tabs>
              <w:rPr>
                <w:rFonts w:ascii="Arial" w:hAnsi="Arial" w:cs="Arial"/>
                <w:sz w:val="20"/>
                <w:szCs w:val="20"/>
              </w:rPr>
            </w:pPr>
            <w:r>
              <w:rPr>
                <w:rFonts w:ascii="Arial" w:hAnsi="Arial" w:cs="Arial"/>
                <w:sz w:val="20"/>
                <w:szCs w:val="20"/>
              </w:rPr>
              <w:t>DEL 201 DECIES AL 201 SEXDECIES</w:t>
            </w:r>
          </w:p>
        </w:tc>
      </w:tr>
      <w:tr w:rsidR="00AC2787" w:rsidRPr="00F339BB" w14:paraId="560CBE60" w14:textId="77777777" w:rsidTr="009A75AF">
        <w:trPr>
          <w:trHeight w:val="834"/>
        </w:trPr>
        <w:tc>
          <w:tcPr>
            <w:tcW w:w="5682" w:type="dxa"/>
            <w:vAlign w:val="center"/>
          </w:tcPr>
          <w:p w14:paraId="711CD141" w14:textId="77777777"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SECCION QUINTA</w:t>
            </w:r>
          </w:p>
          <w:p w14:paraId="799498AE"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LA PLANEACIÓN PARTICIPATIVA</w:t>
            </w:r>
          </w:p>
        </w:tc>
        <w:tc>
          <w:tcPr>
            <w:tcW w:w="3712" w:type="dxa"/>
            <w:vAlign w:val="center"/>
          </w:tcPr>
          <w:p w14:paraId="54B244F8"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202 AL 206</w:t>
            </w:r>
          </w:p>
        </w:tc>
      </w:tr>
      <w:tr w:rsidR="00AC2787" w:rsidRPr="00F339BB" w14:paraId="161FFB8E" w14:textId="77777777" w:rsidTr="009A75AF">
        <w:trPr>
          <w:trHeight w:val="846"/>
        </w:trPr>
        <w:tc>
          <w:tcPr>
            <w:tcW w:w="5682" w:type="dxa"/>
            <w:vAlign w:val="center"/>
          </w:tcPr>
          <w:p w14:paraId="41F05260" w14:textId="77777777"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SEXTA</w:t>
            </w:r>
          </w:p>
          <w:p w14:paraId="3B94FD20"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PRESUPUESTO PARTICIPATIVO</w:t>
            </w:r>
          </w:p>
        </w:tc>
        <w:tc>
          <w:tcPr>
            <w:tcW w:w="3712" w:type="dxa"/>
            <w:vAlign w:val="center"/>
          </w:tcPr>
          <w:p w14:paraId="5DBF7CB4"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207 AL 236</w:t>
            </w:r>
          </w:p>
        </w:tc>
      </w:tr>
      <w:tr w:rsidR="00AC2787" w:rsidRPr="00F339BB" w14:paraId="59884C58" w14:textId="77777777" w:rsidTr="009A75AF">
        <w:trPr>
          <w:trHeight w:val="844"/>
        </w:trPr>
        <w:tc>
          <w:tcPr>
            <w:tcW w:w="5682" w:type="dxa"/>
            <w:vAlign w:val="center"/>
          </w:tcPr>
          <w:p w14:paraId="64023B38" w14:textId="77777777"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SÉPTIMA</w:t>
            </w:r>
          </w:p>
          <w:p w14:paraId="44A6BBDE"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CABILDO ABIERTO</w:t>
            </w:r>
          </w:p>
        </w:tc>
        <w:tc>
          <w:tcPr>
            <w:tcW w:w="3712" w:type="dxa"/>
            <w:vAlign w:val="center"/>
          </w:tcPr>
          <w:p w14:paraId="4B821C66"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237 AL 246</w:t>
            </w:r>
          </w:p>
        </w:tc>
      </w:tr>
      <w:tr w:rsidR="00AC2787" w:rsidRPr="00F339BB" w14:paraId="761E4042" w14:textId="77777777" w:rsidTr="009A75AF">
        <w:trPr>
          <w:trHeight w:val="840"/>
        </w:trPr>
        <w:tc>
          <w:tcPr>
            <w:tcW w:w="5682" w:type="dxa"/>
            <w:vAlign w:val="center"/>
          </w:tcPr>
          <w:p w14:paraId="5CE5BD42" w14:textId="77777777"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OCTAVA</w:t>
            </w:r>
          </w:p>
          <w:p w14:paraId="749A7F64"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LAS CONTRALORÍAS SOCIALES</w:t>
            </w:r>
          </w:p>
        </w:tc>
        <w:tc>
          <w:tcPr>
            <w:tcW w:w="3712" w:type="dxa"/>
            <w:vAlign w:val="center"/>
          </w:tcPr>
          <w:p w14:paraId="6616072D"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247 AL 252</w:t>
            </w:r>
          </w:p>
        </w:tc>
      </w:tr>
      <w:tr w:rsidR="00AC2787" w:rsidRPr="00F339BB" w14:paraId="156AA357" w14:textId="77777777" w:rsidTr="009A75AF">
        <w:tc>
          <w:tcPr>
            <w:tcW w:w="5682" w:type="dxa"/>
            <w:vAlign w:val="center"/>
          </w:tcPr>
          <w:p w14:paraId="019407EF"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LA ELECCIÓN DE LAS CONTRALORÍAS</w:t>
            </w:r>
          </w:p>
          <w:p w14:paraId="27011B4A" w14:textId="77777777" w:rsidR="00AC2787" w:rsidRPr="00F339BB" w:rsidRDefault="00AC2787" w:rsidP="00656DCA">
            <w:pPr>
              <w:tabs>
                <w:tab w:val="left" w:pos="5925"/>
              </w:tabs>
              <w:jc w:val="center"/>
              <w:rPr>
                <w:rFonts w:ascii="Arial" w:hAnsi="Arial" w:cs="Arial"/>
                <w:sz w:val="20"/>
                <w:szCs w:val="20"/>
              </w:rPr>
            </w:pPr>
          </w:p>
        </w:tc>
        <w:tc>
          <w:tcPr>
            <w:tcW w:w="3712" w:type="dxa"/>
            <w:vAlign w:val="center"/>
          </w:tcPr>
          <w:p w14:paraId="7080B9F3"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253 AL 260</w:t>
            </w:r>
          </w:p>
        </w:tc>
      </w:tr>
      <w:tr w:rsidR="00AC2787" w:rsidRPr="00F339BB" w14:paraId="51B8CAFF" w14:textId="77777777" w:rsidTr="009A75AF">
        <w:tc>
          <w:tcPr>
            <w:tcW w:w="5682" w:type="dxa"/>
            <w:vAlign w:val="center"/>
          </w:tcPr>
          <w:p w14:paraId="37090CCF"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LA TERMINACION DEL CARGO</w:t>
            </w:r>
          </w:p>
        </w:tc>
        <w:tc>
          <w:tcPr>
            <w:tcW w:w="3712" w:type="dxa"/>
            <w:vAlign w:val="center"/>
          </w:tcPr>
          <w:p w14:paraId="713D309F"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261 AL 264</w:t>
            </w:r>
          </w:p>
          <w:p w14:paraId="537F3248" w14:textId="77777777" w:rsidR="00AC2787" w:rsidRPr="00F339BB" w:rsidRDefault="00AC2787" w:rsidP="00656DCA">
            <w:pPr>
              <w:tabs>
                <w:tab w:val="left" w:pos="5925"/>
              </w:tabs>
              <w:jc w:val="center"/>
              <w:rPr>
                <w:rFonts w:ascii="Arial" w:hAnsi="Arial" w:cs="Arial"/>
                <w:sz w:val="20"/>
                <w:szCs w:val="20"/>
              </w:rPr>
            </w:pPr>
          </w:p>
        </w:tc>
      </w:tr>
      <w:tr w:rsidR="00AC2787" w:rsidRPr="00F339BB" w14:paraId="51546E1F" w14:textId="77777777" w:rsidTr="009A75AF">
        <w:trPr>
          <w:trHeight w:val="651"/>
        </w:trPr>
        <w:tc>
          <w:tcPr>
            <w:tcW w:w="5682" w:type="dxa"/>
            <w:vAlign w:val="center"/>
          </w:tcPr>
          <w:p w14:paraId="3950867B"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b/>
                <w:sz w:val="20"/>
                <w:szCs w:val="20"/>
              </w:rPr>
              <w:t>SECCIÓN NOVENA</w:t>
            </w:r>
          </w:p>
          <w:p w14:paraId="61440176"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LA COLABORACIÓN CIUDADANA</w:t>
            </w:r>
          </w:p>
        </w:tc>
        <w:tc>
          <w:tcPr>
            <w:tcW w:w="3712" w:type="dxa"/>
            <w:vAlign w:val="center"/>
          </w:tcPr>
          <w:p w14:paraId="08F8F179"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265 AL 269</w:t>
            </w:r>
          </w:p>
        </w:tc>
      </w:tr>
      <w:tr w:rsidR="00AC2787" w:rsidRPr="00F339BB" w14:paraId="713691E1" w14:textId="77777777" w:rsidTr="009A75AF">
        <w:trPr>
          <w:trHeight w:val="972"/>
        </w:trPr>
        <w:tc>
          <w:tcPr>
            <w:tcW w:w="5682" w:type="dxa"/>
            <w:vAlign w:val="center"/>
          </w:tcPr>
          <w:p w14:paraId="2F1179D3" w14:textId="77777777"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DÉCIMA</w:t>
            </w:r>
          </w:p>
          <w:p w14:paraId="4C7B4FF8"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LOS MECANISMOS DE PARTICIPACIÓN SOCIAL DE NIÑAS, NIÑOS Y ADOLECENTES</w:t>
            </w:r>
          </w:p>
        </w:tc>
        <w:tc>
          <w:tcPr>
            <w:tcW w:w="3712" w:type="dxa"/>
            <w:vAlign w:val="center"/>
          </w:tcPr>
          <w:p w14:paraId="31B7BF67"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270 AL 276</w:t>
            </w:r>
          </w:p>
        </w:tc>
      </w:tr>
      <w:tr w:rsidR="00AC2787" w:rsidRPr="00F339BB" w14:paraId="4C4FA142" w14:textId="77777777" w:rsidTr="009A75AF">
        <w:trPr>
          <w:trHeight w:val="986"/>
        </w:trPr>
        <w:tc>
          <w:tcPr>
            <w:tcW w:w="5682" w:type="dxa"/>
            <w:vAlign w:val="center"/>
          </w:tcPr>
          <w:p w14:paraId="55875F2C"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CONSEJO MUNICIPAL DE NIÑOS, NIÑAS Y ADOLECENTES</w:t>
            </w:r>
          </w:p>
        </w:tc>
        <w:tc>
          <w:tcPr>
            <w:tcW w:w="3712" w:type="dxa"/>
            <w:vAlign w:val="center"/>
          </w:tcPr>
          <w:p w14:paraId="455AED55" w14:textId="77777777" w:rsidR="00AC2787" w:rsidRPr="00F339BB" w:rsidRDefault="00AC2787" w:rsidP="00656DCA">
            <w:pPr>
              <w:tabs>
                <w:tab w:val="left" w:pos="1260"/>
              </w:tabs>
              <w:jc w:val="center"/>
              <w:rPr>
                <w:rFonts w:ascii="Arial" w:hAnsi="Arial" w:cs="Arial"/>
                <w:sz w:val="20"/>
                <w:szCs w:val="20"/>
              </w:rPr>
            </w:pPr>
            <w:r w:rsidRPr="00F339BB">
              <w:rPr>
                <w:rFonts w:ascii="Arial" w:hAnsi="Arial" w:cs="Arial"/>
                <w:sz w:val="20"/>
                <w:szCs w:val="20"/>
              </w:rPr>
              <w:t>DEL 277 AL 280</w:t>
            </w:r>
          </w:p>
        </w:tc>
      </w:tr>
      <w:tr w:rsidR="00AC2787" w:rsidRPr="00F339BB" w14:paraId="0D22F310" w14:textId="77777777" w:rsidTr="009A75AF">
        <w:trPr>
          <w:trHeight w:val="844"/>
        </w:trPr>
        <w:tc>
          <w:tcPr>
            <w:tcW w:w="5682" w:type="dxa"/>
            <w:vAlign w:val="center"/>
          </w:tcPr>
          <w:p w14:paraId="25EA307A"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lastRenderedPageBreak/>
              <w:t>DE LA ELECCIÓN DE LAS NIÑAS, NIÑOS Y ADOLECENTES QUE INTEGRAN EL CONSEJO</w:t>
            </w:r>
          </w:p>
        </w:tc>
        <w:tc>
          <w:tcPr>
            <w:tcW w:w="3712" w:type="dxa"/>
            <w:vAlign w:val="center"/>
          </w:tcPr>
          <w:p w14:paraId="24528772"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281 AL 289</w:t>
            </w:r>
          </w:p>
        </w:tc>
      </w:tr>
      <w:tr w:rsidR="00AC2787" w:rsidRPr="00F339BB" w14:paraId="7E53D367" w14:textId="77777777" w:rsidTr="009A75AF">
        <w:trPr>
          <w:trHeight w:val="700"/>
        </w:trPr>
        <w:tc>
          <w:tcPr>
            <w:tcW w:w="5682" w:type="dxa"/>
            <w:vAlign w:val="center"/>
          </w:tcPr>
          <w:p w14:paraId="10D36DB4"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LOS CONSEJOS ESCOLARES</w:t>
            </w:r>
          </w:p>
        </w:tc>
        <w:tc>
          <w:tcPr>
            <w:tcW w:w="3712" w:type="dxa"/>
            <w:vAlign w:val="center"/>
          </w:tcPr>
          <w:p w14:paraId="1A245168"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290 AL 296</w:t>
            </w:r>
          </w:p>
        </w:tc>
      </w:tr>
      <w:tr w:rsidR="00AC2787" w:rsidRPr="00F339BB" w14:paraId="62868CCE" w14:textId="77777777" w:rsidTr="009A75AF">
        <w:trPr>
          <w:trHeight w:val="1264"/>
        </w:trPr>
        <w:tc>
          <w:tcPr>
            <w:tcW w:w="5682" w:type="dxa"/>
            <w:vAlign w:val="center"/>
          </w:tcPr>
          <w:p w14:paraId="70E20157" w14:textId="77777777"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CAPÍULO SEXTO</w:t>
            </w:r>
          </w:p>
          <w:p w14:paraId="295A483D" w14:textId="77777777"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DÉCIMO PRIMERA</w:t>
            </w:r>
          </w:p>
          <w:p w14:paraId="079219B7"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 LOS MECANISMOS DE PARTICICPACION SOCIAL DE LAS Y LOS JÓVENES</w:t>
            </w:r>
          </w:p>
        </w:tc>
        <w:tc>
          <w:tcPr>
            <w:tcW w:w="3712" w:type="dxa"/>
            <w:vAlign w:val="center"/>
          </w:tcPr>
          <w:p w14:paraId="0AF134E3"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297 AL 301</w:t>
            </w:r>
          </w:p>
        </w:tc>
      </w:tr>
      <w:tr w:rsidR="00AC2787" w:rsidRPr="00F339BB" w14:paraId="260E465A" w14:textId="77777777" w:rsidTr="009A75AF">
        <w:trPr>
          <w:trHeight w:val="559"/>
        </w:trPr>
        <w:tc>
          <w:tcPr>
            <w:tcW w:w="5682" w:type="dxa"/>
            <w:vAlign w:val="center"/>
          </w:tcPr>
          <w:p w14:paraId="5ED49858"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CONSEJO MUNICIPAL DE LA JUVENTUD</w:t>
            </w:r>
          </w:p>
        </w:tc>
        <w:tc>
          <w:tcPr>
            <w:tcW w:w="3712" w:type="dxa"/>
            <w:vAlign w:val="center"/>
          </w:tcPr>
          <w:p w14:paraId="1CE55C2F"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302 AL 326</w:t>
            </w:r>
          </w:p>
        </w:tc>
      </w:tr>
      <w:tr w:rsidR="00AC2787" w:rsidRPr="00F339BB" w14:paraId="503BE4C8" w14:textId="77777777" w:rsidTr="009A75AF">
        <w:trPr>
          <w:trHeight w:val="836"/>
        </w:trPr>
        <w:tc>
          <w:tcPr>
            <w:tcW w:w="5682" w:type="dxa"/>
            <w:vAlign w:val="center"/>
          </w:tcPr>
          <w:p w14:paraId="0CADA4EB" w14:textId="77777777"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DÉCIMO SEGUNDA</w:t>
            </w:r>
          </w:p>
          <w:p w14:paraId="7C9C8403"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CABILDO JOVEN</w:t>
            </w:r>
          </w:p>
        </w:tc>
        <w:tc>
          <w:tcPr>
            <w:tcW w:w="3712" w:type="dxa"/>
            <w:vAlign w:val="center"/>
          </w:tcPr>
          <w:p w14:paraId="1B817395" w14:textId="77777777"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307 AL 334</w:t>
            </w:r>
          </w:p>
        </w:tc>
      </w:tr>
      <w:tr w:rsidR="00AC2787" w:rsidRPr="00F339BB" w14:paraId="3C805040" w14:textId="77777777" w:rsidTr="009A75AF">
        <w:trPr>
          <w:trHeight w:val="1401"/>
        </w:trPr>
        <w:tc>
          <w:tcPr>
            <w:tcW w:w="5682" w:type="dxa"/>
            <w:vAlign w:val="center"/>
          </w:tcPr>
          <w:p w14:paraId="24C4BBB4" w14:textId="77777777" w:rsidR="00AC2787" w:rsidRPr="00F339BB" w:rsidRDefault="00AC2787" w:rsidP="00656DCA">
            <w:pPr>
              <w:tabs>
                <w:tab w:val="left" w:pos="5925"/>
              </w:tabs>
              <w:jc w:val="center"/>
              <w:rPr>
                <w:rFonts w:ascii="Arial" w:hAnsi="Arial" w:cs="Arial"/>
                <w:b/>
                <w:sz w:val="20"/>
                <w:szCs w:val="20"/>
              </w:rPr>
            </w:pPr>
          </w:p>
          <w:p w14:paraId="2A61A336" w14:textId="77777777" w:rsidR="00AC2787" w:rsidRPr="00F339BB" w:rsidRDefault="00AC2787" w:rsidP="00656DCA">
            <w:pPr>
              <w:tabs>
                <w:tab w:val="left" w:pos="5925"/>
              </w:tabs>
              <w:jc w:val="center"/>
              <w:rPr>
                <w:rFonts w:ascii="Arial" w:hAnsi="Arial" w:cs="Arial"/>
                <w:b/>
                <w:sz w:val="20"/>
                <w:szCs w:val="20"/>
              </w:rPr>
            </w:pPr>
            <w:r w:rsidRPr="00F339BB">
              <w:rPr>
                <w:rFonts w:ascii="Arial" w:hAnsi="Arial" w:cs="Arial"/>
                <w:b/>
                <w:sz w:val="20"/>
                <w:szCs w:val="20"/>
              </w:rPr>
              <w:t>SECCIÓN DÉCIMO TERCERA</w:t>
            </w:r>
          </w:p>
          <w:p w14:paraId="7EBF18A5" w14:textId="2C6AC7B6"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 xml:space="preserve">DE LOS </w:t>
            </w:r>
            <w:r w:rsidR="00646F8B">
              <w:rPr>
                <w:rFonts w:ascii="Arial" w:hAnsi="Arial" w:cs="Arial"/>
                <w:sz w:val="20"/>
                <w:szCs w:val="20"/>
              </w:rPr>
              <w:t>MECANISMOS DE PARTICIPACIÓN SOCIAL PARA LAS MUJERES DEL CABILDO DE MUJERES</w:t>
            </w:r>
          </w:p>
        </w:tc>
        <w:tc>
          <w:tcPr>
            <w:tcW w:w="3712" w:type="dxa"/>
            <w:vAlign w:val="center"/>
          </w:tcPr>
          <w:p w14:paraId="04215D78" w14:textId="77777777" w:rsidR="00AC2787" w:rsidRPr="00F339BB" w:rsidRDefault="00AC2787" w:rsidP="00656DCA">
            <w:pPr>
              <w:tabs>
                <w:tab w:val="left" w:pos="5925"/>
              </w:tabs>
              <w:jc w:val="center"/>
              <w:rPr>
                <w:rFonts w:ascii="Arial" w:hAnsi="Arial" w:cs="Arial"/>
                <w:sz w:val="20"/>
                <w:szCs w:val="20"/>
              </w:rPr>
            </w:pPr>
          </w:p>
          <w:p w14:paraId="0F0B6AE3" w14:textId="77777777" w:rsidR="00AC2787" w:rsidRPr="00F339BB" w:rsidRDefault="00AC2787" w:rsidP="00656DCA">
            <w:pPr>
              <w:tabs>
                <w:tab w:val="left" w:pos="5925"/>
              </w:tabs>
              <w:jc w:val="center"/>
              <w:rPr>
                <w:rFonts w:ascii="Arial" w:hAnsi="Arial" w:cs="Arial"/>
                <w:sz w:val="20"/>
                <w:szCs w:val="20"/>
              </w:rPr>
            </w:pPr>
          </w:p>
          <w:p w14:paraId="441032F9" w14:textId="0701C9B5" w:rsidR="00AC2787" w:rsidRPr="00F339BB" w:rsidRDefault="00AC2787" w:rsidP="00656DCA">
            <w:pPr>
              <w:tabs>
                <w:tab w:val="left" w:pos="5925"/>
              </w:tabs>
              <w:jc w:val="center"/>
              <w:rPr>
                <w:rFonts w:ascii="Arial" w:hAnsi="Arial" w:cs="Arial"/>
                <w:sz w:val="20"/>
                <w:szCs w:val="20"/>
              </w:rPr>
            </w:pPr>
            <w:r w:rsidRPr="00F339BB">
              <w:rPr>
                <w:rFonts w:ascii="Arial" w:hAnsi="Arial" w:cs="Arial"/>
                <w:sz w:val="20"/>
                <w:szCs w:val="20"/>
              </w:rPr>
              <w:t>DEL 335 AL 3</w:t>
            </w:r>
            <w:r w:rsidR="00646F8B">
              <w:rPr>
                <w:rFonts w:ascii="Arial" w:hAnsi="Arial" w:cs="Arial"/>
                <w:sz w:val="20"/>
                <w:szCs w:val="20"/>
              </w:rPr>
              <w:t>41</w:t>
            </w:r>
          </w:p>
        </w:tc>
      </w:tr>
      <w:tr w:rsidR="00646F8B" w:rsidRPr="00F339BB" w14:paraId="0E48953F" w14:textId="77777777" w:rsidTr="009A75AF">
        <w:trPr>
          <w:trHeight w:val="1401"/>
        </w:trPr>
        <w:tc>
          <w:tcPr>
            <w:tcW w:w="5682" w:type="dxa"/>
            <w:vAlign w:val="center"/>
          </w:tcPr>
          <w:p w14:paraId="04F8B536" w14:textId="3D4BB8C7" w:rsidR="00646F8B" w:rsidRPr="00F339BB" w:rsidRDefault="00646F8B" w:rsidP="00646F8B">
            <w:pPr>
              <w:tabs>
                <w:tab w:val="left" w:pos="5925"/>
              </w:tabs>
              <w:jc w:val="center"/>
              <w:rPr>
                <w:rFonts w:ascii="Arial" w:hAnsi="Arial" w:cs="Arial"/>
                <w:b/>
                <w:sz w:val="20"/>
                <w:szCs w:val="20"/>
              </w:rPr>
            </w:pPr>
            <w:r w:rsidRPr="00F339BB">
              <w:rPr>
                <w:rFonts w:ascii="Arial" w:hAnsi="Arial" w:cs="Arial"/>
                <w:b/>
                <w:sz w:val="20"/>
                <w:szCs w:val="20"/>
              </w:rPr>
              <w:t xml:space="preserve">SECCIÓN DÉCIMO </w:t>
            </w:r>
            <w:r>
              <w:rPr>
                <w:rFonts w:ascii="Arial" w:hAnsi="Arial" w:cs="Arial"/>
                <w:b/>
                <w:sz w:val="20"/>
                <w:szCs w:val="20"/>
              </w:rPr>
              <w:t>CUARTA</w:t>
            </w:r>
          </w:p>
          <w:p w14:paraId="31B6A17A" w14:textId="544C7BFC" w:rsidR="00646F8B" w:rsidRPr="00F339BB" w:rsidRDefault="00646F8B" w:rsidP="00646F8B">
            <w:pPr>
              <w:tabs>
                <w:tab w:val="left" w:pos="5925"/>
              </w:tabs>
              <w:jc w:val="center"/>
              <w:rPr>
                <w:rFonts w:ascii="Arial" w:hAnsi="Arial" w:cs="Arial"/>
                <w:b/>
                <w:sz w:val="20"/>
                <w:szCs w:val="20"/>
              </w:rPr>
            </w:pPr>
            <w:r w:rsidRPr="00F339BB">
              <w:rPr>
                <w:rFonts w:ascii="Arial" w:hAnsi="Arial" w:cs="Arial"/>
                <w:sz w:val="20"/>
                <w:szCs w:val="20"/>
              </w:rPr>
              <w:t>DE LOS RECURSOS Y RESPONSABILIDADES EN MATERIA DE PARTICIPACION CIUDADANA</w:t>
            </w:r>
          </w:p>
        </w:tc>
        <w:tc>
          <w:tcPr>
            <w:tcW w:w="3712" w:type="dxa"/>
            <w:vAlign w:val="center"/>
          </w:tcPr>
          <w:p w14:paraId="465D8F20" w14:textId="3F274D75" w:rsidR="00646F8B" w:rsidRPr="00F339BB" w:rsidRDefault="00646F8B" w:rsidP="00656DCA">
            <w:pPr>
              <w:tabs>
                <w:tab w:val="left" w:pos="5925"/>
              </w:tabs>
              <w:jc w:val="center"/>
              <w:rPr>
                <w:rFonts w:ascii="Arial" w:hAnsi="Arial" w:cs="Arial"/>
                <w:sz w:val="20"/>
                <w:szCs w:val="20"/>
              </w:rPr>
            </w:pPr>
            <w:r>
              <w:rPr>
                <w:rFonts w:ascii="Arial" w:hAnsi="Arial" w:cs="Arial"/>
                <w:sz w:val="20"/>
                <w:szCs w:val="20"/>
              </w:rPr>
              <w:t>DEL 342 AL 343</w:t>
            </w:r>
          </w:p>
        </w:tc>
      </w:tr>
      <w:tr w:rsidR="009A75AF" w:rsidRPr="00F339BB" w14:paraId="153B1151" w14:textId="77777777" w:rsidTr="009A75AF">
        <w:trPr>
          <w:trHeight w:val="1401"/>
        </w:trPr>
        <w:tc>
          <w:tcPr>
            <w:tcW w:w="5682" w:type="dxa"/>
            <w:vAlign w:val="center"/>
          </w:tcPr>
          <w:p w14:paraId="798887BF" w14:textId="6C43209D" w:rsidR="009A75AF" w:rsidRPr="009A75AF" w:rsidRDefault="009A75AF" w:rsidP="009A75AF">
            <w:pPr>
              <w:jc w:val="center"/>
              <w:rPr>
                <w:rFonts w:ascii="Arial" w:hAnsi="Arial" w:cs="Arial"/>
                <w:sz w:val="18"/>
                <w:szCs w:val="18"/>
              </w:rPr>
            </w:pPr>
            <w:r w:rsidRPr="009A75AF">
              <w:rPr>
                <w:rFonts w:ascii="Arial" w:hAnsi="Arial" w:cs="Arial"/>
                <w:b/>
                <w:bCs/>
                <w:sz w:val="20"/>
                <w:szCs w:val="20"/>
              </w:rPr>
              <w:t>CAPÍTULO SÉPTIMO</w:t>
            </w:r>
            <w:r w:rsidRPr="009A75AF">
              <w:rPr>
                <w:rFonts w:ascii="Arial" w:hAnsi="Arial" w:cs="Arial"/>
                <w:sz w:val="20"/>
                <w:szCs w:val="20"/>
              </w:rPr>
              <w:br/>
              <w:t>DEL REGISTRO MUNICIPAL DE ORGANIZACIONES DE LA SOCIEDAD CIVIL</w:t>
            </w:r>
          </w:p>
        </w:tc>
        <w:tc>
          <w:tcPr>
            <w:tcW w:w="3712" w:type="dxa"/>
            <w:vAlign w:val="center"/>
          </w:tcPr>
          <w:p w14:paraId="05CC99F5" w14:textId="7C3A8667" w:rsidR="009A75AF" w:rsidRDefault="009A75AF" w:rsidP="009A75AF">
            <w:pPr>
              <w:tabs>
                <w:tab w:val="left" w:pos="5925"/>
              </w:tabs>
              <w:jc w:val="center"/>
              <w:rPr>
                <w:rFonts w:ascii="Arial" w:hAnsi="Arial" w:cs="Arial"/>
                <w:sz w:val="20"/>
                <w:szCs w:val="20"/>
              </w:rPr>
            </w:pPr>
            <w:r>
              <w:rPr>
                <w:rFonts w:ascii="Arial" w:hAnsi="Arial" w:cs="Arial"/>
                <w:sz w:val="20"/>
                <w:szCs w:val="20"/>
              </w:rPr>
              <w:t xml:space="preserve">DEL </w:t>
            </w:r>
            <w:r>
              <w:rPr>
                <w:rFonts w:ascii="Arial" w:hAnsi="Arial" w:cs="Arial"/>
                <w:sz w:val="20"/>
                <w:szCs w:val="20"/>
              </w:rPr>
              <w:t>344</w:t>
            </w:r>
            <w:r>
              <w:rPr>
                <w:rFonts w:ascii="Arial" w:hAnsi="Arial" w:cs="Arial"/>
                <w:sz w:val="20"/>
                <w:szCs w:val="20"/>
              </w:rPr>
              <w:t xml:space="preserve"> AL 3</w:t>
            </w:r>
            <w:r>
              <w:rPr>
                <w:rFonts w:ascii="Arial" w:hAnsi="Arial" w:cs="Arial"/>
                <w:sz w:val="20"/>
                <w:szCs w:val="20"/>
              </w:rPr>
              <w:t>49</w:t>
            </w:r>
          </w:p>
        </w:tc>
      </w:tr>
      <w:tr w:rsidR="009A75AF" w:rsidRPr="00F339BB" w14:paraId="0CB6A44D" w14:textId="77777777" w:rsidTr="009A75AF">
        <w:trPr>
          <w:trHeight w:val="1401"/>
        </w:trPr>
        <w:tc>
          <w:tcPr>
            <w:tcW w:w="5682" w:type="dxa"/>
            <w:vAlign w:val="center"/>
          </w:tcPr>
          <w:p w14:paraId="3FB3B620" w14:textId="38D70D13" w:rsidR="009A75AF" w:rsidRPr="009A75AF" w:rsidRDefault="009A75AF" w:rsidP="009A75AF">
            <w:pPr>
              <w:tabs>
                <w:tab w:val="left" w:pos="1843"/>
              </w:tabs>
              <w:jc w:val="center"/>
              <w:rPr>
                <w:rFonts w:ascii="Arial" w:hAnsi="Arial" w:cs="Arial"/>
              </w:rPr>
            </w:pPr>
            <w:r w:rsidRPr="009A75AF">
              <w:rPr>
                <w:rFonts w:ascii="Arial" w:hAnsi="Arial" w:cs="Arial"/>
                <w:b/>
                <w:bCs/>
                <w:sz w:val="20"/>
                <w:szCs w:val="20"/>
              </w:rPr>
              <w:t>CAPÍTULO OCTAVO</w:t>
            </w:r>
            <w:r w:rsidRPr="009A75AF">
              <w:rPr>
                <w:rFonts w:ascii="Arial" w:hAnsi="Arial" w:cs="Arial"/>
                <w:sz w:val="20"/>
                <w:szCs w:val="20"/>
              </w:rPr>
              <w:br/>
              <w:t>DE LOS RECURSOS Y RESPONSABILIDADES EN MATERIA DE PARTICIPACIÓN CIUDADANA</w:t>
            </w:r>
          </w:p>
        </w:tc>
        <w:tc>
          <w:tcPr>
            <w:tcW w:w="3712" w:type="dxa"/>
            <w:vAlign w:val="center"/>
          </w:tcPr>
          <w:p w14:paraId="6C5ED24C" w14:textId="7A6EB45B" w:rsidR="009A75AF" w:rsidRDefault="009A75AF" w:rsidP="009A75AF">
            <w:pPr>
              <w:tabs>
                <w:tab w:val="left" w:pos="5925"/>
              </w:tabs>
              <w:jc w:val="center"/>
              <w:rPr>
                <w:rFonts w:ascii="Arial" w:hAnsi="Arial" w:cs="Arial"/>
                <w:sz w:val="20"/>
                <w:szCs w:val="20"/>
              </w:rPr>
            </w:pPr>
            <w:r>
              <w:rPr>
                <w:rFonts w:ascii="Arial" w:hAnsi="Arial" w:cs="Arial"/>
                <w:sz w:val="20"/>
                <w:szCs w:val="20"/>
              </w:rPr>
              <w:t xml:space="preserve">DEL </w:t>
            </w:r>
            <w:r>
              <w:rPr>
                <w:rFonts w:ascii="Arial" w:hAnsi="Arial" w:cs="Arial"/>
                <w:sz w:val="20"/>
                <w:szCs w:val="20"/>
              </w:rPr>
              <w:t>350</w:t>
            </w:r>
            <w:r>
              <w:rPr>
                <w:rFonts w:ascii="Arial" w:hAnsi="Arial" w:cs="Arial"/>
                <w:sz w:val="20"/>
                <w:szCs w:val="20"/>
              </w:rPr>
              <w:t xml:space="preserve"> AL 3</w:t>
            </w:r>
            <w:r>
              <w:rPr>
                <w:rFonts w:ascii="Arial" w:hAnsi="Arial" w:cs="Arial"/>
                <w:sz w:val="20"/>
                <w:szCs w:val="20"/>
              </w:rPr>
              <w:t>51</w:t>
            </w:r>
          </w:p>
        </w:tc>
      </w:tr>
      <w:tr w:rsidR="009A75AF" w:rsidRPr="00F339BB" w14:paraId="1F155623" w14:textId="77777777" w:rsidTr="009A75AF">
        <w:trPr>
          <w:trHeight w:val="571"/>
        </w:trPr>
        <w:tc>
          <w:tcPr>
            <w:tcW w:w="5682" w:type="dxa"/>
            <w:vAlign w:val="center"/>
          </w:tcPr>
          <w:p w14:paraId="21938044" w14:textId="77777777" w:rsidR="009A75AF" w:rsidRPr="00AC2787" w:rsidRDefault="009A75AF" w:rsidP="009A75AF">
            <w:pPr>
              <w:tabs>
                <w:tab w:val="left" w:pos="5925"/>
              </w:tabs>
              <w:jc w:val="center"/>
              <w:rPr>
                <w:rFonts w:ascii="Arial" w:hAnsi="Arial" w:cs="Arial"/>
                <w:b/>
                <w:sz w:val="20"/>
                <w:szCs w:val="20"/>
              </w:rPr>
            </w:pPr>
            <w:r w:rsidRPr="00F339BB">
              <w:rPr>
                <w:rFonts w:ascii="Arial" w:hAnsi="Arial" w:cs="Arial"/>
                <w:b/>
                <w:sz w:val="20"/>
                <w:szCs w:val="20"/>
              </w:rPr>
              <w:t>TRANSITORIOS</w:t>
            </w:r>
          </w:p>
        </w:tc>
        <w:tc>
          <w:tcPr>
            <w:tcW w:w="3712" w:type="dxa"/>
            <w:vAlign w:val="center"/>
          </w:tcPr>
          <w:p w14:paraId="32AC8273" w14:textId="37669ADC" w:rsidR="009A75AF" w:rsidRPr="00F339BB" w:rsidRDefault="009A75AF" w:rsidP="009A75AF">
            <w:pPr>
              <w:tabs>
                <w:tab w:val="left" w:pos="5925"/>
              </w:tabs>
              <w:jc w:val="center"/>
              <w:rPr>
                <w:rFonts w:ascii="Arial" w:hAnsi="Arial" w:cs="Arial"/>
                <w:sz w:val="20"/>
                <w:szCs w:val="20"/>
              </w:rPr>
            </w:pPr>
            <w:r>
              <w:rPr>
                <w:rFonts w:ascii="Arial" w:hAnsi="Arial" w:cs="Arial"/>
                <w:sz w:val="20"/>
                <w:szCs w:val="20"/>
              </w:rPr>
              <w:t xml:space="preserve">DEL PRIMERO AL </w:t>
            </w:r>
            <w:r w:rsidR="00540D88">
              <w:rPr>
                <w:rFonts w:ascii="Arial" w:hAnsi="Arial" w:cs="Arial"/>
                <w:sz w:val="20"/>
                <w:szCs w:val="20"/>
              </w:rPr>
              <w:t>SEGUNDO</w:t>
            </w:r>
          </w:p>
        </w:tc>
      </w:tr>
    </w:tbl>
    <w:p w14:paraId="109646D2" w14:textId="77777777" w:rsidR="00AC2787" w:rsidRDefault="00AC2787" w:rsidP="009D4527">
      <w:pPr>
        <w:jc w:val="both"/>
      </w:pPr>
    </w:p>
    <w:sectPr w:rsidR="00AC2787" w:rsidSect="00B65540">
      <w:headerReference w:type="even" r:id="rId9"/>
      <w:headerReference w:type="default" r:id="rId10"/>
      <w:footerReference w:type="default" r:id="rId11"/>
      <w:headerReference w:type="first" r:id="rId12"/>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072FFD" w14:textId="77777777" w:rsidR="000514FB" w:rsidRDefault="000514FB" w:rsidP="009B6F14">
      <w:pPr>
        <w:spacing w:after="0" w:line="240" w:lineRule="auto"/>
      </w:pPr>
      <w:r>
        <w:separator/>
      </w:r>
    </w:p>
  </w:endnote>
  <w:endnote w:type="continuationSeparator" w:id="0">
    <w:p w14:paraId="769BFB2F" w14:textId="77777777" w:rsidR="000514FB" w:rsidRDefault="000514FB"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8248044"/>
      <w:docPartObj>
        <w:docPartGallery w:val="Page Numbers (Bottom of Page)"/>
        <w:docPartUnique/>
      </w:docPartObj>
    </w:sdtPr>
    <w:sdtContent>
      <w:sdt>
        <w:sdtPr>
          <w:id w:val="1728636285"/>
          <w:docPartObj>
            <w:docPartGallery w:val="Page Numbers (Top of Page)"/>
            <w:docPartUnique/>
          </w:docPartObj>
        </w:sdtPr>
        <w:sdtContent>
          <w:p w14:paraId="2A6CF30F" w14:textId="77777777" w:rsidR="007A6F58" w:rsidRDefault="007A6F58">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E8321A">
              <w:rPr>
                <w:b/>
                <w:bCs/>
                <w:noProof/>
              </w:rPr>
              <w:t>65</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E8321A">
              <w:rPr>
                <w:b/>
                <w:bCs/>
                <w:noProof/>
              </w:rPr>
              <w:t>84</w:t>
            </w:r>
            <w:r>
              <w:rPr>
                <w:b/>
                <w:bCs/>
                <w:sz w:val="24"/>
                <w:szCs w:val="24"/>
              </w:rPr>
              <w:fldChar w:fldCharType="end"/>
            </w:r>
          </w:p>
        </w:sdtContent>
      </w:sdt>
    </w:sdtContent>
  </w:sdt>
  <w:p w14:paraId="30B53F65" w14:textId="77777777" w:rsidR="007A6F58" w:rsidRDefault="007A6F58" w:rsidP="009B6F14">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18EC2D" w14:textId="77777777" w:rsidR="000514FB" w:rsidRDefault="000514FB" w:rsidP="009B6F14">
      <w:pPr>
        <w:spacing w:after="0" w:line="240" w:lineRule="auto"/>
      </w:pPr>
      <w:r>
        <w:separator/>
      </w:r>
    </w:p>
  </w:footnote>
  <w:footnote w:type="continuationSeparator" w:id="0">
    <w:p w14:paraId="3EF9206F" w14:textId="77777777" w:rsidR="000514FB" w:rsidRDefault="000514FB" w:rsidP="009B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4BEC54" w14:textId="77777777" w:rsidR="007A6F58" w:rsidRDefault="00000000">
    <w:pPr>
      <w:pStyle w:val="Encabezado"/>
    </w:pPr>
    <w:r>
      <w:rPr>
        <w:noProof/>
      </w:rPr>
      <w:pict w14:anchorId="3CEBB5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17409" o:spid="_x0000_s1030" type="#_x0000_t75" style="position:absolute;margin-left:0;margin-top:0;width:612pt;height:11in;z-index:-251649024;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0B10B" w14:textId="1C8C7021" w:rsidR="007A6F58" w:rsidRDefault="002F7DDC">
    <w:pPr>
      <w:pStyle w:val="Encabezado"/>
    </w:pPr>
    <w:r>
      <w:rPr>
        <w:noProof/>
        <w:lang w:eastAsia="es-MX"/>
      </w:rPr>
      <mc:AlternateContent>
        <mc:Choice Requires="wps">
          <w:drawing>
            <wp:anchor distT="45720" distB="45720" distL="114300" distR="114300" simplePos="0" relativeHeight="251665408" behindDoc="0" locked="0" layoutInCell="1" allowOverlap="1" wp14:anchorId="41C6B1B7" wp14:editId="6A59FDC7">
              <wp:simplePos x="0" y="0"/>
              <wp:positionH relativeFrom="column">
                <wp:posOffset>4281170</wp:posOffset>
              </wp:positionH>
              <wp:positionV relativeFrom="paragraph">
                <wp:posOffset>121285</wp:posOffset>
              </wp:positionV>
              <wp:extent cx="2238375" cy="8191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819150"/>
                      </a:xfrm>
                      <a:prstGeom prst="rect">
                        <a:avLst/>
                      </a:prstGeom>
                      <a:solidFill>
                        <a:srgbClr val="FFFFFF"/>
                      </a:solidFill>
                      <a:ln w="9525">
                        <a:solidFill>
                          <a:schemeClr val="bg1"/>
                        </a:solidFill>
                        <a:miter lim="800000"/>
                        <a:headEnd/>
                        <a:tailEnd/>
                      </a:ln>
                    </wps:spPr>
                    <wps:txbx>
                      <w:txbxContent>
                        <w:p w14:paraId="17C52E05" w14:textId="77777777" w:rsidR="007A6F58" w:rsidRDefault="007A6F58" w:rsidP="00656DCA">
                          <w:pPr>
                            <w:jc w:val="center"/>
                            <w:rPr>
                              <w:rFonts w:ascii="Arial" w:hAnsi="Arial" w:cs="Arial"/>
                              <w:sz w:val="16"/>
                              <w:szCs w:val="16"/>
                              <w:lang w:val="es-ES"/>
                            </w:rPr>
                          </w:pPr>
                          <w:r>
                            <w:rPr>
                              <w:rFonts w:ascii="Arial" w:hAnsi="Arial" w:cs="Arial"/>
                              <w:sz w:val="16"/>
                              <w:szCs w:val="16"/>
                              <w:lang w:val="es-ES"/>
                            </w:rPr>
                            <w:t>Reglamento de Participación Ciudadana y de Niñas, Niños, Adolescentes y Juventudes del Municipio d</w:t>
                          </w:r>
                          <w:r w:rsidRPr="00CF41A5">
                            <w:rPr>
                              <w:rFonts w:ascii="Arial" w:hAnsi="Arial" w:cs="Arial"/>
                              <w:sz w:val="16"/>
                              <w:szCs w:val="16"/>
                              <w:lang w:val="es-ES"/>
                            </w:rPr>
                            <w:t>e Chihuahua</w:t>
                          </w:r>
                        </w:p>
                        <w:p w14:paraId="1107CD64" w14:textId="5F03BC2B" w:rsidR="002F7DDC" w:rsidRPr="002F7DDC" w:rsidRDefault="002F7DDC" w:rsidP="002F7DDC">
                          <w:pPr>
                            <w:spacing w:after="0" w:line="240" w:lineRule="auto"/>
                            <w:jc w:val="center"/>
                            <w:rPr>
                              <w:rFonts w:ascii="Arial" w:eastAsia="Calibri" w:hAnsi="Arial" w:cs="Arial"/>
                              <w:sz w:val="16"/>
                              <w:szCs w:val="16"/>
                              <w:lang w:val="es-ES"/>
                            </w:rPr>
                          </w:pPr>
                          <w:r w:rsidRPr="002F7DDC">
                            <w:rPr>
                              <w:rFonts w:ascii="Arial" w:eastAsia="Calibri" w:hAnsi="Arial" w:cs="Arial"/>
                              <w:sz w:val="16"/>
                              <w:szCs w:val="16"/>
                              <w:lang w:val="es-ES"/>
                            </w:rPr>
                            <w:t xml:space="preserve">Última Reforma </w:t>
                          </w:r>
                          <w:r w:rsidR="00B572DE">
                            <w:rPr>
                              <w:rFonts w:ascii="Arial" w:eastAsia="Calibri" w:hAnsi="Arial" w:cs="Arial"/>
                              <w:sz w:val="16"/>
                              <w:szCs w:val="16"/>
                              <w:lang w:val="es-ES"/>
                            </w:rPr>
                            <w:t>03</w:t>
                          </w:r>
                          <w:r w:rsidRPr="002F7DDC">
                            <w:rPr>
                              <w:rFonts w:ascii="Arial" w:eastAsia="Calibri" w:hAnsi="Arial" w:cs="Arial"/>
                              <w:sz w:val="16"/>
                              <w:szCs w:val="16"/>
                              <w:lang w:val="es-ES"/>
                            </w:rPr>
                            <w:t>.</w:t>
                          </w:r>
                          <w:r w:rsidR="00112A86">
                            <w:rPr>
                              <w:rFonts w:ascii="Arial" w:eastAsia="Calibri" w:hAnsi="Arial" w:cs="Arial"/>
                              <w:sz w:val="16"/>
                              <w:szCs w:val="16"/>
                              <w:lang w:val="es-ES"/>
                            </w:rPr>
                            <w:t>0</w:t>
                          </w:r>
                          <w:r w:rsidR="00B572DE">
                            <w:rPr>
                              <w:rFonts w:ascii="Arial" w:eastAsia="Calibri" w:hAnsi="Arial" w:cs="Arial"/>
                              <w:sz w:val="16"/>
                              <w:szCs w:val="16"/>
                              <w:lang w:val="es-ES"/>
                            </w:rPr>
                            <w:t>8</w:t>
                          </w:r>
                          <w:r w:rsidRPr="002F7DDC">
                            <w:rPr>
                              <w:rFonts w:ascii="Arial" w:eastAsia="Calibri" w:hAnsi="Arial" w:cs="Arial"/>
                              <w:sz w:val="16"/>
                              <w:szCs w:val="16"/>
                              <w:lang w:val="es-ES"/>
                            </w:rPr>
                            <w:t>.202</w:t>
                          </w:r>
                          <w:r w:rsidR="00112A86">
                            <w:rPr>
                              <w:rFonts w:ascii="Arial" w:eastAsia="Calibri" w:hAnsi="Arial" w:cs="Arial"/>
                              <w:sz w:val="16"/>
                              <w:szCs w:val="16"/>
                              <w:lang w:val="es-ES"/>
                            </w:rPr>
                            <w:t>6</w:t>
                          </w:r>
                        </w:p>
                        <w:p w14:paraId="735F3FCE" w14:textId="22F11C8D" w:rsidR="002F7DDC" w:rsidRPr="002F7DDC" w:rsidRDefault="002F7DDC" w:rsidP="002F7DDC">
                          <w:pPr>
                            <w:spacing w:after="0" w:line="240" w:lineRule="auto"/>
                            <w:jc w:val="center"/>
                            <w:rPr>
                              <w:rFonts w:ascii="Arial" w:eastAsia="Calibri" w:hAnsi="Arial" w:cs="Arial"/>
                              <w:sz w:val="16"/>
                              <w:szCs w:val="16"/>
                              <w:lang w:val="es-ES"/>
                            </w:rPr>
                          </w:pPr>
                          <w:r w:rsidRPr="002F7DDC">
                            <w:rPr>
                              <w:rFonts w:ascii="Arial" w:eastAsia="Calibri" w:hAnsi="Arial" w:cs="Arial"/>
                              <w:sz w:val="16"/>
                              <w:szCs w:val="16"/>
                              <w:lang w:val="es-ES"/>
                            </w:rPr>
                            <w:t xml:space="preserve">Gaceta Municipal No. </w:t>
                          </w:r>
                          <w:r w:rsidR="00B572DE">
                            <w:rPr>
                              <w:rFonts w:ascii="Arial" w:eastAsia="Calibri" w:hAnsi="Arial" w:cs="Arial"/>
                              <w:sz w:val="16"/>
                              <w:szCs w:val="16"/>
                              <w:lang w:val="es-ES"/>
                            </w:rPr>
                            <w:t>532</w:t>
                          </w:r>
                        </w:p>
                        <w:p w14:paraId="239E7554" w14:textId="77777777" w:rsidR="002F7DDC" w:rsidRDefault="002F7DDC" w:rsidP="00656DCA">
                          <w:pPr>
                            <w:jc w:val="center"/>
                            <w:rPr>
                              <w:rFonts w:ascii="Arial" w:hAnsi="Arial" w:cs="Arial"/>
                              <w:sz w:val="16"/>
                              <w:szCs w:val="16"/>
                              <w:lang w:val="es-ES"/>
                            </w:rPr>
                          </w:pPr>
                        </w:p>
                        <w:p w14:paraId="607E2DC0" w14:textId="77777777" w:rsidR="002F7DDC" w:rsidRPr="00CF41A5" w:rsidRDefault="002F7DDC" w:rsidP="00656DCA">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C6B1B7" id="_x0000_t202" coordsize="21600,21600" o:spt="202" path="m,l,21600r21600,l21600,xe">
              <v:stroke joinstyle="miter"/>
              <v:path gradientshapeok="t" o:connecttype="rect"/>
            </v:shapetype>
            <v:shape id="Cuadro de texto 2" o:spid="_x0000_s1026" type="#_x0000_t202" style="position:absolute;margin-left:337.1pt;margin-top:9.55pt;width:176.25pt;height:64.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" strokecolor="white [3212]">
              <v:textbox>
                <w:txbxContent>
                  <w:p w14:paraId="17C52E05" w14:textId="77777777" w:rsidR="007A6F58" w:rsidRDefault="007A6F58" w:rsidP="00656DCA">
                    <w:pPr>
                      <w:jc w:val="center"/>
                      <w:rPr>
                        <w:rFonts w:ascii="Arial" w:hAnsi="Arial" w:cs="Arial"/>
                        <w:sz w:val="16"/>
                        <w:szCs w:val="16"/>
                        <w:lang w:val="es-ES"/>
                      </w:rPr>
                    </w:pPr>
                    <w:r>
                      <w:rPr>
                        <w:rFonts w:ascii="Arial" w:hAnsi="Arial" w:cs="Arial"/>
                        <w:sz w:val="16"/>
                        <w:szCs w:val="16"/>
                        <w:lang w:val="es-ES"/>
                      </w:rPr>
                      <w:t>Reglamento de Participación Ciudadana y de Niñas, Niños, Adolescentes y Juventudes del Municipio d</w:t>
                    </w:r>
                    <w:r w:rsidRPr="00CF41A5">
                      <w:rPr>
                        <w:rFonts w:ascii="Arial" w:hAnsi="Arial" w:cs="Arial"/>
                        <w:sz w:val="16"/>
                        <w:szCs w:val="16"/>
                        <w:lang w:val="es-ES"/>
                      </w:rPr>
                      <w:t>e Chihuahua</w:t>
                    </w:r>
                  </w:p>
                  <w:p w14:paraId="1107CD64" w14:textId="5F03BC2B" w:rsidR="002F7DDC" w:rsidRPr="002F7DDC" w:rsidRDefault="002F7DDC" w:rsidP="002F7DDC">
                    <w:pPr>
                      <w:spacing w:after="0" w:line="240" w:lineRule="auto"/>
                      <w:jc w:val="center"/>
                      <w:rPr>
                        <w:rFonts w:ascii="Arial" w:eastAsia="Calibri" w:hAnsi="Arial" w:cs="Arial"/>
                        <w:sz w:val="16"/>
                        <w:szCs w:val="16"/>
                        <w:lang w:val="es-ES"/>
                      </w:rPr>
                    </w:pPr>
                    <w:r w:rsidRPr="002F7DDC">
                      <w:rPr>
                        <w:rFonts w:ascii="Arial" w:eastAsia="Calibri" w:hAnsi="Arial" w:cs="Arial"/>
                        <w:sz w:val="16"/>
                        <w:szCs w:val="16"/>
                        <w:lang w:val="es-ES"/>
                      </w:rPr>
                      <w:t xml:space="preserve">Última Reforma </w:t>
                    </w:r>
                    <w:r w:rsidR="00B572DE">
                      <w:rPr>
                        <w:rFonts w:ascii="Arial" w:eastAsia="Calibri" w:hAnsi="Arial" w:cs="Arial"/>
                        <w:sz w:val="16"/>
                        <w:szCs w:val="16"/>
                        <w:lang w:val="es-ES"/>
                      </w:rPr>
                      <w:t>03</w:t>
                    </w:r>
                    <w:r w:rsidRPr="002F7DDC">
                      <w:rPr>
                        <w:rFonts w:ascii="Arial" w:eastAsia="Calibri" w:hAnsi="Arial" w:cs="Arial"/>
                        <w:sz w:val="16"/>
                        <w:szCs w:val="16"/>
                        <w:lang w:val="es-ES"/>
                      </w:rPr>
                      <w:t>.</w:t>
                    </w:r>
                    <w:r w:rsidR="00112A86">
                      <w:rPr>
                        <w:rFonts w:ascii="Arial" w:eastAsia="Calibri" w:hAnsi="Arial" w:cs="Arial"/>
                        <w:sz w:val="16"/>
                        <w:szCs w:val="16"/>
                        <w:lang w:val="es-ES"/>
                      </w:rPr>
                      <w:t>0</w:t>
                    </w:r>
                    <w:r w:rsidR="00B572DE">
                      <w:rPr>
                        <w:rFonts w:ascii="Arial" w:eastAsia="Calibri" w:hAnsi="Arial" w:cs="Arial"/>
                        <w:sz w:val="16"/>
                        <w:szCs w:val="16"/>
                        <w:lang w:val="es-ES"/>
                      </w:rPr>
                      <w:t>8</w:t>
                    </w:r>
                    <w:r w:rsidRPr="002F7DDC">
                      <w:rPr>
                        <w:rFonts w:ascii="Arial" w:eastAsia="Calibri" w:hAnsi="Arial" w:cs="Arial"/>
                        <w:sz w:val="16"/>
                        <w:szCs w:val="16"/>
                        <w:lang w:val="es-ES"/>
                      </w:rPr>
                      <w:t>.202</w:t>
                    </w:r>
                    <w:r w:rsidR="00112A86">
                      <w:rPr>
                        <w:rFonts w:ascii="Arial" w:eastAsia="Calibri" w:hAnsi="Arial" w:cs="Arial"/>
                        <w:sz w:val="16"/>
                        <w:szCs w:val="16"/>
                        <w:lang w:val="es-ES"/>
                      </w:rPr>
                      <w:t>6</w:t>
                    </w:r>
                  </w:p>
                  <w:p w14:paraId="735F3FCE" w14:textId="22F11C8D" w:rsidR="002F7DDC" w:rsidRPr="002F7DDC" w:rsidRDefault="002F7DDC" w:rsidP="002F7DDC">
                    <w:pPr>
                      <w:spacing w:after="0" w:line="240" w:lineRule="auto"/>
                      <w:jc w:val="center"/>
                      <w:rPr>
                        <w:rFonts w:ascii="Arial" w:eastAsia="Calibri" w:hAnsi="Arial" w:cs="Arial"/>
                        <w:sz w:val="16"/>
                        <w:szCs w:val="16"/>
                        <w:lang w:val="es-ES"/>
                      </w:rPr>
                    </w:pPr>
                    <w:r w:rsidRPr="002F7DDC">
                      <w:rPr>
                        <w:rFonts w:ascii="Arial" w:eastAsia="Calibri" w:hAnsi="Arial" w:cs="Arial"/>
                        <w:sz w:val="16"/>
                        <w:szCs w:val="16"/>
                        <w:lang w:val="es-ES"/>
                      </w:rPr>
                      <w:t xml:space="preserve">Gaceta Municipal No. </w:t>
                    </w:r>
                    <w:r w:rsidR="00B572DE">
                      <w:rPr>
                        <w:rFonts w:ascii="Arial" w:eastAsia="Calibri" w:hAnsi="Arial" w:cs="Arial"/>
                        <w:sz w:val="16"/>
                        <w:szCs w:val="16"/>
                        <w:lang w:val="es-ES"/>
                      </w:rPr>
                      <w:t>532</w:t>
                    </w:r>
                  </w:p>
                  <w:p w14:paraId="239E7554" w14:textId="77777777" w:rsidR="002F7DDC" w:rsidRDefault="002F7DDC" w:rsidP="00656DCA">
                    <w:pPr>
                      <w:jc w:val="center"/>
                      <w:rPr>
                        <w:rFonts w:ascii="Arial" w:hAnsi="Arial" w:cs="Arial"/>
                        <w:sz w:val="16"/>
                        <w:szCs w:val="16"/>
                        <w:lang w:val="es-ES"/>
                      </w:rPr>
                    </w:pPr>
                  </w:p>
                  <w:p w14:paraId="607E2DC0" w14:textId="77777777" w:rsidR="002F7DDC" w:rsidRPr="00CF41A5" w:rsidRDefault="002F7DDC" w:rsidP="00656DCA">
                    <w:pPr>
                      <w:jc w:val="center"/>
                      <w:rPr>
                        <w:rFonts w:ascii="Arial" w:hAnsi="Arial" w:cs="Arial"/>
                        <w:sz w:val="16"/>
                        <w:szCs w:val="16"/>
                        <w:lang w:val="es-ES"/>
                      </w:rPr>
                    </w:pPr>
                  </w:p>
                </w:txbxContent>
              </v:textbox>
              <w10:wrap type="square"/>
            </v:shape>
          </w:pict>
        </mc:Fallback>
      </mc:AlternateContent>
    </w:r>
    <w:r w:rsidR="007A6F58">
      <w:rPr>
        <w:noProof/>
        <w:lang w:eastAsia="es-MX"/>
      </w:rPr>
      <mc:AlternateContent>
        <mc:Choice Requires="wps">
          <w:drawing>
            <wp:anchor distT="45720" distB="45720" distL="114300" distR="114300" simplePos="0" relativeHeight="251663360" behindDoc="0" locked="0" layoutInCell="1" allowOverlap="1" wp14:anchorId="39A20BAB" wp14:editId="67183560">
              <wp:simplePos x="0" y="0"/>
              <wp:positionH relativeFrom="column">
                <wp:posOffset>-71755</wp:posOffset>
              </wp:positionH>
              <wp:positionV relativeFrom="paragraph">
                <wp:posOffset>92710</wp:posOffset>
              </wp:positionV>
              <wp:extent cx="1638300" cy="638175"/>
              <wp:effectExtent l="0" t="0" r="1905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638175"/>
                      </a:xfrm>
                      <a:prstGeom prst="rect">
                        <a:avLst/>
                      </a:prstGeom>
                      <a:solidFill>
                        <a:srgbClr val="FFFFFF"/>
                      </a:solidFill>
                      <a:ln w="9525">
                        <a:solidFill>
                          <a:schemeClr val="bg1"/>
                        </a:solidFill>
                        <a:miter lim="800000"/>
                        <a:headEnd/>
                        <a:tailEnd/>
                      </a:ln>
                    </wps:spPr>
                    <wps:txbx>
                      <w:txbxContent>
                        <w:p w14:paraId="49B6195D" w14:textId="77777777" w:rsidR="007A6F58" w:rsidRPr="00BB6093" w:rsidRDefault="007A6F58" w:rsidP="00BB6093">
                          <w:pPr>
                            <w:pStyle w:val="Sinespaciado"/>
                            <w:rPr>
                              <w:rFonts w:ascii="Arial" w:hAnsi="Arial" w:cs="Arial"/>
                              <w:sz w:val="16"/>
                              <w:lang w:val="es-ES"/>
                            </w:rPr>
                          </w:pPr>
                          <w:r>
                            <w:rPr>
                              <w:rFonts w:ascii="Arial" w:hAnsi="Arial" w:cs="Arial"/>
                              <w:sz w:val="16"/>
                              <w:lang w:val="es-ES"/>
                            </w:rPr>
                            <w:t>H. Ayuntamiento d</w:t>
                          </w:r>
                          <w:r w:rsidRPr="00BB6093">
                            <w:rPr>
                              <w:rFonts w:ascii="Arial" w:hAnsi="Arial" w:cs="Arial"/>
                              <w:sz w:val="16"/>
                              <w:lang w:val="es-ES"/>
                            </w:rPr>
                            <w:t xml:space="preserve">e Chihuahua </w:t>
                          </w:r>
                        </w:p>
                        <w:p w14:paraId="69F7D914" w14:textId="77777777" w:rsidR="007A6F58" w:rsidRDefault="007A6F58" w:rsidP="00BB6093">
                          <w:pPr>
                            <w:pStyle w:val="Sinespaciado"/>
                            <w:rPr>
                              <w:rFonts w:ascii="Arial" w:hAnsi="Arial" w:cs="Arial"/>
                              <w:sz w:val="16"/>
                              <w:lang w:val="es-ES"/>
                            </w:rPr>
                          </w:pPr>
                          <w:r>
                            <w:rPr>
                              <w:rFonts w:ascii="Arial" w:hAnsi="Arial" w:cs="Arial"/>
                              <w:sz w:val="16"/>
                              <w:lang w:val="es-ES"/>
                            </w:rPr>
                            <w:t>Secretaría del H. Ayuntamiento,</w:t>
                          </w:r>
                        </w:p>
                        <w:p w14:paraId="644FBB5D" w14:textId="77777777" w:rsidR="007A6F58" w:rsidRDefault="007A6F58" w:rsidP="00BB6093">
                          <w:pPr>
                            <w:pStyle w:val="Sinespaciado"/>
                            <w:rPr>
                              <w:rFonts w:ascii="Arial" w:hAnsi="Arial" w:cs="Arial"/>
                              <w:sz w:val="16"/>
                              <w:lang w:val="es-ES"/>
                            </w:rPr>
                          </w:pPr>
                          <w:r>
                            <w:rPr>
                              <w:rFonts w:ascii="Arial" w:hAnsi="Arial" w:cs="Arial"/>
                              <w:sz w:val="16"/>
                              <w:lang w:val="es-ES"/>
                            </w:rPr>
                            <w:t xml:space="preserve">Subdirección de Normatividad </w:t>
                          </w:r>
                        </w:p>
                        <w:p w14:paraId="61D3DC97" w14:textId="77777777" w:rsidR="007A6F58" w:rsidRPr="00BB6093" w:rsidRDefault="007A6F58" w:rsidP="00BB6093">
                          <w:pPr>
                            <w:pStyle w:val="Sinespaciado"/>
                            <w:rPr>
                              <w:rFonts w:ascii="Arial" w:hAnsi="Arial" w:cs="Arial"/>
                              <w:sz w:val="16"/>
                              <w:lang w:val="es-ES"/>
                            </w:rPr>
                          </w:pPr>
                          <w:r>
                            <w:rPr>
                              <w:rFonts w:ascii="Arial" w:hAnsi="Arial" w:cs="Arial"/>
                              <w:sz w:val="16"/>
                              <w:lang w:val="es-ES"/>
                            </w:rPr>
                            <w:t>y</w:t>
                          </w:r>
                          <w:r w:rsidRPr="00BB6093">
                            <w:rPr>
                              <w:rFonts w:ascii="Arial" w:hAnsi="Arial" w:cs="Arial"/>
                              <w:sz w:val="16"/>
                              <w:lang w:val="es-ES"/>
                            </w:rPr>
                            <w:t xml:space="preserve">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20BAB" id="_x0000_s1027" type="#_x0000_t202" style="position:absolute;margin-left:-5.65pt;margin-top:7.3pt;width:129pt;height:50.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" strokecolor="white [3212]">
              <v:textbox>
                <w:txbxContent>
                  <w:p w14:paraId="49B6195D" w14:textId="77777777" w:rsidR="007A6F58" w:rsidRPr="00BB6093" w:rsidRDefault="007A6F58" w:rsidP="00BB6093">
                    <w:pPr>
                      <w:pStyle w:val="Sinespaciado"/>
                      <w:rPr>
                        <w:rFonts w:ascii="Arial" w:hAnsi="Arial" w:cs="Arial"/>
                        <w:sz w:val="16"/>
                        <w:lang w:val="es-ES"/>
                      </w:rPr>
                    </w:pPr>
                    <w:r>
                      <w:rPr>
                        <w:rFonts w:ascii="Arial" w:hAnsi="Arial" w:cs="Arial"/>
                        <w:sz w:val="16"/>
                        <w:lang w:val="es-ES"/>
                      </w:rPr>
                      <w:t>H. Ayuntamiento d</w:t>
                    </w:r>
                    <w:r w:rsidRPr="00BB6093">
                      <w:rPr>
                        <w:rFonts w:ascii="Arial" w:hAnsi="Arial" w:cs="Arial"/>
                        <w:sz w:val="16"/>
                        <w:lang w:val="es-ES"/>
                      </w:rPr>
                      <w:t xml:space="preserve">e Chihuahua </w:t>
                    </w:r>
                  </w:p>
                  <w:p w14:paraId="69F7D914" w14:textId="77777777" w:rsidR="007A6F58" w:rsidRDefault="007A6F58" w:rsidP="00BB6093">
                    <w:pPr>
                      <w:pStyle w:val="Sinespaciado"/>
                      <w:rPr>
                        <w:rFonts w:ascii="Arial" w:hAnsi="Arial" w:cs="Arial"/>
                        <w:sz w:val="16"/>
                        <w:lang w:val="es-ES"/>
                      </w:rPr>
                    </w:pPr>
                    <w:r>
                      <w:rPr>
                        <w:rFonts w:ascii="Arial" w:hAnsi="Arial" w:cs="Arial"/>
                        <w:sz w:val="16"/>
                        <w:lang w:val="es-ES"/>
                      </w:rPr>
                      <w:t>Secretaría del H. Ayuntamiento,</w:t>
                    </w:r>
                  </w:p>
                  <w:p w14:paraId="644FBB5D" w14:textId="77777777" w:rsidR="007A6F58" w:rsidRDefault="007A6F58" w:rsidP="00BB6093">
                    <w:pPr>
                      <w:pStyle w:val="Sinespaciado"/>
                      <w:rPr>
                        <w:rFonts w:ascii="Arial" w:hAnsi="Arial" w:cs="Arial"/>
                        <w:sz w:val="16"/>
                        <w:lang w:val="es-ES"/>
                      </w:rPr>
                    </w:pPr>
                    <w:r>
                      <w:rPr>
                        <w:rFonts w:ascii="Arial" w:hAnsi="Arial" w:cs="Arial"/>
                        <w:sz w:val="16"/>
                        <w:lang w:val="es-ES"/>
                      </w:rPr>
                      <w:t xml:space="preserve">Subdirección de Normatividad </w:t>
                    </w:r>
                  </w:p>
                  <w:p w14:paraId="61D3DC97" w14:textId="77777777" w:rsidR="007A6F58" w:rsidRPr="00BB6093" w:rsidRDefault="007A6F58" w:rsidP="00BB6093">
                    <w:pPr>
                      <w:pStyle w:val="Sinespaciado"/>
                      <w:rPr>
                        <w:rFonts w:ascii="Arial" w:hAnsi="Arial" w:cs="Arial"/>
                        <w:sz w:val="16"/>
                        <w:lang w:val="es-ES"/>
                      </w:rPr>
                    </w:pPr>
                    <w:r>
                      <w:rPr>
                        <w:rFonts w:ascii="Arial" w:hAnsi="Arial" w:cs="Arial"/>
                        <w:sz w:val="16"/>
                        <w:lang w:val="es-ES"/>
                      </w:rPr>
                      <w:t>y</w:t>
                    </w:r>
                    <w:r w:rsidRPr="00BB6093">
                      <w:rPr>
                        <w:rFonts w:ascii="Arial" w:hAnsi="Arial" w:cs="Arial"/>
                        <w:sz w:val="16"/>
                        <w:lang w:val="es-ES"/>
                      </w:rPr>
                      <w:t xml:space="preserve"> Proyectos Especiales</w:t>
                    </w:r>
                  </w:p>
                </w:txbxContent>
              </v:textbox>
              <w10:wrap type="square"/>
            </v:shape>
          </w:pict>
        </mc:Fallback>
      </mc:AlternateContent>
    </w:r>
    <w:r w:rsidR="00000000">
      <w:rPr>
        <w:noProof/>
      </w:rPr>
      <w:pict w14:anchorId="5A5065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17410" o:spid="_x0000_s1031" type="#_x0000_t75" style="position:absolute;margin-left:-70.9pt;margin-top:-128pt;width:612pt;height:11in;z-index:-251648000;mso-position-horizontal-relative:margin;mso-position-vertical-relative:margin" o:allowincell="f">
          <v:imagedata r:id="rId1" o:title="bord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A32FA" w14:textId="77777777" w:rsidR="007A6F58" w:rsidRDefault="00000000">
    <w:pPr>
      <w:pStyle w:val="Encabezado"/>
    </w:pPr>
    <w:r>
      <w:rPr>
        <w:noProof/>
      </w:rPr>
      <w:pict w14:anchorId="595269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17408" o:spid="_x0000_s1029" type="#_x0000_t75" style="position:absolute;margin-left:0;margin-top:0;width:612pt;height:11in;z-index:-251650048;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F6923"/>
    <w:multiLevelType w:val="hybridMultilevel"/>
    <w:tmpl w:val="753E5350"/>
    <w:lvl w:ilvl="0" w:tplc="760E9502">
      <w:start w:val="1"/>
      <w:numFmt w:val="upperRoman"/>
      <w:lvlText w:val="%1."/>
      <w:lvlJc w:val="center"/>
      <w:pPr>
        <w:ind w:left="1287" w:hanging="360"/>
      </w:pPr>
      <w:rPr>
        <w:rFonts w:hint="default"/>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 w15:restartNumberingAfterBreak="0">
    <w:nsid w:val="01A24832"/>
    <w:multiLevelType w:val="hybridMultilevel"/>
    <w:tmpl w:val="AE0A5DF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2B1270"/>
    <w:multiLevelType w:val="hybridMultilevel"/>
    <w:tmpl w:val="1178642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 w15:restartNumberingAfterBreak="0">
    <w:nsid w:val="047F25E1"/>
    <w:multiLevelType w:val="hybridMultilevel"/>
    <w:tmpl w:val="8790299C"/>
    <w:lvl w:ilvl="0" w:tplc="124E961A">
      <w:start w:val="1"/>
      <w:numFmt w:val="upperRoman"/>
      <w:lvlText w:val="%1."/>
      <w:lvlJc w:val="center"/>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4AF60B0"/>
    <w:multiLevelType w:val="hybridMultilevel"/>
    <w:tmpl w:val="636C92DA"/>
    <w:lvl w:ilvl="0" w:tplc="735AA3A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4D34D2B"/>
    <w:multiLevelType w:val="hybridMultilevel"/>
    <w:tmpl w:val="4B22DCE4"/>
    <w:lvl w:ilvl="0" w:tplc="F07EBF62">
      <w:start w:val="1"/>
      <w:numFmt w:val="upperRoman"/>
      <w:lvlText w:val="%1."/>
      <w:lvlJc w:val="center"/>
      <w:pPr>
        <w:ind w:left="1854"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0589042E"/>
    <w:multiLevelType w:val="hybridMultilevel"/>
    <w:tmpl w:val="01CE893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06547414"/>
    <w:multiLevelType w:val="hybridMultilevel"/>
    <w:tmpl w:val="CA326FC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 w15:restartNumberingAfterBreak="0">
    <w:nsid w:val="070D29E2"/>
    <w:multiLevelType w:val="hybridMultilevel"/>
    <w:tmpl w:val="9D6A8222"/>
    <w:lvl w:ilvl="0" w:tplc="F634BE0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7FE38CF"/>
    <w:multiLevelType w:val="hybridMultilevel"/>
    <w:tmpl w:val="4130648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88D42E1"/>
    <w:multiLevelType w:val="hybridMultilevel"/>
    <w:tmpl w:val="E8A8341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15:restartNumberingAfterBreak="0">
    <w:nsid w:val="0A6456F5"/>
    <w:multiLevelType w:val="hybridMultilevel"/>
    <w:tmpl w:val="736A22E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 w15:restartNumberingAfterBreak="0">
    <w:nsid w:val="0BCF276B"/>
    <w:multiLevelType w:val="hybridMultilevel"/>
    <w:tmpl w:val="CBFE5382"/>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 w15:restartNumberingAfterBreak="0">
    <w:nsid w:val="0BD47B61"/>
    <w:multiLevelType w:val="hybridMultilevel"/>
    <w:tmpl w:val="0A84C48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15:restartNumberingAfterBreak="0">
    <w:nsid w:val="0C036ED2"/>
    <w:multiLevelType w:val="hybridMultilevel"/>
    <w:tmpl w:val="98AC7E00"/>
    <w:lvl w:ilvl="0" w:tplc="545A8F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0E5A3DA0"/>
    <w:multiLevelType w:val="hybridMultilevel"/>
    <w:tmpl w:val="C6F8CB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0246366"/>
    <w:multiLevelType w:val="hybridMultilevel"/>
    <w:tmpl w:val="315C236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10507592"/>
    <w:multiLevelType w:val="hybridMultilevel"/>
    <w:tmpl w:val="32CE9A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3B96483"/>
    <w:multiLevelType w:val="hybridMultilevel"/>
    <w:tmpl w:val="41306488"/>
    <w:lvl w:ilvl="0" w:tplc="613CAA7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4791968"/>
    <w:multiLevelType w:val="hybridMultilevel"/>
    <w:tmpl w:val="BA8AF23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0" w15:restartNumberingAfterBreak="0">
    <w:nsid w:val="14E705EA"/>
    <w:multiLevelType w:val="hybridMultilevel"/>
    <w:tmpl w:val="257EDDD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16EF135A"/>
    <w:multiLevelType w:val="hybridMultilevel"/>
    <w:tmpl w:val="4D7CE64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15:restartNumberingAfterBreak="0">
    <w:nsid w:val="17E60465"/>
    <w:multiLevelType w:val="hybridMultilevel"/>
    <w:tmpl w:val="A0348AD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19B448E4"/>
    <w:multiLevelType w:val="hybridMultilevel"/>
    <w:tmpl w:val="38C67F9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A7815B1"/>
    <w:multiLevelType w:val="hybridMultilevel"/>
    <w:tmpl w:val="2E04CA50"/>
    <w:lvl w:ilvl="0" w:tplc="B664A04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1ED62106"/>
    <w:multiLevelType w:val="hybridMultilevel"/>
    <w:tmpl w:val="473AF5A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6" w15:restartNumberingAfterBreak="0">
    <w:nsid w:val="1F3B3F52"/>
    <w:multiLevelType w:val="hybridMultilevel"/>
    <w:tmpl w:val="90046AFC"/>
    <w:lvl w:ilvl="0" w:tplc="D85E442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7" w15:restartNumberingAfterBreak="0">
    <w:nsid w:val="1F6C189D"/>
    <w:multiLevelType w:val="hybridMultilevel"/>
    <w:tmpl w:val="C76C138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1FC748AF"/>
    <w:multiLevelType w:val="hybridMultilevel"/>
    <w:tmpl w:val="200AA43A"/>
    <w:lvl w:ilvl="0" w:tplc="83D2A97A">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1CC59B2"/>
    <w:multiLevelType w:val="hybridMultilevel"/>
    <w:tmpl w:val="AFAE3BF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0" w15:restartNumberingAfterBreak="0">
    <w:nsid w:val="220300F1"/>
    <w:multiLevelType w:val="hybridMultilevel"/>
    <w:tmpl w:val="45B234BE"/>
    <w:lvl w:ilvl="0" w:tplc="25D49EA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4AF7707"/>
    <w:multiLevelType w:val="hybridMultilevel"/>
    <w:tmpl w:val="470E4FA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5421507"/>
    <w:multiLevelType w:val="hybridMultilevel"/>
    <w:tmpl w:val="AD9CEA3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3" w15:restartNumberingAfterBreak="0">
    <w:nsid w:val="258F0CC5"/>
    <w:multiLevelType w:val="hybridMultilevel"/>
    <w:tmpl w:val="13366DF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4" w15:restartNumberingAfterBreak="0">
    <w:nsid w:val="2595061F"/>
    <w:multiLevelType w:val="hybridMultilevel"/>
    <w:tmpl w:val="F104CA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71216C3"/>
    <w:multiLevelType w:val="hybridMultilevel"/>
    <w:tmpl w:val="6282986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8464738"/>
    <w:multiLevelType w:val="hybridMultilevel"/>
    <w:tmpl w:val="F0626A9C"/>
    <w:lvl w:ilvl="0" w:tplc="4C98DF50">
      <w:start w:val="1"/>
      <w:numFmt w:val="low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7" w15:restartNumberingAfterBreak="0">
    <w:nsid w:val="29165D73"/>
    <w:multiLevelType w:val="hybridMultilevel"/>
    <w:tmpl w:val="1F2AF3AA"/>
    <w:lvl w:ilvl="0" w:tplc="D6DE7B0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ADD28A8"/>
    <w:multiLevelType w:val="hybridMultilevel"/>
    <w:tmpl w:val="E8BE75E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9" w15:restartNumberingAfterBreak="0">
    <w:nsid w:val="2B662706"/>
    <w:multiLevelType w:val="hybridMultilevel"/>
    <w:tmpl w:val="7C2C161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C0A4402"/>
    <w:multiLevelType w:val="hybridMultilevel"/>
    <w:tmpl w:val="89B6A442"/>
    <w:lvl w:ilvl="0" w:tplc="124E961A">
      <w:start w:val="1"/>
      <w:numFmt w:val="upperRoman"/>
      <w:lvlText w:val="%1."/>
      <w:lvlJc w:val="center"/>
      <w:pPr>
        <w:ind w:left="1077" w:hanging="360"/>
      </w:pPr>
      <w:rPr>
        <w:rFonts w:hint="default"/>
      </w:r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41" w15:restartNumberingAfterBreak="0">
    <w:nsid w:val="2D60081D"/>
    <w:multiLevelType w:val="hybridMultilevel"/>
    <w:tmpl w:val="FA50517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2" w15:restartNumberingAfterBreak="0">
    <w:nsid w:val="2D834557"/>
    <w:multiLevelType w:val="hybridMultilevel"/>
    <w:tmpl w:val="C3F6366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3" w15:restartNumberingAfterBreak="0">
    <w:nsid w:val="2E495757"/>
    <w:multiLevelType w:val="hybridMultilevel"/>
    <w:tmpl w:val="D5A0F6D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4" w15:restartNumberingAfterBreak="0">
    <w:nsid w:val="2E7158A8"/>
    <w:multiLevelType w:val="hybridMultilevel"/>
    <w:tmpl w:val="0338C13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5" w15:restartNumberingAfterBreak="0">
    <w:nsid w:val="2EC43EAE"/>
    <w:multiLevelType w:val="hybridMultilevel"/>
    <w:tmpl w:val="9A900A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2F5A5DBB"/>
    <w:multiLevelType w:val="hybridMultilevel"/>
    <w:tmpl w:val="14CC2FC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2FC0162D"/>
    <w:multiLevelType w:val="hybridMultilevel"/>
    <w:tmpl w:val="D9D430D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8" w15:restartNumberingAfterBreak="0">
    <w:nsid w:val="2FC8550C"/>
    <w:multiLevelType w:val="hybridMultilevel"/>
    <w:tmpl w:val="D9E607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1106368"/>
    <w:multiLevelType w:val="hybridMultilevel"/>
    <w:tmpl w:val="D0DE5E8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0" w15:restartNumberingAfterBreak="0">
    <w:nsid w:val="314D043B"/>
    <w:multiLevelType w:val="hybridMultilevel"/>
    <w:tmpl w:val="CE82DC2A"/>
    <w:lvl w:ilvl="0" w:tplc="EC6211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31640B1E"/>
    <w:multiLevelType w:val="hybridMultilevel"/>
    <w:tmpl w:val="A89E68A0"/>
    <w:lvl w:ilvl="0" w:tplc="5882C87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2" w15:restartNumberingAfterBreak="0">
    <w:nsid w:val="31A249EA"/>
    <w:multiLevelType w:val="hybridMultilevel"/>
    <w:tmpl w:val="B72241B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3" w15:restartNumberingAfterBreak="0">
    <w:nsid w:val="31BC3396"/>
    <w:multiLevelType w:val="hybridMultilevel"/>
    <w:tmpl w:val="71FA0A5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4" w15:restartNumberingAfterBreak="0">
    <w:nsid w:val="32007244"/>
    <w:multiLevelType w:val="hybridMultilevel"/>
    <w:tmpl w:val="C876F68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5" w15:restartNumberingAfterBreak="0">
    <w:nsid w:val="335B6E93"/>
    <w:multiLevelType w:val="hybridMultilevel"/>
    <w:tmpl w:val="760629AC"/>
    <w:lvl w:ilvl="0" w:tplc="4C98DF50">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338F2970"/>
    <w:multiLevelType w:val="hybridMultilevel"/>
    <w:tmpl w:val="E87204A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33D47ED6"/>
    <w:multiLevelType w:val="hybridMultilevel"/>
    <w:tmpl w:val="4130648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33E8036F"/>
    <w:multiLevelType w:val="hybridMultilevel"/>
    <w:tmpl w:val="ADE8398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9" w15:restartNumberingAfterBreak="0">
    <w:nsid w:val="345E3704"/>
    <w:multiLevelType w:val="hybridMultilevel"/>
    <w:tmpl w:val="545E25AC"/>
    <w:lvl w:ilvl="0" w:tplc="7A9E5EB0">
      <w:start w:val="1"/>
      <w:numFmt w:val="upperRoman"/>
      <w:lvlText w:val="%1."/>
      <w:lvlJc w:val="center"/>
      <w:pPr>
        <w:ind w:left="1287" w:hanging="360"/>
      </w:pPr>
      <w:rPr>
        <w:rFonts w:hint="default"/>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0" w15:restartNumberingAfterBreak="0">
    <w:nsid w:val="38486FD8"/>
    <w:multiLevelType w:val="hybridMultilevel"/>
    <w:tmpl w:val="6E460A7E"/>
    <w:lvl w:ilvl="0" w:tplc="C018D848">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1" w15:restartNumberingAfterBreak="0">
    <w:nsid w:val="387D4138"/>
    <w:multiLevelType w:val="hybridMultilevel"/>
    <w:tmpl w:val="31A4E676"/>
    <w:lvl w:ilvl="0" w:tplc="DF4AB4A0">
      <w:start w:val="1"/>
      <w:numFmt w:val="upperRoman"/>
      <w:lvlText w:val="%1."/>
      <w:lvlJc w:val="righ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390E0F4B"/>
    <w:multiLevelType w:val="hybridMultilevel"/>
    <w:tmpl w:val="A3B6130C"/>
    <w:lvl w:ilvl="0" w:tplc="75E69AD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9B523A6"/>
    <w:multiLevelType w:val="hybridMultilevel"/>
    <w:tmpl w:val="8104118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3A201FCC"/>
    <w:multiLevelType w:val="hybridMultilevel"/>
    <w:tmpl w:val="FE82595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5" w15:restartNumberingAfterBreak="0">
    <w:nsid w:val="3B5575B7"/>
    <w:multiLevelType w:val="hybridMultilevel"/>
    <w:tmpl w:val="5CF8FEC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6" w15:restartNumberingAfterBreak="0">
    <w:nsid w:val="3B847A19"/>
    <w:multiLevelType w:val="hybridMultilevel"/>
    <w:tmpl w:val="967ED8FC"/>
    <w:lvl w:ilvl="0" w:tplc="124E961A">
      <w:start w:val="1"/>
      <w:numFmt w:val="upperRoman"/>
      <w:lvlText w:val="%1."/>
      <w:lvlJc w:val="center"/>
      <w:pPr>
        <w:ind w:left="720" w:hanging="360"/>
      </w:pPr>
      <w:rPr>
        <w:rFonts w:hint="default"/>
      </w:rPr>
    </w:lvl>
    <w:lvl w:ilvl="1" w:tplc="080A0019">
      <w:start w:val="1"/>
      <w:numFmt w:val="lowerLetter"/>
      <w:lvlText w:val="%2."/>
      <w:lvlJc w:val="left"/>
      <w:pPr>
        <w:ind w:left="1440" w:hanging="360"/>
      </w:pPr>
    </w:lvl>
    <w:lvl w:ilvl="2" w:tplc="E618B860">
      <w:start w:val="1"/>
      <w:numFmt w:val="low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3C21006D"/>
    <w:multiLevelType w:val="hybridMultilevel"/>
    <w:tmpl w:val="1CF68C5C"/>
    <w:lvl w:ilvl="0" w:tplc="D980B8C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3C542449"/>
    <w:multiLevelType w:val="hybridMultilevel"/>
    <w:tmpl w:val="9EF0C48E"/>
    <w:lvl w:ilvl="0" w:tplc="124E961A">
      <w:start w:val="1"/>
      <w:numFmt w:val="upperRoman"/>
      <w:lvlText w:val="%1."/>
      <w:lvlJc w:val="center"/>
      <w:pPr>
        <w:ind w:left="1077" w:hanging="360"/>
      </w:pPr>
      <w:rPr>
        <w:rFonts w:hint="default"/>
      </w:r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69" w15:restartNumberingAfterBreak="0">
    <w:nsid w:val="3CE72B0C"/>
    <w:multiLevelType w:val="hybridMultilevel"/>
    <w:tmpl w:val="AD82D028"/>
    <w:lvl w:ilvl="0" w:tplc="080A000F">
      <w:start w:val="1"/>
      <w:numFmt w:val="decimal"/>
      <w:lvlText w:val="%1."/>
      <w:lvlJc w:val="left"/>
      <w:pPr>
        <w:ind w:left="1287" w:hanging="360"/>
      </w:pPr>
      <w:rPr>
        <w:rFonts w:hint="default"/>
      </w:rPr>
    </w:lvl>
    <w:lvl w:ilvl="1" w:tplc="34C2498C">
      <w:start w:val="1"/>
      <w:numFmt w:val="upperRoman"/>
      <w:lvlText w:val="%2."/>
      <w:lvlJc w:val="left"/>
      <w:pPr>
        <w:ind w:left="2367" w:hanging="720"/>
      </w:pPr>
      <w:rPr>
        <w:rFonts w:hint="default"/>
      </w:rPr>
    </w:lvl>
    <w:lvl w:ilvl="2" w:tplc="1EF863B2">
      <w:start w:val="1"/>
      <w:numFmt w:val="lowerLetter"/>
      <w:lvlText w:val="%3)"/>
      <w:lvlJc w:val="left"/>
      <w:pPr>
        <w:ind w:left="2907" w:hanging="360"/>
      </w:pPr>
      <w:rPr>
        <w:rFonts w:hint="default"/>
      </w:r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0" w15:restartNumberingAfterBreak="0">
    <w:nsid w:val="3D622B6F"/>
    <w:multiLevelType w:val="hybridMultilevel"/>
    <w:tmpl w:val="E178608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1" w15:restartNumberingAfterBreak="0">
    <w:nsid w:val="3DC43FCB"/>
    <w:multiLevelType w:val="hybridMultilevel"/>
    <w:tmpl w:val="7CC406DA"/>
    <w:lvl w:ilvl="0" w:tplc="8C66A3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3E452892"/>
    <w:multiLevelType w:val="hybridMultilevel"/>
    <w:tmpl w:val="9DDC8EFE"/>
    <w:lvl w:ilvl="0" w:tplc="13E6B6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3F2406F1"/>
    <w:multiLevelType w:val="hybridMultilevel"/>
    <w:tmpl w:val="13366D5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4" w15:restartNumberingAfterBreak="0">
    <w:nsid w:val="3FE62DEC"/>
    <w:multiLevelType w:val="hybridMultilevel"/>
    <w:tmpl w:val="3E162E5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5" w15:restartNumberingAfterBreak="0">
    <w:nsid w:val="403B5E1A"/>
    <w:multiLevelType w:val="hybridMultilevel"/>
    <w:tmpl w:val="8B104B1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6" w15:restartNumberingAfterBreak="0">
    <w:nsid w:val="41331399"/>
    <w:multiLevelType w:val="hybridMultilevel"/>
    <w:tmpl w:val="31F258F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7" w15:restartNumberingAfterBreak="0">
    <w:nsid w:val="415113BE"/>
    <w:multiLevelType w:val="hybridMultilevel"/>
    <w:tmpl w:val="79A67588"/>
    <w:lvl w:ilvl="0" w:tplc="82B6FB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42EF0550"/>
    <w:multiLevelType w:val="hybridMultilevel"/>
    <w:tmpl w:val="06BCCE0A"/>
    <w:lvl w:ilvl="0" w:tplc="1AD4AB3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43683B2E"/>
    <w:multiLevelType w:val="hybridMultilevel"/>
    <w:tmpl w:val="3286875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0" w15:restartNumberingAfterBreak="0">
    <w:nsid w:val="43AF546A"/>
    <w:multiLevelType w:val="hybridMultilevel"/>
    <w:tmpl w:val="0D20EFC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43E2038B"/>
    <w:multiLevelType w:val="hybridMultilevel"/>
    <w:tmpl w:val="AAAE6090"/>
    <w:lvl w:ilvl="0" w:tplc="4D9486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446220DE"/>
    <w:multiLevelType w:val="hybridMultilevel"/>
    <w:tmpl w:val="59DA898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3" w15:restartNumberingAfterBreak="0">
    <w:nsid w:val="4474660B"/>
    <w:multiLevelType w:val="hybridMultilevel"/>
    <w:tmpl w:val="15F6FD5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4" w15:restartNumberingAfterBreak="0">
    <w:nsid w:val="45311B42"/>
    <w:multiLevelType w:val="hybridMultilevel"/>
    <w:tmpl w:val="F6D2951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5" w15:restartNumberingAfterBreak="0">
    <w:nsid w:val="45F20C8D"/>
    <w:multiLevelType w:val="hybridMultilevel"/>
    <w:tmpl w:val="596602F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6" w15:restartNumberingAfterBreak="0">
    <w:nsid w:val="46252E45"/>
    <w:multiLevelType w:val="hybridMultilevel"/>
    <w:tmpl w:val="D7127ECE"/>
    <w:lvl w:ilvl="0" w:tplc="13423CEA">
      <w:start w:val="1"/>
      <w:numFmt w:val="upperRoman"/>
      <w:lvlText w:val="%1."/>
      <w:lvlJc w:val="center"/>
      <w:pPr>
        <w:ind w:left="1287" w:hanging="360"/>
      </w:pPr>
      <w:rPr>
        <w:rFonts w:hint="default"/>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7" w15:restartNumberingAfterBreak="0">
    <w:nsid w:val="469F7C7F"/>
    <w:multiLevelType w:val="hybridMultilevel"/>
    <w:tmpl w:val="CF688228"/>
    <w:lvl w:ilvl="0" w:tplc="DC4E2876">
      <w:start w:val="1"/>
      <w:numFmt w:val="upperRoman"/>
      <w:lvlText w:val="%1."/>
      <w:lvlJc w:val="center"/>
      <w:pPr>
        <w:ind w:left="1287" w:hanging="360"/>
      </w:pPr>
      <w:rPr>
        <w:rFonts w:hint="default"/>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8" w15:restartNumberingAfterBreak="0">
    <w:nsid w:val="48C44FEE"/>
    <w:multiLevelType w:val="hybridMultilevel"/>
    <w:tmpl w:val="6AE2FA9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89" w15:restartNumberingAfterBreak="0">
    <w:nsid w:val="499050F9"/>
    <w:multiLevelType w:val="hybridMultilevel"/>
    <w:tmpl w:val="21B20D2C"/>
    <w:lvl w:ilvl="0" w:tplc="A2AAE0BE">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0" w15:restartNumberingAfterBreak="0">
    <w:nsid w:val="49CA03DB"/>
    <w:multiLevelType w:val="hybridMultilevel"/>
    <w:tmpl w:val="0EB0BBD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1" w15:restartNumberingAfterBreak="0">
    <w:nsid w:val="4BF53044"/>
    <w:multiLevelType w:val="hybridMultilevel"/>
    <w:tmpl w:val="BFF6F57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4C3B4296"/>
    <w:multiLevelType w:val="hybridMultilevel"/>
    <w:tmpl w:val="821C1264"/>
    <w:lvl w:ilvl="0" w:tplc="E35CF184">
      <w:start w:val="1"/>
      <w:numFmt w:val="upperRoman"/>
      <w:lvlText w:val="%1."/>
      <w:lvlJc w:val="center"/>
      <w:pPr>
        <w:ind w:left="1287" w:hanging="360"/>
      </w:pPr>
      <w:rPr>
        <w:rFonts w:hint="default"/>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3" w15:restartNumberingAfterBreak="0">
    <w:nsid w:val="4CF359D6"/>
    <w:multiLevelType w:val="hybridMultilevel"/>
    <w:tmpl w:val="18B413A8"/>
    <w:lvl w:ilvl="0" w:tplc="BC94FA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4EE85490"/>
    <w:multiLevelType w:val="hybridMultilevel"/>
    <w:tmpl w:val="AD808F2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F610CFF"/>
    <w:multiLevelType w:val="hybridMultilevel"/>
    <w:tmpl w:val="D8BEAFC4"/>
    <w:lvl w:ilvl="0" w:tplc="93CA320C">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6" w15:restartNumberingAfterBreak="0">
    <w:nsid w:val="50E229A0"/>
    <w:multiLevelType w:val="hybridMultilevel"/>
    <w:tmpl w:val="3562494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7" w15:restartNumberingAfterBreak="0">
    <w:nsid w:val="51487830"/>
    <w:multiLevelType w:val="hybridMultilevel"/>
    <w:tmpl w:val="4ED84A6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51574D20"/>
    <w:multiLevelType w:val="hybridMultilevel"/>
    <w:tmpl w:val="2C20498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9" w15:restartNumberingAfterBreak="0">
    <w:nsid w:val="516264D1"/>
    <w:multiLevelType w:val="hybridMultilevel"/>
    <w:tmpl w:val="62B41FE4"/>
    <w:lvl w:ilvl="0" w:tplc="E0000796">
      <w:start w:val="1"/>
      <w:numFmt w:val="upperRoman"/>
      <w:lvlText w:val="%1."/>
      <w:lvlJc w:val="righ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51766FA7"/>
    <w:multiLevelType w:val="hybridMultilevel"/>
    <w:tmpl w:val="2F2862C6"/>
    <w:lvl w:ilvl="0" w:tplc="AAF0382A">
      <w:start w:val="1"/>
      <w:numFmt w:val="upperRoman"/>
      <w:lvlText w:val="%1."/>
      <w:lvlJc w:val="center"/>
      <w:pPr>
        <w:ind w:left="1287" w:hanging="360"/>
      </w:pPr>
      <w:rPr>
        <w:rFonts w:hint="default"/>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1" w15:restartNumberingAfterBreak="0">
    <w:nsid w:val="52DC0060"/>
    <w:multiLevelType w:val="hybridMultilevel"/>
    <w:tmpl w:val="B5202CFE"/>
    <w:lvl w:ilvl="0" w:tplc="6338C236">
      <w:start w:val="1"/>
      <w:numFmt w:val="upperRoman"/>
      <w:lvlText w:val="%1."/>
      <w:lvlJc w:val="center"/>
      <w:pPr>
        <w:ind w:left="1287" w:hanging="360"/>
      </w:pPr>
      <w:rPr>
        <w:rFonts w:hint="default"/>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2" w15:restartNumberingAfterBreak="0">
    <w:nsid w:val="544D50FD"/>
    <w:multiLevelType w:val="hybridMultilevel"/>
    <w:tmpl w:val="8E200702"/>
    <w:lvl w:ilvl="0" w:tplc="124E961A">
      <w:start w:val="1"/>
      <w:numFmt w:val="upperRoman"/>
      <w:lvlText w:val="%1."/>
      <w:lvlJc w:val="center"/>
      <w:pPr>
        <w:ind w:left="1077" w:hanging="360"/>
      </w:pPr>
      <w:rPr>
        <w:rFonts w:hint="default"/>
      </w:r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103" w15:restartNumberingAfterBreak="0">
    <w:nsid w:val="54A16CC9"/>
    <w:multiLevelType w:val="hybridMultilevel"/>
    <w:tmpl w:val="69429CA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4" w15:restartNumberingAfterBreak="0">
    <w:nsid w:val="54F4655D"/>
    <w:multiLevelType w:val="hybridMultilevel"/>
    <w:tmpl w:val="D2A2281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5" w15:restartNumberingAfterBreak="0">
    <w:nsid w:val="552B1F47"/>
    <w:multiLevelType w:val="hybridMultilevel"/>
    <w:tmpl w:val="61AEE30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6" w15:restartNumberingAfterBreak="0">
    <w:nsid w:val="55381BB5"/>
    <w:multiLevelType w:val="hybridMultilevel"/>
    <w:tmpl w:val="53AC694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7" w15:restartNumberingAfterBreak="0">
    <w:nsid w:val="56734542"/>
    <w:multiLevelType w:val="hybridMultilevel"/>
    <w:tmpl w:val="86AAB73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8" w15:restartNumberingAfterBreak="0">
    <w:nsid w:val="568C0470"/>
    <w:multiLevelType w:val="hybridMultilevel"/>
    <w:tmpl w:val="DB4A5F5A"/>
    <w:lvl w:ilvl="0" w:tplc="930CC1D4">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09" w15:restartNumberingAfterBreak="0">
    <w:nsid w:val="56AC4907"/>
    <w:multiLevelType w:val="hybridMultilevel"/>
    <w:tmpl w:val="8FB4519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57D1388D"/>
    <w:multiLevelType w:val="hybridMultilevel"/>
    <w:tmpl w:val="669E451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1" w15:restartNumberingAfterBreak="0">
    <w:nsid w:val="582E143F"/>
    <w:multiLevelType w:val="hybridMultilevel"/>
    <w:tmpl w:val="DCFE8AFC"/>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2" w15:restartNumberingAfterBreak="0">
    <w:nsid w:val="58AC0010"/>
    <w:multiLevelType w:val="hybridMultilevel"/>
    <w:tmpl w:val="34D2C9B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59CB0D2D"/>
    <w:multiLevelType w:val="hybridMultilevel"/>
    <w:tmpl w:val="737E37EC"/>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4" w15:restartNumberingAfterBreak="0">
    <w:nsid w:val="59E20959"/>
    <w:multiLevelType w:val="hybridMultilevel"/>
    <w:tmpl w:val="0DD0395C"/>
    <w:lvl w:ilvl="0" w:tplc="FF284A92">
      <w:start w:val="1"/>
      <w:numFmt w:val="decimal"/>
      <w:lvlText w:val="%1."/>
      <w:lvlJc w:val="left"/>
      <w:pPr>
        <w:ind w:left="1287" w:hanging="360"/>
      </w:pPr>
      <w:rPr>
        <w:b w:val="0"/>
        <w:bCs/>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5" w15:restartNumberingAfterBreak="0">
    <w:nsid w:val="5C0A28C5"/>
    <w:multiLevelType w:val="hybridMultilevel"/>
    <w:tmpl w:val="38DA8BFC"/>
    <w:lvl w:ilvl="0" w:tplc="D6121F9A">
      <w:start w:val="1"/>
      <w:numFmt w:val="upperRoman"/>
      <w:lvlText w:val="%1."/>
      <w:lvlJc w:val="center"/>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15:restartNumberingAfterBreak="0">
    <w:nsid w:val="5C590744"/>
    <w:multiLevelType w:val="hybridMultilevel"/>
    <w:tmpl w:val="EEB05CD2"/>
    <w:lvl w:ilvl="0" w:tplc="930CC1D4">
      <w:start w:val="1"/>
      <w:numFmt w:val="upperRoman"/>
      <w:lvlText w:val="%1."/>
      <w:lvlJc w:val="center"/>
      <w:pPr>
        <w:ind w:left="1287" w:hanging="360"/>
      </w:pPr>
      <w:rPr>
        <w:rFonts w:hint="default"/>
        <w:b w:val="0"/>
        <w:sz w:val="20"/>
        <w:szCs w:val="20"/>
      </w:rPr>
    </w:lvl>
    <w:lvl w:ilvl="1" w:tplc="58BA4A94">
      <w:start w:val="1"/>
      <w:numFmt w:val="decimal"/>
      <w:lvlText w:val="%2."/>
      <w:lvlJc w:val="left"/>
      <w:pPr>
        <w:ind w:left="2007" w:hanging="360"/>
      </w:pPr>
      <w:rPr>
        <w:rFonts w:hint="default"/>
      </w:r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7" w15:restartNumberingAfterBreak="0">
    <w:nsid w:val="5DB358B8"/>
    <w:multiLevelType w:val="hybridMultilevel"/>
    <w:tmpl w:val="9BB26EA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5EAF3B64"/>
    <w:multiLevelType w:val="hybridMultilevel"/>
    <w:tmpl w:val="7BDE6236"/>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9" w15:restartNumberingAfterBreak="0">
    <w:nsid w:val="60236498"/>
    <w:multiLevelType w:val="hybridMultilevel"/>
    <w:tmpl w:val="234A4870"/>
    <w:lvl w:ilvl="0" w:tplc="B186FFF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0" w15:restartNumberingAfterBreak="0">
    <w:nsid w:val="60EC0D31"/>
    <w:multiLevelType w:val="hybridMultilevel"/>
    <w:tmpl w:val="7D68A3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15:restartNumberingAfterBreak="0">
    <w:nsid w:val="618C0234"/>
    <w:multiLevelType w:val="hybridMultilevel"/>
    <w:tmpl w:val="D20E0CCA"/>
    <w:lvl w:ilvl="0" w:tplc="EA52FF6C">
      <w:start w:val="1"/>
      <w:numFmt w:val="lowerLetter"/>
      <w:lvlText w:val="%1)"/>
      <w:lvlJc w:val="left"/>
      <w:pPr>
        <w:ind w:left="927" w:hanging="360"/>
      </w:pPr>
      <w:rPr>
        <w:rFonts w:hint="default"/>
        <w:b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2" w15:restartNumberingAfterBreak="0">
    <w:nsid w:val="632709C4"/>
    <w:multiLevelType w:val="hybridMultilevel"/>
    <w:tmpl w:val="C7DA6B90"/>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3" w15:restartNumberingAfterBreak="0">
    <w:nsid w:val="63A32AC8"/>
    <w:multiLevelType w:val="hybridMultilevel"/>
    <w:tmpl w:val="C3FC37F6"/>
    <w:lvl w:ilvl="0" w:tplc="D72418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4" w15:restartNumberingAfterBreak="0">
    <w:nsid w:val="64DB048A"/>
    <w:multiLevelType w:val="hybridMultilevel"/>
    <w:tmpl w:val="818AFC24"/>
    <w:lvl w:ilvl="0" w:tplc="124E961A">
      <w:start w:val="1"/>
      <w:numFmt w:val="upperRoman"/>
      <w:lvlText w:val="%1."/>
      <w:lvlJc w:val="center"/>
      <w:pPr>
        <w:ind w:left="1077" w:hanging="360"/>
      </w:pPr>
      <w:rPr>
        <w:rFonts w:hint="default"/>
      </w:r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125" w15:restartNumberingAfterBreak="0">
    <w:nsid w:val="6762555C"/>
    <w:multiLevelType w:val="hybridMultilevel"/>
    <w:tmpl w:val="865E2D8C"/>
    <w:lvl w:ilvl="0" w:tplc="B098558A">
      <w:start w:val="1"/>
      <w:numFmt w:val="upperRoman"/>
      <w:lvlText w:val="%1."/>
      <w:lvlJc w:val="center"/>
      <w:pPr>
        <w:ind w:left="786"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6" w15:restartNumberingAfterBreak="0">
    <w:nsid w:val="6867120A"/>
    <w:multiLevelType w:val="hybridMultilevel"/>
    <w:tmpl w:val="633ED25E"/>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7" w15:restartNumberingAfterBreak="0">
    <w:nsid w:val="688453EB"/>
    <w:multiLevelType w:val="hybridMultilevel"/>
    <w:tmpl w:val="7BBC6ECE"/>
    <w:lvl w:ilvl="0" w:tplc="F1DC40F2">
      <w:start w:val="1"/>
      <w:numFmt w:val="lowerLetter"/>
      <w:lvlText w:val="%1)"/>
      <w:lvlJc w:val="left"/>
      <w:pPr>
        <w:ind w:left="720" w:hanging="360"/>
      </w:pPr>
      <w:rPr>
        <w:b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8" w15:restartNumberingAfterBreak="0">
    <w:nsid w:val="68B83B56"/>
    <w:multiLevelType w:val="hybridMultilevel"/>
    <w:tmpl w:val="1B3E771A"/>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29" w15:restartNumberingAfterBreak="0">
    <w:nsid w:val="69F23593"/>
    <w:multiLevelType w:val="hybridMultilevel"/>
    <w:tmpl w:val="039019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0" w15:restartNumberingAfterBreak="0">
    <w:nsid w:val="6B9623BB"/>
    <w:multiLevelType w:val="hybridMultilevel"/>
    <w:tmpl w:val="555AEDDE"/>
    <w:lvl w:ilvl="0" w:tplc="F1DC40F2">
      <w:start w:val="1"/>
      <w:numFmt w:val="lowerLetter"/>
      <w:lvlText w:val="%1)"/>
      <w:lvlJc w:val="left"/>
      <w:pPr>
        <w:ind w:left="1287" w:hanging="360"/>
      </w:pPr>
      <w:rPr>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1" w15:restartNumberingAfterBreak="0">
    <w:nsid w:val="6BCD6E45"/>
    <w:multiLevelType w:val="hybridMultilevel"/>
    <w:tmpl w:val="473C48C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2" w15:restartNumberingAfterBreak="0">
    <w:nsid w:val="6D801F43"/>
    <w:multiLevelType w:val="hybridMultilevel"/>
    <w:tmpl w:val="0EDA0E2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3" w15:restartNumberingAfterBreak="0">
    <w:nsid w:val="6DE11623"/>
    <w:multiLevelType w:val="hybridMultilevel"/>
    <w:tmpl w:val="B91AB1CC"/>
    <w:lvl w:ilvl="0" w:tplc="69EC107C">
      <w:start w:val="1"/>
      <w:numFmt w:val="upperRoman"/>
      <w:lvlText w:val="%1."/>
      <w:lvlJc w:val="center"/>
      <w:pPr>
        <w:ind w:left="1287" w:hanging="360"/>
      </w:pPr>
      <w:rPr>
        <w:rFonts w:hint="default"/>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4" w15:restartNumberingAfterBreak="0">
    <w:nsid w:val="6DEF349A"/>
    <w:multiLevelType w:val="hybridMultilevel"/>
    <w:tmpl w:val="51800548"/>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5" w15:restartNumberingAfterBreak="0">
    <w:nsid w:val="6E921F50"/>
    <w:multiLevelType w:val="hybridMultilevel"/>
    <w:tmpl w:val="35C636A0"/>
    <w:lvl w:ilvl="0" w:tplc="1DEC4504">
      <w:start w:val="1"/>
      <w:numFmt w:val="upperRoman"/>
      <w:lvlText w:val="%1."/>
      <w:lvlJc w:val="center"/>
      <w:pPr>
        <w:ind w:left="928"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6" w15:restartNumberingAfterBreak="0">
    <w:nsid w:val="6EAD3E52"/>
    <w:multiLevelType w:val="hybridMultilevel"/>
    <w:tmpl w:val="82825944"/>
    <w:lvl w:ilvl="0" w:tplc="5CA228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7" w15:restartNumberingAfterBreak="0">
    <w:nsid w:val="72F74065"/>
    <w:multiLevelType w:val="hybridMultilevel"/>
    <w:tmpl w:val="AD0427D0"/>
    <w:lvl w:ilvl="0" w:tplc="AA1C874E">
      <w:start w:val="1"/>
      <w:numFmt w:val="upperRoman"/>
      <w:lvlText w:val="%1."/>
      <w:lvlJc w:val="center"/>
      <w:pPr>
        <w:ind w:left="1287" w:hanging="360"/>
      </w:pPr>
      <w:rPr>
        <w:rFonts w:hint="default"/>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8" w15:restartNumberingAfterBreak="0">
    <w:nsid w:val="73D578A5"/>
    <w:multiLevelType w:val="hybridMultilevel"/>
    <w:tmpl w:val="5938378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39" w15:restartNumberingAfterBreak="0">
    <w:nsid w:val="746C2928"/>
    <w:multiLevelType w:val="hybridMultilevel"/>
    <w:tmpl w:val="4948D5DC"/>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0" w15:restartNumberingAfterBreak="0">
    <w:nsid w:val="74C15B1A"/>
    <w:multiLevelType w:val="hybridMultilevel"/>
    <w:tmpl w:val="7AAEF274"/>
    <w:lvl w:ilvl="0" w:tplc="930CC1D4">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1" w15:restartNumberingAfterBreak="0">
    <w:nsid w:val="75150054"/>
    <w:multiLevelType w:val="hybridMultilevel"/>
    <w:tmpl w:val="DE48088E"/>
    <w:lvl w:ilvl="0" w:tplc="7A626AC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2" w15:restartNumberingAfterBreak="0">
    <w:nsid w:val="7544123F"/>
    <w:multiLevelType w:val="hybridMultilevel"/>
    <w:tmpl w:val="CEA8A7C6"/>
    <w:lvl w:ilvl="0" w:tplc="078AB70E">
      <w:start w:val="1"/>
      <w:numFmt w:val="upperRoman"/>
      <w:lvlText w:val="%1."/>
      <w:lvlJc w:val="center"/>
      <w:pPr>
        <w:ind w:left="1287" w:hanging="360"/>
      </w:pPr>
      <w:rPr>
        <w:rFonts w:hint="default"/>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3" w15:restartNumberingAfterBreak="0">
    <w:nsid w:val="75B8781B"/>
    <w:multiLevelType w:val="hybridMultilevel"/>
    <w:tmpl w:val="D5ACBFC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4" w15:restartNumberingAfterBreak="0">
    <w:nsid w:val="767958DD"/>
    <w:multiLevelType w:val="hybridMultilevel"/>
    <w:tmpl w:val="9DC64314"/>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5" w15:restartNumberingAfterBreak="0">
    <w:nsid w:val="789B1863"/>
    <w:multiLevelType w:val="hybridMultilevel"/>
    <w:tmpl w:val="8E225B34"/>
    <w:lvl w:ilvl="0" w:tplc="4C98DF50">
      <w:start w:val="1"/>
      <w:numFmt w:val="lowerLetter"/>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6" w15:restartNumberingAfterBreak="0">
    <w:nsid w:val="7B3D2453"/>
    <w:multiLevelType w:val="hybridMultilevel"/>
    <w:tmpl w:val="EF08CA22"/>
    <w:lvl w:ilvl="0" w:tplc="0BBEC182">
      <w:start w:val="1"/>
      <w:numFmt w:val="upperLetter"/>
      <w:lvlText w:val="%1."/>
      <w:lvlJc w:val="left"/>
      <w:pPr>
        <w:ind w:left="1077" w:hanging="360"/>
      </w:pPr>
      <w:rPr>
        <w:b w:val="0"/>
      </w:rPr>
    </w:lvl>
    <w:lvl w:ilvl="1" w:tplc="080A0019" w:tentative="1">
      <w:start w:val="1"/>
      <w:numFmt w:val="lowerLetter"/>
      <w:lvlText w:val="%2."/>
      <w:lvlJc w:val="left"/>
      <w:pPr>
        <w:ind w:left="1797" w:hanging="360"/>
      </w:pPr>
    </w:lvl>
    <w:lvl w:ilvl="2" w:tplc="080A001B" w:tentative="1">
      <w:start w:val="1"/>
      <w:numFmt w:val="lowerRoman"/>
      <w:lvlText w:val="%3."/>
      <w:lvlJc w:val="right"/>
      <w:pPr>
        <w:ind w:left="2517" w:hanging="180"/>
      </w:pPr>
    </w:lvl>
    <w:lvl w:ilvl="3" w:tplc="080A000F" w:tentative="1">
      <w:start w:val="1"/>
      <w:numFmt w:val="decimal"/>
      <w:lvlText w:val="%4."/>
      <w:lvlJc w:val="left"/>
      <w:pPr>
        <w:ind w:left="3237" w:hanging="360"/>
      </w:pPr>
    </w:lvl>
    <w:lvl w:ilvl="4" w:tplc="080A0019" w:tentative="1">
      <w:start w:val="1"/>
      <w:numFmt w:val="lowerLetter"/>
      <w:lvlText w:val="%5."/>
      <w:lvlJc w:val="left"/>
      <w:pPr>
        <w:ind w:left="3957" w:hanging="360"/>
      </w:pPr>
    </w:lvl>
    <w:lvl w:ilvl="5" w:tplc="080A001B" w:tentative="1">
      <w:start w:val="1"/>
      <w:numFmt w:val="lowerRoman"/>
      <w:lvlText w:val="%6."/>
      <w:lvlJc w:val="right"/>
      <w:pPr>
        <w:ind w:left="4677" w:hanging="180"/>
      </w:pPr>
    </w:lvl>
    <w:lvl w:ilvl="6" w:tplc="080A000F" w:tentative="1">
      <w:start w:val="1"/>
      <w:numFmt w:val="decimal"/>
      <w:lvlText w:val="%7."/>
      <w:lvlJc w:val="left"/>
      <w:pPr>
        <w:ind w:left="5397" w:hanging="360"/>
      </w:pPr>
    </w:lvl>
    <w:lvl w:ilvl="7" w:tplc="080A0019" w:tentative="1">
      <w:start w:val="1"/>
      <w:numFmt w:val="lowerLetter"/>
      <w:lvlText w:val="%8."/>
      <w:lvlJc w:val="left"/>
      <w:pPr>
        <w:ind w:left="6117" w:hanging="360"/>
      </w:pPr>
    </w:lvl>
    <w:lvl w:ilvl="8" w:tplc="080A001B" w:tentative="1">
      <w:start w:val="1"/>
      <w:numFmt w:val="lowerRoman"/>
      <w:lvlText w:val="%9."/>
      <w:lvlJc w:val="right"/>
      <w:pPr>
        <w:ind w:left="6837" w:hanging="180"/>
      </w:pPr>
    </w:lvl>
  </w:abstractNum>
  <w:abstractNum w:abstractNumId="147" w15:restartNumberingAfterBreak="0">
    <w:nsid w:val="7B7C07BA"/>
    <w:multiLevelType w:val="hybridMultilevel"/>
    <w:tmpl w:val="2EBA1770"/>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8" w15:restartNumberingAfterBreak="0">
    <w:nsid w:val="7BC574FD"/>
    <w:multiLevelType w:val="hybridMultilevel"/>
    <w:tmpl w:val="C9461E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9" w15:restartNumberingAfterBreak="0">
    <w:nsid w:val="7CF17FAA"/>
    <w:multiLevelType w:val="hybridMultilevel"/>
    <w:tmpl w:val="B2503718"/>
    <w:lvl w:ilvl="0" w:tplc="9E4A146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0" w15:restartNumberingAfterBreak="0">
    <w:nsid w:val="7D21239A"/>
    <w:multiLevelType w:val="hybridMultilevel"/>
    <w:tmpl w:val="0F5EC602"/>
    <w:lvl w:ilvl="0" w:tplc="124E961A">
      <w:start w:val="1"/>
      <w:numFmt w:val="upperRoman"/>
      <w:lvlText w:val="%1."/>
      <w:lvlJc w:val="center"/>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51" w15:restartNumberingAfterBreak="0">
    <w:nsid w:val="7E14262B"/>
    <w:multiLevelType w:val="hybridMultilevel"/>
    <w:tmpl w:val="1C0A30D6"/>
    <w:lvl w:ilvl="0" w:tplc="A5DC861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2" w15:restartNumberingAfterBreak="0">
    <w:nsid w:val="7EE90A6F"/>
    <w:multiLevelType w:val="hybridMultilevel"/>
    <w:tmpl w:val="171292D8"/>
    <w:lvl w:ilvl="0" w:tplc="EFEE14C4">
      <w:start w:val="1"/>
      <w:numFmt w:val="upperRoman"/>
      <w:lvlText w:val="%1."/>
      <w:lvlJc w:val="center"/>
      <w:pPr>
        <w:ind w:left="1287" w:hanging="360"/>
      </w:pPr>
      <w:rPr>
        <w:rFonts w:hint="default"/>
        <w:b w:val="0"/>
        <w:bCs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2008363086">
    <w:abstractNumId w:val="148"/>
  </w:num>
  <w:num w:numId="2" w16cid:durableId="456417091">
    <w:abstractNumId w:val="1"/>
  </w:num>
  <w:num w:numId="3" w16cid:durableId="2086217688">
    <w:abstractNumId w:val="74"/>
  </w:num>
  <w:num w:numId="4" w16cid:durableId="1600289921">
    <w:abstractNumId w:val="146"/>
  </w:num>
  <w:num w:numId="5" w16cid:durableId="946624202">
    <w:abstractNumId w:val="23"/>
  </w:num>
  <w:num w:numId="6" w16cid:durableId="2111047356">
    <w:abstractNumId w:val="7"/>
  </w:num>
  <w:num w:numId="7" w16cid:durableId="676663201">
    <w:abstractNumId w:val="40"/>
  </w:num>
  <w:num w:numId="8" w16cid:durableId="453525968">
    <w:abstractNumId w:val="135"/>
  </w:num>
  <w:num w:numId="9" w16cid:durableId="805782559">
    <w:abstractNumId w:val="43"/>
  </w:num>
  <w:num w:numId="10" w16cid:durableId="2043508235">
    <w:abstractNumId w:val="75"/>
  </w:num>
  <w:num w:numId="11" w16cid:durableId="1265725032">
    <w:abstractNumId w:val="70"/>
  </w:num>
  <w:num w:numId="12" w16cid:durableId="588075415">
    <w:abstractNumId w:val="96"/>
  </w:num>
  <w:num w:numId="13" w16cid:durableId="2077581072">
    <w:abstractNumId w:val="104"/>
  </w:num>
  <w:num w:numId="14" w16cid:durableId="1452741646">
    <w:abstractNumId w:val="113"/>
  </w:num>
  <w:num w:numId="15" w16cid:durableId="2127582758">
    <w:abstractNumId w:val="58"/>
  </w:num>
  <w:num w:numId="16" w16cid:durableId="1678649855">
    <w:abstractNumId w:val="150"/>
  </w:num>
  <w:num w:numId="17" w16cid:durableId="1917737749">
    <w:abstractNumId w:val="11"/>
  </w:num>
  <w:num w:numId="18" w16cid:durableId="628243096">
    <w:abstractNumId w:val="76"/>
  </w:num>
  <w:num w:numId="19" w16cid:durableId="1985111765">
    <w:abstractNumId w:val="47"/>
  </w:num>
  <w:num w:numId="20" w16cid:durableId="1239439394">
    <w:abstractNumId w:val="95"/>
  </w:num>
  <w:num w:numId="21" w16cid:durableId="1250238300">
    <w:abstractNumId w:val="138"/>
  </w:num>
  <w:num w:numId="22" w16cid:durableId="588391441">
    <w:abstractNumId w:val="36"/>
  </w:num>
  <w:num w:numId="23" w16cid:durableId="78452750">
    <w:abstractNumId w:val="26"/>
  </w:num>
  <w:num w:numId="24" w16cid:durableId="1642465810">
    <w:abstractNumId w:val="3"/>
  </w:num>
  <w:num w:numId="25" w16cid:durableId="809519252">
    <w:abstractNumId w:val="66"/>
  </w:num>
  <w:num w:numId="26" w16cid:durableId="1826315985">
    <w:abstractNumId w:val="145"/>
  </w:num>
  <w:num w:numId="27" w16cid:durableId="182088199">
    <w:abstractNumId w:val="125"/>
  </w:num>
  <w:num w:numId="28" w16cid:durableId="771557943">
    <w:abstractNumId w:val="107"/>
  </w:num>
  <w:num w:numId="29" w16cid:durableId="621691965">
    <w:abstractNumId w:val="2"/>
  </w:num>
  <w:num w:numId="30" w16cid:durableId="2019845422">
    <w:abstractNumId w:val="97"/>
  </w:num>
  <w:num w:numId="31" w16cid:durableId="842818616">
    <w:abstractNumId w:val="55"/>
  </w:num>
  <w:num w:numId="32" w16cid:durableId="1561752130">
    <w:abstractNumId w:val="88"/>
  </w:num>
  <w:num w:numId="33" w16cid:durableId="2036274109">
    <w:abstractNumId w:val="21"/>
  </w:num>
  <w:num w:numId="34" w16cid:durableId="1354960695">
    <w:abstractNumId w:val="102"/>
  </w:num>
  <w:num w:numId="35" w16cid:durableId="679507193">
    <w:abstractNumId w:val="53"/>
  </w:num>
  <w:num w:numId="36" w16cid:durableId="1846364384">
    <w:abstractNumId w:val="10"/>
  </w:num>
  <w:num w:numId="37" w16cid:durableId="1663191153">
    <w:abstractNumId w:val="19"/>
  </w:num>
  <w:num w:numId="38" w16cid:durableId="975522704">
    <w:abstractNumId w:val="126"/>
  </w:num>
  <w:num w:numId="39" w16cid:durableId="556623375">
    <w:abstractNumId w:val="110"/>
  </w:num>
  <w:num w:numId="40" w16cid:durableId="1495410582">
    <w:abstractNumId w:val="68"/>
  </w:num>
  <w:num w:numId="41" w16cid:durableId="2047558089">
    <w:abstractNumId w:val="84"/>
  </w:num>
  <w:num w:numId="42" w16cid:durableId="104160673">
    <w:abstractNumId w:val="22"/>
  </w:num>
  <w:num w:numId="43" w16cid:durableId="383526751">
    <w:abstractNumId w:val="33"/>
  </w:num>
  <w:num w:numId="44" w16cid:durableId="320812498">
    <w:abstractNumId w:val="143"/>
  </w:num>
  <w:num w:numId="45" w16cid:durableId="2043899337">
    <w:abstractNumId w:val="124"/>
  </w:num>
  <w:num w:numId="46" w16cid:durableId="1541013795">
    <w:abstractNumId w:val="122"/>
  </w:num>
  <w:num w:numId="47" w16cid:durableId="1789204292">
    <w:abstractNumId w:val="144"/>
  </w:num>
  <w:num w:numId="48" w16cid:durableId="1315724320">
    <w:abstractNumId w:val="85"/>
  </w:num>
  <w:num w:numId="49" w16cid:durableId="2004777135">
    <w:abstractNumId w:val="39"/>
  </w:num>
  <w:num w:numId="50" w16cid:durableId="263193213">
    <w:abstractNumId w:val="59"/>
  </w:num>
  <w:num w:numId="51" w16cid:durableId="758258237">
    <w:abstractNumId w:val="51"/>
  </w:num>
  <w:num w:numId="52" w16cid:durableId="226230863">
    <w:abstractNumId w:val="133"/>
  </w:num>
  <w:num w:numId="53" w16cid:durableId="1871719388">
    <w:abstractNumId w:val="90"/>
  </w:num>
  <w:num w:numId="54" w16cid:durableId="157767168">
    <w:abstractNumId w:val="69"/>
  </w:num>
  <w:num w:numId="55" w16cid:durableId="1517185662">
    <w:abstractNumId w:val="103"/>
  </w:num>
  <w:num w:numId="56" w16cid:durableId="1656256907">
    <w:abstractNumId w:val="6"/>
  </w:num>
  <w:num w:numId="57" w16cid:durableId="730271558">
    <w:abstractNumId w:val="98"/>
  </w:num>
  <w:num w:numId="58" w16cid:durableId="1921865456">
    <w:abstractNumId w:val="118"/>
  </w:num>
  <w:num w:numId="59" w16cid:durableId="1976907879">
    <w:abstractNumId w:val="128"/>
  </w:num>
  <w:num w:numId="60" w16cid:durableId="1429041394">
    <w:abstractNumId w:val="65"/>
  </w:num>
  <w:num w:numId="61" w16cid:durableId="262225826">
    <w:abstractNumId w:val="60"/>
  </w:num>
  <w:num w:numId="62" w16cid:durableId="1996831932">
    <w:abstractNumId w:val="105"/>
  </w:num>
  <w:num w:numId="63" w16cid:durableId="223226042">
    <w:abstractNumId w:val="121"/>
  </w:num>
  <w:num w:numId="64" w16cid:durableId="1682121744">
    <w:abstractNumId w:val="63"/>
  </w:num>
  <w:num w:numId="65" w16cid:durableId="1565262827">
    <w:abstractNumId w:val="49"/>
  </w:num>
  <w:num w:numId="66" w16cid:durableId="1924143998">
    <w:abstractNumId w:val="89"/>
  </w:num>
  <w:num w:numId="67" w16cid:durableId="1611626410">
    <w:abstractNumId w:val="48"/>
  </w:num>
  <w:num w:numId="68" w16cid:durableId="210193036">
    <w:abstractNumId w:val="131"/>
  </w:num>
  <w:num w:numId="69" w16cid:durableId="1714228571">
    <w:abstractNumId w:val="116"/>
  </w:num>
  <w:num w:numId="70" w16cid:durableId="1895655135">
    <w:abstractNumId w:val="140"/>
  </w:num>
  <w:num w:numId="71" w16cid:durableId="1483615234">
    <w:abstractNumId w:val="120"/>
  </w:num>
  <w:num w:numId="72" w16cid:durableId="1457988837">
    <w:abstractNumId w:val="111"/>
  </w:num>
  <w:num w:numId="73" w16cid:durableId="1142843807">
    <w:abstractNumId w:val="147"/>
  </w:num>
  <w:num w:numId="74" w16cid:durableId="649602031">
    <w:abstractNumId w:val="108"/>
  </w:num>
  <w:num w:numId="75" w16cid:durableId="1151484673">
    <w:abstractNumId w:val="114"/>
  </w:num>
  <w:num w:numId="76" w16cid:durableId="973103591">
    <w:abstractNumId w:val="25"/>
  </w:num>
  <w:num w:numId="77" w16cid:durableId="1930700929">
    <w:abstractNumId w:val="130"/>
  </w:num>
  <w:num w:numId="78" w16cid:durableId="1943294151">
    <w:abstractNumId w:val="54"/>
  </w:num>
  <w:num w:numId="79" w16cid:durableId="89589706">
    <w:abstractNumId w:val="106"/>
  </w:num>
  <w:num w:numId="80" w16cid:durableId="2081051320">
    <w:abstractNumId w:val="38"/>
  </w:num>
  <w:num w:numId="81" w16cid:durableId="1136214961">
    <w:abstractNumId w:val="13"/>
  </w:num>
  <w:num w:numId="82" w16cid:durableId="1442257701">
    <w:abstractNumId w:val="64"/>
  </w:num>
  <w:num w:numId="83" w16cid:durableId="1008481376">
    <w:abstractNumId w:val="16"/>
  </w:num>
  <w:num w:numId="84" w16cid:durableId="1198394393">
    <w:abstractNumId w:val="42"/>
  </w:num>
  <w:num w:numId="85" w16cid:durableId="1506477070">
    <w:abstractNumId w:val="139"/>
  </w:num>
  <w:num w:numId="86" w16cid:durableId="895092562">
    <w:abstractNumId w:val="82"/>
  </w:num>
  <w:num w:numId="87" w16cid:durableId="614213663">
    <w:abstractNumId w:val="44"/>
  </w:num>
  <w:num w:numId="88" w16cid:durableId="338430269">
    <w:abstractNumId w:val="12"/>
  </w:num>
  <w:num w:numId="89" w16cid:durableId="1286617168">
    <w:abstractNumId w:val="134"/>
  </w:num>
  <w:num w:numId="90" w16cid:durableId="246621593">
    <w:abstractNumId w:val="137"/>
  </w:num>
  <w:num w:numId="91" w16cid:durableId="1153566862">
    <w:abstractNumId w:val="87"/>
  </w:num>
  <w:num w:numId="92" w16cid:durableId="2030065057">
    <w:abstractNumId w:val="86"/>
  </w:num>
  <w:num w:numId="93" w16cid:durableId="703675572">
    <w:abstractNumId w:val="0"/>
  </w:num>
  <w:num w:numId="94" w16cid:durableId="908728485">
    <w:abstractNumId w:val="73"/>
  </w:num>
  <w:num w:numId="95" w16cid:durableId="576520714">
    <w:abstractNumId w:val="94"/>
  </w:num>
  <w:num w:numId="96" w16cid:durableId="944117841">
    <w:abstractNumId w:val="100"/>
  </w:num>
  <w:num w:numId="97" w16cid:durableId="1083331449">
    <w:abstractNumId w:val="20"/>
  </w:num>
  <w:num w:numId="98" w16cid:durableId="198317949">
    <w:abstractNumId w:val="92"/>
  </w:num>
  <w:num w:numId="99" w16cid:durableId="1766001799">
    <w:abstractNumId w:val="32"/>
  </w:num>
  <w:num w:numId="100" w16cid:durableId="930819427">
    <w:abstractNumId w:val="152"/>
  </w:num>
  <w:num w:numId="101" w16cid:durableId="1516262724">
    <w:abstractNumId w:val="29"/>
  </w:num>
  <w:num w:numId="102" w16cid:durableId="125783581">
    <w:abstractNumId w:val="142"/>
  </w:num>
  <w:num w:numId="103" w16cid:durableId="1377851734">
    <w:abstractNumId w:val="52"/>
  </w:num>
  <w:num w:numId="104" w16cid:durableId="653030252">
    <w:abstractNumId w:val="101"/>
  </w:num>
  <w:num w:numId="105" w16cid:durableId="259220693">
    <w:abstractNumId w:val="41"/>
  </w:num>
  <w:num w:numId="106" w16cid:durableId="1620378162">
    <w:abstractNumId w:val="83"/>
  </w:num>
  <w:num w:numId="107" w16cid:durableId="731461251">
    <w:abstractNumId w:val="79"/>
  </w:num>
  <w:num w:numId="108" w16cid:durableId="1099712199">
    <w:abstractNumId w:val="5"/>
  </w:num>
  <w:num w:numId="109" w16cid:durableId="1094014710">
    <w:abstractNumId w:val="31"/>
  </w:num>
  <w:num w:numId="110" w16cid:durableId="1264849483">
    <w:abstractNumId w:val="117"/>
  </w:num>
  <w:num w:numId="111" w16cid:durableId="1582374882">
    <w:abstractNumId w:val="46"/>
  </w:num>
  <w:num w:numId="112" w16cid:durableId="1250578584">
    <w:abstractNumId w:val="56"/>
  </w:num>
  <w:num w:numId="113" w16cid:durableId="473333431">
    <w:abstractNumId w:val="132"/>
  </w:num>
  <w:num w:numId="114" w16cid:durableId="860169851">
    <w:abstractNumId w:val="17"/>
  </w:num>
  <w:num w:numId="115" w16cid:durableId="1169755868">
    <w:abstractNumId w:val="91"/>
  </w:num>
  <w:num w:numId="116" w16cid:durableId="1712652622">
    <w:abstractNumId w:val="61"/>
  </w:num>
  <w:num w:numId="117" w16cid:durableId="1010566292">
    <w:abstractNumId w:val="99"/>
  </w:num>
  <w:num w:numId="118" w16cid:durableId="200091150">
    <w:abstractNumId w:val="35"/>
  </w:num>
  <w:num w:numId="119" w16cid:durableId="1572152541">
    <w:abstractNumId w:val="112"/>
  </w:num>
  <w:num w:numId="120" w16cid:durableId="1485121362">
    <w:abstractNumId w:val="34"/>
  </w:num>
  <w:num w:numId="121" w16cid:durableId="850409569">
    <w:abstractNumId w:val="45"/>
  </w:num>
  <w:num w:numId="122" w16cid:durableId="1821186426">
    <w:abstractNumId w:val="15"/>
  </w:num>
  <w:num w:numId="123" w16cid:durableId="459685497">
    <w:abstractNumId w:val="109"/>
  </w:num>
  <w:num w:numId="124" w16cid:durableId="271206367">
    <w:abstractNumId w:val="129"/>
  </w:num>
  <w:num w:numId="125" w16cid:durableId="1802579412">
    <w:abstractNumId w:val="127"/>
  </w:num>
  <w:num w:numId="126" w16cid:durableId="1142307932">
    <w:abstractNumId w:val="115"/>
  </w:num>
  <w:num w:numId="127" w16cid:durableId="718436707">
    <w:abstractNumId w:val="27"/>
  </w:num>
  <w:num w:numId="128" w16cid:durableId="436875462">
    <w:abstractNumId w:val="123"/>
  </w:num>
  <w:num w:numId="129" w16cid:durableId="697005789">
    <w:abstractNumId w:val="141"/>
  </w:num>
  <w:num w:numId="130" w16cid:durableId="795149025">
    <w:abstractNumId w:val="136"/>
  </w:num>
  <w:num w:numId="131" w16cid:durableId="682782604">
    <w:abstractNumId w:val="18"/>
  </w:num>
  <w:num w:numId="132" w16cid:durableId="1595481926">
    <w:abstractNumId w:val="67"/>
  </w:num>
  <w:num w:numId="133" w16cid:durableId="729691814">
    <w:abstractNumId w:val="9"/>
  </w:num>
  <w:num w:numId="134" w16cid:durableId="902716501">
    <w:abstractNumId w:val="37"/>
  </w:num>
  <w:num w:numId="135" w16cid:durableId="639001839">
    <w:abstractNumId w:val="57"/>
  </w:num>
  <w:num w:numId="136" w16cid:durableId="261576650">
    <w:abstractNumId w:val="4"/>
  </w:num>
  <w:num w:numId="137" w16cid:durableId="1015302122">
    <w:abstractNumId w:val="78"/>
  </w:num>
  <w:num w:numId="138" w16cid:durableId="457601465">
    <w:abstractNumId w:val="30"/>
  </w:num>
  <w:num w:numId="139" w16cid:durableId="1303342049">
    <w:abstractNumId w:val="24"/>
  </w:num>
  <w:num w:numId="140" w16cid:durableId="831143145">
    <w:abstractNumId w:val="50"/>
  </w:num>
  <w:num w:numId="141" w16cid:durableId="581985173">
    <w:abstractNumId w:val="72"/>
  </w:num>
  <w:num w:numId="142" w16cid:durableId="1948656093">
    <w:abstractNumId w:val="77"/>
  </w:num>
  <w:num w:numId="143" w16cid:durableId="1648317879">
    <w:abstractNumId w:val="81"/>
  </w:num>
  <w:num w:numId="144" w16cid:durableId="149173903">
    <w:abstractNumId w:val="149"/>
  </w:num>
  <w:num w:numId="145" w16cid:durableId="1287389215">
    <w:abstractNumId w:val="151"/>
  </w:num>
  <w:num w:numId="146" w16cid:durableId="1353918604">
    <w:abstractNumId w:val="62"/>
  </w:num>
  <w:num w:numId="147" w16cid:durableId="864248256">
    <w:abstractNumId w:val="71"/>
  </w:num>
  <w:num w:numId="148" w16cid:durableId="1130168399">
    <w:abstractNumId w:val="8"/>
  </w:num>
  <w:num w:numId="149" w16cid:durableId="140460727">
    <w:abstractNumId w:val="14"/>
  </w:num>
  <w:num w:numId="150" w16cid:durableId="442504599">
    <w:abstractNumId w:val="80"/>
  </w:num>
  <w:num w:numId="151" w16cid:durableId="358120184">
    <w:abstractNumId w:val="28"/>
  </w:num>
  <w:num w:numId="152" w16cid:durableId="13582795">
    <w:abstractNumId w:val="119"/>
  </w:num>
  <w:num w:numId="153" w16cid:durableId="1343819365">
    <w:abstractNumId w:val="93"/>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FA7"/>
    <w:rsid w:val="00000E6B"/>
    <w:rsid w:val="00001E08"/>
    <w:rsid w:val="000144AA"/>
    <w:rsid w:val="00016AD3"/>
    <w:rsid w:val="00016D0F"/>
    <w:rsid w:val="00024F2B"/>
    <w:rsid w:val="00025B3A"/>
    <w:rsid w:val="00027744"/>
    <w:rsid w:val="00031861"/>
    <w:rsid w:val="00031F32"/>
    <w:rsid w:val="00033604"/>
    <w:rsid w:val="0003381B"/>
    <w:rsid w:val="00035DE9"/>
    <w:rsid w:val="00046302"/>
    <w:rsid w:val="0004692F"/>
    <w:rsid w:val="000514FB"/>
    <w:rsid w:val="000531EF"/>
    <w:rsid w:val="00054E26"/>
    <w:rsid w:val="00057724"/>
    <w:rsid w:val="000618DD"/>
    <w:rsid w:val="00065F46"/>
    <w:rsid w:val="00066792"/>
    <w:rsid w:val="0007558F"/>
    <w:rsid w:val="00080FC7"/>
    <w:rsid w:val="00082889"/>
    <w:rsid w:val="00086D49"/>
    <w:rsid w:val="000907A6"/>
    <w:rsid w:val="00091AB5"/>
    <w:rsid w:val="000956EB"/>
    <w:rsid w:val="00097322"/>
    <w:rsid w:val="000A49F3"/>
    <w:rsid w:val="000A5F63"/>
    <w:rsid w:val="000B3E46"/>
    <w:rsid w:val="000B5679"/>
    <w:rsid w:val="000C71C0"/>
    <w:rsid w:val="000F48A1"/>
    <w:rsid w:val="000F5586"/>
    <w:rsid w:val="000F6770"/>
    <w:rsid w:val="00104CB5"/>
    <w:rsid w:val="001072F9"/>
    <w:rsid w:val="001100B9"/>
    <w:rsid w:val="001101B3"/>
    <w:rsid w:val="00112A86"/>
    <w:rsid w:val="00116F2F"/>
    <w:rsid w:val="001254E4"/>
    <w:rsid w:val="00127CD6"/>
    <w:rsid w:val="00132EC8"/>
    <w:rsid w:val="0013392A"/>
    <w:rsid w:val="00134B2E"/>
    <w:rsid w:val="00134D79"/>
    <w:rsid w:val="00142A4F"/>
    <w:rsid w:val="0015228E"/>
    <w:rsid w:val="001672FE"/>
    <w:rsid w:val="00170E5B"/>
    <w:rsid w:val="0017390E"/>
    <w:rsid w:val="001825FE"/>
    <w:rsid w:val="00186D8C"/>
    <w:rsid w:val="00186FB2"/>
    <w:rsid w:val="001A3B2A"/>
    <w:rsid w:val="001A7EEA"/>
    <w:rsid w:val="001B7585"/>
    <w:rsid w:val="001C04E6"/>
    <w:rsid w:val="001C30B6"/>
    <w:rsid w:val="001C6ABC"/>
    <w:rsid w:val="001D0035"/>
    <w:rsid w:val="001D3EB4"/>
    <w:rsid w:val="001D4AB7"/>
    <w:rsid w:val="001D6535"/>
    <w:rsid w:val="001E56DA"/>
    <w:rsid w:val="001E72E7"/>
    <w:rsid w:val="00202449"/>
    <w:rsid w:val="00205ADD"/>
    <w:rsid w:val="00206582"/>
    <w:rsid w:val="00210EB0"/>
    <w:rsid w:val="00225BA9"/>
    <w:rsid w:val="00226884"/>
    <w:rsid w:val="00227FD4"/>
    <w:rsid w:val="00231086"/>
    <w:rsid w:val="00236730"/>
    <w:rsid w:val="00236DA1"/>
    <w:rsid w:val="00247658"/>
    <w:rsid w:val="00262736"/>
    <w:rsid w:val="00262F7A"/>
    <w:rsid w:val="00263399"/>
    <w:rsid w:val="00270852"/>
    <w:rsid w:val="00274AAE"/>
    <w:rsid w:val="00274FFC"/>
    <w:rsid w:val="0027706D"/>
    <w:rsid w:val="00282199"/>
    <w:rsid w:val="00282947"/>
    <w:rsid w:val="00282D63"/>
    <w:rsid w:val="0028601E"/>
    <w:rsid w:val="00293577"/>
    <w:rsid w:val="00294747"/>
    <w:rsid w:val="00296045"/>
    <w:rsid w:val="00296FB0"/>
    <w:rsid w:val="002A4191"/>
    <w:rsid w:val="002A7503"/>
    <w:rsid w:val="002A75A1"/>
    <w:rsid w:val="002B18B1"/>
    <w:rsid w:val="002B256E"/>
    <w:rsid w:val="002B6E7B"/>
    <w:rsid w:val="002C3FFB"/>
    <w:rsid w:val="002C7BC1"/>
    <w:rsid w:val="002E1075"/>
    <w:rsid w:val="002E5DD9"/>
    <w:rsid w:val="002E73A3"/>
    <w:rsid w:val="002F4016"/>
    <w:rsid w:val="002F6670"/>
    <w:rsid w:val="002F78DC"/>
    <w:rsid w:val="002F7DDC"/>
    <w:rsid w:val="00300793"/>
    <w:rsid w:val="003111AA"/>
    <w:rsid w:val="00313CD5"/>
    <w:rsid w:val="00314F4E"/>
    <w:rsid w:val="00316C11"/>
    <w:rsid w:val="00317399"/>
    <w:rsid w:val="003244BA"/>
    <w:rsid w:val="0032476B"/>
    <w:rsid w:val="00325E55"/>
    <w:rsid w:val="00325F46"/>
    <w:rsid w:val="0034502C"/>
    <w:rsid w:val="00347D69"/>
    <w:rsid w:val="00362078"/>
    <w:rsid w:val="00364FBF"/>
    <w:rsid w:val="003657CD"/>
    <w:rsid w:val="00367BE0"/>
    <w:rsid w:val="00376325"/>
    <w:rsid w:val="0038105C"/>
    <w:rsid w:val="00385F07"/>
    <w:rsid w:val="0038776E"/>
    <w:rsid w:val="003935CB"/>
    <w:rsid w:val="0039668F"/>
    <w:rsid w:val="003B4AE5"/>
    <w:rsid w:val="003C2DC7"/>
    <w:rsid w:val="003C3F08"/>
    <w:rsid w:val="003C73D6"/>
    <w:rsid w:val="003D07AB"/>
    <w:rsid w:val="003D13E1"/>
    <w:rsid w:val="003D4C1C"/>
    <w:rsid w:val="003E0608"/>
    <w:rsid w:val="003E498E"/>
    <w:rsid w:val="003F3EB3"/>
    <w:rsid w:val="003F7581"/>
    <w:rsid w:val="0040174E"/>
    <w:rsid w:val="0041057D"/>
    <w:rsid w:val="004115D6"/>
    <w:rsid w:val="00411676"/>
    <w:rsid w:val="00411979"/>
    <w:rsid w:val="00420E11"/>
    <w:rsid w:val="004256F2"/>
    <w:rsid w:val="0043143B"/>
    <w:rsid w:val="00432F0C"/>
    <w:rsid w:val="00437227"/>
    <w:rsid w:val="0045052F"/>
    <w:rsid w:val="00451AFB"/>
    <w:rsid w:val="0046773B"/>
    <w:rsid w:val="00480846"/>
    <w:rsid w:val="004814A5"/>
    <w:rsid w:val="00486B39"/>
    <w:rsid w:val="00487231"/>
    <w:rsid w:val="00490B65"/>
    <w:rsid w:val="004943B1"/>
    <w:rsid w:val="004A5B9B"/>
    <w:rsid w:val="004A6FED"/>
    <w:rsid w:val="004D2106"/>
    <w:rsid w:val="004D609B"/>
    <w:rsid w:val="004D6E89"/>
    <w:rsid w:val="004D72CC"/>
    <w:rsid w:val="004D7EF1"/>
    <w:rsid w:val="004E2E35"/>
    <w:rsid w:val="004E33D9"/>
    <w:rsid w:val="004E3EB9"/>
    <w:rsid w:val="004F268D"/>
    <w:rsid w:val="004F3C22"/>
    <w:rsid w:val="004F486F"/>
    <w:rsid w:val="0050342A"/>
    <w:rsid w:val="005044E5"/>
    <w:rsid w:val="005048BA"/>
    <w:rsid w:val="00521115"/>
    <w:rsid w:val="0053066D"/>
    <w:rsid w:val="00530701"/>
    <w:rsid w:val="005338A2"/>
    <w:rsid w:val="005346E3"/>
    <w:rsid w:val="00535451"/>
    <w:rsid w:val="00540BB4"/>
    <w:rsid w:val="00540D88"/>
    <w:rsid w:val="005420DD"/>
    <w:rsid w:val="0054748B"/>
    <w:rsid w:val="00551161"/>
    <w:rsid w:val="005532E6"/>
    <w:rsid w:val="00573640"/>
    <w:rsid w:val="00581293"/>
    <w:rsid w:val="00581922"/>
    <w:rsid w:val="00582C05"/>
    <w:rsid w:val="00584648"/>
    <w:rsid w:val="005924AE"/>
    <w:rsid w:val="00593393"/>
    <w:rsid w:val="00593F16"/>
    <w:rsid w:val="00596475"/>
    <w:rsid w:val="005A0D5C"/>
    <w:rsid w:val="005B0E3F"/>
    <w:rsid w:val="005C6537"/>
    <w:rsid w:val="005C7679"/>
    <w:rsid w:val="005C7A43"/>
    <w:rsid w:val="005D0DFF"/>
    <w:rsid w:val="005D427D"/>
    <w:rsid w:val="005D5A3B"/>
    <w:rsid w:val="005E4D55"/>
    <w:rsid w:val="005E5401"/>
    <w:rsid w:val="005F1CFF"/>
    <w:rsid w:val="005F5D47"/>
    <w:rsid w:val="00603E70"/>
    <w:rsid w:val="00604966"/>
    <w:rsid w:val="00605BD5"/>
    <w:rsid w:val="00614247"/>
    <w:rsid w:val="00614A61"/>
    <w:rsid w:val="006160E1"/>
    <w:rsid w:val="006223AA"/>
    <w:rsid w:val="0063123E"/>
    <w:rsid w:val="00631C23"/>
    <w:rsid w:val="00635079"/>
    <w:rsid w:val="00646F8B"/>
    <w:rsid w:val="00656DCA"/>
    <w:rsid w:val="00666EB6"/>
    <w:rsid w:val="00670EB5"/>
    <w:rsid w:val="00684D0B"/>
    <w:rsid w:val="00685CC7"/>
    <w:rsid w:val="00685F93"/>
    <w:rsid w:val="00690D9E"/>
    <w:rsid w:val="00692800"/>
    <w:rsid w:val="006A425B"/>
    <w:rsid w:val="006A7BD7"/>
    <w:rsid w:val="006A7D5F"/>
    <w:rsid w:val="006B1B7E"/>
    <w:rsid w:val="006B1E6F"/>
    <w:rsid w:val="006B6B41"/>
    <w:rsid w:val="006C33D1"/>
    <w:rsid w:val="006C3745"/>
    <w:rsid w:val="006D59F7"/>
    <w:rsid w:val="006E4AF6"/>
    <w:rsid w:val="006F0D4A"/>
    <w:rsid w:val="006F22C4"/>
    <w:rsid w:val="006F3781"/>
    <w:rsid w:val="006F66AD"/>
    <w:rsid w:val="007015A6"/>
    <w:rsid w:val="0070699E"/>
    <w:rsid w:val="0071108B"/>
    <w:rsid w:val="0072232B"/>
    <w:rsid w:val="00723616"/>
    <w:rsid w:val="00730F4C"/>
    <w:rsid w:val="00732CDF"/>
    <w:rsid w:val="00735C09"/>
    <w:rsid w:val="00740E0B"/>
    <w:rsid w:val="0074204E"/>
    <w:rsid w:val="007423C7"/>
    <w:rsid w:val="007465D2"/>
    <w:rsid w:val="00746D90"/>
    <w:rsid w:val="007568A5"/>
    <w:rsid w:val="00765318"/>
    <w:rsid w:val="00773A58"/>
    <w:rsid w:val="007919DD"/>
    <w:rsid w:val="00794121"/>
    <w:rsid w:val="007967C6"/>
    <w:rsid w:val="007A6F58"/>
    <w:rsid w:val="007B206A"/>
    <w:rsid w:val="007B4DC2"/>
    <w:rsid w:val="007B4F37"/>
    <w:rsid w:val="007B77F2"/>
    <w:rsid w:val="007C2C91"/>
    <w:rsid w:val="007C354E"/>
    <w:rsid w:val="007C4999"/>
    <w:rsid w:val="007E6D6C"/>
    <w:rsid w:val="007E77DB"/>
    <w:rsid w:val="007F49D1"/>
    <w:rsid w:val="007F7B51"/>
    <w:rsid w:val="00802D27"/>
    <w:rsid w:val="008110C6"/>
    <w:rsid w:val="008154A2"/>
    <w:rsid w:val="00817FC2"/>
    <w:rsid w:val="00831952"/>
    <w:rsid w:val="00832B30"/>
    <w:rsid w:val="00832B5B"/>
    <w:rsid w:val="00832D65"/>
    <w:rsid w:val="008419F4"/>
    <w:rsid w:val="00846E29"/>
    <w:rsid w:val="00850F49"/>
    <w:rsid w:val="00862273"/>
    <w:rsid w:val="0086304E"/>
    <w:rsid w:val="00865F41"/>
    <w:rsid w:val="0087044B"/>
    <w:rsid w:val="00872DD9"/>
    <w:rsid w:val="0089565E"/>
    <w:rsid w:val="008A11A1"/>
    <w:rsid w:val="008A3267"/>
    <w:rsid w:val="008A49AA"/>
    <w:rsid w:val="008B17B2"/>
    <w:rsid w:val="008B3BE0"/>
    <w:rsid w:val="008C0963"/>
    <w:rsid w:val="008D2C5A"/>
    <w:rsid w:val="008E3167"/>
    <w:rsid w:val="008E42BE"/>
    <w:rsid w:val="008E79DB"/>
    <w:rsid w:val="008E7E6F"/>
    <w:rsid w:val="008F2A97"/>
    <w:rsid w:val="008F5D04"/>
    <w:rsid w:val="009009F5"/>
    <w:rsid w:val="009015DB"/>
    <w:rsid w:val="00914484"/>
    <w:rsid w:val="0091704C"/>
    <w:rsid w:val="0091780C"/>
    <w:rsid w:val="00927362"/>
    <w:rsid w:val="00933ECE"/>
    <w:rsid w:val="00935EDF"/>
    <w:rsid w:val="009420AD"/>
    <w:rsid w:val="009434D2"/>
    <w:rsid w:val="00944747"/>
    <w:rsid w:val="009464FE"/>
    <w:rsid w:val="00955E0A"/>
    <w:rsid w:val="00966917"/>
    <w:rsid w:val="00970FCB"/>
    <w:rsid w:val="00987078"/>
    <w:rsid w:val="009A0D7F"/>
    <w:rsid w:val="009A2B01"/>
    <w:rsid w:val="009A75AF"/>
    <w:rsid w:val="009B0C04"/>
    <w:rsid w:val="009B0CC4"/>
    <w:rsid w:val="009B3CBA"/>
    <w:rsid w:val="009B6190"/>
    <w:rsid w:val="009B6C7A"/>
    <w:rsid w:val="009B6F14"/>
    <w:rsid w:val="009D442E"/>
    <w:rsid w:val="009D4527"/>
    <w:rsid w:val="009D53A0"/>
    <w:rsid w:val="009E0472"/>
    <w:rsid w:val="009E3EE9"/>
    <w:rsid w:val="009E5AC1"/>
    <w:rsid w:val="009F00D9"/>
    <w:rsid w:val="009F540E"/>
    <w:rsid w:val="009F5C1B"/>
    <w:rsid w:val="00A00657"/>
    <w:rsid w:val="00A030B3"/>
    <w:rsid w:val="00A0698A"/>
    <w:rsid w:val="00A135B9"/>
    <w:rsid w:val="00A213EF"/>
    <w:rsid w:val="00A26D15"/>
    <w:rsid w:val="00A4350C"/>
    <w:rsid w:val="00A443BA"/>
    <w:rsid w:val="00A4654A"/>
    <w:rsid w:val="00A469B7"/>
    <w:rsid w:val="00A55C6E"/>
    <w:rsid w:val="00A6283A"/>
    <w:rsid w:val="00A65CA4"/>
    <w:rsid w:val="00A67F5B"/>
    <w:rsid w:val="00A72460"/>
    <w:rsid w:val="00A75D1C"/>
    <w:rsid w:val="00A770A6"/>
    <w:rsid w:val="00A8011F"/>
    <w:rsid w:val="00A93BB9"/>
    <w:rsid w:val="00AA631E"/>
    <w:rsid w:val="00AB3068"/>
    <w:rsid w:val="00AB3103"/>
    <w:rsid w:val="00AC2787"/>
    <w:rsid w:val="00AD49DD"/>
    <w:rsid w:val="00AE2C96"/>
    <w:rsid w:val="00AF2668"/>
    <w:rsid w:val="00AF3F2A"/>
    <w:rsid w:val="00AF68A0"/>
    <w:rsid w:val="00AF7743"/>
    <w:rsid w:val="00B00BCA"/>
    <w:rsid w:val="00B00C6C"/>
    <w:rsid w:val="00B07325"/>
    <w:rsid w:val="00B131B4"/>
    <w:rsid w:val="00B16E19"/>
    <w:rsid w:val="00B2114F"/>
    <w:rsid w:val="00B25C9D"/>
    <w:rsid w:val="00B34270"/>
    <w:rsid w:val="00B3458C"/>
    <w:rsid w:val="00B47345"/>
    <w:rsid w:val="00B5021E"/>
    <w:rsid w:val="00B54F28"/>
    <w:rsid w:val="00B572DE"/>
    <w:rsid w:val="00B6341B"/>
    <w:rsid w:val="00B65540"/>
    <w:rsid w:val="00B6634E"/>
    <w:rsid w:val="00B7089A"/>
    <w:rsid w:val="00B73CAE"/>
    <w:rsid w:val="00B81875"/>
    <w:rsid w:val="00B92F95"/>
    <w:rsid w:val="00B94433"/>
    <w:rsid w:val="00B963CE"/>
    <w:rsid w:val="00BA25D4"/>
    <w:rsid w:val="00BA57B0"/>
    <w:rsid w:val="00BB5807"/>
    <w:rsid w:val="00BB6093"/>
    <w:rsid w:val="00BB75AD"/>
    <w:rsid w:val="00BC33A8"/>
    <w:rsid w:val="00BC61F9"/>
    <w:rsid w:val="00BC727A"/>
    <w:rsid w:val="00BD00AD"/>
    <w:rsid w:val="00BE3CE7"/>
    <w:rsid w:val="00BE6A64"/>
    <w:rsid w:val="00BE75FF"/>
    <w:rsid w:val="00BE7DC8"/>
    <w:rsid w:val="00BF0C53"/>
    <w:rsid w:val="00BF46BF"/>
    <w:rsid w:val="00BF4EF5"/>
    <w:rsid w:val="00BF523D"/>
    <w:rsid w:val="00BF659E"/>
    <w:rsid w:val="00C016BA"/>
    <w:rsid w:val="00C01FE3"/>
    <w:rsid w:val="00C044A6"/>
    <w:rsid w:val="00C05871"/>
    <w:rsid w:val="00C05E5F"/>
    <w:rsid w:val="00C103E4"/>
    <w:rsid w:val="00C1078E"/>
    <w:rsid w:val="00C1148B"/>
    <w:rsid w:val="00C136F4"/>
    <w:rsid w:val="00C13D76"/>
    <w:rsid w:val="00C141C7"/>
    <w:rsid w:val="00C156DA"/>
    <w:rsid w:val="00C2266A"/>
    <w:rsid w:val="00C2563B"/>
    <w:rsid w:val="00C27F39"/>
    <w:rsid w:val="00C3609C"/>
    <w:rsid w:val="00C373EC"/>
    <w:rsid w:val="00C421E9"/>
    <w:rsid w:val="00C43FEC"/>
    <w:rsid w:val="00C46D15"/>
    <w:rsid w:val="00C520E4"/>
    <w:rsid w:val="00C52A68"/>
    <w:rsid w:val="00C57E66"/>
    <w:rsid w:val="00C6485D"/>
    <w:rsid w:val="00C64FB8"/>
    <w:rsid w:val="00C67295"/>
    <w:rsid w:val="00C717BF"/>
    <w:rsid w:val="00C73479"/>
    <w:rsid w:val="00C779F9"/>
    <w:rsid w:val="00C816F4"/>
    <w:rsid w:val="00C84769"/>
    <w:rsid w:val="00C91EFB"/>
    <w:rsid w:val="00C941B1"/>
    <w:rsid w:val="00C9554D"/>
    <w:rsid w:val="00C96D1A"/>
    <w:rsid w:val="00CA55F8"/>
    <w:rsid w:val="00CB1D38"/>
    <w:rsid w:val="00CB1D84"/>
    <w:rsid w:val="00CB44ED"/>
    <w:rsid w:val="00CB52B9"/>
    <w:rsid w:val="00CB6D36"/>
    <w:rsid w:val="00CB7414"/>
    <w:rsid w:val="00CC6A6B"/>
    <w:rsid w:val="00CD006F"/>
    <w:rsid w:val="00CD054D"/>
    <w:rsid w:val="00CD1B78"/>
    <w:rsid w:val="00CD5E31"/>
    <w:rsid w:val="00CF3A3E"/>
    <w:rsid w:val="00CF41A5"/>
    <w:rsid w:val="00CF6EBB"/>
    <w:rsid w:val="00CF7AC6"/>
    <w:rsid w:val="00D0071C"/>
    <w:rsid w:val="00D107BF"/>
    <w:rsid w:val="00D26FA7"/>
    <w:rsid w:val="00D35659"/>
    <w:rsid w:val="00D3578F"/>
    <w:rsid w:val="00D37C0D"/>
    <w:rsid w:val="00D47399"/>
    <w:rsid w:val="00D51BBF"/>
    <w:rsid w:val="00D529E9"/>
    <w:rsid w:val="00D52DEF"/>
    <w:rsid w:val="00D53A48"/>
    <w:rsid w:val="00D552C7"/>
    <w:rsid w:val="00D574CB"/>
    <w:rsid w:val="00D579E2"/>
    <w:rsid w:val="00D607E9"/>
    <w:rsid w:val="00D63F5E"/>
    <w:rsid w:val="00D7028C"/>
    <w:rsid w:val="00D70639"/>
    <w:rsid w:val="00D73E08"/>
    <w:rsid w:val="00D754C8"/>
    <w:rsid w:val="00D83676"/>
    <w:rsid w:val="00D84413"/>
    <w:rsid w:val="00D853D2"/>
    <w:rsid w:val="00D91EFF"/>
    <w:rsid w:val="00D94ED6"/>
    <w:rsid w:val="00D950A8"/>
    <w:rsid w:val="00DB043E"/>
    <w:rsid w:val="00DB4EA0"/>
    <w:rsid w:val="00DC46BB"/>
    <w:rsid w:val="00DC5932"/>
    <w:rsid w:val="00DD427B"/>
    <w:rsid w:val="00DD58E9"/>
    <w:rsid w:val="00DD7A06"/>
    <w:rsid w:val="00DE2956"/>
    <w:rsid w:val="00DE5544"/>
    <w:rsid w:val="00DF4539"/>
    <w:rsid w:val="00DF545D"/>
    <w:rsid w:val="00DF5540"/>
    <w:rsid w:val="00DF6576"/>
    <w:rsid w:val="00DF7904"/>
    <w:rsid w:val="00E06C2D"/>
    <w:rsid w:val="00E072A0"/>
    <w:rsid w:val="00E10E3C"/>
    <w:rsid w:val="00E115C3"/>
    <w:rsid w:val="00E13C38"/>
    <w:rsid w:val="00E1748C"/>
    <w:rsid w:val="00E20E26"/>
    <w:rsid w:val="00E22087"/>
    <w:rsid w:val="00E2560B"/>
    <w:rsid w:val="00E26716"/>
    <w:rsid w:val="00E2733B"/>
    <w:rsid w:val="00E32244"/>
    <w:rsid w:val="00E33B69"/>
    <w:rsid w:val="00E40664"/>
    <w:rsid w:val="00E43AFD"/>
    <w:rsid w:val="00E43E4C"/>
    <w:rsid w:val="00E472B0"/>
    <w:rsid w:val="00E5053B"/>
    <w:rsid w:val="00E52136"/>
    <w:rsid w:val="00E624DC"/>
    <w:rsid w:val="00E659F8"/>
    <w:rsid w:val="00E6713D"/>
    <w:rsid w:val="00E6790C"/>
    <w:rsid w:val="00E7081C"/>
    <w:rsid w:val="00E8321A"/>
    <w:rsid w:val="00E878B1"/>
    <w:rsid w:val="00E87D00"/>
    <w:rsid w:val="00E905F6"/>
    <w:rsid w:val="00E93634"/>
    <w:rsid w:val="00EA0A3D"/>
    <w:rsid w:val="00EA1486"/>
    <w:rsid w:val="00EA1E9A"/>
    <w:rsid w:val="00EA3AFA"/>
    <w:rsid w:val="00EA4E3E"/>
    <w:rsid w:val="00EB1F4F"/>
    <w:rsid w:val="00EB40B4"/>
    <w:rsid w:val="00EB4343"/>
    <w:rsid w:val="00EB5C4C"/>
    <w:rsid w:val="00EB77E3"/>
    <w:rsid w:val="00EC084A"/>
    <w:rsid w:val="00EC11F5"/>
    <w:rsid w:val="00EC70CC"/>
    <w:rsid w:val="00ED0E42"/>
    <w:rsid w:val="00ED5DFA"/>
    <w:rsid w:val="00ED610A"/>
    <w:rsid w:val="00ED7E21"/>
    <w:rsid w:val="00EE1399"/>
    <w:rsid w:val="00EE27E2"/>
    <w:rsid w:val="00EF0D61"/>
    <w:rsid w:val="00F05793"/>
    <w:rsid w:val="00F05B44"/>
    <w:rsid w:val="00F1541E"/>
    <w:rsid w:val="00F15AB1"/>
    <w:rsid w:val="00F31828"/>
    <w:rsid w:val="00F32203"/>
    <w:rsid w:val="00F37074"/>
    <w:rsid w:val="00F37909"/>
    <w:rsid w:val="00F37C0F"/>
    <w:rsid w:val="00F4392B"/>
    <w:rsid w:val="00F448B1"/>
    <w:rsid w:val="00F63723"/>
    <w:rsid w:val="00F63B14"/>
    <w:rsid w:val="00F6479F"/>
    <w:rsid w:val="00F64D88"/>
    <w:rsid w:val="00F669A0"/>
    <w:rsid w:val="00F67C12"/>
    <w:rsid w:val="00F746FC"/>
    <w:rsid w:val="00F80CDA"/>
    <w:rsid w:val="00F83615"/>
    <w:rsid w:val="00F85D51"/>
    <w:rsid w:val="00F86844"/>
    <w:rsid w:val="00F901DF"/>
    <w:rsid w:val="00F917A0"/>
    <w:rsid w:val="00FA620B"/>
    <w:rsid w:val="00FA6B00"/>
    <w:rsid w:val="00FB40B2"/>
    <w:rsid w:val="00FB4164"/>
    <w:rsid w:val="00FB7B9B"/>
    <w:rsid w:val="00FC016A"/>
    <w:rsid w:val="00FC3090"/>
    <w:rsid w:val="00FC4ADE"/>
    <w:rsid w:val="00FC69B7"/>
    <w:rsid w:val="00FC6BBD"/>
    <w:rsid w:val="00FD6DD4"/>
    <w:rsid w:val="00FD7313"/>
    <w:rsid w:val="00FE3232"/>
    <w:rsid w:val="00FF1EDF"/>
    <w:rsid w:val="00FF4153"/>
    <w:rsid w:val="00FF43D0"/>
    <w:rsid w:val="00FF5F62"/>
    <w:rsid w:val="00FF7C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A7116"/>
  <w15:chartTrackingRefBased/>
  <w15:docId w15:val="{6177FCFE-D117-4F87-931F-B976B35D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F4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34"/>
    <w:qFormat/>
    <w:rsid w:val="00690D9E"/>
    <w:pPr>
      <w:ind w:left="720"/>
      <w:contextualSpacing/>
    </w:pPr>
  </w:style>
  <w:style w:type="paragraph" w:styleId="Sinespaciado">
    <w:name w:val="No Spacing"/>
    <w:uiPriority w:val="1"/>
    <w:qFormat/>
    <w:rsid w:val="00BB6093"/>
    <w:pPr>
      <w:spacing w:after="0" w:line="240" w:lineRule="auto"/>
    </w:pPr>
  </w:style>
  <w:style w:type="table" w:styleId="Tablaconcuadrcula">
    <w:name w:val="Table Grid"/>
    <w:basedOn w:val="Tablanormal"/>
    <w:uiPriority w:val="59"/>
    <w:rsid w:val="00AC2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0970524">
      <w:bodyDiv w:val="1"/>
      <w:marLeft w:val="0"/>
      <w:marRight w:val="0"/>
      <w:marTop w:val="0"/>
      <w:marBottom w:val="0"/>
      <w:divBdr>
        <w:top w:val="none" w:sz="0" w:space="0" w:color="auto"/>
        <w:left w:val="none" w:sz="0" w:space="0" w:color="auto"/>
        <w:bottom w:val="none" w:sz="0" w:space="0" w:color="auto"/>
        <w:right w:val="none" w:sz="0" w:space="0" w:color="auto"/>
      </w:divBdr>
    </w:div>
    <w:div w:id="1312637922">
      <w:bodyDiv w:val="1"/>
      <w:marLeft w:val="0"/>
      <w:marRight w:val="0"/>
      <w:marTop w:val="0"/>
      <w:marBottom w:val="0"/>
      <w:divBdr>
        <w:top w:val="none" w:sz="0" w:space="0" w:color="auto"/>
        <w:left w:val="none" w:sz="0" w:space="0" w:color="auto"/>
        <w:bottom w:val="none" w:sz="0" w:space="0" w:color="auto"/>
        <w:right w:val="none" w:sz="0" w:space="0" w:color="auto"/>
      </w:divBdr>
    </w:div>
    <w:div w:id="1356151537">
      <w:bodyDiv w:val="1"/>
      <w:marLeft w:val="0"/>
      <w:marRight w:val="0"/>
      <w:marTop w:val="0"/>
      <w:marBottom w:val="0"/>
      <w:divBdr>
        <w:top w:val="none" w:sz="0" w:space="0" w:color="auto"/>
        <w:left w:val="none" w:sz="0" w:space="0" w:color="auto"/>
        <w:bottom w:val="none" w:sz="0" w:space="0" w:color="auto"/>
        <w:right w:val="none" w:sz="0" w:space="0" w:color="auto"/>
      </w:divBdr>
    </w:div>
    <w:div w:id="1739084890">
      <w:bodyDiv w:val="1"/>
      <w:marLeft w:val="0"/>
      <w:marRight w:val="0"/>
      <w:marTop w:val="0"/>
      <w:marBottom w:val="0"/>
      <w:divBdr>
        <w:top w:val="none" w:sz="0" w:space="0" w:color="auto"/>
        <w:left w:val="none" w:sz="0" w:space="0" w:color="auto"/>
        <w:bottom w:val="none" w:sz="0" w:space="0" w:color="auto"/>
        <w:right w:val="none" w:sz="0" w:space="0" w:color="auto"/>
      </w:divBdr>
    </w:div>
    <w:div w:id="208852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45DB8-F322-4194-98FE-3A2B61619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105</Pages>
  <Words>43477</Words>
  <Characters>239129</Characters>
  <Application>Microsoft Office Word</Application>
  <DocSecurity>0</DocSecurity>
  <Lines>1992</Lines>
  <Paragraphs>564</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282042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Secretaria Normatividad</cp:lastModifiedBy>
  <cp:revision>3</cp:revision>
  <cp:lastPrinted>2025-06-12T19:44:00Z</cp:lastPrinted>
  <dcterms:created xsi:type="dcterms:W3CDTF">2026-08-04T21:08:00Z</dcterms:created>
  <dcterms:modified xsi:type="dcterms:W3CDTF">2026-08-04T21:09:00Z</dcterms:modified>
</cp:coreProperties>
</file>