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3B47D1" w14:textId="6853F9BF" w:rsidR="00605994" w:rsidRDefault="00605994" w:rsidP="00605994">
      <w:pPr>
        <w:jc w:val="both"/>
        <w:rPr>
          <w:rFonts w:ascii="Arial" w:hAnsi="Arial" w:cs="Arial"/>
          <w:sz w:val="20"/>
          <w:szCs w:val="20"/>
        </w:rPr>
      </w:pPr>
      <w:bookmarkStart w:id="0" w:name="_GoBack"/>
      <w:bookmarkEnd w:id="0"/>
    </w:p>
    <w:p w14:paraId="78A0F591" w14:textId="15E27546" w:rsidR="00F26383" w:rsidRDefault="00F26383" w:rsidP="00605994">
      <w:pPr>
        <w:jc w:val="both"/>
        <w:rPr>
          <w:rFonts w:ascii="Arial" w:hAnsi="Arial" w:cs="Arial"/>
          <w:sz w:val="20"/>
          <w:szCs w:val="20"/>
        </w:rPr>
      </w:pPr>
    </w:p>
    <w:p w14:paraId="4D5CF71A" w14:textId="77777777" w:rsidR="00F26383" w:rsidRPr="008856B4" w:rsidRDefault="00F26383" w:rsidP="00F26383">
      <w:pPr>
        <w:jc w:val="center"/>
        <w:rPr>
          <w:rFonts w:ascii="Arial" w:hAnsi="Arial" w:cs="Arial"/>
          <w:b/>
          <w:sz w:val="22"/>
          <w:szCs w:val="22"/>
        </w:rPr>
      </w:pPr>
      <w:r w:rsidRPr="008856B4">
        <w:rPr>
          <w:rFonts w:ascii="Arial" w:hAnsi="Arial" w:cs="Arial"/>
          <w:b/>
          <w:sz w:val="22"/>
          <w:szCs w:val="22"/>
        </w:rPr>
        <w:t>Acuerdos XII en la SO 15/2021    24 de noviembre de 2021</w:t>
      </w:r>
    </w:p>
    <w:p w14:paraId="02808F58" w14:textId="77777777" w:rsidR="00F26383" w:rsidRPr="008856B4" w:rsidRDefault="00F26383" w:rsidP="00F26383">
      <w:pPr>
        <w:jc w:val="both"/>
        <w:rPr>
          <w:rFonts w:ascii="Arial" w:hAnsi="Arial" w:cs="Arial"/>
          <w:sz w:val="22"/>
          <w:szCs w:val="22"/>
        </w:rPr>
      </w:pPr>
    </w:p>
    <w:p w14:paraId="1907CFDA" w14:textId="77777777" w:rsidR="00F26383" w:rsidRPr="00F26383" w:rsidRDefault="00F26383" w:rsidP="00F26383">
      <w:pPr>
        <w:jc w:val="both"/>
        <w:rPr>
          <w:rFonts w:ascii="Arial" w:hAnsi="Arial" w:cs="Arial"/>
          <w:sz w:val="20"/>
          <w:szCs w:val="20"/>
        </w:rPr>
      </w:pPr>
      <w:r w:rsidRPr="00F26383">
        <w:rPr>
          <w:rFonts w:ascii="Arial" w:hAnsi="Arial" w:cs="Arial"/>
          <w:sz w:val="20"/>
          <w:szCs w:val="20"/>
        </w:rPr>
        <w:t>XII. En desahogo del Décimo Segundo punto de la orden del día, el Secretario del Ayuntamiento, Licenciado Santiago De la Peña Grajeda, otorga el uso de la palabra a la Regidora María Guadalupe Borruel Baquera, a fin de que dé lectura al dictamen que presentan las y los Regidores que integran las Comisiones Unidas de Salud y Gobernación, referente a la creación del Instituto Municipal de Prevención y Atención a la Salud (IMPAS). Durante la presentación del dictamen, la Regidora Borruel Baquera, con fundamento en lo previsto por el artículo 76 fracción IX del Reglamento Interior del H. Ayuntamiento, solicita la dispensa de la lectura de los antecedentes y considerandos que contiene el dictamen, por lo que el Secretario del Ayuntamiento, somete a consideración del pleno la solicitud y con fundamento en lo dispuesto por los artículos 22 y 24 del Código Municipal para el Estado de Chihuahua; 15, 35, 71 y demás relativos y aplicables del Reglamento Interior del H. Ayuntamiento del Municipio de Chihuahua, se dispensa la lectura solicitada por unanimidad de votos. Al concluir la presentación del dictamen, se somete a votación del pleno y con fundamento en lo dispuesto por los artículos 22 y 24 del Código Municipal para el Estado de Chihuahua; 15, 35, 71 y demás relativos y aplicables del Reglamento Interior del H. Ayuntamiento del Municipio de Chihuahua, se tomó por unanimidad de votos el siguiente:</w:t>
      </w:r>
    </w:p>
    <w:p w14:paraId="5BBDB078" w14:textId="77777777" w:rsidR="00F26383" w:rsidRPr="00F26383" w:rsidRDefault="00F26383" w:rsidP="00F26383">
      <w:pPr>
        <w:jc w:val="both"/>
        <w:rPr>
          <w:rFonts w:ascii="Arial" w:hAnsi="Arial" w:cs="Arial"/>
          <w:sz w:val="20"/>
          <w:szCs w:val="20"/>
        </w:rPr>
      </w:pPr>
    </w:p>
    <w:p w14:paraId="1727C702" w14:textId="57C329E6" w:rsidR="00F26383" w:rsidRPr="008856B4" w:rsidRDefault="00F26383" w:rsidP="00F26383">
      <w:pPr>
        <w:jc w:val="center"/>
        <w:rPr>
          <w:rFonts w:ascii="Arial" w:hAnsi="Arial" w:cs="Arial"/>
          <w:b/>
          <w:sz w:val="22"/>
          <w:szCs w:val="22"/>
        </w:rPr>
      </w:pPr>
      <w:r w:rsidRPr="008856B4">
        <w:rPr>
          <w:rFonts w:ascii="Arial" w:hAnsi="Arial" w:cs="Arial"/>
          <w:b/>
          <w:sz w:val="22"/>
          <w:szCs w:val="22"/>
        </w:rPr>
        <w:t>ACUERDO</w:t>
      </w:r>
    </w:p>
    <w:p w14:paraId="6C0A6247" w14:textId="77777777" w:rsidR="00F26383" w:rsidRPr="00F26383" w:rsidRDefault="00F26383" w:rsidP="00F26383">
      <w:pPr>
        <w:jc w:val="both"/>
        <w:rPr>
          <w:rFonts w:ascii="Arial" w:hAnsi="Arial" w:cs="Arial"/>
          <w:sz w:val="20"/>
          <w:szCs w:val="20"/>
        </w:rPr>
      </w:pPr>
      <w:r w:rsidRPr="00F26383">
        <w:rPr>
          <w:rFonts w:ascii="Arial" w:hAnsi="Arial" w:cs="Arial"/>
          <w:sz w:val="20"/>
          <w:szCs w:val="20"/>
        </w:rPr>
        <w:tab/>
      </w:r>
    </w:p>
    <w:p w14:paraId="656933BA" w14:textId="77777777" w:rsidR="00F26383" w:rsidRPr="00F26383" w:rsidRDefault="00F26383" w:rsidP="00F26383">
      <w:pPr>
        <w:jc w:val="both"/>
        <w:rPr>
          <w:rFonts w:ascii="Arial" w:hAnsi="Arial" w:cs="Arial"/>
          <w:sz w:val="20"/>
          <w:szCs w:val="20"/>
        </w:rPr>
      </w:pPr>
      <w:r w:rsidRPr="00F26383">
        <w:rPr>
          <w:rFonts w:ascii="Arial" w:hAnsi="Arial" w:cs="Arial"/>
          <w:b/>
          <w:sz w:val="20"/>
          <w:szCs w:val="20"/>
        </w:rPr>
        <w:t>ÚNICO.</w:t>
      </w:r>
      <w:r w:rsidRPr="00F26383">
        <w:rPr>
          <w:rFonts w:ascii="Arial" w:hAnsi="Arial" w:cs="Arial"/>
          <w:sz w:val="20"/>
          <w:szCs w:val="20"/>
        </w:rPr>
        <w:t xml:space="preserve"> Se autoriza la creación del Instituto Municipal de Prevención y Atención a la Salud, que en lo posterior o subsecuente será conocido como el IMPAS, como un Organismo Público Descentralizado de la Administración Municipal de Chihuahua, en los siguientes términos:</w:t>
      </w:r>
    </w:p>
    <w:p w14:paraId="0FF2632E" w14:textId="77777777" w:rsidR="00F26383" w:rsidRPr="00F26383" w:rsidRDefault="00F26383" w:rsidP="00F26383">
      <w:pPr>
        <w:jc w:val="both"/>
        <w:rPr>
          <w:rFonts w:ascii="Arial" w:hAnsi="Arial" w:cs="Arial"/>
          <w:sz w:val="20"/>
          <w:szCs w:val="20"/>
        </w:rPr>
      </w:pPr>
    </w:p>
    <w:p w14:paraId="60D391CF" w14:textId="77777777" w:rsidR="00F26383" w:rsidRPr="008856B4" w:rsidRDefault="00F26383" w:rsidP="00F26383">
      <w:pPr>
        <w:jc w:val="center"/>
        <w:rPr>
          <w:rFonts w:ascii="Arial" w:hAnsi="Arial" w:cs="Arial"/>
          <w:b/>
          <w:sz w:val="22"/>
          <w:szCs w:val="22"/>
        </w:rPr>
      </w:pPr>
      <w:r w:rsidRPr="008856B4">
        <w:rPr>
          <w:rFonts w:ascii="Arial" w:hAnsi="Arial" w:cs="Arial"/>
          <w:b/>
          <w:sz w:val="22"/>
          <w:szCs w:val="22"/>
        </w:rPr>
        <w:t>CAPÍTULO PRIMERO</w:t>
      </w:r>
    </w:p>
    <w:p w14:paraId="2F8D9196" w14:textId="77777777" w:rsidR="00F26383" w:rsidRPr="008856B4" w:rsidRDefault="00F26383" w:rsidP="00F26383">
      <w:pPr>
        <w:jc w:val="center"/>
        <w:rPr>
          <w:rFonts w:ascii="Arial" w:hAnsi="Arial" w:cs="Arial"/>
          <w:sz w:val="22"/>
          <w:szCs w:val="22"/>
        </w:rPr>
      </w:pPr>
      <w:r w:rsidRPr="008856B4">
        <w:rPr>
          <w:rFonts w:ascii="Arial" w:hAnsi="Arial" w:cs="Arial"/>
          <w:sz w:val="22"/>
          <w:szCs w:val="22"/>
        </w:rPr>
        <w:t>DISPOSICIONES GENERALES</w:t>
      </w:r>
    </w:p>
    <w:p w14:paraId="6516E3BC" w14:textId="77777777" w:rsidR="00F26383" w:rsidRPr="008856B4" w:rsidRDefault="00F26383" w:rsidP="00F26383">
      <w:pPr>
        <w:jc w:val="both"/>
        <w:rPr>
          <w:rFonts w:ascii="Arial" w:hAnsi="Arial" w:cs="Arial"/>
          <w:sz w:val="22"/>
          <w:szCs w:val="22"/>
        </w:rPr>
      </w:pPr>
    </w:p>
    <w:p w14:paraId="3A2B7EA3" w14:textId="77777777" w:rsidR="00F26383" w:rsidRPr="00F26383" w:rsidRDefault="00F26383" w:rsidP="00F26383">
      <w:pPr>
        <w:jc w:val="both"/>
        <w:rPr>
          <w:rFonts w:ascii="Arial" w:hAnsi="Arial" w:cs="Arial"/>
          <w:sz w:val="20"/>
          <w:szCs w:val="20"/>
        </w:rPr>
      </w:pPr>
      <w:r w:rsidRPr="00F26383">
        <w:rPr>
          <w:rFonts w:ascii="Arial" w:hAnsi="Arial" w:cs="Arial"/>
          <w:b/>
          <w:sz w:val="20"/>
          <w:szCs w:val="20"/>
        </w:rPr>
        <w:t>Artículo 1.</w:t>
      </w:r>
      <w:r w:rsidRPr="00F26383">
        <w:rPr>
          <w:rFonts w:ascii="Arial" w:hAnsi="Arial" w:cs="Arial"/>
          <w:sz w:val="20"/>
          <w:szCs w:val="20"/>
        </w:rPr>
        <w:t xml:space="preserve"> Se crea el Instituto Municipal de Prevención y Atención a la Salud IMPAS, como un organismo público descentralizado de la Administración Pública con personalidad jurídica y patrimonio propio.</w:t>
      </w:r>
    </w:p>
    <w:p w14:paraId="31A5F6CD" w14:textId="77777777" w:rsidR="00F26383" w:rsidRPr="00F26383" w:rsidRDefault="00F26383" w:rsidP="00F26383">
      <w:pPr>
        <w:jc w:val="both"/>
        <w:rPr>
          <w:rFonts w:ascii="Arial" w:hAnsi="Arial" w:cs="Arial"/>
          <w:sz w:val="20"/>
          <w:szCs w:val="20"/>
        </w:rPr>
      </w:pPr>
    </w:p>
    <w:p w14:paraId="46F9EA2B" w14:textId="77777777" w:rsidR="00F26383" w:rsidRPr="00F26383" w:rsidRDefault="00F26383" w:rsidP="00F26383">
      <w:pPr>
        <w:jc w:val="both"/>
        <w:rPr>
          <w:rFonts w:ascii="Arial" w:hAnsi="Arial" w:cs="Arial"/>
          <w:sz w:val="20"/>
          <w:szCs w:val="20"/>
        </w:rPr>
      </w:pPr>
      <w:r w:rsidRPr="00F26383">
        <w:rPr>
          <w:rFonts w:ascii="Arial" w:hAnsi="Arial" w:cs="Arial"/>
          <w:b/>
          <w:sz w:val="20"/>
          <w:szCs w:val="20"/>
        </w:rPr>
        <w:t>Artículo 2.</w:t>
      </w:r>
      <w:r w:rsidRPr="00F26383">
        <w:rPr>
          <w:rFonts w:ascii="Arial" w:hAnsi="Arial" w:cs="Arial"/>
          <w:sz w:val="20"/>
          <w:szCs w:val="20"/>
        </w:rPr>
        <w:t xml:space="preserve"> El IMPAS tendrá por objeto trabajar profesional y especializadamente en la prevención y atención de la salud en el Municipio de Chihuahua, bajo una visión de salud comunitaria, de mejora en la calidad y unificación en los servicios integrales que se brindan, colaborando al bienestar físico, mental, social y humano, los cuales deberán proporcionarse eliminando cualquier tipo de discriminación y en un marco de respeto irrestricto a los derechos humanos de los usuarios consagrados en la Constitución Política del Estado de Chihuahua, en la Constitución Política de los Estados Unidos Mexicanos y en tratados internacionales.</w:t>
      </w:r>
    </w:p>
    <w:p w14:paraId="7C994956" w14:textId="77777777" w:rsidR="00F26383" w:rsidRPr="00F26383" w:rsidRDefault="00F26383" w:rsidP="00F26383">
      <w:pPr>
        <w:jc w:val="both"/>
        <w:rPr>
          <w:rFonts w:ascii="Arial" w:hAnsi="Arial" w:cs="Arial"/>
          <w:sz w:val="20"/>
          <w:szCs w:val="20"/>
        </w:rPr>
      </w:pPr>
    </w:p>
    <w:p w14:paraId="1F9F60A7" w14:textId="77777777" w:rsidR="00F26383" w:rsidRPr="00F26383" w:rsidRDefault="00F26383" w:rsidP="00F26383">
      <w:pPr>
        <w:jc w:val="both"/>
        <w:rPr>
          <w:rFonts w:ascii="Arial" w:hAnsi="Arial" w:cs="Arial"/>
          <w:sz w:val="20"/>
          <w:szCs w:val="20"/>
        </w:rPr>
      </w:pPr>
      <w:r w:rsidRPr="00F26383">
        <w:rPr>
          <w:rFonts w:ascii="Arial" w:hAnsi="Arial" w:cs="Arial"/>
          <w:b/>
          <w:sz w:val="20"/>
          <w:szCs w:val="20"/>
        </w:rPr>
        <w:t>Artículo 3.</w:t>
      </w:r>
      <w:r w:rsidRPr="00F26383">
        <w:rPr>
          <w:rFonts w:ascii="Arial" w:hAnsi="Arial" w:cs="Arial"/>
          <w:sz w:val="20"/>
          <w:szCs w:val="20"/>
        </w:rPr>
        <w:t xml:space="preserve"> Son ordenamientos normativos supletorios del acuerdo que crea el Instituto Municipal de Prevención y Atención a la Salud, IMPAS: la Ley Estatal de Salud, Ley de Asistencia Social Pública y Privada, Ley de Desarrollo Social y Humano, Ley para la Inclusión y Desarrollo de las Personas con Discapacidad, todas del Estado de Chihuahua, y demás aplicables, así como lo que establezca el Reglamento que regulará su existencia. </w:t>
      </w:r>
    </w:p>
    <w:p w14:paraId="404BBC9C" w14:textId="77777777" w:rsidR="00F26383" w:rsidRPr="00F26383" w:rsidRDefault="00F26383" w:rsidP="00F26383">
      <w:pPr>
        <w:jc w:val="both"/>
        <w:rPr>
          <w:rFonts w:ascii="Arial" w:hAnsi="Arial" w:cs="Arial"/>
          <w:sz w:val="20"/>
          <w:szCs w:val="20"/>
        </w:rPr>
      </w:pPr>
    </w:p>
    <w:p w14:paraId="348F93A0" w14:textId="7B75F2DB" w:rsidR="00F26383" w:rsidRPr="00F26383" w:rsidRDefault="00F26383" w:rsidP="00F26383">
      <w:pPr>
        <w:jc w:val="both"/>
        <w:rPr>
          <w:rFonts w:ascii="Arial" w:hAnsi="Arial" w:cs="Arial"/>
          <w:sz w:val="20"/>
          <w:szCs w:val="20"/>
        </w:rPr>
      </w:pPr>
      <w:r w:rsidRPr="00F26383">
        <w:rPr>
          <w:rFonts w:ascii="Arial" w:hAnsi="Arial" w:cs="Arial"/>
          <w:b/>
          <w:sz w:val="20"/>
          <w:szCs w:val="20"/>
        </w:rPr>
        <w:t>Artículo 4.</w:t>
      </w:r>
      <w:r w:rsidRPr="00F26383">
        <w:rPr>
          <w:rFonts w:ascii="Arial" w:hAnsi="Arial" w:cs="Arial"/>
          <w:sz w:val="20"/>
          <w:szCs w:val="20"/>
        </w:rPr>
        <w:t xml:space="preserve"> Los servicios que prestará el IMPAS se orientarán en las siguientes materias:</w:t>
      </w:r>
    </w:p>
    <w:p w14:paraId="1DE59961" w14:textId="77777777" w:rsidR="00F26383" w:rsidRDefault="00F26383" w:rsidP="00F26383">
      <w:pPr>
        <w:jc w:val="both"/>
        <w:rPr>
          <w:rFonts w:ascii="Arial" w:hAnsi="Arial" w:cs="Arial"/>
          <w:sz w:val="20"/>
          <w:szCs w:val="20"/>
        </w:rPr>
      </w:pPr>
    </w:p>
    <w:p w14:paraId="031F2AA2" w14:textId="0D8762CA" w:rsidR="00F26383" w:rsidRPr="00F26383" w:rsidRDefault="00F26383" w:rsidP="00F26383">
      <w:pPr>
        <w:jc w:val="both"/>
        <w:rPr>
          <w:rFonts w:ascii="Arial" w:hAnsi="Arial" w:cs="Arial"/>
          <w:sz w:val="20"/>
          <w:szCs w:val="20"/>
        </w:rPr>
      </w:pPr>
      <w:r w:rsidRPr="00F26383">
        <w:rPr>
          <w:rFonts w:ascii="Arial" w:hAnsi="Arial" w:cs="Arial"/>
          <w:sz w:val="20"/>
          <w:szCs w:val="20"/>
        </w:rPr>
        <w:t>A.</w:t>
      </w:r>
      <w:r w:rsidRPr="00F26383">
        <w:rPr>
          <w:rFonts w:ascii="Arial" w:hAnsi="Arial" w:cs="Arial"/>
          <w:sz w:val="20"/>
          <w:szCs w:val="20"/>
        </w:rPr>
        <w:tab/>
        <w:t>Medicina Preventiva:</w:t>
      </w:r>
    </w:p>
    <w:p w14:paraId="29D5C5BE" w14:textId="77777777" w:rsidR="00403BCF" w:rsidRDefault="00403BCF" w:rsidP="00F26383">
      <w:pPr>
        <w:jc w:val="both"/>
        <w:rPr>
          <w:rFonts w:ascii="Arial" w:hAnsi="Arial" w:cs="Arial"/>
          <w:sz w:val="20"/>
          <w:szCs w:val="20"/>
        </w:rPr>
      </w:pPr>
    </w:p>
    <w:p w14:paraId="496878B4" w14:textId="77777777" w:rsidR="00403BCF" w:rsidRPr="00403BCF" w:rsidRDefault="00F26383" w:rsidP="00A450D1">
      <w:pPr>
        <w:pStyle w:val="Prrafodelista"/>
        <w:numPr>
          <w:ilvl w:val="0"/>
          <w:numId w:val="1"/>
        </w:numPr>
        <w:jc w:val="both"/>
        <w:rPr>
          <w:rFonts w:ascii="Arial" w:hAnsi="Arial" w:cs="Arial"/>
          <w:sz w:val="20"/>
          <w:szCs w:val="20"/>
        </w:rPr>
      </w:pPr>
      <w:r w:rsidRPr="00403BCF">
        <w:rPr>
          <w:rFonts w:ascii="Arial" w:hAnsi="Arial" w:cs="Arial"/>
          <w:sz w:val="20"/>
          <w:szCs w:val="20"/>
        </w:rPr>
        <w:lastRenderedPageBreak/>
        <w:t>Salud infantil</w:t>
      </w:r>
    </w:p>
    <w:p w14:paraId="413507A5" w14:textId="30690EC5" w:rsidR="00F26383" w:rsidRPr="00403BCF" w:rsidRDefault="00F26383" w:rsidP="00A450D1">
      <w:pPr>
        <w:pStyle w:val="Prrafodelista"/>
        <w:numPr>
          <w:ilvl w:val="0"/>
          <w:numId w:val="1"/>
        </w:numPr>
        <w:jc w:val="both"/>
        <w:rPr>
          <w:rFonts w:ascii="Arial" w:hAnsi="Arial" w:cs="Arial"/>
          <w:sz w:val="20"/>
          <w:szCs w:val="20"/>
        </w:rPr>
      </w:pPr>
      <w:r w:rsidRPr="00403BCF">
        <w:rPr>
          <w:rFonts w:ascii="Arial" w:hAnsi="Arial" w:cs="Arial"/>
          <w:sz w:val="20"/>
          <w:szCs w:val="20"/>
        </w:rPr>
        <w:t>Salud Bucal</w:t>
      </w:r>
    </w:p>
    <w:p w14:paraId="2A73253A" w14:textId="47BABCA4" w:rsidR="00F26383" w:rsidRPr="00403BCF" w:rsidRDefault="00F26383" w:rsidP="00A450D1">
      <w:pPr>
        <w:pStyle w:val="Prrafodelista"/>
        <w:numPr>
          <w:ilvl w:val="0"/>
          <w:numId w:val="1"/>
        </w:numPr>
        <w:jc w:val="both"/>
        <w:rPr>
          <w:rFonts w:ascii="Arial" w:hAnsi="Arial" w:cs="Arial"/>
          <w:sz w:val="20"/>
          <w:szCs w:val="20"/>
        </w:rPr>
      </w:pPr>
      <w:r w:rsidRPr="00403BCF">
        <w:rPr>
          <w:rFonts w:ascii="Arial" w:hAnsi="Arial" w:cs="Arial"/>
          <w:sz w:val="20"/>
          <w:szCs w:val="20"/>
        </w:rPr>
        <w:t>Salud sexual y reproductiva</w:t>
      </w:r>
    </w:p>
    <w:p w14:paraId="1E67E535" w14:textId="2DAD790C" w:rsidR="00F26383" w:rsidRPr="00403BCF" w:rsidRDefault="00F26383" w:rsidP="00A450D1">
      <w:pPr>
        <w:pStyle w:val="Prrafodelista"/>
        <w:numPr>
          <w:ilvl w:val="0"/>
          <w:numId w:val="1"/>
        </w:numPr>
        <w:jc w:val="both"/>
        <w:rPr>
          <w:rFonts w:ascii="Arial" w:hAnsi="Arial" w:cs="Arial"/>
          <w:sz w:val="20"/>
          <w:szCs w:val="20"/>
        </w:rPr>
      </w:pPr>
      <w:r w:rsidRPr="00403BCF">
        <w:rPr>
          <w:rFonts w:ascii="Arial" w:hAnsi="Arial" w:cs="Arial"/>
          <w:sz w:val="20"/>
          <w:szCs w:val="20"/>
        </w:rPr>
        <w:t>Enfermedades crónico-degenerativas</w:t>
      </w:r>
    </w:p>
    <w:p w14:paraId="12D0F281" w14:textId="42ACFFB3" w:rsidR="00F26383" w:rsidRPr="00403BCF" w:rsidRDefault="00F26383" w:rsidP="00A450D1">
      <w:pPr>
        <w:pStyle w:val="Prrafodelista"/>
        <w:numPr>
          <w:ilvl w:val="0"/>
          <w:numId w:val="1"/>
        </w:numPr>
        <w:jc w:val="both"/>
        <w:rPr>
          <w:rFonts w:ascii="Arial" w:hAnsi="Arial" w:cs="Arial"/>
          <w:sz w:val="20"/>
          <w:szCs w:val="20"/>
        </w:rPr>
      </w:pPr>
      <w:r w:rsidRPr="00403BCF">
        <w:rPr>
          <w:rFonts w:ascii="Arial" w:hAnsi="Arial" w:cs="Arial"/>
          <w:sz w:val="20"/>
          <w:szCs w:val="20"/>
        </w:rPr>
        <w:t>Seguridad sanitaria y ambiental</w:t>
      </w:r>
    </w:p>
    <w:p w14:paraId="74F406F1" w14:textId="61E44E50" w:rsidR="00F26383" w:rsidRPr="00403BCF" w:rsidRDefault="00F26383" w:rsidP="00A450D1">
      <w:pPr>
        <w:pStyle w:val="Prrafodelista"/>
        <w:numPr>
          <w:ilvl w:val="0"/>
          <w:numId w:val="1"/>
        </w:numPr>
        <w:jc w:val="both"/>
        <w:rPr>
          <w:rFonts w:ascii="Arial" w:hAnsi="Arial" w:cs="Arial"/>
          <w:sz w:val="20"/>
          <w:szCs w:val="20"/>
        </w:rPr>
      </w:pPr>
      <w:r w:rsidRPr="00403BCF">
        <w:rPr>
          <w:rFonts w:ascii="Arial" w:hAnsi="Arial" w:cs="Arial"/>
          <w:sz w:val="20"/>
          <w:szCs w:val="20"/>
        </w:rPr>
        <w:t>Enfermedades transmisibles y zoonosis</w:t>
      </w:r>
    </w:p>
    <w:p w14:paraId="50BB41B6" w14:textId="77777777" w:rsidR="00F26383" w:rsidRPr="00F26383" w:rsidRDefault="00F26383" w:rsidP="00F26383">
      <w:pPr>
        <w:jc w:val="both"/>
        <w:rPr>
          <w:rFonts w:ascii="Arial" w:hAnsi="Arial" w:cs="Arial"/>
          <w:sz w:val="20"/>
          <w:szCs w:val="20"/>
        </w:rPr>
      </w:pPr>
    </w:p>
    <w:p w14:paraId="2A02F4BC" w14:textId="77777777" w:rsidR="00403BCF" w:rsidRDefault="00F26383" w:rsidP="00F26383">
      <w:pPr>
        <w:jc w:val="both"/>
        <w:rPr>
          <w:rFonts w:ascii="Arial" w:hAnsi="Arial" w:cs="Arial"/>
          <w:sz w:val="20"/>
          <w:szCs w:val="20"/>
        </w:rPr>
      </w:pPr>
      <w:r w:rsidRPr="00F26383">
        <w:rPr>
          <w:rFonts w:ascii="Arial" w:hAnsi="Arial" w:cs="Arial"/>
          <w:sz w:val="20"/>
          <w:szCs w:val="20"/>
        </w:rPr>
        <w:t>B.</w:t>
      </w:r>
      <w:r w:rsidRPr="00F26383">
        <w:rPr>
          <w:rFonts w:ascii="Arial" w:hAnsi="Arial" w:cs="Arial"/>
          <w:sz w:val="20"/>
          <w:szCs w:val="20"/>
        </w:rPr>
        <w:tab/>
        <w:t xml:space="preserve">Discapacidades y </w:t>
      </w:r>
      <w:r w:rsidR="00403BCF">
        <w:rPr>
          <w:rFonts w:ascii="Arial" w:hAnsi="Arial" w:cs="Arial"/>
          <w:sz w:val="20"/>
          <w:szCs w:val="20"/>
        </w:rPr>
        <w:t>rehabilitación física integral:</w:t>
      </w:r>
    </w:p>
    <w:p w14:paraId="3A509F89" w14:textId="77777777" w:rsidR="00403BCF" w:rsidRDefault="00403BCF" w:rsidP="00F26383">
      <w:pPr>
        <w:jc w:val="both"/>
        <w:rPr>
          <w:rFonts w:ascii="Arial" w:hAnsi="Arial" w:cs="Arial"/>
          <w:sz w:val="20"/>
          <w:szCs w:val="20"/>
        </w:rPr>
      </w:pPr>
    </w:p>
    <w:p w14:paraId="10F6F6EF" w14:textId="399593B7" w:rsidR="00F26383" w:rsidRPr="00403BCF" w:rsidRDefault="00F26383" w:rsidP="00A450D1">
      <w:pPr>
        <w:pStyle w:val="Prrafodelista"/>
        <w:numPr>
          <w:ilvl w:val="0"/>
          <w:numId w:val="2"/>
        </w:numPr>
        <w:jc w:val="both"/>
        <w:rPr>
          <w:rFonts w:ascii="Arial" w:hAnsi="Arial" w:cs="Arial"/>
          <w:sz w:val="20"/>
          <w:szCs w:val="20"/>
        </w:rPr>
      </w:pPr>
      <w:r w:rsidRPr="00403BCF">
        <w:rPr>
          <w:rFonts w:ascii="Arial" w:hAnsi="Arial" w:cs="Arial"/>
          <w:sz w:val="20"/>
          <w:szCs w:val="20"/>
        </w:rPr>
        <w:t>Rehabilitación</w:t>
      </w:r>
    </w:p>
    <w:p w14:paraId="6D6BED16" w14:textId="1E323AED" w:rsidR="00F26383" w:rsidRPr="00403BCF" w:rsidRDefault="00F26383" w:rsidP="00A450D1">
      <w:pPr>
        <w:pStyle w:val="Prrafodelista"/>
        <w:numPr>
          <w:ilvl w:val="0"/>
          <w:numId w:val="2"/>
        </w:numPr>
        <w:jc w:val="both"/>
        <w:rPr>
          <w:rFonts w:ascii="Arial" w:hAnsi="Arial" w:cs="Arial"/>
          <w:sz w:val="20"/>
          <w:szCs w:val="20"/>
        </w:rPr>
      </w:pPr>
      <w:r w:rsidRPr="00403BCF">
        <w:rPr>
          <w:rFonts w:ascii="Arial" w:hAnsi="Arial" w:cs="Arial"/>
          <w:sz w:val="20"/>
          <w:szCs w:val="20"/>
        </w:rPr>
        <w:t>Discapacidades</w:t>
      </w:r>
    </w:p>
    <w:p w14:paraId="60736305" w14:textId="77777777" w:rsidR="00F26383" w:rsidRPr="00F26383" w:rsidRDefault="00F26383" w:rsidP="00F26383">
      <w:pPr>
        <w:jc w:val="both"/>
        <w:rPr>
          <w:rFonts w:ascii="Arial" w:hAnsi="Arial" w:cs="Arial"/>
          <w:sz w:val="20"/>
          <w:szCs w:val="20"/>
        </w:rPr>
      </w:pPr>
    </w:p>
    <w:p w14:paraId="45AAA4BC" w14:textId="77777777" w:rsidR="00F26383" w:rsidRPr="00F26383" w:rsidRDefault="00F26383" w:rsidP="00F26383">
      <w:pPr>
        <w:jc w:val="both"/>
        <w:rPr>
          <w:rFonts w:ascii="Arial" w:hAnsi="Arial" w:cs="Arial"/>
          <w:sz w:val="20"/>
          <w:szCs w:val="20"/>
        </w:rPr>
      </w:pPr>
      <w:r w:rsidRPr="00F26383">
        <w:rPr>
          <w:rFonts w:ascii="Arial" w:hAnsi="Arial" w:cs="Arial"/>
          <w:sz w:val="20"/>
          <w:szCs w:val="20"/>
        </w:rPr>
        <w:t>C.</w:t>
      </w:r>
      <w:r w:rsidRPr="00F26383">
        <w:rPr>
          <w:rFonts w:ascii="Arial" w:hAnsi="Arial" w:cs="Arial"/>
          <w:sz w:val="20"/>
          <w:szCs w:val="20"/>
        </w:rPr>
        <w:tab/>
        <w:t>Salud mental:</w:t>
      </w:r>
    </w:p>
    <w:p w14:paraId="04D31DC7" w14:textId="77777777" w:rsidR="00403BCF" w:rsidRDefault="00403BCF" w:rsidP="00F26383">
      <w:pPr>
        <w:jc w:val="both"/>
        <w:rPr>
          <w:rFonts w:ascii="Arial" w:hAnsi="Arial" w:cs="Arial"/>
          <w:sz w:val="20"/>
          <w:szCs w:val="20"/>
        </w:rPr>
      </w:pPr>
    </w:p>
    <w:p w14:paraId="3E7EAC0B" w14:textId="0F7B35FE" w:rsidR="00F26383" w:rsidRPr="00403BCF" w:rsidRDefault="00F26383" w:rsidP="00A450D1">
      <w:pPr>
        <w:pStyle w:val="Prrafodelista"/>
        <w:numPr>
          <w:ilvl w:val="0"/>
          <w:numId w:val="3"/>
        </w:numPr>
        <w:jc w:val="both"/>
        <w:rPr>
          <w:rFonts w:ascii="Arial" w:hAnsi="Arial" w:cs="Arial"/>
          <w:sz w:val="20"/>
          <w:szCs w:val="20"/>
        </w:rPr>
      </w:pPr>
      <w:r w:rsidRPr="00403BCF">
        <w:rPr>
          <w:rFonts w:ascii="Arial" w:hAnsi="Arial" w:cs="Arial"/>
          <w:sz w:val="20"/>
          <w:szCs w:val="20"/>
        </w:rPr>
        <w:t>Psicología</w:t>
      </w:r>
    </w:p>
    <w:p w14:paraId="1C9B037B" w14:textId="16F45C9B" w:rsidR="00F26383" w:rsidRPr="00403BCF" w:rsidRDefault="00F26383" w:rsidP="00A450D1">
      <w:pPr>
        <w:pStyle w:val="Prrafodelista"/>
        <w:numPr>
          <w:ilvl w:val="0"/>
          <w:numId w:val="3"/>
        </w:numPr>
        <w:jc w:val="both"/>
        <w:rPr>
          <w:rFonts w:ascii="Arial" w:hAnsi="Arial" w:cs="Arial"/>
          <w:sz w:val="20"/>
          <w:szCs w:val="20"/>
        </w:rPr>
      </w:pPr>
      <w:r w:rsidRPr="00403BCF">
        <w:rPr>
          <w:rFonts w:ascii="Arial" w:hAnsi="Arial" w:cs="Arial"/>
          <w:sz w:val="20"/>
          <w:szCs w:val="20"/>
        </w:rPr>
        <w:t>Psiquiatría</w:t>
      </w:r>
    </w:p>
    <w:p w14:paraId="01E1453A" w14:textId="77777777" w:rsidR="00F26383" w:rsidRPr="00F26383" w:rsidRDefault="00F26383" w:rsidP="00F26383">
      <w:pPr>
        <w:jc w:val="both"/>
        <w:rPr>
          <w:rFonts w:ascii="Arial" w:hAnsi="Arial" w:cs="Arial"/>
          <w:sz w:val="20"/>
          <w:szCs w:val="20"/>
        </w:rPr>
      </w:pPr>
    </w:p>
    <w:p w14:paraId="3A2976BF" w14:textId="77777777" w:rsidR="00F26383" w:rsidRPr="00F26383" w:rsidRDefault="00F26383" w:rsidP="00F26383">
      <w:pPr>
        <w:jc w:val="both"/>
        <w:rPr>
          <w:rFonts w:ascii="Arial" w:hAnsi="Arial" w:cs="Arial"/>
          <w:sz w:val="20"/>
          <w:szCs w:val="20"/>
        </w:rPr>
      </w:pPr>
    </w:p>
    <w:p w14:paraId="63BD4B76" w14:textId="77777777" w:rsidR="00F26383" w:rsidRPr="008856B4" w:rsidRDefault="00F26383" w:rsidP="00403BCF">
      <w:pPr>
        <w:jc w:val="center"/>
        <w:rPr>
          <w:rFonts w:ascii="Arial" w:hAnsi="Arial" w:cs="Arial"/>
          <w:b/>
          <w:sz w:val="22"/>
          <w:szCs w:val="22"/>
        </w:rPr>
      </w:pPr>
      <w:r w:rsidRPr="008856B4">
        <w:rPr>
          <w:rFonts w:ascii="Arial" w:hAnsi="Arial" w:cs="Arial"/>
          <w:b/>
          <w:sz w:val="22"/>
          <w:szCs w:val="22"/>
        </w:rPr>
        <w:t>CAPÍTULO SEGUNDO</w:t>
      </w:r>
    </w:p>
    <w:p w14:paraId="7004E90C" w14:textId="77777777" w:rsidR="00F26383" w:rsidRPr="008856B4" w:rsidRDefault="00F26383" w:rsidP="00403BCF">
      <w:pPr>
        <w:jc w:val="center"/>
        <w:rPr>
          <w:rFonts w:ascii="Arial" w:hAnsi="Arial" w:cs="Arial"/>
          <w:sz w:val="22"/>
          <w:szCs w:val="22"/>
        </w:rPr>
      </w:pPr>
      <w:r w:rsidRPr="008856B4">
        <w:rPr>
          <w:rFonts w:ascii="Arial" w:hAnsi="Arial" w:cs="Arial"/>
          <w:sz w:val="22"/>
          <w:szCs w:val="22"/>
        </w:rPr>
        <w:t>ATRIBUCIONES</w:t>
      </w:r>
    </w:p>
    <w:p w14:paraId="076D62E1" w14:textId="77777777" w:rsidR="00F26383" w:rsidRPr="00F26383" w:rsidRDefault="00F26383" w:rsidP="00F26383">
      <w:pPr>
        <w:jc w:val="both"/>
        <w:rPr>
          <w:rFonts w:ascii="Arial" w:hAnsi="Arial" w:cs="Arial"/>
          <w:sz w:val="20"/>
          <w:szCs w:val="20"/>
        </w:rPr>
      </w:pPr>
    </w:p>
    <w:p w14:paraId="0A770C69" w14:textId="77777777" w:rsidR="00F26383" w:rsidRPr="00F26383" w:rsidRDefault="00F26383" w:rsidP="00F26383">
      <w:pPr>
        <w:jc w:val="both"/>
        <w:rPr>
          <w:rFonts w:ascii="Arial" w:hAnsi="Arial" w:cs="Arial"/>
          <w:sz w:val="20"/>
          <w:szCs w:val="20"/>
        </w:rPr>
      </w:pPr>
      <w:r w:rsidRPr="00403BCF">
        <w:rPr>
          <w:rFonts w:ascii="Arial" w:hAnsi="Arial" w:cs="Arial"/>
          <w:b/>
          <w:sz w:val="20"/>
          <w:szCs w:val="20"/>
        </w:rPr>
        <w:t>Artículo 5.</w:t>
      </w:r>
      <w:r w:rsidRPr="00F26383">
        <w:rPr>
          <w:rFonts w:ascii="Arial" w:hAnsi="Arial" w:cs="Arial"/>
          <w:sz w:val="20"/>
          <w:szCs w:val="20"/>
        </w:rPr>
        <w:t xml:space="preserve"> Para el cumplimiento de su objeto el IMPAS tendrá las siguientes funciones:</w:t>
      </w:r>
    </w:p>
    <w:p w14:paraId="77283402" w14:textId="77777777" w:rsidR="00403BCF" w:rsidRDefault="00403BCF" w:rsidP="00F26383">
      <w:pPr>
        <w:jc w:val="both"/>
        <w:rPr>
          <w:rFonts w:ascii="Arial" w:hAnsi="Arial" w:cs="Arial"/>
          <w:sz w:val="20"/>
          <w:szCs w:val="20"/>
        </w:rPr>
      </w:pPr>
    </w:p>
    <w:p w14:paraId="1423D43D" w14:textId="1F9288ED" w:rsidR="00F26383" w:rsidRPr="00403BCF" w:rsidRDefault="00F26383" w:rsidP="00A450D1">
      <w:pPr>
        <w:pStyle w:val="Prrafodelista"/>
        <w:numPr>
          <w:ilvl w:val="0"/>
          <w:numId w:val="4"/>
        </w:numPr>
        <w:jc w:val="both"/>
        <w:rPr>
          <w:rFonts w:ascii="Arial" w:hAnsi="Arial" w:cs="Arial"/>
          <w:sz w:val="20"/>
          <w:szCs w:val="20"/>
        </w:rPr>
      </w:pPr>
      <w:r w:rsidRPr="00403BCF">
        <w:rPr>
          <w:rFonts w:ascii="Arial" w:hAnsi="Arial" w:cs="Arial"/>
          <w:sz w:val="20"/>
          <w:szCs w:val="20"/>
        </w:rPr>
        <w:t>Actuar como instancia de asesoría del Municipio de Chihuahua en materia de prevención y atención a la salud.</w:t>
      </w:r>
    </w:p>
    <w:p w14:paraId="6C626260" w14:textId="77777777" w:rsidR="00403BCF" w:rsidRDefault="00403BCF" w:rsidP="00F26383">
      <w:pPr>
        <w:jc w:val="both"/>
        <w:rPr>
          <w:rFonts w:ascii="Arial" w:hAnsi="Arial" w:cs="Arial"/>
          <w:sz w:val="20"/>
          <w:szCs w:val="20"/>
        </w:rPr>
      </w:pPr>
    </w:p>
    <w:p w14:paraId="3D91F590" w14:textId="58A66DC4" w:rsidR="00F26383" w:rsidRPr="00403BCF" w:rsidRDefault="00F26383" w:rsidP="00A450D1">
      <w:pPr>
        <w:pStyle w:val="Prrafodelista"/>
        <w:numPr>
          <w:ilvl w:val="0"/>
          <w:numId w:val="4"/>
        </w:numPr>
        <w:jc w:val="both"/>
        <w:rPr>
          <w:rFonts w:ascii="Arial" w:hAnsi="Arial" w:cs="Arial"/>
          <w:sz w:val="20"/>
          <w:szCs w:val="20"/>
        </w:rPr>
      </w:pPr>
      <w:r w:rsidRPr="00403BCF">
        <w:rPr>
          <w:rFonts w:ascii="Arial" w:hAnsi="Arial" w:cs="Arial"/>
          <w:sz w:val="20"/>
          <w:szCs w:val="20"/>
        </w:rPr>
        <w:t xml:space="preserve">Prestar servicios en las áreas de medicina preventiva, discapacidad y rehabilitación física integral, así como de salud mental. </w:t>
      </w:r>
    </w:p>
    <w:p w14:paraId="12850785" w14:textId="77777777" w:rsidR="00403BCF" w:rsidRDefault="00403BCF" w:rsidP="00F26383">
      <w:pPr>
        <w:jc w:val="both"/>
        <w:rPr>
          <w:rFonts w:ascii="Arial" w:hAnsi="Arial" w:cs="Arial"/>
          <w:sz w:val="20"/>
          <w:szCs w:val="20"/>
        </w:rPr>
      </w:pPr>
    </w:p>
    <w:p w14:paraId="23866124" w14:textId="76506B00" w:rsidR="00F26383" w:rsidRPr="00403BCF" w:rsidRDefault="00F26383" w:rsidP="00A450D1">
      <w:pPr>
        <w:pStyle w:val="Prrafodelista"/>
        <w:numPr>
          <w:ilvl w:val="0"/>
          <w:numId w:val="4"/>
        </w:numPr>
        <w:jc w:val="both"/>
        <w:rPr>
          <w:rFonts w:ascii="Arial" w:hAnsi="Arial" w:cs="Arial"/>
          <w:sz w:val="20"/>
          <w:szCs w:val="20"/>
        </w:rPr>
      </w:pPr>
      <w:r w:rsidRPr="00403BCF">
        <w:rPr>
          <w:rFonts w:ascii="Arial" w:hAnsi="Arial" w:cs="Arial"/>
          <w:sz w:val="20"/>
          <w:szCs w:val="20"/>
        </w:rPr>
        <w:t>Coordinarse, concertar, acordar y convenir con las dependencias del sector público, federal, estatal y municipal y con los sectores social y privado, así como organismos internacionales, para la implementación de programas de prevención y promoción de la salud.</w:t>
      </w:r>
    </w:p>
    <w:p w14:paraId="46E73FEE" w14:textId="77777777" w:rsidR="00403BCF" w:rsidRDefault="00403BCF" w:rsidP="00F26383">
      <w:pPr>
        <w:jc w:val="both"/>
        <w:rPr>
          <w:rFonts w:ascii="Arial" w:hAnsi="Arial" w:cs="Arial"/>
          <w:sz w:val="20"/>
          <w:szCs w:val="20"/>
        </w:rPr>
      </w:pPr>
    </w:p>
    <w:p w14:paraId="75497505" w14:textId="0AF2FE12" w:rsidR="00F26383" w:rsidRPr="00403BCF" w:rsidRDefault="00F26383" w:rsidP="00A450D1">
      <w:pPr>
        <w:pStyle w:val="Prrafodelista"/>
        <w:numPr>
          <w:ilvl w:val="0"/>
          <w:numId w:val="4"/>
        </w:numPr>
        <w:jc w:val="both"/>
        <w:rPr>
          <w:rFonts w:ascii="Arial" w:hAnsi="Arial" w:cs="Arial"/>
          <w:sz w:val="20"/>
          <w:szCs w:val="20"/>
        </w:rPr>
      </w:pPr>
      <w:r w:rsidRPr="00403BCF">
        <w:rPr>
          <w:rFonts w:ascii="Arial" w:hAnsi="Arial" w:cs="Arial"/>
          <w:sz w:val="20"/>
          <w:szCs w:val="20"/>
        </w:rPr>
        <w:t>Coadyuvar al fortalecimiento de las organizaciones gremiales de profesionales en materia de salud y/o afines.</w:t>
      </w:r>
    </w:p>
    <w:p w14:paraId="2C7C6FB4" w14:textId="77777777" w:rsidR="00403BCF" w:rsidRDefault="00403BCF" w:rsidP="00F26383">
      <w:pPr>
        <w:jc w:val="both"/>
        <w:rPr>
          <w:rFonts w:ascii="Arial" w:hAnsi="Arial" w:cs="Arial"/>
          <w:sz w:val="20"/>
          <w:szCs w:val="20"/>
        </w:rPr>
      </w:pPr>
    </w:p>
    <w:p w14:paraId="1E1B43F1" w14:textId="71C4EF1B" w:rsidR="00F26383" w:rsidRPr="00403BCF" w:rsidRDefault="00F26383" w:rsidP="00A450D1">
      <w:pPr>
        <w:pStyle w:val="Prrafodelista"/>
        <w:numPr>
          <w:ilvl w:val="0"/>
          <w:numId w:val="4"/>
        </w:numPr>
        <w:jc w:val="both"/>
        <w:rPr>
          <w:rFonts w:ascii="Arial" w:hAnsi="Arial" w:cs="Arial"/>
          <w:sz w:val="20"/>
          <w:szCs w:val="20"/>
        </w:rPr>
      </w:pPr>
      <w:r w:rsidRPr="00403BCF">
        <w:rPr>
          <w:rFonts w:ascii="Arial" w:hAnsi="Arial" w:cs="Arial"/>
          <w:sz w:val="20"/>
          <w:szCs w:val="20"/>
        </w:rPr>
        <w:t>Intercambiar con las escuelas locales en materia de salud y de disciplinas afines, programas para el mejoramiento de la capacitación de los profesionales pertenecientes al IMPAS y/o demás áreas municipales relacionadas.</w:t>
      </w:r>
    </w:p>
    <w:p w14:paraId="35E4E795" w14:textId="77777777" w:rsidR="00403BCF" w:rsidRDefault="00403BCF" w:rsidP="00F26383">
      <w:pPr>
        <w:jc w:val="both"/>
        <w:rPr>
          <w:rFonts w:ascii="Arial" w:hAnsi="Arial" w:cs="Arial"/>
          <w:sz w:val="20"/>
          <w:szCs w:val="20"/>
        </w:rPr>
      </w:pPr>
    </w:p>
    <w:p w14:paraId="170A4999" w14:textId="49A1EF2F" w:rsidR="00F26383" w:rsidRPr="00403BCF" w:rsidRDefault="00F26383" w:rsidP="00A450D1">
      <w:pPr>
        <w:pStyle w:val="Prrafodelista"/>
        <w:numPr>
          <w:ilvl w:val="0"/>
          <w:numId w:val="4"/>
        </w:numPr>
        <w:jc w:val="both"/>
        <w:rPr>
          <w:rFonts w:ascii="Arial" w:hAnsi="Arial" w:cs="Arial"/>
          <w:sz w:val="20"/>
          <w:szCs w:val="20"/>
        </w:rPr>
      </w:pPr>
      <w:r w:rsidRPr="00403BCF">
        <w:rPr>
          <w:rFonts w:ascii="Arial" w:hAnsi="Arial" w:cs="Arial"/>
          <w:sz w:val="20"/>
          <w:szCs w:val="20"/>
        </w:rPr>
        <w:t>Proponer ante el Ayuntamiento iniciativas de reglamentos y/o de leyes que tiendan a impulsar el desarrollo de servicios prevención y de atención a la salud en el Municipio de Chihuahua.</w:t>
      </w:r>
    </w:p>
    <w:p w14:paraId="413C0492" w14:textId="77777777" w:rsidR="00403BCF" w:rsidRDefault="00403BCF" w:rsidP="00F26383">
      <w:pPr>
        <w:jc w:val="both"/>
        <w:rPr>
          <w:rFonts w:ascii="Arial" w:hAnsi="Arial" w:cs="Arial"/>
          <w:sz w:val="20"/>
          <w:szCs w:val="20"/>
        </w:rPr>
      </w:pPr>
    </w:p>
    <w:p w14:paraId="00B62C48" w14:textId="4C332158" w:rsidR="00F26383" w:rsidRPr="00403BCF" w:rsidRDefault="00F26383" w:rsidP="00A450D1">
      <w:pPr>
        <w:pStyle w:val="Prrafodelista"/>
        <w:numPr>
          <w:ilvl w:val="0"/>
          <w:numId w:val="4"/>
        </w:numPr>
        <w:jc w:val="both"/>
        <w:rPr>
          <w:rFonts w:ascii="Arial" w:hAnsi="Arial" w:cs="Arial"/>
          <w:sz w:val="20"/>
          <w:szCs w:val="20"/>
        </w:rPr>
      </w:pPr>
      <w:r w:rsidRPr="00403BCF">
        <w:rPr>
          <w:rFonts w:ascii="Arial" w:hAnsi="Arial" w:cs="Arial"/>
          <w:sz w:val="20"/>
          <w:szCs w:val="20"/>
        </w:rPr>
        <w:t>Las demás que señale este acuerdo, el Reglamento Interior y otras disposiciones legales aplicables.</w:t>
      </w:r>
    </w:p>
    <w:p w14:paraId="67CD7463" w14:textId="77777777" w:rsidR="00F26383" w:rsidRPr="00F26383" w:rsidRDefault="00F26383" w:rsidP="00F26383">
      <w:pPr>
        <w:jc w:val="both"/>
        <w:rPr>
          <w:rFonts w:ascii="Arial" w:hAnsi="Arial" w:cs="Arial"/>
          <w:sz w:val="20"/>
          <w:szCs w:val="20"/>
        </w:rPr>
      </w:pPr>
    </w:p>
    <w:p w14:paraId="4FF6D694" w14:textId="77777777" w:rsidR="00F26383" w:rsidRPr="008856B4" w:rsidRDefault="00F26383" w:rsidP="00403BCF">
      <w:pPr>
        <w:jc w:val="center"/>
        <w:rPr>
          <w:rFonts w:ascii="Arial" w:hAnsi="Arial" w:cs="Arial"/>
          <w:b/>
          <w:sz w:val="22"/>
          <w:szCs w:val="22"/>
        </w:rPr>
      </w:pPr>
      <w:r w:rsidRPr="008856B4">
        <w:rPr>
          <w:rFonts w:ascii="Arial" w:hAnsi="Arial" w:cs="Arial"/>
          <w:b/>
          <w:sz w:val="22"/>
          <w:szCs w:val="22"/>
        </w:rPr>
        <w:t>CAPÍTULO TERCERO</w:t>
      </w:r>
    </w:p>
    <w:p w14:paraId="4B92BE30" w14:textId="77777777" w:rsidR="00F26383" w:rsidRPr="008856B4" w:rsidRDefault="00F26383" w:rsidP="00403BCF">
      <w:pPr>
        <w:jc w:val="center"/>
        <w:rPr>
          <w:rFonts w:ascii="Arial" w:hAnsi="Arial" w:cs="Arial"/>
          <w:sz w:val="22"/>
          <w:szCs w:val="22"/>
        </w:rPr>
      </w:pPr>
      <w:r w:rsidRPr="008856B4">
        <w:rPr>
          <w:rFonts w:ascii="Arial" w:hAnsi="Arial" w:cs="Arial"/>
          <w:sz w:val="22"/>
          <w:szCs w:val="22"/>
        </w:rPr>
        <w:t>DE LOS ÓRGANOS DE GOBIERNO</w:t>
      </w:r>
    </w:p>
    <w:p w14:paraId="579709C8" w14:textId="77777777" w:rsidR="00F26383" w:rsidRPr="00F26383" w:rsidRDefault="00F26383" w:rsidP="00F26383">
      <w:pPr>
        <w:jc w:val="both"/>
        <w:rPr>
          <w:rFonts w:ascii="Arial" w:hAnsi="Arial" w:cs="Arial"/>
          <w:sz w:val="20"/>
          <w:szCs w:val="20"/>
        </w:rPr>
      </w:pPr>
    </w:p>
    <w:p w14:paraId="585F2F65" w14:textId="77777777" w:rsidR="00F26383" w:rsidRPr="00F26383" w:rsidRDefault="00F26383" w:rsidP="00F26383">
      <w:pPr>
        <w:jc w:val="both"/>
        <w:rPr>
          <w:rFonts w:ascii="Arial" w:hAnsi="Arial" w:cs="Arial"/>
          <w:sz w:val="20"/>
          <w:szCs w:val="20"/>
        </w:rPr>
      </w:pPr>
      <w:r w:rsidRPr="00403BCF">
        <w:rPr>
          <w:rFonts w:ascii="Arial" w:hAnsi="Arial" w:cs="Arial"/>
          <w:b/>
          <w:sz w:val="20"/>
          <w:szCs w:val="20"/>
        </w:rPr>
        <w:lastRenderedPageBreak/>
        <w:t>Artículo 6.</w:t>
      </w:r>
      <w:r w:rsidRPr="00F26383">
        <w:rPr>
          <w:rFonts w:ascii="Arial" w:hAnsi="Arial" w:cs="Arial"/>
          <w:sz w:val="20"/>
          <w:szCs w:val="20"/>
        </w:rPr>
        <w:t xml:space="preserve"> Para el estudio, planeación, despacho y ejecución de los asuntos y funciones que le corresponden, el IMPAS tendrá los siguientes órganos de gobierno y áreas de apoyo:</w:t>
      </w:r>
    </w:p>
    <w:p w14:paraId="6B7E441D" w14:textId="77777777" w:rsidR="00403BCF" w:rsidRDefault="00403BCF" w:rsidP="00F26383">
      <w:pPr>
        <w:jc w:val="both"/>
        <w:rPr>
          <w:rFonts w:ascii="Arial" w:hAnsi="Arial" w:cs="Arial"/>
          <w:sz w:val="20"/>
          <w:szCs w:val="20"/>
        </w:rPr>
      </w:pPr>
    </w:p>
    <w:p w14:paraId="56AA2B8D" w14:textId="49791E6A" w:rsidR="00F26383" w:rsidRPr="00403BCF" w:rsidRDefault="00F26383" w:rsidP="00A450D1">
      <w:pPr>
        <w:pStyle w:val="Prrafodelista"/>
        <w:numPr>
          <w:ilvl w:val="0"/>
          <w:numId w:val="5"/>
        </w:numPr>
        <w:jc w:val="both"/>
        <w:rPr>
          <w:rFonts w:ascii="Arial" w:hAnsi="Arial" w:cs="Arial"/>
          <w:sz w:val="20"/>
          <w:szCs w:val="20"/>
        </w:rPr>
      </w:pPr>
      <w:r w:rsidRPr="00403BCF">
        <w:rPr>
          <w:rFonts w:ascii="Arial" w:hAnsi="Arial" w:cs="Arial"/>
          <w:sz w:val="20"/>
          <w:szCs w:val="20"/>
        </w:rPr>
        <w:t xml:space="preserve">El Consejo Directivo. </w:t>
      </w:r>
    </w:p>
    <w:p w14:paraId="47D0ACAA" w14:textId="77777777" w:rsidR="00403BCF" w:rsidRDefault="00403BCF" w:rsidP="00F26383">
      <w:pPr>
        <w:jc w:val="both"/>
        <w:rPr>
          <w:rFonts w:ascii="Arial" w:hAnsi="Arial" w:cs="Arial"/>
          <w:sz w:val="20"/>
          <w:szCs w:val="20"/>
        </w:rPr>
      </w:pPr>
    </w:p>
    <w:p w14:paraId="4EDF5952" w14:textId="77777777" w:rsidR="00403BCF" w:rsidRPr="00403BCF" w:rsidRDefault="00403BCF" w:rsidP="00A450D1">
      <w:pPr>
        <w:pStyle w:val="Prrafodelista"/>
        <w:numPr>
          <w:ilvl w:val="0"/>
          <w:numId w:val="5"/>
        </w:numPr>
        <w:jc w:val="both"/>
        <w:rPr>
          <w:rFonts w:ascii="Arial" w:hAnsi="Arial" w:cs="Arial"/>
          <w:sz w:val="20"/>
          <w:szCs w:val="20"/>
        </w:rPr>
      </w:pPr>
      <w:r w:rsidRPr="00403BCF">
        <w:rPr>
          <w:rFonts w:ascii="Arial" w:hAnsi="Arial" w:cs="Arial"/>
          <w:sz w:val="20"/>
          <w:szCs w:val="20"/>
        </w:rPr>
        <w:t>La Dirección General.</w:t>
      </w:r>
    </w:p>
    <w:p w14:paraId="40F64C8C" w14:textId="77777777" w:rsidR="00403BCF" w:rsidRDefault="00403BCF" w:rsidP="00F26383">
      <w:pPr>
        <w:jc w:val="both"/>
        <w:rPr>
          <w:rFonts w:ascii="Arial" w:hAnsi="Arial" w:cs="Arial"/>
          <w:sz w:val="20"/>
          <w:szCs w:val="20"/>
        </w:rPr>
      </w:pPr>
    </w:p>
    <w:p w14:paraId="4828D9C3" w14:textId="35DB8126" w:rsidR="00F26383" w:rsidRPr="00403BCF" w:rsidRDefault="00F26383" w:rsidP="00A450D1">
      <w:pPr>
        <w:pStyle w:val="Prrafodelista"/>
        <w:numPr>
          <w:ilvl w:val="0"/>
          <w:numId w:val="5"/>
        </w:numPr>
        <w:jc w:val="both"/>
        <w:rPr>
          <w:rFonts w:ascii="Arial" w:hAnsi="Arial" w:cs="Arial"/>
          <w:sz w:val="20"/>
          <w:szCs w:val="20"/>
        </w:rPr>
      </w:pPr>
      <w:r w:rsidRPr="00403BCF">
        <w:rPr>
          <w:rFonts w:ascii="Arial" w:hAnsi="Arial" w:cs="Arial"/>
          <w:sz w:val="20"/>
          <w:szCs w:val="20"/>
        </w:rPr>
        <w:t>Las Unidades administrativas dependientes de la Dirección General</w:t>
      </w:r>
    </w:p>
    <w:p w14:paraId="75F37721" w14:textId="77777777" w:rsidR="00403BCF" w:rsidRDefault="00403BCF" w:rsidP="00F26383">
      <w:pPr>
        <w:jc w:val="both"/>
        <w:rPr>
          <w:rFonts w:ascii="Arial" w:hAnsi="Arial" w:cs="Arial"/>
          <w:sz w:val="20"/>
          <w:szCs w:val="20"/>
        </w:rPr>
      </w:pPr>
    </w:p>
    <w:p w14:paraId="6236F517" w14:textId="16953A8A" w:rsidR="00F26383" w:rsidRPr="00403BCF" w:rsidRDefault="00F26383" w:rsidP="00A450D1">
      <w:pPr>
        <w:pStyle w:val="Prrafodelista"/>
        <w:numPr>
          <w:ilvl w:val="0"/>
          <w:numId w:val="5"/>
        </w:numPr>
        <w:jc w:val="both"/>
        <w:rPr>
          <w:rFonts w:ascii="Arial" w:hAnsi="Arial" w:cs="Arial"/>
          <w:sz w:val="20"/>
          <w:szCs w:val="20"/>
        </w:rPr>
      </w:pPr>
      <w:r w:rsidRPr="00403BCF">
        <w:rPr>
          <w:rFonts w:ascii="Arial" w:hAnsi="Arial" w:cs="Arial"/>
          <w:sz w:val="20"/>
          <w:szCs w:val="20"/>
        </w:rPr>
        <w:t>El Comité de Salud Pública del Municipio de Chihuahua, y;</w:t>
      </w:r>
    </w:p>
    <w:p w14:paraId="4BB409DF" w14:textId="77777777" w:rsidR="00403BCF" w:rsidRDefault="00403BCF" w:rsidP="00F26383">
      <w:pPr>
        <w:jc w:val="both"/>
        <w:rPr>
          <w:rFonts w:ascii="Arial" w:hAnsi="Arial" w:cs="Arial"/>
          <w:sz w:val="20"/>
          <w:szCs w:val="20"/>
        </w:rPr>
      </w:pPr>
    </w:p>
    <w:p w14:paraId="716558BB" w14:textId="5F11DF65" w:rsidR="00F26383" w:rsidRPr="00403BCF" w:rsidRDefault="00F26383" w:rsidP="00A450D1">
      <w:pPr>
        <w:pStyle w:val="Prrafodelista"/>
        <w:numPr>
          <w:ilvl w:val="0"/>
          <w:numId w:val="5"/>
        </w:numPr>
        <w:jc w:val="both"/>
        <w:rPr>
          <w:rFonts w:ascii="Arial" w:hAnsi="Arial" w:cs="Arial"/>
          <w:sz w:val="20"/>
          <w:szCs w:val="20"/>
        </w:rPr>
      </w:pPr>
      <w:r w:rsidRPr="00403BCF">
        <w:rPr>
          <w:rFonts w:ascii="Arial" w:hAnsi="Arial" w:cs="Arial"/>
          <w:sz w:val="20"/>
          <w:szCs w:val="20"/>
        </w:rPr>
        <w:t>El Consejo Consultivo.</w:t>
      </w:r>
    </w:p>
    <w:p w14:paraId="5809F4EB" w14:textId="77777777" w:rsidR="00F26383" w:rsidRPr="00F26383" w:rsidRDefault="00F26383" w:rsidP="00403BCF">
      <w:pPr>
        <w:jc w:val="center"/>
        <w:rPr>
          <w:rFonts w:ascii="Arial" w:hAnsi="Arial" w:cs="Arial"/>
          <w:sz w:val="20"/>
          <w:szCs w:val="20"/>
        </w:rPr>
      </w:pPr>
    </w:p>
    <w:p w14:paraId="1105C64C" w14:textId="77777777" w:rsidR="00F26383" w:rsidRPr="008856B4" w:rsidRDefault="00F26383" w:rsidP="00403BCF">
      <w:pPr>
        <w:jc w:val="center"/>
        <w:rPr>
          <w:rFonts w:ascii="Arial" w:hAnsi="Arial" w:cs="Arial"/>
          <w:b/>
          <w:sz w:val="22"/>
          <w:szCs w:val="22"/>
        </w:rPr>
      </w:pPr>
      <w:r w:rsidRPr="008856B4">
        <w:rPr>
          <w:rFonts w:ascii="Arial" w:hAnsi="Arial" w:cs="Arial"/>
          <w:b/>
          <w:sz w:val="22"/>
          <w:szCs w:val="22"/>
        </w:rPr>
        <w:t>CAPÍTULO CUARTO</w:t>
      </w:r>
    </w:p>
    <w:p w14:paraId="25950CCE" w14:textId="77777777" w:rsidR="00F26383" w:rsidRPr="008856B4" w:rsidRDefault="00F26383" w:rsidP="00403BCF">
      <w:pPr>
        <w:jc w:val="center"/>
        <w:rPr>
          <w:rFonts w:ascii="Arial" w:hAnsi="Arial" w:cs="Arial"/>
          <w:sz w:val="22"/>
          <w:szCs w:val="22"/>
        </w:rPr>
      </w:pPr>
      <w:r w:rsidRPr="008856B4">
        <w:rPr>
          <w:rFonts w:ascii="Arial" w:hAnsi="Arial" w:cs="Arial"/>
          <w:sz w:val="22"/>
          <w:szCs w:val="22"/>
        </w:rPr>
        <w:t>DEL CONSEJO DIRECTIVO</w:t>
      </w:r>
    </w:p>
    <w:p w14:paraId="62190157" w14:textId="77777777" w:rsidR="00F26383" w:rsidRPr="008856B4" w:rsidRDefault="00F26383" w:rsidP="00F26383">
      <w:pPr>
        <w:jc w:val="both"/>
        <w:rPr>
          <w:rFonts w:ascii="Arial" w:hAnsi="Arial" w:cs="Arial"/>
          <w:sz w:val="22"/>
          <w:szCs w:val="22"/>
        </w:rPr>
      </w:pPr>
    </w:p>
    <w:p w14:paraId="745563E2" w14:textId="77777777" w:rsidR="00F26383" w:rsidRPr="00F26383" w:rsidRDefault="00F26383" w:rsidP="00F26383">
      <w:pPr>
        <w:jc w:val="both"/>
        <w:rPr>
          <w:rFonts w:ascii="Arial" w:hAnsi="Arial" w:cs="Arial"/>
          <w:sz w:val="20"/>
          <w:szCs w:val="20"/>
        </w:rPr>
      </w:pPr>
      <w:r w:rsidRPr="00403BCF">
        <w:rPr>
          <w:rFonts w:ascii="Arial" w:hAnsi="Arial" w:cs="Arial"/>
          <w:b/>
          <w:sz w:val="20"/>
          <w:szCs w:val="20"/>
        </w:rPr>
        <w:t>Artículo 7.</w:t>
      </w:r>
      <w:r w:rsidRPr="00F26383">
        <w:rPr>
          <w:rFonts w:ascii="Arial" w:hAnsi="Arial" w:cs="Arial"/>
          <w:sz w:val="20"/>
          <w:szCs w:val="20"/>
        </w:rPr>
        <w:t xml:space="preserve"> El Consejo Directivo es el máximo órgano del IMPAS y estará integrado por:</w:t>
      </w:r>
    </w:p>
    <w:p w14:paraId="3EFDAB36" w14:textId="77777777" w:rsidR="00403BCF" w:rsidRDefault="00403BCF" w:rsidP="00F26383">
      <w:pPr>
        <w:jc w:val="both"/>
        <w:rPr>
          <w:rFonts w:ascii="Arial" w:hAnsi="Arial" w:cs="Arial"/>
          <w:sz w:val="20"/>
          <w:szCs w:val="20"/>
        </w:rPr>
      </w:pPr>
    </w:p>
    <w:p w14:paraId="0AE5C9EB" w14:textId="13F802C6" w:rsidR="00F26383" w:rsidRPr="00403BCF" w:rsidRDefault="00F26383" w:rsidP="00A450D1">
      <w:pPr>
        <w:pStyle w:val="Prrafodelista"/>
        <w:numPr>
          <w:ilvl w:val="0"/>
          <w:numId w:val="6"/>
        </w:numPr>
        <w:jc w:val="both"/>
        <w:rPr>
          <w:rFonts w:ascii="Arial" w:hAnsi="Arial" w:cs="Arial"/>
          <w:sz w:val="20"/>
          <w:szCs w:val="20"/>
        </w:rPr>
      </w:pPr>
      <w:r w:rsidRPr="00403BCF">
        <w:rPr>
          <w:rFonts w:ascii="Arial" w:hAnsi="Arial" w:cs="Arial"/>
          <w:sz w:val="20"/>
          <w:szCs w:val="20"/>
        </w:rPr>
        <w:t>Un Presidente, a cargo del Presidente Municipal de Chihuahua o de la persona en quien éste delegue su representación.</w:t>
      </w:r>
    </w:p>
    <w:p w14:paraId="56A7E525" w14:textId="77777777" w:rsidR="00403BCF" w:rsidRDefault="00403BCF" w:rsidP="00F26383">
      <w:pPr>
        <w:jc w:val="both"/>
        <w:rPr>
          <w:rFonts w:ascii="Arial" w:hAnsi="Arial" w:cs="Arial"/>
          <w:sz w:val="20"/>
          <w:szCs w:val="20"/>
        </w:rPr>
      </w:pPr>
    </w:p>
    <w:p w14:paraId="2C7FF6BE" w14:textId="76A32BCD" w:rsidR="00F26383" w:rsidRPr="00403BCF" w:rsidRDefault="00F26383" w:rsidP="00A450D1">
      <w:pPr>
        <w:pStyle w:val="Prrafodelista"/>
        <w:numPr>
          <w:ilvl w:val="0"/>
          <w:numId w:val="6"/>
        </w:numPr>
        <w:jc w:val="both"/>
        <w:rPr>
          <w:rFonts w:ascii="Arial" w:hAnsi="Arial" w:cs="Arial"/>
          <w:sz w:val="20"/>
          <w:szCs w:val="20"/>
        </w:rPr>
      </w:pPr>
      <w:r w:rsidRPr="00403BCF">
        <w:rPr>
          <w:rFonts w:ascii="Arial" w:hAnsi="Arial" w:cs="Arial"/>
          <w:sz w:val="20"/>
          <w:szCs w:val="20"/>
        </w:rPr>
        <w:t>Un Secretario Técnico, a cargo del Director del IMPAS, y</w:t>
      </w:r>
    </w:p>
    <w:p w14:paraId="3F79E388" w14:textId="77777777" w:rsidR="00403BCF" w:rsidRDefault="00403BCF" w:rsidP="00F26383">
      <w:pPr>
        <w:jc w:val="both"/>
        <w:rPr>
          <w:rFonts w:ascii="Arial" w:hAnsi="Arial" w:cs="Arial"/>
          <w:sz w:val="20"/>
          <w:szCs w:val="20"/>
        </w:rPr>
      </w:pPr>
    </w:p>
    <w:p w14:paraId="44299D9B" w14:textId="18968F56" w:rsidR="00F26383" w:rsidRPr="00403BCF" w:rsidRDefault="00F26383" w:rsidP="00A450D1">
      <w:pPr>
        <w:pStyle w:val="Prrafodelista"/>
        <w:numPr>
          <w:ilvl w:val="0"/>
          <w:numId w:val="6"/>
        </w:numPr>
        <w:jc w:val="both"/>
        <w:rPr>
          <w:rFonts w:ascii="Arial" w:hAnsi="Arial" w:cs="Arial"/>
          <w:sz w:val="20"/>
          <w:szCs w:val="20"/>
        </w:rPr>
      </w:pPr>
      <w:r w:rsidRPr="00403BCF">
        <w:rPr>
          <w:rFonts w:ascii="Arial" w:hAnsi="Arial" w:cs="Arial"/>
          <w:sz w:val="20"/>
          <w:szCs w:val="20"/>
        </w:rPr>
        <w:t>Vocales a cargo de:</w:t>
      </w:r>
    </w:p>
    <w:p w14:paraId="53B3C028" w14:textId="77777777" w:rsidR="00403BCF" w:rsidRDefault="00403BCF" w:rsidP="00F26383">
      <w:pPr>
        <w:jc w:val="both"/>
        <w:rPr>
          <w:rFonts w:ascii="Arial" w:hAnsi="Arial" w:cs="Arial"/>
          <w:sz w:val="20"/>
          <w:szCs w:val="20"/>
        </w:rPr>
      </w:pPr>
    </w:p>
    <w:p w14:paraId="0B902133" w14:textId="7E5774FB" w:rsidR="00F26383" w:rsidRPr="004F51FA" w:rsidRDefault="00F26383" w:rsidP="00A450D1">
      <w:pPr>
        <w:pStyle w:val="Prrafodelista"/>
        <w:numPr>
          <w:ilvl w:val="0"/>
          <w:numId w:val="9"/>
        </w:numPr>
        <w:jc w:val="both"/>
        <w:rPr>
          <w:rFonts w:ascii="Arial" w:hAnsi="Arial" w:cs="Arial"/>
          <w:sz w:val="20"/>
          <w:szCs w:val="20"/>
        </w:rPr>
      </w:pPr>
      <w:r w:rsidRPr="004F51FA">
        <w:rPr>
          <w:rFonts w:ascii="Arial" w:hAnsi="Arial" w:cs="Arial"/>
          <w:sz w:val="20"/>
          <w:szCs w:val="20"/>
        </w:rPr>
        <w:t>El Director del Sistema para el Desarrollo Integral de la Familia del Municipio de Chihuahua (DIF);</w:t>
      </w:r>
    </w:p>
    <w:p w14:paraId="45AB32B1" w14:textId="77777777" w:rsidR="00403BCF" w:rsidRDefault="00403BCF" w:rsidP="004F51FA">
      <w:pPr>
        <w:ind w:left="709"/>
        <w:jc w:val="both"/>
        <w:rPr>
          <w:rFonts w:ascii="Arial" w:hAnsi="Arial" w:cs="Arial"/>
          <w:sz w:val="20"/>
          <w:szCs w:val="20"/>
        </w:rPr>
      </w:pPr>
    </w:p>
    <w:p w14:paraId="3356457E" w14:textId="05771D49" w:rsidR="00F26383" w:rsidRPr="004F51FA" w:rsidRDefault="00F26383" w:rsidP="00A450D1">
      <w:pPr>
        <w:pStyle w:val="Prrafodelista"/>
        <w:numPr>
          <w:ilvl w:val="0"/>
          <w:numId w:val="9"/>
        </w:numPr>
        <w:jc w:val="both"/>
        <w:rPr>
          <w:rFonts w:ascii="Arial" w:hAnsi="Arial" w:cs="Arial"/>
          <w:sz w:val="20"/>
          <w:szCs w:val="20"/>
        </w:rPr>
      </w:pPr>
      <w:r w:rsidRPr="004F51FA">
        <w:rPr>
          <w:rFonts w:ascii="Arial" w:hAnsi="Arial" w:cs="Arial"/>
          <w:sz w:val="20"/>
          <w:szCs w:val="20"/>
        </w:rPr>
        <w:t>El Director de Desarrollo Humano y Educación.</w:t>
      </w:r>
    </w:p>
    <w:p w14:paraId="133A28BF" w14:textId="77777777" w:rsidR="00403BCF" w:rsidRDefault="00403BCF" w:rsidP="004F51FA">
      <w:pPr>
        <w:ind w:left="709"/>
        <w:jc w:val="both"/>
        <w:rPr>
          <w:rFonts w:ascii="Arial" w:hAnsi="Arial" w:cs="Arial"/>
          <w:sz w:val="20"/>
          <w:szCs w:val="20"/>
        </w:rPr>
      </w:pPr>
    </w:p>
    <w:p w14:paraId="0FB4D3CF" w14:textId="75031B45" w:rsidR="00F26383" w:rsidRPr="004F51FA" w:rsidRDefault="00F26383" w:rsidP="00A450D1">
      <w:pPr>
        <w:pStyle w:val="Prrafodelista"/>
        <w:numPr>
          <w:ilvl w:val="0"/>
          <w:numId w:val="9"/>
        </w:numPr>
        <w:jc w:val="both"/>
        <w:rPr>
          <w:rFonts w:ascii="Arial" w:hAnsi="Arial" w:cs="Arial"/>
          <w:sz w:val="20"/>
          <w:szCs w:val="20"/>
        </w:rPr>
      </w:pPr>
      <w:r w:rsidRPr="004F51FA">
        <w:rPr>
          <w:rFonts w:ascii="Arial" w:hAnsi="Arial" w:cs="Arial"/>
          <w:sz w:val="20"/>
          <w:szCs w:val="20"/>
        </w:rPr>
        <w:t>El Director del Instituto Municipal de Pensiones;</w:t>
      </w:r>
    </w:p>
    <w:p w14:paraId="599A561C" w14:textId="77777777" w:rsidR="00403BCF" w:rsidRDefault="00403BCF" w:rsidP="004F51FA">
      <w:pPr>
        <w:ind w:left="709"/>
        <w:jc w:val="both"/>
        <w:rPr>
          <w:rFonts w:ascii="Arial" w:hAnsi="Arial" w:cs="Arial"/>
          <w:sz w:val="20"/>
          <w:szCs w:val="20"/>
        </w:rPr>
      </w:pPr>
    </w:p>
    <w:p w14:paraId="272E684B" w14:textId="27288C47" w:rsidR="00F26383" w:rsidRPr="004F51FA" w:rsidRDefault="00F26383" w:rsidP="00A450D1">
      <w:pPr>
        <w:pStyle w:val="Prrafodelista"/>
        <w:numPr>
          <w:ilvl w:val="0"/>
          <w:numId w:val="9"/>
        </w:numPr>
        <w:jc w:val="both"/>
        <w:rPr>
          <w:rFonts w:ascii="Arial" w:hAnsi="Arial" w:cs="Arial"/>
          <w:sz w:val="20"/>
          <w:szCs w:val="20"/>
        </w:rPr>
      </w:pPr>
      <w:r w:rsidRPr="004F51FA">
        <w:rPr>
          <w:rFonts w:ascii="Arial" w:hAnsi="Arial" w:cs="Arial"/>
          <w:sz w:val="20"/>
          <w:szCs w:val="20"/>
        </w:rPr>
        <w:t>El Director del Instituto Municipal de Cultura Física y Deporte;</w:t>
      </w:r>
    </w:p>
    <w:p w14:paraId="45BF3E91" w14:textId="77777777" w:rsidR="00403BCF" w:rsidRDefault="00403BCF" w:rsidP="004F51FA">
      <w:pPr>
        <w:ind w:left="709"/>
        <w:jc w:val="both"/>
        <w:rPr>
          <w:rFonts w:ascii="Arial" w:hAnsi="Arial" w:cs="Arial"/>
          <w:sz w:val="20"/>
          <w:szCs w:val="20"/>
        </w:rPr>
      </w:pPr>
    </w:p>
    <w:p w14:paraId="3A63D2A6" w14:textId="728725BA" w:rsidR="00F26383" w:rsidRPr="004F51FA" w:rsidRDefault="00F26383" w:rsidP="00A450D1">
      <w:pPr>
        <w:pStyle w:val="Prrafodelista"/>
        <w:numPr>
          <w:ilvl w:val="0"/>
          <w:numId w:val="9"/>
        </w:numPr>
        <w:jc w:val="both"/>
        <w:rPr>
          <w:rFonts w:ascii="Arial" w:hAnsi="Arial" w:cs="Arial"/>
          <w:sz w:val="20"/>
          <w:szCs w:val="20"/>
        </w:rPr>
      </w:pPr>
      <w:r w:rsidRPr="004F51FA">
        <w:rPr>
          <w:rFonts w:ascii="Arial" w:hAnsi="Arial" w:cs="Arial"/>
          <w:sz w:val="20"/>
          <w:szCs w:val="20"/>
        </w:rPr>
        <w:t>La Directora del Instituto Municipal de las Mujeres;</w:t>
      </w:r>
    </w:p>
    <w:p w14:paraId="20B3B6CA" w14:textId="77777777" w:rsidR="00403BCF" w:rsidRDefault="00403BCF" w:rsidP="004F51FA">
      <w:pPr>
        <w:ind w:left="709"/>
        <w:jc w:val="both"/>
        <w:rPr>
          <w:rFonts w:ascii="Arial" w:hAnsi="Arial" w:cs="Arial"/>
          <w:sz w:val="20"/>
          <w:szCs w:val="20"/>
        </w:rPr>
      </w:pPr>
    </w:p>
    <w:p w14:paraId="2294F622" w14:textId="586B1FE7" w:rsidR="00F26383" w:rsidRPr="004F51FA" w:rsidRDefault="00F26383" w:rsidP="00A450D1">
      <w:pPr>
        <w:pStyle w:val="Prrafodelista"/>
        <w:numPr>
          <w:ilvl w:val="0"/>
          <w:numId w:val="9"/>
        </w:numPr>
        <w:jc w:val="both"/>
        <w:rPr>
          <w:rFonts w:ascii="Arial" w:hAnsi="Arial" w:cs="Arial"/>
          <w:sz w:val="20"/>
          <w:szCs w:val="20"/>
        </w:rPr>
      </w:pPr>
      <w:r w:rsidRPr="004F51FA">
        <w:rPr>
          <w:rFonts w:ascii="Arial" w:hAnsi="Arial" w:cs="Arial"/>
          <w:sz w:val="20"/>
          <w:szCs w:val="20"/>
        </w:rPr>
        <w:t>El Regidor Presidente de la Comisión de la Salud y/o su homologo;</w:t>
      </w:r>
    </w:p>
    <w:p w14:paraId="05D8979C" w14:textId="77777777" w:rsidR="00403BCF" w:rsidRDefault="00403BCF" w:rsidP="004F51FA">
      <w:pPr>
        <w:ind w:left="709"/>
        <w:jc w:val="both"/>
        <w:rPr>
          <w:rFonts w:ascii="Arial" w:hAnsi="Arial" w:cs="Arial"/>
          <w:sz w:val="20"/>
          <w:szCs w:val="20"/>
        </w:rPr>
      </w:pPr>
    </w:p>
    <w:p w14:paraId="47B3494C" w14:textId="498B7371" w:rsidR="00F26383" w:rsidRPr="004F51FA" w:rsidRDefault="00F26383" w:rsidP="00A450D1">
      <w:pPr>
        <w:pStyle w:val="Prrafodelista"/>
        <w:numPr>
          <w:ilvl w:val="0"/>
          <w:numId w:val="9"/>
        </w:numPr>
        <w:jc w:val="both"/>
        <w:rPr>
          <w:rFonts w:ascii="Arial" w:hAnsi="Arial" w:cs="Arial"/>
          <w:sz w:val="20"/>
          <w:szCs w:val="20"/>
        </w:rPr>
      </w:pPr>
      <w:r w:rsidRPr="004F51FA">
        <w:rPr>
          <w:rFonts w:ascii="Arial" w:hAnsi="Arial" w:cs="Arial"/>
          <w:sz w:val="20"/>
          <w:szCs w:val="20"/>
        </w:rPr>
        <w:t>El Titular de cada Subdirección que contemple el Reglamento Interior del IMPAS.</w:t>
      </w:r>
    </w:p>
    <w:p w14:paraId="440FC55F" w14:textId="77777777" w:rsidR="00F26383" w:rsidRPr="00F26383" w:rsidRDefault="00F26383" w:rsidP="004F51FA">
      <w:pPr>
        <w:ind w:left="709"/>
        <w:jc w:val="both"/>
        <w:rPr>
          <w:rFonts w:ascii="Arial" w:hAnsi="Arial" w:cs="Arial"/>
          <w:sz w:val="20"/>
          <w:szCs w:val="20"/>
        </w:rPr>
      </w:pPr>
    </w:p>
    <w:p w14:paraId="0E900558" w14:textId="77777777" w:rsidR="00403BCF" w:rsidRDefault="00403BCF" w:rsidP="004F51FA">
      <w:pPr>
        <w:ind w:left="709"/>
        <w:jc w:val="both"/>
        <w:rPr>
          <w:rFonts w:ascii="Arial" w:hAnsi="Arial" w:cs="Arial"/>
          <w:sz w:val="20"/>
          <w:szCs w:val="20"/>
        </w:rPr>
      </w:pPr>
    </w:p>
    <w:p w14:paraId="0AD3215A" w14:textId="77777777" w:rsidR="00403BCF" w:rsidRDefault="00403BCF" w:rsidP="00F26383">
      <w:pPr>
        <w:jc w:val="both"/>
        <w:rPr>
          <w:rFonts w:ascii="Arial" w:hAnsi="Arial" w:cs="Arial"/>
          <w:sz w:val="20"/>
          <w:szCs w:val="20"/>
        </w:rPr>
      </w:pPr>
    </w:p>
    <w:p w14:paraId="2C13A268" w14:textId="3B76C122" w:rsidR="00F26383" w:rsidRPr="00F26383" w:rsidRDefault="00F26383" w:rsidP="00F26383">
      <w:pPr>
        <w:jc w:val="both"/>
        <w:rPr>
          <w:rFonts w:ascii="Arial" w:hAnsi="Arial" w:cs="Arial"/>
          <w:sz w:val="20"/>
          <w:szCs w:val="20"/>
        </w:rPr>
      </w:pPr>
      <w:r w:rsidRPr="00F26383">
        <w:rPr>
          <w:rFonts w:ascii="Arial" w:hAnsi="Arial" w:cs="Arial"/>
          <w:sz w:val="20"/>
          <w:szCs w:val="20"/>
        </w:rPr>
        <w:t>Los titulares de las dependencias del Municipio podrán designar a sus respectivos suplentes, que deberán ser por lo menos jefes de Departamento.</w:t>
      </w:r>
    </w:p>
    <w:p w14:paraId="084A41E8" w14:textId="77777777" w:rsidR="00F26383" w:rsidRPr="00403BCF" w:rsidRDefault="00F26383" w:rsidP="00F26383">
      <w:pPr>
        <w:jc w:val="both"/>
        <w:rPr>
          <w:rFonts w:ascii="Arial" w:hAnsi="Arial" w:cs="Arial"/>
          <w:b/>
          <w:sz w:val="20"/>
          <w:szCs w:val="20"/>
        </w:rPr>
      </w:pPr>
    </w:p>
    <w:p w14:paraId="23CF17C2" w14:textId="77777777" w:rsidR="00F26383" w:rsidRPr="00F26383" w:rsidRDefault="00F26383" w:rsidP="00F26383">
      <w:pPr>
        <w:jc w:val="both"/>
        <w:rPr>
          <w:rFonts w:ascii="Arial" w:hAnsi="Arial" w:cs="Arial"/>
          <w:sz w:val="20"/>
          <w:szCs w:val="20"/>
        </w:rPr>
      </w:pPr>
      <w:r w:rsidRPr="00403BCF">
        <w:rPr>
          <w:rFonts w:ascii="Arial" w:hAnsi="Arial" w:cs="Arial"/>
          <w:b/>
          <w:sz w:val="20"/>
          <w:szCs w:val="20"/>
        </w:rPr>
        <w:t>Artículo 8.</w:t>
      </w:r>
      <w:r w:rsidRPr="00F26383">
        <w:rPr>
          <w:rFonts w:ascii="Arial" w:hAnsi="Arial" w:cs="Arial"/>
          <w:sz w:val="20"/>
          <w:szCs w:val="20"/>
        </w:rPr>
        <w:t xml:space="preserve"> El Consejo Directivo tendrá las siguientes atribuciones:</w:t>
      </w:r>
    </w:p>
    <w:p w14:paraId="17E214E6" w14:textId="77777777" w:rsidR="00403BCF" w:rsidRDefault="00403BCF" w:rsidP="00F26383">
      <w:pPr>
        <w:jc w:val="both"/>
        <w:rPr>
          <w:rFonts w:ascii="Arial" w:hAnsi="Arial" w:cs="Arial"/>
          <w:sz w:val="20"/>
          <w:szCs w:val="20"/>
        </w:rPr>
      </w:pPr>
    </w:p>
    <w:p w14:paraId="5ACF22F9" w14:textId="52EF2275" w:rsidR="00F26383" w:rsidRPr="004F51FA" w:rsidRDefault="00F26383" w:rsidP="00A450D1">
      <w:pPr>
        <w:pStyle w:val="Prrafodelista"/>
        <w:numPr>
          <w:ilvl w:val="0"/>
          <w:numId w:val="8"/>
        </w:numPr>
        <w:jc w:val="both"/>
        <w:rPr>
          <w:rFonts w:ascii="Arial" w:hAnsi="Arial" w:cs="Arial"/>
          <w:sz w:val="20"/>
          <w:szCs w:val="20"/>
        </w:rPr>
      </w:pPr>
      <w:r w:rsidRPr="004F51FA">
        <w:rPr>
          <w:rFonts w:ascii="Arial" w:hAnsi="Arial" w:cs="Arial"/>
          <w:sz w:val="20"/>
          <w:szCs w:val="20"/>
        </w:rPr>
        <w:t>Establecer las políticas y lineamientos que normarán el desempeño del IMPAS;</w:t>
      </w:r>
    </w:p>
    <w:p w14:paraId="3C5AC84E" w14:textId="77777777" w:rsidR="004F51FA" w:rsidRDefault="004F51FA" w:rsidP="00F26383">
      <w:pPr>
        <w:jc w:val="both"/>
        <w:rPr>
          <w:rFonts w:ascii="Arial" w:hAnsi="Arial" w:cs="Arial"/>
          <w:sz w:val="20"/>
          <w:szCs w:val="20"/>
        </w:rPr>
      </w:pPr>
    </w:p>
    <w:p w14:paraId="577D9ED2" w14:textId="1D74A7EE" w:rsidR="00F26383" w:rsidRPr="004F51FA" w:rsidRDefault="00F26383" w:rsidP="00A450D1">
      <w:pPr>
        <w:pStyle w:val="Prrafodelista"/>
        <w:numPr>
          <w:ilvl w:val="0"/>
          <w:numId w:val="8"/>
        </w:numPr>
        <w:jc w:val="both"/>
        <w:rPr>
          <w:rFonts w:ascii="Arial" w:hAnsi="Arial" w:cs="Arial"/>
          <w:sz w:val="20"/>
          <w:szCs w:val="20"/>
        </w:rPr>
      </w:pPr>
      <w:r w:rsidRPr="004F51FA">
        <w:rPr>
          <w:rFonts w:ascii="Arial" w:hAnsi="Arial" w:cs="Arial"/>
          <w:sz w:val="20"/>
          <w:szCs w:val="20"/>
        </w:rPr>
        <w:lastRenderedPageBreak/>
        <w:t>Autorizar los Programas Anuales y acciones prioritarias en materia de prevención y atención de la salud que desarrollará el IMPAS;</w:t>
      </w:r>
    </w:p>
    <w:p w14:paraId="095C6529" w14:textId="77777777" w:rsidR="004F51FA" w:rsidRDefault="004F51FA" w:rsidP="00F26383">
      <w:pPr>
        <w:jc w:val="both"/>
        <w:rPr>
          <w:rFonts w:ascii="Arial" w:hAnsi="Arial" w:cs="Arial"/>
          <w:sz w:val="20"/>
          <w:szCs w:val="20"/>
        </w:rPr>
      </w:pPr>
    </w:p>
    <w:p w14:paraId="0942BB81" w14:textId="4D6AD4DB" w:rsidR="00F26383" w:rsidRPr="004F51FA" w:rsidRDefault="00F26383" w:rsidP="00A450D1">
      <w:pPr>
        <w:pStyle w:val="Prrafodelista"/>
        <w:numPr>
          <w:ilvl w:val="0"/>
          <w:numId w:val="8"/>
        </w:numPr>
        <w:jc w:val="both"/>
        <w:rPr>
          <w:rFonts w:ascii="Arial" w:hAnsi="Arial" w:cs="Arial"/>
          <w:sz w:val="20"/>
          <w:szCs w:val="20"/>
        </w:rPr>
      </w:pPr>
      <w:r w:rsidRPr="004F51FA">
        <w:rPr>
          <w:rFonts w:ascii="Arial" w:hAnsi="Arial" w:cs="Arial"/>
          <w:sz w:val="20"/>
          <w:szCs w:val="20"/>
        </w:rPr>
        <w:t>Autorizar el Proyecto de Presupuesto Anual del IMPAS, y remitir en tiempo y forma al Ayuntamiento para su autorización e inclusión en el Presupuesto de Egresos de cada ejercicio fiscal;</w:t>
      </w:r>
    </w:p>
    <w:p w14:paraId="176FDF43" w14:textId="77777777" w:rsidR="004F51FA" w:rsidRDefault="004F51FA" w:rsidP="00F26383">
      <w:pPr>
        <w:jc w:val="both"/>
        <w:rPr>
          <w:rFonts w:ascii="Arial" w:hAnsi="Arial" w:cs="Arial"/>
          <w:sz w:val="20"/>
          <w:szCs w:val="20"/>
        </w:rPr>
      </w:pPr>
    </w:p>
    <w:p w14:paraId="601FF5D7" w14:textId="723EB4AE" w:rsidR="00F26383" w:rsidRPr="004F51FA" w:rsidRDefault="00F26383" w:rsidP="00A450D1">
      <w:pPr>
        <w:pStyle w:val="Prrafodelista"/>
        <w:numPr>
          <w:ilvl w:val="0"/>
          <w:numId w:val="8"/>
        </w:numPr>
        <w:jc w:val="both"/>
        <w:rPr>
          <w:rFonts w:ascii="Arial" w:hAnsi="Arial" w:cs="Arial"/>
          <w:sz w:val="20"/>
          <w:szCs w:val="20"/>
        </w:rPr>
      </w:pPr>
      <w:r w:rsidRPr="004F51FA">
        <w:rPr>
          <w:rFonts w:ascii="Arial" w:hAnsi="Arial" w:cs="Arial"/>
          <w:sz w:val="20"/>
          <w:szCs w:val="20"/>
        </w:rPr>
        <w:t>Autorizar en forma específica la participación del IMPAS con otras dependencias, sean de nivel municipal, estatal o federal, organismos descentralizados, fideicomisos públicos o privados y organismos nacionales e internacionales;</w:t>
      </w:r>
    </w:p>
    <w:p w14:paraId="56FBB68C" w14:textId="77777777" w:rsidR="004F51FA" w:rsidRDefault="004F51FA" w:rsidP="00F26383">
      <w:pPr>
        <w:jc w:val="both"/>
        <w:rPr>
          <w:rFonts w:ascii="Arial" w:hAnsi="Arial" w:cs="Arial"/>
          <w:sz w:val="20"/>
          <w:szCs w:val="20"/>
        </w:rPr>
      </w:pPr>
    </w:p>
    <w:p w14:paraId="452718DD" w14:textId="2E0E3147" w:rsidR="00F26383" w:rsidRPr="004F51FA" w:rsidRDefault="00F26383" w:rsidP="00A450D1">
      <w:pPr>
        <w:pStyle w:val="Prrafodelista"/>
        <w:numPr>
          <w:ilvl w:val="0"/>
          <w:numId w:val="8"/>
        </w:numPr>
        <w:jc w:val="both"/>
        <w:rPr>
          <w:rFonts w:ascii="Arial" w:hAnsi="Arial" w:cs="Arial"/>
          <w:sz w:val="20"/>
          <w:szCs w:val="20"/>
        </w:rPr>
      </w:pPr>
      <w:r w:rsidRPr="004F51FA">
        <w:rPr>
          <w:rFonts w:ascii="Arial" w:hAnsi="Arial" w:cs="Arial"/>
          <w:sz w:val="20"/>
          <w:szCs w:val="20"/>
        </w:rPr>
        <w:t>Revisar y aprobar los estados financieros y balances anuales del IMPAS;</w:t>
      </w:r>
    </w:p>
    <w:p w14:paraId="79FAAC84" w14:textId="77777777" w:rsidR="004F51FA" w:rsidRDefault="004F51FA" w:rsidP="00F26383">
      <w:pPr>
        <w:jc w:val="both"/>
        <w:rPr>
          <w:rFonts w:ascii="Arial" w:hAnsi="Arial" w:cs="Arial"/>
          <w:sz w:val="20"/>
          <w:szCs w:val="20"/>
        </w:rPr>
      </w:pPr>
    </w:p>
    <w:p w14:paraId="07F1B55F" w14:textId="0106B92D" w:rsidR="00F26383" w:rsidRPr="004F51FA" w:rsidRDefault="00F26383" w:rsidP="00A450D1">
      <w:pPr>
        <w:pStyle w:val="Prrafodelista"/>
        <w:numPr>
          <w:ilvl w:val="0"/>
          <w:numId w:val="8"/>
        </w:numPr>
        <w:jc w:val="both"/>
        <w:rPr>
          <w:rFonts w:ascii="Arial" w:hAnsi="Arial" w:cs="Arial"/>
          <w:sz w:val="20"/>
          <w:szCs w:val="20"/>
        </w:rPr>
      </w:pPr>
      <w:r w:rsidRPr="004F51FA">
        <w:rPr>
          <w:rFonts w:ascii="Arial" w:hAnsi="Arial" w:cs="Arial"/>
          <w:sz w:val="20"/>
          <w:szCs w:val="20"/>
        </w:rPr>
        <w:t>Expedir o modificar el Reglamento interior del IMPAS para su funcionamiento y operación;</w:t>
      </w:r>
    </w:p>
    <w:p w14:paraId="13E5537C" w14:textId="77777777" w:rsidR="004F51FA" w:rsidRDefault="004F51FA" w:rsidP="00F26383">
      <w:pPr>
        <w:jc w:val="both"/>
        <w:rPr>
          <w:rFonts w:ascii="Arial" w:hAnsi="Arial" w:cs="Arial"/>
          <w:sz w:val="20"/>
          <w:szCs w:val="20"/>
        </w:rPr>
      </w:pPr>
    </w:p>
    <w:p w14:paraId="5EC7C43E" w14:textId="1919CE40" w:rsidR="00F26383" w:rsidRPr="004F51FA" w:rsidRDefault="00F26383" w:rsidP="00A450D1">
      <w:pPr>
        <w:pStyle w:val="Prrafodelista"/>
        <w:numPr>
          <w:ilvl w:val="0"/>
          <w:numId w:val="8"/>
        </w:numPr>
        <w:jc w:val="both"/>
        <w:rPr>
          <w:rFonts w:ascii="Arial" w:hAnsi="Arial" w:cs="Arial"/>
          <w:sz w:val="20"/>
          <w:szCs w:val="20"/>
        </w:rPr>
      </w:pPr>
      <w:r w:rsidRPr="004F51FA">
        <w:rPr>
          <w:rFonts w:ascii="Arial" w:hAnsi="Arial" w:cs="Arial"/>
          <w:sz w:val="20"/>
          <w:szCs w:val="20"/>
        </w:rPr>
        <w:t>Proponer al Presidente Municipal, los aspectos que considere pertinente incluir en el Plan Municipal de Desarrollo, en relación con la prevención y atención a la salud de la población;</w:t>
      </w:r>
    </w:p>
    <w:p w14:paraId="694CDBBC" w14:textId="77777777" w:rsidR="004F51FA" w:rsidRDefault="004F51FA" w:rsidP="00F26383">
      <w:pPr>
        <w:jc w:val="both"/>
        <w:rPr>
          <w:rFonts w:ascii="Arial" w:hAnsi="Arial" w:cs="Arial"/>
          <w:sz w:val="20"/>
          <w:szCs w:val="20"/>
        </w:rPr>
      </w:pPr>
    </w:p>
    <w:p w14:paraId="30C06A59" w14:textId="1BCE4DBB" w:rsidR="00F26383" w:rsidRPr="004F51FA" w:rsidRDefault="00F26383" w:rsidP="00A450D1">
      <w:pPr>
        <w:pStyle w:val="Prrafodelista"/>
        <w:numPr>
          <w:ilvl w:val="0"/>
          <w:numId w:val="8"/>
        </w:numPr>
        <w:jc w:val="both"/>
        <w:rPr>
          <w:rFonts w:ascii="Arial" w:hAnsi="Arial" w:cs="Arial"/>
          <w:sz w:val="20"/>
          <w:szCs w:val="20"/>
        </w:rPr>
      </w:pPr>
      <w:r w:rsidRPr="004F51FA">
        <w:rPr>
          <w:rFonts w:ascii="Arial" w:hAnsi="Arial" w:cs="Arial"/>
          <w:sz w:val="20"/>
          <w:szCs w:val="20"/>
        </w:rPr>
        <w:t>Realizar actividades de gestión y promoción con organismos públicos y privados, de carácter nacional e internacional a efecto de incrementar el patrimonio del IMPAS;</w:t>
      </w:r>
    </w:p>
    <w:p w14:paraId="322732C0" w14:textId="77777777" w:rsidR="004F51FA" w:rsidRDefault="004F51FA" w:rsidP="00F26383">
      <w:pPr>
        <w:jc w:val="both"/>
        <w:rPr>
          <w:rFonts w:ascii="Arial" w:hAnsi="Arial" w:cs="Arial"/>
          <w:sz w:val="20"/>
          <w:szCs w:val="20"/>
        </w:rPr>
      </w:pPr>
    </w:p>
    <w:p w14:paraId="60BC9A6B" w14:textId="1C4A552C" w:rsidR="00F26383" w:rsidRPr="004F51FA" w:rsidRDefault="00F26383" w:rsidP="00A450D1">
      <w:pPr>
        <w:pStyle w:val="Prrafodelista"/>
        <w:numPr>
          <w:ilvl w:val="0"/>
          <w:numId w:val="8"/>
        </w:numPr>
        <w:jc w:val="both"/>
        <w:rPr>
          <w:rFonts w:ascii="Arial" w:hAnsi="Arial" w:cs="Arial"/>
          <w:sz w:val="20"/>
          <w:szCs w:val="20"/>
        </w:rPr>
      </w:pPr>
      <w:r w:rsidRPr="004F51FA">
        <w:rPr>
          <w:rFonts w:ascii="Arial" w:hAnsi="Arial" w:cs="Arial"/>
          <w:sz w:val="20"/>
          <w:szCs w:val="20"/>
        </w:rPr>
        <w:t>Evaluar las actividades realizadas por el IMPAS y aprobar los informes de la Dirección General;</w:t>
      </w:r>
    </w:p>
    <w:p w14:paraId="247964CF" w14:textId="77777777" w:rsidR="004F51FA" w:rsidRDefault="004F51FA" w:rsidP="00F26383">
      <w:pPr>
        <w:jc w:val="both"/>
        <w:rPr>
          <w:rFonts w:ascii="Arial" w:hAnsi="Arial" w:cs="Arial"/>
          <w:sz w:val="20"/>
          <w:szCs w:val="20"/>
        </w:rPr>
      </w:pPr>
    </w:p>
    <w:p w14:paraId="3E7CDCA7" w14:textId="0A0331B6" w:rsidR="00F26383" w:rsidRPr="004F51FA" w:rsidRDefault="00F26383" w:rsidP="00A450D1">
      <w:pPr>
        <w:pStyle w:val="Prrafodelista"/>
        <w:numPr>
          <w:ilvl w:val="0"/>
          <w:numId w:val="8"/>
        </w:numPr>
        <w:jc w:val="both"/>
        <w:rPr>
          <w:rFonts w:ascii="Arial" w:hAnsi="Arial" w:cs="Arial"/>
          <w:sz w:val="20"/>
          <w:szCs w:val="20"/>
        </w:rPr>
      </w:pPr>
      <w:r w:rsidRPr="004F51FA">
        <w:rPr>
          <w:rFonts w:ascii="Arial" w:hAnsi="Arial" w:cs="Arial"/>
          <w:sz w:val="20"/>
          <w:szCs w:val="20"/>
        </w:rPr>
        <w:t>Adquirir y enajenar bienes, necesarios para el cumplimiento de sus fines;</w:t>
      </w:r>
    </w:p>
    <w:p w14:paraId="6298F274" w14:textId="77777777" w:rsidR="004F51FA" w:rsidRDefault="004F51FA" w:rsidP="00F26383">
      <w:pPr>
        <w:jc w:val="both"/>
        <w:rPr>
          <w:rFonts w:ascii="Arial" w:hAnsi="Arial" w:cs="Arial"/>
          <w:sz w:val="20"/>
          <w:szCs w:val="20"/>
        </w:rPr>
      </w:pPr>
    </w:p>
    <w:p w14:paraId="5729CE14" w14:textId="0E7F6940" w:rsidR="00F26383" w:rsidRPr="004F51FA" w:rsidRDefault="00F26383" w:rsidP="00A450D1">
      <w:pPr>
        <w:pStyle w:val="Prrafodelista"/>
        <w:numPr>
          <w:ilvl w:val="0"/>
          <w:numId w:val="8"/>
        </w:numPr>
        <w:jc w:val="both"/>
        <w:rPr>
          <w:rFonts w:ascii="Arial" w:hAnsi="Arial" w:cs="Arial"/>
          <w:sz w:val="20"/>
          <w:szCs w:val="20"/>
        </w:rPr>
      </w:pPr>
      <w:r w:rsidRPr="004F51FA">
        <w:rPr>
          <w:rFonts w:ascii="Arial" w:hAnsi="Arial" w:cs="Arial"/>
          <w:sz w:val="20"/>
          <w:szCs w:val="20"/>
        </w:rPr>
        <w:t>Convocar a los sectores públicos, sociales y privado a la integración de un Consejo Consultivo que incorpore la participación ciudadana en el proceso de planeación y que tenga por objeto emitir opinión al Consejo Directivo o al IMPAS en la definición de los Programas Anuales y acciones prioritarias que habrán de ejecutarse, así como en el desarrollo y cumplimiento de su objetivo. Lo anterior en apego a lo establecido en el Reglamento de Participación Ciudadana del Municipio y demás disposiciones aplicables;</w:t>
      </w:r>
    </w:p>
    <w:p w14:paraId="71A2F7A9" w14:textId="77777777" w:rsidR="004F51FA" w:rsidRDefault="004F51FA" w:rsidP="00F26383">
      <w:pPr>
        <w:jc w:val="both"/>
        <w:rPr>
          <w:rFonts w:ascii="Arial" w:hAnsi="Arial" w:cs="Arial"/>
          <w:sz w:val="20"/>
          <w:szCs w:val="20"/>
        </w:rPr>
      </w:pPr>
    </w:p>
    <w:p w14:paraId="79D3C62E" w14:textId="42B63348" w:rsidR="00F26383" w:rsidRPr="004F51FA" w:rsidRDefault="00F26383" w:rsidP="00A450D1">
      <w:pPr>
        <w:pStyle w:val="Prrafodelista"/>
        <w:numPr>
          <w:ilvl w:val="0"/>
          <w:numId w:val="8"/>
        </w:numPr>
        <w:jc w:val="both"/>
        <w:rPr>
          <w:rFonts w:ascii="Arial" w:hAnsi="Arial" w:cs="Arial"/>
          <w:sz w:val="20"/>
          <w:szCs w:val="20"/>
        </w:rPr>
      </w:pPr>
      <w:r w:rsidRPr="004F51FA">
        <w:rPr>
          <w:rFonts w:ascii="Arial" w:hAnsi="Arial" w:cs="Arial"/>
          <w:sz w:val="20"/>
          <w:szCs w:val="20"/>
        </w:rPr>
        <w:t>Conceder las licencias que solicite la persona titular de la Dirección General, en los términos dispuestos en el Código;</w:t>
      </w:r>
    </w:p>
    <w:p w14:paraId="4366A6E4" w14:textId="77777777" w:rsidR="004F51FA" w:rsidRDefault="004F51FA" w:rsidP="00F26383">
      <w:pPr>
        <w:jc w:val="both"/>
        <w:rPr>
          <w:rFonts w:ascii="Arial" w:hAnsi="Arial" w:cs="Arial"/>
          <w:sz w:val="20"/>
          <w:szCs w:val="20"/>
        </w:rPr>
      </w:pPr>
    </w:p>
    <w:p w14:paraId="4C66C8A6" w14:textId="7BF73309" w:rsidR="00F26383" w:rsidRPr="004F51FA" w:rsidRDefault="00F26383" w:rsidP="00A450D1">
      <w:pPr>
        <w:pStyle w:val="Prrafodelista"/>
        <w:numPr>
          <w:ilvl w:val="0"/>
          <w:numId w:val="8"/>
        </w:numPr>
        <w:jc w:val="both"/>
        <w:rPr>
          <w:rFonts w:ascii="Arial" w:hAnsi="Arial" w:cs="Arial"/>
          <w:sz w:val="20"/>
          <w:szCs w:val="20"/>
        </w:rPr>
      </w:pPr>
      <w:r w:rsidRPr="004F51FA">
        <w:rPr>
          <w:rFonts w:ascii="Arial" w:hAnsi="Arial" w:cs="Arial"/>
          <w:sz w:val="20"/>
          <w:szCs w:val="20"/>
        </w:rPr>
        <w:t>Realizar las visitas que estimen necesarias a las instalaciones del IMPAS, para el mejor cumplimiento de sus atribuciones;</w:t>
      </w:r>
    </w:p>
    <w:p w14:paraId="1F8F1028" w14:textId="77777777" w:rsidR="004F51FA" w:rsidRDefault="004F51FA" w:rsidP="00F26383">
      <w:pPr>
        <w:jc w:val="both"/>
        <w:rPr>
          <w:rFonts w:ascii="Arial" w:hAnsi="Arial" w:cs="Arial"/>
          <w:sz w:val="20"/>
          <w:szCs w:val="20"/>
        </w:rPr>
      </w:pPr>
    </w:p>
    <w:p w14:paraId="1E2C5E8D" w14:textId="0F44A113" w:rsidR="00F26383" w:rsidRPr="004F51FA" w:rsidRDefault="00F26383" w:rsidP="00A450D1">
      <w:pPr>
        <w:pStyle w:val="Prrafodelista"/>
        <w:numPr>
          <w:ilvl w:val="0"/>
          <w:numId w:val="8"/>
        </w:numPr>
        <w:jc w:val="both"/>
        <w:rPr>
          <w:rFonts w:ascii="Arial" w:hAnsi="Arial" w:cs="Arial"/>
          <w:sz w:val="20"/>
          <w:szCs w:val="20"/>
        </w:rPr>
      </w:pPr>
      <w:r w:rsidRPr="004F51FA">
        <w:rPr>
          <w:rFonts w:ascii="Arial" w:hAnsi="Arial" w:cs="Arial"/>
          <w:sz w:val="20"/>
          <w:szCs w:val="20"/>
        </w:rPr>
        <w:t>Proponer y en su caso aprobar los lineamientos técnicos adecuados, así como las medidas, procedimientos y condiciones que se estimen necesarias para la buena marcha del IMPAS, y el cumplimiento pleno de sus funciones asistenciales;</w:t>
      </w:r>
    </w:p>
    <w:p w14:paraId="5376DA5C" w14:textId="77777777" w:rsidR="004F51FA" w:rsidRDefault="004F51FA" w:rsidP="00F26383">
      <w:pPr>
        <w:jc w:val="both"/>
        <w:rPr>
          <w:rFonts w:ascii="Arial" w:hAnsi="Arial" w:cs="Arial"/>
          <w:sz w:val="20"/>
          <w:szCs w:val="20"/>
        </w:rPr>
      </w:pPr>
    </w:p>
    <w:p w14:paraId="2733FD53" w14:textId="434C21E0" w:rsidR="00F26383" w:rsidRPr="004F51FA" w:rsidRDefault="00F26383" w:rsidP="00A450D1">
      <w:pPr>
        <w:pStyle w:val="Prrafodelista"/>
        <w:numPr>
          <w:ilvl w:val="0"/>
          <w:numId w:val="8"/>
        </w:numPr>
        <w:jc w:val="both"/>
        <w:rPr>
          <w:rFonts w:ascii="Arial" w:hAnsi="Arial" w:cs="Arial"/>
          <w:sz w:val="20"/>
          <w:szCs w:val="20"/>
        </w:rPr>
      </w:pPr>
      <w:r w:rsidRPr="004F51FA">
        <w:rPr>
          <w:rFonts w:ascii="Arial" w:hAnsi="Arial" w:cs="Arial"/>
          <w:sz w:val="20"/>
          <w:szCs w:val="20"/>
        </w:rPr>
        <w:t>Aprobar, modificar y evaluar en su caso:</w:t>
      </w:r>
    </w:p>
    <w:p w14:paraId="0AA41868" w14:textId="77777777" w:rsidR="004F51FA" w:rsidRDefault="004F51FA" w:rsidP="00F26383">
      <w:pPr>
        <w:jc w:val="both"/>
        <w:rPr>
          <w:rFonts w:ascii="Arial" w:hAnsi="Arial" w:cs="Arial"/>
          <w:sz w:val="20"/>
          <w:szCs w:val="20"/>
        </w:rPr>
      </w:pPr>
    </w:p>
    <w:p w14:paraId="108A122D" w14:textId="1CA27A5C" w:rsidR="00F26383" w:rsidRPr="004F51FA" w:rsidRDefault="00F26383" w:rsidP="008540B2">
      <w:pPr>
        <w:pStyle w:val="Prrafodelista"/>
        <w:numPr>
          <w:ilvl w:val="0"/>
          <w:numId w:val="7"/>
        </w:numPr>
        <w:ind w:left="1134"/>
        <w:jc w:val="both"/>
        <w:rPr>
          <w:rFonts w:ascii="Arial" w:hAnsi="Arial" w:cs="Arial"/>
          <w:sz w:val="20"/>
          <w:szCs w:val="20"/>
        </w:rPr>
      </w:pPr>
      <w:r w:rsidRPr="004F51FA">
        <w:rPr>
          <w:rFonts w:ascii="Arial" w:hAnsi="Arial" w:cs="Arial"/>
          <w:sz w:val="20"/>
          <w:szCs w:val="20"/>
        </w:rPr>
        <w:t>El programa de trabajo, y;</w:t>
      </w:r>
    </w:p>
    <w:p w14:paraId="41D00D14" w14:textId="77777777" w:rsidR="004F51FA" w:rsidRDefault="004F51FA" w:rsidP="008540B2">
      <w:pPr>
        <w:ind w:left="1134"/>
        <w:jc w:val="both"/>
        <w:rPr>
          <w:rFonts w:ascii="Arial" w:hAnsi="Arial" w:cs="Arial"/>
          <w:sz w:val="20"/>
          <w:szCs w:val="20"/>
        </w:rPr>
      </w:pPr>
    </w:p>
    <w:p w14:paraId="1BE80498" w14:textId="6B787772" w:rsidR="00F26383" w:rsidRPr="004F51FA" w:rsidRDefault="00F26383" w:rsidP="008540B2">
      <w:pPr>
        <w:pStyle w:val="Prrafodelista"/>
        <w:numPr>
          <w:ilvl w:val="0"/>
          <w:numId w:val="7"/>
        </w:numPr>
        <w:ind w:left="1134"/>
        <w:jc w:val="both"/>
        <w:rPr>
          <w:rFonts w:ascii="Arial" w:hAnsi="Arial" w:cs="Arial"/>
          <w:sz w:val="20"/>
          <w:szCs w:val="20"/>
        </w:rPr>
      </w:pPr>
      <w:r w:rsidRPr="004F51FA">
        <w:rPr>
          <w:rFonts w:ascii="Arial" w:hAnsi="Arial" w:cs="Arial"/>
          <w:sz w:val="20"/>
          <w:szCs w:val="20"/>
        </w:rPr>
        <w:t>Las modificaciones a la plantilla de</w:t>
      </w:r>
      <w:r w:rsidR="004F51FA" w:rsidRPr="004F51FA">
        <w:rPr>
          <w:rFonts w:ascii="Arial" w:hAnsi="Arial" w:cs="Arial"/>
          <w:sz w:val="20"/>
          <w:szCs w:val="20"/>
        </w:rPr>
        <w:t xml:space="preserve">l personal que proponga la </w:t>
      </w:r>
      <w:r w:rsidRPr="004F51FA">
        <w:rPr>
          <w:rFonts w:ascii="Arial" w:hAnsi="Arial" w:cs="Arial"/>
          <w:sz w:val="20"/>
          <w:szCs w:val="20"/>
        </w:rPr>
        <w:t>Dirección General del IMPAS.</w:t>
      </w:r>
    </w:p>
    <w:p w14:paraId="0466A795" w14:textId="77777777" w:rsidR="004F51FA" w:rsidRDefault="004F51FA" w:rsidP="00F26383">
      <w:pPr>
        <w:jc w:val="both"/>
        <w:rPr>
          <w:rFonts w:ascii="Arial" w:hAnsi="Arial" w:cs="Arial"/>
          <w:sz w:val="20"/>
          <w:szCs w:val="20"/>
        </w:rPr>
      </w:pPr>
    </w:p>
    <w:p w14:paraId="2F04F032" w14:textId="5E06BEF4" w:rsidR="00F26383" w:rsidRPr="004F51FA" w:rsidRDefault="00F26383" w:rsidP="00A450D1">
      <w:pPr>
        <w:pStyle w:val="Prrafodelista"/>
        <w:numPr>
          <w:ilvl w:val="0"/>
          <w:numId w:val="8"/>
        </w:numPr>
        <w:jc w:val="both"/>
        <w:rPr>
          <w:rFonts w:ascii="Arial" w:hAnsi="Arial" w:cs="Arial"/>
          <w:sz w:val="20"/>
          <w:szCs w:val="20"/>
        </w:rPr>
      </w:pPr>
      <w:r w:rsidRPr="004F51FA">
        <w:rPr>
          <w:rFonts w:ascii="Arial" w:hAnsi="Arial" w:cs="Arial"/>
          <w:sz w:val="20"/>
          <w:szCs w:val="20"/>
        </w:rPr>
        <w:t>Proporcionar e integrar las comisiones necesarias para el cumplimiento de   sus objetivos;</w:t>
      </w:r>
    </w:p>
    <w:p w14:paraId="5F0CB4C7" w14:textId="77777777" w:rsidR="004F51FA" w:rsidRDefault="004F51FA" w:rsidP="00F26383">
      <w:pPr>
        <w:jc w:val="both"/>
        <w:rPr>
          <w:rFonts w:ascii="Arial" w:hAnsi="Arial" w:cs="Arial"/>
          <w:sz w:val="20"/>
          <w:szCs w:val="20"/>
        </w:rPr>
      </w:pPr>
    </w:p>
    <w:p w14:paraId="6B7F71BF" w14:textId="67952080" w:rsidR="00F26383" w:rsidRPr="004F51FA" w:rsidRDefault="00F26383" w:rsidP="00A450D1">
      <w:pPr>
        <w:pStyle w:val="Prrafodelista"/>
        <w:numPr>
          <w:ilvl w:val="0"/>
          <w:numId w:val="8"/>
        </w:numPr>
        <w:jc w:val="both"/>
        <w:rPr>
          <w:rFonts w:ascii="Arial" w:hAnsi="Arial" w:cs="Arial"/>
          <w:sz w:val="20"/>
          <w:szCs w:val="20"/>
        </w:rPr>
      </w:pPr>
      <w:r w:rsidRPr="004F51FA">
        <w:rPr>
          <w:rFonts w:ascii="Arial" w:hAnsi="Arial" w:cs="Arial"/>
          <w:sz w:val="20"/>
          <w:szCs w:val="20"/>
        </w:rPr>
        <w:lastRenderedPageBreak/>
        <w:t>Fortalecer el conjunto de actividades encaminadas a vigilar que la      ejecución de acciones corresponda a la normatividad que las rige;</w:t>
      </w:r>
    </w:p>
    <w:p w14:paraId="412E197D" w14:textId="77777777" w:rsidR="004F51FA" w:rsidRDefault="004F51FA" w:rsidP="00F26383">
      <w:pPr>
        <w:jc w:val="both"/>
        <w:rPr>
          <w:rFonts w:ascii="Arial" w:hAnsi="Arial" w:cs="Arial"/>
          <w:sz w:val="20"/>
          <w:szCs w:val="20"/>
        </w:rPr>
      </w:pPr>
    </w:p>
    <w:p w14:paraId="133BA673" w14:textId="071B663E" w:rsidR="00F26383" w:rsidRPr="004F51FA" w:rsidRDefault="00F26383" w:rsidP="00A450D1">
      <w:pPr>
        <w:pStyle w:val="Prrafodelista"/>
        <w:numPr>
          <w:ilvl w:val="0"/>
          <w:numId w:val="8"/>
        </w:numPr>
        <w:jc w:val="both"/>
        <w:rPr>
          <w:rFonts w:ascii="Arial" w:hAnsi="Arial" w:cs="Arial"/>
          <w:sz w:val="20"/>
          <w:szCs w:val="20"/>
        </w:rPr>
      </w:pPr>
      <w:r w:rsidRPr="004F51FA">
        <w:rPr>
          <w:rFonts w:ascii="Arial" w:hAnsi="Arial" w:cs="Arial"/>
          <w:sz w:val="20"/>
          <w:szCs w:val="20"/>
        </w:rPr>
        <w:t>Vigilar el estricto cumplimiento de las políticas y los lineamientos emanados del Consejo Directivo;</w:t>
      </w:r>
    </w:p>
    <w:p w14:paraId="032F1B83" w14:textId="77777777" w:rsidR="004F51FA" w:rsidRDefault="004F51FA" w:rsidP="00F26383">
      <w:pPr>
        <w:jc w:val="both"/>
        <w:rPr>
          <w:rFonts w:ascii="Arial" w:hAnsi="Arial" w:cs="Arial"/>
          <w:sz w:val="20"/>
          <w:szCs w:val="20"/>
        </w:rPr>
      </w:pPr>
    </w:p>
    <w:p w14:paraId="726D3934" w14:textId="59BB5816" w:rsidR="00F26383" w:rsidRPr="004F51FA" w:rsidRDefault="00F26383" w:rsidP="00A450D1">
      <w:pPr>
        <w:pStyle w:val="Prrafodelista"/>
        <w:numPr>
          <w:ilvl w:val="0"/>
          <w:numId w:val="8"/>
        </w:numPr>
        <w:jc w:val="both"/>
        <w:rPr>
          <w:rFonts w:ascii="Arial" w:hAnsi="Arial" w:cs="Arial"/>
          <w:sz w:val="20"/>
          <w:szCs w:val="20"/>
        </w:rPr>
      </w:pPr>
      <w:r w:rsidRPr="004F51FA">
        <w:rPr>
          <w:rFonts w:ascii="Arial" w:hAnsi="Arial" w:cs="Arial"/>
          <w:sz w:val="20"/>
          <w:szCs w:val="20"/>
        </w:rPr>
        <w:t>Aprobar y modificar el tabulador de las cuotas de recuperación por los servicios ofrecidos por el IMPAS, y delegar a la persona titular de la Dirección General la facultad para que autorice los casos de condonación al 100% o diverso porcentaje que sean necesarias con sustento en un estudio socioeconómico o instrumento similar que justifique las solicitudes;</w:t>
      </w:r>
    </w:p>
    <w:p w14:paraId="38F88FDD" w14:textId="77777777" w:rsidR="004F51FA" w:rsidRDefault="004F51FA" w:rsidP="00F26383">
      <w:pPr>
        <w:jc w:val="both"/>
        <w:rPr>
          <w:rFonts w:ascii="Arial" w:hAnsi="Arial" w:cs="Arial"/>
          <w:sz w:val="20"/>
          <w:szCs w:val="20"/>
        </w:rPr>
      </w:pPr>
    </w:p>
    <w:p w14:paraId="63387F44" w14:textId="3BFECC83" w:rsidR="00F26383" w:rsidRPr="004F51FA" w:rsidRDefault="00F26383" w:rsidP="00A450D1">
      <w:pPr>
        <w:pStyle w:val="Prrafodelista"/>
        <w:numPr>
          <w:ilvl w:val="0"/>
          <w:numId w:val="8"/>
        </w:numPr>
        <w:jc w:val="both"/>
        <w:rPr>
          <w:rFonts w:ascii="Arial" w:hAnsi="Arial" w:cs="Arial"/>
          <w:sz w:val="20"/>
          <w:szCs w:val="20"/>
        </w:rPr>
      </w:pPr>
      <w:r w:rsidRPr="004F51FA">
        <w:rPr>
          <w:rFonts w:ascii="Arial" w:hAnsi="Arial" w:cs="Arial"/>
          <w:sz w:val="20"/>
          <w:szCs w:val="20"/>
        </w:rPr>
        <w:t>Aprobar acuerdos de colaboración y/o convenios con otras instancias para que se proponga a la Dirección General la condonación total o parcial de cuotas a personas que requieran alguno de los servicios del IMPAS con sustento en un estudio socio-económico o instrumento similar que justifique las solicitudes.</w:t>
      </w:r>
    </w:p>
    <w:p w14:paraId="42BB647E" w14:textId="77777777" w:rsidR="004F51FA" w:rsidRDefault="004F51FA" w:rsidP="00F26383">
      <w:pPr>
        <w:jc w:val="both"/>
        <w:rPr>
          <w:rFonts w:ascii="Arial" w:hAnsi="Arial" w:cs="Arial"/>
          <w:sz w:val="20"/>
          <w:szCs w:val="20"/>
        </w:rPr>
      </w:pPr>
    </w:p>
    <w:p w14:paraId="09774BD1" w14:textId="11609EDE" w:rsidR="00F26383" w:rsidRPr="004F51FA" w:rsidRDefault="00F26383" w:rsidP="00A450D1">
      <w:pPr>
        <w:pStyle w:val="Prrafodelista"/>
        <w:numPr>
          <w:ilvl w:val="0"/>
          <w:numId w:val="8"/>
        </w:numPr>
        <w:jc w:val="both"/>
        <w:rPr>
          <w:rFonts w:ascii="Arial" w:hAnsi="Arial" w:cs="Arial"/>
          <w:sz w:val="20"/>
          <w:szCs w:val="20"/>
        </w:rPr>
      </w:pPr>
      <w:r w:rsidRPr="004F51FA">
        <w:rPr>
          <w:rFonts w:ascii="Arial" w:hAnsi="Arial" w:cs="Arial"/>
          <w:sz w:val="20"/>
          <w:szCs w:val="20"/>
        </w:rPr>
        <w:t xml:space="preserve">Autorizar a la persona titular de la Dirección General, para que en ejecución de programas especiales realice disminución de cuotas de recuperación, y;  </w:t>
      </w:r>
    </w:p>
    <w:p w14:paraId="4300D56D" w14:textId="77777777" w:rsidR="004F51FA" w:rsidRDefault="004F51FA" w:rsidP="00F26383">
      <w:pPr>
        <w:jc w:val="both"/>
        <w:rPr>
          <w:rFonts w:ascii="Arial" w:hAnsi="Arial" w:cs="Arial"/>
          <w:sz w:val="20"/>
          <w:szCs w:val="20"/>
        </w:rPr>
      </w:pPr>
    </w:p>
    <w:p w14:paraId="40A44AEC" w14:textId="69A3910F" w:rsidR="00F26383" w:rsidRPr="004F51FA" w:rsidRDefault="00F26383" w:rsidP="00A450D1">
      <w:pPr>
        <w:pStyle w:val="Prrafodelista"/>
        <w:numPr>
          <w:ilvl w:val="0"/>
          <w:numId w:val="8"/>
        </w:numPr>
        <w:jc w:val="both"/>
        <w:rPr>
          <w:rFonts w:ascii="Arial" w:hAnsi="Arial" w:cs="Arial"/>
          <w:sz w:val="20"/>
          <w:szCs w:val="20"/>
        </w:rPr>
      </w:pPr>
      <w:r w:rsidRPr="004F51FA">
        <w:rPr>
          <w:rFonts w:ascii="Arial" w:hAnsi="Arial" w:cs="Arial"/>
          <w:sz w:val="20"/>
          <w:szCs w:val="20"/>
        </w:rPr>
        <w:t>Las demás que le otorgue el Acuerdo de su creación, este Reglamento y otras disposiciones legales aplicables.</w:t>
      </w:r>
    </w:p>
    <w:p w14:paraId="79DB09D6" w14:textId="77777777" w:rsidR="00F26383" w:rsidRPr="00F26383" w:rsidRDefault="00F26383" w:rsidP="00F26383">
      <w:pPr>
        <w:jc w:val="both"/>
        <w:rPr>
          <w:rFonts w:ascii="Arial" w:hAnsi="Arial" w:cs="Arial"/>
          <w:sz w:val="20"/>
          <w:szCs w:val="20"/>
        </w:rPr>
      </w:pPr>
    </w:p>
    <w:p w14:paraId="6315493B" w14:textId="77777777" w:rsidR="00F26383" w:rsidRPr="00F26383" w:rsidRDefault="00F26383" w:rsidP="00F26383">
      <w:pPr>
        <w:jc w:val="both"/>
        <w:rPr>
          <w:rFonts w:ascii="Arial" w:hAnsi="Arial" w:cs="Arial"/>
          <w:sz w:val="20"/>
          <w:szCs w:val="20"/>
        </w:rPr>
      </w:pPr>
      <w:r w:rsidRPr="004F51FA">
        <w:rPr>
          <w:rFonts w:ascii="Arial" w:hAnsi="Arial" w:cs="Arial"/>
          <w:b/>
          <w:sz w:val="20"/>
          <w:szCs w:val="20"/>
        </w:rPr>
        <w:t>Artículo 9.</w:t>
      </w:r>
      <w:r w:rsidRPr="00F26383">
        <w:rPr>
          <w:rFonts w:ascii="Arial" w:hAnsi="Arial" w:cs="Arial"/>
          <w:sz w:val="20"/>
          <w:szCs w:val="20"/>
        </w:rPr>
        <w:t xml:space="preserve"> Los cargos en el Consejo Directivo del IMPAS serán honorarios y por lo tanto quienes lo conformen no recibirán retribución o emolumento alguno por su desempeño, con excepción del Secretario Técnico, cuya figura recae en el Director del organismo quien recibirá la remuneración que le corresponda de conformidad con el Presupuesto de Egresos del Municipio.</w:t>
      </w:r>
    </w:p>
    <w:p w14:paraId="42A74B41" w14:textId="77777777" w:rsidR="00F26383" w:rsidRPr="00F26383" w:rsidRDefault="00F26383" w:rsidP="00F26383">
      <w:pPr>
        <w:jc w:val="both"/>
        <w:rPr>
          <w:rFonts w:ascii="Arial" w:hAnsi="Arial" w:cs="Arial"/>
          <w:sz w:val="20"/>
          <w:szCs w:val="20"/>
        </w:rPr>
      </w:pPr>
    </w:p>
    <w:p w14:paraId="26FEC8E4" w14:textId="77777777" w:rsidR="00F26383" w:rsidRPr="00F26383" w:rsidRDefault="00F26383" w:rsidP="00F26383">
      <w:pPr>
        <w:jc w:val="both"/>
        <w:rPr>
          <w:rFonts w:ascii="Arial" w:hAnsi="Arial" w:cs="Arial"/>
          <w:sz w:val="20"/>
          <w:szCs w:val="20"/>
        </w:rPr>
      </w:pPr>
      <w:r w:rsidRPr="004F51FA">
        <w:rPr>
          <w:rFonts w:ascii="Arial" w:hAnsi="Arial" w:cs="Arial"/>
          <w:b/>
          <w:sz w:val="20"/>
          <w:szCs w:val="20"/>
        </w:rPr>
        <w:t>Artículo 10.</w:t>
      </w:r>
      <w:r w:rsidRPr="00F26383">
        <w:rPr>
          <w:rFonts w:ascii="Arial" w:hAnsi="Arial" w:cs="Arial"/>
          <w:sz w:val="20"/>
          <w:szCs w:val="20"/>
        </w:rPr>
        <w:t xml:space="preserve"> El Consejo Directivo sesionará ordinariamente cada tres meses y, en forma extraordinaria, cuando existan asuntos que por su urgencia o trascendencia así lo ameriten. La convocatoria se hará por el Presidente del consejo, mediante aviso por escrito a todos los miembros del mismo.</w:t>
      </w:r>
    </w:p>
    <w:p w14:paraId="176DA939" w14:textId="77777777" w:rsidR="00F26383" w:rsidRPr="00F26383" w:rsidRDefault="00F26383" w:rsidP="00F26383">
      <w:pPr>
        <w:jc w:val="both"/>
        <w:rPr>
          <w:rFonts w:ascii="Arial" w:hAnsi="Arial" w:cs="Arial"/>
          <w:sz w:val="20"/>
          <w:szCs w:val="20"/>
        </w:rPr>
      </w:pPr>
    </w:p>
    <w:p w14:paraId="6501B3BD" w14:textId="77777777" w:rsidR="00F26383" w:rsidRPr="00F26383" w:rsidRDefault="00F26383" w:rsidP="00F26383">
      <w:pPr>
        <w:jc w:val="both"/>
        <w:rPr>
          <w:rFonts w:ascii="Arial" w:hAnsi="Arial" w:cs="Arial"/>
          <w:sz w:val="20"/>
          <w:szCs w:val="20"/>
        </w:rPr>
      </w:pPr>
      <w:r w:rsidRPr="004F51FA">
        <w:rPr>
          <w:rFonts w:ascii="Arial" w:hAnsi="Arial" w:cs="Arial"/>
          <w:b/>
          <w:sz w:val="20"/>
          <w:szCs w:val="20"/>
        </w:rPr>
        <w:t>Artículo 11.</w:t>
      </w:r>
      <w:r w:rsidRPr="00F26383">
        <w:rPr>
          <w:rFonts w:ascii="Arial" w:hAnsi="Arial" w:cs="Arial"/>
          <w:sz w:val="20"/>
          <w:szCs w:val="20"/>
        </w:rPr>
        <w:t xml:space="preserve"> Las sesiones del consejo directivo serán válidas con la asistencia de la mitad más uno de sus integrantes y los acuerdos se tomarán por mayoría de votos de los miembros presentes, teniendo el Presidente voto de calidad en caso de empate.</w:t>
      </w:r>
    </w:p>
    <w:p w14:paraId="0D59572B" w14:textId="77777777" w:rsidR="00F26383" w:rsidRPr="00F26383" w:rsidRDefault="00F26383" w:rsidP="00F26383">
      <w:pPr>
        <w:jc w:val="both"/>
        <w:rPr>
          <w:rFonts w:ascii="Arial" w:hAnsi="Arial" w:cs="Arial"/>
          <w:sz w:val="20"/>
          <w:szCs w:val="20"/>
        </w:rPr>
      </w:pPr>
    </w:p>
    <w:p w14:paraId="3771C99D" w14:textId="20285354" w:rsidR="00F26383" w:rsidRPr="00F26383" w:rsidRDefault="00F26383" w:rsidP="00F26383">
      <w:pPr>
        <w:jc w:val="both"/>
        <w:rPr>
          <w:rFonts w:ascii="Arial" w:hAnsi="Arial" w:cs="Arial"/>
          <w:sz w:val="20"/>
          <w:szCs w:val="20"/>
        </w:rPr>
      </w:pPr>
      <w:r w:rsidRPr="004F51FA">
        <w:rPr>
          <w:rFonts w:ascii="Arial" w:hAnsi="Arial" w:cs="Arial"/>
          <w:b/>
          <w:sz w:val="20"/>
          <w:szCs w:val="20"/>
        </w:rPr>
        <w:t>Artículo 12.</w:t>
      </w:r>
      <w:r w:rsidRPr="00F26383">
        <w:rPr>
          <w:rFonts w:ascii="Arial" w:hAnsi="Arial" w:cs="Arial"/>
          <w:sz w:val="20"/>
          <w:szCs w:val="20"/>
        </w:rPr>
        <w:t xml:space="preserve"> Son atribuciones de los miembros del Consejo Directivo:</w:t>
      </w:r>
    </w:p>
    <w:p w14:paraId="09C8F135" w14:textId="77777777" w:rsidR="00886916" w:rsidRDefault="00886916" w:rsidP="00F26383">
      <w:pPr>
        <w:jc w:val="both"/>
        <w:rPr>
          <w:rFonts w:ascii="Arial" w:hAnsi="Arial" w:cs="Arial"/>
          <w:sz w:val="20"/>
          <w:szCs w:val="20"/>
        </w:rPr>
      </w:pPr>
    </w:p>
    <w:p w14:paraId="23506055" w14:textId="2B419120" w:rsidR="00F26383" w:rsidRPr="00886916" w:rsidRDefault="00F26383" w:rsidP="00886916">
      <w:pPr>
        <w:pStyle w:val="Prrafodelista"/>
        <w:numPr>
          <w:ilvl w:val="0"/>
          <w:numId w:val="10"/>
        </w:numPr>
        <w:jc w:val="both"/>
        <w:rPr>
          <w:rFonts w:ascii="Arial" w:hAnsi="Arial" w:cs="Arial"/>
          <w:sz w:val="20"/>
          <w:szCs w:val="20"/>
        </w:rPr>
      </w:pPr>
      <w:r w:rsidRPr="00886916">
        <w:rPr>
          <w:rFonts w:ascii="Arial" w:hAnsi="Arial" w:cs="Arial"/>
          <w:sz w:val="20"/>
          <w:szCs w:val="20"/>
        </w:rPr>
        <w:t>Concurrir a las sesiones;</w:t>
      </w:r>
    </w:p>
    <w:p w14:paraId="0062A309" w14:textId="77777777" w:rsidR="00886916" w:rsidRDefault="00886916" w:rsidP="00F26383">
      <w:pPr>
        <w:jc w:val="both"/>
        <w:rPr>
          <w:rFonts w:ascii="Arial" w:hAnsi="Arial" w:cs="Arial"/>
          <w:sz w:val="20"/>
          <w:szCs w:val="20"/>
        </w:rPr>
      </w:pPr>
    </w:p>
    <w:p w14:paraId="5D8C5D9E" w14:textId="785CF4A9" w:rsidR="00F26383" w:rsidRPr="00886916" w:rsidRDefault="00F26383" w:rsidP="00886916">
      <w:pPr>
        <w:pStyle w:val="Prrafodelista"/>
        <w:numPr>
          <w:ilvl w:val="0"/>
          <w:numId w:val="10"/>
        </w:numPr>
        <w:jc w:val="both"/>
        <w:rPr>
          <w:rFonts w:ascii="Arial" w:hAnsi="Arial" w:cs="Arial"/>
          <w:sz w:val="20"/>
          <w:szCs w:val="20"/>
        </w:rPr>
      </w:pPr>
      <w:r w:rsidRPr="00886916">
        <w:rPr>
          <w:rFonts w:ascii="Arial" w:hAnsi="Arial" w:cs="Arial"/>
          <w:sz w:val="20"/>
          <w:szCs w:val="20"/>
        </w:rPr>
        <w:t>Participar en la deliberación de los asuntos de su competencia y proponer las medidas necesarias para el cumplimiento del objeto del IMPAS.</w:t>
      </w:r>
    </w:p>
    <w:p w14:paraId="38138705" w14:textId="77777777" w:rsidR="00886916" w:rsidRDefault="00886916" w:rsidP="00F26383">
      <w:pPr>
        <w:jc w:val="both"/>
        <w:rPr>
          <w:rFonts w:ascii="Arial" w:hAnsi="Arial" w:cs="Arial"/>
          <w:sz w:val="20"/>
          <w:szCs w:val="20"/>
        </w:rPr>
      </w:pPr>
    </w:p>
    <w:p w14:paraId="6CF04DD6" w14:textId="25E0FD55" w:rsidR="00F26383" w:rsidRPr="00886916" w:rsidRDefault="00F26383" w:rsidP="00886916">
      <w:pPr>
        <w:pStyle w:val="Prrafodelista"/>
        <w:numPr>
          <w:ilvl w:val="0"/>
          <w:numId w:val="10"/>
        </w:numPr>
        <w:jc w:val="both"/>
        <w:rPr>
          <w:rFonts w:ascii="Arial" w:hAnsi="Arial" w:cs="Arial"/>
          <w:sz w:val="20"/>
          <w:szCs w:val="20"/>
        </w:rPr>
      </w:pPr>
      <w:r w:rsidRPr="00886916">
        <w:rPr>
          <w:rFonts w:ascii="Arial" w:hAnsi="Arial" w:cs="Arial"/>
          <w:sz w:val="20"/>
          <w:szCs w:val="20"/>
        </w:rPr>
        <w:t>Votar los asuntos que se sometan a su consideración, y</w:t>
      </w:r>
    </w:p>
    <w:p w14:paraId="009F2952" w14:textId="77777777" w:rsidR="00886916" w:rsidRDefault="00886916" w:rsidP="00F26383">
      <w:pPr>
        <w:jc w:val="both"/>
        <w:rPr>
          <w:rFonts w:ascii="Arial" w:hAnsi="Arial" w:cs="Arial"/>
          <w:sz w:val="20"/>
          <w:szCs w:val="20"/>
        </w:rPr>
      </w:pPr>
    </w:p>
    <w:p w14:paraId="59E709F8" w14:textId="6DADF80D" w:rsidR="00F26383" w:rsidRPr="00886916" w:rsidRDefault="00F26383" w:rsidP="00886916">
      <w:pPr>
        <w:pStyle w:val="Prrafodelista"/>
        <w:numPr>
          <w:ilvl w:val="0"/>
          <w:numId w:val="10"/>
        </w:numPr>
        <w:jc w:val="both"/>
        <w:rPr>
          <w:rFonts w:ascii="Arial" w:hAnsi="Arial" w:cs="Arial"/>
          <w:sz w:val="20"/>
          <w:szCs w:val="20"/>
        </w:rPr>
      </w:pPr>
      <w:r w:rsidRPr="00886916">
        <w:rPr>
          <w:rFonts w:ascii="Arial" w:hAnsi="Arial" w:cs="Arial"/>
          <w:sz w:val="20"/>
          <w:szCs w:val="20"/>
        </w:rPr>
        <w:t>Desempeñar las tareas que le encomiende el propio Consejo o les señale el Reglamento Interior del “IMPAS”.</w:t>
      </w:r>
    </w:p>
    <w:p w14:paraId="0F76596C" w14:textId="77777777" w:rsidR="00F26383" w:rsidRPr="00F26383" w:rsidRDefault="00F26383" w:rsidP="00F26383">
      <w:pPr>
        <w:jc w:val="both"/>
        <w:rPr>
          <w:rFonts w:ascii="Arial" w:hAnsi="Arial" w:cs="Arial"/>
          <w:sz w:val="20"/>
          <w:szCs w:val="20"/>
        </w:rPr>
      </w:pPr>
    </w:p>
    <w:p w14:paraId="33094CE1" w14:textId="78ADFF75" w:rsidR="00F26383" w:rsidRPr="00F26383" w:rsidRDefault="00F26383" w:rsidP="00F26383">
      <w:pPr>
        <w:jc w:val="both"/>
        <w:rPr>
          <w:rFonts w:ascii="Arial" w:hAnsi="Arial" w:cs="Arial"/>
          <w:sz w:val="20"/>
          <w:szCs w:val="20"/>
        </w:rPr>
      </w:pPr>
      <w:r w:rsidRPr="00886916">
        <w:rPr>
          <w:rFonts w:ascii="Arial" w:hAnsi="Arial" w:cs="Arial"/>
          <w:b/>
          <w:sz w:val="20"/>
          <w:szCs w:val="20"/>
        </w:rPr>
        <w:t>Artículo 13.</w:t>
      </w:r>
      <w:r w:rsidRPr="00F26383">
        <w:rPr>
          <w:rFonts w:ascii="Arial" w:hAnsi="Arial" w:cs="Arial"/>
          <w:sz w:val="20"/>
          <w:szCs w:val="20"/>
        </w:rPr>
        <w:t xml:space="preserve"> El Director del IMPAS deberá ser un profesionista que cuente al menos con licenciatura y una especialidad en áreas de salud relacionadas con el objeto y funciones del IMPAS. Será designado libremente por el Presidente Municipal de acuerdo a la fracción II del artículo 29 del Código Municipal para el Estado de Chihuahua y tendrá las siguientes funciones:</w:t>
      </w:r>
    </w:p>
    <w:p w14:paraId="619B865F" w14:textId="77777777" w:rsidR="00886916" w:rsidRDefault="00886916" w:rsidP="00F26383">
      <w:pPr>
        <w:jc w:val="both"/>
        <w:rPr>
          <w:rFonts w:ascii="Arial" w:hAnsi="Arial" w:cs="Arial"/>
          <w:sz w:val="20"/>
          <w:szCs w:val="20"/>
        </w:rPr>
      </w:pPr>
    </w:p>
    <w:p w14:paraId="06D71800" w14:textId="473EA86B" w:rsidR="00F26383" w:rsidRPr="00886916" w:rsidRDefault="00F26383" w:rsidP="00886916">
      <w:pPr>
        <w:pStyle w:val="Prrafodelista"/>
        <w:numPr>
          <w:ilvl w:val="0"/>
          <w:numId w:val="11"/>
        </w:numPr>
        <w:jc w:val="both"/>
        <w:rPr>
          <w:rFonts w:ascii="Arial" w:hAnsi="Arial" w:cs="Arial"/>
          <w:sz w:val="20"/>
          <w:szCs w:val="20"/>
        </w:rPr>
      </w:pPr>
      <w:r w:rsidRPr="00886916">
        <w:rPr>
          <w:rFonts w:ascii="Arial" w:hAnsi="Arial" w:cs="Arial"/>
          <w:sz w:val="20"/>
          <w:szCs w:val="20"/>
        </w:rPr>
        <w:t>Ejecutar los acuerdos del Consejo Directivo;</w:t>
      </w:r>
    </w:p>
    <w:p w14:paraId="04C07DB0" w14:textId="77777777" w:rsidR="00F26383" w:rsidRPr="00F26383" w:rsidRDefault="00F26383" w:rsidP="00F26383">
      <w:pPr>
        <w:jc w:val="both"/>
        <w:rPr>
          <w:rFonts w:ascii="Arial" w:hAnsi="Arial" w:cs="Arial"/>
          <w:sz w:val="20"/>
          <w:szCs w:val="20"/>
        </w:rPr>
      </w:pPr>
    </w:p>
    <w:p w14:paraId="67A27990" w14:textId="7E1BAF33" w:rsidR="00F26383" w:rsidRPr="00886916" w:rsidRDefault="00F26383" w:rsidP="00886916">
      <w:pPr>
        <w:pStyle w:val="Prrafodelista"/>
        <w:numPr>
          <w:ilvl w:val="0"/>
          <w:numId w:val="11"/>
        </w:numPr>
        <w:jc w:val="both"/>
        <w:rPr>
          <w:rFonts w:ascii="Arial" w:hAnsi="Arial" w:cs="Arial"/>
          <w:sz w:val="20"/>
          <w:szCs w:val="20"/>
        </w:rPr>
      </w:pPr>
      <w:r w:rsidRPr="00886916">
        <w:rPr>
          <w:rFonts w:ascii="Arial" w:hAnsi="Arial" w:cs="Arial"/>
          <w:sz w:val="20"/>
          <w:szCs w:val="20"/>
        </w:rPr>
        <w:t>Tramitar y despachar los asuntos técnicos y administrativos;</w:t>
      </w:r>
    </w:p>
    <w:p w14:paraId="5F1E8518" w14:textId="77777777" w:rsidR="00F26383" w:rsidRPr="00F26383" w:rsidRDefault="00F26383" w:rsidP="00F26383">
      <w:pPr>
        <w:jc w:val="both"/>
        <w:rPr>
          <w:rFonts w:ascii="Arial" w:hAnsi="Arial" w:cs="Arial"/>
          <w:sz w:val="20"/>
          <w:szCs w:val="20"/>
        </w:rPr>
      </w:pPr>
    </w:p>
    <w:p w14:paraId="30E4C642" w14:textId="150E436D" w:rsidR="00F26383" w:rsidRPr="00886916" w:rsidRDefault="00F26383" w:rsidP="00886916">
      <w:pPr>
        <w:pStyle w:val="Prrafodelista"/>
        <w:numPr>
          <w:ilvl w:val="0"/>
          <w:numId w:val="11"/>
        </w:numPr>
        <w:jc w:val="both"/>
        <w:rPr>
          <w:rFonts w:ascii="Arial" w:hAnsi="Arial" w:cs="Arial"/>
          <w:sz w:val="20"/>
          <w:szCs w:val="20"/>
        </w:rPr>
      </w:pPr>
      <w:r w:rsidRPr="00886916">
        <w:rPr>
          <w:rFonts w:ascii="Arial" w:hAnsi="Arial" w:cs="Arial"/>
          <w:sz w:val="20"/>
          <w:szCs w:val="20"/>
        </w:rPr>
        <w:t>Rendir al Consejo Directivo informe trimestral del trabajo y las actividades realizadas por el IMPAS;</w:t>
      </w:r>
    </w:p>
    <w:p w14:paraId="539691F7" w14:textId="77777777" w:rsidR="00F26383" w:rsidRPr="00F26383" w:rsidRDefault="00F26383" w:rsidP="00F26383">
      <w:pPr>
        <w:jc w:val="both"/>
        <w:rPr>
          <w:rFonts w:ascii="Arial" w:hAnsi="Arial" w:cs="Arial"/>
          <w:sz w:val="20"/>
          <w:szCs w:val="20"/>
        </w:rPr>
      </w:pPr>
    </w:p>
    <w:p w14:paraId="526A8F37" w14:textId="727DFB9E" w:rsidR="00F26383" w:rsidRPr="00886916" w:rsidRDefault="00F26383" w:rsidP="00886916">
      <w:pPr>
        <w:pStyle w:val="Prrafodelista"/>
        <w:numPr>
          <w:ilvl w:val="0"/>
          <w:numId w:val="11"/>
        </w:numPr>
        <w:jc w:val="both"/>
        <w:rPr>
          <w:rFonts w:ascii="Arial" w:hAnsi="Arial" w:cs="Arial"/>
          <w:sz w:val="20"/>
          <w:szCs w:val="20"/>
        </w:rPr>
      </w:pPr>
      <w:r w:rsidRPr="00886916">
        <w:rPr>
          <w:rFonts w:ascii="Arial" w:hAnsi="Arial" w:cs="Arial"/>
          <w:sz w:val="20"/>
          <w:szCs w:val="20"/>
        </w:rPr>
        <w:t>Presentar para su aprobación al Consejo Directivo, el Proyecto de presupuesto, los estados financieros y los balances anuales;</w:t>
      </w:r>
    </w:p>
    <w:p w14:paraId="5D050CB1" w14:textId="77777777" w:rsidR="00F26383" w:rsidRPr="00F26383" w:rsidRDefault="00F26383" w:rsidP="00F26383">
      <w:pPr>
        <w:jc w:val="both"/>
        <w:rPr>
          <w:rFonts w:ascii="Arial" w:hAnsi="Arial" w:cs="Arial"/>
          <w:sz w:val="20"/>
          <w:szCs w:val="20"/>
        </w:rPr>
      </w:pPr>
    </w:p>
    <w:p w14:paraId="25C4C8BB" w14:textId="14E59018" w:rsidR="00F26383" w:rsidRPr="00886916" w:rsidRDefault="00F26383" w:rsidP="00886916">
      <w:pPr>
        <w:pStyle w:val="Prrafodelista"/>
        <w:numPr>
          <w:ilvl w:val="0"/>
          <w:numId w:val="11"/>
        </w:numPr>
        <w:jc w:val="both"/>
        <w:rPr>
          <w:rFonts w:ascii="Arial" w:hAnsi="Arial" w:cs="Arial"/>
          <w:sz w:val="20"/>
          <w:szCs w:val="20"/>
        </w:rPr>
      </w:pPr>
      <w:r w:rsidRPr="00886916">
        <w:rPr>
          <w:rFonts w:ascii="Arial" w:hAnsi="Arial" w:cs="Arial"/>
          <w:sz w:val="20"/>
          <w:szCs w:val="20"/>
        </w:rPr>
        <w:t>Nombrar y remover al personal administrativo;</w:t>
      </w:r>
    </w:p>
    <w:p w14:paraId="09556D07" w14:textId="77777777" w:rsidR="00F26383" w:rsidRPr="00F26383" w:rsidRDefault="00F26383" w:rsidP="00F26383">
      <w:pPr>
        <w:jc w:val="both"/>
        <w:rPr>
          <w:rFonts w:ascii="Arial" w:hAnsi="Arial" w:cs="Arial"/>
          <w:sz w:val="20"/>
          <w:szCs w:val="20"/>
        </w:rPr>
      </w:pPr>
    </w:p>
    <w:p w14:paraId="2D4456C6" w14:textId="5169BA53" w:rsidR="00F26383" w:rsidRPr="00886916" w:rsidRDefault="00F26383" w:rsidP="00886916">
      <w:pPr>
        <w:pStyle w:val="Prrafodelista"/>
        <w:numPr>
          <w:ilvl w:val="0"/>
          <w:numId w:val="11"/>
        </w:numPr>
        <w:jc w:val="both"/>
        <w:rPr>
          <w:rFonts w:ascii="Arial" w:hAnsi="Arial" w:cs="Arial"/>
          <w:sz w:val="20"/>
          <w:szCs w:val="20"/>
        </w:rPr>
      </w:pPr>
      <w:r w:rsidRPr="00886916">
        <w:rPr>
          <w:rFonts w:ascii="Arial" w:hAnsi="Arial" w:cs="Arial"/>
          <w:sz w:val="20"/>
          <w:szCs w:val="20"/>
        </w:rPr>
        <w:t>Representar al Organismo con facultades de mandatario general, para pleitos y cobranzas, actos de administración de dominio, incluyendo las facultades que requieran cláusula especial. Para actos de dominio se requerirá el acuerdo previo del Consejo.</w:t>
      </w:r>
    </w:p>
    <w:p w14:paraId="31C1AA5F" w14:textId="77777777" w:rsidR="00F26383" w:rsidRPr="00F26383" w:rsidRDefault="00F26383" w:rsidP="00F26383">
      <w:pPr>
        <w:jc w:val="both"/>
        <w:rPr>
          <w:rFonts w:ascii="Arial" w:hAnsi="Arial" w:cs="Arial"/>
          <w:sz w:val="20"/>
          <w:szCs w:val="20"/>
        </w:rPr>
      </w:pPr>
    </w:p>
    <w:p w14:paraId="6DB1BA14" w14:textId="2C306091" w:rsidR="00F26383" w:rsidRPr="00886916" w:rsidRDefault="00F26383" w:rsidP="00886916">
      <w:pPr>
        <w:pStyle w:val="Prrafodelista"/>
        <w:numPr>
          <w:ilvl w:val="0"/>
          <w:numId w:val="11"/>
        </w:numPr>
        <w:jc w:val="both"/>
        <w:rPr>
          <w:rFonts w:ascii="Arial" w:hAnsi="Arial" w:cs="Arial"/>
          <w:sz w:val="20"/>
          <w:szCs w:val="20"/>
        </w:rPr>
      </w:pPr>
      <w:r w:rsidRPr="00886916">
        <w:rPr>
          <w:rFonts w:ascii="Arial" w:hAnsi="Arial" w:cs="Arial"/>
          <w:sz w:val="20"/>
          <w:szCs w:val="20"/>
        </w:rPr>
        <w:t>Otorgar y revocar mandatos generales y especiales con la limitación establecida en la fracción anterior.</w:t>
      </w:r>
    </w:p>
    <w:p w14:paraId="563C7A9D" w14:textId="77777777" w:rsidR="00F26383" w:rsidRPr="00F26383" w:rsidRDefault="00F26383" w:rsidP="00F26383">
      <w:pPr>
        <w:jc w:val="both"/>
        <w:rPr>
          <w:rFonts w:ascii="Arial" w:hAnsi="Arial" w:cs="Arial"/>
          <w:sz w:val="20"/>
          <w:szCs w:val="20"/>
        </w:rPr>
      </w:pPr>
    </w:p>
    <w:p w14:paraId="6938C1DC" w14:textId="0F724582" w:rsidR="00F26383" w:rsidRPr="00886916" w:rsidRDefault="00F26383" w:rsidP="00886916">
      <w:pPr>
        <w:pStyle w:val="Prrafodelista"/>
        <w:numPr>
          <w:ilvl w:val="0"/>
          <w:numId w:val="11"/>
        </w:numPr>
        <w:jc w:val="both"/>
        <w:rPr>
          <w:rFonts w:ascii="Arial" w:hAnsi="Arial" w:cs="Arial"/>
          <w:sz w:val="20"/>
          <w:szCs w:val="20"/>
        </w:rPr>
      </w:pPr>
      <w:r w:rsidRPr="00886916">
        <w:rPr>
          <w:rFonts w:ascii="Arial" w:hAnsi="Arial" w:cs="Arial"/>
          <w:sz w:val="20"/>
          <w:szCs w:val="20"/>
        </w:rPr>
        <w:t>Coordinar los programas derivados del Plan Anual de Trabajo.</w:t>
      </w:r>
    </w:p>
    <w:p w14:paraId="4171F32F" w14:textId="77777777" w:rsidR="00F26383" w:rsidRPr="00F26383" w:rsidRDefault="00F26383" w:rsidP="00F26383">
      <w:pPr>
        <w:jc w:val="both"/>
        <w:rPr>
          <w:rFonts w:ascii="Arial" w:hAnsi="Arial" w:cs="Arial"/>
          <w:sz w:val="20"/>
          <w:szCs w:val="20"/>
        </w:rPr>
      </w:pPr>
    </w:p>
    <w:p w14:paraId="4B8B18E2" w14:textId="4F690943" w:rsidR="00F26383" w:rsidRPr="00886916" w:rsidRDefault="00F26383" w:rsidP="00886916">
      <w:pPr>
        <w:pStyle w:val="Prrafodelista"/>
        <w:numPr>
          <w:ilvl w:val="0"/>
          <w:numId w:val="11"/>
        </w:numPr>
        <w:jc w:val="both"/>
        <w:rPr>
          <w:rFonts w:ascii="Arial" w:hAnsi="Arial" w:cs="Arial"/>
          <w:sz w:val="20"/>
          <w:szCs w:val="20"/>
        </w:rPr>
      </w:pPr>
      <w:r w:rsidRPr="00886916">
        <w:rPr>
          <w:rFonts w:ascii="Arial" w:hAnsi="Arial" w:cs="Arial"/>
          <w:sz w:val="20"/>
          <w:szCs w:val="20"/>
        </w:rPr>
        <w:t>Promover Acuerdos interinstitucionales, privilegiando la participación de Profesionales de la materia de Salud y de Instituciones Educativas del Ramo o afines.</w:t>
      </w:r>
    </w:p>
    <w:p w14:paraId="32466288" w14:textId="77777777" w:rsidR="00F26383" w:rsidRPr="00F26383" w:rsidRDefault="00F26383" w:rsidP="00F26383">
      <w:pPr>
        <w:jc w:val="both"/>
        <w:rPr>
          <w:rFonts w:ascii="Arial" w:hAnsi="Arial" w:cs="Arial"/>
          <w:sz w:val="20"/>
          <w:szCs w:val="20"/>
        </w:rPr>
      </w:pPr>
    </w:p>
    <w:p w14:paraId="513EB95F" w14:textId="684ADF06" w:rsidR="00F26383" w:rsidRPr="00886916" w:rsidRDefault="00F26383" w:rsidP="00886916">
      <w:pPr>
        <w:pStyle w:val="Prrafodelista"/>
        <w:numPr>
          <w:ilvl w:val="0"/>
          <w:numId w:val="11"/>
        </w:numPr>
        <w:jc w:val="both"/>
        <w:rPr>
          <w:rFonts w:ascii="Arial" w:hAnsi="Arial" w:cs="Arial"/>
          <w:sz w:val="20"/>
          <w:szCs w:val="20"/>
        </w:rPr>
      </w:pPr>
      <w:r w:rsidRPr="00886916">
        <w:rPr>
          <w:rFonts w:ascii="Arial" w:hAnsi="Arial" w:cs="Arial"/>
          <w:sz w:val="20"/>
          <w:szCs w:val="20"/>
        </w:rPr>
        <w:t>Establecer comunicación permanente con el Comité de Salud Pública y con el Consejo Consultivo, para coordinar esfuerzos en apoyo de la comunidad en materia de prevención y promoción de la salud.</w:t>
      </w:r>
    </w:p>
    <w:p w14:paraId="6E5A53AA" w14:textId="77777777" w:rsidR="00F26383" w:rsidRPr="00F26383" w:rsidRDefault="00F26383" w:rsidP="00F26383">
      <w:pPr>
        <w:jc w:val="both"/>
        <w:rPr>
          <w:rFonts w:ascii="Arial" w:hAnsi="Arial" w:cs="Arial"/>
          <w:sz w:val="20"/>
          <w:szCs w:val="20"/>
        </w:rPr>
      </w:pPr>
    </w:p>
    <w:p w14:paraId="1A489F04" w14:textId="49BAAF6A" w:rsidR="00F26383" w:rsidRPr="00886916" w:rsidRDefault="00F26383" w:rsidP="00886916">
      <w:pPr>
        <w:pStyle w:val="Prrafodelista"/>
        <w:numPr>
          <w:ilvl w:val="0"/>
          <w:numId w:val="11"/>
        </w:numPr>
        <w:jc w:val="both"/>
        <w:rPr>
          <w:rFonts w:ascii="Arial" w:hAnsi="Arial" w:cs="Arial"/>
          <w:sz w:val="20"/>
          <w:szCs w:val="20"/>
        </w:rPr>
      </w:pPr>
      <w:r w:rsidRPr="00886916">
        <w:rPr>
          <w:rFonts w:ascii="Arial" w:hAnsi="Arial" w:cs="Arial"/>
          <w:sz w:val="20"/>
          <w:szCs w:val="20"/>
        </w:rPr>
        <w:t>Administrar los recursos humanos, materiales y financieros, así como los bienes muebles e inmuebles con que cuente el IMPAS;</w:t>
      </w:r>
    </w:p>
    <w:p w14:paraId="6F091279" w14:textId="77777777" w:rsidR="00F26383" w:rsidRPr="00F26383" w:rsidRDefault="00F26383" w:rsidP="00F26383">
      <w:pPr>
        <w:jc w:val="both"/>
        <w:rPr>
          <w:rFonts w:ascii="Arial" w:hAnsi="Arial" w:cs="Arial"/>
          <w:sz w:val="20"/>
          <w:szCs w:val="20"/>
        </w:rPr>
      </w:pPr>
    </w:p>
    <w:p w14:paraId="4A16AABC" w14:textId="459E24CC" w:rsidR="00F26383" w:rsidRPr="00886916" w:rsidRDefault="00F26383" w:rsidP="00886916">
      <w:pPr>
        <w:pStyle w:val="Prrafodelista"/>
        <w:numPr>
          <w:ilvl w:val="0"/>
          <w:numId w:val="11"/>
        </w:numPr>
        <w:jc w:val="both"/>
        <w:rPr>
          <w:rFonts w:ascii="Arial" w:hAnsi="Arial" w:cs="Arial"/>
          <w:sz w:val="20"/>
          <w:szCs w:val="20"/>
        </w:rPr>
      </w:pPr>
      <w:r w:rsidRPr="00886916">
        <w:rPr>
          <w:rFonts w:ascii="Arial" w:hAnsi="Arial" w:cs="Arial"/>
          <w:sz w:val="20"/>
          <w:szCs w:val="20"/>
        </w:rPr>
        <w:t>Presentar informes trimestrales de trabajo al Consejo Directivo y materializar los acuerdos que ahí se generen, y</w:t>
      </w:r>
    </w:p>
    <w:p w14:paraId="62A0D506" w14:textId="77777777" w:rsidR="00F26383" w:rsidRPr="00F26383" w:rsidRDefault="00F26383" w:rsidP="00F26383">
      <w:pPr>
        <w:jc w:val="both"/>
        <w:rPr>
          <w:rFonts w:ascii="Arial" w:hAnsi="Arial" w:cs="Arial"/>
          <w:sz w:val="20"/>
          <w:szCs w:val="20"/>
        </w:rPr>
      </w:pPr>
    </w:p>
    <w:p w14:paraId="4F192224" w14:textId="4E726323" w:rsidR="00F26383" w:rsidRPr="00886916" w:rsidRDefault="00F26383" w:rsidP="00886916">
      <w:pPr>
        <w:pStyle w:val="Prrafodelista"/>
        <w:numPr>
          <w:ilvl w:val="0"/>
          <w:numId w:val="11"/>
        </w:numPr>
        <w:jc w:val="both"/>
        <w:rPr>
          <w:rFonts w:ascii="Arial" w:hAnsi="Arial" w:cs="Arial"/>
          <w:sz w:val="20"/>
          <w:szCs w:val="20"/>
        </w:rPr>
      </w:pPr>
      <w:r w:rsidRPr="00886916">
        <w:rPr>
          <w:rFonts w:ascii="Arial" w:hAnsi="Arial" w:cs="Arial"/>
          <w:sz w:val="20"/>
          <w:szCs w:val="20"/>
        </w:rPr>
        <w:t>Llevar a cabo acciones encaminadas a fortalecer las finanzas del instituto, al igual que su patrimonio.</w:t>
      </w:r>
    </w:p>
    <w:p w14:paraId="123FAC8D" w14:textId="77777777" w:rsidR="00F26383" w:rsidRPr="00F26383" w:rsidRDefault="00F26383" w:rsidP="00F26383">
      <w:pPr>
        <w:jc w:val="both"/>
        <w:rPr>
          <w:rFonts w:ascii="Arial" w:hAnsi="Arial" w:cs="Arial"/>
          <w:sz w:val="20"/>
          <w:szCs w:val="20"/>
        </w:rPr>
      </w:pPr>
    </w:p>
    <w:p w14:paraId="2FCB5F29" w14:textId="77777777" w:rsidR="00F26383" w:rsidRPr="00F26383" w:rsidRDefault="00F26383" w:rsidP="00F26383">
      <w:pPr>
        <w:jc w:val="both"/>
        <w:rPr>
          <w:rFonts w:ascii="Arial" w:hAnsi="Arial" w:cs="Arial"/>
          <w:sz w:val="20"/>
          <w:szCs w:val="20"/>
        </w:rPr>
      </w:pPr>
      <w:r w:rsidRPr="00F26383">
        <w:rPr>
          <w:rFonts w:ascii="Arial" w:hAnsi="Arial" w:cs="Arial"/>
          <w:sz w:val="20"/>
          <w:szCs w:val="20"/>
        </w:rPr>
        <w:t>Los requisitos que definan el perfil del Director del IMPAS, deberán de quedar debidamente especificados en el Reglamento Interior.</w:t>
      </w:r>
    </w:p>
    <w:p w14:paraId="280E7BBE" w14:textId="77777777" w:rsidR="00F26383" w:rsidRPr="00F26383" w:rsidRDefault="00F26383" w:rsidP="00F26383">
      <w:pPr>
        <w:jc w:val="both"/>
        <w:rPr>
          <w:rFonts w:ascii="Arial" w:hAnsi="Arial" w:cs="Arial"/>
          <w:sz w:val="20"/>
          <w:szCs w:val="20"/>
        </w:rPr>
      </w:pPr>
    </w:p>
    <w:p w14:paraId="4EADE550" w14:textId="77777777" w:rsidR="00F26383" w:rsidRPr="00F26383" w:rsidRDefault="00F26383" w:rsidP="00F26383">
      <w:pPr>
        <w:jc w:val="both"/>
        <w:rPr>
          <w:rFonts w:ascii="Arial" w:hAnsi="Arial" w:cs="Arial"/>
          <w:sz w:val="20"/>
          <w:szCs w:val="20"/>
        </w:rPr>
      </w:pPr>
      <w:r w:rsidRPr="00886916">
        <w:rPr>
          <w:rFonts w:ascii="Arial" w:hAnsi="Arial" w:cs="Arial"/>
          <w:b/>
          <w:sz w:val="20"/>
          <w:szCs w:val="20"/>
        </w:rPr>
        <w:t>Artículo 14.</w:t>
      </w:r>
      <w:r w:rsidRPr="00F26383">
        <w:rPr>
          <w:rFonts w:ascii="Arial" w:hAnsi="Arial" w:cs="Arial"/>
          <w:sz w:val="20"/>
          <w:szCs w:val="20"/>
        </w:rPr>
        <w:t xml:space="preserve"> En las faltas temporales del Director, el despacho y la firma de los asuntos a que a él competen recaerán en la persona que designe el Presidente del Consejo Directivo.</w:t>
      </w:r>
    </w:p>
    <w:p w14:paraId="00431E3C" w14:textId="77777777" w:rsidR="00F26383" w:rsidRPr="00F26383" w:rsidRDefault="00F26383" w:rsidP="00F26383">
      <w:pPr>
        <w:jc w:val="both"/>
        <w:rPr>
          <w:rFonts w:ascii="Arial" w:hAnsi="Arial" w:cs="Arial"/>
          <w:sz w:val="20"/>
          <w:szCs w:val="20"/>
        </w:rPr>
      </w:pPr>
    </w:p>
    <w:p w14:paraId="29EB940D" w14:textId="77777777" w:rsidR="00F26383" w:rsidRPr="008856B4" w:rsidRDefault="00F26383" w:rsidP="00886916">
      <w:pPr>
        <w:jc w:val="center"/>
        <w:rPr>
          <w:rFonts w:ascii="Arial" w:hAnsi="Arial" w:cs="Arial"/>
          <w:b/>
          <w:sz w:val="22"/>
          <w:szCs w:val="22"/>
        </w:rPr>
      </w:pPr>
      <w:r w:rsidRPr="008856B4">
        <w:rPr>
          <w:rFonts w:ascii="Arial" w:hAnsi="Arial" w:cs="Arial"/>
          <w:b/>
          <w:sz w:val="22"/>
          <w:szCs w:val="22"/>
        </w:rPr>
        <w:t>CAPÍTULO QUINTO</w:t>
      </w:r>
    </w:p>
    <w:p w14:paraId="4D9B8FAA" w14:textId="77777777" w:rsidR="00F26383" w:rsidRPr="008856B4" w:rsidRDefault="00F26383" w:rsidP="00886916">
      <w:pPr>
        <w:jc w:val="center"/>
        <w:rPr>
          <w:rFonts w:ascii="Arial" w:hAnsi="Arial" w:cs="Arial"/>
          <w:sz w:val="22"/>
          <w:szCs w:val="22"/>
        </w:rPr>
      </w:pPr>
      <w:r w:rsidRPr="008856B4">
        <w:rPr>
          <w:rFonts w:ascii="Arial" w:hAnsi="Arial" w:cs="Arial"/>
          <w:sz w:val="22"/>
          <w:szCs w:val="22"/>
        </w:rPr>
        <w:t>DEL PATRIMONIO</w:t>
      </w:r>
    </w:p>
    <w:p w14:paraId="63E345EC" w14:textId="77777777" w:rsidR="00F26383" w:rsidRPr="00F26383" w:rsidRDefault="00F26383" w:rsidP="00F26383">
      <w:pPr>
        <w:jc w:val="both"/>
        <w:rPr>
          <w:rFonts w:ascii="Arial" w:hAnsi="Arial" w:cs="Arial"/>
          <w:sz w:val="20"/>
          <w:szCs w:val="20"/>
        </w:rPr>
      </w:pPr>
    </w:p>
    <w:p w14:paraId="20FE4E6C" w14:textId="77777777" w:rsidR="00F26383" w:rsidRPr="00F26383" w:rsidRDefault="00F26383" w:rsidP="00F26383">
      <w:pPr>
        <w:jc w:val="both"/>
        <w:rPr>
          <w:rFonts w:ascii="Arial" w:hAnsi="Arial" w:cs="Arial"/>
          <w:sz w:val="20"/>
          <w:szCs w:val="20"/>
        </w:rPr>
      </w:pPr>
      <w:r w:rsidRPr="00886916">
        <w:rPr>
          <w:rFonts w:ascii="Arial" w:hAnsi="Arial" w:cs="Arial"/>
          <w:b/>
          <w:sz w:val="20"/>
          <w:szCs w:val="20"/>
        </w:rPr>
        <w:t>Artículo 15.</w:t>
      </w:r>
      <w:r w:rsidRPr="00F26383">
        <w:rPr>
          <w:rFonts w:ascii="Arial" w:hAnsi="Arial" w:cs="Arial"/>
          <w:sz w:val="20"/>
          <w:szCs w:val="20"/>
        </w:rPr>
        <w:t xml:space="preserve"> El patrimonio del Instituto Municipal de Prevención y Atención a la Salud se integrará de la siguiente manera:</w:t>
      </w:r>
    </w:p>
    <w:p w14:paraId="410DE687" w14:textId="77777777" w:rsidR="00886916" w:rsidRDefault="00886916" w:rsidP="00F26383">
      <w:pPr>
        <w:jc w:val="both"/>
        <w:rPr>
          <w:rFonts w:ascii="Arial" w:hAnsi="Arial" w:cs="Arial"/>
          <w:sz w:val="20"/>
          <w:szCs w:val="20"/>
        </w:rPr>
      </w:pPr>
    </w:p>
    <w:p w14:paraId="571336FC" w14:textId="6909BAF9" w:rsidR="00F26383" w:rsidRPr="00886916" w:rsidRDefault="00F26383" w:rsidP="00886916">
      <w:pPr>
        <w:pStyle w:val="Prrafodelista"/>
        <w:numPr>
          <w:ilvl w:val="0"/>
          <w:numId w:val="12"/>
        </w:numPr>
        <w:jc w:val="both"/>
        <w:rPr>
          <w:rFonts w:ascii="Arial" w:hAnsi="Arial" w:cs="Arial"/>
          <w:sz w:val="20"/>
          <w:szCs w:val="20"/>
        </w:rPr>
      </w:pPr>
      <w:r w:rsidRPr="00886916">
        <w:rPr>
          <w:rFonts w:ascii="Arial" w:hAnsi="Arial" w:cs="Arial"/>
          <w:sz w:val="20"/>
          <w:szCs w:val="20"/>
        </w:rPr>
        <w:lastRenderedPageBreak/>
        <w:t>Por los bienes muebles e inmuebles que destine el Municipio de Chihuahua para el desarrollo de sus actividades;</w:t>
      </w:r>
    </w:p>
    <w:p w14:paraId="173152C4" w14:textId="77777777" w:rsidR="00F26383" w:rsidRPr="00F26383" w:rsidRDefault="00F26383" w:rsidP="00F26383">
      <w:pPr>
        <w:jc w:val="both"/>
        <w:rPr>
          <w:rFonts w:ascii="Arial" w:hAnsi="Arial" w:cs="Arial"/>
          <w:sz w:val="20"/>
          <w:szCs w:val="20"/>
        </w:rPr>
      </w:pPr>
    </w:p>
    <w:p w14:paraId="5A40EE49" w14:textId="14672270" w:rsidR="00F26383" w:rsidRPr="00886916" w:rsidRDefault="00F26383" w:rsidP="00886916">
      <w:pPr>
        <w:pStyle w:val="Prrafodelista"/>
        <w:numPr>
          <w:ilvl w:val="0"/>
          <w:numId w:val="12"/>
        </w:numPr>
        <w:jc w:val="both"/>
        <w:rPr>
          <w:rFonts w:ascii="Arial" w:hAnsi="Arial" w:cs="Arial"/>
          <w:sz w:val="20"/>
          <w:szCs w:val="20"/>
        </w:rPr>
      </w:pPr>
      <w:r w:rsidRPr="00886916">
        <w:rPr>
          <w:rFonts w:ascii="Arial" w:hAnsi="Arial" w:cs="Arial"/>
          <w:sz w:val="20"/>
          <w:szCs w:val="20"/>
        </w:rPr>
        <w:t>Por la asignación presupuestal y/o subsidios, en su caso, que le especifique el H. Ayuntamiento de Chihuahua anualmente, en el presupuesto de egresos;</w:t>
      </w:r>
    </w:p>
    <w:p w14:paraId="0802527F" w14:textId="77777777" w:rsidR="00F26383" w:rsidRPr="00F26383" w:rsidRDefault="00F26383" w:rsidP="00F26383">
      <w:pPr>
        <w:jc w:val="both"/>
        <w:rPr>
          <w:rFonts w:ascii="Arial" w:hAnsi="Arial" w:cs="Arial"/>
          <w:sz w:val="20"/>
          <w:szCs w:val="20"/>
        </w:rPr>
      </w:pPr>
    </w:p>
    <w:p w14:paraId="5C237BCC" w14:textId="5955915F" w:rsidR="00F26383" w:rsidRPr="00886916" w:rsidRDefault="00F26383" w:rsidP="00886916">
      <w:pPr>
        <w:pStyle w:val="Prrafodelista"/>
        <w:numPr>
          <w:ilvl w:val="0"/>
          <w:numId w:val="12"/>
        </w:numPr>
        <w:jc w:val="both"/>
        <w:rPr>
          <w:rFonts w:ascii="Arial" w:hAnsi="Arial" w:cs="Arial"/>
          <w:sz w:val="20"/>
          <w:szCs w:val="20"/>
        </w:rPr>
      </w:pPr>
      <w:r w:rsidRPr="00886916">
        <w:rPr>
          <w:rFonts w:ascii="Arial" w:hAnsi="Arial" w:cs="Arial"/>
          <w:sz w:val="20"/>
          <w:szCs w:val="20"/>
        </w:rPr>
        <w:t>Por las aportaciones que realicen en su favor los gobiernos federal, estatal y municipal, u organismos internacionales;</w:t>
      </w:r>
    </w:p>
    <w:p w14:paraId="58511AA6" w14:textId="77777777" w:rsidR="00F26383" w:rsidRPr="00F26383" w:rsidRDefault="00F26383" w:rsidP="00F26383">
      <w:pPr>
        <w:jc w:val="both"/>
        <w:rPr>
          <w:rFonts w:ascii="Arial" w:hAnsi="Arial" w:cs="Arial"/>
          <w:sz w:val="20"/>
          <w:szCs w:val="20"/>
        </w:rPr>
      </w:pPr>
    </w:p>
    <w:p w14:paraId="3A782E78" w14:textId="12EFD3A5" w:rsidR="00F26383" w:rsidRPr="00886916" w:rsidRDefault="00F26383" w:rsidP="00886916">
      <w:pPr>
        <w:pStyle w:val="Prrafodelista"/>
        <w:numPr>
          <w:ilvl w:val="0"/>
          <w:numId w:val="12"/>
        </w:numPr>
        <w:jc w:val="both"/>
        <w:rPr>
          <w:rFonts w:ascii="Arial" w:hAnsi="Arial" w:cs="Arial"/>
          <w:sz w:val="20"/>
          <w:szCs w:val="20"/>
        </w:rPr>
      </w:pPr>
      <w:r w:rsidRPr="00886916">
        <w:rPr>
          <w:rFonts w:ascii="Arial" w:hAnsi="Arial" w:cs="Arial"/>
          <w:sz w:val="20"/>
          <w:szCs w:val="20"/>
        </w:rPr>
        <w:t>Por los subsidios, donaciones y legados que hagan en su favor instituciones públicas y privadas;</w:t>
      </w:r>
    </w:p>
    <w:p w14:paraId="2F9B751B" w14:textId="77777777" w:rsidR="00F26383" w:rsidRPr="00F26383" w:rsidRDefault="00F26383" w:rsidP="00F26383">
      <w:pPr>
        <w:jc w:val="both"/>
        <w:rPr>
          <w:rFonts w:ascii="Arial" w:hAnsi="Arial" w:cs="Arial"/>
          <w:sz w:val="20"/>
          <w:szCs w:val="20"/>
        </w:rPr>
      </w:pPr>
    </w:p>
    <w:p w14:paraId="79E85988" w14:textId="6E3361B5" w:rsidR="00F26383" w:rsidRPr="00886916" w:rsidRDefault="00F26383" w:rsidP="00886916">
      <w:pPr>
        <w:pStyle w:val="Prrafodelista"/>
        <w:numPr>
          <w:ilvl w:val="0"/>
          <w:numId w:val="12"/>
        </w:numPr>
        <w:jc w:val="both"/>
        <w:rPr>
          <w:rFonts w:ascii="Arial" w:hAnsi="Arial" w:cs="Arial"/>
          <w:sz w:val="20"/>
          <w:szCs w:val="20"/>
        </w:rPr>
      </w:pPr>
      <w:r w:rsidRPr="00886916">
        <w:rPr>
          <w:rFonts w:ascii="Arial" w:hAnsi="Arial" w:cs="Arial"/>
          <w:sz w:val="20"/>
          <w:szCs w:val="20"/>
        </w:rPr>
        <w:t>Por los rendimientos que obtengan por la administración de su patrimonio y los ingresos que perciba por la realización de sus actividades, y;</w:t>
      </w:r>
    </w:p>
    <w:p w14:paraId="61BFB69B" w14:textId="77777777" w:rsidR="00F26383" w:rsidRPr="00F26383" w:rsidRDefault="00F26383" w:rsidP="00F26383">
      <w:pPr>
        <w:jc w:val="both"/>
        <w:rPr>
          <w:rFonts w:ascii="Arial" w:hAnsi="Arial" w:cs="Arial"/>
          <w:sz w:val="20"/>
          <w:szCs w:val="20"/>
        </w:rPr>
      </w:pPr>
    </w:p>
    <w:p w14:paraId="12CD506C" w14:textId="6BD334F3" w:rsidR="00F26383" w:rsidRPr="00886916" w:rsidRDefault="00F26383" w:rsidP="00886916">
      <w:pPr>
        <w:pStyle w:val="Prrafodelista"/>
        <w:numPr>
          <w:ilvl w:val="0"/>
          <w:numId w:val="12"/>
        </w:numPr>
        <w:jc w:val="both"/>
        <w:rPr>
          <w:rFonts w:ascii="Arial" w:hAnsi="Arial" w:cs="Arial"/>
          <w:sz w:val="20"/>
          <w:szCs w:val="20"/>
        </w:rPr>
      </w:pPr>
      <w:r w:rsidRPr="00886916">
        <w:rPr>
          <w:rFonts w:ascii="Arial" w:hAnsi="Arial" w:cs="Arial"/>
          <w:sz w:val="20"/>
          <w:szCs w:val="20"/>
        </w:rPr>
        <w:t>Por los demás bienes que se le asignen o que el propio IMPAS adquiera por cualquier medio legal.</w:t>
      </w:r>
    </w:p>
    <w:p w14:paraId="6992F93A" w14:textId="77777777" w:rsidR="00F26383" w:rsidRPr="00F26383" w:rsidRDefault="00F26383" w:rsidP="00F26383">
      <w:pPr>
        <w:jc w:val="both"/>
        <w:rPr>
          <w:rFonts w:ascii="Arial" w:hAnsi="Arial" w:cs="Arial"/>
          <w:sz w:val="20"/>
          <w:szCs w:val="20"/>
        </w:rPr>
      </w:pPr>
    </w:p>
    <w:p w14:paraId="4670168A" w14:textId="77777777" w:rsidR="00F26383" w:rsidRPr="00886916" w:rsidRDefault="00F26383" w:rsidP="00F26383">
      <w:pPr>
        <w:jc w:val="both"/>
        <w:rPr>
          <w:rFonts w:ascii="Arial" w:hAnsi="Arial" w:cs="Arial"/>
          <w:b/>
          <w:sz w:val="20"/>
          <w:szCs w:val="20"/>
        </w:rPr>
      </w:pPr>
    </w:p>
    <w:p w14:paraId="551D7842" w14:textId="77777777" w:rsidR="00F26383" w:rsidRPr="008856B4" w:rsidRDefault="00F26383" w:rsidP="00886916">
      <w:pPr>
        <w:jc w:val="center"/>
        <w:rPr>
          <w:rFonts w:ascii="Arial" w:hAnsi="Arial" w:cs="Arial"/>
          <w:b/>
          <w:sz w:val="22"/>
          <w:szCs w:val="22"/>
        </w:rPr>
      </w:pPr>
      <w:r w:rsidRPr="008856B4">
        <w:rPr>
          <w:rFonts w:ascii="Arial" w:hAnsi="Arial" w:cs="Arial"/>
          <w:b/>
          <w:sz w:val="22"/>
          <w:szCs w:val="22"/>
        </w:rPr>
        <w:t>CAPÍTULO SEXTO</w:t>
      </w:r>
    </w:p>
    <w:p w14:paraId="669B6ACB" w14:textId="77777777" w:rsidR="00F26383" w:rsidRPr="008856B4" w:rsidRDefault="00F26383" w:rsidP="00886916">
      <w:pPr>
        <w:jc w:val="center"/>
        <w:rPr>
          <w:rFonts w:ascii="Arial" w:hAnsi="Arial" w:cs="Arial"/>
          <w:sz w:val="22"/>
          <w:szCs w:val="22"/>
        </w:rPr>
      </w:pPr>
      <w:r w:rsidRPr="008856B4">
        <w:rPr>
          <w:rFonts w:ascii="Arial" w:hAnsi="Arial" w:cs="Arial"/>
          <w:sz w:val="22"/>
          <w:szCs w:val="22"/>
        </w:rPr>
        <w:t>DISPOSICIONES FINALES</w:t>
      </w:r>
    </w:p>
    <w:p w14:paraId="735CE062" w14:textId="77777777" w:rsidR="00F26383" w:rsidRPr="00886916" w:rsidRDefault="00F26383" w:rsidP="00886916">
      <w:pPr>
        <w:jc w:val="center"/>
        <w:rPr>
          <w:rFonts w:ascii="Arial" w:hAnsi="Arial" w:cs="Arial"/>
        </w:rPr>
      </w:pPr>
    </w:p>
    <w:p w14:paraId="4D190C5B" w14:textId="77777777" w:rsidR="00F26383" w:rsidRPr="00886916" w:rsidRDefault="00F26383" w:rsidP="00F26383">
      <w:pPr>
        <w:jc w:val="both"/>
        <w:rPr>
          <w:rFonts w:ascii="Arial" w:hAnsi="Arial" w:cs="Arial"/>
        </w:rPr>
      </w:pPr>
    </w:p>
    <w:p w14:paraId="54FBE988" w14:textId="77777777" w:rsidR="00F26383" w:rsidRPr="00F26383" w:rsidRDefault="00F26383" w:rsidP="00F26383">
      <w:pPr>
        <w:jc w:val="both"/>
        <w:rPr>
          <w:rFonts w:ascii="Arial" w:hAnsi="Arial" w:cs="Arial"/>
          <w:sz w:val="20"/>
          <w:szCs w:val="20"/>
        </w:rPr>
      </w:pPr>
      <w:r w:rsidRPr="00886916">
        <w:rPr>
          <w:rFonts w:ascii="Arial" w:hAnsi="Arial" w:cs="Arial"/>
          <w:b/>
          <w:sz w:val="20"/>
          <w:szCs w:val="20"/>
        </w:rPr>
        <w:t>Artículo 16.</w:t>
      </w:r>
      <w:r w:rsidRPr="00F26383">
        <w:rPr>
          <w:rFonts w:ascii="Arial" w:hAnsi="Arial" w:cs="Arial"/>
          <w:sz w:val="20"/>
          <w:szCs w:val="20"/>
        </w:rPr>
        <w:t xml:space="preserve"> Las relaciones laborales entre el IMPAS y sus trabajadores, se regirán por las disposiciones jurídicas aplicables a su propia naturaleza.</w:t>
      </w:r>
    </w:p>
    <w:p w14:paraId="5F3AE484" w14:textId="77777777" w:rsidR="00F26383" w:rsidRPr="00F26383" w:rsidRDefault="00F26383" w:rsidP="00F26383">
      <w:pPr>
        <w:jc w:val="both"/>
        <w:rPr>
          <w:rFonts w:ascii="Arial" w:hAnsi="Arial" w:cs="Arial"/>
          <w:sz w:val="20"/>
          <w:szCs w:val="20"/>
        </w:rPr>
      </w:pPr>
    </w:p>
    <w:p w14:paraId="105501DA" w14:textId="77777777" w:rsidR="00886916" w:rsidRPr="008856B4" w:rsidRDefault="00886916" w:rsidP="00886916">
      <w:pPr>
        <w:jc w:val="center"/>
        <w:rPr>
          <w:rFonts w:ascii="Arial" w:hAnsi="Arial" w:cs="Arial"/>
          <w:b/>
          <w:sz w:val="22"/>
          <w:szCs w:val="22"/>
        </w:rPr>
      </w:pPr>
    </w:p>
    <w:p w14:paraId="715D7B2F" w14:textId="45BA1F71" w:rsidR="00F26383" w:rsidRPr="008856B4" w:rsidRDefault="00F26383" w:rsidP="00886916">
      <w:pPr>
        <w:jc w:val="center"/>
        <w:rPr>
          <w:rFonts w:ascii="Arial" w:hAnsi="Arial" w:cs="Arial"/>
          <w:b/>
          <w:sz w:val="22"/>
          <w:szCs w:val="22"/>
        </w:rPr>
      </w:pPr>
      <w:r w:rsidRPr="008856B4">
        <w:rPr>
          <w:rFonts w:ascii="Arial" w:hAnsi="Arial" w:cs="Arial"/>
          <w:b/>
          <w:sz w:val="22"/>
          <w:szCs w:val="22"/>
        </w:rPr>
        <w:t>TRANSITORIOS</w:t>
      </w:r>
    </w:p>
    <w:p w14:paraId="2A4BB51C" w14:textId="77777777" w:rsidR="00F26383" w:rsidRPr="00F26383" w:rsidRDefault="00F26383" w:rsidP="00F26383">
      <w:pPr>
        <w:jc w:val="both"/>
        <w:rPr>
          <w:rFonts w:ascii="Arial" w:hAnsi="Arial" w:cs="Arial"/>
          <w:sz w:val="20"/>
          <w:szCs w:val="20"/>
        </w:rPr>
      </w:pPr>
    </w:p>
    <w:p w14:paraId="356FB08A" w14:textId="77777777" w:rsidR="00F26383" w:rsidRPr="00F26383" w:rsidRDefault="00F26383" w:rsidP="00F26383">
      <w:pPr>
        <w:jc w:val="both"/>
        <w:rPr>
          <w:rFonts w:ascii="Arial" w:hAnsi="Arial" w:cs="Arial"/>
          <w:sz w:val="20"/>
          <w:szCs w:val="20"/>
        </w:rPr>
      </w:pPr>
      <w:r w:rsidRPr="00886916">
        <w:rPr>
          <w:rFonts w:ascii="Arial" w:hAnsi="Arial" w:cs="Arial"/>
          <w:b/>
          <w:sz w:val="20"/>
          <w:szCs w:val="20"/>
        </w:rPr>
        <w:t>Artículo Primero.</w:t>
      </w:r>
      <w:r w:rsidRPr="00F26383">
        <w:rPr>
          <w:rFonts w:ascii="Arial" w:hAnsi="Arial" w:cs="Arial"/>
          <w:sz w:val="20"/>
          <w:szCs w:val="20"/>
        </w:rPr>
        <w:t xml:space="preserve"> El presente acuerdo entrará en vigor a partir del 01 de enero del año 2022.</w:t>
      </w:r>
    </w:p>
    <w:p w14:paraId="1B4F16BE" w14:textId="77777777" w:rsidR="00886916" w:rsidRDefault="00886916" w:rsidP="00F26383">
      <w:pPr>
        <w:jc w:val="both"/>
        <w:rPr>
          <w:rFonts w:ascii="Arial" w:hAnsi="Arial" w:cs="Arial"/>
          <w:b/>
          <w:sz w:val="20"/>
          <w:szCs w:val="20"/>
        </w:rPr>
      </w:pPr>
    </w:p>
    <w:p w14:paraId="28AF8CC7" w14:textId="4E241E71" w:rsidR="00F26383" w:rsidRPr="00F26383" w:rsidRDefault="00F26383" w:rsidP="00F26383">
      <w:pPr>
        <w:jc w:val="both"/>
        <w:rPr>
          <w:rFonts w:ascii="Arial" w:hAnsi="Arial" w:cs="Arial"/>
          <w:sz w:val="20"/>
          <w:szCs w:val="20"/>
        </w:rPr>
      </w:pPr>
      <w:r w:rsidRPr="00886916">
        <w:rPr>
          <w:rFonts w:ascii="Arial" w:hAnsi="Arial" w:cs="Arial"/>
          <w:b/>
          <w:sz w:val="20"/>
          <w:szCs w:val="20"/>
        </w:rPr>
        <w:t>Artículo Segundo.</w:t>
      </w:r>
      <w:r w:rsidRPr="00F26383">
        <w:rPr>
          <w:rFonts w:ascii="Arial" w:hAnsi="Arial" w:cs="Arial"/>
          <w:sz w:val="20"/>
          <w:szCs w:val="20"/>
        </w:rPr>
        <w:t xml:space="preserve"> Se abrogan el Acuerdo de Creación del Centro de Atención y Prevención Psicológicas del Municipio de Chihuahua aprobado en S. O. número 17/04 verificada con fecha de 09 de septiembre de 2004 publicado en P.O.E., No. 87, de fecha 30 de octubre de 2004; y el Reglamento Interior del Centro de Atención y Prevención Psicológicas del Municipio de Chihuahua publicado en la Gaceta Municipal el día 30 de noviembre de 2020; y se derogan los artículos 29 fracción XVII y 32 fracciones XIII, XIV, XV y XVI, y los artículos 80 fracción XVIII y 85 bis fracciones de la I a la VII y la X del Reglamento Interior del Municipio de Chihuahua en relación a las facultades en materia de salud de la Secretaría del Ayuntamiento y de la Dirección de Desarrollo Humano y Educación respectivamente, así como todas las disposiciones legales, administrativas o reglamentarias de carácter municipal que se opongan al presente Reglamento.</w:t>
      </w:r>
    </w:p>
    <w:p w14:paraId="71B8879B" w14:textId="77777777" w:rsidR="00F26383" w:rsidRPr="00F26383" w:rsidRDefault="00F26383" w:rsidP="00F26383">
      <w:pPr>
        <w:jc w:val="both"/>
        <w:rPr>
          <w:rFonts w:ascii="Arial" w:hAnsi="Arial" w:cs="Arial"/>
          <w:sz w:val="20"/>
          <w:szCs w:val="20"/>
        </w:rPr>
      </w:pPr>
    </w:p>
    <w:p w14:paraId="4F3732EE" w14:textId="77777777" w:rsidR="00F26383" w:rsidRPr="00F26383" w:rsidRDefault="00F26383" w:rsidP="00F26383">
      <w:pPr>
        <w:jc w:val="both"/>
        <w:rPr>
          <w:rFonts w:ascii="Arial" w:hAnsi="Arial" w:cs="Arial"/>
          <w:sz w:val="20"/>
          <w:szCs w:val="20"/>
        </w:rPr>
      </w:pPr>
      <w:r w:rsidRPr="00886916">
        <w:rPr>
          <w:rFonts w:ascii="Arial" w:hAnsi="Arial" w:cs="Arial"/>
          <w:b/>
          <w:sz w:val="20"/>
          <w:szCs w:val="20"/>
        </w:rPr>
        <w:t>Artículo Tercero.</w:t>
      </w:r>
      <w:r w:rsidRPr="00F26383">
        <w:rPr>
          <w:rFonts w:ascii="Arial" w:hAnsi="Arial" w:cs="Arial"/>
          <w:sz w:val="20"/>
          <w:szCs w:val="20"/>
        </w:rPr>
        <w:t xml:space="preserve"> El patrimonio, los recursos humanos, así como los asuntos pendientes del Centro de Atención y Prevención Psicológicas del Municipio de Chihuahua pasarán a formar parte del “IMPAS” a partir de la entrada en vigor del presente Acuerdo. </w:t>
      </w:r>
    </w:p>
    <w:p w14:paraId="13A9A46A" w14:textId="77777777" w:rsidR="00F26383" w:rsidRPr="00F26383" w:rsidRDefault="00F26383" w:rsidP="00F26383">
      <w:pPr>
        <w:jc w:val="both"/>
        <w:rPr>
          <w:rFonts w:ascii="Arial" w:hAnsi="Arial" w:cs="Arial"/>
          <w:sz w:val="20"/>
          <w:szCs w:val="20"/>
        </w:rPr>
      </w:pPr>
    </w:p>
    <w:p w14:paraId="6E1522B7" w14:textId="77777777" w:rsidR="00F26383" w:rsidRPr="00F26383" w:rsidRDefault="00F26383" w:rsidP="00F26383">
      <w:pPr>
        <w:jc w:val="both"/>
        <w:rPr>
          <w:rFonts w:ascii="Arial" w:hAnsi="Arial" w:cs="Arial"/>
          <w:sz w:val="20"/>
          <w:szCs w:val="20"/>
        </w:rPr>
      </w:pPr>
      <w:r w:rsidRPr="00886916">
        <w:rPr>
          <w:rFonts w:ascii="Arial" w:hAnsi="Arial" w:cs="Arial"/>
          <w:b/>
          <w:sz w:val="20"/>
          <w:szCs w:val="20"/>
        </w:rPr>
        <w:t>Artículo Cuarto.</w:t>
      </w:r>
      <w:r w:rsidRPr="00F26383">
        <w:rPr>
          <w:rFonts w:ascii="Arial" w:hAnsi="Arial" w:cs="Arial"/>
          <w:sz w:val="20"/>
          <w:szCs w:val="20"/>
        </w:rPr>
        <w:t xml:space="preserve"> Los bienes muebles, archivos, documentos y, en general, los recursos humanos, materiales y financieros necesarios para la implementación del IMPAS, en cumplimiento a lo dispuesto en el presente Acuerdo, provendrán tanto de los recursos fiscales autorizados con cargo al presupuesto aprobado para el ejercicio fiscal 2021, como de las transferencias que el Ayuntamiento estime necesarias provenientes de cualquier dependencia o entidad centralizada o descentralizada del Municipio de Chihuahua. </w:t>
      </w:r>
    </w:p>
    <w:p w14:paraId="3BE1A6C4" w14:textId="77777777" w:rsidR="00F26383" w:rsidRPr="00F26383" w:rsidRDefault="00F26383" w:rsidP="00F26383">
      <w:pPr>
        <w:jc w:val="both"/>
        <w:rPr>
          <w:rFonts w:ascii="Arial" w:hAnsi="Arial" w:cs="Arial"/>
          <w:sz w:val="20"/>
          <w:szCs w:val="20"/>
        </w:rPr>
      </w:pPr>
    </w:p>
    <w:p w14:paraId="5AC7706A" w14:textId="19B5C922" w:rsidR="00F26383" w:rsidRPr="00F26383" w:rsidRDefault="00F26383" w:rsidP="00F26383">
      <w:pPr>
        <w:jc w:val="both"/>
        <w:rPr>
          <w:rFonts w:ascii="Arial" w:hAnsi="Arial" w:cs="Arial"/>
          <w:sz w:val="20"/>
          <w:szCs w:val="20"/>
        </w:rPr>
      </w:pPr>
      <w:r w:rsidRPr="00886916">
        <w:rPr>
          <w:rFonts w:ascii="Arial" w:hAnsi="Arial" w:cs="Arial"/>
          <w:b/>
          <w:sz w:val="20"/>
          <w:szCs w:val="20"/>
        </w:rPr>
        <w:t>Artículo Quinto.</w:t>
      </w:r>
      <w:r w:rsidRPr="00F26383">
        <w:rPr>
          <w:rFonts w:ascii="Arial" w:hAnsi="Arial" w:cs="Arial"/>
          <w:sz w:val="20"/>
          <w:szCs w:val="20"/>
        </w:rPr>
        <w:t xml:space="preserve"> Los empleados municipales del Centro de Atención y Prevención </w:t>
      </w:r>
      <w:r w:rsidR="00886916" w:rsidRPr="00F26383">
        <w:rPr>
          <w:rFonts w:ascii="Arial" w:hAnsi="Arial" w:cs="Arial"/>
          <w:sz w:val="20"/>
          <w:szCs w:val="20"/>
        </w:rPr>
        <w:t>Psicológicas o</w:t>
      </w:r>
      <w:r w:rsidRPr="00F26383">
        <w:rPr>
          <w:rFonts w:ascii="Arial" w:hAnsi="Arial" w:cs="Arial"/>
          <w:sz w:val="20"/>
          <w:szCs w:val="20"/>
        </w:rPr>
        <w:t xml:space="preserve"> de cualquier otra área centralizada o descentralizada del Municipio que en aplicación o para la implementación de este ordenamiento pasen al IMPAS, no resultarán afectados en los derechos que hayan adquirido en virtud de su relación laboral con la administración municipal.</w:t>
      </w:r>
    </w:p>
    <w:p w14:paraId="303069BA" w14:textId="77777777" w:rsidR="00F26383" w:rsidRPr="00F26383" w:rsidRDefault="00F26383" w:rsidP="00F26383">
      <w:pPr>
        <w:jc w:val="both"/>
        <w:rPr>
          <w:rFonts w:ascii="Arial" w:hAnsi="Arial" w:cs="Arial"/>
          <w:sz w:val="20"/>
          <w:szCs w:val="20"/>
        </w:rPr>
      </w:pPr>
    </w:p>
    <w:p w14:paraId="4C54C888" w14:textId="77777777" w:rsidR="00F26383" w:rsidRPr="00F26383" w:rsidRDefault="00F26383" w:rsidP="00F26383">
      <w:pPr>
        <w:jc w:val="both"/>
        <w:rPr>
          <w:rFonts w:ascii="Arial" w:hAnsi="Arial" w:cs="Arial"/>
          <w:sz w:val="20"/>
          <w:szCs w:val="20"/>
        </w:rPr>
      </w:pPr>
      <w:r w:rsidRPr="00886916">
        <w:rPr>
          <w:rFonts w:ascii="Arial" w:hAnsi="Arial" w:cs="Arial"/>
          <w:b/>
          <w:sz w:val="20"/>
          <w:szCs w:val="20"/>
        </w:rPr>
        <w:t>Artículo Sexto.</w:t>
      </w:r>
      <w:r w:rsidRPr="00F26383">
        <w:rPr>
          <w:rFonts w:ascii="Arial" w:hAnsi="Arial" w:cs="Arial"/>
          <w:sz w:val="20"/>
          <w:szCs w:val="20"/>
        </w:rPr>
        <w:t xml:space="preserve"> Túrnese el presente Acuerdo a la Secretaría del H. Ayuntamiento, a efecto de que se ordene su publicación en la Gaceta Municipal.</w:t>
      </w:r>
    </w:p>
    <w:p w14:paraId="6B9DD994" w14:textId="77777777" w:rsidR="00F26383" w:rsidRPr="00F26383" w:rsidRDefault="00F26383" w:rsidP="00F26383">
      <w:pPr>
        <w:jc w:val="both"/>
        <w:rPr>
          <w:rFonts w:ascii="Arial" w:hAnsi="Arial" w:cs="Arial"/>
          <w:sz w:val="20"/>
          <w:szCs w:val="20"/>
        </w:rPr>
      </w:pPr>
    </w:p>
    <w:p w14:paraId="2BB9CED4" w14:textId="77777777" w:rsidR="00F26383" w:rsidRPr="00605994" w:rsidRDefault="00F26383" w:rsidP="00605994">
      <w:pPr>
        <w:jc w:val="both"/>
        <w:rPr>
          <w:rFonts w:ascii="Arial" w:hAnsi="Arial" w:cs="Arial"/>
          <w:sz w:val="20"/>
          <w:szCs w:val="20"/>
        </w:rPr>
      </w:pPr>
    </w:p>
    <w:sectPr w:rsidR="00F26383" w:rsidRPr="00605994" w:rsidSect="008540B2">
      <w:headerReference w:type="even" r:id="rId7"/>
      <w:headerReference w:type="default" r:id="rId8"/>
      <w:footerReference w:type="default" r:id="rId9"/>
      <w:headerReference w:type="first" r:id="rId10"/>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B704A1" w14:textId="77777777" w:rsidR="006B6ADB" w:rsidRDefault="006B6ADB" w:rsidP="00CA13DD">
      <w:r>
        <w:separator/>
      </w:r>
    </w:p>
  </w:endnote>
  <w:endnote w:type="continuationSeparator" w:id="0">
    <w:p w14:paraId="3B6D8AAD" w14:textId="77777777" w:rsidR="006B6ADB" w:rsidRDefault="006B6ADB"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6237118"/>
      <w:docPartObj>
        <w:docPartGallery w:val="Page Numbers (Bottom of Page)"/>
        <w:docPartUnique/>
      </w:docPartObj>
    </w:sdtPr>
    <w:sdtEndPr/>
    <w:sdtContent>
      <w:sdt>
        <w:sdtPr>
          <w:id w:val="1728636285"/>
          <w:docPartObj>
            <w:docPartGallery w:val="Page Numbers (Top of Page)"/>
            <w:docPartUnique/>
          </w:docPartObj>
        </w:sdtPr>
        <w:sdtEndPr/>
        <w:sdtContent>
          <w:p w14:paraId="3135ADF3" w14:textId="4130CD82" w:rsidR="008540B2" w:rsidRDefault="008540B2">
            <w:pPr>
              <w:pStyle w:val="Piedepgina"/>
              <w:jc w:val="center"/>
            </w:pPr>
            <w:r>
              <w:rPr>
                <w:lang w:val="es-ES"/>
              </w:rPr>
              <w:t xml:space="preserve">Página </w:t>
            </w:r>
            <w:r>
              <w:rPr>
                <w:b/>
                <w:bCs/>
              </w:rPr>
              <w:fldChar w:fldCharType="begin"/>
            </w:r>
            <w:r>
              <w:rPr>
                <w:b/>
                <w:bCs/>
              </w:rPr>
              <w:instrText>PAGE</w:instrText>
            </w:r>
            <w:r>
              <w:rPr>
                <w:b/>
                <w:bCs/>
              </w:rPr>
              <w:fldChar w:fldCharType="separate"/>
            </w:r>
            <w:r w:rsidR="006B0E27">
              <w:rPr>
                <w:b/>
                <w:bCs/>
                <w:noProof/>
              </w:rPr>
              <w:t>8</w:t>
            </w:r>
            <w:r>
              <w:rPr>
                <w:b/>
                <w:bCs/>
              </w:rPr>
              <w:fldChar w:fldCharType="end"/>
            </w:r>
            <w:r>
              <w:rPr>
                <w:lang w:val="es-ES"/>
              </w:rPr>
              <w:t xml:space="preserve"> de </w:t>
            </w:r>
            <w:r>
              <w:rPr>
                <w:b/>
                <w:bCs/>
              </w:rPr>
              <w:fldChar w:fldCharType="begin"/>
            </w:r>
            <w:r>
              <w:rPr>
                <w:b/>
                <w:bCs/>
              </w:rPr>
              <w:instrText>NUMPAGES</w:instrText>
            </w:r>
            <w:r>
              <w:rPr>
                <w:b/>
                <w:bCs/>
              </w:rPr>
              <w:fldChar w:fldCharType="separate"/>
            </w:r>
            <w:r w:rsidR="006B0E27">
              <w:rPr>
                <w:b/>
                <w:bCs/>
                <w:noProof/>
              </w:rPr>
              <w:t>8</w:t>
            </w:r>
            <w:r>
              <w:rPr>
                <w:b/>
                <w:bCs/>
              </w:rPr>
              <w:fldChar w:fldCharType="end"/>
            </w:r>
          </w:p>
        </w:sdtContent>
      </w:sdt>
    </w:sdtContent>
  </w:sdt>
  <w:p w14:paraId="601339A8" w14:textId="77777777" w:rsidR="001E5261" w:rsidRDefault="001E5261">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6E98D8" w14:textId="77777777" w:rsidR="006B6ADB" w:rsidRDefault="006B6ADB" w:rsidP="00CA13DD">
      <w:r>
        <w:separator/>
      </w:r>
    </w:p>
  </w:footnote>
  <w:footnote w:type="continuationSeparator" w:id="0">
    <w:p w14:paraId="0B8B15EF" w14:textId="77777777" w:rsidR="006B6ADB" w:rsidRDefault="006B6ADB" w:rsidP="00CA13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4F433" w14:textId="06C5D6F4" w:rsidR="001E5261" w:rsidRDefault="006B6ADB">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2051"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1AD471" w14:textId="3FEE3C87" w:rsidR="009B6FAF" w:rsidRDefault="006B6ADB" w:rsidP="004B2D81">
    <w:pPr>
      <w:pStyle w:val="Encabezado"/>
      <w:tabs>
        <w:tab w:val="clear" w:pos="4680"/>
        <w:tab w:val="clear" w:pos="9360"/>
        <w:tab w:val="left" w:pos="7680"/>
      </w:tabs>
    </w:pPr>
    <w:r>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2050" type="#_x0000_t75" alt="" style="position:absolute;margin-left:-70.9pt;margin-top:-130.8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r w:rsidR="008540B2"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371FC01C">
              <wp:simplePos x="0" y="0"/>
              <wp:positionH relativeFrom="column">
                <wp:posOffset>4559648</wp:posOffset>
              </wp:positionH>
              <wp:positionV relativeFrom="page">
                <wp:posOffset>724056</wp:posOffset>
              </wp:positionV>
              <wp:extent cx="1889125" cy="371475"/>
              <wp:effectExtent l="0" t="0" r="0" b="9525"/>
              <wp:wrapThrough wrapText="bothSides">
                <wp:wrapPolygon edited="0">
                  <wp:start x="0" y="0"/>
                  <wp:lineTo x="0" y="21046"/>
                  <wp:lineTo x="21346" y="21046"/>
                  <wp:lineTo x="21346"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9125" cy="371475"/>
                      </a:xfrm>
                      <a:prstGeom prst="rect">
                        <a:avLst/>
                      </a:prstGeom>
                      <a:solidFill>
                        <a:srgbClr val="FFFFFF"/>
                      </a:solidFill>
                      <a:ln w="9525">
                        <a:noFill/>
                        <a:miter lim="800000"/>
                        <a:headEnd/>
                        <a:tailEnd/>
                      </a:ln>
                    </wps:spPr>
                    <wps:txbx>
                      <w:txbxContent>
                        <w:p w14:paraId="7E550187" w14:textId="423369A2" w:rsidR="009B6FAF" w:rsidRPr="008856B4" w:rsidRDefault="00F26383">
                          <w:pPr>
                            <w:rPr>
                              <w:rFonts w:ascii="Arial" w:hAnsi="Arial" w:cs="Arial"/>
                              <w:sz w:val="16"/>
                              <w:szCs w:val="16"/>
                              <w:lang w:val="es-ES"/>
                            </w:rPr>
                          </w:pPr>
                          <w:r w:rsidRPr="008856B4">
                            <w:rPr>
                              <w:rFonts w:ascii="Arial" w:hAnsi="Arial" w:cs="Arial"/>
                              <w:sz w:val="16"/>
                              <w:szCs w:val="16"/>
                              <w:lang w:val="es-ES"/>
                            </w:rPr>
                            <w:t>Acuerdo de Creación</w:t>
                          </w:r>
                          <w:r w:rsidR="008540B2">
                            <w:rPr>
                              <w:rFonts w:ascii="Arial" w:hAnsi="Arial" w:cs="Arial"/>
                              <w:sz w:val="16"/>
                              <w:szCs w:val="16"/>
                              <w:lang w:val="es-ES"/>
                            </w:rPr>
                            <w:t xml:space="preserve"> del IMPAS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35F245" id="_x0000_t202" coordsize="21600,21600" o:spt="202" path="m,l,21600r21600,l21600,xe">
              <v:stroke joinstyle="miter"/>
              <v:path gradientshapeok="t" o:connecttype="rect"/>
            </v:shapetype>
            <v:shape id="Cuadro de texto 2" o:spid="_x0000_s1026" type="#_x0000_t202" style="position:absolute;margin-left:359.05pt;margin-top:57pt;width:148.75pt;height:29.2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" stroked="f">
              <v:textbox>
                <w:txbxContent>
                  <w:p w14:paraId="7E550187" w14:textId="423369A2" w:rsidR="009B6FAF" w:rsidRPr="008856B4" w:rsidRDefault="00F26383">
                    <w:pPr>
                      <w:rPr>
                        <w:rFonts w:ascii="Arial" w:hAnsi="Arial" w:cs="Arial"/>
                        <w:sz w:val="16"/>
                        <w:szCs w:val="16"/>
                        <w:lang w:val="es-ES"/>
                      </w:rPr>
                    </w:pPr>
                    <w:r w:rsidRPr="008856B4">
                      <w:rPr>
                        <w:rFonts w:ascii="Arial" w:hAnsi="Arial" w:cs="Arial"/>
                        <w:sz w:val="16"/>
                        <w:szCs w:val="16"/>
                        <w:lang w:val="es-ES"/>
                      </w:rPr>
                      <w:t>Acuerdo de Creación</w:t>
                    </w:r>
                    <w:r w:rsidR="008540B2">
                      <w:rPr>
                        <w:rFonts w:ascii="Arial" w:hAnsi="Arial" w:cs="Arial"/>
                        <w:sz w:val="16"/>
                        <w:szCs w:val="16"/>
                        <w:lang w:val="es-ES"/>
                      </w:rPr>
                      <w:t xml:space="preserve"> del IMPAS</w:t>
                    </w:r>
                  </w:p>
                </w:txbxContent>
              </v:textbox>
              <w10:wrap type="through" anchory="page"/>
            </v:shape>
          </w:pict>
        </mc:Fallback>
      </mc:AlternateContent>
    </w:r>
    <w:r w:rsidR="00F8080A"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66F31664">
              <wp:simplePos x="0" y="0"/>
              <wp:positionH relativeFrom="column">
                <wp:posOffset>-262255</wp:posOffset>
              </wp:positionH>
              <wp:positionV relativeFrom="page">
                <wp:posOffset>676275</wp:posOffset>
              </wp:positionV>
              <wp:extent cx="1924050" cy="685800"/>
              <wp:effectExtent l="0" t="0" r="0" b="0"/>
              <wp:wrapThrough wrapText="bothSides">
                <wp:wrapPolygon edited="0">
                  <wp:start x="0" y="0"/>
                  <wp:lineTo x="0" y="21000"/>
                  <wp:lineTo x="21386" y="21000"/>
                  <wp:lineTo x="21386"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685800"/>
                      </a:xfrm>
                      <a:prstGeom prst="rect">
                        <a:avLst/>
                      </a:prstGeom>
                      <a:solidFill>
                        <a:srgbClr val="FFFFFF"/>
                      </a:solidFill>
                      <a:ln w="9525">
                        <a:noFill/>
                        <a:miter lim="800000"/>
                        <a:headEnd/>
                        <a:tailEnd/>
                      </a:ln>
                    </wps:spPr>
                    <wps:txbx>
                      <w:txbxContent>
                        <w:p w14:paraId="43930AF4" w14:textId="291831FF" w:rsidR="008540B2" w:rsidRDefault="008540B2" w:rsidP="004B2D81">
                          <w:pPr>
                            <w:rPr>
                              <w:rFonts w:ascii="Arial" w:hAnsi="Arial" w:cs="Arial"/>
                              <w:sz w:val="16"/>
                              <w:szCs w:val="16"/>
                              <w:lang w:val="es-ES"/>
                            </w:rPr>
                          </w:pPr>
                          <w:r>
                            <w:rPr>
                              <w:rFonts w:ascii="Arial" w:hAnsi="Arial" w:cs="Arial"/>
                              <w:sz w:val="16"/>
                              <w:szCs w:val="16"/>
                              <w:lang w:val="es-ES"/>
                            </w:rPr>
                            <w:t>H. Ayuntamiento de Chihuahua</w:t>
                          </w:r>
                        </w:p>
                        <w:p w14:paraId="0AFE3614" w14:textId="77777777" w:rsidR="006B0E27" w:rsidRDefault="004B2D81" w:rsidP="004B2D81">
                          <w:pPr>
                            <w:rPr>
                              <w:rFonts w:ascii="Arial" w:hAnsi="Arial" w:cs="Arial"/>
                              <w:sz w:val="16"/>
                              <w:szCs w:val="16"/>
                              <w:lang w:val="es-ES"/>
                            </w:rPr>
                          </w:pPr>
                          <w:r w:rsidRPr="008856B4">
                            <w:rPr>
                              <w:rFonts w:ascii="Arial" w:hAnsi="Arial" w:cs="Arial"/>
                              <w:sz w:val="16"/>
                              <w:szCs w:val="16"/>
                              <w:lang w:val="es-ES"/>
                            </w:rPr>
                            <w:t>Secretar</w:t>
                          </w:r>
                          <w:r w:rsidR="008540B2">
                            <w:rPr>
                              <w:rFonts w:ascii="Arial" w:hAnsi="Arial" w:cs="Arial"/>
                              <w:sz w:val="16"/>
                              <w:szCs w:val="16"/>
                              <w:lang w:val="es-ES"/>
                            </w:rPr>
                            <w:t>ía del H. Ayuntamiento</w:t>
                          </w:r>
                          <w:r w:rsidR="00F8080A" w:rsidRPr="008856B4">
                            <w:rPr>
                              <w:rFonts w:ascii="Arial" w:hAnsi="Arial" w:cs="Arial"/>
                              <w:sz w:val="16"/>
                              <w:szCs w:val="16"/>
                              <w:lang w:val="es-ES"/>
                            </w:rPr>
                            <w:t xml:space="preserve"> Subdirección de Normatividad </w:t>
                          </w:r>
                        </w:p>
                        <w:p w14:paraId="7DA4357D" w14:textId="45272D35" w:rsidR="004B2D81" w:rsidRPr="008856B4" w:rsidRDefault="00F8080A" w:rsidP="004B2D81">
                          <w:pPr>
                            <w:rPr>
                              <w:rFonts w:ascii="Arial" w:hAnsi="Arial" w:cs="Arial"/>
                              <w:sz w:val="16"/>
                              <w:szCs w:val="16"/>
                              <w:lang w:val="es-ES"/>
                            </w:rPr>
                          </w:pPr>
                          <w:r w:rsidRPr="008856B4">
                            <w:rPr>
                              <w:rFonts w:ascii="Arial" w:hAnsi="Arial" w:cs="Arial"/>
                              <w:sz w:val="16"/>
                              <w:szCs w:val="16"/>
                              <w:lang w:val="es-ES"/>
                            </w:rPr>
                            <w:t>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0F981B" id="_x0000_t202" coordsize="21600,21600" o:spt="202" path="m,l,21600r21600,l21600,xe">
              <v:stroke joinstyle="miter"/>
              <v:path gradientshapeok="t" o:connecttype="rect"/>
            </v:shapetype>
            <v:shape id="_x0000_s1027" type="#_x0000_t202" style="position:absolute;margin-left:-20.65pt;margin-top:53.25pt;width:151.5pt;height:54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" stroked="f">
              <v:textbox>
                <w:txbxContent>
                  <w:p w14:paraId="43930AF4" w14:textId="291831FF" w:rsidR="008540B2" w:rsidRDefault="008540B2" w:rsidP="004B2D81">
                    <w:pPr>
                      <w:rPr>
                        <w:rFonts w:ascii="Arial" w:hAnsi="Arial" w:cs="Arial"/>
                        <w:sz w:val="16"/>
                        <w:szCs w:val="16"/>
                        <w:lang w:val="es-ES"/>
                      </w:rPr>
                    </w:pPr>
                    <w:r>
                      <w:rPr>
                        <w:rFonts w:ascii="Arial" w:hAnsi="Arial" w:cs="Arial"/>
                        <w:sz w:val="16"/>
                        <w:szCs w:val="16"/>
                        <w:lang w:val="es-ES"/>
                      </w:rPr>
                      <w:t>H. Ayuntamiento de Chihuahua</w:t>
                    </w:r>
                  </w:p>
                  <w:p w14:paraId="0AFE3614" w14:textId="77777777" w:rsidR="006B0E27" w:rsidRDefault="004B2D81" w:rsidP="004B2D81">
                    <w:pPr>
                      <w:rPr>
                        <w:rFonts w:ascii="Arial" w:hAnsi="Arial" w:cs="Arial"/>
                        <w:sz w:val="16"/>
                        <w:szCs w:val="16"/>
                        <w:lang w:val="es-ES"/>
                      </w:rPr>
                    </w:pPr>
                    <w:r w:rsidRPr="008856B4">
                      <w:rPr>
                        <w:rFonts w:ascii="Arial" w:hAnsi="Arial" w:cs="Arial"/>
                        <w:sz w:val="16"/>
                        <w:szCs w:val="16"/>
                        <w:lang w:val="es-ES"/>
                      </w:rPr>
                      <w:t>Secretar</w:t>
                    </w:r>
                    <w:r w:rsidR="008540B2">
                      <w:rPr>
                        <w:rFonts w:ascii="Arial" w:hAnsi="Arial" w:cs="Arial"/>
                        <w:sz w:val="16"/>
                        <w:szCs w:val="16"/>
                        <w:lang w:val="es-ES"/>
                      </w:rPr>
                      <w:t>ía del H. Ayuntamiento</w:t>
                    </w:r>
                    <w:r w:rsidR="00F8080A" w:rsidRPr="008856B4">
                      <w:rPr>
                        <w:rFonts w:ascii="Arial" w:hAnsi="Arial" w:cs="Arial"/>
                        <w:sz w:val="16"/>
                        <w:szCs w:val="16"/>
                        <w:lang w:val="es-ES"/>
                      </w:rPr>
                      <w:t xml:space="preserve"> Subdirección de Normatividad </w:t>
                    </w:r>
                  </w:p>
                  <w:p w14:paraId="7DA4357D" w14:textId="45272D35" w:rsidR="004B2D81" w:rsidRPr="008856B4" w:rsidRDefault="00F8080A" w:rsidP="004B2D81">
                    <w:pPr>
                      <w:rPr>
                        <w:rFonts w:ascii="Arial" w:hAnsi="Arial" w:cs="Arial"/>
                        <w:sz w:val="16"/>
                        <w:szCs w:val="16"/>
                        <w:lang w:val="es-ES"/>
                      </w:rPr>
                    </w:pPr>
                    <w:r w:rsidRPr="008856B4">
                      <w:rPr>
                        <w:rFonts w:ascii="Arial" w:hAnsi="Arial" w:cs="Arial"/>
                        <w:sz w:val="16"/>
                        <w:szCs w:val="16"/>
                        <w:lang w:val="es-ES"/>
                      </w:rPr>
                      <w:t>y Proyectos Especiales</w:t>
                    </w:r>
                  </w:p>
                </w:txbxContent>
              </v:textbox>
              <w10:wrap type="through" anchory="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4AF5C" w14:textId="40A51A66" w:rsidR="001E5261" w:rsidRDefault="006B6ADB">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2049"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E368C"/>
    <w:multiLevelType w:val="hybridMultilevel"/>
    <w:tmpl w:val="AFD860AC"/>
    <w:lvl w:ilvl="0" w:tplc="080A0011">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BB2672C"/>
    <w:multiLevelType w:val="hybridMultilevel"/>
    <w:tmpl w:val="C28AD496"/>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F9D3D16"/>
    <w:multiLevelType w:val="hybridMultilevel"/>
    <w:tmpl w:val="70A85E90"/>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ED16A76"/>
    <w:multiLevelType w:val="hybridMultilevel"/>
    <w:tmpl w:val="0DA0250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49B1633"/>
    <w:multiLevelType w:val="hybridMultilevel"/>
    <w:tmpl w:val="CE1C9824"/>
    <w:lvl w:ilvl="0" w:tplc="080A0011">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D0B0AE9"/>
    <w:multiLevelType w:val="hybridMultilevel"/>
    <w:tmpl w:val="9F983B0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46A853DA"/>
    <w:multiLevelType w:val="hybridMultilevel"/>
    <w:tmpl w:val="24B0D6C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47B526B7"/>
    <w:multiLevelType w:val="hybridMultilevel"/>
    <w:tmpl w:val="FDAA0B7A"/>
    <w:lvl w:ilvl="0" w:tplc="080A0011">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542139E7"/>
    <w:multiLevelType w:val="hybridMultilevel"/>
    <w:tmpl w:val="4594B606"/>
    <w:lvl w:ilvl="0" w:tplc="080A0011">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609A30B2"/>
    <w:multiLevelType w:val="hybridMultilevel"/>
    <w:tmpl w:val="1AE8816E"/>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61721DBA"/>
    <w:multiLevelType w:val="hybridMultilevel"/>
    <w:tmpl w:val="3EC20D3E"/>
    <w:lvl w:ilvl="0" w:tplc="080A0017">
      <w:start w:val="1"/>
      <w:numFmt w:val="lowerLetter"/>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63FE579A"/>
    <w:multiLevelType w:val="hybridMultilevel"/>
    <w:tmpl w:val="EE502DF2"/>
    <w:lvl w:ilvl="0" w:tplc="124E961A">
      <w:start w:val="1"/>
      <w:numFmt w:val="upperRoman"/>
      <w:lvlText w:val="%1."/>
      <w:lvlJc w:val="center"/>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7"/>
  </w:num>
  <w:num w:numId="2">
    <w:abstractNumId w:val="4"/>
  </w:num>
  <w:num w:numId="3">
    <w:abstractNumId w:val="8"/>
  </w:num>
  <w:num w:numId="4">
    <w:abstractNumId w:val="11"/>
  </w:num>
  <w:num w:numId="5">
    <w:abstractNumId w:val="5"/>
  </w:num>
  <w:num w:numId="6">
    <w:abstractNumId w:val="1"/>
  </w:num>
  <w:num w:numId="7">
    <w:abstractNumId w:val="0"/>
  </w:num>
  <w:num w:numId="8">
    <w:abstractNumId w:val="6"/>
  </w:num>
  <w:num w:numId="9">
    <w:abstractNumId w:val="10"/>
  </w:num>
  <w:num w:numId="10">
    <w:abstractNumId w:val="3"/>
  </w:num>
  <w:num w:numId="11">
    <w:abstractNumId w:val="9"/>
  </w:num>
  <w:num w:numId="12">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3DD"/>
    <w:rsid w:val="00040978"/>
    <w:rsid w:val="00053267"/>
    <w:rsid w:val="00057A05"/>
    <w:rsid w:val="00057EC3"/>
    <w:rsid w:val="0007633D"/>
    <w:rsid w:val="000B6AB7"/>
    <w:rsid w:val="000C6C31"/>
    <w:rsid w:val="000F304A"/>
    <w:rsid w:val="000F7526"/>
    <w:rsid w:val="0010182A"/>
    <w:rsid w:val="00196EDA"/>
    <w:rsid w:val="001A0993"/>
    <w:rsid w:val="001A38D7"/>
    <w:rsid w:val="001B1B39"/>
    <w:rsid w:val="001C7D3D"/>
    <w:rsid w:val="001E5261"/>
    <w:rsid w:val="001F0346"/>
    <w:rsid w:val="00230BA9"/>
    <w:rsid w:val="00234626"/>
    <w:rsid w:val="00240BC7"/>
    <w:rsid w:val="00260F95"/>
    <w:rsid w:val="002773BF"/>
    <w:rsid w:val="0028420D"/>
    <w:rsid w:val="002B5786"/>
    <w:rsid w:val="002D0F23"/>
    <w:rsid w:val="002E4D1B"/>
    <w:rsid w:val="002F7318"/>
    <w:rsid w:val="003479EA"/>
    <w:rsid w:val="0037067E"/>
    <w:rsid w:val="00393EE8"/>
    <w:rsid w:val="003D29B3"/>
    <w:rsid w:val="003D52AB"/>
    <w:rsid w:val="00403BCF"/>
    <w:rsid w:val="004123B4"/>
    <w:rsid w:val="00425951"/>
    <w:rsid w:val="0045070A"/>
    <w:rsid w:val="004527A1"/>
    <w:rsid w:val="004B2D81"/>
    <w:rsid w:val="004C0F50"/>
    <w:rsid w:val="004D3546"/>
    <w:rsid w:val="004D6884"/>
    <w:rsid w:val="004E72C4"/>
    <w:rsid w:val="004F3E0D"/>
    <w:rsid w:val="004F51FA"/>
    <w:rsid w:val="00516FAB"/>
    <w:rsid w:val="005341F0"/>
    <w:rsid w:val="00555B04"/>
    <w:rsid w:val="0056111D"/>
    <w:rsid w:val="00565054"/>
    <w:rsid w:val="00570EE2"/>
    <w:rsid w:val="00571F7E"/>
    <w:rsid w:val="00575782"/>
    <w:rsid w:val="005839E6"/>
    <w:rsid w:val="005B5D4D"/>
    <w:rsid w:val="005B72B3"/>
    <w:rsid w:val="005B7304"/>
    <w:rsid w:val="005C4BEB"/>
    <w:rsid w:val="005F7AAD"/>
    <w:rsid w:val="00605994"/>
    <w:rsid w:val="00610E7F"/>
    <w:rsid w:val="00613FDE"/>
    <w:rsid w:val="00624883"/>
    <w:rsid w:val="00624C4C"/>
    <w:rsid w:val="00634BB2"/>
    <w:rsid w:val="006425AE"/>
    <w:rsid w:val="00657CC7"/>
    <w:rsid w:val="00662D8B"/>
    <w:rsid w:val="00675FDC"/>
    <w:rsid w:val="006A0509"/>
    <w:rsid w:val="006B0E27"/>
    <w:rsid w:val="006B4846"/>
    <w:rsid w:val="006B6ADB"/>
    <w:rsid w:val="006B7599"/>
    <w:rsid w:val="00700060"/>
    <w:rsid w:val="007053DD"/>
    <w:rsid w:val="007423F0"/>
    <w:rsid w:val="0076183F"/>
    <w:rsid w:val="00764EFA"/>
    <w:rsid w:val="0076536E"/>
    <w:rsid w:val="00772CBE"/>
    <w:rsid w:val="00796359"/>
    <w:rsid w:val="007A5399"/>
    <w:rsid w:val="007B63FC"/>
    <w:rsid w:val="007B662D"/>
    <w:rsid w:val="007E7B14"/>
    <w:rsid w:val="007F33C0"/>
    <w:rsid w:val="00803FF7"/>
    <w:rsid w:val="00815CF7"/>
    <w:rsid w:val="00816779"/>
    <w:rsid w:val="00834E65"/>
    <w:rsid w:val="008435B9"/>
    <w:rsid w:val="008540B2"/>
    <w:rsid w:val="00872109"/>
    <w:rsid w:val="00876DAE"/>
    <w:rsid w:val="008856B4"/>
    <w:rsid w:val="00886916"/>
    <w:rsid w:val="008960B8"/>
    <w:rsid w:val="008A13C8"/>
    <w:rsid w:val="008A187F"/>
    <w:rsid w:val="008A20F8"/>
    <w:rsid w:val="008C47A0"/>
    <w:rsid w:val="008D3DE0"/>
    <w:rsid w:val="008D5F72"/>
    <w:rsid w:val="009337AE"/>
    <w:rsid w:val="0095072C"/>
    <w:rsid w:val="009522E8"/>
    <w:rsid w:val="009A07B7"/>
    <w:rsid w:val="009A73D0"/>
    <w:rsid w:val="009B6396"/>
    <w:rsid w:val="009B6FAF"/>
    <w:rsid w:val="009C0B25"/>
    <w:rsid w:val="009C2E3C"/>
    <w:rsid w:val="009D7412"/>
    <w:rsid w:val="009E15E7"/>
    <w:rsid w:val="009E725E"/>
    <w:rsid w:val="009F5842"/>
    <w:rsid w:val="00A02007"/>
    <w:rsid w:val="00A31D38"/>
    <w:rsid w:val="00A37486"/>
    <w:rsid w:val="00A450D1"/>
    <w:rsid w:val="00A55E77"/>
    <w:rsid w:val="00A76FF7"/>
    <w:rsid w:val="00A81604"/>
    <w:rsid w:val="00A91A7F"/>
    <w:rsid w:val="00AB557C"/>
    <w:rsid w:val="00AC75A5"/>
    <w:rsid w:val="00AD4A46"/>
    <w:rsid w:val="00AF1FFC"/>
    <w:rsid w:val="00AF3DBA"/>
    <w:rsid w:val="00AF6DE3"/>
    <w:rsid w:val="00B21981"/>
    <w:rsid w:val="00B37EC3"/>
    <w:rsid w:val="00B4673E"/>
    <w:rsid w:val="00B63C2F"/>
    <w:rsid w:val="00B65FDA"/>
    <w:rsid w:val="00B9375C"/>
    <w:rsid w:val="00BA0910"/>
    <w:rsid w:val="00BE42E7"/>
    <w:rsid w:val="00C158F2"/>
    <w:rsid w:val="00C53086"/>
    <w:rsid w:val="00C57EC7"/>
    <w:rsid w:val="00C615D7"/>
    <w:rsid w:val="00C6637C"/>
    <w:rsid w:val="00CA13DD"/>
    <w:rsid w:val="00CA3615"/>
    <w:rsid w:val="00CE53EB"/>
    <w:rsid w:val="00D03E2D"/>
    <w:rsid w:val="00D07588"/>
    <w:rsid w:val="00D214C9"/>
    <w:rsid w:val="00D36A08"/>
    <w:rsid w:val="00D633EE"/>
    <w:rsid w:val="00D70558"/>
    <w:rsid w:val="00D7499C"/>
    <w:rsid w:val="00D906A4"/>
    <w:rsid w:val="00DA2FED"/>
    <w:rsid w:val="00DA4639"/>
    <w:rsid w:val="00DB5FB0"/>
    <w:rsid w:val="00DD474B"/>
    <w:rsid w:val="00DD5D65"/>
    <w:rsid w:val="00DE091A"/>
    <w:rsid w:val="00E1243F"/>
    <w:rsid w:val="00E15D60"/>
    <w:rsid w:val="00E24E12"/>
    <w:rsid w:val="00EA4010"/>
    <w:rsid w:val="00EB327B"/>
    <w:rsid w:val="00EE4BE3"/>
    <w:rsid w:val="00EE68AA"/>
    <w:rsid w:val="00EE7AF7"/>
    <w:rsid w:val="00F0116F"/>
    <w:rsid w:val="00F02033"/>
    <w:rsid w:val="00F16FFE"/>
    <w:rsid w:val="00F21DBB"/>
    <w:rsid w:val="00F26383"/>
    <w:rsid w:val="00F27789"/>
    <w:rsid w:val="00F32C25"/>
    <w:rsid w:val="00F555AE"/>
    <w:rsid w:val="00F71587"/>
    <w:rsid w:val="00F77B12"/>
    <w:rsid w:val="00F8080A"/>
    <w:rsid w:val="00F80F5B"/>
    <w:rsid w:val="00F915B5"/>
    <w:rsid w:val="00F91C87"/>
    <w:rsid w:val="00FE0B3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8</Pages>
  <Words>2586</Words>
  <Characters>14227</Characters>
  <Application>Microsoft Office Word</Application>
  <DocSecurity>0</DocSecurity>
  <Lines>118</Lines>
  <Paragraphs>33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Sharon Michelle Jauregui Ochoa</cp:lastModifiedBy>
  <cp:revision>6</cp:revision>
  <dcterms:created xsi:type="dcterms:W3CDTF">2022-02-21T16:33:00Z</dcterms:created>
  <dcterms:modified xsi:type="dcterms:W3CDTF">2022-05-12T21:45:00Z</dcterms:modified>
</cp:coreProperties>
</file>