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B32" w:rsidRDefault="00454B32" w:rsidP="00454B32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1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2023</w:t>
      </w:r>
    </w:p>
    <w:p w:rsidR="00454B32" w:rsidRDefault="00454B32" w:rsidP="00454B32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454B32" w:rsidRDefault="00454B32" w:rsidP="00454B32">
      <w:pPr>
        <w:pStyle w:val="Textoindependiente"/>
        <w:rPr>
          <w:b/>
          <w:sz w:val="20"/>
        </w:rPr>
      </w:pPr>
    </w:p>
    <w:p w:rsidR="00454B32" w:rsidRDefault="00454B32" w:rsidP="00454B32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81FBACA" wp14:editId="644D9FFD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54B32" w:rsidRDefault="00454B32" w:rsidP="00454B32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54B32" w:rsidRDefault="00454B32" w:rsidP="00454B32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54B32" w:rsidRDefault="00454B32" w:rsidP="00454B32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454B32" w:rsidRDefault="00454B32" w:rsidP="00454B32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454B32" w:rsidRDefault="00454B32" w:rsidP="00454B32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FBACA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454B32" w:rsidRDefault="00454B32" w:rsidP="00454B32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54B32" w:rsidRDefault="00454B32" w:rsidP="00454B32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454B32" w:rsidRDefault="00454B32" w:rsidP="00454B32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454B32" w:rsidRDefault="00454B32" w:rsidP="00454B32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454B32" w:rsidRDefault="00454B32" w:rsidP="00454B32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54B32" w:rsidRDefault="00454B32" w:rsidP="00454B32">
      <w:pPr>
        <w:pStyle w:val="Textoindependiente"/>
        <w:rPr>
          <w:b/>
          <w:sz w:val="20"/>
        </w:rPr>
      </w:pPr>
    </w:p>
    <w:p w:rsidR="00454B32" w:rsidRDefault="00454B32" w:rsidP="00454B32">
      <w:pPr>
        <w:pStyle w:val="Textoindependiente"/>
        <w:spacing w:before="1"/>
        <w:rPr>
          <w:b/>
          <w:sz w:val="17"/>
        </w:rPr>
      </w:pPr>
    </w:p>
    <w:p w:rsidR="00454B32" w:rsidRDefault="00454B32" w:rsidP="00454B32">
      <w:pPr>
        <w:pStyle w:val="Textoindependiente"/>
        <w:spacing w:before="92"/>
        <w:ind w:left="142"/>
      </w:pPr>
      <w:r>
        <w:rPr>
          <w:b/>
        </w:rPr>
        <w:t xml:space="preserve">FECHA: </w:t>
      </w:r>
      <w:r>
        <w:t>21 de octubre 2022</w:t>
      </w:r>
    </w:p>
    <w:p w:rsidR="00454B32" w:rsidRDefault="00454B32" w:rsidP="00454B32">
      <w:pPr>
        <w:pStyle w:val="Textoindependiente"/>
      </w:pPr>
    </w:p>
    <w:p w:rsidR="00454B32" w:rsidRDefault="00454B32" w:rsidP="00454B32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454B32" w:rsidRDefault="00454B32" w:rsidP="00454B32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0FF8721" wp14:editId="35EFA4C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15445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sz w:val="23"/>
        </w:rPr>
        <w:t xml:space="preserve"> </w:t>
      </w:r>
      <w:r>
        <w:rPr>
          <w:sz w:val="23"/>
        </w:rPr>
        <w:t xml:space="preserve">CARLOS ALEJANDRO OLIVAS BUHAYA </w:t>
      </w:r>
    </w:p>
    <w:p w:rsidR="00454B32" w:rsidRDefault="00454B32" w:rsidP="00454B32">
      <w:pPr>
        <w:pStyle w:val="Textoindependiente"/>
        <w:spacing w:before="1"/>
        <w:rPr>
          <w:sz w:val="13"/>
        </w:rPr>
      </w:pPr>
    </w:p>
    <w:p w:rsidR="00454B32" w:rsidRDefault="00454B32" w:rsidP="00454B32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454B32" w:rsidRDefault="00454B32" w:rsidP="00454B32">
      <w:pPr>
        <w:pStyle w:val="Ttulo1"/>
        <w:spacing w:before="92"/>
      </w:pPr>
      <w:r>
        <w:t xml:space="preserve">CREEL, BOCOYNA </w:t>
      </w:r>
    </w:p>
    <w:p w:rsidR="00454B32" w:rsidRPr="00FE347E" w:rsidRDefault="00454B32" w:rsidP="00454B32">
      <w:pPr>
        <w:pStyle w:val="Textoindependiente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912B14" wp14:editId="6D2E6E5D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F2338" id="Freeform 4" o:spid="_x0000_s1026" style="position:absolute;margin-left:85.1pt;margin-top:13.1pt;width:44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454B32" w:rsidRDefault="00454B32" w:rsidP="00454B32">
      <w:pPr>
        <w:pStyle w:val="Textoindependiente"/>
        <w:spacing w:before="8"/>
        <w:rPr>
          <w:sz w:val="13"/>
        </w:rPr>
      </w:pPr>
    </w:p>
    <w:p w:rsidR="00454B32" w:rsidRDefault="00454B32" w:rsidP="00454B32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454B32" w:rsidRDefault="00454B32" w:rsidP="00454B32">
      <w:pPr>
        <w:pStyle w:val="Ttulo1"/>
        <w:spacing w:before="92"/>
        <w:rPr>
          <w:b w:val="0"/>
        </w:rPr>
      </w:pPr>
      <w:r>
        <w:rPr>
          <w:b w:val="0"/>
          <w:bCs w:val="0"/>
        </w:rPr>
        <w:t>ASISTIR A CREEL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PARA PARTICIPAR COMO PONENTE EN EL PRIMER ENCUENTRO DE AUTORIDADES INDIGENAS</w:t>
      </w:r>
    </w:p>
    <w:p w:rsidR="00454B32" w:rsidRDefault="00454B32" w:rsidP="00454B32">
      <w:pPr>
        <w:pStyle w:val="Ttulo1"/>
        <w:rPr>
          <w:sz w:val="18"/>
        </w:rPr>
      </w:pPr>
      <w:r>
        <w:rPr>
          <w:b w:val="0"/>
        </w:rPr>
        <w:t>_________________________________________________________________</w:t>
      </w:r>
    </w:p>
    <w:p w:rsidR="00454B32" w:rsidRDefault="00454B32" w:rsidP="00454B32">
      <w:pPr>
        <w:pStyle w:val="Textoindependiente"/>
        <w:spacing w:before="8"/>
        <w:rPr>
          <w:sz w:val="13"/>
        </w:rPr>
      </w:pPr>
    </w:p>
    <w:p w:rsidR="00454B32" w:rsidRDefault="00454B32" w:rsidP="00454B32">
      <w:pPr>
        <w:pStyle w:val="Ttulo1"/>
        <w:spacing w:before="92"/>
      </w:pPr>
      <w:r>
        <w:t>OBJETIVO:</w:t>
      </w:r>
    </w:p>
    <w:p w:rsidR="00454B32" w:rsidRDefault="00454B32" w:rsidP="00454B32">
      <w:pPr>
        <w:pStyle w:val="Textoindependiente"/>
        <w:rPr>
          <w:b/>
        </w:rPr>
      </w:pPr>
    </w:p>
    <w:p w:rsidR="00454B32" w:rsidRDefault="00454B32" w:rsidP="00454B32">
      <w:pPr>
        <w:pStyle w:val="Textoindependiente"/>
        <w:spacing w:before="8"/>
      </w:pPr>
      <w:r>
        <w:t xml:space="preserve">VIAJE DE COMISIÓN A </w:t>
      </w:r>
      <w:r w:rsidR="0027506F">
        <w:t xml:space="preserve">CREEL EN REPRESENTACIÓN DEL ALCALDE PARA HABLAR DE LA FIGURA DEL REGIDOR INDIGENA EN EL H. AYUNTAMIENTO DE LA CIUDAD DE CHIHUAHUA </w:t>
      </w:r>
    </w:p>
    <w:p w:rsidR="00454B32" w:rsidRPr="00D33DCA" w:rsidRDefault="00454B32" w:rsidP="00454B32">
      <w:pPr>
        <w:pStyle w:val="Textoindependiente"/>
      </w:pPr>
      <w:r>
        <w:t>__________________________________________________________________</w:t>
      </w:r>
    </w:p>
    <w:p w:rsidR="00454B32" w:rsidRDefault="00454B32" w:rsidP="00454B32">
      <w:pPr>
        <w:pStyle w:val="Ttulo1"/>
        <w:spacing w:line="243" w:lineRule="exact"/>
      </w:pPr>
    </w:p>
    <w:p w:rsidR="00454B32" w:rsidRDefault="00454B32" w:rsidP="00454B32">
      <w:pPr>
        <w:pStyle w:val="Ttulo1"/>
        <w:spacing w:line="243" w:lineRule="exact"/>
      </w:pPr>
    </w:p>
    <w:p w:rsidR="00454B32" w:rsidRDefault="00454B32" w:rsidP="00454B32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454B32" w:rsidRDefault="00454B32" w:rsidP="00454B32">
      <w:pPr>
        <w:pStyle w:val="Ttulo1"/>
        <w:spacing w:line="243" w:lineRule="exact"/>
        <w:ind w:left="0"/>
      </w:pPr>
    </w:p>
    <w:p w:rsidR="00454B32" w:rsidRDefault="00454B32" w:rsidP="00454B32"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94CC64B" wp14:editId="0160034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DCE2A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27506F">
        <w:t>SE OBTIENE COMO RESULTADO PODER EXPLICASRL A LOS REGIDORES INDIGENAS COMO ES QUE FUNCIONAN LAS COMISIONES.</w:t>
      </w:r>
      <w:bookmarkStart w:id="0" w:name="_GoBack"/>
      <w:bookmarkEnd w:id="0"/>
    </w:p>
    <w:p w:rsidR="00454B32" w:rsidRDefault="00454B32" w:rsidP="00454B32"/>
    <w:p w:rsidR="00B86AD7" w:rsidRDefault="0027506F"/>
    <w:sectPr w:rsidR="00B86A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32"/>
    <w:rsid w:val="001B4A33"/>
    <w:rsid w:val="0027506F"/>
    <w:rsid w:val="00454B32"/>
    <w:rsid w:val="00C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0BA1"/>
  <w15:chartTrackingRefBased/>
  <w15:docId w15:val="{73C27AD9-FE09-4CB8-BF7F-351DECBA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54B3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454B32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54B32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454B32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4B32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Pamela Estrada</cp:lastModifiedBy>
  <cp:revision>1</cp:revision>
  <dcterms:created xsi:type="dcterms:W3CDTF">2023-01-13T21:03:00Z</dcterms:created>
  <dcterms:modified xsi:type="dcterms:W3CDTF">2023-01-13T21:16:00Z</dcterms:modified>
</cp:coreProperties>
</file>