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EB6EA03" w14:textId="77777777" w:rsidR="00A84983" w:rsidRDefault="00A84983" w:rsidP="00A84983">
      <w:pPr>
        <w:spacing w:after="0"/>
        <w:jc w:val="right"/>
        <w:rPr>
          <w:rFonts w:cs="Arial"/>
          <w:sz w:val="20"/>
          <w:szCs w:val="20"/>
        </w:rPr>
      </w:pPr>
    </w:p>
    <w:p w14:paraId="6A3C48C9" w14:textId="77777777" w:rsidR="00A84983" w:rsidRDefault="00A84983" w:rsidP="00A84983">
      <w:pPr>
        <w:spacing w:after="0"/>
        <w:jc w:val="right"/>
        <w:rPr>
          <w:rFonts w:cs="Arial"/>
          <w:sz w:val="20"/>
          <w:szCs w:val="20"/>
        </w:rPr>
      </w:pPr>
    </w:p>
    <w:p w14:paraId="4448E2E1" w14:textId="77777777" w:rsidR="00230226" w:rsidRDefault="00230226" w:rsidP="00230226">
      <w:pPr>
        <w:rPr>
          <w:rFonts w:ascii="Arial" w:hAnsi="Arial" w:cs="Arial"/>
          <w:b/>
        </w:rPr>
      </w:pPr>
      <w:bookmarkStart w:id="0" w:name="_GoBack"/>
      <w:bookmarkEnd w:id="0"/>
    </w:p>
    <w:p w14:paraId="3B34B6AB" w14:textId="77777777" w:rsidR="00230226" w:rsidRDefault="00230226" w:rsidP="00230226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PROCESO BÁSICO DEL PROGRAMA</w:t>
      </w:r>
    </w:p>
    <w:p w14:paraId="675A9393" w14:textId="262ECD7E" w:rsidR="00230226" w:rsidRPr="00230226" w:rsidRDefault="00230226" w:rsidP="00230226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CONSEJO MUNICIPAL DE LA JUVENTUD</w:t>
      </w:r>
    </w:p>
    <w:p w14:paraId="18DC5103" w14:textId="77777777" w:rsidR="00230226" w:rsidRPr="00870163" w:rsidRDefault="00230226" w:rsidP="00230226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color w:val="000000"/>
        </w:rPr>
        <w:t>OBJETIVO</w:t>
      </w:r>
      <w:r w:rsidRPr="00870163">
        <w:rPr>
          <w:rFonts w:ascii="Arial" w:hAnsi="Arial" w:cs="Arial"/>
          <w:color w:val="000000"/>
        </w:rPr>
        <w:t>.- Es un órgano consultivo de la administración pública municipal, que tiene por objeto planear, desarrollar, dialogar y proponer ideas y alternativas para solución de problemas que enfrentan la ecología, seguridad ciudadana y desarrollo comunitario, que preocupan e inspiran a la juventud chihuahuense, especialmente para trabajar en apoyo y beneficio de la sociedad en general.</w:t>
      </w:r>
    </w:p>
    <w:p w14:paraId="571C9510" w14:textId="77777777" w:rsidR="00230226" w:rsidRPr="00870163" w:rsidRDefault="00230226" w:rsidP="00230226">
      <w:pPr>
        <w:jc w:val="both"/>
        <w:rPr>
          <w:rFonts w:ascii="Arial" w:eastAsia="Times New Roman" w:hAnsi="Arial" w:cs="Arial"/>
          <w:color w:val="000000" w:themeColor="text1"/>
          <w:lang w:eastAsia="es-MX"/>
        </w:rPr>
      </w:pPr>
    </w:p>
    <w:p w14:paraId="7E8F70C2" w14:textId="77777777" w:rsidR="00230226" w:rsidRPr="00870163" w:rsidRDefault="00230226" w:rsidP="00230226">
      <w:pPr>
        <w:pStyle w:val="Prrafodelista"/>
        <w:numPr>
          <w:ilvl w:val="0"/>
          <w:numId w:val="1"/>
        </w:numPr>
        <w:jc w:val="both"/>
        <w:rPr>
          <w:rFonts w:ascii="Arial" w:eastAsia="Times New Roman" w:hAnsi="Arial" w:cs="Arial"/>
          <w:color w:val="000000" w:themeColor="text1"/>
          <w:lang w:eastAsia="es-MX"/>
        </w:rPr>
      </w:pPr>
      <w:r w:rsidRPr="00870163">
        <w:rPr>
          <w:rFonts w:ascii="Arial" w:eastAsia="Times New Roman" w:hAnsi="Arial" w:cs="Arial"/>
          <w:color w:val="000000" w:themeColor="text1"/>
          <w:lang w:eastAsia="es-MX"/>
        </w:rPr>
        <w:t>Se pública la convocatoria en el mes de enero, iniciando con una rueda de prensa para su difusión en redes sociales y medios masivos, se da un mes para que las y los jóvenes entre 12 y 29 años que estén interesados se inscriban, quienes deberán presentar su papelería, la cual es identificación oficial, currículo y un ensayo describiendo una solución a alguna problemática de la Ciudad.</w:t>
      </w:r>
    </w:p>
    <w:p w14:paraId="5FE5BC88" w14:textId="77777777" w:rsidR="00230226" w:rsidRPr="00870163" w:rsidRDefault="00230226" w:rsidP="00230226">
      <w:pPr>
        <w:pStyle w:val="Prrafodelista"/>
        <w:numPr>
          <w:ilvl w:val="0"/>
          <w:numId w:val="1"/>
        </w:numPr>
        <w:jc w:val="both"/>
        <w:rPr>
          <w:rFonts w:ascii="Arial" w:eastAsia="Times New Roman" w:hAnsi="Arial" w:cs="Arial"/>
          <w:color w:val="000000" w:themeColor="text1"/>
          <w:lang w:eastAsia="es-MX"/>
        </w:rPr>
      </w:pPr>
      <w:r w:rsidRPr="00870163">
        <w:rPr>
          <w:rFonts w:ascii="Arial" w:eastAsia="Times New Roman" w:hAnsi="Arial" w:cs="Arial"/>
          <w:color w:val="000000" w:themeColor="text1"/>
          <w:lang w:eastAsia="es-MX"/>
        </w:rPr>
        <w:t xml:space="preserve">La selección de los participantes será en base del </w:t>
      </w:r>
      <w:proofErr w:type="spellStart"/>
      <w:r w:rsidRPr="00870163">
        <w:rPr>
          <w:rFonts w:ascii="Arial" w:eastAsia="Times New Roman" w:hAnsi="Arial" w:cs="Arial"/>
          <w:color w:val="000000" w:themeColor="text1"/>
          <w:lang w:eastAsia="es-MX"/>
        </w:rPr>
        <w:t>curriculum</w:t>
      </w:r>
      <w:proofErr w:type="spellEnd"/>
      <w:r w:rsidRPr="00870163">
        <w:rPr>
          <w:rFonts w:ascii="Arial" w:eastAsia="Times New Roman" w:hAnsi="Arial" w:cs="Arial"/>
          <w:color w:val="000000" w:themeColor="text1"/>
          <w:lang w:eastAsia="es-MX"/>
        </w:rPr>
        <w:t xml:space="preserve"> de los consejeros que hayan trabajado en pro de su comunidad, la cual será analizada por la Subdirección de Atención a la Juventud.</w:t>
      </w:r>
    </w:p>
    <w:p w14:paraId="0B7EA991" w14:textId="77777777" w:rsidR="00230226" w:rsidRPr="00870163" w:rsidRDefault="00230226" w:rsidP="00230226">
      <w:pPr>
        <w:pStyle w:val="Prrafodelista"/>
        <w:numPr>
          <w:ilvl w:val="0"/>
          <w:numId w:val="1"/>
        </w:numPr>
        <w:jc w:val="both"/>
        <w:rPr>
          <w:rFonts w:ascii="Arial" w:eastAsia="Times New Roman" w:hAnsi="Arial" w:cs="Arial"/>
          <w:color w:val="000000" w:themeColor="text1"/>
          <w:lang w:eastAsia="es-MX"/>
        </w:rPr>
      </w:pPr>
      <w:r w:rsidRPr="00870163">
        <w:rPr>
          <w:rFonts w:ascii="Arial" w:eastAsia="Times New Roman" w:hAnsi="Arial" w:cs="Arial"/>
          <w:color w:val="000000" w:themeColor="text1"/>
          <w:lang w:eastAsia="es-MX"/>
        </w:rPr>
        <w:t>Se publican  en un plazo de un mes los nombres de los jóvenes que entregaron en tiempo y forma su papelería, los cuales son invitados a tomar protesta por la Presidenta Municipal en un acto simbólico, dicha sesión fungirá como la primera del consejo, se llevará a cabo el siguiente fin de semana de ser publicada la lista de aceptados en el Consejo.</w:t>
      </w:r>
    </w:p>
    <w:p w14:paraId="153BD255" w14:textId="77777777" w:rsidR="00230226" w:rsidRPr="00870163" w:rsidRDefault="00230226" w:rsidP="00230226">
      <w:pPr>
        <w:pStyle w:val="Prrafodelista"/>
        <w:numPr>
          <w:ilvl w:val="0"/>
          <w:numId w:val="1"/>
        </w:numPr>
        <w:jc w:val="both"/>
        <w:rPr>
          <w:rFonts w:ascii="Arial" w:eastAsia="Times New Roman" w:hAnsi="Arial" w:cs="Arial"/>
          <w:color w:val="000000" w:themeColor="text1"/>
          <w:lang w:eastAsia="es-MX"/>
        </w:rPr>
      </w:pPr>
      <w:r w:rsidRPr="00870163">
        <w:rPr>
          <w:rFonts w:ascii="Arial" w:eastAsia="Times New Roman" w:hAnsi="Arial" w:cs="Arial"/>
          <w:color w:val="000000" w:themeColor="text1"/>
          <w:lang w:eastAsia="es-MX"/>
        </w:rPr>
        <w:t>Se realizarán las sesiones por mes, en el lugar asignado por la subdirección de Atención a la Juventud, en las cuales se abordarán los temas previamente incluidos en la orden del día, e inclusive analizar los programas de la Subdirección de Atención a la Juventud, o invitarlos a participar en ellos.</w:t>
      </w:r>
    </w:p>
    <w:p w14:paraId="3300B243" w14:textId="77777777" w:rsidR="00230226" w:rsidRPr="00870163" w:rsidRDefault="00230226" w:rsidP="00230226">
      <w:pPr>
        <w:pStyle w:val="Prrafodelista"/>
        <w:numPr>
          <w:ilvl w:val="0"/>
          <w:numId w:val="1"/>
        </w:numPr>
        <w:jc w:val="both"/>
        <w:rPr>
          <w:rFonts w:ascii="Arial" w:eastAsia="Times New Roman" w:hAnsi="Arial" w:cs="Arial"/>
          <w:color w:val="000000" w:themeColor="text1"/>
          <w:lang w:eastAsia="es-MX"/>
        </w:rPr>
      </w:pPr>
      <w:r w:rsidRPr="00870163">
        <w:rPr>
          <w:rFonts w:ascii="Arial" w:eastAsia="Times New Roman" w:hAnsi="Arial" w:cs="Arial"/>
          <w:color w:val="000000" w:themeColor="text1"/>
          <w:lang w:eastAsia="es-MX"/>
        </w:rPr>
        <w:t>Los consejeros realizarán una actividad o proyecto que deje un impacto entre las y los jóvenes de la Ciudad de Chihuahua.</w:t>
      </w:r>
    </w:p>
    <w:p w14:paraId="3CC394B3" w14:textId="77777777" w:rsidR="00230226" w:rsidRDefault="00230226" w:rsidP="00230226">
      <w:pPr>
        <w:pStyle w:val="Prrafodelista"/>
        <w:numPr>
          <w:ilvl w:val="0"/>
          <w:numId w:val="1"/>
        </w:numPr>
        <w:jc w:val="both"/>
        <w:rPr>
          <w:rFonts w:ascii="Arial" w:eastAsia="Times New Roman" w:hAnsi="Arial" w:cs="Arial"/>
          <w:color w:val="000000" w:themeColor="text1"/>
          <w:lang w:eastAsia="es-MX"/>
        </w:rPr>
      </w:pPr>
      <w:r w:rsidRPr="00870163">
        <w:rPr>
          <w:rFonts w:ascii="Arial" w:eastAsia="Times New Roman" w:hAnsi="Arial" w:cs="Arial"/>
          <w:color w:val="000000" w:themeColor="text1"/>
          <w:lang w:eastAsia="es-MX"/>
        </w:rPr>
        <w:t>Su encomienda durará un año, al finalizar presentarán su informe de actividades.</w:t>
      </w:r>
    </w:p>
    <w:p w14:paraId="362C6122" w14:textId="77777777" w:rsidR="00230226" w:rsidRDefault="00230226" w:rsidP="00230226">
      <w:pPr>
        <w:pStyle w:val="Prrafodelista"/>
        <w:jc w:val="both"/>
        <w:rPr>
          <w:rFonts w:ascii="Arial" w:eastAsia="Times New Roman" w:hAnsi="Arial" w:cs="Arial"/>
          <w:color w:val="000000" w:themeColor="text1"/>
          <w:lang w:eastAsia="es-MX"/>
        </w:rPr>
      </w:pPr>
    </w:p>
    <w:p w14:paraId="5F97217A" w14:textId="77777777" w:rsidR="00230226" w:rsidRDefault="00230226" w:rsidP="00230226">
      <w:pPr>
        <w:pStyle w:val="Prrafodelista"/>
        <w:jc w:val="center"/>
        <w:rPr>
          <w:rFonts w:ascii="Arial" w:eastAsia="Times New Roman" w:hAnsi="Arial" w:cs="Arial"/>
          <w:b/>
          <w:color w:val="000000" w:themeColor="text1"/>
          <w:lang w:eastAsia="es-MX"/>
        </w:rPr>
      </w:pPr>
      <w:r w:rsidRPr="00870163">
        <w:rPr>
          <w:rFonts w:ascii="Arial" w:eastAsia="Times New Roman" w:hAnsi="Arial" w:cs="Arial"/>
          <w:b/>
          <w:color w:val="000000" w:themeColor="text1"/>
          <w:lang w:eastAsia="es-MX"/>
        </w:rPr>
        <w:t>REQUISITOS</w:t>
      </w:r>
    </w:p>
    <w:p w14:paraId="43EC3424" w14:textId="77777777" w:rsidR="00230226" w:rsidRDefault="00230226" w:rsidP="00230226">
      <w:pPr>
        <w:pStyle w:val="Prrafodelista"/>
        <w:jc w:val="both"/>
        <w:rPr>
          <w:rFonts w:ascii="Arial" w:eastAsia="Times New Roman" w:hAnsi="Arial" w:cs="Arial"/>
          <w:color w:val="000000" w:themeColor="text1"/>
          <w:lang w:eastAsia="es-MX"/>
        </w:rPr>
      </w:pPr>
      <w:r>
        <w:rPr>
          <w:rFonts w:ascii="Arial" w:eastAsia="Times New Roman" w:hAnsi="Arial" w:cs="Arial"/>
          <w:b/>
          <w:color w:val="000000" w:themeColor="text1"/>
          <w:lang w:eastAsia="es-MX"/>
        </w:rPr>
        <w:t xml:space="preserve">1.- </w:t>
      </w:r>
      <w:r>
        <w:rPr>
          <w:rFonts w:ascii="Arial" w:eastAsia="Times New Roman" w:hAnsi="Arial" w:cs="Arial"/>
          <w:color w:val="000000" w:themeColor="text1"/>
          <w:lang w:eastAsia="es-MX"/>
        </w:rPr>
        <w:t>Ser joven entre 12 y 29 años de edad</w:t>
      </w:r>
    </w:p>
    <w:p w14:paraId="5799155B" w14:textId="77777777" w:rsidR="00230226" w:rsidRDefault="00230226" w:rsidP="00230226">
      <w:pPr>
        <w:pStyle w:val="Prrafodelista"/>
        <w:jc w:val="both"/>
        <w:rPr>
          <w:rFonts w:ascii="Arial" w:eastAsia="Times New Roman" w:hAnsi="Arial" w:cs="Arial"/>
          <w:color w:val="000000" w:themeColor="text1"/>
          <w:lang w:eastAsia="es-MX"/>
        </w:rPr>
      </w:pPr>
      <w:r>
        <w:rPr>
          <w:rFonts w:ascii="Arial" w:eastAsia="Times New Roman" w:hAnsi="Arial" w:cs="Arial"/>
          <w:b/>
          <w:color w:val="000000" w:themeColor="text1"/>
          <w:lang w:eastAsia="es-MX"/>
        </w:rPr>
        <w:t>2.</w:t>
      </w:r>
      <w:r>
        <w:rPr>
          <w:rFonts w:ascii="Arial" w:eastAsia="Times New Roman" w:hAnsi="Arial" w:cs="Arial"/>
          <w:color w:val="000000" w:themeColor="text1"/>
          <w:lang w:eastAsia="es-MX"/>
        </w:rPr>
        <w:t>- Presentar Identificación oficial o en caso de ser menor de edad deberá presentar una autorización por parte del padre o tutor.</w:t>
      </w:r>
    </w:p>
    <w:p w14:paraId="26D51A74" w14:textId="77777777" w:rsidR="00230226" w:rsidRDefault="00230226" w:rsidP="00230226">
      <w:pPr>
        <w:pStyle w:val="Prrafodelista"/>
        <w:jc w:val="both"/>
        <w:rPr>
          <w:rFonts w:ascii="Arial" w:eastAsia="Times New Roman" w:hAnsi="Arial" w:cs="Arial"/>
          <w:color w:val="000000" w:themeColor="text1"/>
          <w:lang w:eastAsia="es-MX"/>
        </w:rPr>
      </w:pPr>
      <w:r>
        <w:rPr>
          <w:rFonts w:ascii="Arial" w:eastAsia="Times New Roman" w:hAnsi="Arial" w:cs="Arial"/>
          <w:b/>
          <w:color w:val="000000" w:themeColor="text1"/>
          <w:lang w:eastAsia="es-MX"/>
        </w:rPr>
        <w:t>3.</w:t>
      </w:r>
      <w:r>
        <w:rPr>
          <w:rFonts w:ascii="Arial" w:eastAsia="Times New Roman" w:hAnsi="Arial" w:cs="Arial"/>
          <w:color w:val="000000" w:themeColor="text1"/>
          <w:lang w:eastAsia="es-MX"/>
        </w:rPr>
        <w:t xml:space="preserve">- Entregar de manera digital o impresa un </w:t>
      </w:r>
      <w:proofErr w:type="spellStart"/>
      <w:r>
        <w:rPr>
          <w:rFonts w:ascii="Arial" w:eastAsia="Times New Roman" w:hAnsi="Arial" w:cs="Arial"/>
          <w:color w:val="000000" w:themeColor="text1"/>
          <w:lang w:eastAsia="es-MX"/>
        </w:rPr>
        <w:t>curriculum</w:t>
      </w:r>
      <w:proofErr w:type="spellEnd"/>
      <w:r>
        <w:rPr>
          <w:rFonts w:ascii="Arial" w:eastAsia="Times New Roman" w:hAnsi="Arial" w:cs="Arial"/>
          <w:color w:val="000000" w:themeColor="text1"/>
          <w:lang w:eastAsia="es-MX"/>
        </w:rPr>
        <w:t xml:space="preserve"> vitae.</w:t>
      </w:r>
    </w:p>
    <w:p w14:paraId="5864982D" w14:textId="77777777" w:rsidR="00230226" w:rsidRPr="00870163" w:rsidRDefault="00230226" w:rsidP="00230226">
      <w:pPr>
        <w:pStyle w:val="Prrafodelista"/>
        <w:jc w:val="both"/>
        <w:rPr>
          <w:rFonts w:ascii="Arial" w:eastAsia="Times New Roman" w:hAnsi="Arial" w:cs="Arial"/>
          <w:color w:val="000000" w:themeColor="text1"/>
          <w:lang w:eastAsia="es-MX"/>
        </w:rPr>
      </w:pPr>
      <w:r>
        <w:rPr>
          <w:rFonts w:ascii="Arial" w:eastAsia="Times New Roman" w:hAnsi="Arial" w:cs="Arial"/>
          <w:b/>
          <w:color w:val="000000" w:themeColor="text1"/>
          <w:lang w:eastAsia="es-MX"/>
        </w:rPr>
        <w:t>4.</w:t>
      </w:r>
      <w:r>
        <w:rPr>
          <w:rFonts w:ascii="Arial" w:eastAsia="Times New Roman" w:hAnsi="Arial" w:cs="Arial"/>
          <w:color w:val="000000" w:themeColor="text1"/>
          <w:lang w:eastAsia="es-MX"/>
        </w:rPr>
        <w:t>- Llenar debidamente el formato de inscripción que la Subdirección de Atención a la Juventud proporcionará de manera presencial o digital.</w:t>
      </w:r>
    </w:p>
    <w:p w14:paraId="49C61D6F" w14:textId="77777777" w:rsidR="00A70C7C" w:rsidRDefault="00A70C7C"/>
    <w:sectPr w:rsidR="00A70C7C" w:rsidSect="002D471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B46D088" w14:textId="77777777" w:rsidR="001A0CDD" w:rsidRDefault="001A0CDD" w:rsidP="00C84FB7">
      <w:pPr>
        <w:spacing w:after="0" w:line="240" w:lineRule="auto"/>
      </w:pPr>
      <w:r>
        <w:separator/>
      </w:r>
    </w:p>
  </w:endnote>
  <w:endnote w:type="continuationSeparator" w:id="0">
    <w:p w14:paraId="2CA001BF" w14:textId="77777777" w:rsidR="001A0CDD" w:rsidRDefault="001A0CDD" w:rsidP="00C84F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BE1C87B" w14:textId="77777777" w:rsidR="00C84FB7" w:rsidRDefault="00C84FB7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1033C93" w14:textId="77777777" w:rsidR="00C84FB7" w:rsidRDefault="00C84FB7">
    <w:pPr>
      <w:pStyle w:val="Piedep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9996F11" w14:textId="77777777" w:rsidR="00C84FB7" w:rsidRDefault="00C84FB7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E72977B" w14:textId="77777777" w:rsidR="001A0CDD" w:rsidRDefault="001A0CDD" w:rsidP="00C84FB7">
      <w:pPr>
        <w:spacing w:after="0" w:line="240" w:lineRule="auto"/>
      </w:pPr>
      <w:r>
        <w:separator/>
      </w:r>
    </w:p>
  </w:footnote>
  <w:footnote w:type="continuationSeparator" w:id="0">
    <w:p w14:paraId="54D27B27" w14:textId="77777777" w:rsidR="001A0CDD" w:rsidRDefault="001A0CDD" w:rsidP="00C84F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33F4582" w14:textId="4A7AC30A" w:rsidR="00C84FB7" w:rsidRDefault="001A0CDD">
    <w:pPr>
      <w:pStyle w:val="Encabezado"/>
    </w:pPr>
    <w:r>
      <w:rPr>
        <w:noProof/>
        <w:lang w:val="es-ES"/>
      </w:rPr>
      <w:pict w14:anchorId="62993E8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128" type="#_x0000_t75" style="position:absolute;margin-left:0;margin-top:0;width:586.5pt;height:759pt;z-index:-251657216;mso-wrap-edited:f;mso-position-horizontal:center;mso-position-horizontal-relative:margin;mso-position-vertical:center;mso-position-vertical-relative:margin" wrapcoords="-27 0 -27 21557 21600 21557 21600 0 -27 0">
          <v:imagedata r:id="rId1" o:title="MEMBRETE DIR DESARROLLO HUMANO LIBERTAD 2019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30FA90F" w14:textId="3024DB45" w:rsidR="00C84FB7" w:rsidRDefault="001A0CDD">
    <w:pPr>
      <w:pStyle w:val="Encabezado"/>
    </w:pPr>
    <w:r>
      <w:rPr>
        <w:noProof/>
        <w:lang w:val="es-ES"/>
      </w:rPr>
      <w:pict w14:anchorId="10FCBA1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127" type="#_x0000_t75" style="position:absolute;margin-left:0;margin-top:0;width:586.5pt;height:759pt;z-index:-251658240;mso-wrap-edited:f;mso-position-horizontal:center;mso-position-horizontal-relative:margin;mso-position-vertical:center;mso-position-vertical-relative:margin" wrapcoords="-27 0 -27 21557 21600 21557 21600 0 -27 0">
          <v:imagedata r:id="rId1" o:title="MEMBRETE DIR DESARROLLO HUMANO LIBERTAD 2019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8D55FFC" w14:textId="2C01CB51" w:rsidR="00C84FB7" w:rsidRDefault="001A0CDD">
    <w:pPr>
      <w:pStyle w:val="Encabezado"/>
    </w:pPr>
    <w:r>
      <w:rPr>
        <w:noProof/>
        <w:lang w:val="es-ES"/>
      </w:rPr>
      <w:pict w14:anchorId="5BE1B45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2129" type="#_x0000_t75" style="position:absolute;margin-left:0;margin-top:0;width:586.5pt;height:759pt;z-index:-251656192;mso-wrap-edited:f;mso-position-horizontal:center;mso-position-horizontal-relative:margin;mso-position-vertical:center;mso-position-vertical-relative:margin" wrapcoords="-27 0 -27 21557 21600 21557 21600 0 -27 0">
          <v:imagedata r:id="rId1" o:title="MEMBRETE DIR DESARROLLO HUMANO LIBERTAD 2019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863232"/>
    <w:multiLevelType w:val="hybridMultilevel"/>
    <w:tmpl w:val="D10433DA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hyphenationZone w:val="425"/>
  <w:characterSpacingControl w:val="doNotCompress"/>
  <w:hdrShapeDefaults>
    <o:shapedefaults v:ext="edit" spidmax="213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4FB7"/>
    <w:rsid w:val="00022BCB"/>
    <w:rsid w:val="001A0CDD"/>
    <w:rsid w:val="001B0D90"/>
    <w:rsid w:val="002249D2"/>
    <w:rsid w:val="00230226"/>
    <w:rsid w:val="002C7683"/>
    <w:rsid w:val="002D4710"/>
    <w:rsid w:val="003536FA"/>
    <w:rsid w:val="003A3E60"/>
    <w:rsid w:val="004026CA"/>
    <w:rsid w:val="00443FBE"/>
    <w:rsid w:val="004A3863"/>
    <w:rsid w:val="004B1F4A"/>
    <w:rsid w:val="004E71D4"/>
    <w:rsid w:val="00551502"/>
    <w:rsid w:val="005A122A"/>
    <w:rsid w:val="0068531C"/>
    <w:rsid w:val="008243BD"/>
    <w:rsid w:val="008C7765"/>
    <w:rsid w:val="008E2C40"/>
    <w:rsid w:val="008E6FF7"/>
    <w:rsid w:val="00972583"/>
    <w:rsid w:val="00A10F67"/>
    <w:rsid w:val="00A70C7C"/>
    <w:rsid w:val="00A84983"/>
    <w:rsid w:val="00AC4385"/>
    <w:rsid w:val="00B22D03"/>
    <w:rsid w:val="00B55B5C"/>
    <w:rsid w:val="00BC7EFD"/>
    <w:rsid w:val="00C83AEE"/>
    <w:rsid w:val="00C84FB7"/>
    <w:rsid w:val="00CC06D2"/>
    <w:rsid w:val="00F90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130"/>
    <o:shapelayout v:ext="edit">
      <o:idmap v:ext="edit" data="1"/>
    </o:shapelayout>
  </w:shapeDefaults>
  <w:decimalSymbol w:val="."/>
  <w:listSeparator w:val=","/>
  <w14:docId w14:val="3CA03846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4983"/>
    <w:pPr>
      <w:spacing w:after="200" w:line="276" w:lineRule="auto"/>
    </w:pPr>
    <w:rPr>
      <w:rFonts w:ascii="Calibri" w:eastAsia="Calibri" w:hAnsi="Calibri" w:cs="Times New Roman"/>
      <w:sz w:val="22"/>
      <w:szCs w:val="22"/>
      <w:lang w:val="es-MX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84FB7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EastAsia" w:hAnsiTheme="minorHAnsi" w:cstheme="minorBidi"/>
      <w:sz w:val="24"/>
      <w:szCs w:val="24"/>
      <w:lang w:val="es-ES_tradnl" w:eastAsia="es-ES"/>
    </w:rPr>
  </w:style>
  <w:style w:type="character" w:customStyle="1" w:styleId="EncabezadoCar">
    <w:name w:val="Encabezado Car"/>
    <w:basedOn w:val="Fuentedeprrafopredeter"/>
    <w:link w:val="Encabezado"/>
    <w:uiPriority w:val="99"/>
    <w:rsid w:val="00C84FB7"/>
  </w:style>
  <w:style w:type="paragraph" w:styleId="Piedepgina">
    <w:name w:val="footer"/>
    <w:basedOn w:val="Normal"/>
    <w:link w:val="PiedepginaCar"/>
    <w:uiPriority w:val="99"/>
    <w:unhideWhenUsed/>
    <w:rsid w:val="00C84FB7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EastAsia" w:hAnsiTheme="minorHAnsi" w:cstheme="minorBidi"/>
      <w:sz w:val="24"/>
      <w:szCs w:val="24"/>
      <w:lang w:val="es-ES_tradnl" w:eastAsia="es-E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C84FB7"/>
  </w:style>
  <w:style w:type="paragraph" w:styleId="Textodeglobo">
    <w:name w:val="Balloon Text"/>
    <w:basedOn w:val="Normal"/>
    <w:link w:val="TextodegloboCar"/>
    <w:uiPriority w:val="99"/>
    <w:semiHidden/>
    <w:unhideWhenUsed/>
    <w:rsid w:val="003A3E60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A3E60"/>
    <w:rPr>
      <w:rFonts w:ascii="Lucida Grande" w:eastAsia="Calibri" w:hAnsi="Lucida Grande" w:cs="Times New Roman"/>
      <w:sz w:val="18"/>
      <w:szCs w:val="18"/>
      <w:lang w:val="es-MX" w:eastAsia="en-US"/>
    </w:rPr>
  </w:style>
  <w:style w:type="paragraph" w:styleId="Prrafodelista">
    <w:name w:val="List Paragraph"/>
    <w:basedOn w:val="Normal"/>
    <w:uiPriority w:val="34"/>
    <w:qFormat/>
    <w:rsid w:val="0023022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4983"/>
    <w:pPr>
      <w:spacing w:after="200" w:line="276" w:lineRule="auto"/>
    </w:pPr>
    <w:rPr>
      <w:rFonts w:ascii="Calibri" w:eastAsia="Calibri" w:hAnsi="Calibri" w:cs="Times New Roman"/>
      <w:sz w:val="22"/>
      <w:szCs w:val="22"/>
      <w:lang w:val="es-MX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84FB7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EastAsia" w:hAnsiTheme="minorHAnsi" w:cstheme="minorBidi"/>
      <w:sz w:val="24"/>
      <w:szCs w:val="24"/>
      <w:lang w:val="es-ES_tradnl" w:eastAsia="es-ES"/>
    </w:rPr>
  </w:style>
  <w:style w:type="character" w:customStyle="1" w:styleId="EncabezadoCar">
    <w:name w:val="Encabezado Car"/>
    <w:basedOn w:val="Fuentedeprrafopredeter"/>
    <w:link w:val="Encabezado"/>
    <w:uiPriority w:val="99"/>
    <w:rsid w:val="00C84FB7"/>
  </w:style>
  <w:style w:type="paragraph" w:styleId="Piedepgina">
    <w:name w:val="footer"/>
    <w:basedOn w:val="Normal"/>
    <w:link w:val="PiedepginaCar"/>
    <w:uiPriority w:val="99"/>
    <w:unhideWhenUsed/>
    <w:rsid w:val="00C84FB7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EastAsia" w:hAnsiTheme="minorHAnsi" w:cstheme="minorBidi"/>
      <w:sz w:val="24"/>
      <w:szCs w:val="24"/>
      <w:lang w:val="es-ES_tradnl" w:eastAsia="es-E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C84FB7"/>
  </w:style>
  <w:style w:type="paragraph" w:styleId="Textodeglobo">
    <w:name w:val="Balloon Text"/>
    <w:basedOn w:val="Normal"/>
    <w:link w:val="TextodegloboCar"/>
    <w:uiPriority w:val="99"/>
    <w:semiHidden/>
    <w:unhideWhenUsed/>
    <w:rsid w:val="003A3E60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A3E60"/>
    <w:rPr>
      <w:rFonts w:ascii="Lucida Grande" w:eastAsia="Calibri" w:hAnsi="Lucida Grande" w:cs="Times New Roman"/>
      <w:sz w:val="18"/>
      <w:szCs w:val="18"/>
      <w:lang w:val="es-MX" w:eastAsia="en-US"/>
    </w:rPr>
  </w:style>
  <w:style w:type="paragraph" w:styleId="Prrafodelista">
    <w:name w:val="List Paragraph"/>
    <w:basedOn w:val="Normal"/>
    <w:uiPriority w:val="34"/>
    <w:qFormat/>
    <w:rsid w:val="002302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350</Words>
  <Characters>1927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Municipio de Chihuahua</Company>
  <LinksUpToDate>false</LinksUpToDate>
  <CharactersWithSpaces>2273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Comunicacion Social</dc:creator>
  <cp:lastModifiedBy>Adulto Mayor</cp:lastModifiedBy>
  <cp:revision>2</cp:revision>
  <dcterms:created xsi:type="dcterms:W3CDTF">2019-01-30T20:09:00Z</dcterms:created>
  <dcterms:modified xsi:type="dcterms:W3CDTF">2019-01-30T20:09:00Z</dcterms:modified>
</cp:coreProperties>
</file>