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836C5" w14:textId="77777777" w:rsidR="00CC17C3" w:rsidRDefault="00CC17C3" w:rsidP="00CC17C3">
      <w:pPr>
        <w:pStyle w:val="Prrafodelista"/>
      </w:pPr>
      <w:bookmarkStart w:id="0" w:name="_GoBack"/>
      <w:bookmarkEnd w:id="0"/>
    </w:p>
    <w:p w14:paraId="0693A067" w14:textId="77777777" w:rsidR="00FA744C" w:rsidRDefault="00FA744C" w:rsidP="00FA744C">
      <w:pPr>
        <w:pStyle w:val="Prrafodelista"/>
      </w:pPr>
    </w:p>
    <w:p w14:paraId="7A603A18" w14:textId="77777777" w:rsidR="005F49C2" w:rsidRDefault="005F49C2" w:rsidP="00827360">
      <w:pPr>
        <w:jc w:val="center"/>
        <w:rPr>
          <w:b/>
        </w:rPr>
      </w:pPr>
    </w:p>
    <w:p w14:paraId="717E85C4" w14:textId="2064D8BB" w:rsidR="00827360" w:rsidRPr="00E80A9E" w:rsidRDefault="00827360" w:rsidP="00827360">
      <w:pPr>
        <w:jc w:val="center"/>
        <w:rPr>
          <w:b/>
        </w:rPr>
      </w:pPr>
      <w:r w:rsidRPr="00E80A9E">
        <w:rPr>
          <w:b/>
        </w:rPr>
        <w:t>Programa de Agua Potable y Drenaje</w:t>
      </w:r>
    </w:p>
    <w:p w14:paraId="1DDEB5CD" w14:textId="77777777" w:rsidR="00827360" w:rsidRPr="00E80A9E" w:rsidRDefault="00827360" w:rsidP="00827360"/>
    <w:p w14:paraId="1A6632CB" w14:textId="77777777" w:rsidR="00E80A9E" w:rsidRPr="00937E8B" w:rsidRDefault="00E80A9E" w:rsidP="00E80A9E">
      <w:pPr>
        <w:spacing w:line="360" w:lineRule="auto"/>
        <w:ind w:left="568"/>
        <w:jc w:val="both"/>
        <w:rPr>
          <w:i/>
        </w:rPr>
      </w:pPr>
      <w:r>
        <w:t xml:space="preserve">1.- Las solicitudes se reciben directamente en el departamento de Infraestructura Social y Obras Menores o en eventos comunitarios organizados por la Dirección de Desarrollo Humano y Educación, tales como </w:t>
      </w:r>
      <w:r w:rsidRPr="00937E8B">
        <w:rPr>
          <w:i/>
        </w:rPr>
        <w:t xml:space="preserve">Presidenta en Tu Colonia </w:t>
      </w:r>
      <w:r>
        <w:t xml:space="preserve">o </w:t>
      </w:r>
      <w:proofErr w:type="gramStart"/>
      <w:r>
        <w:rPr>
          <w:i/>
        </w:rPr>
        <w:t>Jueves</w:t>
      </w:r>
      <w:proofErr w:type="gramEnd"/>
      <w:r>
        <w:rPr>
          <w:i/>
        </w:rPr>
        <w:t xml:space="preserve"> entre Vecinos</w:t>
      </w:r>
      <w:r w:rsidRPr="00937E8B">
        <w:t>.</w:t>
      </w:r>
    </w:p>
    <w:p w14:paraId="5DB753EF" w14:textId="77777777" w:rsidR="00E80A9E" w:rsidRDefault="00E80A9E" w:rsidP="00E80A9E">
      <w:pPr>
        <w:spacing w:line="360" w:lineRule="auto"/>
        <w:ind w:left="568"/>
        <w:jc w:val="both"/>
      </w:pPr>
    </w:p>
    <w:p w14:paraId="5D1BEEE2" w14:textId="3738B55D" w:rsidR="00E80A9E" w:rsidRDefault="00E80A9E" w:rsidP="00E80A9E">
      <w:pPr>
        <w:spacing w:line="360" w:lineRule="auto"/>
        <w:ind w:left="568"/>
        <w:jc w:val="both"/>
      </w:pPr>
      <w:r>
        <w:t>2.- Las solicitudes en conjunto con personal de la Junta Municipal de Agua y Saneamiento (JMAS) y de la Dirección de Obras Públicas para determinar su factibilidad.</w:t>
      </w:r>
    </w:p>
    <w:p w14:paraId="13A845FF" w14:textId="77777777" w:rsidR="00E80A9E" w:rsidRDefault="00E80A9E" w:rsidP="00E80A9E">
      <w:pPr>
        <w:spacing w:line="360" w:lineRule="auto"/>
        <w:ind w:left="568"/>
        <w:jc w:val="both"/>
      </w:pPr>
    </w:p>
    <w:p w14:paraId="3991FEB6" w14:textId="77777777" w:rsidR="00E80A9E" w:rsidRDefault="00E80A9E" w:rsidP="00E80A9E">
      <w:pPr>
        <w:spacing w:line="360" w:lineRule="auto"/>
        <w:ind w:left="568"/>
        <w:jc w:val="both"/>
      </w:pPr>
      <w:r>
        <w:t>3.- Personal adscrito al departamento de Infraestructura Social y Obras Menores realiza una inspección física para validar la información de la solicitud.</w:t>
      </w:r>
    </w:p>
    <w:p w14:paraId="30E55300" w14:textId="77777777" w:rsidR="00E80A9E" w:rsidRDefault="00E80A9E" w:rsidP="00E80A9E">
      <w:pPr>
        <w:spacing w:line="360" w:lineRule="auto"/>
        <w:ind w:left="568"/>
        <w:jc w:val="both"/>
      </w:pPr>
    </w:p>
    <w:p w14:paraId="68ADFA65" w14:textId="1B871468" w:rsidR="00E80A9E" w:rsidRDefault="00E80A9E" w:rsidP="00E80A9E">
      <w:pPr>
        <w:spacing w:line="360" w:lineRule="auto"/>
        <w:ind w:left="568"/>
        <w:jc w:val="both"/>
      </w:pPr>
      <w:r>
        <w:t>4.- Se solicita la elaboración de los proyectos ejecutivos a la JMAS así como su respectiva validación a la Dirección de Obras Públicas.</w:t>
      </w:r>
    </w:p>
    <w:p w14:paraId="756BD4E5" w14:textId="77777777" w:rsidR="00E80A9E" w:rsidRDefault="00E80A9E" w:rsidP="00E80A9E">
      <w:pPr>
        <w:spacing w:line="360" w:lineRule="auto"/>
        <w:ind w:left="568"/>
        <w:jc w:val="both"/>
      </w:pPr>
    </w:p>
    <w:p w14:paraId="44D35E16" w14:textId="77777777" w:rsidR="00E80A9E" w:rsidRDefault="00E80A9E" w:rsidP="00E80A9E">
      <w:pPr>
        <w:spacing w:line="360" w:lineRule="auto"/>
        <w:ind w:left="568"/>
        <w:jc w:val="both"/>
      </w:pPr>
      <w:r>
        <w:t>5.- Se solicita mediante Oficio la suficiencia presupuestal ante la Dirección de Planeación y Evaluación.</w:t>
      </w:r>
    </w:p>
    <w:p w14:paraId="7BCD466F" w14:textId="77777777" w:rsidR="00E80A9E" w:rsidRDefault="00E80A9E" w:rsidP="00E80A9E">
      <w:pPr>
        <w:spacing w:line="360" w:lineRule="auto"/>
        <w:ind w:left="568"/>
        <w:jc w:val="both"/>
      </w:pPr>
    </w:p>
    <w:p w14:paraId="0D14055E" w14:textId="77777777" w:rsidR="00E80A9E" w:rsidRDefault="00E80A9E" w:rsidP="00E80A9E">
      <w:pPr>
        <w:spacing w:line="360" w:lineRule="auto"/>
        <w:ind w:left="568"/>
        <w:jc w:val="both"/>
      </w:pPr>
      <w:r>
        <w:t>6.- Se envía el Oficio de afectación presupuestal a la Dirección de Obras Públicas para proseguir con el trámite de adjudicación y ejecución de las obras.</w:t>
      </w:r>
    </w:p>
    <w:p w14:paraId="541E8FFC" w14:textId="77777777" w:rsidR="00E80A9E" w:rsidRDefault="00E80A9E" w:rsidP="00E80A9E">
      <w:pPr>
        <w:jc w:val="both"/>
      </w:pPr>
    </w:p>
    <w:p w14:paraId="3386902A" w14:textId="77777777" w:rsidR="00E80A9E" w:rsidRDefault="00E80A9E" w:rsidP="00E80A9E">
      <w:pPr>
        <w:jc w:val="center"/>
        <w:rPr>
          <w:b/>
        </w:rPr>
      </w:pPr>
      <w:r>
        <w:rPr>
          <w:b/>
        </w:rPr>
        <w:t>Requisitos</w:t>
      </w:r>
    </w:p>
    <w:p w14:paraId="4C555806" w14:textId="77777777" w:rsidR="00E80A9E" w:rsidRDefault="00E80A9E" w:rsidP="00E80A9E">
      <w:pPr>
        <w:jc w:val="center"/>
        <w:rPr>
          <w:b/>
        </w:rPr>
      </w:pPr>
    </w:p>
    <w:p w14:paraId="011EC3F0" w14:textId="77777777" w:rsidR="00E80A9E" w:rsidRDefault="00E80A9E" w:rsidP="00E80A9E">
      <w:pPr>
        <w:jc w:val="center"/>
        <w:rPr>
          <w:b/>
        </w:rPr>
      </w:pPr>
    </w:p>
    <w:p w14:paraId="144F74EE" w14:textId="77777777" w:rsidR="00E80A9E" w:rsidRDefault="00E80A9E" w:rsidP="00E80A9E">
      <w:pPr>
        <w:pStyle w:val="Prrafodelista"/>
        <w:numPr>
          <w:ilvl w:val="0"/>
          <w:numId w:val="2"/>
        </w:numPr>
      </w:pPr>
      <w:r w:rsidRPr="00DF193E">
        <w:t>Solici</w:t>
      </w:r>
      <w:r>
        <w:t>tud presentada en escrito libre describiendo las necesidades del apoyo y su ubicación.</w:t>
      </w:r>
    </w:p>
    <w:p w14:paraId="53B2F07C" w14:textId="77777777" w:rsidR="00827360" w:rsidRDefault="00827360" w:rsidP="00827360"/>
    <w:p w14:paraId="01A12868" w14:textId="77777777" w:rsidR="00827360" w:rsidRDefault="00827360" w:rsidP="00FA744C"/>
    <w:p w14:paraId="1F6E9E56" w14:textId="77777777" w:rsidR="00827360" w:rsidRDefault="00827360" w:rsidP="00FA744C"/>
    <w:sectPr w:rsidR="00827360" w:rsidSect="002D47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B02BC" w14:textId="77777777" w:rsidR="00E31B59" w:rsidRDefault="00E31B59" w:rsidP="0097618D">
      <w:r>
        <w:separator/>
      </w:r>
    </w:p>
  </w:endnote>
  <w:endnote w:type="continuationSeparator" w:id="0">
    <w:p w14:paraId="61CFA903" w14:textId="77777777" w:rsidR="00E31B59" w:rsidRDefault="00E31B5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6BF36" w14:textId="77777777" w:rsidR="00E31B59" w:rsidRDefault="00E31B59" w:rsidP="0097618D">
      <w:r>
        <w:separator/>
      </w:r>
    </w:p>
  </w:footnote>
  <w:footnote w:type="continuationSeparator" w:id="0">
    <w:p w14:paraId="7733B9F6" w14:textId="77777777" w:rsidR="00E31B59" w:rsidRDefault="00E31B5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1222" w14:textId="01819C6F" w:rsidR="0097618D" w:rsidRDefault="00E82982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AE297" w14:textId="222AB09D" w:rsidR="0097618D" w:rsidRDefault="00E82982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C1B33" w14:textId="14778F18" w:rsidR="0097618D" w:rsidRDefault="00E82982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2750"/>
    <w:multiLevelType w:val="hybridMultilevel"/>
    <w:tmpl w:val="CA803F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76927"/>
    <w:multiLevelType w:val="hybridMultilevel"/>
    <w:tmpl w:val="94AAD5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46C0E"/>
    <w:multiLevelType w:val="hybridMultilevel"/>
    <w:tmpl w:val="25CEB0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C655A"/>
    <w:multiLevelType w:val="hybridMultilevel"/>
    <w:tmpl w:val="FC40CA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90E7A"/>
    <w:multiLevelType w:val="hybridMultilevel"/>
    <w:tmpl w:val="07CC8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11DCB"/>
    <w:multiLevelType w:val="hybridMultilevel"/>
    <w:tmpl w:val="60D8C8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1794B"/>
    <w:multiLevelType w:val="hybridMultilevel"/>
    <w:tmpl w:val="0E96F8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94BD5"/>
    <w:multiLevelType w:val="hybridMultilevel"/>
    <w:tmpl w:val="F78C65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8125B"/>
    <w:multiLevelType w:val="hybridMultilevel"/>
    <w:tmpl w:val="B67C3C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E1013"/>
    <w:multiLevelType w:val="hybridMultilevel"/>
    <w:tmpl w:val="CE0AF02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54973"/>
    <w:multiLevelType w:val="hybridMultilevel"/>
    <w:tmpl w:val="153AB8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97F0C"/>
    <w:multiLevelType w:val="hybridMultilevel"/>
    <w:tmpl w:val="831E9A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F322D"/>
    <w:multiLevelType w:val="hybridMultilevel"/>
    <w:tmpl w:val="268664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B5D72"/>
    <w:multiLevelType w:val="hybridMultilevel"/>
    <w:tmpl w:val="42C053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80764"/>
    <w:multiLevelType w:val="hybridMultilevel"/>
    <w:tmpl w:val="569864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4"/>
  </w:num>
  <w:num w:numId="5">
    <w:abstractNumId w:val="6"/>
  </w:num>
  <w:num w:numId="6">
    <w:abstractNumId w:val="1"/>
  </w:num>
  <w:num w:numId="7">
    <w:abstractNumId w:val="0"/>
  </w:num>
  <w:num w:numId="8">
    <w:abstractNumId w:val="3"/>
  </w:num>
  <w:num w:numId="9">
    <w:abstractNumId w:val="5"/>
  </w:num>
  <w:num w:numId="10">
    <w:abstractNumId w:val="15"/>
  </w:num>
  <w:num w:numId="11">
    <w:abstractNumId w:val="9"/>
  </w:num>
  <w:num w:numId="12">
    <w:abstractNumId w:val="11"/>
  </w:num>
  <w:num w:numId="13">
    <w:abstractNumId w:val="2"/>
  </w:num>
  <w:num w:numId="14">
    <w:abstractNumId w:val="12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8D"/>
    <w:rsid w:val="00003EB1"/>
    <w:rsid w:val="000275C1"/>
    <w:rsid w:val="000878A1"/>
    <w:rsid w:val="000F5A5C"/>
    <w:rsid w:val="0017324F"/>
    <w:rsid w:val="00197EDD"/>
    <w:rsid w:val="001C72BC"/>
    <w:rsid w:val="001E380F"/>
    <w:rsid w:val="002474F5"/>
    <w:rsid w:val="00272CFD"/>
    <w:rsid w:val="002B2788"/>
    <w:rsid w:val="002C3923"/>
    <w:rsid w:val="002D46D0"/>
    <w:rsid w:val="002D4710"/>
    <w:rsid w:val="0032687D"/>
    <w:rsid w:val="004669AB"/>
    <w:rsid w:val="00552E09"/>
    <w:rsid w:val="005F49C2"/>
    <w:rsid w:val="00601D40"/>
    <w:rsid w:val="00695C0C"/>
    <w:rsid w:val="006B5694"/>
    <w:rsid w:val="006F2E12"/>
    <w:rsid w:val="006F6D6D"/>
    <w:rsid w:val="007614F1"/>
    <w:rsid w:val="0078560D"/>
    <w:rsid w:val="00827360"/>
    <w:rsid w:val="00923A8A"/>
    <w:rsid w:val="00937E8B"/>
    <w:rsid w:val="00973B1F"/>
    <w:rsid w:val="0097618D"/>
    <w:rsid w:val="009C20C9"/>
    <w:rsid w:val="00A70C7C"/>
    <w:rsid w:val="00AE3BD5"/>
    <w:rsid w:val="00B240C4"/>
    <w:rsid w:val="00B62218"/>
    <w:rsid w:val="00CC17C3"/>
    <w:rsid w:val="00DF193E"/>
    <w:rsid w:val="00DF369F"/>
    <w:rsid w:val="00E31B59"/>
    <w:rsid w:val="00E80A9E"/>
    <w:rsid w:val="00E82982"/>
    <w:rsid w:val="00EA635F"/>
    <w:rsid w:val="00EB1B73"/>
    <w:rsid w:val="00EC31C9"/>
    <w:rsid w:val="00EF492E"/>
    <w:rsid w:val="00EF71DA"/>
    <w:rsid w:val="00F16B73"/>
    <w:rsid w:val="00F220F9"/>
    <w:rsid w:val="00F518D3"/>
    <w:rsid w:val="00F77A05"/>
    <w:rsid w:val="00F864AB"/>
    <w:rsid w:val="00F9001B"/>
    <w:rsid w:val="00F904E6"/>
    <w:rsid w:val="00F93794"/>
    <w:rsid w:val="00FA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  <w15:docId w15:val="{4687CEC4-C749-437A-B4FD-FAAA1444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Rogelio Arteaga</cp:lastModifiedBy>
  <cp:revision>3</cp:revision>
  <dcterms:created xsi:type="dcterms:W3CDTF">2019-04-10T04:12:00Z</dcterms:created>
  <dcterms:modified xsi:type="dcterms:W3CDTF">2019-04-10T05:10:00Z</dcterms:modified>
</cp:coreProperties>
</file>