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AAEDD8" w14:textId="77777777" w:rsidR="00B46883" w:rsidRPr="00C12F14" w:rsidRDefault="00B46883" w:rsidP="00B46883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tbl>
      <w:tblPr>
        <w:tblW w:w="13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5"/>
        <w:gridCol w:w="7889"/>
        <w:gridCol w:w="1759"/>
      </w:tblGrid>
      <w:tr w:rsidR="00486CA8" w:rsidRPr="00886E21" w14:paraId="13C63F86" w14:textId="77777777" w:rsidTr="00B15807">
        <w:trPr>
          <w:trHeight w:val="507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6872" w14:textId="0C2A115D" w:rsidR="00486CA8" w:rsidRPr="00886E21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SESIÓN: S.</w:t>
            </w:r>
            <w:r w:rsidR="00B60A07"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. </w:t>
            </w:r>
            <w:r w:rsidR="00A9603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53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  <w:p w14:paraId="51A2A857" w14:textId="13C135ED" w:rsidR="00486CA8" w:rsidRPr="00886E21" w:rsidRDefault="00486CA8">
            <w:pPr>
              <w:keepNext/>
              <w:spacing w:after="0" w:line="276" w:lineRule="auto"/>
              <w:jc w:val="both"/>
              <w:outlineLvl w:val="7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FECHA: </w:t>
            </w:r>
            <w:r w:rsidR="003B1D03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31</w:t>
            </w:r>
            <w:r w:rsidR="009270B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OCTUBRE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2022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0405" w14:textId="4F23E906" w:rsidR="00486CA8" w:rsidRPr="00886E21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ÁREA </w:t>
            </w:r>
            <w:r w:rsidR="00E84752"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>REQUIRENTE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: </w:t>
            </w:r>
            <w:r w:rsidR="00507FE4" w:rsidRPr="00886E21">
              <w:rPr>
                <w:rFonts w:ascii="Amelia Oblicua" w:eastAsia="Times New Roman" w:hAnsi="Amelia Oblicua"/>
                <w:sz w:val="16"/>
                <w:szCs w:val="16"/>
              </w:rPr>
              <w:t xml:space="preserve">DIRECCION DE </w:t>
            </w:r>
            <w:r w:rsidR="00A96035">
              <w:rPr>
                <w:rFonts w:ascii="Amelia Oblicua" w:eastAsia="Times New Roman" w:hAnsi="Amelia Oblicua"/>
                <w:sz w:val="16"/>
                <w:szCs w:val="16"/>
              </w:rPr>
              <w:t>DESARROLLO ECONÓMICO Y COMPETITIVIDAD</w:t>
            </w:r>
            <w:r w:rsidR="00B60A07" w:rsidRPr="00886E21">
              <w:rPr>
                <w:rFonts w:ascii="Amelia Oblicua" w:eastAsia="Times New Roman" w:hAnsi="Amelia Oblicua"/>
                <w:sz w:val="16"/>
                <w:szCs w:val="16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1BAB" w14:textId="6E3E444A" w:rsidR="00486CA8" w:rsidRPr="00886E21" w:rsidRDefault="00486CA8">
            <w:pPr>
              <w:spacing w:after="0" w:line="276" w:lineRule="auto"/>
              <w:jc w:val="center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ACUERDO NO. CA </w:t>
            </w:r>
            <w:r w:rsidR="00A9603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213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</w:tc>
      </w:tr>
      <w:tr w:rsidR="00486CA8" w:rsidRPr="00886E21" w14:paraId="1900F747" w14:textId="77777777" w:rsidTr="00B15807">
        <w:trPr>
          <w:trHeight w:val="1078"/>
          <w:jc w:val="center"/>
        </w:trPr>
        <w:tc>
          <w:tcPr>
            <w:tcW w:w="13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55CD" w14:textId="739D1FF2" w:rsidR="00486CA8" w:rsidRPr="00886E21" w:rsidRDefault="00486CA8">
            <w:pPr>
              <w:spacing w:after="0" w:line="276" w:lineRule="auto"/>
              <w:jc w:val="both"/>
              <w:rPr>
                <w:rFonts w:ascii="Amelia Oblicua" w:hAnsi="Amelia Oblicua" w:cs="Arial"/>
                <w:sz w:val="16"/>
                <w:szCs w:val="16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SUFICIENCIA PRESUPUESTAL.: 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>$</w:t>
            </w:r>
            <w:r w:rsidR="00A96035">
              <w:rPr>
                <w:rFonts w:ascii="Amelia Oblicua" w:hAnsi="Amelia Oblicua" w:cs="Arial"/>
                <w:sz w:val="16"/>
                <w:szCs w:val="16"/>
              </w:rPr>
              <w:t>5,022,863</w:t>
            </w:r>
            <w:r w:rsidR="006459EB">
              <w:rPr>
                <w:rFonts w:ascii="Amelia Oblicua" w:hAnsi="Amelia Oblicua" w:cs="Arial"/>
                <w:sz w:val="16"/>
                <w:szCs w:val="16"/>
              </w:rPr>
              <w:t>.</w:t>
            </w:r>
            <w:r w:rsidR="00A96035">
              <w:rPr>
                <w:rFonts w:ascii="Amelia Oblicua" w:hAnsi="Amelia Oblicua" w:cs="Arial"/>
                <w:sz w:val="16"/>
                <w:szCs w:val="16"/>
              </w:rPr>
              <w:t>22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 xml:space="preserve"> (</w:t>
            </w:r>
            <w:r w:rsidR="00A96035">
              <w:rPr>
                <w:rFonts w:ascii="Amelia Oblicua" w:hAnsi="Amelia Oblicua" w:cs="Arial"/>
                <w:sz w:val="16"/>
                <w:szCs w:val="16"/>
              </w:rPr>
              <w:t xml:space="preserve">CINCO MILLONES VEINTIDOS MIL OCHOCIENTOS SESENTA Y TRES </w:t>
            </w:r>
            <w:r w:rsidR="00886E21">
              <w:rPr>
                <w:rFonts w:ascii="Amelia Oblicua" w:hAnsi="Amelia Oblicua" w:cs="Arial"/>
                <w:sz w:val="16"/>
                <w:szCs w:val="16"/>
              </w:rPr>
              <w:t>PESOS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="00A96035">
              <w:rPr>
                <w:rFonts w:ascii="Amelia Oblicua" w:hAnsi="Amelia Oblicua" w:cs="Arial"/>
                <w:sz w:val="16"/>
                <w:szCs w:val="16"/>
              </w:rPr>
              <w:t>22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>/100 MONEDA NACIONAL)</w:t>
            </w:r>
          </w:p>
          <w:p w14:paraId="110F74D0" w14:textId="633C0851" w:rsidR="007D290D" w:rsidRPr="00886E21" w:rsidRDefault="00486CA8" w:rsidP="007D290D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PARTIDA PRESUPUESTAL: </w:t>
            </w:r>
            <w:r w:rsidR="002007A5" w:rsidRPr="00FC7E17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01-</w:t>
            </w:r>
            <w:r w:rsidR="00A96035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51381020001-999999-04-04011-371-000-02F0601-38201-1-0-GCAM-11</w:t>
            </w:r>
          </w:p>
        </w:tc>
      </w:tr>
    </w:tbl>
    <w:tbl>
      <w:tblPr>
        <w:tblStyle w:val="Tablaconcuadrcula"/>
        <w:tblpPr w:leftFromText="141" w:rightFromText="141" w:vertAnchor="text" w:horzAnchor="margin" w:tblpX="137" w:tblpY="249"/>
        <w:tblW w:w="13745" w:type="dxa"/>
        <w:tblLook w:val="04A0" w:firstRow="1" w:lastRow="0" w:firstColumn="1" w:lastColumn="0" w:noHBand="0" w:noVBand="1"/>
      </w:tblPr>
      <w:tblGrid>
        <w:gridCol w:w="1716"/>
        <w:gridCol w:w="3387"/>
        <w:gridCol w:w="2977"/>
        <w:gridCol w:w="2551"/>
        <w:gridCol w:w="3114"/>
      </w:tblGrid>
      <w:tr w:rsidR="00BA4CD8" w:rsidRPr="00886E21" w14:paraId="35A698D7" w14:textId="77777777" w:rsidTr="00B15807">
        <w:tc>
          <w:tcPr>
            <w:tcW w:w="1716" w:type="dxa"/>
          </w:tcPr>
          <w:p w14:paraId="6025494E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PROCEDIMIENTO SOLICITADO:</w:t>
            </w:r>
          </w:p>
        </w:tc>
        <w:tc>
          <w:tcPr>
            <w:tcW w:w="3387" w:type="dxa"/>
          </w:tcPr>
          <w:p w14:paraId="117A1386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DESCRIPCIÓN DE LOS BIENES O SERVICIOS</w:t>
            </w:r>
          </w:p>
        </w:tc>
        <w:tc>
          <w:tcPr>
            <w:tcW w:w="2977" w:type="dxa"/>
          </w:tcPr>
          <w:p w14:paraId="134BBB86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MONTO</w:t>
            </w:r>
          </w:p>
        </w:tc>
        <w:tc>
          <w:tcPr>
            <w:tcW w:w="2551" w:type="dxa"/>
          </w:tcPr>
          <w:p w14:paraId="5B65ADDD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FUNDAMENTO LEGAL</w:t>
            </w:r>
          </w:p>
        </w:tc>
        <w:tc>
          <w:tcPr>
            <w:tcW w:w="3114" w:type="dxa"/>
          </w:tcPr>
          <w:p w14:paraId="66CBDB3D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POR UNANIMIDAD EL COMITÉ</w:t>
            </w:r>
          </w:p>
        </w:tc>
      </w:tr>
      <w:tr w:rsidR="00A07ABD" w:rsidRPr="008F48CE" w14:paraId="51A65B12" w14:textId="77777777" w:rsidTr="00B15807">
        <w:trPr>
          <w:trHeight w:val="3134"/>
        </w:trPr>
        <w:tc>
          <w:tcPr>
            <w:tcW w:w="1716" w:type="dxa"/>
            <w:vAlign w:val="center"/>
          </w:tcPr>
          <w:p w14:paraId="5342363D" w14:textId="6BE09AD1" w:rsidR="00A07ABD" w:rsidRPr="00886E21" w:rsidRDefault="00886E21" w:rsidP="00886E21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  <w:r w:rsidRPr="00886E21">
              <w:rPr>
                <w:rFonts w:ascii="Amelia Oblicua" w:hAnsi="Amelia Oblicua"/>
                <w:sz w:val="16"/>
                <w:szCs w:val="16"/>
              </w:rPr>
              <w:t xml:space="preserve">ADJUDICACION DIRECTA POR </w:t>
            </w:r>
            <w:r w:rsidR="007D290D">
              <w:rPr>
                <w:rFonts w:ascii="Amelia Oblicua" w:hAnsi="Amelia Oblicua"/>
                <w:sz w:val="16"/>
                <w:szCs w:val="16"/>
              </w:rPr>
              <w:t>EXCEPCIÓN</w:t>
            </w:r>
            <w:r w:rsidR="00202145">
              <w:rPr>
                <w:rFonts w:ascii="Amelia Oblicua" w:hAnsi="Amelia Oblicua"/>
                <w:sz w:val="16"/>
                <w:szCs w:val="16"/>
              </w:rPr>
              <w:t xml:space="preserve"> A LA LICITACION PÚBLICA</w:t>
            </w:r>
          </w:p>
        </w:tc>
        <w:tc>
          <w:tcPr>
            <w:tcW w:w="3387" w:type="dxa"/>
            <w:vAlign w:val="center"/>
          </w:tcPr>
          <w:p w14:paraId="40AF7CA3" w14:textId="21230009" w:rsidR="00A07ABD" w:rsidRPr="00FC7E17" w:rsidRDefault="00FC7E17" w:rsidP="00CC0891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  <w:r w:rsidRPr="00FC7E17">
              <w:rPr>
                <w:rFonts w:ascii="Amelia Oblicua" w:hAnsi="Amelia Oblicua" w:cs="Arial"/>
                <w:b/>
                <w:sz w:val="16"/>
                <w:szCs w:val="16"/>
              </w:rPr>
              <w:t xml:space="preserve">CONTRATACIÓN DEL SERVICIO </w:t>
            </w:r>
            <w:r w:rsidR="00A96035">
              <w:rPr>
                <w:rFonts w:ascii="Amelia Oblicua" w:hAnsi="Amelia Oblicua" w:cs="Arial"/>
                <w:b/>
                <w:sz w:val="16"/>
                <w:szCs w:val="16"/>
              </w:rPr>
              <w:t>PARA LA OPERACIÓN Y ORGANIZACIÓN DEL EVENTO “CCULINARIA 2022, EL FESTIVAL DEL BUEN COMER”.</w:t>
            </w:r>
          </w:p>
        </w:tc>
        <w:tc>
          <w:tcPr>
            <w:tcW w:w="2977" w:type="dxa"/>
            <w:vAlign w:val="center"/>
          </w:tcPr>
          <w:p w14:paraId="346950EE" w14:textId="77777777" w:rsidR="00A07ABD" w:rsidRPr="00886E21" w:rsidRDefault="00A07ABD" w:rsidP="00F221F9">
            <w:pPr>
              <w:rPr>
                <w:rFonts w:ascii="Amelia Oblicua" w:hAnsi="Amelia Oblicua"/>
                <w:b/>
                <w:sz w:val="15"/>
                <w:szCs w:val="15"/>
              </w:rPr>
            </w:pPr>
          </w:p>
          <w:p w14:paraId="340B1140" w14:textId="4102BE37" w:rsidR="00582989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886E21">
              <w:rPr>
                <w:rFonts w:ascii="Amelia Oblicua" w:hAnsi="Amelia Oblicua" w:cs="Arial"/>
                <w:b/>
                <w:bCs/>
                <w:sz w:val="16"/>
                <w:szCs w:val="16"/>
              </w:rPr>
              <w:t>$</w:t>
            </w:r>
            <w:r w:rsidR="00A96035">
              <w:rPr>
                <w:rFonts w:ascii="Amelia Oblicua" w:hAnsi="Amelia Oblicua" w:cs="Arial"/>
                <w:b/>
                <w:bCs/>
                <w:sz w:val="16"/>
                <w:szCs w:val="16"/>
              </w:rPr>
              <w:t>5,022,863.22</w:t>
            </w:r>
            <w:r w:rsidR="007D290D">
              <w:rPr>
                <w:rFonts w:ascii="Amelia Oblicua" w:hAnsi="Amelia Oblicua" w:cs="Arial"/>
                <w:b/>
                <w:bCs/>
                <w:sz w:val="16"/>
                <w:szCs w:val="16"/>
              </w:rPr>
              <w:t xml:space="preserve"> </w:t>
            </w:r>
          </w:p>
          <w:p w14:paraId="528C9840" w14:textId="77777777" w:rsidR="00582989" w:rsidRPr="00886E21" w:rsidRDefault="00582989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5"/>
                <w:szCs w:val="15"/>
              </w:rPr>
            </w:pPr>
          </w:p>
          <w:p w14:paraId="7F51B815" w14:textId="5BCB290C" w:rsidR="00A07ABD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5"/>
                <w:szCs w:val="15"/>
              </w:rPr>
            </w:pPr>
            <w:r w:rsidRPr="00886E21">
              <w:rPr>
                <w:rFonts w:ascii="Amelia Oblicua" w:hAnsi="Amelia Oblicua" w:cs="Arial"/>
                <w:b/>
                <w:bCs/>
                <w:sz w:val="15"/>
                <w:szCs w:val="15"/>
              </w:rPr>
              <w:t xml:space="preserve"> (</w:t>
            </w:r>
            <w:r w:rsidR="00A96035">
              <w:rPr>
                <w:rFonts w:ascii="Amelia Oblicua" w:hAnsi="Amelia Oblicua" w:cs="Arial"/>
                <w:sz w:val="16"/>
                <w:szCs w:val="16"/>
              </w:rPr>
              <w:t>CINCO MILLONES VEINTIDOS MIL OCHOCIENTOS SESENTA Y TRES PESOS</w:t>
            </w:r>
            <w:r w:rsidR="00A96035" w:rsidRPr="00886E21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="00A96035">
              <w:rPr>
                <w:rFonts w:ascii="Amelia Oblicua" w:hAnsi="Amelia Oblicua" w:cs="Arial"/>
                <w:sz w:val="16"/>
                <w:szCs w:val="16"/>
              </w:rPr>
              <w:t>22</w:t>
            </w:r>
            <w:r w:rsidR="00A96035" w:rsidRPr="00886E21">
              <w:rPr>
                <w:rFonts w:ascii="Amelia Oblicua" w:hAnsi="Amelia Oblicua" w:cs="Arial"/>
                <w:sz w:val="16"/>
                <w:szCs w:val="16"/>
              </w:rPr>
              <w:t>/100 MONEDA NACIONAL</w:t>
            </w:r>
            <w:r w:rsidRPr="00886E21">
              <w:rPr>
                <w:rFonts w:ascii="Amelia Oblicua" w:hAnsi="Amelia Oblicua" w:cs="Arial"/>
                <w:b/>
                <w:bCs/>
                <w:sz w:val="15"/>
                <w:szCs w:val="15"/>
              </w:rPr>
              <w:t>)</w:t>
            </w:r>
          </w:p>
          <w:p w14:paraId="7D0FF789" w14:textId="77777777" w:rsidR="00A07ABD" w:rsidRPr="00886E21" w:rsidRDefault="00A07ABD" w:rsidP="00A07ABD">
            <w:pPr>
              <w:spacing w:line="276" w:lineRule="auto"/>
              <w:jc w:val="center"/>
              <w:rPr>
                <w:rFonts w:ascii="Amelia Oblicua" w:eastAsia="Times New Roman" w:hAnsi="Amelia Oblicua" w:cs="Calibri"/>
                <w:bCs/>
                <w:snapToGrid w:val="0"/>
                <w:sz w:val="15"/>
                <w:szCs w:val="15"/>
                <w:lang w:val="es-ES_tradnl" w:eastAsia="es-ES"/>
              </w:rPr>
            </w:pPr>
          </w:p>
          <w:p w14:paraId="74C532CD" w14:textId="0F554DA6" w:rsidR="00A07ABD" w:rsidRPr="00886E21" w:rsidRDefault="00A07ABD" w:rsidP="00A07ABD">
            <w:pPr>
              <w:jc w:val="center"/>
              <w:rPr>
                <w:rFonts w:ascii="Amelia Oblicua" w:hAnsi="Amelia Oblicua"/>
                <w:b/>
                <w:sz w:val="15"/>
                <w:szCs w:val="15"/>
              </w:rPr>
            </w:pPr>
            <w:r w:rsidRPr="00886E21">
              <w:rPr>
                <w:rFonts w:ascii="Amelia Oblicua" w:hAnsi="Amelia Oblicua"/>
                <w:b/>
                <w:sz w:val="15"/>
                <w:szCs w:val="15"/>
              </w:rPr>
              <w:t>CANTIDAD QUE INCLUYE EL IMPUESTO AL VALOR AGREGADO</w:t>
            </w:r>
          </w:p>
          <w:p w14:paraId="1229C029" w14:textId="77777777" w:rsidR="00A07ABD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5"/>
                <w:szCs w:val="15"/>
              </w:rPr>
            </w:pPr>
          </w:p>
          <w:p w14:paraId="03D2EEC7" w14:textId="27A19C38" w:rsidR="00A07ABD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/>
                <w:sz w:val="15"/>
                <w:szCs w:val="15"/>
              </w:rPr>
            </w:pPr>
          </w:p>
        </w:tc>
        <w:tc>
          <w:tcPr>
            <w:tcW w:w="2551" w:type="dxa"/>
          </w:tcPr>
          <w:p w14:paraId="4E1F0DD3" w14:textId="77777777" w:rsidR="00A07ABD" w:rsidRPr="00886E21" w:rsidRDefault="00A07ABD" w:rsidP="00A07ABD">
            <w:pPr>
              <w:rPr>
                <w:rFonts w:ascii="Amelia Oblicua" w:hAnsi="Amelia Oblicua"/>
                <w:sz w:val="15"/>
                <w:szCs w:val="15"/>
              </w:rPr>
            </w:pPr>
          </w:p>
          <w:p w14:paraId="18624713" w14:textId="77777777" w:rsidR="00A07ABD" w:rsidRPr="00886E21" w:rsidRDefault="00A07ABD" w:rsidP="00A07ABD">
            <w:pPr>
              <w:rPr>
                <w:rFonts w:ascii="Amelia Oblicua" w:hAnsi="Amelia Oblicua"/>
                <w:sz w:val="15"/>
                <w:szCs w:val="15"/>
              </w:rPr>
            </w:pPr>
          </w:p>
          <w:p w14:paraId="0D4D5B34" w14:textId="77777777" w:rsidR="00A07ABD" w:rsidRPr="00886E21" w:rsidRDefault="00A07ABD" w:rsidP="00A07ABD">
            <w:pPr>
              <w:rPr>
                <w:rFonts w:ascii="Amelia Oblicua" w:hAnsi="Amelia Oblicua"/>
                <w:sz w:val="15"/>
                <w:szCs w:val="15"/>
              </w:rPr>
            </w:pPr>
          </w:p>
          <w:p w14:paraId="3E1AB2D6" w14:textId="1006A7B5" w:rsidR="00A07ABD" w:rsidRPr="00FC7E17" w:rsidRDefault="0037182B" w:rsidP="00FC7E17">
            <w:pPr>
              <w:spacing w:line="276" w:lineRule="auto"/>
              <w:contextualSpacing/>
              <w:jc w:val="both"/>
              <w:rPr>
                <w:rFonts w:ascii="Amelia Oblicua" w:hAnsi="Amelia Oblicua"/>
                <w:bCs/>
                <w:sz w:val="16"/>
                <w:szCs w:val="16"/>
              </w:rPr>
            </w:pPr>
            <w:r w:rsidRPr="0037182B">
              <w:rPr>
                <w:rFonts w:ascii="Amelia Oblicua" w:hAnsi="Amelia Oblicua" w:cstheme="minorHAnsi"/>
                <w:sz w:val="16"/>
                <w:szCs w:val="16"/>
              </w:rPr>
              <w:t xml:space="preserve">LOS ARTÍCULOS </w:t>
            </w:r>
            <w:r w:rsidRPr="0037182B">
              <w:rPr>
                <w:rFonts w:ascii="Amelia Oblicua" w:hAnsi="Amelia Oblicua" w:cs="Arial"/>
                <w:sz w:val="16"/>
                <w:szCs w:val="16"/>
              </w:rPr>
              <w:t xml:space="preserve">29 FRACCIÓN IV, </w:t>
            </w:r>
            <w:r w:rsidRPr="0037182B">
              <w:rPr>
                <w:rFonts w:ascii="Amelia Oblicua" w:hAnsi="Amelia Oblicua" w:cstheme="minorHAnsi"/>
                <w:sz w:val="16"/>
                <w:szCs w:val="16"/>
              </w:rPr>
              <w:t>40 FRACCIÓN II, 72, Y 73 FRACCIÓN X</w:t>
            </w:r>
            <w:r w:rsidR="00A96035">
              <w:rPr>
                <w:rFonts w:ascii="Amelia Oblicua" w:hAnsi="Amelia Oblicua" w:cstheme="minorHAnsi"/>
                <w:sz w:val="16"/>
                <w:szCs w:val="16"/>
              </w:rPr>
              <w:t>II</w:t>
            </w:r>
            <w:r>
              <w:rPr>
                <w:rFonts w:ascii="Amelia Oblicua" w:hAnsi="Amelia Oblicua" w:cstheme="minorHAnsi"/>
                <w:sz w:val="16"/>
                <w:szCs w:val="16"/>
              </w:rPr>
              <w:t xml:space="preserve">, </w:t>
            </w:r>
            <w:r w:rsidRPr="00886E21">
              <w:rPr>
                <w:rFonts w:ascii="Amelia Oblicua" w:hAnsi="Amelia Oblicua" w:cstheme="minorHAnsi"/>
                <w:sz w:val="16"/>
                <w:szCs w:val="16"/>
              </w:rPr>
              <w:t xml:space="preserve">DE LA </w:t>
            </w:r>
            <w:r w:rsidRPr="00886E21">
              <w:rPr>
                <w:rFonts w:ascii="Amelia Oblicua" w:hAnsi="Amelia Oblicua"/>
                <w:bCs/>
                <w:sz w:val="16"/>
                <w:szCs w:val="16"/>
              </w:rPr>
              <w:t>DE LA LEY DE ADQUISICIONES, ARRENDAMIENTOS Y CONTRATACION DE SERVICIOS DEL ESTADO DE CHIHUAHUA</w:t>
            </w:r>
            <w:r w:rsidR="00FC7E17">
              <w:rPr>
                <w:rFonts w:ascii="Amelia Oblicua" w:hAnsi="Amelia Oblicua"/>
                <w:bCs/>
                <w:sz w:val="16"/>
                <w:szCs w:val="16"/>
              </w:rPr>
              <w:t xml:space="preserve"> Y ARTÍCULO 72 FRACCIÓN X DE SU REGLAMENTO.</w:t>
            </w:r>
          </w:p>
        </w:tc>
        <w:tc>
          <w:tcPr>
            <w:tcW w:w="3114" w:type="dxa"/>
            <w:vAlign w:val="center"/>
          </w:tcPr>
          <w:p w14:paraId="0480D766" w14:textId="13EAB729" w:rsidR="00A07ABD" w:rsidRPr="00A96035" w:rsidRDefault="00395F60" w:rsidP="00395F60">
            <w:pPr>
              <w:rPr>
                <w:rFonts w:ascii="Amelia Oblicua" w:hAnsi="Amelia Oblicua"/>
                <w:sz w:val="16"/>
                <w:szCs w:val="16"/>
              </w:rPr>
            </w:pPr>
            <w:r w:rsidRPr="00A96035">
              <w:rPr>
                <w:rFonts w:ascii="Amelia Oblicua" w:hAnsi="Amelia Oblicua" w:cstheme="minorHAnsi"/>
                <w:sz w:val="16"/>
                <w:szCs w:val="16"/>
              </w:rPr>
              <w:t xml:space="preserve">SE DICTAMINA PROCEDENTE </w:t>
            </w:r>
            <w:r w:rsidRPr="00A96035">
              <w:rPr>
                <w:rFonts w:ascii="Amelia Oblicua" w:hAnsi="Amelia Oblicua" w:cstheme="minorHAnsi"/>
                <w:sz w:val="16"/>
                <w:szCs w:val="16"/>
                <w:lang w:val="es-ES"/>
              </w:rPr>
              <w:t xml:space="preserve">LA CONTRATACIÓN </w:t>
            </w:r>
            <w:r w:rsidRPr="00A96035">
              <w:rPr>
                <w:rFonts w:ascii="Amelia Oblicua" w:hAnsi="Amelia Oblicua" w:cs="Arial"/>
                <w:sz w:val="16"/>
                <w:szCs w:val="16"/>
              </w:rPr>
              <w:t xml:space="preserve">DEL SERVICIO </w:t>
            </w:r>
            <w:r w:rsidR="00A96035" w:rsidRPr="00A96035">
              <w:rPr>
                <w:rFonts w:ascii="Amelia Oblicua" w:hAnsi="Amelia Oblicua" w:cs="Arial"/>
                <w:sz w:val="16"/>
                <w:szCs w:val="16"/>
              </w:rPr>
              <w:t>PARA LA OPERACIÓN Y ORGANIZACIÓN DEL EVENTO “CCULINARIA 2022, EL FESTIVAL DEL BUEN COMER”.</w:t>
            </w:r>
          </w:p>
          <w:p w14:paraId="7FD334E7" w14:textId="77777777" w:rsidR="00395F60" w:rsidRDefault="00395F60" w:rsidP="00395F60">
            <w:pPr>
              <w:spacing w:line="276" w:lineRule="auto"/>
              <w:contextualSpacing/>
              <w:jc w:val="center"/>
              <w:rPr>
                <w:rFonts w:ascii="Amelia Oblicua" w:hAnsi="Amelia Oblicua"/>
                <w:sz w:val="16"/>
                <w:szCs w:val="16"/>
              </w:rPr>
            </w:pPr>
          </w:p>
          <w:p w14:paraId="1D942E63" w14:textId="64A18604" w:rsidR="00A07ABD" w:rsidRDefault="00395F60" w:rsidP="00395F60">
            <w:pPr>
              <w:spacing w:line="276" w:lineRule="auto"/>
              <w:contextualSpacing/>
              <w:jc w:val="center"/>
              <w:rPr>
                <w:rFonts w:ascii="Amelia Oblicua" w:hAnsi="Amelia Oblicua"/>
                <w:sz w:val="16"/>
                <w:szCs w:val="16"/>
              </w:rPr>
            </w:pPr>
            <w:r w:rsidRPr="00395F60">
              <w:rPr>
                <w:rFonts w:ascii="Amelia Oblicua" w:hAnsi="Amelia Oblicua"/>
                <w:sz w:val="16"/>
                <w:szCs w:val="16"/>
              </w:rPr>
              <w:t>PROVEEDOR ADJUDICADO:</w:t>
            </w:r>
          </w:p>
          <w:p w14:paraId="239F2A49" w14:textId="043767A0" w:rsidR="00395F60" w:rsidRPr="00395F60" w:rsidRDefault="00773CA8" w:rsidP="00395F60">
            <w:pPr>
              <w:spacing w:line="276" w:lineRule="auto"/>
              <w:contextualSpacing/>
              <w:jc w:val="center"/>
              <w:rPr>
                <w:rFonts w:ascii="Amelia Oblicua" w:hAnsi="Amelia Oblicua"/>
                <w:b/>
                <w:bCs/>
                <w:sz w:val="16"/>
                <w:szCs w:val="16"/>
              </w:rPr>
            </w:pPr>
            <w:r w:rsidRPr="00773CA8">
              <w:rPr>
                <w:rFonts w:ascii="Amelia Oblicua" w:hAnsi="Amelia Oblicua"/>
                <w:b/>
                <w:bCs/>
                <w:sz w:val="16"/>
                <w:szCs w:val="16"/>
              </w:rPr>
              <w:t>MARCO ALEJANDRO DOMÍNGUEZ NEVAREZ</w:t>
            </w:r>
          </w:p>
          <w:p w14:paraId="1F7B20CF" w14:textId="50D52FB6" w:rsidR="00395F60" w:rsidRPr="00A07ABD" w:rsidRDefault="00395F60" w:rsidP="00395F60">
            <w:pPr>
              <w:spacing w:line="276" w:lineRule="auto"/>
              <w:contextualSpacing/>
              <w:jc w:val="center"/>
              <w:rPr>
                <w:rFonts w:ascii="Amelia Oblicua" w:hAnsi="Amelia Oblicua"/>
                <w:sz w:val="15"/>
                <w:szCs w:val="15"/>
              </w:rPr>
            </w:pPr>
          </w:p>
        </w:tc>
      </w:tr>
    </w:tbl>
    <w:p w14:paraId="433CADEA" w14:textId="09E8BB4F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667C3F" w14:textId="36B95FB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0099DFBA" w14:textId="2A2899CB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B6703C" w14:textId="31FC80F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35835BB" w14:textId="77777777" w:rsidR="0037182B" w:rsidRPr="008F48CE" w:rsidRDefault="0037182B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tbl>
      <w:tblPr>
        <w:tblpPr w:leftFromText="141" w:rightFromText="141" w:bottomFromText="160" w:vertAnchor="text" w:horzAnchor="margin" w:tblpXSpec="center" w:tblpY="-2"/>
        <w:tblW w:w="12333" w:type="dxa"/>
        <w:tblLook w:val="04A0" w:firstRow="1" w:lastRow="0" w:firstColumn="1" w:lastColumn="0" w:noHBand="0" w:noVBand="1"/>
      </w:tblPr>
      <w:tblGrid>
        <w:gridCol w:w="4295"/>
        <w:gridCol w:w="4016"/>
        <w:gridCol w:w="4022"/>
      </w:tblGrid>
      <w:tr w:rsidR="00243DC9" w:rsidRPr="008F48CE" w14:paraId="6925D6CC" w14:textId="77777777" w:rsidTr="00243DC9">
        <w:trPr>
          <w:trHeight w:val="41"/>
        </w:trPr>
        <w:tc>
          <w:tcPr>
            <w:tcW w:w="4295" w:type="dxa"/>
            <w:vAlign w:val="center"/>
          </w:tcPr>
          <w:p w14:paraId="4A06BFEE" w14:textId="77777777" w:rsidR="00243DC9" w:rsidRPr="008F48CE" w:rsidRDefault="00243DC9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LIC. ABRIL PORTILLO DE LA FUENTE</w:t>
            </w:r>
          </w:p>
          <w:p w14:paraId="7FFDF83B" w14:textId="77777777" w:rsidR="00243DC9" w:rsidRDefault="00243DC9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PRESIDENTE</w:t>
            </w:r>
          </w:p>
          <w:p w14:paraId="413E3D81" w14:textId="77777777" w:rsidR="00B15807" w:rsidRPr="008F48CE" w:rsidRDefault="00B15807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4D28E96B" w14:textId="77777777" w:rsidR="00243DC9" w:rsidRPr="008F48CE" w:rsidRDefault="00243DC9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358F7C9F" w14:textId="39DDB133" w:rsidR="00243DC9" w:rsidRPr="008F48CE" w:rsidRDefault="00243DC9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SUPLENTE DE LA TITULAR DE LA OFICIALÍA MAYOR, Y PRESIDENTE DEL “COMITÉ”</w:t>
            </w:r>
          </w:p>
          <w:p w14:paraId="5CACB5EE" w14:textId="77777777" w:rsidR="00243DC9" w:rsidRPr="008F48CE" w:rsidRDefault="00243DC9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</w:rPr>
            </w:pPr>
          </w:p>
        </w:tc>
        <w:tc>
          <w:tcPr>
            <w:tcW w:w="4016" w:type="dxa"/>
            <w:vAlign w:val="center"/>
            <w:hideMark/>
          </w:tcPr>
          <w:p w14:paraId="42018EDC" w14:textId="3F007087" w:rsidR="00243DC9" w:rsidRPr="001C2415" w:rsidRDefault="00243DC9" w:rsidP="00B15807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07489C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REYNA MARIÑELARENA BACA</w:t>
            </w:r>
          </w:p>
          <w:p w14:paraId="7EE4B424" w14:textId="0EE9BE97" w:rsidR="00243DC9" w:rsidRDefault="00243DC9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  <w:r w:rsidR="00B15807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 </w:t>
            </w:r>
          </w:p>
          <w:p w14:paraId="38416EA3" w14:textId="77777777" w:rsidR="00B15807" w:rsidRPr="008F48CE" w:rsidRDefault="00B15807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26DFD1AD" w14:textId="77777777" w:rsidR="00243DC9" w:rsidRPr="008F48CE" w:rsidRDefault="00243DC9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737B926A" w14:textId="77777777" w:rsidR="00243DC9" w:rsidRPr="008F48CE" w:rsidRDefault="00243DC9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SUPLENTE DE LA TESORERÍA MUNICIPAL</w:t>
            </w:r>
          </w:p>
        </w:tc>
        <w:tc>
          <w:tcPr>
            <w:tcW w:w="4022" w:type="dxa"/>
            <w:vAlign w:val="center"/>
          </w:tcPr>
          <w:p w14:paraId="13CDEAC3" w14:textId="12653858" w:rsidR="00243DC9" w:rsidRDefault="00243DC9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JOSÉ JESÚS JORDÁN OROZCO</w:t>
            </w:r>
          </w:p>
          <w:p w14:paraId="7A063A20" w14:textId="20FDADC7" w:rsidR="00243DC9" w:rsidRDefault="00B15807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6BDE4E35" w14:textId="77777777" w:rsidR="00B15807" w:rsidRDefault="00B15807" w:rsidP="00B15807">
            <w:pPr>
              <w:spacing w:after="0" w:line="240" w:lineRule="auto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bookmarkStart w:id="0" w:name="_GoBack"/>
            <w:bookmarkEnd w:id="0"/>
          </w:p>
          <w:p w14:paraId="39A098A8" w14:textId="02DE7BAC" w:rsidR="00243DC9" w:rsidRPr="008F48CE" w:rsidRDefault="00243DC9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DIRECTOR</w:t>
            </w: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 xml:space="preserve"> DE </w:t>
            </w:r>
            <w:r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DESARROLLO ECONÓMICO Y COMPETITIVIDAD</w:t>
            </w:r>
          </w:p>
          <w:p w14:paraId="5DB3E3C0" w14:textId="3EE26148" w:rsidR="00243DC9" w:rsidRPr="008F48CE" w:rsidRDefault="00243DC9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</w:tc>
      </w:tr>
    </w:tbl>
    <w:p w14:paraId="63E457BC" w14:textId="77777777" w:rsidR="00BA4CD8" w:rsidRPr="00C12F14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sectPr w:rsidR="00BA4CD8" w:rsidRPr="00C12F14" w:rsidSect="00211AC0">
      <w:headerReference w:type="default" r:id="rId7"/>
      <w:pgSz w:w="15842" w:h="12242" w:orient="landscape" w:code="1"/>
      <w:pgMar w:top="567" w:right="737" w:bottom="567" w:left="737" w:header="794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8A7716" w14:textId="77777777" w:rsidR="00761CAD" w:rsidRDefault="00761CAD" w:rsidP="00423287">
      <w:pPr>
        <w:spacing w:after="0" w:line="240" w:lineRule="auto"/>
      </w:pPr>
      <w:r>
        <w:separator/>
      </w:r>
    </w:p>
  </w:endnote>
  <w:endnote w:type="continuationSeparator" w:id="0">
    <w:p w14:paraId="4C284E5D" w14:textId="77777777" w:rsidR="00761CAD" w:rsidRDefault="00761CAD" w:rsidP="00423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elia Oblicua">
    <w:altName w:val="Corbel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Caslon Pro Bold">
    <w:altName w:val="Georgia"/>
    <w:charset w:val="00"/>
    <w:family w:val="auto"/>
    <w:pitch w:val="variable"/>
    <w:sig w:usb0="00000001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629788" w14:textId="77777777" w:rsidR="00761CAD" w:rsidRDefault="00761CAD" w:rsidP="00423287">
      <w:pPr>
        <w:spacing w:after="0" w:line="240" w:lineRule="auto"/>
      </w:pPr>
      <w:r>
        <w:separator/>
      </w:r>
    </w:p>
  </w:footnote>
  <w:footnote w:type="continuationSeparator" w:id="0">
    <w:p w14:paraId="630A9DD7" w14:textId="77777777" w:rsidR="00761CAD" w:rsidRDefault="00761CAD" w:rsidP="00423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979308" w14:textId="2B2F16B2" w:rsidR="007C0410" w:rsidRDefault="007C0410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3B8207B9" wp14:editId="55C773D5">
          <wp:simplePos x="0" y="0"/>
          <wp:positionH relativeFrom="margin">
            <wp:posOffset>2760981</wp:posOffset>
          </wp:positionH>
          <wp:positionV relativeFrom="paragraph">
            <wp:posOffset>-370839</wp:posOffset>
          </wp:positionV>
          <wp:extent cx="3257550" cy="783534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9805" cy="7888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BFBC45" w14:textId="7192E383" w:rsidR="00F10166" w:rsidRDefault="00F10166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</w:p>
  <w:p w14:paraId="7F0AC652" w14:textId="1A83BBE1" w:rsidR="0096497D" w:rsidRDefault="00234ABC" w:rsidP="00E84752">
    <w:pPr>
      <w:tabs>
        <w:tab w:val="left" w:pos="645"/>
        <w:tab w:val="right" w:pos="14368"/>
      </w:tabs>
      <w:jc w:val="center"/>
      <w:rPr>
        <w:rFonts w:ascii="Arial" w:hAnsi="Arial"/>
        <w:b/>
        <w:sz w:val="28"/>
      </w:rPr>
    </w:pPr>
    <w:r w:rsidRPr="00614C45">
      <w:rPr>
        <w:rFonts w:ascii="Amelia Oblicua" w:hAnsi="Amelia Oblicua"/>
        <w:color w:val="7F7F7F"/>
      </w:rPr>
      <w:t xml:space="preserve">Comité de </w:t>
    </w:r>
    <w:r w:rsidR="00F10166" w:rsidRPr="00614C45">
      <w:rPr>
        <w:rFonts w:ascii="Amelia Oblicua" w:hAnsi="Amelia Oblicua"/>
        <w:color w:val="7F7F7F"/>
      </w:rPr>
      <w:t>Adquisiciones, Arrendamientos</w:t>
    </w:r>
    <w:r w:rsidRPr="00614C45">
      <w:rPr>
        <w:rFonts w:ascii="Amelia Oblicua" w:hAnsi="Amelia Oblicua"/>
        <w:color w:val="7F7F7F"/>
      </w:rPr>
      <w:t xml:space="preserve"> y Servicios del Municipio de Chihuahua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E2531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0" w:hanging="360"/>
      </w:pPr>
    </w:lvl>
    <w:lvl w:ilvl="1" w:tplc="080A0019" w:tentative="1">
      <w:start w:val="1"/>
      <w:numFmt w:val="lowerLetter"/>
      <w:lvlText w:val="%2."/>
      <w:lvlJc w:val="left"/>
      <w:pPr>
        <w:ind w:left="720" w:hanging="360"/>
      </w:pPr>
    </w:lvl>
    <w:lvl w:ilvl="2" w:tplc="080A001B" w:tentative="1">
      <w:start w:val="1"/>
      <w:numFmt w:val="lowerRoman"/>
      <w:lvlText w:val="%3."/>
      <w:lvlJc w:val="right"/>
      <w:pPr>
        <w:ind w:left="1440" w:hanging="180"/>
      </w:pPr>
    </w:lvl>
    <w:lvl w:ilvl="3" w:tplc="080A000F" w:tentative="1">
      <w:start w:val="1"/>
      <w:numFmt w:val="decimal"/>
      <w:lvlText w:val="%4."/>
      <w:lvlJc w:val="left"/>
      <w:pPr>
        <w:ind w:left="2160" w:hanging="360"/>
      </w:pPr>
    </w:lvl>
    <w:lvl w:ilvl="4" w:tplc="080A0019" w:tentative="1">
      <w:start w:val="1"/>
      <w:numFmt w:val="lowerLetter"/>
      <w:lvlText w:val="%5."/>
      <w:lvlJc w:val="left"/>
      <w:pPr>
        <w:ind w:left="2880" w:hanging="360"/>
      </w:pPr>
    </w:lvl>
    <w:lvl w:ilvl="5" w:tplc="080A001B" w:tentative="1">
      <w:start w:val="1"/>
      <w:numFmt w:val="lowerRoman"/>
      <w:lvlText w:val="%6."/>
      <w:lvlJc w:val="right"/>
      <w:pPr>
        <w:ind w:left="3600" w:hanging="180"/>
      </w:pPr>
    </w:lvl>
    <w:lvl w:ilvl="6" w:tplc="080A000F" w:tentative="1">
      <w:start w:val="1"/>
      <w:numFmt w:val="decimal"/>
      <w:lvlText w:val="%7."/>
      <w:lvlJc w:val="left"/>
      <w:pPr>
        <w:ind w:left="4320" w:hanging="360"/>
      </w:pPr>
    </w:lvl>
    <w:lvl w:ilvl="7" w:tplc="080A0019" w:tentative="1">
      <w:start w:val="1"/>
      <w:numFmt w:val="lowerLetter"/>
      <w:lvlText w:val="%8."/>
      <w:lvlJc w:val="left"/>
      <w:pPr>
        <w:ind w:left="5040" w:hanging="360"/>
      </w:pPr>
    </w:lvl>
    <w:lvl w:ilvl="8" w:tplc="08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0EF27980"/>
    <w:multiLevelType w:val="hybridMultilevel"/>
    <w:tmpl w:val="F87C494E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3A0FF7"/>
    <w:multiLevelType w:val="hybridMultilevel"/>
    <w:tmpl w:val="44A83D52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B84692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DE2E5C"/>
    <w:multiLevelType w:val="hybridMultilevel"/>
    <w:tmpl w:val="8162F0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287"/>
    <w:rsid w:val="0000165A"/>
    <w:rsid w:val="000063E5"/>
    <w:rsid w:val="00006FE9"/>
    <w:rsid w:val="0002579E"/>
    <w:rsid w:val="000407A5"/>
    <w:rsid w:val="00045367"/>
    <w:rsid w:val="0005360B"/>
    <w:rsid w:val="00054910"/>
    <w:rsid w:val="00064050"/>
    <w:rsid w:val="000672A5"/>
    <w:rsid w:val="0007489C"/>
    <w:rsid w:val="00082272"/>
    <w:rsid w:val="000837D8"/>
    <w:rsid w:val="0008785B"/>
    <w:rsid w:val="00087DDF"/>
    <w:rsid w:val="000B232B"/>
    <w:rsid w:val="000B7AC7"/>
    <w:rsid w:val="000F52DB"/>
    <w:rsid w:val="00112A13"/>
    <w:rsid w:val="00113C8B"/>
    <w:rsid w:val="0011782A"/>
    <w:rsid w:val="0013210D"/>
    <w:rsid w:val="0013354C"/>
    <w:rsid w:val="00133707"/>
    <w:rsid w:val="00146BC0"/>
    <w:rsid w:val="0016036A"/>
    <w:rsid w:val="00162992"/>
    <w:rsid w:val="0017521B"/>
    <w:rsid w:val="0017740C"/>
    <w:rsid w:val="0019034C"/>
    <w:rsid w:val="001A06AD"/>
    <w:rsid w:val="001A5001"/>
    <w:rsid w:val="001C2415"/>
    <w:rsid w:val="001D6629"/>
    <w:rsid w:val="001E3146"/>
    <w:rsid w:val="001E4CEC"/>
    <w:rsid w:val="001F1D75"/>
    <w:rsid w:val="002007A5"/>
    <w:rsid w:val="00202145"/>
    <w:rsid w:val="00211AC0"/>
    <w:rsid w:val="00213C91"/>
    <w:rsid w:val="0023124C"/>
    <w:rsid w:val="00234ABC"/>
    <w:rsid w:val="00236AD3"/>
    <w:rsid w:val="00237F10"/>
    <w:rsid w:val="00243DC9"/>
    <w:rsid w:val="00252C3F"/>
    <w:rsid w:val="002560C2"/>
    <w:rsid w:val="00260AD3"/>
    <w:rsid w:val="0028661B"/>
    <w:rsid w:val="002B0572"/>
    <w:rsid w:val="002B3D39"/>
    <w:rsid w:val="002E1339"/>
    <w:rsid w:val="002F3C19"/>
    <w:rsid w:val="0030132E"/>
    <w:rsid w:val="0030190F"/>
    <w:rsid w:val="00303487"/>
    <w:rsid w:val="00305348"/>
    <w:rsid w:val="00305482"/>
    <w:rsid w:val="003123B4"/>
    <w:rsid w:val="00315236"/>
    <w:rsid w:val="00315A08"/>
    <w:rsid w:val="00322FCC"/>
    <w:rsid w:val="003317EB"/>
    <w:rsid w:val="00333675"/>
    <w:rsid w:val="003345A8"/>
    <w:rsid w:val="003375DE"/>
    <w:rsid w:val="003520ED"/>
    <w:rsid w:val="00362D95"/>
    <w:rsid w:val="00370743"/>
    <w:rsid w:val="0037182B"/>
    <w:rsid w:val="003743B4"/>
    <w:rsid w:val="0037670C"/>
    <w:rsid w:val="003954A8"/>
    <w:rsid w:val="00395F60"/>
    <w:rsid w:val="003A0D8B"/>
    <w:rsid w:val="003B1D03"/>
    <w:rsid w:val="003B7752"/>
    <w:rsid w:val="003C4753"/>
    <w:rsid w:val="003C4896"/>
    <w:rsid w:val="003E254F"/>
    <w:rsid w:val="00401A46"/>
    <w:rsid w:val="00423287"/>
    <w:rsid w:val="0042624D"/>
    <w:rsid w:val="00447A53"/>
    <w:rsid w:val="00451EB8"/>
    <w:rsid w:val="00453B9E"/>
    <w:rsid w:val="0045418B"/>
    <w:rsid w:val="004547D7"/>
    <w:rsid w:val="00480305"/>
    <w:rsid w:val="00482D01"/>
    <w:rsid w:val="00486341"/>
    <w:rsid w:val="00486CA8"/>
    <w:rsid w:val="004925EE"/>
    <w:rsid w:val="004A46E9"/>
    <w:rsid w:val="004A5CB2"/>
    <w:rsid w:val="004B3150"/>
    <w:rsid w:val="004B4A0C"/>
    <w:rsid w:val="004F3216"/>
    <w:rsid w:val="004F474E"/>
    <w:rsid w:val="00507B13"/>
    <w:rsid w:val="00507FE4"/>
    <w:rsid w:val="00513F17"/>
    <w:rsid w:val="00534A0F"/>
    <w:rsid w:val="00535469"/>
    <w:rsid w:val="00543C00"/>
    <w:rsid w:val="00546D4F"/>
    <w:rsid w:val="00553A00"/>
    <w:rsid w:val="005619D0"/>
    <w:rsid w:val="00581881"/>
    <w:rsid w:val="00582989"/>
    <w:rsid w:val="0058506A"/>
    <w:rsid w:val="005931D7"/>
    <w:rsid w:val="00595D1A"/>
    <w:rsid w:val="00596EEB"/>
    <w:rsid w:val="005A13DF"/>
    <w:rsid w:val="005D66B1"/>
    <w:rsid w:val="005D72ED"/>
    <w:rsid w:val="005E593A"/>
    <w:rsid w:val="005E662B"/>
    <w:rsid w:val="00604DF4"/>
    <w:rsid w:val="00614C45"/>
    <w:rsid w:val="006150B6"/>
    <w:rsid w:val="0062122C"/>
    <w:rsid w:val="006317F4"/>
    <w:rsid w:val="00632A10"/>
    <w:rsid w:val="006417ED"/>
    <w:rsid w:val="00644F49"/>
    <w:rsid w:val="006456C8"/>
    <w:rsid w:val="006459EB"/>
    <w:rsid w:val="0064739F"/>
    <w:rsid w:val="0065284D"/>
    <w:rsid w:val="006659AF"/>
    <w:rsid w:val="00675CE2"/>
    <w:rsid w:val="00687EF9"/>
    <w:rsid w:val="006D69D2"/>
    <w:rsid w:val="006E00D0"/>
    <w:rsid w:val="006F124B"/>
    <w:rsid w:val="006F139E"/>
    <w:rsid w:val="006F2EDF"/>
    <w:rsid w:val="0070014F"/>
    <w:rsid w:val="00701EF1"/>
    <w:rsid w:val="00706359"/>
    <w:rsid w:val="00734720"/>
    <w:rsid w:val="00750C9B"/>
    <w:rsid w:val="00754284"/>
    <w:rsid w:val="00761CAD"/>
    <w:rsid w:val="00773CA8"/>
    <w:rsid w:val="00782789"/>
    <w:rsid w:val="00785102"/>
    <w:rsid w:val="007A5EBE"/>
    <w:rsid w:val="007C0410"/>
    <w:rsid w:val="007C3631"/>
    <w:rsid w:val="007C46AA"/>
    <w:rsid w:val="007D290D"/>
    <w:rsid w:val="007E763C"/>
    <w:rsid w:val="007F75FA"/>
    <w:rsid w:val="00802FE6"/>
    <w:rsid w:val="008302D6"/>
    <w:rsid w:val="00831C59"/>
    <w:rsid w:val="00834E4E"/>
    <w:rsid w:val="0084168C"/>
    <w:rsid w:val="0084735C"/>
    <w:rsid w:val="00855360"/>
    <w:rsid w:val="0085576C"/>
    <w:rsid w:val="00886E21"/>
    <w:rsid w:val="008B6241"/>
    <w:rsid w:val="008C2673"/>
    <w:rsid w:val="008D25E5"/>
    <w:rsid w:val="008E3D87"/>
    <w:rsid w:val="008F3A7B"/>
    <w:rsid w:val="008F48CE"/>
    <w:rsid w:val="009270B1"/>
    <w:rsid w:val="009314C7"/>
    <w:rsid w:val="00966411"/>
    <w:rsid w:val="00986053"/>
    <w:rsid w:val="00987699"/>
    <w:rsid w:val="009B7B6B"/>
    <w:rsid w:val="009C0EBE"/>
    <w:rsid w:val="009E19F9"/>
    <w:rsid w:val="009E6740"/>
    <w:rsid w:val="009F0FB8"/>
    <w:rsid w:val="009F1806"/>
    <w:rsid w:val="00A07ABD"/>
    <w:rsid w:val="00A13672"/>
    <w:rsid w:val="00A13766"/>
    <w:rsid w:val="00A222AC"/>
    <w:rsid w:val="00A2387E"/>
    <w:rsid w:val="00A243A8"/>
    <w:rsid w:val="00A42B64"/>
    <w:rsid w:val="00A44314"/>
    <w:rsid w:val="00A542CF"/>
    <w:rsid w:val="00A61F89"/>
    <w:rsid w:val="00A73995"/>
    <w:rsid w:val="00A80027"/>
    <w:rsid w:val="00A90B23"/>
    <w:rsid w:val="00A924B5"/>
    <w:rsid w:val="00A93C6F"/>
    <w:rsid w:val="00A96035"/>
    <w:rsid w:val="00AA2C8D"/>
    <w:rsid w:val="00AA5C52"/>
    <w:rsid w:val="00AA6CA3"/>
    <w:rsid w:val="00AA7184"/>
    <w:rsid w:val="00AB099F"/>
    <w:rsid w:val="00AB6C5E"/>
    <w:rsid w:val="00AC2469"/>
    <w:rsid w:val="00AD5744"/>
    <w:rsid w:val="00AD64ED"/>
    <w:rsid w:val="00AF19C8"/>
    <w:rsid w:val="00B15807"/>
    <w:rsid w:val="00B25029"/>
    <w:rsid w:val="00B30CB2"/>
    <w:rsid w:val="00B316E0"/>
    <w:rsid w:val="00B4668A"/>
    <w:rsid w:val="00B46883"/>
    <w:rsid w:val="00B46F27"/>
    <w:rsid w:val="00B54B6F"/>
    <w:rsid w:val="00B60A07"/>
    <w:rsid w:val="00B62F48"/>
    <w:rsid w:val="00B8333C"/>
    <w:rsid w:val="00B83923"/>
    <w:rsid w:val="00B83AAA"/>
    <w:rsid w:val="00BA2E17"/>
    <w:rsid w:val="00BA4CD8"/>
    <w:rsid w:val="00BB36AA"/>
    <w:rsid w:val="00BC16C8"/>
    <w:rsid w:val="00BD08E5"/>
    <w:rsid w:val="00BE1D97"/>
    <w:rsid w:val="00C069F6"/>
    <w:rsid w:val="00C1064E"/>
    <w:rsid w:val="00C12F14"/>
    <w:rsid w:val="00C2393F"/>
    <w:rsid w:val="00C37A31"/>
    <w:rsid w:val="00C67388"/>
    <w:rsid w:val="00C959CC"/>
    <w:rsid w:val="00CA5B05"/>
    <w:rsid w:val="00CB37BA"/>
    <w:rsid w:val="00CB600C"/>
    <w:rsid w:val="00CC0891"/>
    <w:rsid w:val="00CC2667"/>
    <w:rsid w:val="00CD2D64"/>
    <w:rsid w:val="00CF3940"/>
    <w:rsid w:val="00CF4437"/>
    <w:rsid w:val="00D10BAA"/>
    <w:rsid w:val="00D339C9"/>
    <w:rsid w:val="00D51AAC"/>
    <w:rsid w:val="00D562BA"/>
    <w:rsid w:val="00D57407"/>
    <w:rsid w:val="00D76492"/>
    <w:rsid w:val="00D90CC7"/>
    <w:rsid w:val="00D92665"/>
    <w:rsid w:val="00D92B3F"/>
    <w:rsid w:val="00DA179D"/>
    <w:rsid w:val="00DA3AC7"/>
    <w:rsid w:val="00DC3E8B"/>
    <w:rsid w:val="00DF51F7"/>
    <w:rsid w:val="00E01E76"/>
    <w:rsid w:val="00E06474"/>
    <w:rsid w:val="00E10E76"/>
    <w:rsid w:val="00E1398B"/>
    <w:rsid w:val="00E2229F"/>
    <w:rsid w:val="00E265AC"/>
    <w:rsid w:val="00E36732"/>
    <w:rsid w:val="00E4092C"/>
    <w:rsid w:val="00E469E4"/>
    <w:rsid w:val="00E54FAF"/>
    <w:rsid w:val="00E668FC"/>
    <w:rsid w:val="00E73BEB"/>
    <w:rsid w:val="00E73F76"/>
    <w:rsid w:val="00E75E2E"/>
    <w:rsid w:val="00E84752"/>
    <w:rsid w:val="00E948A4"/>
    <w:rsid w:val="00EA45A0"/>
    <w:rsid w:val="00EA723D"/>
    <w:rsid w:val="00EB5FDE"/>
    <w:rsid w:val="00EB6622"/>
    <w:rsid w:val="00ED17A0"/>
    <w:rsid w:val="00EE3AB6"/>
    <w:rsid w:val="00EF350D"/>
    <w:rsid w:val="00F03248"/>
    <w:rsid w:val="00F10166"/>
    <w:rsid w:val="00F11269"/>
    <w:rsid w:val="00F1409D"/>
    <w:rsid w:val="00F216F0"/>
    <w:rsid w:val="00F221F9"/>
    <w:rsid w:val="00F25CC6"/>
    <w:rsid w:val="00F45A6E"/>
    <w:rsid w:val="00F54700"/>
    <w:rsid w:val="00F6505E"/>
    <w:rsid w:val="00F814BA"/>
    <w:rsid w:val="00F86030"/>
    <w:rsid w:val="00F87843"/>
    <w:rsid w:val="00F93151"/>
    <w:rsid w:val="00FA34F1"/>
    <w:rsid w:val="00FC7E17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F052D"/>
  <w15:chartTrackingRefBased/>
  <w15:docId w15:val="{7E1EB072-A94A-4C25-8D55-724DBB08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18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3287"/>
  </w:style>
  <w:style w:type="paragraph" w:styleId="Piedepgina">
    <w:name w:val="footer"/>
    <w:basedOn w:val="Normal"/>
    <w:link w:val="Piedepgina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3287"/>
  </w:style>
  <w:style w:type="table" w:styleId="Tablaconcuadrcula">
    <w:name w:val="Table Grid"/>
    <w:basedOn w:val="Tablanormal"/>
    <w:uiPriority w:val="39"/>
    <w:rsid w:val="009876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5D66B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158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58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6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233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Usuario de Windows</cp:lastModifiedBy>
  <cp:revision>18</cp:revision>
  <cp:lastPrinted>2022-10-31T21:43:00Z</cp:lastPrinted>
  <dcterms:created xsi:type="dcterms:W3CDTF">2022-10-07T15:00:00Z</dcterms:created>
  <dcterms:modified xsi:type="dcterms:W3CDTF">2022-10-31T21:45:00Z</dcterms:modified>
</cp:coreProperties>
</file>