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A98A" w14:textId="77777777" w:rsidR="00454DA3" w:rsidRDefault="00454DA3" w:rsidP="00454DA3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W w:w="8894" w:type="dxa"/>
        <w:tblLayout w:type="fixed"/>
        <w:tblLook w:val="0400" w:firstRow="0" w:lastRow="0" w:firstColumn="0" w:lastColumn="0" w:noHBand="0" w:noVBand="1"/>
      </w:tblPr>
      <w:tblGrid>
        <w:gridCol w:w="2322"/>
        <w:gridCol w:w="6572"/>
      </w:tblGrid>
      <w:tr w:rsidR="00454DA3" w14:paraId="78381A71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5561C43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DF7A" w14:textId="2ED43987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54DA3" w14:paraId="417B1047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1B5B5A10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AD8C7" w14:textId="1CE8C8F8" w:rsidR="00454DA3" w:rsidRDefault="00AC1065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54DA3" w14:paraId="47D67A88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92C404C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B688C" w14:textId="73EB161E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54DA3" w14:paraId="136446A3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A278BA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61E47" w14:textId="164FEE47" w:rsidR="00454DA3" w:rsidRDefault="008E350B" w:rsidP="00E61AC3">
            <w:pPr>
              <w:spacing w:after="0" w:line="240" w:lineRule="auto"/>
            </w:pPr>
            <w:r>
              <w:t xml:space="preserve">01 </w:t>
            </w:r>
            <w:r w:rsidR="00301F52">
              <w:t>JUNIO</w:t>
            </w:r>
            <w:r>
              <w:t xml:space="preserve"> DEL 2023</w:t>
            </w:r>
          </w:p>
        </w:tc>
      </w:tr>
      <w:tr w:rsidR="00454DA3" w14:paraId="5F227F4B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8F6A194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4D61" w14:textId="718F7BA3" w:rsidR="00454DA3" w:rsidRDefault="008E350B" w:rsidP="00E61AC3">
            <w:pPr>
              <w:spacing w:after="0" w:line="240" w:lineRule="auto"/>
            </w:pPr>
            <w:r>
              <w:t>3</w:t>
            </w:r>
            <w:r w:rsidR="00225B6A">
              <w:t xml:space="preserve">0 </w:t>
            </w:r>
            <w:r w:rsidR="00301F52">
              <w:t>JUNIO</w:t>
            </w:r>
            <w:r>
              <w:t xml:space="preserve"> DEL 2023</w:t>
            </w:r>
          </w:p>
        </w:tc>
      </w:tr>
    </w:tbl>
    <w:p w14:paraId="6137ECEE" w14:textId="1A1BBB76" w:rsidR="00A9160E" w:rsidRDefault="00A9160E" w:rsidP="00454DA3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</w:p>
    <w:p w14:paraId="34F35025" w14:textId="6D3D8F26" w:rsidR="00454DA3" w:rsidRDefault="00454DA3" w:rsidP="00454DA3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</w:p>
    <w:tbl>
      <w:tblPr>
        <w:tblW w:w="9168" w:type="dxa"/>
        <w:tblLayout w:type="fixed"/>
        <w:tblLook w:val="0400" w:firstRow="0" w:lastRow="0" w:firstColumn="0" w:lastColumn="0" w:noHBand="0" w:noVBand="1"/>
      </w:tblPr>
      <w:tblGrid>
        <w:gridCol w:w="242"/>
        <w:gridCol w:w="8684"/>
        <w:gridCol w:w="242"/>
      </w:tblGrid>
      <w:tr w:rsidR="00454DA3" w14:paraId="3E65C7A5" w14:textId="77777777" w:rsidTr="00301F52">
        <w:trPr>
          <w:gridAfter w:val="1"/>
          <w:wAfter w:w="242" w:type="dxa"/>
          <w:trHeight w:val="94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C0D1ED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454DA3" w14:paraId="2178A11A" w14:textId="77777777" w:rsidTr="00301F52">
        <w:trPr>
          <w:gridAfter w:val="1"/>
          <w:wAfter w:w="242" w:type="dxa"/>
          <w:trHeight w:val="571"/>
        </w:trPr>
        <w:tc>
          <w:tcPr>
            <w:tcW w:w="892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9565" w14:textId="68547F23" w:rsidR="00454DA3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ELABORACION, REVISION Y ACTUALIZACION DE TODO TIPO DE CONTRATOS DE TRABAJO (INDIVIDUALES, COLECTIVOS, TIEMPO DETERMINADO, OBRA DETERMINADA, ETC).</w:t>
            </w:r>
          </w:p>
          <w:p w14:paraId="0C9E3FDC" w14:textId="609A952B" w:rsidR="00AC1065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ASESORIA, CONSTESTACION Y SEGUIMIENTO A TRAMITES DE AMPAROS</w:t>
            </w:r>
          </w:p>
          <w:p w14:paraId="255986B0" w14:textId="5E33C5D9" w:rsidR="00AC1065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ASESORIA, CONTESTACION, NEGOCIACION Y SEGUIMIENTO A DEMANDAS LABORALES.</w:t>
            </w:r>
          </w:p>
          <w:p w14:paraId="328E8B09" w14:textId="1022089C" w:rsidR="00454DA3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 Y REPRESENTACION ANTE OFICINAS GUBERNAMENTALES VINCULADAS AL AMBITO LABORAL.</w:t>
            </w:r>
          </w:p>
        </w:tc>
      </w:tr>
      <w:tr w:rsidR="00454DA3" w14:paraId="7917781E" w14:textId="77777777" w:rsidTr="00301F52">
        <w:trPr>
          <w:trHeight w:val="94"/>
        </w:trPr>
        <w:tc>
          <w:tcPr>
            <w:tcW w:w="89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2B34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4"/>
                <w:szCs w:val="14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B2BAD" w14:textId="77777777" w:rsidR="00454DA3" w:rsidRDefault="00454DA3" w:rsidP="00E61AC3">
            <w:pPr>
              <w:spacing w:after="0" w:line="240" w:lineRule="auto"/>
            </w:pPr>
          </w:p>
        </w:tc>
      </w:tr>
      <w:tr w:rsidR="00454DA3" w14:paraId="3678C9EB" w14:textId="77777777" w:rsidTr="00301F52">
        <w:trPr>
          <w:trHeight w:val="94"/>
        </w:trPr>
        <w:tc>
          <w:tcPr>
            <w:tcW w:w="89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02CC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1529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38A87036" w14:textId="77777777" w:rsidTr="00301F52">
        <w:trPr>
          <w:trHeight w:val="437"/>
        </w:trPr>
        <w:tc>
          <w:tcPr>
            <w:tcW w:w="89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84F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C63AC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0B7E7E61" w14:textId="77777777" w:rsidTr="00301F52">
        <w:trPr>
          <w:trHeight w:val="94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0E5A055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42" w:type="dxa"/>
            <w:vAlign w:val="center"/>
          </w:tcPr>
          <w:p w14:paraId="7444B91D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4CFE7FBE" w14:textId="77777777" w:rsidTr="00301F52">
        <w:trPr>
          <w:trHeight w:val="455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3AD5" w14:textId="651BCFA9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42" w:type="dxa"/>
            <w:vAlign w:val="center"/>
          </w:tcPr>
          <w:p w14:paraId="5872F3C4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2B0E1301" w14:textId="77777777" w:rsidTr="00301F52">
        <w:trPr>
          <w:trHeight w:val="100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5A77782F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42" w:type="dxa"/>
            <w:vAlign w:val="center"/>
          </w:tcPr>
          <w:p w14:paraId="344A8CF3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50955F9D" w14:textId="77777777" w:rsidTr="00301F52">
        <w:trPr>
          <w:gridAfter w:val="1"/>
          <w:wAfter w:w="242" w:type="dxa"/>
          <w:trHeight w:val="133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78B3" w14:textId="7AF25A2D" w:rsidR="00454DA3" w:rsidRDefault="003422FB" w:rsidP="00E61AC3">
            <w:pPr>
              <w:spacing w:after="0" w:line="240" w:lineRule="auto"/>
            </w:pPr>
            <w:r>
              <w:t xml:space="preserve">EN EL INFORME MENSUAL DEL MES DE ABRIL SE LLEVARON </w:t>
            </w:r>
            <w:r w:rsidR="00301F52">
              <w:t>45</w:t>
            </w:r>
            <w:r>
              <w:t xml:space="preserve"> TRAMITES DE LOS CUALES SE ESPECIFICA EN EL RESUMES ADJUNTO DEL MES</w:t>
            </w:r>
          </w:p>
        </w:tc>
      </w:tr>
      <w:tr w:rsidR="00454DA3" w14:paraId="4EB33025" w14:textId="77777777" w:rsidTr="00301F52">
        <w:trPr>
          <w:gridAfter w:val="1"/>
          <w:wAfter w:w="242" w:type="dxa"/>
          <w:trHeight w:val="133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D81FC28" w14:textId="77777777" w:rsidR="00454DA3" w:rsidRDefault="00454DA3" w:rsidP="00E61AC3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454DA3" w14:paraId="11F330AD" w14:textId="77777777" w:rsidTr="00301F52">
        <w:trPr>
          <w:gridAfter w:val="1"/>
          <w:wAfter w:w="242" w:type="dxa"/>
          <w:trHeight w:val="461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DC53" w14:textId="5F4C15EA" w:rsidR="00225B6A" w:rsidRDefault="00225B6A" w:rsidP="00225B6A">
            <w:pPr>
              <w:spacing w:after="0" w:line="240" w:lineRule="auto"/>
            </w:pPr>
            <w:r>
              <w:t xml:space="preserve">INFORME MES </w:t>
            </w:r>
            <w:r w:rsidR="00301F52">
              <w:t>JUNIO</w:t>
            </w:r>
            <w:r>
              <w:t xml:space="preserve"> 2023 </w:t>
            </w:r>
          </w:p>
        </w:tc>
      </w:tr>
      <w:tr w:rsidR="00454DA3" w14:paraId="25A11912" w14:textId="77777777" w:rsidTr="00301F52">
        <w:trPr>
          <w:gridAfter w:val="1"/>
          <w:wAfter w:w="242" w:type="dxa"/>
          <w:trHeight w:val="133"/>
        </w:trPr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99F0C21" w14:textId="6D1B109A" w:rsidR="00454DA3" w:rsidRDefault="00225B6A" w:rsidP="00E61AC3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>H</w:t>
            </w:r>
            <w:r w:rsidR="00454DA3">
              <w:rPr>
                <w:b/>
                <w:color w:val="FFFFFF"/>
              </w:rPr>
              <w:t xml:space="preserve">IPERVÍNCULO A EVIDENCIA (DOCUMENTOS, </w:t>
            </w:r>
            <w:proofErr w:type="gramStart"/>
            <w:r w:rsidR="00454DA3">
              <w:rPr>
                <w:b/>
                <w:color w:val="FFFFFF"/>
              </w:rPr>
              <w:t>CERTIFICADOS ,MANUALES</w:t>
            </w:r>
            <w:proofErr w:type="gramEnd"/>
            <w:r w:rsidR="00454DA3">
              <w:rPr>
                <w:b/>
                <w:color w:val="FFFFFF"/>
              </w:rPr>
              <w:t>, ETC)</w:t>
            </w:r>
          </w:p>
        </w:tc>
      </w:tr>
      <w:tr w:rsidR="00454DA3" w14:paraId="3372EACC" w14:textId="77777777" w:rsidTr="00301F52">
        <w:trPr>
          <w:gridAfter w:val="1"/>
          <w:wAfter w:w="242" w:type="dxa"/>
          <w:trHeight w:val="524"/>
        </w:trPr>
        <w:tc>
          <w:tcPr>
            <w:tcW w:w="89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B2A" w14:textId="77777777" w:rsidR="00454DA3" w:rsidRDefault="00454DA3" w:rsidP="00E61AC3">
            <w:pPr>
              <w:spacing w:after="0" w:line="240" w:lineRule="auto"/>
            </w:pPr>
          </w:p>
          <w:p w14:paraId="5AC0D9DD" w14:textId="41FC1097" w:rsidR="00454DA3" w:rsidRDefault="00454DA3" w:rsidP="00BB5C72">
            <w:pPr>
              <w:spacing w:after="0" w:line="240" w:lineRule="auto"/>
              <w:jc w:val="center"/>
            </w:pPr>
          </w:p>
        </w:tc>
      </w:tr>
      <w:tr w:rsidR="00454DA3" w14:paraId="3C3407B4" w14:textId="77777777" w:rsidTr="00301F52">
        <w:trPr>
          <w:gridAfter w:val="1"/>
          <w:wAfter w:w="242" w:type="dxa"/>
          <w:trHeight w:val="803"/>
        </w:trPr>
        <w:tc>
          <w:tcPr>
            <w:tcW w:w="89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6315" w14:textId="77777777" w:rsidR="00454DA3" w:rsidRDefault="00454DA3" w:rsidP="00E61AC3">
            <w:pPr>
              <w:spacing w:after="0" w:line="240" w:lineRule="auto"/>
            </w:pPr>
          </w:p>
        </w:tc>
      </w:tr>
      <w:tr w:rsidR="00454DA3" w14:paraId="4662CBF2" w14:textId="77777777" w:rsidTr="00301F52">
        <w:trPr>
          <w:gridAfter w:val="2"/>
          <w:wAfter w:w="8926" w:type="dxa"/>
          <w:trHeight w:val="100"/>
        </w:trPr>
        <w:tc>
          <w:tcPr>
            <w:tcW w:w="242" w:type="dxa"/>
            <w:vAlign w:val="center"/>
          </w:tcPr>
          <w:p w14:paraId="33184D86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1DA9D5B3" w14:textId="77777777" w:rsidR="00301F52" w:rsidRDefault="00301F52" w:rsidP="00225B6A">
      <w:pPr>
        <w:jc w:val="center"/>
      </w:pPr>
    </w:p>
    <w:p w14:paraId="11FEE28B" w14:textId="77777777" w:rsidR="00301F52" w:rsidRDefault="00301F52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</w:p>
    <w:p w14:paraId="70CD10B9" w14:textId="7A45972E" w:rsidR="00400C79" w:rsidRDefault="00400C79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1058D374" w14:textId="3E984822" w:rsidR="00FC2CF1" w:rsidRPr="00F656A6" w:rsidRDefault="00400C79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0741A4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797C2AA7" w14:textId="77777777" w:rsidR="00B54B4D" w:rsidRDefault="00B54B4D" w:rsidP="00B54B4D">
      <w:pPr>
        <w:jc w:val="center"/>
        <w:rPr>
          <w:rFonts w:ascii="Montserrat Medium" w:eastAsia="Montserrat Medium" w:hAnsi="Montserrat Medium" w:cs="Montserrat Medium"/>
          <w:sz w:val="20"/>
          <w:szCs w:val="20"/>
        </w:rPr>
      </w:pPr>
    </w:p>
    <w:p w14:paraId="7C475DA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58E0BC2A" w14:textId="77777777" w:rsidR="005E5214" w:rsidRDefault="005E5214" w:rsidP="005E5214">
      <w:pPr>
        <w:keepLines/>
        <w:jc w:val="center"/>
        <w:rPr>
          <w:sz w:val="20"/>
          <w:szCs w:val="20"/>
        </w:rPr>
      </w:pPr>
    </w:p>
    <w:p w14:paraId="3FD99CB8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1A5E1DA1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69C02485" w14:textId="77777777" w:rsidR="00285498" w:rsidRPr="001A3742" w:rsidRDefault="00285498" w:rsidP="005E5214">
      <w:pPr>
        <w:spacing w:after="0" w:line="240" w:lineRule="auto"/>
        <w:rPr>
          <w:rFonts w:ascii="Montserrat Medium" w:hAnsi="Montserrat Medium" w:cstheme="minorHAnsi"/>
        </w:rPr>
      </w:pPr>
    </w:p>
    <w:sectPr w:rsidR="00285498" w:rsidRPr="001A3742" w:rsidSect="00301F52">
      <w:headerReference w:type="default" r:id="rId7"/>
      <w:footerReference w:type="default" r:id="rId8"/>
      <w:pgSz w:w="12240" w:h="15840"/>
      <w:pgMar w:top="2410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CD80" w14:textId="77777777" w:rsidR="00587730" w:rsidRDefault="00587730" w:rsidP="001A3742">
      <w:pPr>
        <w:spacing w:after="0" w:line="240" w:lineRule="auto"/>
      </w:pPr>
      <w:r>
        <w:separator/>
      </w:r>
    </w:p>
  </w:endnote>
  <w:endnote w:type="continuationSeparator" w:id="0">
    <w:p w14:paraId="563AF694" w14:textId="77777777" w:rsidR="00587730" w:rsidRDefault="00587730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8A4B" w14:textId="5545A340" w:rsidR="00410C85" w:rsidRDefault="00410C85">
    <w:pPr>
      <w:pStyle w:val="Piedepgina"/>
    </w:pPr>
    <w:r w:rsidRPr="00E30780">
      <w:rPr>
        <w:rFonts w:ascii="Arial" w:hAnsi="Arial" w:cs="Arial"/>
        <w:b/>
        <w:noProof/>
        <w:spacing w:val="-3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94A17E" wp14:editId="1F6219AD">
              <wp:simplePos x="0" y="0"/>
              <wp:positionH relativeFrom="margin">
                <wp:align>center</wp:align>
              </wp:positionH>
              <wp:positionV relativeFrom="paragraph">
                <wp:posOffset>-484505</wp:posOffset>
              </wp:positionV>
              <wp:extent cx="4267200" cy="3619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7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1952" w14:textId="13800C31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“2023, Centenario de la muerte del General Francisco Villa”</w:t>
                          </w:r>
                        </w:p>
                        <w:p w14:paraId="326063FB" w14:textId="5F4E1BF2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“2023, Cien años del </w:t>
                          </w:r>
                          <w:proofErr w:type="spellStart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Rotarismo</w:t>
                          </w:r>
                          <w:proofErr w:type="spellEnd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de Chihuahua”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4A1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8.15pt;width:336pt;height:28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0DJQIAACQEAAAOAAAAZHJzL2Uyb0RvYy54bWysU9tuGyEQfa/Uf0C812tvbSdeeR2lTl1V&#10;Si9S2g9ggfWiAkMBezf9+gys41jpW1UeEDDD4cyZw/pmMJocpQ8KbE1nkykl0nIQyu5r+vPH7t01&#10;JSEyK5gGK2v6KAO92bx9s+5dJUvoQAvpCYLYUPWupl2MriqKwDtpWJiAkxaDLXjDIm79vhCe9Yhu&#10;dFFOp8uiBy+cBy5DwNO7MUg3Gb9tJY/f2jbISHRNkVvMs89zk+Zis2bV3jPXKX6iwf6BhWHK4qNn&#10;qDsWGTl49ReUUdxDgDZOOJgC2lZxmWvAambTV9U8dMzJXAuKE9xZpvD/YPnX43dPlKhpObuixDKD&#10;TdoemPBAhCRRDhFImWTqXagw+8Fhfhw+wIDtziUHdw/8VyAWth2ze3nrPfSdZAJpztLN4uLqiBMS&#10;SNN/AYGvsUOEDDS03iQNURWC6Niux3OLkAfheDgvl1fYd0o4xt4vZ6tF7mHBqufbzof4SYIhaVFT&#10;jxbI6Ox4H2Jiw6rnlPRYAK3ETmmdN37fbLUnR4Z22eWRC3iVpi3pa7palIuMbCHdz04yKqKdtTI1&#10;vZ6mMRosqfHRipwSmdLjGploe5InKTJqE4dmwMSkWQPiEYXyMNoWvxkuOvB/KOnRsjUNvw/MS0r0&#10;Z4tir2bzefJ43swXqBMl/jLSXEaY5QhV00jJuNzG/C+SDhZusSmtynq9MDlxRStmGU/fJnn9cp+z&#10;Xj735gkAAP//AwBQSwMEFAAGAAgAAAAhANAWICHdAAAACAEAAA8AAABkcnMvZG93bnJldi54bWxM&#10;j0FPwkAQhe8m/ofNkHgxsAW0ldotURMNV5AfMG2HtqE723QXWv6940mP897Lm+9l28l26kqDbx0b&#10;WC4iUMSlq1quDRy/P+cvoHxArrBzTAZu5GGb399lmFZu5D1dD6FWUsI+RQNNCH2qtS8bsugXricW&#10;7+QGi0HOodbVgKOU206voijWFluWDw329NFQeT5crIHTbnx83ozFVzgm+6f4HdukcDdjHmbT2yuo&#10;QFP4C8MvvqBDLkyFu3DlVWdAhgQD8yRegxI7TlaiFKIsN2vQeab/D8h/AAAA//8DAFBLAQItABQA&#10;BgAIAAAAIQC2gziS/gAAAOEBAAATAAAAAAAAAAAAAAAAAAAAAABbQ29udGVudF9UeXBlc10ueG1s&#10;UEsBAi0AFAAGAAgAAAAhADj9If/WAAAAlAEAAAsAAAAAAAAAAAAAAAAALwEAAF9yZWxzLy5yZWxz&#10;UEsBAi0AFAAGAAgAAAAhACvezQMlAgAAJAQAAA4AAAAAAAAAAAAAAAAALgIAAGRycy9lMm9Eb2Mu&#10;eG1sUEsBAi0AFAAGAAgAAAAhANAWICHdAAAACAEAAA8AAAAAAAAAAAAAAAAAfwQAAGRycy9kb3du&#10;cmV2LnhtbFBLBQYAAAAABAAEAPMAAACJBQAAAAA=&#10;" stroked="f">
              <v:textbox>
                <w:txbxContent>
                  <w:p w14:paraId="44E21952" w14:textId="13800C31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“2023, Centenario de la muerte del General Francisco Villa”</w:t>
                    </w:r>
                  </w:p>
                  <w:p w14:paraId="326063FB" w14:textId="5F4E1BF2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“2023, Cien años del </w:t>
                    </w:r>
                    <w:proofErr w:type="spellStart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Rotarismo</w:t>
                    </w:r>
                    <w:proofErr w:type="spellEnd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 de Chihuahua”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91FA2" w14:textId="77777777" w:rsidR="00587730" w:rsidRDefault="00587730" w:rsidP="001A3742">
      <w:pPr>
        <w:spacing w:after="0" w:line="240" w:lineRule="auto"/>
      </w:pPr>
      <w:r>
        <w:separator/>
      </w:r>
    </w:p>
  </w:footnote>
  <w:footnote w:type="continuationSeparator" w:id="0">
    <w:p w14:paraId="413168D7" w14:textId="77777777" w:rsidR="00587730" w:rsidRDefault="00587730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645"/>
    <w:multiLevelType w:val="hybridMultilevel"/>
    <w:tmpl w:val="78C0D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312B"/>
    <w:multiLevelType w:val="hybridMultilevel"/>
    <w:tmpl w:val="1312F7A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B4DDB"/>
    <w:rsid w:val="000B6345"/>
    <w:rsid w:val="00171CA9"/>
    <w:rsid w:val="00190AD8"/>
    <w:rsid w:val="001A3742"/>
    <w:rsid w:val="00225B6A"/>
    <w:rsid w:val="00261651"/>
    <w:rsid w:val="00285498"/>
    <w:rsid w:val="002D2636"/>
    <w:rsid w:val="00301F52"/>
    <w:rsid w:val="00311DE1"/>
    <w:rsid w:val="003422FB"/>
    <w:rsid w:val="00400C79"/>
    <w:rsid w:val="004028B4"/>
    <w:rsid w:val="00404D3E"/>
    <w:rsid w:val="00410C85"/>
    <w:rsid w:val="0042025D"/>
    <w:rsid w:val="00454DA3"/>
    <w:rsid w:val="004B4CD1"/>
    <w:rsid w:val="004C7AA6"/>
    <w:rsid w:val="00514E36"/>
    <w:rsid w:val="005634DB"/>
    <w:rsid w:val="00587730"/>
    <w:rsid w:val="0059242E"/>
    <w:rsid w:val="005E5214"/>
    <w:rsid w:val="006022E5"/>
    <w:rsid w:val="0063684B"/>
    <w:rsid w:val="00637C63"/>
    <w:rsid w:val="00647F36"/>
    <w:rsid w:val="00694724"/>
    <w:rsid w:val="006B5793"/>
    <w:rsid w:val="00704B71"/>
    <w:rsid w:val="007D0E55"/>
    <w:rsid w:val="007E2C37"/>
    <w:rsid w:val="008375ED"/>
    <w:rsid w:val="008571AE"/>
    <w:rsid w:val="008623E6"/>
    <w:rsid w:val="008E350B"/>
    <w:rsid w:val="008F136D"/>
    <w:rsid w:val="008F24FC"/>
    <w:rsid w:val="008F6F2A"/>
    <w:rsid w:val="00926449"/>
    <w:rsid w:val="00963033"/>
    <w:rsid w:val="00A14A43"/>
    <w:rsid w:val="00A4273E"/>
    <w:rsid w:val="00A725DE"/>
    <w:rsid w:val="00A9160E"/>
    <w:rsid w:val="00AC1065"/>
    <w:rsid w:val="00AC71E1"/>
    <w:rsid w:val="00B4222F"/>
    <w:rsid w:val="00B43275"/>
    <w:rsid w:val="00B54B4D"/>
    <w:rsid w:val="00B867F8"/>
    <w:rsid w:val="00BB5C72"/>
    <w:rsid w:val="00C91EF9"/>
    <w:rsid w:val="00CD65A6"/>
    <w:rsid w:val="00D23F48"/>
    <w:rsid w:val="00D80126"/>
    <w:rsid w:val="00DD6C05"/>
    <w:rsid w:val="00DF7FF7"/>
    <w:rsid w:val="00EA5024"/>
    <w:rsid w:val="00EB1668"/>
    <w:rsid w:val="00ED0DB4"/>
    <w:rsid w:val="00EE3A42"/>
    <w:rsid w:val="00F3723B"/>
    <w:rsid w:val="00F51B28"/>
    <w:rsid w:val="00F656A6"/>
    <w:rsid w:val="00FC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D2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F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</cp:lastModifiedBy>
  <cp:revision>2</cp:revision>
  <cp:lastPrinted>2023-08-08T18:46:00Z</cp:lastPrinted>
  <dcterms:created xsi:type="dcterms:W3CDTF">2023-08-08T18:50:00Z</dcterms:created>
  <dcterms:modified xsi:type="dcterms:W3CDTF">2023-08-08T18:50:00Z</dcterms:modified>
</cp:coreProperties>
</file>