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50A" w:rsidRPr="00216BA0" w:rsidRDefault="0031550A" w:rsidP="0031550A">
      <w:pPr>
        <w:jc w:val="center"/>
        <w:rPr>
          <w:rFonts w:asciiTheme="minorHAnsi" w:hAnsiTheme="minorHAnsi" w:cstheme="minorHAnsi"/>
          <w:b/>
          <w:sz w:val="23"/>
          <w:szCs w:val="23"/>
        </w:rPr>
      </w:pPr>
      <w:bookmarkStart w:id="0" w:name="_GoBack"/>
      <w:bookmarkEnd w:id="0"/>
      <w:r w:rsidRPr="00216BA0">
        <w:rPr>
          <w:rFonts w:asciiTheme="minorHAnsi" w:hAnsiTheme="minorHAnsi" w:cstheme="minorHAnsi"/>
          <w:b/>
          <w:sz w:val="23"/>
          <w:szCs w:val="23"/>
        </w:rPr>
        <w:t>CONTRATO DE PRESTACIÓN DE SERVICIOS PROFESIONALES</w:t>
      </w:r>
    </w:p>
    <w:p w:rsidR="0031550A" w:rsidRPr="00216BA0" w:rsidRDefault="0031550A" w:rsidP="0031550A">
      <w:pPr>
        <w:jc w:val="center"/>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EN LA CIUDAD DE CHIHUAHUA, CHIHUAHUA, SI</w:t>
      </w:r>
      <w:r w:rsidR="007D6858" w:rsidRPr="00216BA0">
        <w:rPr>
          <w:rFonts w:asciiTheme="minorHAnsi" w:hAnsiTheme="minorHAnsi" w:cstheme="minorHAnsi"/>
          <w:sz w:val="23"/>
          <w:szCs w:val="23"/>
        </w:rPr>
        <w:t>ENDO LAS 12:0</w:t>
      </w:r>
      <w:r w:rsidR="007D6858" w:rsidRPr="003331E7">
        <w:rPr>
          <w:rFonts w:asciiTheme="minorHAnsi" w:hAnsiTheme="minorHAnsi" w:cstheme="minorHAnsi"/>
          <w:sz w:val="23"/>
          <w:szCs w:val="23"/>
        </w:rPr>
        <w:t>0  HORAS DEL DÍA 03</w:t>
      </w:r>
      <w:r w:rsidRPr="003331E7">
        <w:rPr>
          <w:rFonts w:asciiTheme="minorHAnsi" w:hAnsiTheme="minorHAnsi" w:cstheme="minorHAnsi"/>
          <w:sz w:val="23"/>
          <w:szCs w:val="23"/>
        </w:rPr>
        <w:t xml:space="preserve"> DE ENERO DE 2017 COMPARECEN, POR UNA PARTE EL C. LUIS ORLANDO</w:t>
      </w:r>
      <w:r w:rsidRPr="00216BA0">
        <w:rPr>
          <w:rFonts w:asciiTheme="minorHAnsi" w:hAnsiTheme="minorHAnsi" w:cstheme="minorHAnsi"/>
          <w:sz w:val="23"/>
          <w:szCs w:val="23"/>
        </w:rPr>
        <w:t xml:space="preserve"> VILLALOBOS SEAÑEZ DIRECTOR GENERAL INSTITUTO MUNICIPAL DE CULTURA FÍSICA, DEPORTE Y JUVENTUD DEL MUNICIPIO DE CHIHUAHUA, QUIEN EN LO SUCESIVO Y PARA LOS USOS Y EFECTOS DEL PRESENTE CONTRATO SE LE DOMINARA </w:t>
      </w:r>
      <w:r w:rsidRPr="003331E7">
        <w:rPr>
          <w:rFonts w:asciiTheme="minorHAnsi" w:hAnsiTheme="minorHAnsi" w:cstheme="minorHAnsi"/>
          <w:b/>
          <w:sz w:val="23"/>
          <w:szCs w:val="23"/>
        </w:rPr>
        <w:t>“EL CONTRATANTE”.</w:t>
      </w:r>
      <w:r w:rsidRPr="00216BA0">
        <w:rPr>
          <w:rFonts w:asciiTheme="minorHAnsi" w:hAnsiTheme="minorHAnsi" w:cstheme="minorHAnsi"/>
          <w:sz w:val="23"/>
          <w:szCs w:val="23"/>
        </w:rPr>
        <w:t xml:space="preserve"> Y POR OTRA PARTE LA PERSONA FÍSICA JOSE ALEJANDRO RODRIGUEZ DOMINGUEZ  A QUIEN EN LO SUCESIVO Y PARA LOS USOS Y EFECTOS DEL PRESENTE CONTRATO SE LE DOMINARA </w:t>
      </w:r>
      <w:r w:rsidRPr="003331E7">
        <w:rPr>
          <w:rFonts w:asciiTheme="minorHAnsi" w:hAnsiTheme="minorHAnsi" w:cstheme="minorHAnsi"/>
          <w:b/>
          <w:sz w:val="23"/>
          <w:szCs w:val="23"/>
        </w:rPr>
        <w:t>“EL JUGADOR”;</w:t>
      </w:r>
      <w:r w:rsidRPr="00216BA0">
        <w:rPr>
          <w:rFonts w:asciiTheme="minorHAnsi" w:hAnsiTheme="minorHAnsi" w:cstheme="minorHAnsi"/>
          <w:sz w:val="23"/>
          <w:szCs w:val="23"/>
        </w:rPr>
        <w:t xml:space="preserve"> SUJETÁNDOLO A LAS DECLARACIONES Y CLAUSULAS SIGUIENTES: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DECLARACIONES: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I. Declara “EL CONTRATANTE”</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2. Que entre otros tiene por objeto, planear, promover, desarrollar vigilar, fomentar y estimular la práctica y enseñanza del deporte, la cultura física y el desarrollo integral de la población en el Municipio de Chihuahua.</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4. Que señala como su domicilio para los efectos legales derivados del presente instrumento, el ubicado en la Avenida Homero número 330 de la Colonia Complejo Industrial Chihuahua.</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 xml:space="preserve">6. Que cuenta con la disponibilidad de recurso, solvencia y liquidez necesaria a fin de dar cumplimiento a las obligaciones que contrae por virtud de la suscripción del presente contrato, </w:t>
      </w:r>
      <w:r w:rsidRPr="00216BA0">
        <w:rPr>
          <w:rFonts w:asciiTheme="minorHAnsi" w:hAnsiTheme="minorHAnsi" w:cstheme="minorHAnsi"/>
          <w:sz w:val="23"/>
          <w:szCs w:val="23"/>
        </w:rPr>
        <w:lastRenderedPageBreak/>
        <w:t>manifestando que las erogaciones respectivas se encuentran debidamente previstas por las disposiciones presupuestales vigentes y aplicables.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II.- Declara “EL JUGADOR”:</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 xml:space="preserve">A) Ser de nacionalidad MEXICANA, identificándose con credencial para votar número 1471325995 con lugar de nacimiento en la Ciudad Chihuahua, </w:t>
      </w:r>
      <w:proofErr w:type="spellStart"/>
      <w:r w:rsidRPr="00216BA0">
        <w:rPr>
          <w:rFonts w:asciiTheme="minorHAnsi" w:hAnsiTheme="minorHAnsi" w:cstheme="minorHAnsi"/>
          <w:sz w:val="23"/>
          <w:szCs w:val="23"/>
        </w:rPr>
        <w:t>Chih</w:t>
      </w:r>
      <w:proofErr w:type="spellEnd"/>
      <w:r w:rsidRPr="00216BA0">
        <w:rPr>
          <w:rFonts w:asciiTheme="minorHAnsi" w:hAnsiTheme="minorHAnsi" w:cstheme="minorHAnsi"/>
          <w:sz w:val="23"/>
          <w:szCs w:val="23"/>
        </w:rPr>
        <w:t xml:space="preserve">., y con domicilio actual en PRIV ENCINONUMERO 1106 COLONIA GRANJAS, </w:t>
      </w:r>
      <w:proofErr w:type="gramStart"/>
      <w:r w:rsidRPr="00216BA0">
        <w:rPr>
          <w:rFonts w:asciiTheme="minorHAnsi" w:hAnsiTheme="minorHAnsi" w:cstheme="minorHAnsi"/>
          <w:sz w:val="23"/>
          <w:szCs w:val="23"/>
        </w:rPr>
        <w:t>C.P..</w:t>
      </w:r>
      <w:proofErr w:type="gramEnd"/>
      <w:r w:rsidRPr="00216BA0">
        <w:rPr>
          <w:rFonts w:asciiTheme="minorHAnsi" w:hAnsiTheme="minorHAnsi" w:cstheme="minorHAnsi"/>
          <w:sz w:val="23"/>
          <w:szCs w:val="23"/>
        </w:rPr>
        <w:t xml:space="preserve">3100 de esta Ciudad de Chihuahua, </w:t>
      </w:r>
      <w:proofErr w:type="spellStart"/>
      <w:r w:rsidRPr="00216BA0">
        <w:rPr>
          <w:rFonts w:asciiTheme="minorHAnsi" w:hAnsiTheme="minorHAnsi" w:cstheme="minorHAnsi"/>
          <w:sz w:val="23"/>
          <w:szCs w:val="23"/>
        </w:rPr>
        <w:t>Chih</w:t>
      </w:r>
      <w:proofErr w:type="spellEnd"/>
      <w:r w:rsidRPr="00216BA0">
        <w:rPr>
          <w:rFonts w:asciiTheme="minorHAnsi" w:hAnsiTheme="minorHAnsi" w:cstheme="minorHAnsi"/>
          <w:sz w:val="23"/>
          <w:szCs w:val="23"/>
        </w:rPr>
        <w:t>.</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B) Que se dedica a la actividad de Jugador de Baloncesto Profesional, acreditado para realizar esta actividad en el estado de Chihuahua y encontrarse en excelentes condiciones físicas y mentales para jugar basquetbol.</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31550A" w:rsidRPr="00216BA0" w:rsidRDefault="0031550A" w:rsidP="0031550A">
      <w:pPr>
        <w:jc w:val="both"/>
        <w:rPr>
          <w:rFonts w:asciiTheme="minorHAnsi" w:hAnsiTheme="minorHAnsi" w:cstheme="minorHAnsi"/>
          <w:sz w:val="23"/>
          <w:szCs w:val="23"/>
        </w:rPr>
      </w:pPr>
    </w:p>
    <w:p w:rsidR="00216BA0" w:rsidRPr="00216BA0" w:rsidRDefault="00216BA0" w:rsidP="00216BA0">
      <w:pPr>
        <w:jc w:val="both"/>
        <w:rPr>
          <w:rFonts w:asciiTheme="minorHAnsi" w:hAnsiTheme="minorHAnsi" w:cstheme="minorHAnsi"/>
          <w:b/>
          <w:sz w:val="23"/>
          <w:szCs w:val="23"/>
        </w:rPr>
      </w:pPr>
      <w:r w:rsidRPr="00216BA0">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216BA0" w:rsidRPr="00216BA0" w:rsidRDefault="00216BA0" w:rsidP="0031550A">
      <w:pPr>
        <w:jc w:val="center"/>
        <w:rPr>
          <w:rFonts w:asciiTheme="minorHAnsi" w:hAnsiTheme="minorHAnsi" w:cstheme="minorHAnsi"/>
          <w:b/>
          <w:sz w:val="23"/>
          <w:szCs w:val="23"/>
        </w:rPr>
      </w:pPr>
    </w:p>
    <w:p w:rsidR="0031550A" w:rsidRPr="003331E7" w:rsidRDefault="003331E7" w:rsidP="0031550A">
      <w:pPr>
        <w:jc w:val="center"/>
        <w:rPr>
          <w:rFonts w:asciiTheme="minorHAnsi" w:hAnsiTheme="minorHAnsi" w:cstheme="minorHAnsi"/>
          <w:b/>
          <w:sz w:val="23"/>
          <w:szCs w:val="23"/>
        </w:rPr>
      </w:pPr>
      <w:r>
        <w:rPr>
          <w:rFonts w:asciiTheme="minorHAnsi" w:hAnsiTheme="minorHAnsi" w:cstheme="minorHAnsi"/>
          <w:b/>
          <w:sz w:val="23"/>
          <w:szCs w:val="23"/>
        </w:rPr>
        <w:t>CL</w:t>
      </w:r>
      <w:r w:rsidR="0031550A" w:rsidRPr="003331E7">
        <w:rPr>
          <w:rFonts w:asciiTheme="minorHAnsi" w:hAnsiTheme="minorHAnsi" w:cstheme="minorHAnsi"/>
          <w:b/>
          <w:sz w:val="23"/>
          <w:szCs w:val="23"/>
        </w:rPr>
        <w:t>AUSULAS:</w:t>
      </w:r>
    </w:p>
    <w:p w:rsidR="0031550A" w:rsidRPr="003331E7" w:rsidRDefault="0031550A" w:rsidP="0031550A">
      <w:pPr>
        <w:jc w:val="center"/>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3331E7">
        <w:rPr>
          <w:rFonts w:asciiTheme="minorHAnsi" w:hAnsiTheme="minorHAnsi" w:cstheme="minorHAnsi"/>
          <w:b/>
          <w:sz w:val="23"/>
          <w:szCs w:val="23"/>
        </w:rPr>
        <w:t>PRIMERA.- DE LA VIGENCIA DEL CONTRATO</w:t>
      </w:r>
      <w:r w:rsidRPr="003331E7">
        <w:rPr>
          <w:rFonts w:asciiTheme="minorHAnsi" w:hAnsiTheme="minorHAnsi" w:cstheme="minorHAnsi"/>
          <w:sz w:val="23"/>
          <w:szCs w:val="23"/>
        </w:rPr>
        <w:t>. Este CONTRATO DE PRESTACIÓN DE SERVICIOS, ten</w:t>
      </w:r>
      <w:r w:rsidR="007D6858" w:rsidRPr="003331E7">
        <w:rPr>
          <w:rFonts w:asciiTheme="minorHAnsi" w:hAnsiTheme="minorHAnsi" w:cstheme="minorHAnsi"/>
          <w:sz w:val="23"/>
          <w:szCs w:val="23"/>
        </w:rPr>
        <w:t>drá vigencia a partir del día 03</w:t>
      </w:r>
      <w:r w:rsidRPr="003331E7">
        <w:rPr>
          <w:rFonts w:asciiTheme="minorHAnsi" w:hAnsiTheme="minorHAnsi" w:cstheme="minorHAnsi"/>
          <w:sz w:val="23"/>
          <w:szCs w:val="23"/>
        </w:rPr>
        <w:t xml:space="preserve"> DE ENERO DE 2017,</w:t>
      </w:r>
      <w:r w:rsidRPr="00216BA0">
        <w:rPr>
          <w:rFonts w:asciiTheme="minorHAnsi" w:hAnsiTheme="minorHAnsi" w:cstheme="minorHAnsi"/>
          <w:sz w:val="23"/>
          <w:szCs w:val="23"/>
        </w:rPr>
        <w:t xml:space="preserve"> 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proofErr w:type="spellStart"/>
      <w:r w:rsidRPr="00216BA0">
        <w:rPr>
          <w:rFonts w:asciiTheme="minorHAnsi" w:hAnsiTheme="minorHAnsi" w:cstheme="minorHAnsi"/>
          <w:sz w:val="23"/>
          <w:szCs w:val="23"/>
        </w:rPr>
        <w:t>asi</w:t>
      </w:r>
      <w:proofErr w:type="spellEnd"/>
      <w:r w:rsidRPr="00216BA0">
        <w:rPr>
          <w:rFonts w:asciiTheme="minorHAnsi" w:hAnsiTheme="minorHAnsi" w:cstheme="minorHAnsi"/>
          <w:sz w:val="23"/>
          <w:szCs w:val="23"/>
        </w:rPr>
        <w:t xml:space="preserve"> como la falta de disposición para asistir a los eventos promocionales que le indica el contratante o sus patrocinadores.</w:t>
      </w:r>
    </w:p>
    <w:p w:rsidR="00216BA0" w:rsidRPr="00216BA0" w:rsidRDefault="00216BA0"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t>SEGUNDA.- CONDICIONES DE LOS SERVICIOS</w:t>
      </w:r>
      <w:r w:rsidRPr="00216BA0">
        <w:rPr>
          <w:rFonts w:asciiTheme="minorHAnsi" w:hAnsiTheme="minorHAnsi" w:cstheme="minorHAnsi"/>
          <w:sz w:val="23"/>
          <w:szCs w:val="23"/>
        </w:rPr>
        <w:t>.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216BA0" w:rsidRPr="00216BA0" w:rsidRDefault="00216BA0"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lastRenderedPageBreak/>
        <w:t>TERCERA.- HONORARIOS</w:t>
      </w:r>
      <w:r w:rsidRPr="00216BA0">
        <w:rPr>
          <w:rFonts w:asciiTheme="minorHAnsi" w:hAnsiTheme="minorHAnsi" w:cstheme="minorHAnsi"/>
          <w:sz w:val="23"/>
          <w:szCs w:val="23"/>
        </w:rPr>
        <w:t>. Como contraprestación por los servicios mencionados en la cláusula segunda, “EL CONTRATANTE”, se obliga a pagar a</w:t>
      </w:r>
      <w:r w:rsidR="007D6858" w:rsidRPr="00216BA0">
        <w:rPr>
          <w:rFonts w:asciiTheme="minorHAnsi" w:hAnsiTheme="minorHAnsi" w:cstheme="minorHAnsi"/>
          <w:sz w:val="23"/>
          <w:szCs w:val="23"/>
        </w:rPr>
        <w:t xml:space="preserve"> “EL JUGADOR” la cantidad de </w:t>
      </w:r>
      <w:r w:rsidR="007D6858" w:rsidRPr="003331E7">
        <w:rPr>
          <w:rFonts w:asciiTheme="minorHAnsi" w:hAnsiTheme="minorHAnsi" w:cstheme="minorHAnsi"/>
          <w:b/>
          <w:sz w:val="23"/>
          <w:szCs w:val="23"/>
        </w:rPr>
        <w:t>$15</w:t>
      </w:r>
      <w:r w:rsidR="003331E7" w:rsidRPr="003331E7">
        <w:rPr>
          <w:rFonts w:asciiTheme="minorHAnsi" w:hAnsiTheme="minorHAnsi" w:cstheme="minorHAnsi"/>
          <w:b/>
          <w:sz w:val="23"/>
          <w:szCs w:val="23"/>
        </w:rPr>
        <w:t>,</w:t>
      </w:r>
      <w:r w:rsidRPr="003331E7">
        <w:rPr>
          <w:rFonts w:asciiTheme="minorHAnsi" w:hAnsiTheme="minorHAnsi" w:cstheme="minorHAnsi"/>
          <w:b/>
          <w:sz w:val="23"/>
          <w:szCs w:val="23"/>
        </w:rPr>
        <w:t xml:space="preserve">000.00 </w:t>
      </w:r>
      <w:r w:rsidR="00216BA0" w:rsidRPr="003331E7">
        <w:rPr>
          <w:rFonts w:asciiTheme="minorHAnsi" w:hAnsiTheme="minorHAnsi" w:cstheme="minorHAnsi"/>
          <w:b/>
          <w:sz w:val="23"/>
          <w:szCs w:val="23"/>
        </w:rPr>
        <w:t xml:space="preserve">(quince mil </w:t>
      </w:r>
      <w:r w:rsidRPr="003331E7">
        <w:rPr>
          <w:rFonts w:asciiTheme="minorHAnsi" w:hAnsiTheme="minorHAnsi" w:cstheme="minorHAnsi"/>
          <w:b/>
          <w:sz w:val="23"/>
          <w:szCs w:val="23"/>
        </w:rPr>
        <w:t>pesos 00/100 M.N</w:t>
      </w:r>
      <w:r w:rsidR="00216BA0" w:rsidRPr="003331E7">
        <w:rPr>
          <w:rFonts w:asciiTheme="minorHAnsi" w:hAnsiTheme="minorHAnsi" w:cstheme="minorHAnsi"/>
          <w:b/>
          <w:sz w:val="23"/>
          <w:szCs w:val="23"/>
        </w:rPr>
        <w:t>.)</w:t>
      </w:r>
      <w:r w:rsidRPr="00216BA0">
        <w:rPr>
          <w:rFonts w:asciiTheme="minorHAnsi" w:hAnsiTheme="minorHAnsi" w:cstheme="minorHAnsi"/>
          <w:sz w:val="23"/>
          <w:szCs w:val="23"/>
        </w:rPr>
        <w:t xml:space="preserve"> de forma MENSUAL, </w:t>
      </w:r>
      <w:r w:rsidR="001A55D8" w:rsidRPr="00216BA0">
        <w:rPr>
          <w:rFonts w:asciiTheme="minorHAnsi" w:hAnsiTheme="minorHAnsi" w:cstheme="minorHAnsi"/>
          <w:sz w:val="23"/>
          <w:szCs w:val="23"/>
        </w:rPr>
        <w:t>con excepción del primer mes en virtud de que en este periodo s</w:t>
      </w:r>
      <w:r w:rsidR="00216BA0" w:rsidRPr="00216BA0">
        <w:rPr>
          <w:rFonts w:asciiTheme="minorHAnsi" w:hAnsiTheme="minorHAnsi" w:cstheme="minorHAnsi"/>
          <w:sz w:val="23"/>
          <w:szCs w:val="23"/>
        </w:rPr>
        <w:t xml:space="preserve">e le pagara la cantidad de </w:t>
      </w:r>
      <w:r w:rsidR="00216BA0" w:rsidRPr="003331E7">
        <w:rPr>
          <w:rFonts w:asciiTheme="minorHAnsi" w:hAnsiTheme="minorHAnsi" w:cstheme="minorHAnsi"/>
          <w:b/>
          <w:sz w:val="23"/>
          <w:szCs w:val="23"/>
        </w:rPr>
        <w:t>$10,</w:t>
      </w:r>
      <w:r w:rsidR="001A55D8" w:rsidRPr="003331E7">
        <w:rPr>
          <w:rFonts w:asciiTheme="minorHAnsi" w:hAnsiTheme="minorHAnsi" w:cstheme="minorHAnsi"/>
          <w:b/>
          <w:sz w:val="23"/>
          <w:szCs w:val="23"/>
        </w:rPr>
        <w:t>000.00 (</w:t>
      </w:r>
      <w:r w:rsidR="00216BA0" w:rsidRPr="003331E7">
        <w:rPr>
          <w:rFonts w:asciiTheme="minorHAnsi" w:hAnsiTheme="minorHAnsi" w:cstheme="minorHAnsi"/>
          <w:b/>
          <w:sz w:val="23"/>
          <w:szCs w:val="23"/>
        </w:rPr>
        <w:t xml:space="preserve">DIEZ MIL PESOS </w:t>
      </w:r>
      <w:r w:rsidR="001A55D8" w:rsidRPr="003331E7">
        <w:rPr>
          <w:rFonts w:asciiTheme="minorHAnsi" w:hAnsiTheme="minorHAnsi" w:cstheme="minorHAnsi"/>
          <w:b/>
          <w:sz w:val="23"/>
          <w:szCs w:val="23"/>
        </w:rPr>
        <w:t>00/100 M.N</w:t>
      </w:r>
      <w:r w:rsidR="00216BA0" w:rsidRPr="003331E7">
        <w:rPr>
          <w:rFonts w:asciiTheme="minorHAnsi" w:hAnsiTheme="minorHAnsi" w:cstheme="minorHAnsi"/>
          <w:b/>
          <w:sz w:val="23"/>
          <w:szCs w:val="23"/>
        </w:rPr>
        <w:t>.</w:t>
      </w:r>
      <w:r w:rsidR="001A55D8" w:rsidRPr="003331E7">
        <w:rPr>
          <w:rFonts w:asciiTheme="minorHAnsi" w:hAnsiTheme="minorHAnsi" w:cstheme="minorHAnsi"/>
          <w:b/>
          <w:sz w:val="23"/>
          <w:szCs w:val="23"/>
        </w:rPr>
        <w:t>),</w:t>
      </w:r>
      <w:r w:rsidR="001A55D8" w:rsidRPr="00216BA0">
        <w:rPr>
          <w:rFonts w:asciiTheme="minorHAnsi" w:hAnsiTheme="minorHAnsi" w:cstheme="minorHAnsi"/>
          <w:sz w:val="23"/>
          <w:szCs w:val="23"/>
        </w:rPr>
        <w:t xml:space="preserve"> </w:t>
      </w:r>
      <w:r w:rsidRPr="00216BA0">
        <w:rPr>
          <w:rFonts w:asciiTheme="minorHAnsi" w:hAnsiTheme="minorHAnsi" w:cstheme="minorHAnsi"/>
          <w:sz w:val="23"/>
          <w:szCs w:val="23"/>
        </w:rPr>
        <w:t xml:space="preserve"> mismos que serán pagados por los servicios personales que “EL JUGADOR” lleve a cabo, esto mediante la expedición a favor de “EL CONTRATANTE” del recibo fiscal correspondiente.</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216BA0" w:rsidRPr="00216BA0" w:rsidRDefault="00216BA0" w:rsidP="0031550A">
      <w:pPr>
        <w:jc w:val="both"/>
        <w:rPr>
          <w:rFonts w:asciiTheme="minorHAnsi" w:hAnsiTheme="minorHAnsi" w:cstheme="minorHAnsi"/>
          <w:b/>
          <w:sz w:val="23"/>
          <w:szCs w:val="23"/>
        </w:rPr>
      </w:pPr>
    </w:p>
    <w:p w:rsidR="00216BA0" w:rsidRPr="00216BA0" w:rsidRDefault="00216BA0" w:rsidP="00216BA0">
      <w:pPr>
        <w:pStyle w:val="Prrafodelista"/>
        <w:numPr>
          <w:ilvl w:val="0"/>
          <w:numId w:val="1"/>
        </w:numPr>
        <w:jc w:val="both"/>
        <w:rPr>
          <w:rFonts w:cstheme="minorHAnsi"/>
          <w:sz w:val="23"/>
          <w:szCs w:val="23"/>
        </w:rPr>
      </w:pPr>
      <w:r w:rsidRPr="00216BA0">
        <w:rPr>
          <w:rFonts w:cstheme="minorHAnsi"/>
          <w:sz w:val="23"/>
          <w:szCs w:val="23"/>
        </w:rPr>
        <w:t>Las cantidades pactadas por honorarios serán libres de impuestos (ISR), por lo que el cálculo y entero de los mismos corresponden al Instituto Municipal de Cultura Física, Deporte y Juventud.</w:t>
      </w:r>
    </w:p>
    <w:p w:rsidR="00216BA0" w:rsidRPr="00216BA0" w:rsidRDefault="00216BA0" w:rsidP="0031550A">
      <w:pPr>
        <w:jc w:val="both"/>
        <w:rPr>
          <w:rFonts w:asciiTheme="minorHAnsi" w:hAnsiTheme="minorHAnsi" w:cstheme="minorHAnsi"/>
          <w:b/>
          <w:sz w:val="23"/>
          <w:szCs w:val="23"/>
          <w:lang w:val="es-ES_tradnl"/>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t>CUARTA.- DEL TIPO DE CAMBIO.</w:t>
      </w:r>
      <w:r w:rsidRPr="00216BA0">
        <w:rPr>
          <w:rFonts w:asciiTheme="minorHAnsi" w:hAnsiTheme="minorHAnsi" w:cstheme="minorHAnsi"/>
          <w:sz w:val="23"/>
          <w:szCs w:val="23"/>
        </w:rPr>
        <w:t xml:space="preserve"> El pago se realizará en moneda de curso legal de los Estados Unidos Mexicanos.</w:t>
      </w:r>
    </w:p>
    <w:p w:rsidR="00216BA0" w:rsidRPr="00216BA0" w:rsidRDefault="00216BA0" w:rsidP="0031550A">
      <w:pPr>
        <w:jc w:val="both"/>
        <w:rPr>
          <w:rFonts w:asciiTheme="minorHAnsi" w:hAnsiTheme="minorHAnsi" w:cstheme="minorHAnsi"/>
          <w:b/>
          <w:sz w:val="23"/>
          <w:szCs w:val="23"/>
        </w:rPr>
      </w:pPr>
    </w:p>
    <w:p w:rsidR="0031550A" w:rsidRPr="00216BA0" w:rsidRDefault="00216BA0" w:rsidP="0031550A">
      <w:pPr>
        <w:jc w:val="both"/>
        <w:rPr>
          <w:rFonts w:asciiTheme="minorHAnsi" w:hAnsiTheme="minorHAnsi" w:cstheme="minorHAnsi"/>
          <w:b/>
          <w:sz w:val="23"/>
          <w:szCs w:val="23"/>
        </w:rPr>
      </w:pPr>
      <w:r w:rsidRPr="00216BA0">
        <w:rPr>
          <w:rFonts w:asciiTheme="minorHAnsi" w:hAnsiTheme="minorHAnsi" w:cstheme="minorHAnsi"/>
          <w:b/>
          <w:sz w:val="23"/>
          <w:szCs w:val="23"/>
        </w:rPr>
        <w:t>QUINTA.- FORMAS DE TERMINACI</w:t>
      </w:r>
      <w:r w:rsidR="0031550A" w:rsidRPr="00216BA0">
        <w:rPr>
          <w:rFonts w:asciiTheme="minorHAnsi" w:hAnsiTheme="minorHAnsi" w:cstheme="minorHAnsi"/>
          <w:b/>
          <w:sz w:val="23"/>
          <w:szCs w:val="23"/>
        </w:rPr>
        <w:t>ÓN DEL CONTRATO.</w:t>
      </w:r>
      <w:r w:rsidR="0031550A" w:rsidRPr="00216BA0">
        <w:rPr>
          <w:rFonts w:asciiTheme="minorHAnsi" w:hAnsiTheme="minorHAnsi" w:cstheme="minorHAnsi"/>
          <w:sz w:val="23"/>
          <w:szCs w:val="23"/>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216BA0" w:rsidRPr="00216BA0" w:rsidRDefault="00216BA0"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t>SEXTA.- RELACIÓN ENTRE LAS PARTES. "EL JUGADOR"</w:t>
      </w:r>
      <w:r w:rsidRPr="00216BA0">
        <w:rPr>
          <w:rFonts w:asciiTheme="minorHAnsi" w:hAnsiTheme="minorHAnsi" w:cstheme="minorHAnsi"/>
          <w:sz w:val="23"/>
          <w:szCs w:val="23"/>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La relación surgida del presente contrato entre “LAS PARTES” únicamente las obliga a estas, siendo la relación que aquí se establece únicamente entre “EL JUGADOR” y el club deportivo Dorados de Chihuahua del Basquetbol.</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El Código Civil Federal, El Reglamento interior del club DORADOS DE CHIHUAHUA, Los Reglamentos de la Alianza Chihuahuense de Basquetbol Chihuahua A.C. y los demás aplicables.</w:t>
      </w:r>
    </w:p>
    <w:p w:rsidR="0031550A" w:rsidRPr="00216BA0" w:rsidRDefault="0031550A"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lastRenderedPageBreak/>
        <w:t>SEPTIMA.- CONDICIONES PARTICULARES.</w:t>
      </w:r>
      <w:r w:rsidRPr="00216BA0">
        <w:rPr>
          <w:rFonts w:asciiTheme="minorHAnsi" w:hAnsiTheme="minorHAnsi" w:cstheme="minorHAnsi"/>
          <w:sz w:val="23"/>
          <w:szCs w:val="23"/>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216BA0" w:rsidRPr="00216BA0" w:rsidRDefault="00216BA0"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t>OCTAVA.- CONDICIONES ESPECIALES.</w:t>
      </w:r>
      <w:r w:rsidRPr="00216BA0">
        <w:rPr>
          <w:rFonts w:asciiTheme="minorHAnsi" w:hAnsiTheme="minorHAnsi" w:cstheme="minorHAnsi"/>
          <w:sz w:val="23"/>
          <w:szCs w:val="23"/>
        </w:rPr>
        <w:t xml:space="preserve"> “EL JUGADOR” Es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216BA0" w:rsidRPr="00216BA0" w:rsidRDefault="00216BA0"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b/>
          <w:sz w:val="23"/>
          <w:szCs w:val="23"/>
        </w:rPr>
        <w:t>NOVENA.- CAUSALES DE RESCISIÓN.</w:t>
      </w:r>
      <w:r w:rsidRPr="00216BA0">
        <w:rPr>
          <w:rFonts w:asciiTheme="minorHAnsi" w:hAnsiTheme="minorHAnsi" w:cstheme="minorHAnsi"/>
          <w:sz w:val="23"/>
          <w:szCs w:val="23"/>
        </w:rPr>
        <w:t xml:space="preserve"> Son causas especiales de rescisión del presente contrato las siguientes:</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a)</w:t>
      </w:r>
      <w:r w:rsidRPr="00216BA0">
        <w:rPr>
          <w:rFonts w:asciiTheme="minorHAnsi" w:hAnsiTheme="minorHAnsi" w:cstheme="minorHAnsi"/>
          <w:sz w:val="23"/>
          <w:szCs w:val="23"/>
        </w:rPr>
        <w:tab/>
        <w:t>El incumplimiento de algunas de las obligaciones que establece el presente contrato;</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b)</w:t>
      </w:r>
      <w:r w:rsidRPr="00216BA0">
        <w:rPr>
          <w:rFonts w:asciiTheme="minorHAnsi" w:hAnsiTheme="minorHAnsi" w:cstheme="minorHAnsi"/>
          <w:sz w:val="23"/>
          <w:szCs w:val="23"/>
        </w:rPr>
        <w:tab/>
        <w:t>La indisciplina grave o las faltas repetidas de indisciplina así determinadas por el club;</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c)</w:t>
      </w:r>
      <w:r w:rsidRPr="00216BA0">
        <w:rPr>
          <w:rFonts w:asciiTheme="minorHAnsi" w:hAnsiTheme="minorHAnsi" w:cstheme="minorHAnsi"/>
          <w:sz w:val="23"/>
          <w:szCs w:val="23"/>
        </w:rPr>
        <w:tab/>
        <w:t>La pérdida o disminución notable, visible o perceptible de las facultades de “EL JUGADOR” para la práctica del baloncesto;</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d)</w:t>
      </w:r>
      <w:r w:rsidRPr="00216BA0">
        <w:rPr>
          <w:rFonts w:asciiTheme="minorHAnsi" w:hAnsiTheme="minorHAnsi" w:cstheme="minorHAnsi"/>
          <w:sz w:val="23"/>
          <w:szCs w:val="23"/>
        </w:rPr>
        <w:tab/>
        <w:t>Por lesión o incapacidad física y/o mental;</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e)</w:t>
      </w:r>
      <w:r w:rsidRPr="00216BA0">
        <w:rPr>
          <w:rFonts w:asciiTheme="minorHAnsi" w:hAnsiTheme="minorHAnsi" w:cstheme="minorHAnsi"/>
          <w:sz w:val="23"/>
          <w:szCs w:val="23"/>
        </w:rPr>
        <w:tab/>
        <w:t>Por el consumo de drogas enervantes, estupefacientes o psicotrópicos debidamente comprobado;</w:t>
      </w: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f)    Por alcoholismo de “EL JUGADOR”;</w:t>
      </w:r>
    </w:p>
    <w:p w:rsidR="00216BA0" w:rsidRPr="00216BA0" w:rsidRDefault="00216BA0"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sz w:val="23"/>
          <w:szCs w:val="23"/>
        </w:rPr>
      </w:pPr>
      <w:r w:rsidRPr="00216BA0">
        <w:rPr>
          <w:rFonts w:asciiTheme="minorHAnsi" w:hAnsiTheme="minorHAnsi" w:cstheme="minorHAnsi"/>
          <w:sz w:val="23"/>
          <w:szCs w:val="23"/>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w:t>
      </w:r>
      <w:r w:rsidRPr="003331E7">
        <w:rPr>
          <w:rFonts w:asciiTheme="minorHAnsi" w:hAnsiTheme="minorHAnsi" w:cstheme="minorHAnsi"/>
          <w:sz w:val="23"/>
          <w:szCs w:val="23"/>
        </w:rPr>
        <w:t xml:space="preserve">CIUDAD DE CHIHUAHUA, ESTADO DEL MISMO NOMBRE A </w:t>
      </w:r>
      <w:r w:rsidR="00216BA0" w:rsidRPr="003331E7">
        <w:rPr>
          <w:rFonts w:asciiTheme="minorHAnsi" w:hAnsiTheme="minorHAnsi" w:cstheme="minorHAnsi"/>
          <w:sz w:val="23"/>
          <w:szCs w:val="23"/>
        </w:rPr>
        <w:t>TRES</w:t>
      </w:r>
      <w:r w:rsidRPr="003331E7">
        <w:rPr>
          <w:rFonts w:asciiTheme="minorHAnsi" w:hAnsiTheme="minorHAnsi" w:cstheme="minorHAnsi"/>
          <w:sz w:val="23"/>
          <w:szCs w:val="23"/>
        </w:rPr>
        <w:t xml:space="preserve"> DE ENERO DE DOS MIL DIECISIETE.</w:t>
      </w:r>
    </w:p>
    <w:p w:rsidR="0031550A" w:rsidRDefault="0031550A" w:rsidP="0031550A">
      <w:pPr>
        <w:jc w:val="both"/>
        <w:rPr>
          <w:rFonts w:asciiTheme="minorHAnsi" w:hAnsiTheme="minorHAnsi" w:cstheme="minorHAnsi"/>
          <w:sz w:val="23"/>
          <w:szCs w:val="23"/>
        </w:rPr>
      </w:pPr>
    </w:p>
    <w:p w:rsidR="003331E7" w:rsidRPr="00216BA0" w:rsidRDefault="003331E7" w:rsidP="0031550A">
      <w:pPr>
        <w:jc w:val="both"/>
        <w:rPr>
          <w:rFonts w:asciiTheme="minorHAnsi" w:hAnsiTheme="minorHAnsi" w:cstheme="minorHAnsi"/>
          <w:sz w:val="23"/>
          <w:szCs w:val="23"/>
        </w:rPr>
      </w:pP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POR “EL CONTRATANTE”</w:t>
      </w: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LUIS ORLANDO VILLALOBOS SEAÑEZ</w:t>
      </w: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 xml:space="preserve">DIRECTOR DEL INSTITUTO MUNICIPAL DE CULTURA FISICA, DEPORTE Y JUVENTUD </w:t>
      </w:r>
    </w:p>
    <w:p w:rsidR="0031550A" w:rsidRDefault="0031550A" w:rsidP="0031550A">
      <w:pPr>
        <w:jc w:val="both"/>
        <w:rPr>
          <w:rFonts w:asciiTheme="minorHAnsi" w:hAnsiTheme="minorHAnsi" w:cstheme="minorHAnsi"/>
          <w:b/>
          <w:sz w:val="23"/>
          <w:szCs w:val="23"/>
        </w:rPr>
      </w:pPr>
    </w:p>
    <w:p w:rsidR="003331E7" w:rsidRPr="00216BA0" w:rsidRDefault="003331E7"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b/>
          <w:sz w:val="23"/>
          <w:szCs w:val="23"/>
        </w:rPr>
      </w:pP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POR EL JUGADOR</w:t>
      </w:r>
    </w:p>
    <w:p w:rsidR="0031550A" w:rsidRPr="00216BA0" w:rsidRDefault="0031550A" w:rsidP="0031550A">
      <w:pPr>
        <w:jc w:val="both"/>
        <w:rPr>
          <w:rFonts w:asciiTheme="minorHAnsi" w:hAnsiTheme="minorHAnsi" w:cstheme="minorHAnsi"/>
          <w:b/>
          <w:sz w:val="23"/>
          <w:szCs w:val="23"/>
        </w:rPr>
      </w:pPr>
      <w:r w:rsidRPr="00216BA0">
        <w:rPr>
          <w:rFonts w:asciiTheme="minorHAnsi" w:hAnsiTheme="minorHAnsi" w:cstheme="minorHAnsi"/>
          <w:b/>
          <w:sz w:val="23"/>
          <w:szCs w:val="23"/>
        </w:rPr>
        <w:t>C. JOSE ALEJANDRO RODRIGUEZ DOMINGUEZ</w:t>
      </w:r>
    </w:p>
    <w:p w:rsidR="0031550A" w:rsidRDefault="0031550A" w:rsidP="0031550A">
      <w:pPr>
        <w:jc w:val="both"/>
        <w:rPr>
          <w:rFonts w:hint="eastAsia"/>
        </w:rPr>
      </w:pPr>
    </w:p>
    <w:p w:rsidR="00CB447B" w:rsidRDefault="00405D28">
      <w:pPr>
        <w:rPr>
          <w:rFonts w:hint="eastAsia"/>
        </w:rPr>
      </w:pPr>
    </w:p>
    <w:sectPr w:rsidR="00CB447B" w:rsidSect="00FC624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50A"/>
    <w:rsid w:val="001A55D8"/>
    <w:rsid w:val="00216BA0"/>
    <w:rsid w:val="0031550A"/>
    <w:rsid w:val="003331E7"/>
    <w:rsid w:val="00405D28"/>
    <w:rsid w:val="004E2A98"/>
    <w:rsid w:val="007D6858"/>
    <w:rsid w:val="00CE3042"/>
    <w:rsid w:val="00FC624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2792B-8246-4701-B351-9B3CCA79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50A"/>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550A"/>
    <w:rPr>
      <w:rFonts w:ascii="Tahoma" w:hAnsi="Tahoma"/>
      <w:sz w:val="16"/>
      <w:szCs w:val="14"/>
    </w:rPr>
  </w:style>
  <w:style w:type="character" w:customStyle="1" w:styleId="TextodegloboCar">
    <w:name w:val="Texto de globo Car"/>
    <w:basedOn w:val="Fuentedeprrafopredeter"/>
    <w:link w:val="Textodeglobo"/>
    <w:uiPriority w:val="99"/>
    <w:semiHidden/>
    <w:rsid w:val="0031550A"/>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216BA0"/>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93380">
      <w:bodyDiv w:val="1"/>
      <w:marLeft w:val="0"/>
      <w:marRight w:val="0"/>
      <w:marTop w:val="0"/>
      <w:marBottom w:val="0"/>
      <w:divBdr>
        <w:top w:val="none" w:sz="0" w:space="0" w:color="auto"/>
        <w:left w:val="none" w:sz="0" w:space="0" w:color="auto"/>
        <w:bottom w:val="none" w:sz="0" w:space="0" w:color="auto"/>
        <w:right w:val="none" w:sz="0" w:space="0" w:color="auto"/>
      </w:divBdr>
    </w:div>
    <w:div w:id="1025056805">
      <w:bodyDiv w:val="1"/>
      <w:marLeft w:val="0"/>
      <w:marRight w:val="0"/>
      <w:marTop w:val="0"/>
      <w:marBottom w:val="0"/>
      <w:divBdr>
        <w:top w:val="none" w:sz="0" w:space="0" w:color="auto"/>
        <w:left w:val="none" w:sz="0" w:space="0" w:color="auto"/>
        <w:bottom w:val="none" w:sz="0" w:space="0" w:color="auto"/>
        <w:right w:val="none" w:sz="0" w:space="0" w:color="auto"/>
      </w:divBdr>
    </w:div>
    <w:div w:id="195061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1630</Words>
  <Characters>8968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2</cp:revision>
  <cp:lastPrinted>2017-01-26T00:17:00Z</cp:lastPrinted>
  <dcterms:created xsi:type="dcterms:W3CDTF">2017-03-16T01:32:00Z</dcterms:created>
  <dcterms:modified xsi:type="dcterms:W3CDTF">2017-03-16T01:32:00Z</dcterms:modified>
</cp:coreProperties>
</file>