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AC556A" w:rsidRPr="00E325BE" w14:paraId="6D009E4E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D7F3E" w14:textId="77777777" w:rsidR="00AC556A" w:rsidRPr="00E325BE" w:rsidRDefault="00AC556A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B972FE9" w14:textId="77777777" w:rsidR="00AC556A" w:rsidRPr="00E325BE" w:rsidRDefault="00AC556A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C46C0A6" wp14:editId="3159792C">
                  <wp:extent cx="1441450" cy="342900"/>
                  <wp:effectExtent l="0" t="0" r="0" b="0"/>
                  <wp:docPr id="56" name="Imagen 56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215D4EF" w14:textId="77777777" w:rsidR="00AC556A" w:rsidRPr="00E325BE" w:rsidRDefault="00AC556A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A96C61D" w14:textId="77777777" w:rsidR="00AC556A" w:rsidRPr="00E325BE" w:rsidRDefault="00AC556A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B38F4" w14:textId="77777777" w:rsidR="00AC556A" w:rsidRPr="00E325BE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AA34" w14:textId="77777777" w:rsidR="00AC556A" w:rsidRPr="00E325BE" w:rsidRDefault="00AC556A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A026441" w14:textId="77777777" w:rsidR="00AC556A" w:rsidRPr="00E325BE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8CD09DF" w14:textId="77777777" w:rsidR="00AC556A" w:rsidRPr="00E325BE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AC556A" w:rsidRPr="00C75BC6" w14:paraId="709D557C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5FE90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3A745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de Recepción</w:t>
            </w: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14:paraId="3DF4A416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D47A54C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EE56012" w14:textId="77777777" w:rsidR="00AC556A" w:rsidRPr="00196A7D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C556A" w:rsidRPr="00196A7D" w14:paraId="2D90E3EE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20A36D48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14:paraId="38A4155C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Contribuyendo a la promoción del desarrollo físico, mental y en el incremento de la participación deportiva mediante la atención al usuario que asiste al centro deportivo y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coordinación de las labores 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administrativas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que desempeñan las recepcionistas.</w:t>
            </w:r>
          </w:p>
          <w:p w14:paraId="09D438BA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2A84E952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7F7A9AF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AC556A" w:rsidRPr="00C75BC6" w14:paraId="5E7C84BF" w14:textId="77777777" w:rsidTr="008959DB">
        <w:trPr>
          <w:trHeight w:val="1079"/>
        </w:trPr>
        <w:tc>
          <w:tcPr>
            <w:tcW w:w="10867" w:type="dxa"/>
          </w:tcPr>
          <w:p w14:paraId="03356F93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</w:p>
          <w:p w14:paraId="34061B71" w14:textId="77777777" w:rsidR="00AC556A" w:rsidRDefault="00AC556A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Coordinar las actividades administrativas que desempeñan las recepcionistas.</w:t>
            </w:r>
          </w:p>
          <w:p w14:paraId="69578B01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Apoyar a su superior inmediato con labores administrativas y logísticas propias de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l Centro </w:t>
            </w:r>
            <w:r w:rsidRPr="00196A7D">
              <w:rPr>
                <w:rFonts w:ascii="Arial" w:hAnsi="Arial" w:cs="Arial"/>
                <w:bCs/>
                <w:sz w:val="20"/>
                <w:szCs w:val="20"/>
                <w:lang w:val="es-ES"/>
              </w:rPr>
              <w:t>Deportiv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o Tricentenario.</w:t>
            </w:r>
          </w:p>
        </w:tc>
      </w:tr>
    </w:tbl>
    <w:p w14:paraId="69FD75FD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BA46C9D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C556A" w:rsidRPr="00C75BC6" w14:paraId="7599112A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2DE7869F" w14:textId="77777777" w:rsidR="00AC556A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3. 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</w:p>
          <w:p w14:paraId="26245575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Compilar la información del control estadístico del Centro Deportivo y presentarlo al Coordinador del Centro Deportivo Tricentenario.</w:t>
            </w:r>
          </w:p>
          <w:p w14:paraId="5AEF3F38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Supervisar que se lleve a cabo de forma eficiente el control administrativo del Centro Deportivo Tricentenario.</w:t>
            </w:r>
          </w:p>
          <w:p w14:paraId="27593FC1" w14:textId="77777777" w:rsidR="00AC556A" w:rsidRPr="00196A7D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Informar al Coordinador del Centro Deportivo Tricentenario el ingreso mensual que se registra.</w:t>
            </w:r>
          </w:p>
          <w:p w14:paraId="25EFA4F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346C40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2298D9E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1F2AD359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AC556A" w:rsidRPr="00C75BC6" w14:paraId="12B3C66F" w14:textId="77777777" w:rsidTr="008959DB">
        <w:tc>
          <w:tcPr>
            <w:tcW w:w="5812" w:type="dxa"/>
            <w:shd w:val="clear" w:color="auto" w:fill="auto"/>
          </w:tcPr>
          <w:p w14:paraId="48FAB4DB" w14:textId="77777777" w:rsidR="00AC556A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V</w:t>
            </w:r>
          </w:p>
          <w:p w14:paraId="54F8FFE3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Coordinador  Centro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Deportivo Tricentenario. </w:t>
            </w:r>
          </w:p>
          <w:p w14:paraId="6F7D887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Recepción</w:t>
            </w:r>
          </w:p>
          <w:p w14:paraId="3DEA5298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4</w:t>
            </w:r>
          </w:p>
          <w:p w14:paraId="616F5EC5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Comunicación interna: Coordinador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General de Centros D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eportivo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Recepcionistas, 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Enfermería, guardias de Baño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  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Instructores</w:t>
            </w:r>
            <w:proofErr w:type="gramEnd"/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08938556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Usuarios del Centro Deportivo y Público en general. </w:t>
            </w:r>
          </w:p>
        </w:tc>
        <w:tc>
          <w:tcPr>
            <w:tcW w:w="5103" w:type="dxa"/>
            <w:shd w:val="clear" w:color="auto" w:fill="auto"/>
          </w:tcPr>
          <w:p w14:paraId="1E6ED896" w14:textId="77777777" w:rsidR="00AC556A" w:rsidRPr="00DA75F0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1D77A9A4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5D0393D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309360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292CF40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AC556A" w:rsidRPr="00C75BC6" w14:paraId="4F53617C" w14:textId="77777777" w:rsidTr="008959DB">
        <w:tc>
          <w:tcPr>
            <w:tcW w:w="7184" w:type="dxa"/>
            <w:gridSpan w:val="4"/>
          </w:tcPr>
          <w:p w14:paraId="25258A04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C2C8509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2F86BFB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Atención al público</w:t>
            </w:r>
          </w:p>
        </w:tc>
      </w:tr>
      <w:tr w:rsidR="00AC556A" w:rsidRPr="00C75BC6" w14:paraId="4BB9773D" w14:textId="77777777" w:rsidTr="008959DB">
        <w:tc>
          <w:tcPr>
            <w:tcW w:w="1796" w:type="dxa"/>
            <w:shd w:val="clear" w:color="auto" w:fill="auto"/>
          </w:tcPr>
          <w:p w14:paraId="4CCFC210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5954CEDB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59088BE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4DAAB0E" w14:textId="77777777" w:rsidR="00AC556A" w:rsidRPr="00C75BC6" w:rsidRDefault="00AC556A" w:rsidP="00AC55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43E0FD3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960267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8B06F21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3A44544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0021A5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C556A" w:rsidRPr="00C75BC6" w14:paraId="79200213" w14:textId="77777777" w:rsidTr="008959DB">
        <w:tc>
          <w:tcPr>
            <w:tcW w:w="1796" w:type="dxa"/>
            <w:shd w:val="clear" w:color="auto" w:fill="auto"/>
          </w:tcPr>
          <w:p w14:paraId="25202DC3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E885A12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2FF44247" w14:textId="77777777" w:rsidR="00AC556A" w:rsidRPr="00C75BC6" w:rsidRDefault="00AC556A" w:rsidP="00AC556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489F5A2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453A65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821860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BFC87F0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AC556A" w:rsidRPr="00C75BC6" w14:paraId="7C340143" w14:textId="77777777" w:rsidTr="008959DB">
        <w:tc>
          <w:tcPr>
            <w:tcW w:w="2694" w:type="dxa"/>
            <w:gridSpan w:val="2"/>
            <w:shd w:val="clear" w:color="auto" w:fill="auto"/>
          </w:tcPr>
          <w:p w14:paraId="01F7F7E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0EE1A1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96C58B2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C93A22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6C12EF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AC556A" w:rsidRPr="00C75BC6" w14:paraId="0AD81860" w14:textId="77777777" w:rsidTr="008959DB">
        <w:tc>
          <w:tcPr>
            <w:tcW w:w="1347" w:type="dxa"/>
            <w:shd w:val="clear" w:color="auto" w:fill="auto"/>
          </w:tcPr>
          <w:p w14:paraId="72215C60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4E1C49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43F961E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Soltero      </w:t>
            </w:r>
          </w:p>
        </w:tc>
        <w:tc>
          <w:tcPr>
            <w:tcW w:w="1228" w:type="dxa"/>
            <w:shd w:val="clear" w:color="auto" w:fill="auto"/>
          </w:tcPr>
          <w:p w14:paraId="766EDEC0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1664747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6D5F2A5" w14:textId="77777777" w:rsidR="00AC556A" w:rsidRPr="00C75BC6" w:rsidRDefault="00AC556A" w:rsidP="00AC556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8CA7ADB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F2BD53F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FA09877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7F06117A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AC556A" w:rsidRPr="00C75BC6" w14:paraId="75CF1598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26D9661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D2E4210" w14:textId="77777777" w:rsidR="00AC556A" w:rsidRPr="00C75BC6" w:rsidRDefault="00AC556A" w:rsidP="00AC556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2A96B7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688D1756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07C52D5D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26A0A93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9246F50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47C57A4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13AE5F3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B947E08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C556A" w:rsidRPr="00C75BC6" w14:paraId="372B1B1A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6AB3E22E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1F8E06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13C63D51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0BBB83A6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3B62A8F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6E8B6CB7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C556A" w:rsidRPr="00C75BC6" w14:paraId="58E87F9C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75D68E3B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31B610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C66EDB1" w14:textId="77777777" w:rsidR="00AC556A" w:rsidRPr="00C75BC6" w:rsidRDefault="00AC556A" w:rsidP="00AC556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3B95B1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14:paraId="6A745FFB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C556A" w:rsidRPr="00C75BC6" w14:paraId="73E65F35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0D9317FF" w14:textId="77777777" w:rsidR="00AC556A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F0C561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tención al cliente</w:t>
            </w:r>
          </w:p>
          <w:p w14:paraId="7750BDD9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Manejo de Programas Computacionales Básic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</w:t>
            </w:r>
          </w:p>
          <w:p w14:paraId="6F901ED2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6FB5B33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7DF707C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EB252F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4FE3146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C556A" w:rsidRPr="00C75BC6" w14:paraId="2C23B7A4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16B522ED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E099612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10CEFE51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14:paraId="6FFF31BB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7148C6D9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C556A" w:rsidRPr="00C75BC6" w14:paraId="00510987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10015C7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Actitud de servicio </w:t>
            </w:r>
          </w:p>
          <w:p w14:paraId="1F45B905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50D7C29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E73E62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AC556A" w:rsidRPr="00C75BC6" w14:paraId="72D948CA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143D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28239D5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F179C5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C556A" w:rsidRPr="00C75BC6" w14:paraId="50E37213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5F80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E7D8E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32B945D5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134D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D46FE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77CD2AB0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8C1C4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E3753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4AD0ED43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BA357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60EC2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2C108635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F370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9F032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726C26C0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6324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D2548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5286FC82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8DA9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25440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3EC20120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1D83A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0EA1C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241CF6C9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1F102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79F09" w14:textId="77777777" w:rsidR="00AC556A" w:rsidRPr="00C75BC6" w:rsidRDefault="00AC556A" w:rsidP="00AC55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71C6BBF8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40AF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22DE0" w14:textId="77777777" w:rsidR="00AC556A" w:rsidRPr="00C75BC6" w:rsidRDefault="00AC556A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02611E0" w14:textId="77777777" w:rsidR="00AC556A" w:rsidRPr="00C75BC6" w:rsidRDefault="00AC556A" w:rsidP="00AC55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AC556A" w:rsidRPr="00C75BC6" w14:paraId="3981D8B1" w14:textId="77777777" w:rsidTr="008959D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B715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AE49272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DD2F5F4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13289FA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E40ADF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C556A" w:rsidRPr="00C75BC6" w14:paraId="0067D78A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C34F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B92B3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0C4A4E9F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7C03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63F61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44D7F11B" w14:textId="77777777" w:rsidTr="008959D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F032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97E1D" w14:textId="77777777" w:rsidR="00AC556A" w:rsidRPr="00C75BC6" w:rsidRDefault="00AC556A" w:rsidP="008959DB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5FA5B1CE" w14:textId="77777777" w:rsidTr="008959D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7918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750DB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45BB7AB7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1A47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40BF4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3675DB88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87AF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5302C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6EC62BB0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B830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DE3BB" w14:textId="77777777" w:rsidR="00AC556A" w:rsidRPr="00C75BC6" w:rsidRDefault="00AC556A" w:rsidP="00AC55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C556A" w:rsidRPr="00C75BC6" w14:paraId="1395A024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E5F7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9310548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58A458BF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3ED7D11" w14:textId="77777777" w:rsidR="00AC556A" w:rsidRPr="00C75BC6" w:rsidRDefault="00AC556A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E3BB4F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AC556A" w:rsidRPr="00C75BC6" w14:paraId="2DDDAAFE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41C4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10159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C556A" w:rsidRPr="00C75BC6" w14:paraId="5DB40E29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AF30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E80E8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6B484F04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0187A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7FB81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1CC0081E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C2D69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6F0C7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3E75D312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2A43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60B21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1C76480C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2A76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CD14D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C556A" w:rsidRPr="00C75BC6" w14:paraId="2D2EA7F1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6BC5F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52AFA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5540378A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95F3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E7D78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C556A" w:rsidRPr="00C75BC6" w14:paraId="2B45591D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85E6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07716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5A0942E0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8A60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13A61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C556A" w:rsidRPr="00C75BC6" w14:paraId="49963D23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6896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41AD6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C556A" w:rsidRPr="00C75BC6" w14:paraId="48F4CFB6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46CD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CED34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C556A" w:rsidRPr="00C75BC6" w14:paraId="33DB38FE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6190" w14:textId="77777777" w:rsidR="00AC556A" w:rsidRPr="00C75BC6" w:rsidRDefault="00AC556A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8D975" w14:textId="77777777" w:rsidR="00AC556A" w:rsidRPr="00C75BC6" w:rsidRDefault="00AC556A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7C2639CB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84128F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2C8F4DB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AC556A" w:rsidRPr="00C75BC6" w14:paraId="50552335" w14:textId="77777777" w:rsidTr="008959DB">
        <w:trPr>
          <w:trHeight w:val="1969"/>
        </w:trPr>
        <w:tc>
          <w:tcPr>
            <w:tcW w:w="11034" w:type="dxa"/>
          </w:tcPr>
          <w:p w14:paraId="12664789" w14:textId="77777777" w:rsidR="00AC556A" w:rsidRPr="00672DF3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672DF3">
              <w:rPr>
                <w:rFonts w:ascii="Arial" w:hAnsi="Arial" w:cs="Arial"/>
                <w:sz w:val="20"/>
                <w:szCs w:val="20"/>
              </w:rPr>
              <w:t>Compilar la información del control estadístico del Centro Deportivo y presentarlo al Coordinador del Centro Deportivo Tricentenario.</w:t>
            </w:r>
          </w:p>
          <w:p w14:paraId="78D2FB4D" w14:textId="77777777" w:rsidR="00AC556A" w:rsidRPr="00672DF3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672DF3">
              <w:rPr>
                <w:rFonts w:ascii="Arial" w:hAnsi="Arial" w:cs="Arial"/>
                <w:sz w:val="20"/>
                <w:szCs w:val="20"/>
              </w:rPr>
              <w:t>Supervisar que se lleve a cabo de forma eficiente el control administrativo del Centro Deportivo Tricentenario.</w:t>
            </w:r>
          </w:p>
          <w:p w14:paraId="50FFC370" w14:textId="77777777" w:rsidR="00AC556A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672DF3">
              <w:rPr>
                <w:rFonts w:ascii="Arial" w:hAnsi="Arial" w:cs="Arial"/>
                <w:sz w:val="20"/>
                <w:szCs w:val="20"/>
              </w:rPr>
              <w:t>Informar al Coordinador del Centro Deportivo Tricentenario el ingreso mensual que se registra.</w:t>
            </w:r>
          </w:p>
          <w:p w14:paraId="7EF9934C" w14:textId="77777777" w:rsidR="00AC556A" w:rsidRPr="00374CA7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Dar seguimiento a los reportes de </w:t>
            </w:r>
            <w:r w:rsidRPr="00C75BC6">
              <w:rPr>
                <w:rFonts w:ascii="Arial" w:hAnsi="Arial" w:cs="Arial"/>
                <w:sz w:val="20"/>
                <w:szCs w:val="20"/>
              </w:rPr>
              <w:t>las necesidades materiales de</w:t>
            </w:r>
            <w:r>
              <w:rPr>
                <w:rFonts w:ascii="Arial" w:hAnsi="Arial" w:cs="Arial"/>
                <w:sz w:val="20"/>
                <w:szCs w:val="20"/>
              </w:rPr>
              <w:t>l Centro Deportivo que se presentan.</w:t>
            </w:r>
          </w:p>
          <w:p w14:paraId="4794D53A" w14:textId="77777777" w:rsidR="00AC556A" w:rsidRPr="00374CA7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Recibir el pago de cuotas de los usuarios.</w:t>
            </w:r>
          </w:p>
          <w:p w14:paraId="33C4ED69" w14:textId="77777777" w:rsidR="00AC556A" w:rsidRPr="00C75BC6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los eventos especiales del centro deportivo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24D498BB" w14:textId="77777777" w:rsidR="00AC556A" w:rsidRPr="00107328" w:rsidRDefault="00AC556A" w:rsidP="00AC556A">
            <w:pPr>
              <w:pStyle w:val="Prrafodelista"/>
              <w:numPr>
                <w:ilvl w:val="0"/>
                <w:numId w:val="5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AF411A2" w14:textId="77777777" w:rsidR="00AC556A" w:rsidRPr="00196A7D" w:rsidRDefault="00AC556A" w:rsidP="00AC556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6D347A4C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1144B1D8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67653E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0A3B0BA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22BF81B3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DF775D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AC556A" w:rsidRPr="00C75BC6" w14:paraId="3BD17908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2F2E6C4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B8BC354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AC556A" w:rsidRPr="00C75BC6" w14:paraId="7239BDF9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6E1D0A22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6B1ABF92" w14:textId="77777777" w:rsidR="00AC556A" w:rsidRPr="00C75BC6" w:rsidRDefault="00AC556A" w:rsidP="00AC556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7C3442BD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7BF152DA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740481AF" w14:textId="77777777" w:rsidR="00AC556A" w:rsidRPr="00C75BC6" w:rsidRDefault="00AC556A" w:rsidP="00AC556A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BF0069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AC556A" w:rsidRPr="00C75BC6" w14:paraId="030B67C6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C39E1AF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4393C38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Ingresos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correspondientes a las cuotas de Usuarios del Centro Deportivo</w:t>
            </w:r>
          </w:p>
          <w:p w14:paraId="16C0DA6D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F884CE7" w14:textId="77777777" w:rsidR="00AC556A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 </w:t>
            </w:r>
          </w:p>
          <w:p w14:paraId="2AFB3ACC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atos personales</w:t>
            </w:r>
          </w:p>
        </w:tc>
      </w:tr>
    </w:tbl>
    <w:p w14:paraId="6798CB3A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BB96808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AC556A" w:rsidRPr="00C75BC6" w14:paraId="6EE141AE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42D8E455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75BC6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5BC5A3D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5DE82F7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4532F65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64E24A9" w14:textId="77777777" w:rsidR="00AC556A" w:rsidRPr="00C75BC6" w:rsidRDefault="00AC556A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2A1ABB1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F448C54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3C842FE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BEC0E5" w14:textId="77777777" w:rsidR="00AC556A" w:rsidRPr="00C75BC6" w:rsidRDefault="00AC556A" w:rsidP="00AC55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tbl>
      <w:tblPr>
        <w:tblW w:w="2706" w:type="dxa"/>
        <w:tblInd w:w="4500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169"/>
        <w:gridCol w:w="1315"/>
        <w:gridCol w:w="222"/>
      </w:tblGrid>
      <w:tr w:rsidR="00AC556A" w:rsidRPr="00D55BE3" w14:paraId="1B7BA809" w14:textId="77777777" w:rsidTr="008959DB">
        <w:trPr>
          <w:gridAfter w:val="1"/>
          <w:wAfter w:w="222" w:type="dxa"/>
          <w:trHeight w:val="450"/>
        </w:trPr>
        <w:tc>
          <w:tcPr>
            <w:tcW w:w="24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FAFAFE" w14:textId="77777777" w:rsidR="00AC556A" w:rsidRPr="00D55BE3" w:rsidRDefault="00AC556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D55BE3">
              <w:rPr>
                <w:rFonts w:eastAsia="Times New Roman"/>
                <w:color w:val="000000"/>
                <w:sz w:val="18"/>
                <w:szCs w:val="18"/>
              </w:rPr>
              <w:t xml:space="preserve">COORDINADOR DEL CENTRO DEPORTIVO TRICENTENARIO (2)                                                                </w:t>
            </w:r>
          </w:p>
        </w:tc>
      </w:tr>
      <w:tr w:rsidR="00AC556A" w:rsidRPr="00D55BE3" w14:paraId="7E9199E6" w14:textId="77777777" w:rsidTr="008959DB">
        <w:trPr>
          <w:trHeight w:val="435"/>
        </w:trPr>
        <w:tc>
          <w:tcPr>
            <w:tcW w:w="24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EA18DD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CDF2" w14:textId="77777777" w:rsidR="00AC556A" w:rsidRPr="00D55BE3" w:rsidRDefault="00AC556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AC556A" w:rsidRPr="00D55BE3" w14:paraId="64641DE2" w14:textId="77777777" w:rsidTr="008959DB">
        <w:trPr>
          <w:trHeight w:val="435"/>
        </w:trPr>
        <w:tc>
          <w:tcPr>
            <w:tcW w:w="24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C9F65B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C6D2" w14:textId="77777777" w:rsidR="00AC556A" w:rsidRPr="00D55BE3" w:rsidRDefault="00AC556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556A" w:rsidRPr="00D55BE3" w14:paraId="43797902" w14:textId="77777777" w:rsidTr="008959DB">
        <w:trPr>
          <w:trHeight w:val="435"/>
        </w:trPr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B5EC2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D55BE3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F3BC0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55BE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2341795" w14:textId="77777777" w:rsidR="00AC556A" w:rsidRPr="00D55BE3" w:rsidRDefault="00AC556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556A" w:rsidRPr="00D55BE3" w14:paraId="73D5B791" w14:textId="77777777" w:rsidTr="008959DB">
        <w:trPr>
          <w:trHeight w:val="435"/>
        </w:trPr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41F50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D55BE3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214E1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D55BE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077ED41" w14:textId="77777777" w:rsidR="00AC556A" w:rsidRPr="00D55BE3" w:rsidRDefault="00AC556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556A" w:rsidRPr="00D55BE3" w14:paraId="2424F100" w14:textId="77777777" w:rsidTr="008959DB">
        <w:trPr>
          <w:trHeight w:val="435"/>
        </w:trPr>
        <w:tc>
          <w:tcPr>
            <w:tcW w:w="24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F03786" w14:textId="77777777" w:rsidR="00AC556A" w:rsidRPr="00D55BE3" w:rsidRDefault="00AC556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D55BE3">
              <w:rPr>
                <w:rFonts w:eastAsia="Times New Roman"/>
                <w:color w:val="000000"/>
                <w:sz w:val="18"/>
                <w:szCs w:val="18"/>
              </w:rPr>
              <w:t xml:space="preserve">JEFE DE OFICINA DE RECEPCIÓN (1)                                                        </w:t>
            </w:r>
          </w:p>
        </w:tc>
        <w:tc>
          <w:tcPr>
            <w:tcW w:w="222" w:type="dxa"/>
            <w:vAlign w:val="center"/>
            <w:hideMark/>
          </w:tcPr>
          <w:p w14:paraId="628F07A3" w14:textId="77777777" w:rsidR="00AC556A" w:rsidRPr="00D55BE3" w:rsidRDefault="00AC556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556A" w:rsidRPr="00D55BE3" w14:paraId="6AA7A99D" w14:textId="77777777" w:rsidTr="008959DB">
        <w:trPr>
          <w:trHeight w:val="435"/>
        </w:trPr>
        <w:tc>
          <w:tcPr>
            <w:tcW w:w="24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3E5F59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A4B6" w14:textId="77777777" w:rsidR="00AC556A" w:rsidRPr="00D55BE3" w:rsidRDefault="00AC556A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AC556A" w:rsidRPr="00D55BE3" w14:paraId="77D6EB67" w14:textId="77777777" w:rsidTr="008959DB">
        <w:trPr>
          <w:trHeight w:val="435"/>
        </w:trPr>
        <w:tc>
          <w:tcPr>
            <w:tcW w:w="24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2E186" w14:textId="77777777" w:rsidR="00AC556A" w:rsidRPr="00D55BE3" w:rsidRDefault="00AC556A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A452" w14:textId="77777777" w:rsidR="00AC556A" w:rsidRPr="00D55BE3" w:rsidRDefault="00AC556A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B11B3F3" w14:textId="77777777" w:rsidR="00AC556A" w:rsidRPr="00D55BE3" w:rsidRDefault="00AC556A" w:rsidP="00AC556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131298C" w14:textId="77777777" w:rsidR="00AC556A" w:rsidRDefault="00AC556A" w:rsidP="00AC55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613C983" w14:textId="77777777" w:rsidR="00AC556A" w:rsidRPr="003560C6" w:rsidRDefault="00AC556A" w:rsidP="00AC556A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10265E6A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1FF0397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2238278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C092427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3DD253A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FF882B5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9328ED2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AC55856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98D860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B00C859" w14:textId="77777777" w:rsidR="00AC556A" w:rsidRDefault="00AC556A" w:rsidP="00AC556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AC556A" w:rsidRPr="00BC5E53" w14:paraId="6ABAFB50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812CEE1" w14:textId="77777777" w:rsidR="00AC556A" w:rsidRPr="00BC5E53" w:rsidRDefault="00AC556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49771B1" w14:textId="77777777" w:rsidR="00AC556A" w:rsidRPr="00BC5E53" w:rsidRDefault="00AC556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0F178FB" w14:textId="77777777" w:rsidR="00AC556A" w:rsidRPr="00BC5E53" w:rsidRDefault="00AC556A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AC556A" w:rsidRPr="00BC5E53" w14:paraId="4E02325E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2CDE" w14:textId="77777777" w:rsidR="00AC556A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45EDFD57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D164" w14:textId="77777777" w:rsidR="00AC556A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A99BA8D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6892A" w14:textId="77777777" w:rsidR="00AC556A" w:rsidRPr="00535CEF" w:rsidRDefault="00AC556A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818F736" w14:textId="77777777" w:rsidR="00AC556A" w:rsidRPr="00535CEF" w:rsidRDefault="00AC556A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0D09C20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C556A" w:rsidRPr="00BC5E53" w14:paraId="01704E01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32993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26EB5AF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6C8" w14:textId="77777777" w:rsidR="00AC556A" w:rsidRPr="00BC5E53" w:rsidRDefault="00AC556A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8FB8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AC556A" w:rsidRPr="00BC5E53" w14:paraId="1E6316B4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2CC4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4215" w14:textId="77777777" w:rsidR="00AC556A" w:rsidRPr="00BC5E53" w:rsidRDefault="00AC556A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EDA1" w14:textId="77777777" w:rsidR="00AC556A" w:rsidRPr="00BC5E53" w:rsidRDefault="00AC556A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5A6AA95E" w14:textId="77777777" w:rsidR="00AC556A" w:rsidRDefault="00AC556A" w:rsidP="00AC556A"/>
    <w:p w14:paraId="48F05AE8" w14:textId="77777777" w:rsidR="00AC556A" w:rsidRDefault="00AC556A"/>
    <w:sectPr w:rsidR="00AC556A" w:rsidSect="004C3CE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31847"/>
    <w:multiLevelType w:val="hybridMultilevel"/>
    <w:tmpl w:val="3B022A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469C9"/>
    <w:multiLevelType w:val="hybridMultilevel"/>
    <w:tmpl w:val="F50C81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CA0736"/>
    <w:multiLevelType w:val="hybridMultilevel"/>
    <w:tmpl w:val="BD2254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00F2E"/>
    <w:multiLevelType w:val="hybridMultilevel"/>
    <w:tmpl w:val="24DA02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634199"/>
    <w:multiLevelType w:val="hybridMultilevel"/>
    <w:tmpl w:val="B16C2E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E2ACA"/>
    <w:multiLevelType w:val="hybridMultilevel"/>
    <w:tmpl w:val="F7C8625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253452">
    <w:abstractNumId w:val="4"/>
  </w:num>
  <w:num w:numId="2" w16cid:durableId="1367482369">
    <w:abstractNumId w:val="0"/>
  </w:num>
  <w:num w:numId="3" w16cid:durableId="1006908740">
    <w:abstractNumId w:val="3"/>
  </w:num>
  <w:num w:numId="4" w16cid:durableId="1947542433">
    <w:abstractNumId w:val="2"/>
  </w:num>
  <w:num w:numId="5" w16cid:durableId="112752262">
    <w:abstractNumId w:val="1"/>
  </w:num>
  <w:num w:numId="6" w16cid:durableId="325864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6A"/>
    <w:rsid w:val="004C3CE9"/>
    <w:rsid w:val="00AC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AFA1B"/>
  <w15:chartTrackingRefBased/>
  <w15:docId w15:val="{C9F8FAE5-CC9E-4070-813D-F8E580DF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56A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556A"/>
    <w:pPr>
      <w:ind w:left="720"/>
      <w:contextualSpacing/>
    </w:pPr>
  </w:style>
  <w:style w:type="table" w:styleId="Tablaconcuadrcula">
    <w:name w:val="Table Grid"/>
    <w:basedOn w:val="Tablanormal"/>
    <w:uiPriority w:val="59"/>
    <w:rsid w:val="00AC556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1378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2024-01-29T17:01:00Z</dcterms:created>
  <dcterms:modified xsi:type="dcterms:W3CDTF">2024-01-29T17:02:00Z</dcterms:modified>
</cp:coreProperties>
</file>