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F33FBF" w:rsidRPr="00E325BE" w14:paraId="76F2CB98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CB9A4" w14:textId="77777777" w:rsidR="00F33FBF" w:rsidRDefault="00F33FBF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3E1AAC4F" w14:textId="77777777" w:rsidR="00F33FBF" w:rsidRPr="00E325BE" w:rsidRDefault="00F33FBF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0512379" w14:textId="77777777" w:rsidR="00F33FBF" w:rsidRPr="00E325BE" w:rsidRDefault="00F33FBF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0E687F3C" wp14:editId="71427181">
                  <wp:extent cx="1441450" cy="342900"/>
                  <wp:effectExtent l="0" t="0" r="6350" b="0"/>
                  <wp:docPr id="17" name="Imagen 17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CAAB74" w14:textId="77777777" w:rsidR="00F33FBF" w:rsidRPr="00E325BE" w:rsidRDefault="00F33FBF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1205A74" w14:textId="77777777" w:rsidR="00F33FBF" w:rsidRPr="00E325BE" w:rsidRDefault="00F33FBF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B01C4" w14:textId="77777777" w:rsidR="00F33FBF" w:rsidRPr="00E325BE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65CA" w14:textId="77777777" w:rsidR="00F33FBF" w:rsidRPr="00E325BE" w:rsidRDefault="00F33FBF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7CB0C8F4" w14:textId="77777777" w:rsidR="00F33FBF" w:rsidRPr="00E325BE" w:rsidRDefault="00F33FB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251A2464" w14:textId="77777777" w:rsidR="00F33FBF" w:rsidRPr="00E325BE" w:rsidRDefault="00F33FB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F33FBF" w:rsidRPr="00F91559" w14:paraId="180E5165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97A0E" w14:textId="77777777" w:rsidR="00F33FBF" w:rsidRPr="00F91559" w:rsidRDefault="00F33FBF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4C6465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del Departamento de Infraestructura</w:t>
            </w:r>
          </w:p>
          <w:p w14:paraId="33B45374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7F25E09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8554629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F33FBF" w:rsidRPr="00F91559" w14:paraId="72729469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7A71951E" w14:textId="0CBCA834" w:rsidR="00F33FBF" w:rsidRPr="00F91559" w:rsidRDefault="00F33FBF" w:rsidP="00F33FBF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ind w:left="210" w:hanging="21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b/>
                <w:sz w:val="20"/>
                <w:szCs w:val="20"/>
                <w:lang w:val="es-ES"/>
              </w:rPr>
              <w:t>Contribución a la Misión:</w:t>
            </w: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 La administración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de </w:t>
            </w:r>
            <w:r w:rsidRPr="00F91559">
              <w:rPr>
                <w:rFonts w:ascii="Arial" w:hAnsi="Arial" w:cs="Arial"/>
                <w:sz w:val="20"/>
                <w:szCs w:val="20"/>
              </w:rPr>
              <w:t>los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bienes muebles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mantenimiento</w:t>
            </w: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de los bienes muebles e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inmuebles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el Instituto </w:t>
            </w:r>
            <w:proofErr w:type="gramStart"/>
            <w:r w:rsidRPr="00F91559">
              <w:rPr>
                <w:rFonts w:ascii="Arial" w:hAnsi="Arial" w:cs="Arial"/>
                <w:sz w:val="20"/>
                <w:szCs w:val="20"/>
              </w:rPr>
              <w:t>de acuerdo a</w:t>
            </w:r>
            <w:proofErr w:type="gramEnd"/>
            <w:r w:rsidRPr="00F91559">
              <w:rPr>
                <w:rFonts w:ascii="Arial" w:hAnsi="Arial" w:cs="Arial"/>
                <w:sz w:val="20"/>
                <w:szCs w:val="20"/>
              </w:rPr>
              <w:t xml:space="preserve"> las normas y procedimientos aplicables, con la finalidad de proporcionar las condiciones apropiadas para la promoción y el desarrollo </w:t>
            </w:r>
            <w:r>
              <w:rPr>
                <w:rFonts w:ascii="Arial" w:hAnsi="Arial" w:cs="Arial"/>
                <w:sz w:val="20"/>
                <w:szCs w:val="20"/>
              </w:rPr>
              <w:t xml:space="preserve">físico </w:t>
            </w: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y mental, fomentando e incrementando la participación deportiva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14:paraId="30B46B5E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487CC4B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F33FBF" w:rsidRPr="00F91559" w14:paraId="5655A73E" w14:textId="77777777" w:rsidTr="003B4A72">
        <w:trPr>
          <w:trHeight w:val="1079"/>
        </w:trPr>
        <w:tc>
          <w:tcPr>
            <w:tcW w:w="10867" w:type="dxa"/>
          </w:tcPr>
          <w:p w14:paraId="38B5163D" w14:textId="77777777" w:rsidR="00F33FBF" w:rsidRPr="00F91559" w:rsidRDefault="00F33FBF" w:rsidP="00F33FBF">
            <w:pPr>
              <w:pStyle w:val="Prrafodelista"/>
              <w:numPr>
                <w:ilvl w:val="0"/>
                <w:numId w:val="1"/>
              </w:numPr>
              <w:tabs>
                <w:tab w:val="right" w:pos="315"/>
              </w:tabs>
              <w:ind w:left="174" w:hanging="142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Generales</w:t>
            </w: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622F675" w14:textId="77777777" w:rsidR="00F33FBF" w:rsidRPr="00F91559" w:rsidRDefault="00F33FBF" w:rsidP="003B4A72">
            <w:pPr>
              <w:pStyle w:val="Prrafodelista"/>
              <w:tabs>
                <w:tab w:val="right" w:pos="315"/>
              </w:tabs>
              <w:ind w:left="174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 xml:space="preserve">Administrar los bienes muebles, </w:t>
            </w:r>
            <w:r w:rsidRPr="000573C5">
              <w:rPr>
                <w:rFonts w:ascii="Arial" w:hAnsi="Arial" w:cs="Arial"/>
                <w:sz w:val="20"/>
                <w:szCs w:val="20"/>
              </w:rPr>
              <w:t>inmuebles e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instalaciones, vigilando el funcionamiento y operación de </w:t>
            </w:r>
            <w:proofErr w:type="gramStart"/>
            <w:r w:rsidRPr="00F91559">
              <w:rPr>
                <w:rFonts w:ascii="Arial" w:hAnsi="Arial" w:cs="Arial"/>
                <w:sz w:val="20"/>
                <w:szCs w:val="20"/>
              </w:rPr>
              <w:t>los mismos</w:t>
            </w:r>
            <w:proofErr w:type="gramEnd"/>
            <w:r w:rsidRPr="00F91559">
              <w:rPr>
                <w:rFonts w:ascii="Arial" w:hAnsi="Arial" w:cs="Arial"/>
                <w:sz w:val="20"/>
                <w:szCs w:val="20"/>
              </w:rPr>
              <w:t>, atendiendo a las necesidades para su conservación y aprovechamiento, además de contribuir al logro de los objetivos institucionales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2EFDCCF7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9ACF898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F33FBF" w:rsidRPr="00F91559" w14:paraId="6FD0D362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5BC9C964" w14:textId="77777777" w:rsidR="00F33FBF" w:rsidRDefault="00F33FBF" w:rsidP="00F33FBF">
            <w:pPr>
              <w:pStyle w:val="Prrafodelista"/>
              <w:numPr>
                <w:ilvl w:val="0"/>
                <w:numId w:val="1"/>
              </w:numPr>
              <w:tabs>
                <w:tab w:val="center" w:pos="351"/>
                <w:tab w:val="right" w:pos="8504"/>
              </w:tabs>
              <w:spacing w:after="0" w:line="240" w:lineRule="auto"/>
              <w:ind w:hanging="657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71CE9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Específicos</w:t>
            </w:r>
            <w:r w:rsidRPr="00271CE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73FE9ED" w14:textId="77777777" w:rsidR="00F33FBF" w:rsidRDefault="00F33FBF" w:rsidP="00F33FBF">
            <w:pPr>
              <w:pStyle w:val="Prrafodelista"/>
              <w:numPr>
                <w:ilvl w:val="0"/>
                <w:numId w:val="8"/>
              </w:numPr>
              <w:tabs>
                <w:tab w:val="center" w:pos="351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F0D0B">
              <w:rPr>
                <w:rFonts w:ascii="Arial" w:hAnsi="Arial" w:cs="Arial"/>
                <w:sz w:val="20"/>
                <w:szCs w:val="20"/>
                <w:lang w:val="es-ES"/>
              </w:rPr>
              <w:t>Llevar el control del inventario general de los bienes muebles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e </w:t>
            </w:r>
            <w:r w:rsidRPr="00404F02">
              <w:rPr>
                <w:rFonts w:ascii="Arial" w:hAnsi="Arial" w:cs="Arial"/>
                <w:sz w:val="20"/>
                <w:szCs w:val="20"/>
                <w:lang w:val="es-ES"/>
              </w:rPr>
              <w:t>inmuebles</w:t>
            </w:r>
            <w:r w:rsidRPr="00AF0D0B">
              <w:rPr>
                <w:rFonts w:ascii="Arial" w:hAnsi="Arial" w:cs="Arial"/>
                <w:sz w:val="20"/>
                <w:szCs w:val="20"/>
                <w:lang w:val="es-ES"/>
              </w:rPr>
              <w:t xml:space="preserve"> con que cuente el Instituto. </w:t>
            </w:r>
          </w:p>
          <w:p w14:paraId="19FE18D2" w14:textId="77777777" w:rsidR="00F33FBF" w:rsidRPr="00AF0D0B" w:rsidRDefault="00F33FBF" w:rsidP="00F33FBF">
            <w:pPr>
              <w:pStyle w:val="Prrafodelista"/>
              <w:numPr>
                <w:ilvl w:val="0"/>
                <w:numId w:val="8"/>
              </w:numPr>
              <w:tabs>
                <w:tab w:val="center" w:pos="351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F0D0B">
              <w:rPr>
                <w:rFonts w:ascii="Arial" w:hAnsi="Arial" w:cs="Arial"/>
                <w:sz w:val="20"/>
                <w:szCs w:val="20"/>
                <w:lang w:val="es-ES"/>
              </w:rPr>
              <w:t>Supervisar el mantenimiento adecuado de los bienes muebles e inmuebles del Instituto.</w:t>
            </w:r>
          </w:p>
          <w:p w14:paraId="440ADD19" w14:textId="77777777" w:rsidR="00F33FBF" w:rsidRPr="00F91559" w:rsidRDefault="00F33FBF" w:rsidP="003B4A72">
            <w:pPr>
              <w:tabs>
                <w:tab w:val="center" w:pos="351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94A457F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158EC61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F91559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7B713DDF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F33FBF" w:rsidRPr="00F91559" w14:paraId="48145920" w14:textId="77777777" w:rsidTr="003B4A72">
        <w:tc>
          <w:tcPr>
            <w:tcW w:w="5812" w:type="dxa"/>
            <w:shd w:val="clear" w:color="auto" w:fill="auto"/>
          </w:tcPr>
          <w:p w14:paraId="425F7EEF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Nivel III</w:t>
            </w:r>
          </w:p>
          <w:p w14:paraId="64957874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Subdirector</w:t>
            </w:r>
            <w:proofErr w:type="gramEnd"/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 Administrativo</w:t>
            </w:r>
          </w:p>
          <w:p w14:paraId="553AEDFB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proofErr w:type="gramStart"/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Jefes</w:t>
            </w:r>
            <w:proofErr w:type="gramEnd"/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 de Oficina de Mantenimiento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 de Sistemas y Personal Especializado de Infraestructura.</w:t>
            </w:r>
          </w:p>
          <w:p w14:paraId="50C888FB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23</w:t>
            </w:r>
          </w:p>
          <w:p w14:paraId="383BD402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Dirección, </w:t>
            </w:r>
            <w:r w:rsidRPr="004E2673">
              <w:rPr>
                <w:rFonts w:ascii="Arial" w:hAnsi="Arial" w:cs="Arial"/>
                <w:sz w:val="20"/>
                <w:szCs w:val="20"/>
                <w:lang w:val="es-ES"/>
              </w:rPr>
              <w:t>Subdirecciones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  Coordinadores de Centros Deportivos y todas las unidades administrativas. </w:t>
            </w:r>
          </w:p>
          <w:p w14:paraId="6A412DDC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Con diversas dependencias de la administración pública municipal y sus organismos descentralizados.  </w:t>
            </w:r>
          </w:p>
        </w:tc>
        <w:tc>
          <w:tcPr>
            <w:tcW w:w="5103" w:type="dxa"/>
            <w:shd w:val="clear" w:color="auto" w:fill="auto"/>
          </w:tcPr>
          <w:p w14:paraId="618948A8" w14:textId="77777777" w:rsidR="00F33FBF" w:rsidRPr="00D24163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24163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D24163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</w:t>
            </w:r>
          </w:p>
          <w:p w14:paraId="6AB538E9" w14:textId="77777777" w:rsidR="00F33FBF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</w:t>
            </w: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  <w:p w14:paraId="4555215B" w14:textId="77777777" w:rsidR="00F33FBF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</w:t>
            </w:r>
            <w:r w:rsidRPr="00D37292">
              <w:rPr>
                <w:rFonts w:ascii="Arial" w:hAnsi="Arial" w:cs="Arial"/>
                <w:sz w:val="20"/>
                <w:szCs w:val="20"/>
                <w:lang w:val="es-ES"/>
              </w:rPr>
              <w:t xml:space="preserve">descanso:         </w:t>
            </w:r>
          </w:p>
          <w:p w14:paraId="6DED6A4F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os trabajadores a su servicio y el Manual de Administración de Remuneraciones de los Servidores Públicos del Instituto Municipal de Cultura Física y Deporte para el municipio de Chihuahua.    .</w:t>
            </w:r>
          </w:p>
        </w:tc>
      </w:tr>
    </w:tbl>
    <w:p w14:paraId="4FAC075A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5A2E2A9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F91559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24DE3481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F33FBF" w:rsidRPr="00F91559" w14:paraId="1CA50AD6" w14:textId="77777777" w:rsidTr="003B4A72">
        <w:tc>
          <w:tcPr>
            <w:tcW w:w="7184" w:type="dxa"/>
            <w:gridSpan w:val="4"/>
          </w:tcPr>
          <w:p w14:paraId="7B90FACC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03F25E52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04192D29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Ingeniería en mecánica, industrial, electromecánica o afín.</w:t>
            </w:r>
          </w:p>
          <w:p w14:paraId="54E6284E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F33FBF" w:rsidRPr="00F91559" w14:paraId="322C670C" w14:textId="77777777" w:rsidTr="003B4A72">
        <w:tc>
          <w:tcPr>
            <w:tcW w:w="1796" w:type="dxa"/>
            <w:shd w:val="clear" w:color="auto" w:fill="auto"/>
          </w:tcPr>
          <w:p w14:paraId="029D66B3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6B7981EB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F7A0A9D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77F5E559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2F6C9001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72DD35D3" w14:textId="77777777" w:rsidR="00F33FBF" w:rsidRPr="00271CE9" w:rsidRDefault="00F33FBF" w:rsidP="00F33FBF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B66DA16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23C95057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D1BE4FB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F33FBF" w:rsidRPr="00F91559" w14:paraId="69F03881" w14:textId="77777777" w:rsidTr="003B4A72">
        <w:tc>
          <w:tcPr>
            <w:tcW w:w="1796" w:type="dxa"/>
            <w:shd w:val="clear" w:color="auto" w:fill="auto"/>
          </w:tcPr>
          <w:p w14:paraId="6C7A068E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05A7591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495CF871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Titulado </w:t>
            </w:r>
          </w:p>
          <w:p w14:paraId="0EB3ECCF" w14:textId="77777777" w:rsidR="00F33FBF" w:rsidRPr="00C55858" w:rsidRDefault="00F33FBF" w:rsidP="00F33FBF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279067F0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FB4904B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F33FBF" w:rsidRPr="00F91559" w14:paraId="07CA8399" w14:textId="77777777" w:rsidTr="003B4A72">
        <w:tc>
          <w:tcPr>
            <w:tcW w:w="2694" w:type="dxa"/>
            <w:gridSpan w:val="2"/>
            <w:shd w:val="clear" w:color="auto" w:fill="auto"/>
          </w:tcPr>
          <w:p w14:paraId="0D106883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49862635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3A749712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25D462E2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5FE24DAB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F33FBF" w:rsidRPr="00F91559" w14:paraId="0DBC19C9" w14:textId="77777777" w:rsidTr="003B4A72">
        <w:tc>
          <w:tcPr>
            <w:tcW w:w="1347" w:type="dxa"/>
            <w:shd w:val="clear" w:color="auto" w:fill="auto"/>
          </w:tcPr>
          <w:p w14:paraId="7F273C53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  <w:p w14:paraId="1F4241C0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14:paraId="4BE1377E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1A1AC753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105D79DF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6D1914C2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763E51E1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4FD82B3C" w14:textId="77777777" w:rsidR="00F33FBF" w:rsidRPr="00271CE9" w:rsidRDefault="00F33FBF" w:rsidP="00F33FBF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32FF786F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435F73C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55A69A7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F91559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1893EFA1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F33FBF" w:rsidRPr="00F91559" w14:paraId="52AF6E23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7E5CC3A8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47CB11DF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4796C01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513153F4" w14:textId="77777777" w:rsidR="00F33FBF" w:rsidRPr="00271CE9" w:rsidRDefault="00F33FBF" w:rsidP="00F33FBF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6C6E9F90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  <w:p w14:paraId="6AEC550A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14:paraId="0787590C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ingles</w:t>
            </w:r>
          </w:p>
          <w:p w14:paraId="6E6FD0F0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F2124BC" w14:textId="77777777" w:rsidR="00F33FBF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58B08FB" w14:textId="77777777" w:rsidR="00F33FBF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1E44000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C783065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91559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79E557D9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F33FBF" w:rsidRPr="00F91559" w14:paraId="3F74238A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6E6812C5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29A501FC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3A49E21C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24163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80</w:t>
            </w:r>
            <w:r w:rsidRPr="00D24163">
              <w:rPr>
                <w:rFonts w:ascii="Arial" w:hAnsi="Arial" w:cs="Arial"/>
                <w:sz w:val="20"/>
                <w:szCs w:val="20"/>
                <w:lang w:val="es-ES"/>
              </w:rPr>
              <w:t>%</w:t>
            </w:r>
          </w:p>
        </w:tc>
      </w:tr>
    </w:tbl>
    <w:p w14:paraId="65843707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C3FF5D7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91559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5CC6FAF7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F33FBF" w:rsidRPr="00F91559" w14:paraId="35ACEE31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5896C8F8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2BA8B9DF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02EF6972" w14:textId="77777777" w:rsidR="00F33FBF" w:rsidRPr="00271CE9" w:rsidRDefault="00F33FBF" w:rsidP="00F33FBF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71CE9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  <w:r w:rsidRPr="00271CE9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463A94FC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F33FBF" w:rsidRPr="00F91559" w14:paraId="136CDCF4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50726774" w14:textId="77777777" w:rsidR="00F33FBF" w:rsidRPr="004E2673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M</w:t>
            </w: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anejo de máquinas y herramientas, así </w:t>
            </w:r>
            <w:r w:rsidRPr="004E2673">
              <w:rPr>
                <w:rFonts w:ascii="Arial" w:hAnsi="Arial" w:cs="Arial"/>
                <w:sz w:val="20"/>
                <w:szCs w:val="20"/>
                <w:lang w:val="es-ES"/>
              </w:rPr>
              <w:t>como conocimiento en el manejo de equipo para albercas.</w:t>
            </w:r>
          </w:p>
          <w:p w14:paraId="4FF7BA29" w14:textId="77777777" w:rsidR="00F33FBF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2673">
              <w:rPr>
                <w:rFonts w:ascii="Arial" w:hAnsi="Arial" w:cs="Arial"/>
                <w:sz w:val="20"/>
                <w:szCs w:val="20"/>
                <w:lang w:val="es-ES"/>
              </w:rPr>
              <w:t>Manejo de personal.</w:t>
            </w:r>
          </w:p>
          <w:p w14:paraId="6DAD9BBF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83CDAF5" w14:textId="77777777" w:rsidR="00F33FBF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1A8CA7D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2653150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F21BE81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91559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1C9618AE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F33FBF" w:rsidRPr="00F91559" w14:paraId="07AF1DA6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453D9F6E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681A1F18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4D27B748" w14:textId="77777777" w:rsidR="00F33FBF" w:rsidRPr="00271CE9" w:rsidRDefault="00F33FBF" w:rsidP="00F33FBF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71CE9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641130A2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F33FBF" w:rsidRPr="00F91559" w14:paraId="4E604DC4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0283B410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14:paraId="119F6AEF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BD6113E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Manejo de má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q</w:t>
            </w: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uinas y herramientas, equipo de albercas,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instalación de todo tipo de equipos, </w:t>
            </w: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reparaciones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diversas en los Centros Deportivos y unidades deportivas.</w:t>
            </w:r>
          </w:p>
        </w:tc>
      </w:tr>
    </w:tbl>
    <w:p w14:paraId="5F9434AA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F33FBF" w:rsidRPr="00F91559" w14:paraId="7F5108AA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53D24" w14:textId="77777777" w:rsidR="00F33FBF" w:rsidRPr="00F91559" w:rsidRDefault="00F33FB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6AF770AE" w14:textId="77777777" w:rsidR="00F33FBF" w:rsidRPr="00F91559" w:rsidRDefault="00F33FB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AAC4EA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F33FBF" w:rsidRPr="00F91559" w14:paraId="7B80618F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62C8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88AC4" w14:textId="77777777" w:rsidR="00F33FBF" w:rsidRPr="00F91559" w:rsidRDefault="00F33FBF" w:rsidP="00F33FBF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105F901C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9B92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BE3D1" w14:textId="77777777" w:rsidR="00F33FBF" w:rsidRPr="00F91559" w:rsidRDefault="00F33FBF" w:rsidP="00F33FBF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018686F2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84B14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50DFD" w14:textId="77777777" w:rsidR="00F33FBF" w:rsidRPr="00F91559" w:rsidRDefault="00F33FBF" w:rsidP="00F33FBF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020E526F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391D6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E80C1" w14:textId="77777777" w:rsidR="00F33FBF" w:rsidRPr="00F91559" w:rsidRDefault="00F33FBF" w:rsidP="00F33FBF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4D36452F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0DBD" w14:textId="77777777" w:rsidR="00F33FBF" w:rsidRPr="00F91559" w:rsidRDefault="00F33FB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50C51" w14:textId="77777777" w:rsidR="00F33FBF" w:rsidRPr="00F91559" w:rsidRDefault="00F33FBF" w:rsidP="00F33FBF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1D222397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8FA09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CFC92" w14:textId="77777777" w:rsidR="00F33FBF" w:rsidRPr="00F91559" w:rsidRDefault="00F33FBF" w:rsidP="00F33FBF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1543D67F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1453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47E08" w14:textId="77777777" w:rsidR="00F33FBF" w:rsidRPr="00F91559" w:rsidRDefault="00F33FBF" w:rsidP="00F33FBF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097A3B79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87497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DB660" w14:textId="77777777" w:rsidR="00F33FBF" w:rsidRPr="00F91559" w:rsidRDefault="00F33FBF" w:rsidP="00F33FBF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15F654A0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84615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56527" w14:textId="77777777" w:rsidR="00F33FBF" w:rsidRPr="00F91559" w:rsidRDefault="00F33FBF" w:rsidP="00F33FBF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7AC093B4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92E3B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F5870" w14:textId="77777777" w:rsidR="00F33FBF" w:rsidRPr="00273EFC" w:rsidRDefault="00F33FBF" w:rsidP="00F33FBF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8EF6A7C" w14:textId="77777777" w:rsidR="00F33FBF" w:rsidRPr="00F91559" w:rsidRDefault="00F33FBF" w:rsidP="00F33FBF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F33FBF" w:rsidRPr="00F91559" w14:paraId="08DAAFB5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4E7E6" w14:textId="77777777" w:rsidR="00F33FBF" w:rsidRPr="00F91559" w:rsidRDefault="00F33FB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39D115A8" w14:textId="77777777" w:rsidR="00F33FBF" w:rsidRPr="00F91559" w:rsidRDefault="00F33FB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38A33A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F33FBF" w:rsidRPr="00F91559" w14:paraId="078BEBE2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58BE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04E62" w14:textId="77777777" w:rsidR="00F33FBF" w:rsidRPr="00F91559" w:rsidRDefault="00F33FBF" w:rsidP="00F33FBF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5C17E277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4EE42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51372" w14:textId="77777777" w:rsidR="00F33FBF" w:rsidRPr="00F91559" w:rsidRDefault="00F33FBF" w:rsidP="00F33FBF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5BBE17B3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7D85C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3EED5" w14:textId="77777777" w:rsidR="00F33FBF" w:rsidRPr="00F91559" w:rsidRDefault="00F33FBF" w:rsidP="00F33FBF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1303A396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02251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153AB" w14:textId="77777777" w:rsidR="00F33FBF" w:rsidRPr="004E2673" w:rsidRDefault="00F33FBF" w:rsidP="00F33F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1A532A" w14:paraId="31308781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76A84" w14:textId="77777777" w:rsidR="00F33FBF" w:rsidRPr="002C3D3B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es-ES" w:eastAsia="es-ES"/>
              </w:rPr>
            </w:pPr>
            <w:r w:rsidRPr="004E267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4E267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E0631" w14:textId="77777777" w:rsidR="00F33FBF" w:rsidRPr="004E2673" w:rsidRDefault="00F33FBF" w:rsidP="00F33FB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7599E5AC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B2373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BC678" w14:textId="77777777" w:rsidR="00F33FBF" w:rsidRPr="00F91559" w:rsidRDefault="00F33FBF" w:rsidP="00F33FBF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6E97D14D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CEFE5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BFA23" w14:textId="77777777" w:rsidR="00F33FBF" w:rsidRPr="00DA4662" w:rsidRDefault="00F33FBF" w:rsidP="00F33FBF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33FBF" w:rsidRPr="00F91559" w14:paraId="4B8BDCF3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66D7" w14:textId="77777777" w:rsidR="00F33FBF" w:rsidRDefault="00F33FB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E872749" w14:textId="77777777" w:rsidR="00F33FBF" w:rsidRDefault="00F33FB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1FB0BE9" w14:textId="77777777" w:rsidR="00F33FBF" w:rsidRDefault="00F33FB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2704D52B" w14:textId="77777777" w:rsidR="00F33FBF" w:rsidRPr="00F91559" w:rsidRDefault="00F33FB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7F729F32" w14:textId="77777777" w:rsidR="00F33FBF" w:rsidRPr="00F91559" w:rsidRDefault="00F33FBF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52336D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Pr="00F9155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F33FBF" w:rsidRPr="00F91559" w14:paraId="223EBDE7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35F6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AF67D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33FBF" w:rsidRPr="00F91559" w14:paraId="046563C8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0C01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15EFA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33FBF" w:rsidRPr="00F91559" w14:paraId="2B08A1CE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A3A8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</w:t>
            </w:r>
            <w:proofErr w:type="gramStart"/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institucionales</w:t>
            </w:r>
            <w:proofErr w:type="gramEnd"/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aunque éstos se opongan al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0401D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33FBF" w:rsidRPr="00F91559" w14:paraId="3384C7D4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42CB0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30F0A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33FBF" w:rsidRPr="00F91559" w14:paraId="7EC35563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D7A7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7C7A9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33FBF" w:rsidRPr="00F91559" w14:paraId="71C6A65B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C39B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FE8E6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33FBF" w:rsidRPr="00F91559" w14:paraId="1BB93599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8D2FD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31D56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33FBF" w:rsidRPr="00F91559" w14:paraId="09461568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A01C1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F9155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2146A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F33FBF" w:rsidRPr="00F91559" w14:paraId="48EFCE51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FE3A9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DC307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33FBF" w:rsidRPr="00F91559" w14:paraId="27F54C57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ACD0C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F9155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9141C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33FBF" w:rsidRPr="00F91559" w14:paraId="3957C9B9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E7B1A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55195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33FBF" w:rsidRPr="00F91559" w14:paraId="38A6EB03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29D23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34D3D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F33FBF" w:rsidRPr="00F91559" w14:paraId="67B5EE3B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2A15C" w14:textId="77777777" w:rsidR="00F33FBF" w:rsidRPr="00F91559" w:rsidRDefault="00F33FBF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54D5D" w14:textId="77777777" w:rsidR="00F33FBF" w:rsidRPr="00F91559" w:rsidRDefault="00F33FBF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</w:t>
            </w:r>
          </w:p>
        </w:tc>
      </w:tr>
    </w:tbl>
    <w:p w14:paraId="49813A9B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DB218BB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46BC8A0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F9155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25FC845C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F33FBF" w:rsidRPr="00F91559" w14:paraId="7084044A" w14:textId="77777777" w:rsidTr="003B4A72">
        <w:trPr>
          <w:trHeight w:val="1969"/>
        </w:trPr>
        <w:tc>
          <w:tcPr>
            <w:tcW w:w="11034" w:type="dxa"/>
          </w:tcPr>
          <w:p w14:paraId="636E75EA" w14:textId="77777777" w:rsidR="00F33FBF" w:rsidRPr="00F91559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para el óptimo estado y funcionamiento de los bienes muebles e inmuebles.</w:t>
            </w:r>
          </w:p>
          <w:p w14:paraId="1FAE9090" w14:textId="77777777" w:rsidR="00F33FBF" w:rsidRPr="00044CE1" w:rsidRDefault="00F33FBF" w:rsidP="00F33FBF">
            <w:pPr>
              <w:pStyle w:val="Prrafode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44CE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Supervisar mantenimiento preventivo y/o correctivo a centros deportivos, así como administrar los recursos materiales.  </w:t>
            </w:r>
          </w:p>
          <w:p w14:paraId="06ECB623" w14:textId="77777777" w:rsidR="00F33FBF" w:rsidRPr="00570360" w:rsidRDefault="00F33FBF" w:rsidP="00F33FBF">
            <w:pPr>
              <w:pStyle w:val="Prrafode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7036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Atender a los proveedores externos de químicos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,</w:t>
            </w:r>
            <w:r w:rsidRPr="0057036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ferretería y prestadores de servicios generales.</w:t>
            </w:r>
          </w:p>
          <w:p w14:paraId="42141DAE" w14:textId="77777777" w:rsidR="00F33FBF" w:rsidRPr="00570360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0360">
              <w:rPr>
                <w:rFonts w:ascii="Arial" w:hAnsi="Arial" w:cs="Arial"/>
                <w:sz w:val="20"/>
                <w:szCs w:val="20"/>
              </w:rPr>
              <w:t xml:space="preserve">Proporcionar el mantenimiento y reparación de los bienes muebles e inmuebles, para el buen funcionamiento de </w:t>
            </w:r>
            <w:r>
              <w:rPr>
                <w:rFonts w:ascii="Arial" w:hAnsi="Arial" w:cs="Arial"/>
                <w:sz w:val="20"/>
                <w:szCs w:val="20"/>
              </w:rPr>
              <w:t>éstos</w:t>
            </w:r>
            <w:r w:rsidRPr="00570360">
              <w:rPr>
                <w:rFonts w:ascii="Arial" w:hAnsi="Arial" w:cs="Arial"/>
                <w:sz w:val="20"/>
                <w:szCs w:val="20"/>
              </w:rPr>
              <w:t xml:space="preserve">, así como vigilar su buen uso.  </w:t>
            </w:r>
          </w:p>
          <w:p w14:paraId="18C36232" w14:textId="77777777" w:rsidR="00F33FBF" w:rsidRPr="00570360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0360">
              <w:rPr>
                <w:rFonts w:ascii="Arial" w:hAnsi="Arial" w:cs="Arial"/>
                <w:sz w:val="20"/>
                <w:szCs w:val="20"/>
              </w:rPr>
              <w:t>Ejercer actividades de control y administración</w:t>
            </w:r>
            <w:r>
              <w:rPr>
                <w:rFonts w:ascii="Arial" w:hAnsi="Arial" w:cs="Arial"/>
                <w:sz w:val="20"/>
                <w:szCs w:val="20"/>
              </w:rPr>
              <w:t xml:space="preserve"> del mantenimiento</w:t>
            </w:r>
            <w:r w:rsidRPr="00570360">
              <w:rPr>
                <w:rFonts w:ascii="Arial" w:hAnsi="Arial" w:cs="Arial"/>
                <w:sz w:val="20"/>
                <w:szCs w:val="20"/>
              </w:rPr>
              <w:t xml:space="preserve"> de los bienes muebles e inmuebles que integran el patrimonio del Instituto o de los cuales el Instituto está a cargo de su administración; manteniendo en un expediente los registros y controles necesarios, tales como bitácoras y fotografías, para tal efecto. </w:t>
            </w:r>
          </w:p>
          <w:p w14:paraId="1A9AE4AB" w14:textId="77777777" w:rsidR="00F33FBF" w:rsidRPr="00F91559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0360">
              <w:rPr>
                <w:rFonts w:ascii="Arial" w:hAnsi="Arial" w:cs="Arial"/>
                <w:sz w:val="20"/>
                <w:szCs w:val="20"/>
              </w:rPr>
              <w:t>Realizar y dar seguimiento al programa anual de mantenimiento preventivo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de los bienes muebles e inmuebles.</w:t>
            </w:r>
          </w:p>
          <w:p w14:paraId="4343390E" w14:textId="77777777" w:rsidR="00F33FBF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Elaborar, controlar</w:t>
            </w:r>
            <w:r>
              <w:rPr>
                <w:rFonts w:ascii="Arial" w:hAnsi="Arial" w:cs="Arial"/>
                <w:sz w:val="20"/>
                <w:szCs w:val="20"/>
              </w:rPr>
              <w:t>, conciliar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y mantener actualizado el inventario general de los bienes muebles e inmuebles propiedad del Instituto.</w:t>
            </w:r>
          </w:p>
          <w:p w14:paraId="04F0AC20" w14:textId="77777777" w:rsidR="00F33FBF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 xml:space="preserve">Brindar atención y seguimiento de los </w:t>
            </w:r>
            <w:r w:rsidRPr="00C55858">
              <w:rPr>
                <w:rFonts w:ascii="Arial" w:hAnsi="Arial" w:cs="Arial"/>
                <w:sz w:val="20"/>
                <w:szCs w:val="20"/>
              </w:rPr>
              <w:t>siniestros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en los qu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se ve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afectado el Instituto.</w:t>
            </w:r>
          </w:p>
          <w:p w14:paraId="2007F988" w14:textId="77777777" w:rsidR="00F33FBF" w:rsidRPr="00F91559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Realizar los resguardos de los bienes muebles.</w:t>
            </w:r>
          </w:p>
          <w:p w14:paraId="6CFC88D5" w14:textId="77777777" w:rsidR="00F33FBF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881">
              <w:rPr>
                <w:rFonts w:ascii="Arial" w:hAnsi="Arial" w:cs="Arial"/>
                <w:sz w:val="20"/>
                <w:szCs w:val="20"/>
              </w:rPr>
              <w:t>Supervisar el registro de los movimientos de altas, bajas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y reasignaciones de los bienes muebles, verificar su documentación soporte y consolidar la información correspondiente.</w:t>
            </w:r>
            <w:r>
              <w:rPr>
                <w:rFonts w:ascii="Arial" w:hAnsi="Arial" w:cs="Arial"/>
                <w:sz w:val="20"/>
                <w:szCs w:val="20"/>
              </w:rPr>
              <w:t xml:space="preserve"> (fotografías y dictámenes técnicos etc.)</w:t>
            </w:r>
          </w:p>
          <w:p w14:paraId="2F1A3696" w14:textId="77777777" w:rsidR="00F33FBF" w:rsidRPr="00F91559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Elaborar o gestionar los dictámenes técnicos para la debida desincorporación de los bienes muebles.</w:t>
            </w:r>
          </w:p>
          <w:p w14:paraId="1BACDEDA" w14:textId="77777777" w:rsidR="00F33FBF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Supervisar la recepción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y trámite</w:t>
            </w:r>
            <w:r>
              <w:rPr>
                <w:rFonts w:ascii="Arial" w:hAnsi="Arial" w:cs="Arial"/>
                <w:sz w:val="20"/>
                <w:szCs w:val="20"/>
              </w:rPr>
              <w:t xml:space="preserve"> de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bajas o reasignaciones de bienes muebles solicitadas por las unidades administrativas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1EE1A2D" w14:textId="77777777" w:rsidR="00F33FBF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Realizar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el reporte impreso de los inventarios y los informes mensuales y semestrales para las áreas e instancias competentes.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66F070A" w14:textId="77777777" w:rsidR="00F33FBF" w:rsidRPr="002042EF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2EF">
              <w:rPr>
                <w:rFonts w:ascii="Arial" w:hAnsi="Arial" w:cs="Arial"/>
                <w:sz w:val="20"/>
                <w:szCs w:val="20"/>
              </w:rPr>
              <w:t>Contar con el expediente completo de los bienes muebles que se requiera desincorporar de la administración del Instituto, para ponerlo a disposición del área que lo solicite para su debida presentación ante la Junta Directiva y se someta para su aprobación.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C6DEA8A" w14:textId="77777777" w:rsidR="00F33FBF" w:rsidRPr="00F91559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Atender, analizar y apoyar a la Subdirección Administrativa en la gestión de donaciones para el Instituto; asimismo, atender las solicitudes al propio Instituto de donación, transferencia, comodato, permuta o dación de pago que se presenten, y gestionar su autorización.</w:t>
            </w:r>
          </w:p>
          <w:p w14:paraId="7FCB9D26" w14:textId="77777777" w:rsidR="00F33FBF" w:rsidRPr="00F91559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 xml:space="preserve">Supervisar la gestión, recepción y promoción del registro patrimonial de los bienes </w:t>
            </w:r>
            <w:r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F91559">
              <w:rPr>
                <w:rFonts w:ascii="Arial" w:hAnsi="Arial" w:cs="Arial"/>
                <w:sz w:val="20"/>
                <w:szCs w:val="20"/>
              </w:rPr>
              <w:t>inventaria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donados directamente al Instituto, conforme a las disposiciones autorizadas.</w:t>
            </w:r>
          </w:p>
          <w:p w14:paraId="4158C606" w14:textId="77777777" w:rsidR="00F33FBF" w:rsidRPr="00F91559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 xml:space="preserve">Actualizar el Catálogo de claves de bienes muebles y la emisión de etiquetas de código de barras para ubicar e identificar </w:t>
            </w:r>
            <w:r>
              <w:rPr>
                <w:rFonts w:ascii="Arial" w:hAnsi="Arial" w:cs="Arial"/>
                <w:sz w:val="20"/>
                <w:szCs w:val="20"/>
              </w:rPr>
              <w:t>los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bienes muebles e inmuebles.</w:t>
            </w:r>
          </w:p>
          <w:p w14:paraId="05B19A8B" w14:textId="77777777" w:rsidR="00F33FBF" w:rsidRPr="00F91559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 xml:space="preserve">Evaluar el desempeño de los diferentes prestadores de servicios </w:t>
            </w:r>
            <w:r>
              <w:rPr>
                <w:rFonts w:ascii="Arial" w:hAnsi="Arial" w:cs="Arial"/>
                <w:sz w:val="20"/>
                <w:szCs w:val="20"/>
              </w:rPr>
              <w:t xml:space="preserve">que impactan directamente en su área </w:t>
            </w:r>
            <w:r w:rsidRPr="00F91559">
              <w:rPr>
                <w:rFonts w:ascii="Arial" w:hAnsi="Arial" w:cs="Arial"/>
                <w:sz w:val="20"/>
                <w:szCs w:val="20"/>
              </w:rPr>
              <w:t>para su contratación, buscando, calidad y eficiencia relacionados con el mantenimiento de bienes muebles e inmuebles.</w:t>
            </w:r>
          </w:p>
          <w:p w14:paraId="0982691E" w14:textId="77777777" w:rsidR="00F33FBF" w:rsidRPr="00F91559" w:rsidRDefault="00F33FBF" w:rsidP="00F33FBF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Requisitar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1559">
              <w:rPr>
                <w:rFonts w:ascii="Arial" w:hAnsi="Arial" w:cs="Arial"/>
                <w:sz w:val="20"/>
                <w:szCs w:val="20"/>
              </w:rPr>
              <w:t>la contratación de los seguros necesarios para la protección de los edificios, maquinarias</w:t>
            </w:r>
            <w:r w:rsidRPr="00081BCE">
              <w:rPr>
                <w:rFonts w:ascii="Arial" w:hAnsi="Arial" w:cs="Arial"/>
                <w:sz w:val="20"/>
                <w:szCs w:val="20"/>
              </w:rPr>
              <w:t>, vehículos,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equipos y materiales del Instituto.</w:t>
            </w:r>
          </w:p>
          <w:p w14:paraId="6B07543A" w14:textId="77777777" w:rsidR="00F33FBF" w:rsidRDefault="00F33FBF" w:rsidP="00F33FBF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Emitir informe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mensual y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anual del trabajo y las actividades realizadas por el Departamento.</w:t>
            </w:r>
          </w:p>
          <w:p w14:paraId="133714FB" w14:textId="77777777" w:rsidR="00F33FBF" w:rsidRPr="00CB792B" w:rsidRDefault="00F33FBF" w:rsidP="00F33FBF">
            <w:pPr>
              <w:pStyle w:val="Prrafodelista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B792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432CA7D7" w14:textId="77777777" w:rsidR="00F33FBF" w:rsidRPr="00CB792B" w:rsidRDefault="00F33FBF" w:rsidP="00F33FBF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232FC7F6" w14:textId="77777777" w:rsidR="00F33FBF" w:rsidRPr="00CB792B" w:rsidRDefault="00F33FBF" w:rsidP="00F33FBF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Publicar y mantener actualizada las obligaciones de transparencia, de conformidad con la normatividad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aplicable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así como coadyuvar con todas aquellas funciones inherentes en materia de trasparencia.</w:t>
            </w:r>
          </w:p>
          <w:p w14:paraId="7B16EE92" w14:textId="77777777" w:rsidR="00F33FBF" w:rsidRPr="00CB792B" w:rsidRDefault="00F33FBF" w:rsidP="00F33FBF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39CB5ECF" w14:textId="77777777" w:rsidR="00F33FBF" w:rsidRPr="006D5509" w:rsidRDefault="00F33FBF" w:rsidP="00F33FBF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Integrar y organizar los expedientes que su área o unidad produzca, use, reciba y demás funciones que establezcan las disposiciones jurídicas aplicables en materia de archivo.</w:t>
            </w:r>
          </w:p>
          <w:p w14:paraId="4A010A22" w14:textId="77777777" w:rsidR="00F33FBF" w:rsidRPr="00F91559" w:rsidRDefault="00F33FBF" w:rsidP="00F33FBF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24EE9983" w14:textId="77777777" w:rsidR="00F33FBF" w:rsidRPr="00F91559" w:rsidRDefault="00F33FBF" w:rsidP="003B4A72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3A57296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9155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4D29A6F4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1F6BCE6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1B9B0BB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91559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4BBD9BFF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41669F8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F33FBF" w:rsidRPr="00F91559" w14:paraId="1AEF41CE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2AEC21E4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3FDCF6A7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F33FBF" w:rsidRPr="00F91559" w14:paraId="6EAFCB50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67BC4D35" w14:textId="77777777" w:rsidR="00F33FBF" w:rsidRPr="00B35B6E" w:rsidRDefault="00F33FBF" w:rsidP="00F33FBF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35B6E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3DEACE22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73F2CD0F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44B1A911" w14:textId="77777777" w:rsidR="00F33FBF" w:rsidRPr="00B35B6E" w:rsidRDefault="00F33FBF" w:rsidP="00F33FBF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35B6E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</w:tr>
      <w:tr w:rsidR="00F33FBF" w:rsidRPr="00F91559" w14:paraId="2FA5FC2B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917A99B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BD28EBA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Especificar: Resguardo de los bienes muebles e inmuebles</w:t>
            </w:r>
          </w:p>
          <w:p w14:paraId="67BA533B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217DA38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81B83BE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299CAFD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10D4A3E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5E5E997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203F211F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30E65EE1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0D2B58F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E8BDDED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6CDC907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DC7C34F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39C5E54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F33FBF" w:rsidRPr="00F91559" w14:paraId="68598FC5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60DB91EF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27A5A5C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AE961C7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3658C76A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6E70939" w14:textId="77777777" w:rsidR="00F33FBF" w:rsidRPr="00F91559" w:rsidRDefault="00F33FBF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EED5E05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33CBD69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C3B2595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42C6D59" w14:textId="77777777" w:rsidR="00F33FBF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76B9ADF" w14:textId="77777777" w:rsidR="00F33FBF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620FE94" w14:textId="77777777" w:rsidR="00F33FBF" w:rsidRPr="00F91559" w:rsidRDefault="00F33FBF" w:rsidP="00F33FB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AD35BFD" w14:textId="77777777" w:rsidR="00F33FBF" w:rsidRDefault="00F33FBF" w:rsidP="00F33FBF">
      <w:pPr>
        <w:tabs>
          <w:tab w:val="center" w:pos="4252"/>
          <w:tab w:val="right" w:pos="8504"/>
        </w:tabs>
        <w:spacing w:after="0" w:line="240" w:lineRule="auto"/>
        <w:rPr>
          <w:rFonts w:ascii="Arial" w:hAnsi="Arial" w:cs="Arial"/>
          <w:b/>
          <w:sz w:val="20"/>
          <w:szCs w:val="20"/>
          <w:lang w:val="es-ES" w:eastAsia="x-none"/>
        </w:rPr>
      </w:pPr>
      <w:r w:rsidRPr="00F91559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197CEC27" w14:textId="77777777" w:rsidR="00F33FBF" w:rsidRDefault="00F33FBF" w:rsidP="00F33FBF">
      <w:pPr>
        <w:tabs>
          <w:tab w:val="center" w:pos="4252"/>
          <w:tab w:val="right" w:pos="8504"/>
        </w:tabs>
        <w:spacing w:after="0" w:line="240" w:lineRule="auto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2400" w:type="dxa"/>
        <w:tblInd w:w="420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5"/>
        <w:gridCol w:w="1089"/>
        <w:gridCol w:w="146"/>
      </w:tblGrid>
      <w:tr w:rsidR="00F33FBF" w:rsidRPr="004E1D26" w14:paraId="04F1BE4E" w14:textId="77777777" w:rsidTr="003B4A72">
        <w:trPr>
          <w:gridAfter w:val="1"/>
          <w:wAfter w:w="146" w:type="dxa"/>
          <w:trHeight w:val="585"/>
        </w:trPr>
        <w:tc>
          <w:tcPr>
            <w:tcW w:w="22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7C55BA" w14:textId="77777777" w:rsidR="00F33FBF" w:rsidRPr="004E1D26" w:rsidRDefault="00F33FBF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E1D26">
              <w:rPr>
                <w:rFonts w:eastAsia="Times New Roman"/>
                <w:color w:val="000000"/>
                <w:sz w:val="20"/>
                <w:szCs w:val="20"/>
              </w:rPr>
              <w:t xml:space="preserve">SUDIRECCIÓN ADMINISTRATIVA (1)                                      </w:t>
            </w:r>
            <w:r w:rsidRPr="004E1D2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F33FBF" w:rsidRPr="004E1D26" w14:paraId="0BDC58C8" w14:textId="77777777" w:rsidTr="003B4A72">
        <w:trPr>
          <w:trHeight w:val="585"/>
        </w:trPr>
        <w:tc>
          <w:tcPr>
            <w:tcW w:w="22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E61DE" w14:textId="77777777" w:rsidR="00F33FBF" w:rsidRPr="004E1D26" w:rsidRDefault="00F33FBF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6FF2" w14:textId="77777777" w:rsidR="00F33FBF" w:rsidRPr="004E1D26" w:rsidRDefault="00F33FBF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F33FBF" w:rsidRPr="004E1D26" w14:paraId="2540F67D" w14:textId="77777777" w:rsidTr="003B4A72">
        <w:trPr>
          <w:trHeight w:val="585"/>
        </w:trPr>
        <w:tc>
          <w:tcPr>
            <w:tcW w:w="22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6972C" w14:textId="77777777" w:rsidR="00F33FBF" w:rsidRPr="004E1D26" w:rsidRDefault="00F33FBF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3465" w14:textId="77777777" w:rsidR="00F33FBF" w:rsidRPr="004E1D26" w:rsidRDefault="00F33FBF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FBF" w:rsidRPr="004E1D26" w14:paraId="4FB8D4D8" w14:textId="77777777" w:rsidTr="003B4A72">
        <w:trPr>
          <w:trHeight w:val="585"/>
        </w:trPr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CCD2F" w14:textId="77777777" w:rsidR="00F33FBF" w:rsidRPr="004E1D26" w:rsidRDefault="00F33FBF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E1D26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98719E" w14:textId="77777777" w:rsidR="00F33FBF" w:rsidRPr="004E1D26" w:rsidRDefault="00F33FBF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E1D26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64BA9AA" w14:textId="77777777" w:rsidR="00F33FBF" w:rsidRPr="004E1D26" w:rsidRDefault="00F33FBF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FBF" w:rsidRPr="004E1D26" w14:paraId="02E5C856" w14:textId="77777777" w:rsidTr="003B4A72">
        <w:trPr>
          <w:trHeight w:val="585"/>
        </w:trPr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A4681" w14:textId="77777777" w:rsidR="00F33FBF" w:rsidRPr="004E1D26" w:rsidRDefault="00F33FBF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E1D26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FF62C8" w14:textId="77777777" w:rsidR="00F33FBF" w:rsidRPr="004E1D26" w:rsidRDefault="00F33FBF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E1D26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27D7B08" w14:textId="77777777" w:rsidR="00F33FBF" w:rsidRPr="004E1D26" w:rsidRDefault="00F33FBF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FBF" w:rsidRPr="004E1D26" w14:paraId="3BD8D766" w14:textId="77777777" w:rsidTr="003B4A72">
        <w:trPr>
          <w:trHeight w:val="585"/>
        </w:trPr>
        <w:tc>
          <w:tcPr>
            <w:tcW w:w="22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434A55" w14:textId="77777777" w:rsidR="00F33FBF" w:rsidRPr="004E1D26" w:rsidRDefault="00F33FBF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E1D26">
              <w:rPr>
                <w:rFonts w:eastAsia="Times New Roman"/>
                <w:color w:val="000000"/>
                <w:sz w:val="20"/>
                <w:szCs w:val="20"/>
              </w:rPr>
              <w:t>DEPARTAMENTO INFRAESTRUCTURA (1)</w:t>
            </w:r>
          </w:p>
        </w:tc>
        <w:tc>
          <w:tcPr>
            <w:tcW w:w="146" w:type="dxa"/>
            <w:vAlign w:val="center"/>
            <w:hideMark/>
          </w:tcPr>
          <w:p w14:paraId="64877678" w14:textId="77777777" w:rsidR="00F33FBF" w:rsidRPr="004E1D26" w:rsidRDefault="00F33FBF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33FBF" w:rsidRPr="004E1D26" w14:paraId="152AD619" w14:textId="77777777" w:rsidTr="003B4A72">
        <w:trPr>
          <w:trHeight w:val="585"/>
        </w:trPr>
        <w:tc>
          <w:tcPr>
            <w:tcW w:w="22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C3CEC" w14:textId="77777777" w:rsidR="00F33FBF" w:rsidRPr="004E1D26" w:rsidRDefault="00F33FBF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9ED8C" w14:textId="77777777" w:rsidR="00F33FBF" w:rsidRPr="004E1D26" w:rsidRDefault="00F33FBF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F33FBF" w:rsidRPr="004E1D26" w14:paraId="095A083A" w14:textId="77777777" w:rsidTr="003B4A72">
        <w:trPr>
          <w:trHeight w:val="585"/>
        </w:trPr>
        <w:tc>
          <w:tcPr>
            <w:tcW w:w="22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44670" w14:textId="77777777" w:rsidR="00F33FBF" w:rsidRPr="004E1D26" w:rsidRDefault="00F33FBF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09DC" w14:textId="77777777" w:rsidR="00F33FBF" w:rsidRPr="004E1D26" w:rsidRDefault="00F33FBF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DFA6199" w14:textId="77777777" w:rsidR="00F33FBF" w:rsidRDefault="00F33FBF" w:rsidP="00F33FBF">
      <w:pPr>
        <w:tabs>
          <w:tab w:val="center" w:pos="4252"/>
          <w:tab w:val="right" w:pos="8504"/>
        </w:tabs>
        <w:spacing w:after="0" w:line="240" w:lineRule="auto"/>
        <w:rPr>
          <w:noProof/>
        </w:rPr>
      </w:pPr>
    </w:p>
    <w:p w14:paraId="697F2430" w14:textId="77777777" w:rsidR="00F33FBF" w:rsidRDefault="00F33FBF" w:rsidP="00F33FBF">
      <w:pPr>
        <w:spacing w:line="240" w:lineRule="auto"/>
        <w:jc w:val="center"/>
        <w:rPr>
          <w:noProof/>
        </w:rPr>
      </w:pPr>
    </w:p>
    <w:p w14:paraId="4D9C3E12" w14:textId="77777777" w:rsidR="00F33FBF" w:rsidRDefault="00F33FBF" w:rsidP="00F33FBF">
      <w:pPr>
        <w:spacing w:line="240" w:lineRule="auto"/>
        <w:jc w:val="center"/>
        <w:rPr>
          <w:noProof/>
        </w:rPr>
      </w:pPr>
    </w:p>
    <w:p w14:paraId="7E06234F" w14:textId="77777777" w:rsidR="00F33FBF" w:rsidRPr="00F91559" w:rsidRDefault="00F33FBF" w:rsidP="00F33FBF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noProof/>
        </w:rPr>
        <w:t xml:space="preserve">                                         </w:t>
      </w: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F33FBF" w:rsidRPr="00BC5E53" w14:paraId="634C7848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C8587AF" w14:textId="77777777" w:rsidR="00F33FBF" w:rsidRPr="00BC5E53" w:rsidRDefault="00F33FBF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9B31353" w14:textId="77777777" w:rsidR="00F33FBF" w:rsidRPr="00BC5E53" w:rsidRDefault="00F33FBF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5F92D52" w14:textId="77777777" w:rsidR="00F33FBF" w:rsidRPr="00BC5E53" w:rsidRDefault="00F33FBF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F33FBF" w:rsidRPr="00BC5E53" w14:paraId="3839ED68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45AA" w14:textId="77777777" w:rsidR="00F33FBF" w:rsidRDefault="00F33FB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6A1046A0" w14:textId="77777777" w:rsidR="00F33FBF" w:rsidRPr="00BC5E53" w:rsidRDefault="00F33FB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46FD" w14:textId="77777777" w:rsidR="00F33FBF" w:rsidRDefault="00F33FB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741A09BC" w14:textId="77777777" w:rsidR="00F33FBF" w:rsidRPr="00BC5E53" w:rsidRDefault="00F33FB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4697C" w14:textId="77777777" w:rsidR="00F33FBF" w:rsidRPr="00535CEF" w:rsidRDefault="00F33FBF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2C7F7B03" w14:textId="77777777" w:rsidR="00F33FBF" w:rsidRPr="00535CEF" w:rsidRDefault="00F33FBF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319EE813" w14:textId="77777777" w:rsidR="00F33FBF" w:rsidRPr="00BC5E53" w:rsidRDefault="00F33FB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F33FBF" w:rsidRPr="00BC5E53" w14:paraId="5336198F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573B8" w14:textId="77777777" w:rsidR="00F33FBF" w:rsidRPr="00BC5E53" w:rsidRDefault="00F33FB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6451183" w14:textId="77777777" w:rsidR="00F33FBF" w:rsidRPr="00BC5E53" w:rsidRDefault="00F33FB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CD39" w14:textId="77777777" w:rsidR="00F33FBF" w:rsidRPr="00BC5E53" w:rsidRDefault="00F33FBF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B622" w14:textId="77777777" w:rsidR="00F33FBF" w:rsidRPr="00BC5E53" w:rsidRDefault="00F33FB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F33FBF" w:rsidRPr="00BC5E53" w14:paraId="37A89514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604F" w14:textId="77777777" w:rsidR="00F33FBF" w:rsidRPr="00BC5E53" w:rsidRDefault="00F33FB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9CF9" w14:textId="77777777" w:rsidR="00F33FBF" w:rsidRPr="00BC5E53" w:rsidRDefault="00F33FBF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FA56" w14:textId="77777777" w:rsidR="00F33FBF" w:rsidRPr="00BC5E53" w:rsidRDefault="00F33FBF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596BDFF4" w14:textId="77777777" w:rsidR="00F33FBF" w:rsidRPr="00E325BE" w:rsidRDefault="00F33FBF" w:rsidP="00F33FBF">
      <w:pPr>
        <w:rPr>
          <w:lang w:val="es-ES"/>
        </w:rPr>
      </w:pPr>
    </w:p>
    <w:p w14:paraId="1A7B7C9E" w14:textId="77777777" w:rsidR="00F33FBF" w:rsidRDefault="00F33FBF" w:rsidP="00F33FBF">
      <w:pPr>
        <w:spacing w:line="240" w:lineRule="auto"/>
        <w:ind w:firstLine="709"/>
        <w:jc w:val="right"/>
        <w:rPr>
          <w:rFonts w:cs="Times New Roman"/>
          <w:lang w:val="es-ES"/>
        </w:rPr>
      </w:pPr>
    </w:p>
    <w:p w14:paraId="6EB0640B" w14:textId="77777777" w:rsidR="003C2403" w:rsidRDefault="003C2403"/>
    <w:sectPr w:rsidR="003C2403" w:rsidSect="00F33FB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41C9B"/>
    <w:multiLevelType w:val="hybridMultilevel"/>
    <w:tmpl w:val="40C673D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A61B8"/>
    <w:multiLevelType w:val="hybridMultilevel"/>
    <w:tmpl w:val="8B641A5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B6379"/>
    <w:multiLevelType w:val="hybridMultilevel"/>
    <w:tmpl w:val="339AEF34"/>
    <w:lvl w:ilvl="0" w:tplc="3EC6B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E4E1D"/>
    <w:multiLevelType w:val="hybridMultilevel"/>
    <w:tmpl w:val="FB0EE9D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FE4D04"/>
    <w:multiLevelType w:val="hybridMultilevel"/>
    <w:tmpl w:val="DB7A5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776D9F"/>
    <w:multiLevelType w:val="hybridMultilevel"/>
    <w:tmpl w:val="FEF0CAF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0E15B5"/>
    <w:multiLevelType w:val="hybridMultilevel"/>
    <w:tmpl w:val="8C9CDD2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C0F08"/>
    <w:multiLevelType w:val="hybridMultilevel"/>
    <w:tmpl w:val="C928B64E"/>
    <w:lvl w:ilvl="0" w:tplc="080A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 w15:restartNumberingAfterBreak="0">
    <w:nsid w:val="786809DC"/>
    <w:multiLevelType w:val="hybridMultilevel"/>
    <w:tmpl w:val="FB4631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996566">
    <w:abstractNumId w:val="2"/>
  </w:num>
  <w:num w:numId="2" w16cid:durableId="2124956402">
    <w:abstractNumId w:val="8"/>
  </w:num>
  <w:num w:numId="3" w16cid:durableId="682633036">
    <w:abstractNumId w:val="4"/>
  </w:num>
  <w:num w:numId="4" w16cid:durableId="1013604479">
    <w:abstractNumId w:val="3"/>
  </w:num>
  <w:num w:numId="5" w16cid:durableId="1527401857">
    <w:abstractNumId w:val="0"/>
  </w:num>
  <w:num w:numId="6" w16cid:durableId="701900244">
    <w:abstractNumId w:val="5"/>
  </w:num>
  <w:num w:numId="7" w16cid:durableId="1987708247">
    <w:abstractNumId w:val="1"/>
  </w:num>
  <w:num w:numId="8" w16cid:durableId="1447240462">
    <w:abstractNumId w:val="7"/>
  </w:num>
  <w:num w:numId="9" w16cid:durableId="18473600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BF"/>
    <w:rsid w:val="001B3BA2"/>
    <w:rsid w:val="003C2403"/>
    <w:rsid w:val="00F3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86245"/>
  <w15:chartTrackingRefBased/>
  <w15:docId w15:val="{F86825B1-245F-4B05-9C3E-63A41A44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FBF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33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3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3FB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3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3FB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3F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3F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3F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3F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33FB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3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33FB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33FBF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33FBF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33FB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33FB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33FB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33FB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33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3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33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33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33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33FB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33FB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33FBF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33FB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33FBF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33FBF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F33FBF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1930</Words>
  <Characters>10621</Characters>
  <Application>Microsoft Office Word</Application>
  <DocSecurity>0</DocSecurity>
  <Lines>88</Lines>
  <Paragraphs>25</Paragraphs>
  <ScaleCrop>false</ScaleCrop>
  <Company/>
  <LinksUpToDate>false</LinksUpToDate>
  <CharactersWithSpaces>12526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2024-01-29T15:23:00Z</dcterms:created>
  <dcterms:modified xsi:type="dcterms:W3CDTF">2024-01-29T15:31:00Z</dcterms:modified>
</cp:coreProperties>
</file>