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30391" w14:textId="77777777" w:rsidR="00CA2D8E" w:rsidRPr="00E325BE" w:rsidRDefault="00CA2D8E" w:rsidP="00CA2D8E">
      <w:pPr>
        <w:spacing w:line="240" w:lineRule="auto"/>
        <w:rPr>
          <w:rFonts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CA2D8E" w:rsidRPr="00BC5E53" w14:paraId="1E027E5C" w14:textId="77777777" w:rsidTr="005D6405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CA645" w14:textId="77777777" w:rsidR="00CA2D8E" w:rsidRDefault="00CA2D8E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42738D2E" w14:textId="77777777" w:rsidR="00CA2D8E" w:rsidRDefault="00CA2D8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65FBF347" w14:textId="77777777" w:rsidR="00CA2D8E" w:rsidRDefault="00CA2D8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032C6">
              <w:rPr>
                <w:rFonts w:cs="Times New Roman"/>
                <w:noProof/>
              </w:rPr>
              <w:drawing>
                <wp:inline distT="0" distB="0" distL="0" distR="0" wp14:anchorId="70C3E437" wp14:editId="26170C31">
                  <wp:extent cx="1441933" cy="342900"/>
                  <wp:effectExtent l="0" t="0" r="6350" b="0"/>
                  <wp:docPr id="19" name="Imagen 19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Downloads\IMCFD-Logo 2021 CORTO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6063" cy="355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B0D545" w14:textId="77777777" w:rsidR="00CA2D8E" w:rsidRPr="00BC5E53" w:rsidRDefault="00CA2D8E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53F26FD0" w14:textId="77777777" w:rsidR="00CA2D8E" w:rsidRPr="00BC5E53" w:rsidRDefault="00CA2D8E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85DCD" w14:textId="77777777" w:rsidR="00CA2D8E" w:rsidRPr="00BC5E53" w:rsidRDefault="00CA2D8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6442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32FC7" w14:textId="77777777" w:rsidR="00CA2D8E" w:rsidRPr="00BC5E53" w:rsidRDefault="00CA2D8E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BC5E53">
              <w:rPr>
                <w:rFonts w:ascii="Arial" w:hAnsi="Arial" w:cs="Arial"/>
                <w:b/>
                <w:sz w:val="20"/>
                <w:szCs w:val="20"/>
              </w:rPr>
              <w:t>de Identificación:</w:t>
            </w:r>
          </w:p>
          <w:p w14:paraId="417CC8DF" w14:textId="77777777" w:rsidR="00CA2D8E" w:rsidRPr="00BC5E53" w:rsidRDefault="00CA2D8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6B32FC35" w14:textId="77777777" w:rsidR="00CA2D8E" w:rsidRPr="00BC5E53" w:rsidRDefault="00CA2D8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2D8E" w:rsidRPr="00BC5E53" w14:paraId="5FBE0091" w14:textId="77777777" w:rsidTr="005D6405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641B2" w14:textId="77777777" w:rsidR="00CA2D8E" w:rsidRPr="00BC5E53" w:rsidRDefault="00CA2D8E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03454C" w14:textId="77777777" w:rsidR="00CA2D8E" w:rsidRPr="00BC5E5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proofErr w:type="gramStart"/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Jef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</w:t>
            </w:r>
            <w:proofErr w:type="gramEnd"/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 Oficina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Coordinadora de Archivos</w:t>
            </w:r>
          </w:p>
          <w:p w14:paraId="57864335" w14:textId="77777777" w:rsidR="00CA2D8E" w:rsidRPr="00BC5E5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54CD36D9" w14:textId="77777777" w:rsidR="00CA2D8E" w:rsidRPr="00BC5E5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17289D6F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CA2D8E" w:rsidRPr="00BC5E53" w14:paraId="237AC760" w14:textId="77777777" w:rsidTr="005D6405">
        <w:trPr>
          <w:trHeight w:val="988"/>
        </w:trPr>
        <w:tc>
          <w:tcPr>
            <w:tcW w:w="10915" w:type="dxa"/>
            <w:shd w:val="clear" w:color="auto" w:fill="auto"/>
          </w:tcPr>
          <w:p w14:paraId="0C2C6E3D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1. Contribución a la Misión:</w:t>
            </w:r>
          </w:p>
          <w:p w14:paraId="1F8DD581" w14:textId="77777777" w:rsidR="00CA2D8E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5E53">
              <w:rPr>
                <w:rFonts w:ascii="Arial" w:hAnsi="Arial" w:cs="Arial"/>
                <w:color w:val="000000"/>
                <w:sz w:val="20"/>
                <w:szCs w:val="20"/>
              </w:rPr>
              <w:t xml:space="preserve">Contribuir </w:t>
            </w:r>
            <w:r>
              <w:rPr>
                <w:rFonts w:ascii="Arial" w:hAnsi="Arial" w:cs="Arial"/>
                <w:sz w:val="20"/>
                <w:szCs w:val="20"/>
              </w:rPr>
              <w:t xml:space="preserve">a la </w:t>
            </w:r>
            <w:r w:rsidRPr="00197FF2">
              <w:rPr>
                <w:rFonts w:ascii="Arial" w:hAnsi="Arial" w:cs="Arial"/>
                <w:sz w:val="20"/>
                <w:szCs w:val="20"/>
              </w:rPr>
              <w:t>conservación y administración de documentos y archivos en posesión</w:t>
            </w:r>
            <w:r>
              <w:rPr>
                <w:sz w:val="20"/>
                <w:szCs w:val="20"/>
              </w:rPr>
              <w:t xml:space="preserve"> </w:t>
            </w:r>
            <w:r w:rsidRPr="00BC5E53">
              <w:rPr>
                <w:rFonts w:ascii="Arial" w:hAnsi="Arial" w:cs="Arial"/>
                <w:color w:val="000000"/>
                <w:sz w:val="20"/>
                <w:szCs w:val="20"/>
              </w:rPr>
              <w:t>del Instituto Municipal de Cultura Física y Deporte utilizados para el desarrollo físico y mental, fomentando e incrementando la participación deportiva para mejorar la calidad de vida de la población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1F448A4F" w14:textId="77777777" w:rsidR="00CA2D8E" w:rsidRPr="003176CF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3F7D13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CA2D8E" w:rsidRPr="00BC5E53" w14:paraId="2CF25D75" w14:textId="77777777" w:rsidTr="005D6405">
        <w:trPr>
          <w:trHeight w:val="1079"/>
        </w:trPr>
        <w:tc>
          <w:tcPr>
            <w:tcW w:w="10867" w:type="dxa"/>
          </w:tcPr>
          <w:p w14:paraId="76AE1B83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14:paraId="10627A16" w14:textId="77777777" w:rsidR="00CA2D8E" w:rsidRPr="00BC5E53" w:rsidRDefault="00CA2D8E" w:rsidP="005D6405">
            <w:pPr>
              <w:pStyle w:val="Default"/>
              <w:rPr>
                <w:b/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</w:rPr>
              <w:t xml:space="preserve">Organizar </w:t>
            </w:r>
            <w:r w:rsidRPr="00197FF2">
              <w:rPr>
                <w:sz w:val="20"/>
                <w:szCs w:val="20"/>
              </w:rPr>
              <w:t xml:space="preserve">la </w:t>
            </w:r>
            <w:r>
              <w:rPr>
                <w:sz w:val="20"/>
                <w:szCs w:val="20"/>
              </w:rPr>
              <w:t xml:space="preserve">gestión documental para la </w:t>
            </w:r>
            <w:r w:rsidRPr="00197FF2">
              <w:rPr>
                <w:sz w:val="20"/>
                <w:szCs w:val="20"/>
              </w:rPr>
              <w:t xml:space="preserve">integración, manejo, resguardo, conservación y administración de </w:t>
            </w:r>
            <w:r>
              <w:rPr>
                <w:sz w:val="20"/>
                <w:szCs w:val="20"/>
              </w:rPr>
              <w:t xml:space="preserve">los </w:t>
            </w:r>
            <w:r w:rsidRPr="00197FF2">
              <w:rPr>
                <w:sz w:val="20"/>
                <w:szCs w:val="20"/>
              </w:rPr>
              <w:t>document</w:t>
            </w:r>
            <w:r>
              <w:rPr>
                <w:sz w:val="20"/>
                <w:szCs w:val="20"/>
              </w:rPr>
              <w:t xml:space="preserve">os </w:t>
            </w:r>
            <w:proofErr w:type="gramStart"/>
            <w:r>
              <w:rPr>
                <w:sz w:val="20"/>
                <w:szCs w:val="20"/>
              </w:rPr>
              <w:t>y  archivos</w:t>
            </w:r>
            <w:proofErr w:type="gramEnd"/>
            <w:r>
              <w:rPr>
                <w:sz w:val="20"/>
                <w:szCs w:val="20"/>
              </w:rPr>
              <w:t xml:space="preserve"> que documente el ejercicio de las facultades o actividades del Instituto.</w:t>
            </w:r>
          </w:p>
        </w:tc>
      </w:tr>
    </w:tbl>
    <w:p w14:paraId="68F82592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CA2D8E" w:rsidRPr="00BC5E53" w14:paraId="3BF4E08C" w14:textId="77777777" w:rsidTr="005D6405">
        <w:trPr>
          <w:trHeight w:val="566"/>
        </w:trPr>
        <w:tc>
          <w:tcPr>
            <w:tcW w:w="10915" w:type="dxa"/>
            <w:shd w:val="clear" w:color="auto" w:fill="auto"/>
          </w:tcPr>
          <w:p w14:paraId="12C64A9A" w14:textId="77777777" w:rsidR="00CA2D8E" w:rsidRPr="003176CF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5C28B363" w14:textId="77777777" w:rsidR="00CA2D8E" w:rsidRDefault="00CA2D8E" w:rsidP="00CA2D8E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B72ABC">
              <w:rPr>
                <w:sz w:val="20"/>
                <w:szCs w:val="20"/>
              </w:rPr>
              <w:t xml:space="preserve">Establecer un sistema institucional para la administración de </w:t>
            </w:r>
            <w:r>
              <w:rPr>
                <w:sz w:val="20"/>
                <w:szCs w:val="20"/>
              </w:rPr>
              <w:t>los</w:t>
            </w:r>
            <w:r w:rsidRPr="00B72ABC">
              <w:rPr>
                <w:sz w:val="20"/>
                <w:szCs w:val="20"/>
              </w:rPr>
              <w:t xml:space="preserve"> archivos</w:t>
            </w:r>
            <w:r>
              <w:rPr>
                <w:sz w:val="20"/>
                <w:szCs w:val="20"/>
              </w:rPr>
              <w:t xml:space="preserve"> de cada unidad administrativa del Instituto</w:t>
            </w:r>
            <w:r w:rsidRPr="00B72ABC">
              <w:rPr>
                <w:sz w:val="20"/>
                <w:szCs w:val="20"/>
              </w:rPr>
              <w:t xml:space="preserve"> y llevar a cabo los procesos de gestión documental</w:t>
            </w:r>
            <w:r>
              <w:rPr>
                <w:sz w:val="20"/>
                <w:szCs w:val="20"/>
              </w:rPr>
              <w:t>.</w:t>
            </w:r>
          </w:p>
          <w:p w14:paraId="2076B4B5" w14:textId="77777777" w:rsidR="00CA2D8E" w:rsidRDefault="00CA2D8E" w:rsidP="00CA2D8E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B72ABC">
              <w:rPr>
                <w:sz w:val="20"/>
                <w:szCs w:val="20"/>
              </w:rPr>
              <w:t>Aplicar métodos y medidas para la organización, protección y conservación de los documentos de archivo</w:t>
            </w:r>
            <w:r>
              <w:rPr>
                <w:sz w:val="20"/>
                <w:szCs w:val="20"/>
              </w:rPr>
              <w:t xml:space="preserve"> en posesión del Instituto.</w:t>
            </w:r>
          </w:p>
          <w:p w14:paraId="04FF5222" w14:textId="77777777" w:rsidR="00CA2D8E" w:rsidRDefault="00CA2D8E" w:rsidP="00CA2D8E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7315F1">
              <w:rPr>
                <w:sz w:val="20"/>
                <w:szCs w:val="20"/>
              </w:rPr>
              <w:t>espetar y garantizar el derecho de acceso a los mismos, de conformidad con las disposiciones legales en materia de acceso a la información pública y protección de datos personales</w:t>
            </w:r>
            <w:r>
              <w:rPr>
                <w:sz w:val="20"/>
                <w:szCs w:val="20"/>
              </w:rPr>
              <w:t>.</w:t>
            </w:r>
          </w:p>
          <w:p w14:paraId="51FE95AD" w14:textId="77777777" w:rsidR="00CA2D8E" w:rsidRDefault="00CA2D8E" w:rsidP="00CA2D8E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Atender las disposiciones que establezca el órgano coordinador de archivos estatal y general de la nación por conducto de la </w:t>
            </w:r>
            <w:r w:rsidRPr="00EA2212">
              <w:rPr>
                <w:sz w:val="20"/>
                <w:szCs w:val="20"/>
              </w:rPr>
              <w:t>Subordinación de archivos</w:t>
            </w:r>
            <w:r>
              <w:rPr>
                <w:sz w:val="20"/>
                <w:szCs w:val="20"/>
              </w:rPr>
              <w:t xml:space="preserve"> del municipio de Chihuahua.</w:t>
            </w:r>
          </w:p>
          <w:p w14:paraId="2EC0F7F3" w14:textId="77777777" w:rsidR="00CA2D8E" w:rsidRPr="00EA2212" w:rsidRDefault="00CA2D8E" w:rsidP="005D6405">
            <w:pPr>
              <w:pStyle w:val="Default"/>
              <w:ind w:left="502"/>
              <w:rPr>
                <w:sz w:val="20"/>
                <w:szCs w:val="20"/>
              </w:rPr>
            </w:pPr>
          </w:p>
        </w:tc>
      </w:tr>
    </w:tbl>
    <w:p w14:paraId="3C572856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6B33E09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555FD475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35"/>
        <w:gridCol w:w="5380"/>
      </w:tblGrid>
      <w:tr w:rsidR="00CA2D8E" w:rsidRPr="00BC5E53" w14:paraId="74323003" w14:textId="77777777" w:rsidTr="005D6405">
        <w:tc>
          <w:tcPr>
            <w:tcW w:w="5812" w:type="dxa"/>
            <w:shd w:val="clear" w:color="auto" w:fill="auto"/>
          </w:tcPr>
          <w:p w14:paraId="586669A3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Nivel jerárquico del puesto: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Staff</w:t>
            </w:r>
          </w:p>
          <w:p w14:paraId="6BEF89F3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Direc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tor</w:t>
            </w:r>
            <w:proofErr w:type="gramEnd"/>
          </w:p>
          <w:p w14:paraId="5F8C1328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Personal Especializado de la Unidad de correspondencia, de Archivo de concentración y de Archivo histórico.</w:t>
            </w:r>
          </w:p>
          <w:p w14:paraId="1BC7C451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6</w:t>
            </w:r>
          </w:p>
          <w:p w14:paraId="59C328A6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Dirección, Subdirecciones, </w:t>
            </w:r>
            <w:proofErr w:type="gramStart"/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Jefes</w:t>
            </w:r>
            <w:proofErr w:type="gramEnd"/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de Departamento y Enlaces de Transparencia de las distintas áreas del Instituto.</w:t>
            </w:r>
          </w:p>
          <w:p w14:paraId="2EFB3E40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externa: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Órgano Coordinador de Archivo y Coordinación de Transparencia, gobierno Abierto y Archivo del Municipio de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Chihuahua.</w:t>
            </w:r>
          </w:p>
        </w:tc>
        <w:tc>
          <w:tcPr>
            <w:tcW w:w="5103" w:type="dxa"/>
            <w:shd w:val="clear" w:color="auto" w:fill="auto"/>
          </w:tcPr>
          <w:p w14:paraId="778FDDD6" w14:textId="77777777" w:rsidR="00CA2D8E" w:rsidRPr="00265130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265130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:</w:t>
            </w:r>
            <w:r w:rsidRPr="00265130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              </w:t>
            </w:r>
          </w:p>
          <w:p w14:paraId="653E4A9C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Días laborales:              </w:t>
            </w:r>
          </w:p>
          <w:p w14:paraId="21C123DB" w14:textId="77777777" w:rsidR="00CA2D8E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ind w:left="4252" w:hanging="4252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Días de descanso:        </w:t>
            </w:r>
          </w:p>
          <w:p w14:paraId="09895297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Según lo establecido en las </w:t>
            </w:r>
            <w:r w:rsidRPr="003047C5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 xml:space="preserve">Condiciones Generales de Trabajo entre el Municipio de Chihuahua y los trabajadores a su servicio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y el Manual de Administración de Remuneraciones de los Servidores Públicos del Instituto Municipal de Cultura Física y Deporte para el municipio de Chihuahua.</w:t>
            </w:r>
          </w:p>
        </w:tc>
      </w:tr>
    </w:tbl>
    <w:p w14:paraId="4468D608" w14:textId="77777777" w:rsidR="00CA2D8E" w:rsidRPr="00B63D94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</w:p>
    <w:p w14:paraId="04E7BCF6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4948EADB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CA2D8E" w:rsidRPr="00BC5E53" w14:paraId="6428D50B" w14:textId="77777777" w:rsidTr="005D6405">
        <w:tc>
          <w:tcPr>
            <w:tcW w:w="7184" w:type="dxa"/>
            <w:gridSpan w:val="4"/>
          </w:tcPr>
          <w:p w14:paraId="0D66A3F6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35ACC406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3FE8E1BD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20D81">
              <w:rPr>
                <w:rFonts w:ascii="Arial" w:hAnsi="Arial" w:cs="Arial"/>
                <w:sz w:val="20"/>
                <w:szCs w:val="20"/>
              </w:rPr>
              <w:t>Licenciatura en Archivología, biblioteconomía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en Derecho, Administrativa o afín.</w:t>
            </w:r>
          </w:p>
        </w:tc>
      </w:tr>
      <w:tr w:rsidR="00CA2D8E" w:rsidRPr="00BC5E53" w14:paraId="1D4DA5AA" w14:textId="77777777" w:rsidTr="005D6405">
        <w:tc>
          <w:tcPr>
            <w:tcW w:w="1796" w:type="dxa"/>
            <w:shd w:val="clear" w:color="auto" w:fill="auto"/>
          </w:tcPr>
          <w:p w14:paraId="0D81E87B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4BC07639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318443BF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3A27C476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22A8C70C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3FE8EB94" w14:textId="77777777" w:rsidR="00CA2D8E" w:rsidRPr="00BC5E53" w:rsidRDefault="00CA2D8E" w:rsidP="00CA2D8E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65A26CE6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23388F1F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4BD74A63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CA2D8E" w:rsidRPr="00BC5E53" w14:paraId="4985B5ED" w14:textId="77777777" w:rsidTr="005D6405">
        <w:tc>
          <w:tcPr>
            <w:tcW w:w="1796" w:type="dxa"/>
            <w:shd w:val="clear" w:color="auto" w:fill="auto"/>
          </w:tcPr>
          <w:p w14:paraId="46D91B3D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11F6BAA5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  <w:p w14:paraId="41630A5B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14:paraId="0F912AAA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4F1E7AEC" w14:textId="77777777" w:rsidR="00CA2D8E" w:rsidRPr="00BC5E53" w:rsidRDefault="00CA2D8E" w:rsidP="00CA2D8E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5F5E8E4B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9A12768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CA2D8E" w:rsidRPr="00BC5E53" w14:paraId="3AD14907" w14:textId="77777777" w:rsidTr="005D6405">
        <w:tc>
          <w:tcPr>
            <w:tcW w:w="2694" w:type="dxa"/>
            <w:gridSpan w:val="2"/>
            <w:shd w:val="clear" w:color="auto" w:fill="auto"/>
          </w:tcPr>
          <w:p w14:paraId="2671803F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6. Género. 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6B51C4F4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7. Estado civil. 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3AFDBD33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33503168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2684417E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CA2D8E" w:rsidRPr="00BC5E53" w14:paraId="14924138" w14:textId="77777777" w:rsidTr="005D6405">
        <w:tc>
          <w:tcPr>
            <w:tcW w:w="1347" w:type="dxa"/>
            <w:shd w:val="clear" w:color="auto" w:fill="auto"/>
          </w:tcPr>
          <w:p w14:paraId="09EB6B9C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278BFFE3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40E4747E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1755D520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52DDEDD0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26F91F74" w14:textId="77777777" w:rsidR="00CA2D8E" w:rsidRPr="00BC5E53" w:rsidRDefault="00CA2D8E" w:rsidP="00CA2D8E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3E386548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9DCAE73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21D58F4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2AEA670D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CA2D8E" w:rsidRPr="00BC5E53" w14:paraId="6DADCE14" w14:textId="77777777" w:rsidTr="005D6405">
        <w:trPr>
          <w:trHeight w:val="433"/>
        </w:trPr>
        <w:tc>
          <w:tcPr>
            <w:tcW w:w="1560" w:type="dxa"/>
            <w:shd w:val="clear" w:color="auto" w:fill="auto"/>
          </w:tcPr>
          <w:p w14:paraId="7D803277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No necesario</w:t>
            </w:r>
          </w:p>
          <w:p w14:paraId="3A1CE9C7" w14:textId="77777777" w:rsidR="00CA2D8E" w:rsidRPr="001C6946" w:rsidRDefault="00CA2D8E" w:rsidP="00CA2D8E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02415C86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2087435E" w14:textId="77777777" w:rsidR="00CA2D8E" w:rsidRPr="00BC5E53" w:rsidRDefault="00CA2D8E" w:rsidP="005D6405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003039F5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552C1716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177E91D8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FC7C176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D55B0CB" w14:textId="77777777" w:rsidR="00CA2D8E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B6C4F4A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552A80F4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CA2D8E" w:rsidRPr="00BC5E53" w14:paraId="781D0C84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5AA1FDE3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1395C0DD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73149821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0D761EC4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786ED98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5E559005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CA2D8E" w:rsidRPr="00BC5E53" w14:paraId="6EB60CCC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13830BAD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2563A8FE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14:paraId="7B56D423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Necesaria</w:t>
            </w:r>
          </w:p>
          <w:p w14:paraId="4D1547F0" w14:textId="77777777" w:rsidR="00CA2D8E" w:rsidRPr="00BC5E53" w:rsidRDefault="00CA2D8E" w:rsidP="00CA2D8E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  <w:p w14:paraId="44759A87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5915F38E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CA2D8E" w:rsidRPr="00BC5E53" w14:paraId="36DDBB3F" w14:textId="77777777" w:rsidTr="005D6405">
        <w:trPr>
          <w:trHeight w:val="477"/>
        </w:trPr>
        <w:tc>
          <w:tcPr>
            <w:tcW w:w="10915" w:type="dxa"/>
            <w:shd w:val="clear" w:color="auto" w:fill="auto"/>
          </w:tcPr>
          <w:p w14:paraId="3A2D7BC2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E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xperiencia en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la materia y/o en la Administración Pública</w:t>
            </w:r>
          </w:p>
          <w:p w14:paraId="7DF18DE6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365421D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EA657C3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1E8185D2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CA2D8E" w:rsidRPr="00BC5E53" w14:paraId="1CB67CDE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69F782AF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575D52A8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  <w:p w14:paraId="3238E421" w14:textId="77777777" w:rsidR="00CA2D8E" w:rsidRPr="00BC5E53" w:rsidRDefault="00CA2D8E" w:rsidP="00CA2D8E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4B948B72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14:paraId="1FE10C12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CA2D8E" w:rsidRPr="00BC5E53" w14:paraId="2C2914E0" w14:textId="77777777" w:rsidTr="005D6405">
        <w:trPr>
          <w:trHeight w:val="517"/>
        </w:trPr>
        <w:tc>
          <w:tcPr>
            <w:tcW w:w="10915" w:type="dxa"/>
            <w:shd w:val="clear" w:color="auto" w:fill="auto"/>
          </w:tcPr>
          <w:p w14:paraId="1798C397" w14:textId="77777777" w:rsidR="00CA2D8E" w:rsidRPr="00BC5E53" w:rsidRDefault="00CA2D8E" w:rsidP="00CA2D8E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Ley General de Transparencia y Acceso a la Información Pública.</w:t>
            </w:r>
          </w:p>
          <w:p w14:paraId="5A944268" w14:textId="77777777" w:rsidR="00CA2D8E" w:rsidRPr="00BC5E53" w:rsidRDefault="00CA2D8E" w:rsidP="00CA2D8E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Ley de Transparencia y Acceso a la Información Pública del Estado de Chihuahua.</w:t>
            </w:r>
          </w:p>
          <w:p w14:paraId="04C485B9" w14:textId="77777777" w:rsidR="00CA2D8E" w:rsidRPr="00BC5E53" w:rsidRDefault="00CA2D8E" w:rsidP="00CA2D8E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Ley de Protección de Datos Personales del Estado de Chihuahua.</w:t>
            </w:r>
          </w:p>
          <w:p w14:paraId="024AB9F1" w14:textId="77777777" w:rsidR="00CA2D8E" w:rsidRDefault="00CA2D8E" w:rsidP="00CA2D8E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Ley General de Archivos.</w:t>
            </w:r>
          </w:p>
          <w:p w14:paraId="07CBFAB7" w14:textId="77777777" w:rsidR="00CA2D8E" w:rsidRPr="00BC5E53" w:rsidRDefault="00CA2D8E" w:rsidP="00CA2D8E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Ley de Archivos para el estado de Chihuahua.</w:t>
            </w:r>
          </w:p>
          <w:p w14:paraId="375DFFBF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F129F68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104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CA2D8E" w:rsidRPr="00BC5E53" w14:paraId="5C6D69AA" w14:textId="77777777" w:rsidTr="005D6405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A1DF1" w14:textId="77777777" w:rsidR="00CA2D8E" w:rsidRDefault="00CA2D8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0FDB7321" w14:textId="77777777" w:rsidR="00CA2D8E" w:rsidRPr="00BC5E53" w:rsidRDefault="00CA2D8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70DC84E3" w14:textId="77777777" w:rsidR="00CA2D8E" w:rsidRPr="00BC5E53" w:rsidRDefault="00CA2D8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E2F8BE" w14:textId="77777777" w:rsidR="00CA2D8E" w:rsidRPr="00BC5E53" w:rsidRDefault="00CA2D8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2D8E" w:rsidRPr="00BC5E53" w14:paraId="5B2EF6BF" w14:textId="77777777" w:rsidTr="005D6405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B7406" w14:textId="77777777" w:rsidR="00CA2D8E" w:rsidRPr="00BC5E5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EFF24" w14:textId="77777777" w:rsidR="00CA2D8E" w:rsidRPr="00BC5E53" w:rsidRDefault="00CA2D8E" w:rsidP="00CA2D8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2D8E" w:rsidRPr="00BC5E53" w14:paraId="0C275590" w14:textId="77777777" w:rsidTr="005D6405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CE217" w14:textId="77777777" w:rsidR="00CA2D8E" w:rsidRPr="00BC5E5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A6AFD" w14:textId="77777777" w:rsidR="00CA2D8E" w:rsidRPr="00BC5E53" w:rsidRDefault="00CA2D8E" w:rsidP="00CA2D8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2D8E" w:rsidRPr="00BC5E53" w14:paraId="532286EA" w14:textId="77777777" w:rsidTr="005D6405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A2D48" w14:textId="77777777" w:rsidR="00CA2D8E" w:rsidRPr="00BC5E5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8174C" w14:textId="77777777" w:rsidR="00CA2D8E" w:rsidRPr="00BC5E53" w:rsidRDefault="00CA2D8E" w:rsidP="00CA2D8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2D8E" w:rsidRPr="00BC5E53" w14:paraId="03FBBE7A" w14:textId="77777777" w:rsidTr="005D6405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EA3B5" w14:textId="77777777" w:rsidR="00CA2D8E" w:rsidRPr="00BC5E5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B5BC0" w14:textId="77777777" w:rsidR="00CA2D8E" w:rsidRPr="00BC5E53" w:rsidRDefault="00CA2D8E" w:rsidP="00CA2D8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2D8E" w:rsidRPr="00BC5E53" w14:paraId="4025079C" w14:textId="77777777" w:rsidTr="005D6405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70D1C" w14:textId="77777777" w:rsidR="00CA2D8E" w:rsidRPr="00BC5E53" w:rsidRDefault="00CA2D8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ECD41" w14:textId="77777777" w:rsidR="00CA2D8E" w:rsidRPr="00BC5E53" w:rsidRDefault="00CA2D8E" w:rsidP="00CA2D8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2D8E" w:rsidRPr="00BC5E53" w14:paraId="063035F1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1D312" w14:textId="77777777" w:rsidR="00CA2D8E" w:rsidRPr="00BC5E5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B4CDB" w14:textId="77777777" w:rsidR="00CA2D8E" w:rsidRPr="00BC5E53" w:rsidRDefault="00CA2D8E" w:rsidP="00CA2D8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2D8E" w:rsidRPr="00BC5E53" w14:paraId="4D835159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223DD" w14:textId="77777777" w:rsidR="00CA2D8E" w:rsidRPr="00BC5E5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68970" w14:textId="77777777" w:rsidR="00CA2D8E" w:rsidRPr="00BC5E53" w:rsidRDefault="00CA2D8E" w:rsidP="00CA2D8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41D4B500" w14:textId="77777777" w:rsidR="00CA2D8E" w:rsidRDefault="00CA2D8E" w:rsidP="00CA2D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18308989" w14:textId="77777777" w:rsidR="00CA2D8E" w:rsidRDefault="00CA2D8E" w:rsidP="00CA2D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1918F9A7" w14:textId="77777777" w:rsidR="00CA2D8E" w:rsidRDefault="00CA2D8E" w:rsidP="00CA2D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E2E4DF0" w14:textId="77777777" w:rsidR="00CA2D8E" w:rsidRDefault="00CA2D8E" w:rsidP="00CA2D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104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CA2D8E" w:rsidRPr="00BC5E53" w14:paraId="7A144D38" w14:textId="77777777" w:rsidTr="005D6405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0DAF7" w14:textId="77777777" w:rsidR="00CA2D8E" w:rsidRDefault="00CA2D8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Continuación…</w:t>
            </w:r>
          </w:p>
          <w:p w14:paraId="618CE30F" w14:textId="77777777" w:rsidR="00CA2D8E" w:rsidRPr="00BC5E53" w:rsidRDefault="00CA2D8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74EFB287" w14:textId="77777777" w:rsidR="00CA2D8E" w:rsidRPr="00BC5E53" w:rsidRDefault="00CA2D8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A0E8EB" w14:textId="77777777" w:rsidR="00CA2D8E" w:rsidRPr="00BC5E53" w:rsidRDefault="00CA2D8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2D8E" w:rsidRPr="00BC5E53" w14:paraId="1E1AC908" w14:textId="77777777" w:rsidTr="005D6405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52FA" w14:textId="77777777" w:rsidR="00CA2D8E" w:rsidRPr="00BC5E5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347EA" w14:textId="77777777" w:rsidR="00CA2D8E" w:rsidRPr="00BC5E53" w:rsidRDefault="00CA2D8E" w:rsidP="00CA2D8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2D8E" w:rsidRPr="00BC5E53" w14:paraId="24EF84C0" w14:textId="77777777" w:rsidTr="005D6405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EF667" w14:textId="77777777" w:rsidR="00CA2D8E" w:rsidRPr="00BC5E5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F6D43" w14:textId="77777777" w:rsidR="00CA2D8E" w:rsidRPr="00BC5E53" w:rsidRDefault="00CA2D8E" w:rsidP="00CA2D8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2D8E" w:rsidRPr="00BC5E53" w14:paraId="4AAC41FA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47253" w14:textId="77777777" w:rsidR="00CA2D8E" w:rsidRPr="00BC5E5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292F2" w14:textId="77777777" w:rsidR="00CA2D8E" w:rsidRPr="00BC5E53" w:rsidRDefault="00CA2D8E" w:rsidP="00CA2D8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2D8E" w:rsidRPr="00BC5E53" w14:paraId="0B47DB3B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BFB98" w14:textId="77777777" w:rsidR="00CA2D8E" w:rsidRPr="00BC5E5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Visión Comunitaria: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FE603" w14:textId="77777777" w:rsidR="00CA2D8E" w:rsidRPr="00BC5E53" w:rsidRDefault="00CA2D8E" w:rsidP="005D6405">
            <w:pPr>
              <w:pStyle w:val="Prrafodelista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5EB22D9D" w14:textId="77777777" w:rsidR="00CA2D8E" w:rsidRDefault="00CA2D8E" w:rsidP="00CA2D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2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CA2D8E" w:rsidRPr="00BC5E53" w14:paraId="79B1CA41" w14:textId="77777777" w:rsidTr="005D6405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CCF4D" w14:textId="77777777" w:rsidR="00CA2D8E" w:rsidRDefault="00CA2D8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58F9B30F" w14:textId="77777777" w:rsidR="00CA2D8E" w:rsidRPr="00BC5E53" w:rsidRDefault="00CA2D8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7E572A7A" w14:textId="77777777" w:rsidR="00CA2D8E" w:rsidRPr="00BC5E53" w:rsidRDefault="00CA2D8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0576F7" w14:textId="77777777" w:rsidR="00CA2D8E" w:rsidRPr="00B05602" w:rsidRDefault="00CA2D8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0560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2D8E" w:rsidRPr="00BC5E53" w14:paraId="773CA6F4" w14:textId="77777777" w:rsidTr="005D6405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90870" w14:textId="77777777" w:rsidR="00CA2D8E" w:rsidRPr="00BC5E5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B58F05" w14:textId="77777777" w:rsidR="00CA2D8E" w:rsidRPr="009A320B" w:rsidRDefault="00CA2D8E" w:rsidP="00CA2D8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2D8E" w:rsidRPr="00BC5E53" w14:paraId="4C5C11FF" w14:textId="77777777" w:rsidTr="005D6405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DCD4F" w14:textId="77777777" w:rsidR="00CA2D8E" w:rsidRPr="00BC5E5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A347B" w14:textId="77777777" w:rsidR="00CA2D8E" w:rsidRPr="009A320B" w:rsidRDefault="00CA2D8E" w:rsidP="00CA2D8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2D8E" w:rsidRPr="00BC5E53" w14:paraId="41ADE271" w14:textId="77777777" w:rsidTr="005D6405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B5023" w14:textId="77777777" w:rsidR="00CA2D8E" w:rsidRPr="00BC5E5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E02CB" w14:textId="77777777" w:rsidR="00CA2D8E" w:rsidRPr="009A320B" w:rsidRDefault="00CA2D8E" w:rsidP="00CA2D8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2D8E" w:rsidRPr="00BC5E53" w14:paraId="7A5D8716" w14:textId="77777777" w:rsidTr="005D6405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4D87A" w14:textId="77777777" w:rsidR="00CA2D8E" w:rsidRPr="00BC5E5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818879" w14:textId="77777777" w:rsidR="00CA2D8E" w:rsidRPr="009A320B" w:rsidRDefault="00CA2D8E" w:rsidP="00CA2D8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2D8E" w:rsidRPr="00BC5E53" w14:paraId="6F12D1D0" w14:textId="77777777" w:rsidTr="005D6405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43E04" w14:textId="77777777" w:rsidR="00CA2D8E" w:rsidRPr="00BC5E5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9C165E" w14:textId="77777777" w:rsidR="00CA2D8E" w:rsidRPr="009A320B" w:rsidRDefault="00CA2D8E" w:rsidP="00CA2D8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2D8E" w:rsidRPr="00BC5E53" w14:paraId="76F07D0A" w14:textId="77777777" w:rsidTr="005D6405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80535" w14:textId="77777777" w:rsidR="00CA2D8E" w:rsidRPr="00BC5E5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CAAC8" w14:textId="77777777" w:rsidR="00CA2D8E" w:rsidRPr="009A320B" w:rsidRDefault="00CA2D8E" w:rsidP="00CA2D8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2D8E" w:rsidRPr="00BC5E53" w14:paraId="6D452A7C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9E64B" w14:textId="77777777" w:rsidR="00CA2D8E" w:rsidRPr="00BC5E5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46FE3" w14:textId="77777777" w:rsidR="00CA2D8E" w:rsidRPr="009A320B" w:rsidRDefault="00CA2D8E" w:rsidP="00CA2D8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117BD1C8" w14:textId="77777777" w:rsidR="00CA2D8E" w:rsidRDefault="00CA2D8E" w:rsidP="00CA2D8E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18"/>
        <w:gridCol w:w="1474"/>
      </w:tblGrid>
      <w:tr w:rsidR="00CA2D8E" w:rsidRPr="00231B93" w14:paraId="74ADD5D2" w14:textId="77777777" w:rsidTr="005D6405">
        <w:trPr>
          <w:trHeight w:val="569"/>
        </w:trPr>
        <w:tc>
          <w:tcPr>
            <w:tcW w:w="95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BAD83" w14:textId="77777777" w:rsidR="00CA2D8E" w:rsidRDefault="00CA2D8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14. Competencias Laborales </w:t>
            </w:r>
          </w:p>
          <w:p w14:paraId="64AC5BD8" w14:textId="77777777" w:rsidR="00CA2D8E" w:rsidRPr="00231B93" w:rsidRDefault="00CA2D8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1 Alto 2 Medio 3 Bajo      </w:t>
            </w:r>
          </w:p>
          <w:p w14:paraId="434C64D4" w14:textId="77777777" w:rsidR="00CA2D8E" w:rsidRPr="00231B9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4C5006A" w14:textId="77777777" w:rsidR="00CA2D8E" w:rsidRPr="00D13442" w:rsidRDefault="00CA2D8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1344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2D8E" w:rsidRPr="00231B93" w14:paraId="2372B606" w14:textId="77777777" w:rsidTr="005D6405">
        <w:trPr>
          <w:trHeight w:val="569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0C808" w14:textId="77777777" w:rsidR="00CA2D8E" w:rsidRPr="00231B9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retos enfrentados.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6C6BA" w14:textId="77777777" w:rsidR="00CA2D8E" w:rsidRPr="00231B93" w:rsidRDefault="00CA2D8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CA2D8E" w:rsidRPr="00231B93" w14:paraId="616D73F9" w14:textId="77777777" w:rsidTr="005D6405">
        <w:trPr>
          <w:trHeight w:val="549"/>
        </w:trPr>
        <w:tc>
          <w:tcPr>
            <w:tcW w:w="9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DBFC0" w14:textId="77777777" w:rsidR="00CA2D8E" w:rsidRPr="00231B9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1EBBC" w14:textId="77777777" w:rsidR="00CA2D8E" w:rsidRPr="00231B93" w:rsidRDefault="00CA2D8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CA2D8E" w:rsidRPr="00231B93" w14:paraId="7FA391DD" w14:textId="77777777" w:rsidTr="005D6405">
        <w:trPr>
          <w:trHeight w:val="551"/>
        </w:trPr>
        <w:tc>
          <w:tcPr>
            <w:tcW w:w="9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6FEC9" w14:textId="77777777" w:rsidR="00CA2D8E" w:rsidRPr="00231B9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92B02" w14:textId="77777777" w:rsidR="00CA2D8E" w:rsidRPr="00231B93" w:rsidRDefault="00CA2D8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CA2D8E" w:rsidRPr="00231B93" w14:paraId="058C3387" w14:textId="77777777" w:rsidTr="005D6405">
        <w:trPr>
          <w:trHeight w:val="559"/>
        </w:trPr>
        <w:tc>
          <w:tcPr>
            <w:tcW w:w="9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FB695" w14:textId="77777777" w:rsidR="00CA2D8E" w:rsidRPr="00231B9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C5029" w14:textId="77777777" w:rsidR="00CA2D8E" w:rsidRPr="00231B93" w:rsidRDefault="00CA2D8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CA2D8E" w:rsidRPr="00231B93" w14:paraId="024B0CC4" w14:textId="77777777" w:rsidTr="005D6405">
        <w:trPr>
          <w:trHeight w:val="561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1749E" w14:textId="77777777" w:rsidR="00CA2D8E" w:rsidRPr="00231B9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3C28A" w14:textId="77777777" w:rsidR="00CA2D8E" w:rsidRPr="00231B93" w:rsidRDefault="00CA2D8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CA2D8E" w:rsidRPr="00231B93" w14:paraId="225701AB" w14:textId="77777777" w:rsidTr="005D6405">
        <w:trPr>
          <w:trHeight w:val="549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56C82" w14:textId="77777777" w:rsidR="00CA2D8E" w:rsidRPr="00231B9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07EA2" w14:textId="77777777" w:rsidR="00CA2D8E" w:rsidRPr="00231B93" w:rsidRDefault="00CA2D8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CA2D8E" w:rsidRPr="00231B93" w14:paraId="794DCE20" w14:textId="77777777" w:rsidTr="005D6405">
        <w:trPr>
          <w:trHeight w:val="608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7B769" w14:textId="77777777" w:rsidR="00CA2D8E" w:rsidRPr="00231B9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4437D" w14:textId="77777777" w:rsidR="00CA2D8E" w:rsidRPr="00231B93" w:rsidRDefault="00CA2D8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CA2D8E" w:rsidRPr="00231B93" w14:paraId="202EE757" w14:textId="77777777" w:rsidTr="005D6405">
        <w:trPr>
          <w:trHeight w:val="408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998E9" w14:textId="77777777" w:rsidR="00CA2D8E" w:rsidRPr="00231B9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231B93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C0313" w14:textId="77777777" w:rsidR="00CA2D8E" w:rsidRPr="00231B93" w:rsidRDefault="00CA2D8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CA2D8E" w:rsidRPr="00231B93" w14:paraId="279A3030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DBCC3" w14:textId="77777777" w:rsidR="00CA2D8E" w:rsidRPr="00231B9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F5B9C" w14:textId="77777777" w:rsidR="00CA2D8E" w:rsidRPr="00231B93" w:rsidRDefault="00CA2D8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CA2D8E" w:rsidRPr="00231B93" w14:paraId="05D61EA1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763F9" w14:textId="77777777" w:rsidR="00CA2D8E" w:rsidRPr="00231B9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231B93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32CB0" w14:textId="77777777" w:rsidR="00CA2D8E" w:rsidRPr="00231B93" w:rsidRDefault="00CA2D8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C1C2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14:paraId="0261ACEE" w14:textId="77777777" w:rsidR="00CA2D8E" w:rsidRDefault="00CA2D8E" w:rsidP="00CA2D8E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tbl>
      <w:tblPr>
        <w:tblW w:w="10992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18"/>
        <w:gridCol w:w="1474"/>
      </w:tblGrid>
      <w:tr w:rsidR="00CA2D8E" w:rsidRPr="00231B93" w14:paraId="7A79DEA1" w14:textId="77777777" w:rsidTr="005D6405">
        <w:trPr>
          <w:trHeight w:val="569"/>
        </w:trPr>
        <w:tc>
          <w:tcPr>
            <w:tcW w:w="95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3E0E7" w14:textId="77777777" w:rsidR="00CA2D8E" w:rsidRDefault="00CA2D8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7947F1D5" w14:textId="77777777" w:rsidR="00CA2D8E" w:rsidRDefault="00CA2D8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. Continuación…</w:t>
            </w:r>
          </w:p>
          <w:p w14:paraId="58156925" w14:textId="77777777" w:rsidR="00CA2D8E" w:rsidRPr="00231B93" w:rsidRDefault="00CA2D8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1 Alto 2 Medio 3 Bajo      </w:t>
            </w:r>
          </w:p>
          <w:p w14:paraId="486F9884" w14:textId="77777777" w:rsidR="00CA2D8E" w:rsidRPr="00231B9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C3AE541" w14:textId="77777777" w:rsidR="00CA2D8E" w:rsidRPr="00D13442" w:rsidRDefault="00CA2D8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1344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2D8E" w:rsidRPr="00231B93" w14:paraId="454ACBA5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EB59C" w14:textId="77777777" w:rsidR="00CA2D8E" w:rsidRPr="00231B9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9E389" w14:textId="77777777" w:rsidR="00CA2D8E" w:rsidRPr="00231B93" w:rsidRDefault="00CA2D8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C1C2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CA2D8E" w:rsidRPr="00231B93" w14:paraId="47DF2391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360B7" w14:textId="77777777" w:rsidR="00CA2D8E" w:rsidRPr="00231B9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23C47" w14:textId="77777777" w:rsidR="00CA2D8E" w:rsidRPr="00231B93" w:rsidRDefault="00CA2D8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C1C2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CA2D8E" w:rsidRPr="00231B93" w14:paraId="6C2714C2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45F38" w14:textId="77777777" w:rsidR="00CA2D8E" w:rsidRPr="00231B93" w:rsidRDefault="00CA2D8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Empuje: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5D69C" w14:textId="77777777" w:rsidR="00CA2D8E" w:rsidRPr="00231B93" w:rsidRDefault="00CA2D8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C1C2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14:paraId="32543A82" w14:textId="77777777" w:rsidR="00CA2D8E" w:rsidRDefault="00CA2D8E" w:rsidP="00CA2D8E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p w14:paraId="64555395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BC5E5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BC5E5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14:paraId="38746A79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CA2D8E" w:rsidRPr="00BC5E53" w14:paraId="36FD22E5" w14:textId="77777777" w:rsidTr="005D6405">
        <w:trPr>
          <w:trHeight w:val="1969"/>
        </w:trPr>
        <w:tc>
          <w:tcPr>
            <w:tcW w:w="11034" w:type="dxa"/>
          </w:tcPr>
          <w:p w14:paraId="65257AA6" w14:textId="77777777" w:rsidR="00CA2D8E" w:rsidRPr="000B7394" w:rsidRDefault="00CA2D8E" w:rsidP="00CA2D8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sz w:val="20"/>
                <w:szCs w:val="20"/>
              </w:rPr>
            </w:pPr>
            <w:r w:rsidRPr="000B7394">
              <w:rPr>
                <w:rFonts w:ascii="Arial" w:hAnsi="Arial" w:cs="Arial"/>
                <w:sz w:val="20"/>
                <w:szCs w:val="20"/>
              </w:rPr>
              <w:t xml:space="preserve">Coordinar, las áreas operativas que lleven a cabo las acciones de gestión documental y administración de los archivos, de manera conjunta con las unidades administrativas del Instituto. </w:t>
            </w:r>
          </w:p>
          <w:p w14:paraId="69DF1236" w14:textId="77777777" w:rsidR="00CA2D8E" w:rsidRPr="000B7394" w:rsidRDefault="00CA2D8E" w:rsidP="00CA2D8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sz w:val="20"/>
                <w:szCs w:val="20"/>
              </w:rPr>
            </w:pPr>
            <w:r w:rsidRPr="000B7394">
              <w:rPr>
                <w:rFonts w:ascii="Arial" w:hAnsi="Arial" w:cs="Arial"/>
                <w:sz w:val="20"/>
                <w:szCs w:val="20"/>
              </w:rPr>
              <w:t>Controlar el funcionamiento, la integración, manejo, resguardo, conservación y administración de documentos y los archivos en posesión del Instituto.</w:t>
            </w:r>
          </w:p>
          <w:p w14:paraId="2DCA8EA4" w14:textId="77777777" w:rsidR="00CA2D8E" w:rsidRPr="000B7394" w:rsidRDefault="00CA2D8E" w:rsidP="00CA2D8E">
            <w:pPr>
              <w:pStyle w:val="Defaul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0B7394">
              <w:rPr>
                <w:sz w:val="20"/>
                <w:szCs w:val="20"/>
              </w:rPr>
              <w:t>Elaborar e implementar los instrumentos de control archivísticos del Instituto que marca la normativa aplicable.</w:t>
            </w:r>
          </w:p>
          <w:p w14:paraId="4ECEE811" w14:textId="77777777" w:rsidR="00CA2D8E" w:rsidRPr="000B7394" w:rsidRDefault="00CA2D8E" w:rsidP="00CA2D8E">
            <w:pPr>
              <w:pStyle w:val="Defaul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0B7394">
              <w:rPr>
                <w:sz w:val="20"/>
                <w:szCs w:val="20"/>
              </w:rPr>
              <w:t>Elaborar criterios específicos y recomendaciones en materia de organización y conservación de archivos, cuando el Instituto así lo requiera.</w:t>
            </w:r>
          </w:p>
          <w:p w14:paraId="72A9C0BE" w14:textId="77777777" w:rsidR="00CA2D8E" w:rsidRPr="000B7394" w:rsidRDefault="00CA2D8E" w:rsidP="00CA2D8E">
            <w:pPr>
              <w:pStyle w:val="Defaul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0B7394">
              <w:rPr>
                <w:sz w:val="20"/>
                <w:szCs w:val="20"/>
              </w:rPr>
              <w:t xml:space="preserve">Elaborar y someter a consideración del </w:t>
            </w:r>
            <w:proofErr w:type="gramStart"/>
            <w:r w:rsidRPr="000B7394">
              <w:rPr>
                <w:sz w:val="20"/>
                <w:szCs w:val="20"/>
              </w:rPr>
              <w:t>Director</w:t>
            </w:r>
            <w:proofErr w:type="gramEnd"/>
            <w:r w:rsidRPr="000B7394">
              <w:rPr>
                <w:sz w:val="20"/>
                <w:szCs w:val="20"/>
              </w:rPr>
              <w:t xml:space="preserve"> o de quien éste designe, el Programa Anual de Desarrollo Archivístico y dar seguimiento del mismo mediante evidencias de cumplimiento.</w:t>
            </w:r>
          </w:p>
          <w:p w14:paraId="755440CA" w14:textId="77777777" w:rsidR="00CA2D8E" w:rsidRPr="000B7394" w:rsidRDefault="00CA2D8E" w:rsidP="00CA2D8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B7394">
              <w:rPr>
                <w:rFonts w:ascii="Arial" w:hAnsi="Arial" w:cs="Arial"/>
                <w:sz w:val="20"/>
                <w:szCs w:val="20"/>
              </w:rPr>
              <w:t>Coordinar los procesos de valoración y disposición documental que realicen las áreas operativas o realizarlos en su caso.</w:t>
            </w:r>
          </w:p>
          <w:p w14:paraId="3C468AAE" w14:textId="77777777" w:rsidR="00CA2D8E" w:rsidRPr="000B7394" w:rsidRDefault="00CA2D8E" w:rsidP="00CA2D8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B7394">
              <w:rPr>
                <w:rFonts w:ascii="Arial" w:hAnsi="Arial" w:cs="Arial"/>
                <w:sz w:val="20"/>
                <w:szCs w:val="20"/>
              </w:rPr>
              <w:t>Solicitar el registro o índice de la información a las unidades administrativas obligadas relativa a sus archivos.</w:t>
            </w:r>
          </w:p>
          <w:p w14:paraId="79431471" w14:textId="77777777" w:rsidR="00CA2D8E" w:rsidRPr="000B7394" w:rsidRDefault="00CA2D8E" w:rsidP="00CA2D8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B7394">
              <w:rPr>
                <w:rFonts w:ascii="Arial" w:hAnsi="Arial" w:cs="Arial"/>
                <w:sz w:val="20"/>
                <w:szCs w:val="20"/>
              </w:rPr>
              <w:t xml:space="preserve">Integrar un grupo interdisciplinario y organizar el actuar del mismo realizando las actividades necesarias tales como convocar a sesiones y fungir como moderador de </w:t>
            </w:r>
            <w:proofErr w:type="gramStart"/>
            <w:r w:rsidRPr="000B7394">
              <w:rPr>
                <w:rFonts w:ascii="Arial" w:hAnsi="Arial" w:cs="Arial"/>
                <w:sz w:val="20"/>
                <w:szCs w:val="20"/>
              </w:rPr>
              <w:t>las mismas</w:t>
            </w:r>
            <w:proofErr w:type="gramEnd"/>
            <w:r w:rsidRPr="000B7394">
              <w:rPr>
                <w:rFonts w:ascii="Arial" w:hAnsi="Arial" w:cs="Arial"/>
                <w:sz w:val="20"/>
                <w:szCs w:val="20"/>
              </w:rPr>
              <w:t xml:space="preserve">, elaborar las actas y resguardo de las mismas y lo que corresponda para su funcionamiento. </w:t>
            </w:r>
          </w:p>
          <w:p w14:paraId="1D742E16" w14:textId="77777777" w:rsidR="00CA2D8E" w:rsidRPr="000B7394" w:rsidRDefault="00CA2D8E" w:rsidP="00CA2D8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B7394">
              <w:rPr>
                <w:rFonts w:ascii="Arial" w:hAnsi="Arial" w:cs="Arial"/>
                <w:sz w:val="20"/>
                <w:szCs w:val="20"/>
              </w:rPr>
              <w:t>Difundir el cuadro general de clasificación archivística de las unidades administrativas obligadas</w:t>
            </w:r>
            <w:r w:rsidRPr="000B7394">
              <w:rPr>
                <w:rFonts w:ascii="Arial" w:hAnsi="Arial" w:cs="Arial"/>
              </w:rPr>
              <w:t>.</w:t>
            </w:r>
          </w:p>
          <w:p w14:paraId="0D18BF5D" w14:textId="77777777" w:rsidR="00CA2D8E" w:rsidRPr="000B7394" w:rsidRDefault="00CA2D8E" w:rsidP="00CA2D8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B7394">
              <w:rPr>
                <w:rFonts w:ascii="Arial" w:hAnsi="Arial" w:cs="Arial"/>
                <w:sz w:val="20"/>
                <w:szCs w:val="20"/>
              </w:rPr>
              <w:t xml:space="preserve">Brindar asesoría técnica a las unidades administrativas obligadas para la operación de sus archivos; como la identificación, ubicación y descripción de </w:t>
            </w:r>
            <w:proofErr w:type="gramStart"/>
            <w:r w:rsidRPr="000B7394">
              <w:rPr>
                <w:rFonts w:ascii="Arial" w:hAnsi="Arial" w:cs="Arial"/>
                <w:sz w:val="20"/>
                <w:szCs w:val="20"/>
              </w:rPr>
              <w:t>los mismos</w:t>
            </w:r>
            <w:proofErr w:type="gramEnd"/>
            <w:r w:rsidRPr="000B7394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971FD33" w14:textId="77777777" w:rsidR="00CA2D8E" w:rsidRPr="000B7394" w:rsidRDefault="00CA2D8E" w:rsidP="00CA2D8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B7394">
              <w:rPr>
                <w:rFonts w:ascii="Arial" w:hAnsi="Arial" w:cs="Arial"/>
                <w:sz w:val="20"/>
                <w:szCs w:val="20"/>
              </w:rPr>
              <w:t>Coordinar, las actividades destinadas a la modernización y automatización de los procesos archivísticos y a la gestión de documentos electrónicos de las áreas operativas.</w:t>
            </w:r>
          </w:p>
          <w:p w14:paraId="750B39A8" w14:textId="77777777" w:rsidR="00CA2D8E" w:rsidRPr="000B7394" w:rsidRDefault="00CA2D8E" w:rsidP="00CA2D8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B7394">
              <w:rPr>
                <w:rFonts w:ascii="Arial" w:hAnsi="Arial" w:cs="Arial"/>
                <w:sz w:val="20"/>
                <w:szCs w:val="20"/>
              </w:rPr>
              <w:t>Elaborar programas de capacitación en gestión documental y administración de archivos.</w:t>
            </w:r>
          </w:p>
          <w:p w14:paraId="4AAFE1B5" w14:textId="77777777" w:rsidR="00CA2D8E" w:rsidRPr="000B7394" w:rsidRDefault="00CA2D8E" w:rsidP="00CA2D8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B7394">
              <w:rPr>
                <w:rFonts w:ascii="Arial" w:hAnsi="Arial" w:cs="Arial"/>
                <w:bCs/>
                <w:sz w:val="20"/>
                <w:szCs w:val="20"/>
              </w:rPr>
              <w:t xml:space="preserve">Coordinar </w:t>
            </w:r>
            <w:proofErr w:type="gramStart"/>
            <w:r w:rsidRPr="000B7394">
              <w:rPr>
                <w:rFonts w:ascii="Arial" w:hAnsi="Arial" w:cs="Arial"/>
                <w:bCs/>
                <w:sz w:val="20"/>
                <w:szCs w:val="20"/>
              </w:rPr>
              <w:t>con  las</w:t>
            </w:r>
            <w:proofErr w:type="gramEnd"/>
            <w:r w:rsidRPr="000B7394">
              <w:rPr>
                <w:rFonts w:ascii="Arial" w:hAnsi="Arial" w:cs="Arial"/>
                <w:bCs/>
                <w:sz w:val="20"/>
                <w:szCs w:val="20"/>
              </w:rPr>
              <w:t xml:space="preserve"> áreas o unidades administrativas, las políticas de acceso y la conservación de los archivos.</w:t>
            </w:r>
          </w:p>
          <w:p w14:paraId="5872CA5F" w14:textId="77777777" w:rsidR="00CA2D8E" w:rsidRPr="000B7394" w:rsidRDefault="00CA2D8E" w:rsidP="00CA2D8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B7394">
              <w:rPr>
                <w:rFonts w:ascii="Arial" w:hAnsi="Arial" w:cs="Arial"/>
                <w:sz w:val="20"/>
                <w:szCs w:val="20"/>
              </w:rPr>
              <w:t>Coordinar la operación de los archivos en trámite, concentración y, en su caso, histórico, de acuerdo con la normatividad aplicable.</w:t>
            </w:r>
          </w:p>
          <w:p w14:paraId="46CA94C0" w14:textId="77777777" w:rsidR="00CA2D8E" w:rsidRPr="000B7394" w:rsidRDefault="00CA2D8E" w:rsidP="00CA2D8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B7394">
              <w:rPr>
                <w:rFonts w:ascii="Arial" w:hAnsi="Arial" w:cs="Arial"/>
                <w:sz w:val="20"/>
                <w:szCs w:val="20"/>
              </w:rPr>
              <w:t>Autorizar la transferencia de los archivos cuando un área o unidad del sujeto obligado sea sometida a procesos de fusión, escisión, extinción o cambio de adscripción; o cualquier modificación de conformidad con las disposiciones legales aplicables.</w:t>
            </w:r>
          </w:p>
          <w:p w14:paraId="64B9555A" w14:textId="77777777" w:rsidR="00CA2D8E" w:rsidRPr="000B7394" w:rsidRDefault="00CA2D8E" w:rsidP="00CA2D8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B7394">
              <w:rPr>
                <w:rFonts w:ascii="Arial" w:hAnsi="Arial" w:cs="Arial"/>
                <w:bCs/>
                <w:sz w:val="20"/>
                <w:szCs w:val="20"/>
              </w:rPr>
              <w:t xml:space="preserve">Coordinar la </w:t>
            </w:r>
            <w:proofErr w:type="gramStart"/>
            <w:r w:rsidRPr="000B7394">
              <w:rPr>
                <w:rFonts w:ascii="Arial" w:hAnsi="Arial" w:cs="Arial"/>
                <w:bCs/>
                <w:sz w:val="20"/>
                <w:szCs w:val="20"/>
              </w:rPr>
              <w:t>conservación  de</w:t>
            </w:r>
            <w:proofErr w:type="gramEnd"/>
            <w:r w:rsidRPr="000B7394">
              <w:rPr>
                <w:rFonts w:ascii="Arial" w:hAnsi="Arial" w:cs="Arial"/>
                <w:bCs/>
                <w:sz w:val="20"/>
                <w:szCs w:val="20"/>
              </w:rPr>
              <w:t xml:space="preserve"> la documentación semiactiva hasta cumplir su vigencia documental de conformidad con el catálogo de disposición documental, o al cumplir su periodo de reserva.</w:t>
            </w:r>
          </w:p>
          <w:p w14:paraId="350C421A" w14:textId="77777777" w:rsidR="00CA2D8E" w:rsidRPr="000B7394" w:rsidRDefault="00CA2D8E" w:rsidP="00CA2D8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B7394">
              <w:rPr>
                <w:rFonts w:ascii="Arial" w:hAnsi="Arial" w:cs="Arial"/>
                <w:bCs/>
                <w:sz w:val="20"/>
                <w:szCs w:val="20"/>
              </w:rPr>
              <w:t>Revisar los Inventarios de baja documental y transferencia secundaria.</w:t>
            </w:r>
          </w:p>
          <w:p w14:paraId="3250A235" w14:textId="77777777" w:rsidR="00CA2D8E" w:rsidRPr="000B7394" w:rsidRDefault="00CA2D8E" w:rsidP="00CA2D8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B7394">
              <w:rPr>
                <w:rFonts w:ascii="Arial" w:hAnsi="Arial" w:cs="Arial"/>
                <w:bCs/>
                <w:sz w:val="20"/>
                <w:szCs w:val="20"/>
              </w:rPr>
              <w:t>Valorar en coordinación con el Archivo Histórico, en su caso, los documentos y expedientes de las series resguardadas conforme al catálogo de disposición documental.</w:t>
            </w:r>
          </w:p>
          <w:p w14:paraId="5A6B9F06" w14:textId="77777777" w:rsidR="00CA2D8E" w:rsidRPr="000B7394" w:rsidRDefault="00CA2D8E" w:rsidP="00CA2D8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B7394">
              <w:rPr>
                <w:rFonts w:ascii="Arial" w:hAnsi="Arial" w:cs="Arial"/>
                <w:bCs/>
                <w:sz w:val="20"/>
                <w:szCs w:val="20"/>
              </w:rPr>
              <w:t>Coordinar las transferencias secundarias al Archivo Histórico.</w:t>
            </w:r>
          </w:p>
          <w:p w14:paraId="6DC085DD" w14:textId="77777777" w:rsidR="00CA2D8E" w:rsidRPr="000B7394" w:rsidRDefault="00CA2D8E" w:rsidP="00CA2D8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B7394">
              <w:rPr>
                <w:rFonts w:ascii="Arial" w:hAnsi="Arial" w:cs="Arial"/>
                <w:sz w:val="20"/>
                <w:szCs w:val="20"/>
              </w:rPr>
              <w:t xml:space="preserve">En caso de no contar con áreas operativas, realizar todas las funciones que le corresponden a </w:t>
            </w:r>
            <w:r>
              <w:rPr>
                <w:rFonts w:ascii="Arial" w:hAnsi="Arial" w:cs="Arial"/>
                <w:sz w:val="20"/>
                <w:szCs w:val="20"/>
              </w:rPr>
              <w:t xml:space="preserve">dichas </w:t>
            </w:r>
            <w:r w:rsidRPr="000B7394">
              <w:rPr>
                <w:rFonts w:ascii="Arial" w:hAnsi="Arial" w:cs="Arial"/>
                <w:sz w:val="20"/>
                <w:szCs w:val="20"/>
              </w:rPr>
              <w:t xml:space="preserve">áreas, para el cumplimiento de las leyes y disposiciones en la materia.  </w:t>
            </w:r>
          </w:p>
          <w:p w14:paraId="0DDC6394" w14:textId="77777777" w:rsidR="00CA2D8E" w:rsidRPr="000B7394" w:rsidRDefault="00CA2D8E" w:rsidP="00CA2D8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B7394">
              <w:rPr>
                <w:rFonts w:ascii="Arial" w:hAnsi="Arial" w:cs="Arial"/>
                <w:sz w:val="20"/>
                <w:szCs w:val="20"/>
              </w:rPr>
              <w:t>Implementar los mecanismos para garantizar el derecho de acceso a los mismos, de conformidad con las disposiciones legales en materia de acceso a la información pública y protección de datos personales.</w:t>
            </w:r>
          </w:p>
          <w:p w14:paraId="5AE4D4A5" w14:textId="77777777" w:rsidR="00CA2D8E" w:rsidRPr="000B7394" w:rsidRDefault="00CA2D8E" w:rsidP="00CA2D8E">
            <w:pPr>
              <w:pStyle w:val="Defaul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0B7394">
              <w:rPr>
                <w:sz w:val="20"/>
                <w:szCs w:val="20"/>
              </w:rPr>
              <w:t>Elaborar los formatos, actas o documentación necesaria que se les solicite correspondiente al proceso Entrega Recepción relativa a su área, al concluir la gestión administrativa.</w:t>
            </w:r>
          </w:p>
          <w:p w14:paraId="17BE9A68" w14:textId="77777777" w:rsidR="00CA2D8E" w:rsidRPr="000B7394" w:rsidRDefault="00CA2D8E" w:rsidP="00CA2D8E">
            <w:pPr>
              <w:pStyle w:val="Defaul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0B7394">
              <w:rPr>
                <w:sz w:val="20"/>
                <w:szCs w:val="20"/>
              </w:rPr>
              <w:t xml:space="preserve">Publicar y mantener actualizada las obligaciones de transparencia de conformidad con la normatividad </w:t>
            </w:r>
            <w:proofErr w:type="gramStart"/>
            <w:r w:rsidRPr="000B7394">
              <w:rPr>
                <w:sz w:val="20"/>
                <w:szCs w:val="20"/>
              </w:rPr>
              <w:t>aplicable</w:t>
            </w:r>
            <w:proofErr w:type="gramEnd"/>
            <w:r w:rsidRPr="000B7394">
              <w:rPr>
                <w:sz w:val="20"/>
                <w:szCs w:val="20"/>
              </w:rPr>
              <w:t xml:space="preserve"> así como coadyuvar con todas aquellas funciones inherentes en materia de transparencia.</w:t>
            </w:r>
          </w:p>
          <w:p w14:paraId="063640CE" w14:textId="77777777" w:rsidR="00CA2D8E" w:rsidRPr="002C2A00" w:rsidRDefault="00CA2D8E" w:rsidP="00CA2D8E">
            <w:pPr>
              <w:pStyle w:val="Prrafodelista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0B7394">
              <w:rPr>
                <w:rFonts w:ascii="Arial" w:hAnsi="Arial" w:cs="Arial"/>
                <w:sz w:val="20"/>
                <w:szCs w:val="20"/>
              </w:rPr>
              <w:t>Integrar y organizar los expedientes que su área o unidad produzca, use, reciba y demás funciones que establezcan las disposiciones jurídicas aplicables en materia de archivo.</w:t>
            </w:r>
          </w:p>
          <w:p w14:paraId="6A60DB13" w14:textId="77777777" w:rsidR="00CA2D8E" w:rsidRPr="00CB792B" w:rsidRDefault="00CA2D8E" w:rsidP="00CA2D8E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20C1699B" w14:textId="77777777" w:rsidR="00CA2D8E" w:rsidRPr="000B7394" w:rsidRDefault="00CA2D8E" w:rsidP="00CA2D8E">
            <w:pPr>
              <w:pStyle w:val="Default"/>
              <w:numPr>
                <w:ilvl w:val="0"/>
                <w:numId w:val="2"/>
              </w:numPr>
              <w:jc w:val="both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 w:rsidRPr="000B7394">
              <w:rPr>
                <w:rFonts w:eastAsia="Times New Roman"/>
                <w:sz w:val="20"/>
                <w:szCs w:val="20"/>
                <w:lang w:val="es-ES" w:eastAsia="es-ES"/>
              </w:rPr>
              <w:t xml:space="preserve">Las que señalen otras leyes, reglamentos, decretos y demás ordenamientos legales aplicables y las instrucciones que reciba de sus superiores. </w:t>
            </w:r>
          </w:p>
        </w:tc>
      </w:tr>
    </w:tbl>
    <w:p w14:paraId="28307EE3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14:paraId="6780A02E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1</w:t>
      </w:r>
      <w:r>
        <w:rPr>
          <w:rFonts w:ascii="Arial" w:hAnsi="Arial" w:cs="Arial"/>
          <w:b/>
          <w:sz w:val="20"/>
          <w:szCs w:val="20"/>
          <w:lang w:val="es-ES" w:eastAsia="x-none"/>
        </w:rPr>
        <w:t>6</w:t>
      </w: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14:paraId="4C8DFD1F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CA2D8E" w:rsidRPr="00BC5E53" w14:paraId="76A78F28" w14:textId="77777777" w:rsidTr="005D6405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7E346420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3AF225F9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CA2D8E" w:rsidRPr="00BC5E53" w14:paraId="20B0F11A" w14:textId="77777777" w:rsidTr="005D6405">
        <w:trPr>
          <w:trHeight w:val="309"/>
        </w:trPr>
        <w:tc>
          <w:tcPr>
            <w:tcW w:w="2693" w:type="dxa"/>
            <w:shd w:val="clear" w:color="auto" w:fill="auto"/>
          </w:tcPr>
          <w:p w14:paraId="152BD93C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SI</w:t>
            </w:r>
          </w:p>
        </w:tc>
        <w:tc>
          <w:tcPr>
            <w:tcW w:w="2694" w:type="dxa"/>
            <w:shd w:val="clear" w:color="auto" w:fill="auto"/>
          </w:tcPr>
          <w:p w14:paraId="4E399542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  <w:p w14:paraId="121FE33D" w14:textId="77777777" w:rsidR="00CA2D8E" w:rsidRPr="00B05602" w:rsidRDefault="00CA2D8E" w:rsidP="00CA2D8E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6C5D61F7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  <w:p w14:paraId="55843385" w14:textId="77777777" w:rsidR="00CA2D8E" w:rsidRPr="00B05602" w:rsidRDefault="00CA2D8E" w:rsidP="00CA2D8E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4BB959A5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CA2D8E" w:rsidRPr="00BC5E53" w14:paraId="6C0C9BE2" w14:textId="77777777" w:rsidTr="005D6405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3F1E23F9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Especificar:</w:t>
            </w:r>
          </w:p>
          <w:p w14:paraId="0256E3C6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A6CCE03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B2833F1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05D6FC7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4B960D38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5685F4C9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Información previa a las versiones publicas necesarias para dar cumplimiento a la publicación de Obligaciones de Transparencia de todas las Áreas del Instituto.</w:t>
            </w:r>
          </w:p>
        </w:tc>
      </w:tr>
    </w:tbl>
    <w:p w14:paraId="3AC51747" w14:textId="77777777" w:rsidR="00CA2D8E" w:rsidRPr="00BC5E53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CA2D8E" w:rsidRPr="00BC5E53" w14:paraId="77DDA718" w14:textId="77777777" w:rsidTr="005D6405">
        <w:trPr>
          <w:trHeight w:val="685"/>
        </w:trPr>
        <w:tc>
          <w:tcPr>
            <w:tcW w:w="10878" w:type="dxa"/>
            <w:shd w:val="clear" w:color="auto" w:fill="auto"/>
          </w:tcPr>
          <w:p w14:paraId="361AC11B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7</w:t>
            </w: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. Observaciones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3B6EF922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B585C67" w14:textId="77777777" w:rsidR="00CA2D8E" w:rsidRPr="00BC5E53" w:rsidRDefault="00CA2D8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D602F18" w14:textId="77777777" w:rsidR="00CA2D8E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DFB6A6F" w14:textId="77777777" w:rsidR="00CA2D8E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12EFF6F" w14:textId="77777777" w:rsidR="00CA2D8E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1</w:t>
      </w:r>
      <w:r>
        <w:rPr>
          <w:rFonts w:ascii="Arial" w:hAnsi="Arial" w:cs="Arial"/>
          <w:b/>
          <w:sz w:val="20"/>
          <w:szCs w:val="20"/>
          <w:lang w:val="es-ES" w:eastAsia="x-none"/>
        </w:rPr>
        <w:t>8</w:t>
      </w: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. Organigrama.</w:t>
      </w:r>
    </w:p>
    <w:p w14:paraId="330A40BB" w14:textId="77777777" w:rsidR="00CA2D8E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B622611" w14:textId="77777777" w:rsidR="00CA2D8E" w:rsidRDefault="00CA2D8E" w:rsidP="00CA2D8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2260" w:type="dxa"/>
        <w:tblInd w:w="4276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9"/>
        <w:gridCol w:w="1055"/>
        <w:gridCol w:w="146"/>
      </w:tblGrid>
      <w:tr w:rsidR="00CA2D8E" w:rsidRPr="004A277E" w14:paraId="19296C27" w14:textId="77777777" w:rsidTr="005D6405">
        <w:trPr>
          <w:gridAfter w:val="1"/>
          <w:wAfter w:w="146" w:type="dxa"/>
          <w:trHeight w:val="464"/>
        </w:trPr>
        <w:tc>
          <w:tcPr>
            <w:tcW w:w="211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F5B35BC" w14:textId="77777777" w:rsidR="00CA2D8E" w:rsidRPr="004A277E" w:rsidRDefault="00CA2D8E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A277E">
              <w:rPr>
                <w:rFonts w:eastAsia="Times New Roman"/>
                <w:color w:val="000000"/>
                <w:sz w:val="18"/>
                <w:szCs w:val="18"/>
              </w:rPr>
              <w:t>DIRECTOR (1)</w:t>
            </w:r>
          </w:p>
        </w:tc>
      </w:tr>
      <w:tr w:rsidR="00CA2D8E" w:rsidRPr="004A277E" w14:paraId="24F12558" w14:textId="77777777" w:rsidTr="005D6405">
        <w:trPr>
          <w:trHeight w:val="399"/>
        </w:trPr>
        <w:tc>
          <w:tcPr>
            <w:tcW w:w="211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26DB93" w14:textId="77777777" w:rsidR="00CA2D8E" w:rsidRPr="004A277E" w:rsidRDefault="00CA2D8E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27437" w14:textId="77777777" w:rsidR="00CA2D8E" w:rsidRPr="004A277E" w:rsidRDefault="00CA2D8E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CA2D8E" w:rsidRPr="004A277E" w14:paraId="4E4779DF" w14:textId="77777777" w:rsidTr="005D6405">
        <w:trPr>
          <w:trHeight w:val="399"/>
        </w:trPr>
        <w:tc>
          <w:tcPr>
            <w:tcW w:w="211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325FC2" w14:textId="77777777" w:rsidR="00CA2D8E" w:rsidRPr="004A277E" w:rsidRDefault="00CA2D8E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0778E" w14:textId="77777777" w:rsidR="00CA2D8E" w:rsidRPr="004A277E" w:rsidRDefault="00CA2D8E" w:rsidP="005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2D8E" w:rsidRPr="004A277E" w14:paraId="67D13EB3" w14:textId="77777777" w:rsidTr="005D6405">
        <w:trPr>
          <w:trHeight w:val="399"/>
        </w:trPr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B4072" w14:textId="77777777" w:rsidR="00CA2D8E" w:rsidRPr="004A277E" w:rsidRDefault="00CA2D8E" w:rsidP="005D6405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84267C" w14:textId="77777777" w:rsidR="00CA2D8E" w:rsidRPr="004A277E" w:rsidRDefault="00CA2D8E" w:rsidP="005D6405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46" w:type="dxa"/>
            <w:vAlign w:val="center"/>
            <w:hideMark/>
          </w:tcPr>
          <w:p w14:paraId="77C5516A" w14:textId="77777777" w:rsidR="00CA2D8E" w:rsidRPr="004A277E" w:rsidRDefault="00CA2D8E" w:rsidP="005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2D8E" w:rsidRPr="004A277E" w14:paraId="1A69A386" w14:textId="77777777" w:rsidTr="005D6405">
        <w:trPr>
          <w:trHeight w:val="399"/>
        </w:trPr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15F4825" w14:textId="77777777" w:rsidR="00CA2D8E" w:rsidRPr="004A277E" w:rsidRDefault="00CA2D8E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F5F9B98" w14:textId="77777777" w:rsidR="00CA2D8E" w:rsidRPr="004A277E" w:rsidRDefault="00CA2D8E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vAlign w:val="center"/>
            <w:hideMark/>
          </w:tcPr>
          <w:p w14:paraId="31E0DC21" w14:textId="77777777" w:rsidR="00CA2D8E" w:rsidRPr="004A277E" w:rsidRDefault="00CA2D8E" w:rsidP="005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2D8E" w:rsidRPr="004A277E" w14:paraId="67CE8BCA" w14:textId="77777777" w:rsidTr="005D6405">
        <w:trPr>
          <w:trHeight w:val="399"/>
        </w:trPr>
        <w:tc>
          <w:tcPr>
            <w:tcW w:w="211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1B314BC" w14:textId="77777777" w:rsidR="00CA2D8E" w:rsidRPr="004A277E" w:rsidRDefault="00CA2D8E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A277E">
              <w:rPr>
                <w:rFonts w:eastAsia="Times New Roman"/>
                <w:color w:val="000000"/>
                <w:sz w:val="18"/>
                <w:szCs w:val="18"/>
              </w:rPr>
              <w:t>OFICINA COORDINADORA DE ARCHIVOS (1)</w:t>
            </w:r>
          </w:p>
        </w:tc>
        <w:tc>
          <w:tcPr>
            <w:tcW w:w="146" w:type="dxa"/>
            <w:vAlign w:val="center"/>
            <w:hideMark/>
          </w:tcPr>
          <w:p w14:paraId="2E2F4DF5" w14:textId="77777777" w:rsidR="00CA2D8E" w:rsidRPr="004A277E" w:rsidRDefault="00CA2D8E" w:rsidP="005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2D8E" w:rsidRPr="004A277E" w14:paraId="4BAED22A" w14:textId="77777777" w:rsidTr="005D6405">
        <w:trPr>
          <w:trHeight w:val="399"/>
        </w:trPr>
        <w:tc>
          <w:tcPr>
            <w:tcW w:w="211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D5B1C6" w14:textId="77777777" w:rsidR="00CA2D8E" w:rsidRPr="004A277E" w:rsidRDefault="00CA2D8E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200A1" w14:textId="77777777" w:rsidR="00CA2D8E" w:rsidRPr="004A277E" w:rsidRDefault="00CA2D8E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CA2D8E" w:rsidRPr="004A277E" w14:paraId="5F9DD28E" w14:textId="77777777" w:rsidTr="005D6405">
        <w:trPr>
          <w:trHeight w:val="399"/>
        </w:trPr>
        <w:tc>
          <w:tcPr>
            <w:tcW w:w="211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C17F82" w14:textId="77777777" w:rsidR="00CA2D8E" w:rsidRPr="004A277E" w:rsidRDefault="00CA2D8E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5676E" w14:textId="77777777" w:rsidR="00CA2D8E" w:rsidRPr="004A277E" w:rsidRDefault="00CA2D8E" w:rsidP="005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4A38B7F" w14:textId="77777777" w:rsidR="00CA2D8E" w:rsidRDefault="00CA2D8E" w:rsidP="00CA2D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12B4EEB" w14:textId="77777777" w:rsidR="00CA2D8E" w:rsidRDefault="00CA2D8E" w:rsidP="00CA2D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57F67AA" w14:textId="77777777" w:rsidR="00CA2D8E" w:rsidRDefault="00CA2D8E" w:rsidP="00CA2D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3B89384" w14:textId="77777777" w:rsidR="00CA2D8E" w:rsidRDefault="00CA2D8E" w:rsidP="00CA2D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CA2D8E" w:rsidRPr="00BC5E53" w14:paraId="1333BB70" w14:textId="77777777" w:rsidTr="005D6405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AFFEF9D" w14:textId="77777777" w:rsidR="00CA2D8E" w:rsidRPr="00BC5E53" w:rsidRDefault="00CA2D8E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79850E0" w14:textId="77777777" w:rsidR="00CA2D8E" w:rsidRPr="00BC5E53" w:rsidRDefault="00CA2D8E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9635800" w14:textId="77777777" w:rsidR="00CA2D8E" w:rsidRPr="00BC5E53" w:rsidRDefault="00CA2D8E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CA2D8E" w:rsidRPr="00BC5E53" w14:paraId="42EDBF17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7D72" w14:textId="77777777" w:rsidR="00CA2D8E" w:rsidRDefault="00CA2D8E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219B5C60" w14:textId="77777777" w:rsidR="00CA2D8E" w:rsidRPr="00BC5E53" w:rsidRDefault="00CA2D8E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A02C" w14:textId="77777777" w:rsidR="00CA2D8E" w:rsidRDefault="00CA2D8E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379494E5" w14:textId="77777777" w:rsidR="00CA2D8E" w:rsidRPr="00BC5E53" w:rsidRDefault="00CA2D8E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0F805" w14:textId="77777777" w:rsidR="00CA2D8E" w:rsidRPr="00535CEF" w:rsidRDefault="00CA2D8E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3DD7C80F" w14:textId="77777777" w:rsidR="00CA2D8E" w:rsidRPr="00535CEF" w:rsidRDefault="00CA2D8E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1A22C50A" w14:textId="77777777" w:rsidR="00CA2D8E" w:rsidRPr="00BC5E53" w:rsidRDefault="00CA2D8E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CA2D8E" w:rsidRPr="00BC5E53" w14:paraId="63C67024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8A082" w14:textId="77777777" w:rsidR="00CA2D8E" w:rsidRPr="00BC5E53" w:rsidRDefault="00CA2D8E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6CC27C2E" w14:textId="77777777" w:rsidR="00CA2D8E" w:rsidRPr="00BC5E53" w:rsidRDefault="00CA2D8E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F28F" w14:textId="77777777" w:rsidR="00CA2D8E" w:rsidRPr="00BC5E53" w:rsidRDefault="00CA2D8E" w:rsidP="005D6405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4FE8" w14:textId="77777777" w:rsidR="00CA2D8E" w:rsidRPr="00BC5E53" w:rsidRDefault="00CA2D8E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CA2D8E" w:rsidRPr="00BC5E53" w14:paraId="335C4CC6" w14:textId="77777777" w:rsidTr="005D6405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8EE64" w14:textId="77777777" w:rsidR="00CA2D8E" w:rsidRPr="00BC5E53" w:rsidRDefault="00CA2D8E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E5FF4" w14:textId="77777777" w:rsidR="00CA2D8E" w:rsidRPr="00BC5E53" w:rsidRDefault="00CA2D8E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3BD26" w14:textId="77777777" w:rsidR="00CA2D8E" w:rsidRPr="00BC5E53" w:rsidRDefault="00CA2D8E" w:rsidP="005D6405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76FA05F8" w14:textId="77777777" w:rsidR="00CA2D8E" w:rsidRDefault="00CA2D8E" w:rsidP="00CA2D8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AE02404" w14:textId="54694984" w:rsidR="003C2403" w:rsidRDefault="003C2403"/>
    <w:sectPr w:rsidR="003C2403" w:rsidSect="00CA2D8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749D4"/>
    <w:multiLevelType w:val="hybridMultilevel"/>
    <w:tmpl w:val="AE683F3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637AE8"/>
    <w:multiLevelType w:val="hybridMultilevel"/>
    <w:tmpl w:val="744AB9CC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03A14"/>
    <w:multiLevelType w:val="hybridMultilevel"/>
    <w:tmpl w:val="E2940B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49741">
    <w:abstractNumId w:val="2"/>
  </w:num>
  <w:num w:numId="2" w16cid:durableId="2130587551">
    <w:abstractNumId w:val="1"/>
  </w:num>
  <w:num w:numId="3" w16cid:durableId="431125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D8E"/>
    <w:rsid w:val="001B3BA2"/>
    <w:rsid w:val="003C2403"/>
    <w:rsid w:val="00CA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E371C"/>
  <w15:chartTrackingRefBased/>
  <w15:docId w15:val="{5319BD15-1996-4FC9-936E-00A20CC53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D8E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A2D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A2D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2D8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2D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2D8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2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2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2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2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A2D8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A2D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2D8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2D8E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2D8E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2D8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2D8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2D8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2D8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A2D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A2D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A2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A2D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A2D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A2D8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A2D8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A2D8E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A2D8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A2D8E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A2D8E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CA2D8E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A2D8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2028</Words>
  <Characters>11154</Characters>
  <Application>Microsoft Office Word</Application>
  <DocSecurity>0</DocSecurity>
  <Lines>92</Lines>
  <Paragraphs>26</Paragraphs>
  <ScaleCrop>false</ScaleCrop>
  <Company/>
  <LinksUpToDate>false</LinksUpToDate>
  <CharactersWithSpaces>13156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2024-01-26T19:21:00Z</dcterms:created>
  <dcterms:modified xsi:type="dcterms:W3CDTF">2024-01-26T19:25:00Z</dcterms:modified>
</cp:coreProperties>
</file>