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ED41C" w14:textId="77777777" w:rsidR="002137B5" w:rsidRDefault="002137B5" w:rsidP="002137B5">
      <w:pPr>
        <w:spacing w:line="240" w:lineRule="auto"/>
        <w:ind w:firstLine="709"/>
        <w:jc w:val="right"/>
      </w:pPr>
    </w:p>
    <w:tbl>
      <w:tblPr>
        <w:tblW w:w="10997" w:type="dxa"/>
        <w:tblInd w:w="55" w:type="dxa"/>
        <w:tblLayout w:type="fixed"/>
        <w:tblLook w:val="0400" w:firstRow="0" w:lastRow="0" w:firstColumn="0" w:lastColumn="0" w:noHBand="0" w:noVBand="1"/>
      </w:tblPr>
      <w:tblGrid>
        <w:gridCol w:w="2524"/>
        <w:gridCol w:w="5386"/>
        <w:gridCol w:w="3087"/>
      </w:tblGrid>
      <w:tr w:rsidR="002137B5" w14:paraId="0C830EAA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C266A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4AA8E17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E1A0389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C429D91" wp14:editId="32A39400">
                  <wp:extent cx="1441450" cy="342900"/>
                  <wp:effectExtent l="0" t="0" r="0" b="0"/>
                  <wp:docPr id="12" name="image1.png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7069049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1DA218D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4600AF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94E09E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Código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 Identificación:</w:t>
            </w:r>
          </w:p>
          <w:p w14:paraId="6A79B2DC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59CF9B3B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40C538B2" w14:textId="77777777" w:rsidTr="005D6405">
        <w:trPr>
          <w:trHeight w:val="554"/>
        </w:trPr>
        <w:tc>
          <w:tcPr>
            <w:tcW w:w="2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63646" w14:textId="77777777" w:rsidR="002137B5" w:rsidRDefault="002137B5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ECDCD8" w14:textId="77777777" w:rsidR="002137B5" w:rsidRPr="007E7059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</w:rPr>
            </w:pPr>
            <w:r w:rsidRPr="007E7059">
              <w:rPr>
                <w:rFonts w:ascii="Arial" w:eastAsia="Arial" w:hAnsi="Arial" w:cs="Arial"/>
                <w:b/>
                <w:color w:val="000000"/>
              </w:rPr>
              <w:t xml:space="preserve">Nombramiento:  Auxiliar Especializado de </w:t>
            </w:r>
            <w:r>
              <w:rPr>
                <w:rFonts w:ascii="Arial" w:eastAsia="Arial" w:hAnsi="Arial" w:cs="Arial"/>
                <w:b/>
                <w:color w:val="000000"/>
              </w:rPr>
              <w:t>Archivo</w:t>
            </w:r>
            <w:r w:rsidRPr="007E7059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  <w:p w14:paraId="67E113E5" w14:textId="77777777" w:rsidR="002137B5" w:rsidRPr="007E7059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</w:tbl>
    <w:p w14:paraId="691CCBD8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2137B5" w14:paraId="2CAB59A2" w14:textId="77777777" w:rsidTr="005D6405">
        <w:trPr>
          <w:trHeight w:val="780"/>
        </w:trPr>
        <w:tc>
          <w:tcPr>
            <w:tcW w:w="10915" w:type="dxa"/>
            <w:shd w:val="clear" w:color="auto" w:fill="auto"/>
          </w:tcPr>
          <w:p w14:paraId="10C50CBE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1. Contribución a la Misión:</w:t>
            </w:r>
          </w:p>
          <w:p w14:paraId="72867E62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Promover el desarrollo físico y mental, fomentando e incrementando la participación deportiva alineado a las políticas, normas y lineamientos en materia de transparencia vigentes, con el fin de dar cumplimiento a las metas propuestas por el Instituto.</w:t>
            </w:r>
          </w:p>
        </w:tc>
      </w:tr>
    </w:tbl>
    <w:p w14:paraId="449A6236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86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67"/>
      </w:tblGrid>
      <w:tr w:rsidR="002137B5" w14:paraId="4C855B6A" w14:textId="77777777" w:rsidTr="005D6405">
        <w:trPr>
          <w:trHeight w:val="1035"/>
        </w:trPr>
        <w:tc>
          <w:tcPr>
            <w:tcW w:w="10867" w:type="dxa"/>
          </w:tcPr>
          <w:p w14:paraId="71B67A98" w14:textId="77777777" w:rsidR="002137B5" w:rsidRDefault="002137B5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2. Objetivos Generales</w:t>
            </w:r>
          </w:p>
          <w:p w14:paraId="008A1647" w14:textId="77777777" w:rsidR="002137B5" w:rsidRDefault="002137B5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Asistir a su superior jerárquico en las labores operativas y administrativas en temas de archivística propias de su área. </w:t>
            </w:r>
          </w:p>
        </w:tc>
      </w:tr>
    </w:tbl>
    <w:p w14:paraId="3310BF23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2137B5" w14:paraId="25BFB01C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2481678D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3. Objetivos Específicos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36E4ACA" w14:textId="77777777" w:rsidR="002137B5" w:rsidRDefault="002137B5" w:rsidP="002137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Dar seguimiento a las labores administrativas que su superior jerárquico le encomiende.</w:t>
            </w:r>
          </w:p>
          <w:p w14:paraId="0937F490" w14:textId="77777777" w:rsidR="002137B5" w:rsidRDefault="002137B5" w:rsidP="002137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Apoyar en todos los temas operativos de su área. </w:t>
            </w:r>
          </w:p>
          <w:p w14:paraId="42ADEF3C" w14:textId="77777777" w:rsidR="002137B5" w:rsidRDefault="002137B5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0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45D3D772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AFD0FDF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4. Estructura Organizacional.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2"/>
        <w:gridCol w:w="5103"/>
      </w:tblGrid>
      <w:tr w:rsidR="002137B5" w14:paraId="32BD7BA4" w14:textId="77777777" w:rsidTr="005D6405">
        <w:tc>
          <w:tcPr>
            <w:tcW w:w="5812" w:type="dxa"/>
            <w:shd w:val="clear" w:color="auto" w:fill="auto"/>
          </w:tcPr>
          <w:p w14:paraId="0956C797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Nivel jerárquico del puesto: Staff</w:t>
            </w:r>
          </w:p>
          <w:p w14:paraId="61339CC8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Puesto al que reporta: P</w:t>
            </w:r>
            <w:r w:rsidRPr="007E7059">
              <w:rPr>
                <w:rFonts w:ascii="Arial" w:eastAsia="Arial" w:hAnsi="Arial" w:cs="Arial"/>
                <w:sz w:val="20"/>
                <w:szCs w:val="20"/>
              </w:rPr>
              <w:t xml:space="preserve">ersonal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7E7059">
              <w:rPr>
                <w:rFonts w:ascii="Arial" w:eastAsia="Arial" w:hAnsi="Arial" w:cs="Arial"/>
                <w:sz w:val="20"/>
                <w:szCs w:val="20"/>
              </w:rPr>
              <w:t xml:space="preserve">specializado de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Archivo de la Unidad de Correspondencia o de Archivo de Concentración o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Archivo Histórico.</w:t>
            </w:r>
          </w:p>
          <w:p w14:paraId="141295F3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Puestos que le reportan: Ninguno </w:t>
            </w:r>
          </w:p>
          <w:p w14:paraId="280F5755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Número de personas a su cargo: No aplica</w:t>
            </w:r>
          </w:p>
          <w:p w14:paraId="6F96195D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Comunicación interna: Enlaces de archivística de todas las unidades administrativas del Instituto.</w:t>
            </w:r>
          </w:p>
          <w:p w14:paraId="6C57FB8B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Comunicación externa: </w:t>
            </w:r>
            <w:r w:rsidRPr="00573B3A">
              <w:rPr>
                <w:rFonts w:ascii="Arial" w:eastAsia="Arial" w:hAnsi="Arial" w:cs="Arial"/>
                <w:sz w:val="20"/>
                <w:szCs w:val="20"/>
              </w:rPr>
              <w:t xml:space="preserve">Ciudadanía </w:t>
            </w:r>
            <w:r w:rsidRPr="00573B3A">
              <w:rPr>
                <w:rFonts w:ascii="Arial" w:hAnsi="Arial" w:cs="Arial"/>
                <w:sz w:val="20"/>
                <w:szCs w:val="20"/>
              </w:rPr>
              <w:t>Órgano Garante de la Transparencia en Chihuahua (ICHITAIP) y Coordinación de Transparencia y Gobierno Abierto del Municipio de Chihuahua.</w:t>
            </w:r>
          </w:p>
          <w:p w14:paraId="0659FFF5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5BD023E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7F0BCCC0" w14:textId="77777777" w:rsidR="002137B5" w:rsidRPr="00DA75F0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</w:rPr>
              <w:t xml:space="preserve">ías de descanso:          </w:t>
            </w:r>
          </w:p>
          <w:p w14:paraId="02BAE5DA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571098A9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A3D10CE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3BA7A98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5. Escolaridad.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2137B5" w14:paraId="7E9D5590" w14:textId="77777777" w:rsidTr="005D6405">
        <w:tc>
          <w:tcPr>
            <w:tcW w:w="7184" w:type="dxa"/>
            <w:gridSpan w:val="4"/>
          </w:tcPr>
          <w:p w14:paraId="23FDBED6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588ED243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Área y/o Especialidad:</w:t>
            </w:r>
          </w:p>
          <w:p w14:paraId="7A2528DB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Archivística </w:t>
            </w:r>
          </w:p>
        </w:tc>
      </w:tr>
      <w:tr w:rsidR="002137B5" w14:paraId="4C361BAB" w14:textId="77777777" w:rsidTr="005D6405">
        <w:tc>
          <w:tcPr>
            <w:tcW w:w="1796" w:type="dxa"/>
            <w:shd w:val="clear" w:color="auto" w:fill="auto"/>
          </w:tcPr>
          <w:p w14:paraId="74E866D3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Medio Básico</w:t>
            </w:r>
          </w:p>
          <w:p w14:paraId="12BDB40D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14:paraId="12B112E5" w14:textId="77777777" w:rsidR="002137B5" w:rsidRPr="00573B3A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73B3A">
              <w:rPr>
                <w:rFonts w:ascii="Arial" w:eastAsia="Arial" w:hAnsi="Arial" w:cs="Arial"/>
                <w:sz w:val="20"/>
                <w:szCs w:val="20"/>
              </w:rPr>
              <w:t>Media Superior</w:t>
            </w:r>
          </w:p>
          <w:p w14:paraId="2E2E8933" w14:textId="77777777" w:rsidR="002137B5" w:rsidRPr="00573B3A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73B3A">
              <w:rPr>
                <w:rFonts w:ascii="Segoe UI Symbol" w:eastAsia="Aria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1796" w:type="dxa"/>
          </w:tcPr>
          <w:p w14:paraId="4A52313C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Superior</w:t>
            </w:r>
          </w:p>
          <w:p w14:paraId="4E379E1E" w14:textId="77777777" w:rsidR="002137B5" w:rsidRDefault="002137B5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7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14:paraId="46B9BE23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Posgrado</w:t>
            </w:r>
          </w:p>
          <w:p w14:paraId="5EC02B5D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D4C8925" w14:textId="77777777" w:rsidR="002137B5" w:rsidRDefault="002137B5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137B5" w14:paraId="6C0D1120" w14:textId="77777777" w:rsidTr="005D6405">
        <w:tc>
          <w:tcPr>
            <w:tcW w:w="1796" w:type="dxa"/>
            <w:shd w:val="clear" w:color="auto" w:fill="auto"/>
          </w:tcPr>
          <w:p w14:paraId="52D0570C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1DA83EBA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Concluido</w:t>
            </w:r>
          </w:p>
          <w:p w14:paraId="5A7B3777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50432">
              <w:rPr>
                <w:rFonts w:ascii="Segoe UI Symbol" w:eastAsia="Aria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3592" w:type="dxa"/>
            <w:gridSpan w:val="2"/>
          </w:tcPr>
          <w:p w14:paraId="440BBE86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Titulado o Certificado</w:t>
            </w:r>
          </w:p>
          <w:p w14:paraId="119902E8" w14:textId="77777777" w:rsidR="002137B5" w:rsidRPr="00D95434" w:rsidRDefault="002137B5" w:rsidP="002137B5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36114B29" w14:textId="77777777" w:rsidR="002137B5" w:rsidRPr="00D95434" w:rsidRDefault="002137B5" w:rsidP="005D6405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21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07D254E" w14:textId="77777777" w:rsidR="002137B5" w:rsidRDefault="002137B5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C56F920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2137B5" w14:paraId="23A1425E" w14:textId="77777777" w:rsidTr="005D6405">
        <w:tc>
          <w:tcPr>
            <w:tcW w:w="2694" w:type="dxa"/>
            <w:gridSpan w:val="2"/>
            <w:shd w:val="clear" w:color="auto" w:fill="auto"/>
          </w:tcPr>
          <w:p w14:paraId="3FA02E3F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6. Género. 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F1AF6C2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7. Estado civil. 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8796271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8. Edad. </w:t>
            </w:r>
          </w:p>
          <w:p w14:paraId="73C26D87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</w:t>
            </w:r>
          </w:p>
          <w:p w14:paraId="04F0C424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Mínima: 25                                 Máxima: 65</w:t>
            </w:r>
          </w:p>
        </w:tc>
      </w:tr>
      <w:tr w:rsidR="002137B5" w14:paraId="157DE822" w14:textId="77777777" w:rsidTr="005D6405">
        <w:tc>
          <w:tcPr>
            <w:tcW w:w="1347" w:type="dxa"/>
            <w:shd w:val="clear" w:color="auto" w:fill="auto"/>
          </w:tcPr>
          <w:p w14:paraId="7C7BC6D8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33883D3D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0CA20EE0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40216651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5C5EFB14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Indistinto</w:t>
            </w:r>
          </w:p>
          <w:p w14:paraId="42D31D4F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81840E2" w14:textId="77777777" w:rsidR="002137B5" w:rsidRDefault="002137B5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A3F2583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38EDF2C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9. Idiomas.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417"/>
        <w:gridCol w:w="1418"/>
        <w:gridCol w:w="6520"/>
      </w:tblGrid>
      <w:tr w:rsidR="002137B5" w14:paraId="750E3AC1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1B144087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necesario</w:t>
            </w:r>
          </w:p>
          <w:p w14:paraId="72FC2E97" w14:textId="77777777" w:rsidR="002137B5" w:rsidRPr="00932336" w:rsidRDefault="002137B5" w:rsidP="002137B5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F9455DC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</w:t>
            </w:r>
          </w:p>
          <w:p w14:paraId="08AEAE45" w14:textId="77777777" w:rsidR="002137B5" w:rsidRDefault="002137B5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7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0603C46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Necesario</w:t>
            </w:r>
          </w:p>
        </w:tc>
        <w:tc>
          <w:tcPr>
            <w:tcW w:w="6520" w:type="dxa"/>
          </w:tcPr>
          <w:p w14:paraId="76F50D89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Anotar idioma:</w:t>
            </w:r>
          </w:p>
          <w:p w14:paraId="3215453E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DF0F925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Porcentaje requerido del idioma.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2137B5" w14:paraId="704519D8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6092E42B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7E483CC1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44FB0F9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Comprensión de Lectura: </w:t>
            </w:r>
          </w:p>
        </w:tc>
      </w:tr>
    </w:tbl>
    <w:p w14:paraId="25FD680F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58DD335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10. Experiencia.</w:t>
      </w:r>
    </w:p>
    <w:p w14:paraId="2CEC3DDF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2137B5" w14:paraId="06E001D9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7E0E4E87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05E78BEE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</w:t>
            </w:r>
          </w:p>
          <w:p w14:paraId="1EEFD8BE" w14:textId="77777777" w:rsidR="002137B5" w:rsidRDefault="002137B5" w:rsidP="002137B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725ABC19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Necesaria</w:t>
            </w:r>
          </w:p>
          <w:p w14:paraId="1DEF0B70" w14:textId="77777777" w:rsidR="002137B5" w:rsidRDefault="002137B5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left="7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76968101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5AB38652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2137B5" w14:paraId="18D33598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3434E33D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Experiencia en la materia y/o en la Administración Pública</w:t>
            </w:r>
          </w:p>
          <w:p w14:paraId="6BFE60C4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9BBBB64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3210EDDB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11.-Conocimientos Especiales.</w:t>
      </w:r>
    </w:p>
    <w:p w14:paraId="4E81AE38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2137B5" w14:paraId="04D05322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60057501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4C669F53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Deseables</w:t>
            </w:r>
          </w:p>
          <w:p w14:paraId="17FB0594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1411AAC0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Necesarios</w:t>
            </w:r>
          </w:p>
        </w:tc>
      </w:tr>
    </w:tbl>
    <w:p w14:paraId="4711E87D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2137B5" w14:paraId="3045622F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1510D28A" w14:textId="77777777" w:rsidR="002137B5" w:rsidRPr="00BC5E53" w:rsidRDefault="002137B5" w:rsidP="002137B5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General de Transparencia y Acceso a la Información Pública.</w:t>
            </w:r>
          </w:p>
          <w:p w14:paraId="4169A46A" w14:textId="77777777" w:rsidR="002137B5" w:rsidRPr="00BC5E53" w:rsidRDefault="002137B5" w:rsidP="002137B5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Transparencia y Acceso a la Información Pública del Estado de Chihuahua.</w:t>
            </w:r>
          </w:p>
          <w:p w14:paraId="0CD55DC3" w14:textId="77777777" w:rsidR="002137B5" w:rsidRPr="00BC5E53" w:rsidRDefault="002137B5" w:rsidP="002137B5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Protección de Datos Personales del Estado de Chihuahua.</w:t>
            </w:r>
          </w:p>
          <w:p w14:paraId="707AC0DA" w14:textId="77777777" w:rsidR="002137B5" w:rsidRPr="00C00CFB" w:rsidRDefault="002137B5" w:rsidP="005D6405">
            <w:pPr>
              <w:pStyle w:val="Prrafodelista"/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0D469A2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1043" w:type="dxa"/>
        <w:tblInd w:w="70" w:type="dxa"/>
        <w:tblLayout w:type="fixed"/>
        <w:tblLook w:val="0400" w:firstRow="0" w:lastRow="0" w:firstColumn="0" w:lastColumn="0" w:noHBand="0" w:noVBand="1"/>
      </w:tblPr>
      <w:tblGrid>
        <w:gridCol w:w="9569"/>
        <w:gridCol w:w="1474"/>
      </w:tblGrid>
      <w:tr w:rsidR="002137B5" w14:paraId="417BB2B0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FE54D69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12. Competencias Personales.</w:t>
            </w:r>
          </w:p>
          <w:p w14:paraId="3AD77BCD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77B54C53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3DF8BA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2137B5" w14:paraId="183CB3BC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2EFD7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Comunicación.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7F19B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7981C3B3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7E067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Tolerancia a la frustración: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8B697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7B1B653A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DAC2F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Autocontrol: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327D2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080A40BE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74CEB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Motivación: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general para participar en las tareas que le son encomendadas.</w:t>
            </w:r>
          </w:p>
        </w:tc>
        <w:tc>
          <w:tcPr>
            <w:tcW w:w="147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EAE1B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565A8A36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260F7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Adaptabilidad: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comportarse efectivamente en nuevos contextos de desempeño.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E9017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4DA427EA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51ADF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Seguridad: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4D460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541AC40F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08F6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Creatividad: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08DBF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04B096FF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04DF7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Cooperación: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BC064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50AA34AB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D5FE0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Apego a normas: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entender y cumplir sus obligaciones en concordancia con la normatividad y reglamentos aplicables.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3C070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2F07B05C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375DD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Visión Comunitaria: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D7A3F" w14:textId="77777777" w:rsidR="002137B5" w:rsidRDefault="002137B5" w:rsidP="005D64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5057B6F" w14:textId="77777777" w:rsidR="002137B5" w:rsidRDefault="002137B5" w:rsidP="002137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E5D2C23" w14:textId="77777777" w:rsidR="002137B5" w:rsidRDefault="002137B5" w:rsidP="002137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1043" w:type="dxa"/>
        <w:tblInd w:w="75" w:type="dxa"/>
        <w:tblLayout w:type="fixed"/>
        <w:tblLook w:val="0400" w:firstRow="0" w:lastRow="0" w:firstColumn="0" w:lastColumn="0" w:noHBand="0" w:noVBand="1"/>
      </w:tblPr>
      <w:tblGrid>
        <w:gridCol w:w="9569"/>
        <w:gridCol w:w="1474"/>
      </w:tblGrid>
      <w:tr w:rsidR="002137B5" w14:paraId="030D28AD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7731A3F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13. Competencias Intelectuales.</w:t>
            </w:r>
          </w:p>
          <w:p w14:paraId="45C2D36E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5E35F60E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2D61C8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2137B5" w14:paraId="27601C37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E215B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Orientación al aprendizaje: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B275DB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556C1DCB" w14:textId="77777777" w:rsidTr="005D6405">
        <w:trPr>
          <w:trHeight w:val="548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2732AA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Atención y concentración: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CF5E93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27C61CD8" w14:textId="77777777" w:rsidTr="005D6405">
        <w:trPr>
          <w:trHeight w:val="553"/>
        </w:trPr>
        <w:tc>
          <w:tcPr>
            <w:tcW w:w="9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E045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Análisis y síntesis: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0B83A4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1A2475AF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D6474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Articulación lógica: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13BC1E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062A5BF5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3898D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Abstracción: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80AAEE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428A4DB4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68445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Razonamiento matemático: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DD22BB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137B5" w14:paraId="73806266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3D033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Memoria selectiva: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E71E41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1F4BEB80" w14:textId="77777777" w:rsidR="002137B5" w:rsidRDefault="002137B5" w:rsidP="002137B5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tbl>
      <w:tblPr>
        <w:tblW w:w="10992" w:type="dxa"/>
        <w:tblInd w:w="70" w:type="dxa"/>
        <w:tblLayout w:type="fixed"/>
        <w:tblLook w:val="0400" w:firstRow="0" w:lastRow="0" w:firstColumn="0" w:lastColumn="0" w:noHBand="0" w:noVBand="1"/>
      </w:tblPr>
      <w:tblGrid>
        <w:gridCol w:w="9518"/>
        <w:gridCol w:w="1474"/>
      </w:tblGrid>
      <w:tr w:rsidR="002137B5" w14:paraId="6CEF6855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65E7F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14. Competencias Laborales </w:t>
            </w:r>
          </w:p>
          <w:p w14:paraId="29B4158A" w14:textId="77777777" w:rsidR="002137B5" w:rsidRDefault="002137B5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Nivel de Cumplimiento 1 Alto 2 Medio 3 Bajo      </w:t>
            </w:r>
          </w:p>
          <w:p w14:paraId="7CAB1C15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61405F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2137B5" w14:paraId="6E0F2BC3" w14:textId="77777777" w:rsidTr="005D6405">
        <w:trPr>
          <w:trHeight w:val="569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26D54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Planeación: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91173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2137B5" w14:paraId="4AD64AB6" w14:textId="77777777" w:rsidTr="005D6405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EC083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Organización: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C5859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2137B5" w14:paraId="386ED1F0" w14:textId="77777777" w:rsidTr="005D6405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D160A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Seguimiento de instrucciones: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  punto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34305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2137B5" w14:paraId="0E9ABBC0" w14:textId="77777777" w:rsidTr="005D6405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8A3BB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Liderazgo: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DF19C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2137B5" w14:paraId="1A3D4954" w14:textId="77777777" w:rsidTr="005D6405">
        <w:trPr>
          <w:trHeight w:val="561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17290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Responsabilidad: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4F8E5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2137B5" w14:paraId="6A601BC9" w14:textId="77777777" w:rsidTr="005D6405">
        <w:trPr>
          <w:trHeight w:val="549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2D0B7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Ejecución simultánea: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DD4FA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2137B5" w14:paraId="183C2101" w14:textId="77777777" w:rsidTr="005D6405">
        <w:trPr>
          <w:trHeight w:val="608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6EB3B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Confiabilidad: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AD78C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2137B5" w14:paraId="7F925167" w14:textId="77777777" w:rsidTr="005D6405">
        <w:trPr>
          <w:trHeight w:val="408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AE2AD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Responsabilidad social: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6F358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2137B5" w14:paraId="0C2FC903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9E5D7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Manejo de conflictos: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321AD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2137B5" w14:paraId="5837CC6F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F1F6E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Rendimiento bajo presión: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5804D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2137B5" w14:paraId="38AD6F7A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A9C95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Trabajo en equipo: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5ED4C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2137B5" w14:paraId="3DB9D176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A6054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Asertividad: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E5B84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2137B5" w14:paraId="647C49DC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5751C" w14:textId="77777777" w:rsidR="002137B5" w:rsidRDefault="002137B5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Empuje: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A7377" w14:textId="77777777" w:rsidR="002137B5" w:rsidRDefault="002137B5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14:paraId="0F2A6E84" w14:textId="77777777" w:rsidR="002137B5" w:rsidRDefault="002137B5" w:rsidP="002137B5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p w14:paraId="69DE7F83" w14:textId="77777777" w:rsidR="002137B5" w:rsidRDefault="002137B5" w:rsidP="002137B5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p w14:paraId="17CEC253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15. Funciones Generales</w:t>
      </w:r>
    </w:p>
    <w:p w14:paraId="720195AF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W w:w="1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34"/>
      </w:tblGrid>
      <w:tr w:rsidR="002137B5" w14:paraId="45D81325" w14:textId="77777777" w:rsidTr="005D6405">
        <w:trPr>
          <w:trHeight w:val="1692"/>
        </w:trPr>
        <w:tc>
          <w:tcPr>
            <w:tcW w:w="11034" w:type="dxa"/>
          </w:tcPr>
          <w:p w14:paraId="41D848DE" w14:textId="77777777" w:rsidR="002137B5" w:rsidRDefault="002137B5" w:rsidP="002137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Dar seguimiento a las labores administrativas que su superior jerárquico le encomiende.</w:t>
            </w:r>
          </w:p>
          <w:p w14:paraId="217054E0" w14:textId="77777777" w:rsidR="002137B5" w:rsidRDefault="002137B5" w:rsidP="002137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Apoyar en todos los temas operativos de su área. </w:t>
            </w:r>
          </w:p>
          <w:p w14:paraId="6D74E240" w14:textId="77777777" w:rsidR="002137B5" w:rsidRPr="00494428" w:rsidRDefault="002137B5" w:rsidP="002137B5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right="193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Auxiliar en la elaboración, d</w:t>
            </w:r>
            <w:r w:rsidRPr="00703A6E">
              <w:rPr>
                <w:rFonts w:ascii="Arial" w:hAnsi="Arial" w:cs="Arial"/>
                <w:color w:val="000000"/>
                <w:sz w:val="20"/>
                <w:szCs w:val="20"/>
              </w:rPr>
              <w:t>el Programa 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nual de Desarrollo Archivístico, </w:t>
            </w:r>
            <w:r w:rsidRPr="00060947">
              <w:rPr>
                <w:rFonts w:ascii="Arial" w:hAnsi="Arial" w:cs="Arial"/>
                <w:sz w:val="20"/>
                <w:szCs w:val="20"/>
              </w:rPr>
              <w:t xml:space="preserve">así como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060947">
              <w:rPr>
                <w:rFonts w:ascii="Arial" w:hAnsi="Arial" w:cs="Arial"/>
                <w:sz w:val="20"/>
                <w:szCs w:val="20"/>
              </w:rPr>
              <w:t xml:space="preserve">el Informe al Cumplimiento del Programa Anual de Desarrollo Archivístico. </w:t>
            </w:r>
          </w:p>
          <w:p w14:paraId="38189907" w14:textId="77777777" w:rsidR="002137B5" w:rsidRPr="00D97EDB" w:rsidRDefault="002137B5" w:rsidP="002137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Auxiliar a su superior jerárquico con el seguimiento de las transferencias documentales. </w:t>
            </w:r>
          </w:p>
          <w:p w14:paraId="22B36B0D" w14:textId="77777777" w:rsidR="002137B5" w:rsidRDefault="002137B5" w:rsidP="002137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Elaborar oficios y documentación necesaria del área de archivística. </w:t>
            </w:r>
          </w:p>
          <w:p w14:paraId="581E8C77" w14:textId="77777777" w:rsidR="002137B5" w:rsidRDefault="002137B5" w:rsidP="002137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Auxiliar en la elaboración de los formatos, actas o documentación necesaria que se le soliciten correspondiente al proceso Entrega Recepción relativa a su área; al concluir la gestión administrativa.</w:t>
            </w:r>
          </w:p>
          <w:p w14:paraId="26FF9AA8" w14:textId="77777777" w:rsidR="002137B5" w:rsidRPr="00D97EDB" w:rsidRDefault="002137B5" w:rsidP="002137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Auxiliar en la integración y organización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  los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expedientes que su área o unidad produzca, use, reciba y demás funciones que establezcan las disposiciones jurídicas aplicables en materia de archivo.</w:t>
            </w:r>
          </w:p>
          <w:p w14:paraId="36DCE850" w14:textId="77777777" w:rsidR="002137B5" w:rsidRDefault="002137B5" w:rsidP="002137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Asistir a los eventos especiales que lleve a cabo el Instituto.</w:t>
            </w:r>
          </w:p>
          <w:p w14:paraId="53C91144" w14:textId="77777777" w:rsidR="002137B5" w:rsidRDefault="002137B5" w:rsidP="002137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63A82D20" w14:textId="77777777" w:rsidR="002137B5" w:rsidRDefault="002137B5" w:rsidP="002137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93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Las demás que se desprendan de la normatividad aplicable.</w:t>
            </w:r>
          </w:p>
        </w:tc>
      </w:tr>
    </w:tbl>
    <w:p w14:paraId="0D634936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</w:p>
    <w:p w14:paraId="728EB887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792DD388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06401696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34FC5D22" w14:textId="356F348F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>16. Control y manejo de recursos materiales y financieros.</w:t>
      </w:r>
    </w:p>
    <w:p w14:paraId="508DA3E3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2694"/>
        <w:gridCol w:w="2764"/>
        <w:gridCol w:w="2764"/>
      </w:tblGrid>
      <w:tr w:rsidR="002137B5" w14:paraId="36DDBC7F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64D520B1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F540F59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¿Maneja y controla información confidencial?</w:t>
            </w:r>
          </w:p>
        </w:tc>
      </w:tr>
      <w:tr w:rsidR="002137B5" w14:paraId="5F5BFF0B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739534F1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3E1CF577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  <w:p w14:paraId="7801B011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 w14:paraId="73CC7435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SI </w:t>
            </w:r>
          </w:p>
          <w:p w14:paraId="05931529" w14:textId="77777777" w:rsidR="002137B5" w:rsidRDefault="002137B5" w:rsidP="002137B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 w14:paraId="769F7BC4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</w:tc>
      </w:tr>
      <w:tr w:rsidR="002137B5" w14:paraId="24BB96A1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754381D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Especificar:</w:t>
            </w:r>
          </w:p>
          <w:p w14:paraId="24F998B0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6635DD9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D14135D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Especificar: </w:t>
            </w:r>
          </w:p>
          <w:p w14:paraId="0637C635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Información contenida en expedientes.</w:t>
            </w:r>
          </w:p>
        </w:tc>
      </w:tr>
    </w:tbl>
    <w:p w14:paraId="4B8E5AE1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78"/>
      </w:tblGrid>
      <w:tr w:rsidR="002137B5" w14:paraId="09A3B757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2F415304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17. Observaciones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81A7BCB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B0C158E" w14:textId="77777777" w:rsidR="002137B5" w:rsidRDefault="002137B5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C73339C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7A8FCE18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18. Organigrama.</w:t>
      </w:r>
    </w:p>
    <w:p w14:paraId="79E27A88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0083B184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3966DC">
        <w:rPr>
          <w:noProof/>
        </w:rPr>
        <w:drawing>
          <wp:inline distT="0" distB="0" distL="0" distR="0" wp14:anchorId="4871930D" wp14:editId="48232566">
            <wp:extent cx="6086475" cy="2295525"/>
            <wp:effectExtent l="0" t="0" r="9525" b="9525"/>
            <wp:docPr id="1777841292" name="Imagen 1777841292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841292" name="Imagen 1777841292" descr="Diagrama&#10;&#10;Descripción generada automáticamente"/>
                    <pic:cNvPicPr/>
                  </pic:nvPicPr>
                  <pic:blipFill rotWithShape="1">
                    <a:blip r:embed="rId6"/>
                    <a:srcRect l="7500" t="5513" r="3750" b="11461"/>
                    <a:stretch/>
                  </pic:blipFill>
                  <pic:spPr bwMode="auto">
                    <a:xfrm>
                      <a:off x="0" y="0"/>
                      <a:ext cx="6086475" cy="2295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3DBD0A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768A094A" w14:textId="77777777" w:rsidR="002137B5" w:rsidRDefault="002137B5" w:rsidP="002137B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28934D53" w14:textId="77777777" w:rsidR="002137B5" w:rsidRDefault="002137B5" w:rsidP="002137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60A434B" w14:textId="77777777" w:rsidR="002137B5" w:rsidRDefault="002137B5" w:rsidP="002137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2C45B6E" w14:textId="77777777" w:rsidR="002137B5" w:rsidRDefault="002137B5" w:rsidP="002137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1F453DF" w14:textId="77777777" w:rsidR="002137B5" w:rsidRDefault="002137B5" w:rsidP="002137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5423B60" w14:textId="77777777" w:rsidR="002137B5" w:rsidRDefault="002137B5" w:rsidP="002137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8EC8F8C" w14:textId="77777777" w:rsidR="002137B5" w:rsidRDefault="002137B5" w:rsidP="002137B5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2137B5" w:rsidRPr="00BC5E53" w14:paraId="754AFBAE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64BA4C9" w14:textId="77777777" w:rsidR="002137B5" w:rsidRPr="00BC5E53" w:rsidRDefault="002137B5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EFD6BF6" w14:textId="77777777" w:rsidR="002137B5" w:rsidRPr="00BC5E53" w:rsidRDefault="002137B5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B23BE5F" w14:textId="77777777" w:rsidR="002137B5" w:rsidRPr="00BC5E53" w:rsidRDefault="002137B5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Autoriza</w:t>
            </w:r>
          </w:p>
        </w:tc>
      </w:tr>
      <w:tr w:rsidR="002137B5" w:rsidRPr="00BC5E53" w14:paraId="58B43817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32C1" w14:textId="77777777" w:rsidR="002137B5" w:rsidRDefault="002137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Lic. Claudia Alejandra Diego Ortiz</w:t>
            </w:r>
          </w:p>
          <w:p w14:paraId="7AF5E95B" w14:textId="77777777" w:rsidR="002137B5" w:rsidRPr="00BC5E53" w:rsidRDefault="002137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40B1" w14:textId="77777777" w:rsidR="002137B5" w:rsidRDefault="002137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Ing. Benjamín Ornelas Duarte </w:t>
            </w:r>
          </w:p>
          <w:p w14:paraId="55ECB139" w14:textId="77777777" w:rsidR="002137B5" w:rsidRPr="00BC5E53" w:rsidRDefault="002137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7B943" w14:textId="77777777" w:rsidR="002137B5" w:rsidRPr="00535CEF" w:rsidRDefault="002137B5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</w:rPr>
              <w:t xml:space="preserve"> Fierro</w:t>
            </w:r>
          </w:p>
          <w:p w14:paraId="646B2C35" w14:textId="77777777" w:rsidR="002137B5" w:rsidRPr="00535CEF" w:rsidRDefault="002137B5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</w:rPr>
              <w:t>Dirección</w:t>
            </w:r>
          </w:p>
          <w:p w14:paraId="7E8BEA9B" w14:textId="77777777" w:rsidR="002137B5" w:rsidRPr="00BC5E53" w:rsidRDefault="002137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37B5" w:rsidRPr="00BC5E53" w14:paraId="0D20C2CE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8A6E5" w14:textId="77777777" w:rsidR="002137B5" w:rsidRPr="00BC5E53" w:rsidRDefault="002137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6875F2E" w14:textId="77777777" w:rsidR="002137B5" w:rsidRPr="00BC5E53" w:rsidRDefault="002137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4633" w14:textId="77777777" w:rsidR="002137B5" w:rsidRPr="00BC5E53" w:rsidRDefault="002137B5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C7E1" w14:textId="77777777" w:rsidR="002137B5" w:rsidRPr="00BC5E53" w:rsidRDefault="002137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137B5" w:rsidRPr="00BC5E53" w14:paraId="65468897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17ED" w14:textId="77777777" w:rsidR="002137B5" w:rsidRPr="00BC5E53" w:rsidRDefault="002137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B6B1" w14:textId="77777777" w:rsidR="002137B5" w:rsidRPr="00BC5E53" w:rsidRDefault="002137B5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64BE" w14:textId="77777777" w:rsidR="002137B5" w:rsidRPr="00BC5E53" w:rsidRDefault="002137B5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</w:tbl>
    <w:p w14:paraId="5DF2F234" w14:textId="77777777" w:rsidR="002137B5" w:rsidRDefault="002137B5" w:rsidP="002137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436060" w14:textId="77777777" w:rsidR="003C2403" w:rsidRDefault="003C2403"/>
    <w:sectPr w:rsidR="003C2403" w:rsidSect="002137B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7310D"/>
    <w:multiLevelType w:val="multilevel"/>
    <w:tmpl w:val="0B922A2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725501"/>
    <w:multiLevelType w:val="multilevel"/>
    <w:tmpl w:val="84F65F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0E5BF1"/>
    <w:multiLevelType w:val="hybridMultilevel"/>
    <w:tmpl w:val="0700E7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B7C94"/>
    <w:multiLevelType w:val="multilevel"/>
    <w:tmpl w:val="140C6922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0694C91"/>
    <w:multiLevelType w:val="multilevel"/>
    <w:tmpl w:val="26EA2DC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56E4490"/>
    <w:multiLevelType w:val="hybridMultilevel"/>
    <w:tmpl w:val="F5D81C1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565137">
    <w:abstractNumId w:val="0"/>
  </w:num>
  <w:num w:numId="2" w16cid:durableId="193159431">
    <w:abstractNumId w:val="1"/>
  </w:num>
  <w:num w:numId="3" w16cid:durableId="640771138">
    <w:abstractNumId w:val="3"/>
  </w:num>
  <w:num w:numId="4" w16cid:durableId="1619288045">
    <w:abstractNumId w:val="4"/>
  </w:num>
  <w:num w:numId="5" w16cid:durableId="1803420666">
    <w:abstractNumId w:val="5"/>
  </w:num>
  <w:num w:numId="6" w16cid:durableId="459808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B5"/>
    <w:rsid w:val="001B3BA2"/>
    <w:rsid w:val="002137B5"/>
    <w:rsid w:val="003C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60ACD"/>
  <w15:chartTrackingRefBased/>
  <w15:docId w15:val="{55820A11-8F2A-49FA-9566-F0E833C3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7B5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3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3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37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3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37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3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3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3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3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37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37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37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37B5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37B5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37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37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37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37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3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3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3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3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3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37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37B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37B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37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37B5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37B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1386</Words>
  <Characters>7625</Characters>
  <Application>Microsoft Office Word</Application>
  <DocSecurity>0</DocSecurity>
  <Lines>63</Lines>
  <Paragraphs>17</Paragraphs>
  <ScaleCrop>false</ScaleCrop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2024-01-26T20:01:00Z</dcterms:created>
  <dcterms:modified xsi:type="dcterms:W3CDTF">2024-01-26T20:03:00Z</dcterms:modified>
</cp:coreProperties>
</file>