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201" w:rsidRPr="00AF20A7" w:rsidRDefault="00093201" w:rsidP="00093201">
      <w:pPr>
        <w:jc w:val="both"/>
        <w:rPr>
          <w:rFonts w:ascii="Arial" w:hAnsi="Arial" w:cs="Arial"/>
          <w:sz w:val="20"/>
          <w:szCs w:val="20"/>
        </w:rPr>
      </w:pPr>
    </w:p>
    <w:p w:rsidR="00093201" w:rsidRPr="00AF20A7" w:rsidRDefault="00093201" w:rsidP="00093201">
      <w:pPr>
        <w:jc w:val="right"/>
        <w:rPr>
          <w:rFonts w:ascii="Arial" w:hAnsi="Arial" w:cs="Arial"/>
          <w:b/>
          <w:sz w:val="20"/>
          <w:szCs w:val="20"/>
        </w:rPr>
      </w:pPr>
      <w:r w:rsidRPr="00AF20A7">
        <w:rPr>
          <w:rFonts w:ascii="Arial" w:hAnsi="Arial" w:cs="Arial"/>
          <w:b/>
          <w:sz w:val="20"/>
          <w:szCs w:val="20"/>
        </w:rPr>
        <w:t>FECHA DE ACTUALIZACIÓN 31 DE DICIEMBRE DEL 2016</w:t>
      </w:r>
    </w:p>
    <w:p w:rsidR="00093201" w:rsidRPr="00AF20A7" w:rsidRDefault="00093201" w:rsidP="00093201">
      <w:pPr>
        <w:jc w:val="right"/>
        <w:rPr>
          <w:rFonts w:ascii="Arial" w:hAnsi="Arial" w:cs="Arial"/>
          <w:b/>
          <w:sz w:val="20"/>
          <w:szCs w:val="20"/>
        </w:rPr>
      </w:pPr>
      <w:r w:rsidRPr="00AF20A7">
        <w:rPr>
          <w:rFonts w:ascii="Arial" w:hAnsi="Arial" w:cs="Arial"/>
          <w:b/>
          <w:sz w:val="20"/>
          <w:szCs w:val="20"/>
        </w:rPr>
        <w:t>MUNICIPIO DE CHIHUAHUA</w:t>
      </w:r>
    </w:p>
    <w:p w:rsidR="00093201" w:rsidRPr="00AF20A7" w:rsidRDefault="00093201" w:rsidP="00093201">
      <w:pPr>
        <w:jc w:val="right"/>
        <w:rPr>
          <w:rFonts w:ascii="Arial" w:hAnsi="Arial" w:cs="Arial"/>
          <w:b/>
          <w:sz w:val="20"/>
          <w:szCs w:val="20"/>
        </w:rPr>
      </w:pPr>
      <w:r w:rsidRPr="00AF20A7">
        <w:rPr>
          <w:rFonts w:ascii="Arial" w:hAnsi="Arial" w:cs="Arial"/>
          <w:b/>
          <w:sz w:val="20"/>
          <w:szCs w:val="20"/>
        </w:rPr>
        <w:t>UNIDAD DE INFORMACIÓN</w:t>
      </w:r>
    </w:p>
    <w:p w:rsidR="00093201" w:rsidRPr="00AF20A7" w:rsidRDefault="00093201" w:rsidP="00093201">
      <w:pPr>
        <w:rPr>
          <w:rFonts w:ascii="Arial" w:hAnsi="Arial" w:cs="Arial"/>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9"/>
        <w:gridCol w:w="4409"/>
      </w:tblGrid>
      <w:tr w:rsidR="00093201" w:rsidRPr="00AF20A7" w:rsidTr="00365733">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093201" w:rsidRPr="00AF20A7" w:rsidRDefault="00093201" w:rsidP="00365733">
            <w:pPr>
              <w:jc w:val="center"/>
              <w:rPr>
                <w:rFonts w:ascii="Arial" w:hAnsi="Arial" w:cs="Arial"/>
                <w:b/>
                <w:sz w:val="20"/>
                <w:szCs w:val="20"/>
              </w:rPr>
            </w:pPr>
          </w:p>
          <w:p w:rsidR="00093201" w:rsidRPr="00AF20A7" w:rsidRDefault="00093201" w:rsidP="00365733">
            <w:pPr>
              <w:jc w:val="center"/>
              <w:rPr>
                <w:rFonts w:ascii="Arial" w:hAnsi="Arial" w:cs="Arial"/>
                <w:b/>
                <w:sz w:val="20"/>
                <w:szCs w:val="20"/>
              </w:rPr>
            </w:pPr>
            <w:r w:rsidRPr="00AF20A7">
              <w:rPr>
                <w:rFonts w:ascii="Arial" w:hAnsi="Arial" w:cs="Arial"/>
                <w:b/>
                <w:sz w:val="20"/>
                <w:szCs w:val="20"/>
              </w:rPr>
              <w:t>Ley de Transparencia y Acceso a la Información Pública del Estado de Chihuahua</w:t>
            </w:r>
          </w:p>
          <w:p w:rsidR="00093201" w:rsidRPr="00AF20A7" w:rsidRDefault="00093201" w:rsidP="00365733">
            <w:pPr>
              <w:jc w:val="center"/>
              <w:rPr>
                <w:rFonts w:ascii="Arial" w:hAnsi="Arial" w:cs="Arial"/>
                <w:b/>
                <w:sz w:val="20"/>
                <w:szCs w:val="20"/>
              </w:rPr>
            </w:pPr>
            <w:r w:rsidRPr="00AF20A7">
              <w:rPr>
                <w:rFonts w:ascii="Arial" w:hAnsi="Arial" w:cs="Arial"/>
                <w:b/>
                <w:sz w:val="20"/>
                <w:szCs w:val="20"/>
              </w:rPr>
              <w:t>Art. 20 Fracción XXVII.-</w:t>
            </w:r>
          </w:p>
          <w:p w:rsidR="00093201" w:rsidRPr="00AF20A7" w:rsidRDefault="00093201" w:rsidP="00365733">
            <w:pPr>
              <w:jc w:val="center"/>
              <w:rPr>
                <w:rFonts w:ascii="Arial" w:hAnsi="Arial" w:cs="Arial"/>
                <w:b/>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rsidR="00093201" w:rsidRPr="00AF20A7" w:rsidRDefault="00093201" w:rsidP="00365733">
            <w:pPr>
              <w:jc w:val="center"/>
              <w:rPr>
                <w:rFonts w:ascii="Arial" w:hAnsi="Arial" w:cs="Arial"/>
                <w:b/>
                <w:sz w:val="20"/>
                <w:szCs w:val="20"/>
              </w:rPr>
            </w:pPr>
          </w:p>
          <w:p w:rsidR="00093201" w:rsidRPr="00AF20A7" w:rsidRDefault="00093201" w:rsidP="00365733">
            <w:pPr>
              <w:jc w:val="center"/>
              <w:rPr>
                <w:rFonts w:ascii="Arial" w:hAnsi="Arial" w:cs="Arial"/>
                <w:sz w:val="20"/>
                <w:szCs w:val="20"/>
              </w:rPr>
            </w:pPr>
            <w:r w:rsidRPr="00AF20A7">
              <w:rPr>
                <w:rFonts w:ascii="Arial" w:hAnsi="Arial" w:cs="Arial"/>
                <w:b/>
                <w:sz w:val="20"/>
                <w:szCs w:val="20"/>
              </w:rPr>
              <w:t>Informe de Resultados obtenidos en las Giras de Trabajo que se realicen  fuera del territorio municipal</w:t>
            </w:r>
            <w:r w:rsidRPr="00AF20A7">
              <w:rPr>
                <w:rFonts w:ascii="Arial" w:hAnsi="Arial" w:cs="Arial"/>
                <w:sz w:val="20"/>
                <w:szCs w:val="20"/>
              </w:rPr>
              <w:t>.</w:t>
            </w:r>
          </w:p>
        </w:tc>
      </w:tr>
    </w:tbl>
    <w:p w:rsidR="00093201" w:rsidRPr="00AF20A7" w:rsidRDefault="00093201" w:rsidP="00093201">
      <w:pPr>
        <w:jc w:val="both"/>
        <w:rPr>
          <w:rFonts w:ascii="Arial" w:hAnsi="Arial" w:cs="Arial"/>
          <w:b/>
          <w:sz w:val="20"/>
          <w:szCs w:val="20"/>
        </w:rPr>
      </w:pPr>
    </w:p>
    <w:p w:rsidR="00093201" w:rsidRPr="00AF20A7" w:rsidRDefault="00093201" w:rsidP="00093201">
      <w:pPr>
        <w:jc w:val="both"/>
        <w:rPr>
          <w:rFonts w:ascii="Arial" w:hAnsi="Arial" w:cs="Arial"/>
          <w:color w:val="000000"/>
          <w:sz w:val="20"/>
          <w:szCs w:val="20"/>
          <w:lang w:val="es-MX" w:eastAsia="es-MX"/>
        </w:rPr>
      </w:pPr>
      <w:r w:rsidRPr="00AF20A7">
        <w:rPr>
          <w:rFonts w:ascii="Arial" w:hAnsi="Arial" w:cs="Arial"/>
          <w:b/>
          <w:sz w:val="20"/>
          <w:szCs w:val="20"/>
        </w:rPr>
        <w:t xml:space="preserve">FECHA: </w:t>
      </w:r>
      <w:r w:rsidRPr="00AF20A7">
        <w:rPr>
          <w:rFonts w:ascii="Arial" w:hAnsi="Arial" w:cs="Arial"/>
          <w:sz w:val="20"/>
          <w:szCs w:val="20"/>
        </w:rPr>
        <w:t>23 AL 25 DE NOVIEMBRE 2016</w:t>
      </w:r>
    </w:p>
    <w:p w:rsidR="00093201" w:rsidRPr="00AF20A7" w:rsidRDefault="00093201" w:rsidP="00093201">
      <w:pPr>
        <w:jc w:val="both"/>
        <w:rPr>
          <w:rFonts w:ascii="Arial" w:hAnsi="Arial" w:cs="Arial"/>
          <w:b/>
          <w:sz w:val="20"/>
          <w:szCs w:val="20"/>
        </w:rPr>
      </w:pPr>
    </w:p>
    <w:p w:rsidR="00093201" w:rsidRPr="00AF20A7" w:rsidRDefault="00093201" w:rsidP="00093201">
      <w:pPr>
        <w:pBdr>
          <w:bottom w:val="single" w:sz="12" w:space="15" w:color="auto"/>
        </w:pBdr>
        <w:jc w:val="both"/>
        <w:rPr>
          <w:rFonts w:ascii="Arial" w:hAnsi="Arial" w:cs="Arial"/>
          <w:b/>
          <w:sz w:val="20"/>
          <w:szCs w:val="20"/>
        </w:rPr>
      </w:pPr>
      <w:r w:rsidRPr="00AF20A7">
        <w:rPr>
          <w:rFonts w:ascii="Arial" w:hAnsi="Arial" w:cs="Arial"/>
          <w:b/>
          <w:sz w:val="20"/>
          <w:szCs w:val="20"/>
        </w:rPr>
        <w:t>NOMBRE DEL FUNCIONARIO PÚBLICO COMISIONADO:</w:t>
      </w:r>
    </w:p>
    <w:p w:rsidR="00093201" w:rsidRPr="00AF20A7" w:rsidRDefault="00093201" w:rsidP="00093201">
      <w:pPr>
        <w:pBdr>
          <w:bottom w:val="single" w:sz="12" w:space="15" w:color="auto"/>
        </w:pBdr>
        <w:jc w:val="both"/>
        <w:rPr>
          <w:rFonts w:ascii="Arial" w:hAnsi="Arial" w:cs="Arial"/>
          <w:sz w:val="20"/>
          <w:szCs w:val="20"/>
        </w:rPr>
      </w:pPr>
    </w:p>
    <w:p w:rsidR="00093201" w:rsidRPr="00AF20A7" w:rsidRDefault="00093201" w:rsidP="00093201">
      <w:pPr>
        <w:pBdr>
          <w:bottom w:val="single" w:sz="12" w:space="15" w:color="auto"/>
        </w:pBdr>
        <w:jc w:val="both"/>
        <w:rPr>
          <w:rFonts w:ascii="Arial" w:hAnsi="Arial" w:cs="Arial"/>
          <w:sz w:val="20"/>
          <w:szCs w:val="20"/>
        </w:rPr>
      </w:pPr>
      <w:r w:rsidRPr="00AF20A7">
        <w:rPr>
          <w:rFonts w:ascii="Arial" w:hAnsi="Arial" w:cs="Arial"/>
          <w:sz w:val="20"/>
          <w:szCs w:val="20"/>
        </w:rPr>
        <w:t>MARÍA ANGÉLICA GRANADOS TRESPALACIOS</w:t>
      </w:r>
    </w:p>
    <w:p w:rsidR="00093201" w:rsidRPr="00AF20A7" w:rsidRDefault="00093201" w:rsidP="00093201">
      <w:pPr>
        <w:jc w:val="both"/>
        <w:rPr>
          <w:rFonts w:ascii="Arial" w:hAnsi="Arial" w:cs="Arial"/>
          <w:b/>
          <w:sz w:val="20"/>
          <w:szCs w:val="20"/>
        </w:rPr>
      </w:pPr>
    </w:p>
    <w:p w:rsidR="00093201" w:rsidRPr="00AF20A7" w:rsidRDefault="00093201" w:rsidP="00093201">
      <w:pPr>
        <w:jc w:val="both"/>
        <w:rPr>
          <w:rFonts w:ascii="Arial" w:hAnsi="Arial" w:cs="Arial"/>
          <w:b/>
          <w:sz w:val="20"/>
          <w:szCs w:val="20"/>
        </w:rPr>
      </w:pPr>
      <w:r w:rsidRPr="00AF20A7">
        <w:rPr>
          <w:rFonts w:ascii="Arial" w:hAnsi="Arial" w:cs="Arial"/>
          <w:b/>
          <w:sz w:val="20"/>
          <w:szCs w:val="20"/>
        </w:rPr>
        <w:t>LUGAR DEL EVENTO:</w:t>
      </w:r>
    </w:p>
    <w:p w:rsidR="00093201" w:rsidRPr="00AF20A7" w:rsidRDefault="00093201" w:rsidP="00093201">
      <w:pPr>
        <w:jc w:val="both"/>
        <w:rPr>
          <w:rFonts w:ascii="Arial" w:hAnsi="Arial" w:cs="Arial"/>
          <w:b/>
          <w:sz w:val="20"/>
          <w:szCs w:val="20"/>
        </w:rPr>
      </w:pPr>
    </w:p>
    <w:p w:rsidR="00093201" w:rsidRPr="00AF20A7" w:rsidRDefault="00093201" w:rsidP="00093201">
      <w:pPr>
        <w:jc w:val="both"/>
        <w:rPr>
          <w:rFonts w:ascii="Arial" w:hAnsi="Arial" w:cs="Arial"/>
          <w:b/>
          <w:sz w:val="20"/>
          <w:szCs w:val="20"/>
        </w:rPr>
      </w:pPr>
      <w:r w:rsidRPr="00AF20A7">
        <w:rPr>
          <w:rFonts w:ascii="Arial" w:hAnsi="Arial" w:cs="Arial"/>
          <w:sz w:val="20"/>
          <w:szCs w:val="20"/>
        </w:rPr>
        <w:t>VILLAHERMOSA, TABASCO</w:t>
      </w:r>
    </w:p>
    <w:p w:rsidR="00093201" w:rsidRPr="00AF20A7" w:rsidRDefault="00093201" w:rsidP="00093201">
      <w:pPr>
        <w:pBdr>
          <w:bottom w:val="single" w:sz="12" w:space="1" w:color="auto"/>
        </w:pBdr>
        <w:jc w:val="both"/>
        <w:rPr>
          <w:rFonts w:ascii="Arial" w:hAnsi="Arial" w:cs="Arial"/>
          <w:b/>
          <w:sz w:val="20"/>
          <w:szCs w:val="20"/>
          <w:lang w:val="es-MX"/>
        </w:rPr>
      </w:pPr>
    </w:p>
    <w:p w:rsidR="00093201" w:rsidRPr="00AF20A7" w:rsidRDefault="00093201" w:rsidP="00093201">
      <w:pPr>
        <w:jc w:val="both"/>
        <w:rPr>
          <w:rFonts w:ascii="Arial" w:hAnsi="Arial" w:cs="Arial"/>
          <w:b/>
          <w:sz w:val="20"/>
          <w:szCs w:val="20"/>
          <w:lang w:val="es-MX"/>
        </w:rPr>
      </w:pPr>
    </w:p>
    <w:p w:rsidR="00093201" w:rsidRPr="00AF20A7" w:rsidRDefault="00093201" w:rsidP="00093201">
      <w:pPr>
        <w:jc w:val="both"/>
        <w:rPr>
          <w:rFonts w:ascii="Arial" w:hAnsi="Arial" w:cs="Arial"/>
          <w:b/>
          <w:sz w:val="20"/>
          <w:szCs w:val="20"/>
        </w:rPr>
      </w:pPr>
    </w:p>
    <w:p w:rsidR="00093201" w:rsidRPr="00AF20A7" w:rsidRDefault="00093201" w:rsidP="00093201">
      <w:pPr>
        <w:jc w:val="both"/>
        <w:rPr>
          <w:rFonts w:ascii="Arial" w:hAnsi="Arial" w:cs="Arial"/>
          <w:b/>
          <w:sz w:val="20"/>
          <w:szCs w:val="20"/>
        </w:rPr>
      </w:pPr>
      <w:r w:rsidRPr="00AF20A7">
        <w:rPr>
          <w:rFonts w:ascii="Arial" w:hAnsi="Arial" w:cs="Arial"/>
          <w:b/>
          <w:sz w:val="20"/>
          <w:szCs w:val="20"/>
        </w:rPr>
        <w:t>NOMBRE DEL EVENTO O REUNIÓN:</w:t>
      </w:r>
    </w:p>
    <w:p w:rsidR="00093201" w:rsidRPr="00AF20A7" w:rsidRDefault="00093201" w:rsidP="00093201">
      <w:pPr>
        <w:jc w:val="both"/>
        <w:rPr>
          <w:rFonts w:ascii="Arial" w:hAnsi="Arial" w:cs="Arial"/>
          <w:b/>
          <w:sz w:val="20"/>
          <w:szCs w:val="20"/>
        </w:rPr>
      </w:pPr>
    </w:p>
    <w:p w:rsidR="00093201" w:rsidRPr="00AF20A7" w:rsidRDefault="00093201" w:rsidP="00093201">
      <w:pPr>
        <w:pBdr>
          <w:bottom w:val="single" w:sz="12" w:space="1" w:color="auto"/>
        </w:pBdr>
        <w:jc w:val="both"/>
        <w:rPr>
          <w:rFonts w:ascii="Arial" w:hAnsi="Arial" w:cs="Arial"/>
          <w:sz w:val="20"/>
          <w:szCs w:val="20"/>
        </w:rPr>
      </w:pPr>
      <w:r w:rsidRPr="00AF20A7">
        <w:rPr>
          <w:rFonts w:ascii="Arial" w:hAnsi="Arial" w:cs="Arial"/>
          <w:sz w:val="20"/>
          <w:szCs w:val="20"/>
        </w:rPr>
        <w:t>37 CONFERENCIA DE MEJORA REGULATORIA “NORMAS CLARAS Y TRÁMITES SIMPLES PARA ESTIMULAR LA INVERSIÓN”</w:t>
      </w:r>
    </w:p>
    <w:p w:rsidR="00093201" w:rsidRPr="00AF20A7" w:rsidRDefault="00093201" w:rsidP="00093201">
      <w:pPr>
        <w:pBdr>
          <w:bottom w:val="single" w:sz="12" w:space="1" w:color="auto"/>
        </w:pBdr>
        <w:jc w:val="both"/>
        <w:rPr>
          <w:rFonts w:ascii="Arial" w:hAnsi="Arial" w:cs="Arial"/>
          <w:b/>
          <w:sz w:val="20"/>
          <w:szCs w:val="20"/>
          <w:lang w:val="es-MX"/>
        </w:rPr>
      </w:pPr>
    </w:p>
    <w:p w:rsidR="00093201" w:rsidRPr="00AF20A7" w:rsidRDefault="00093201" w:rsidP="00093201">
      <w:pPr>
        <w:jc w:val="both"/>
        <w:rPr>
          <w:rFonts w:ascii="Arial" w:hAnsi="Arial" w:cs="Arial"/>
          <w:b/>
          <w:sz w:val="20"/>
          <w:szCs w:val="20"/>
        </w:rPr>
      </w:pPr>
    </w:p>
    <w:p w:rsidR="00093201" w:rsidRPr="00AF20A7" w:rsidRDefault="00093201" w:rsidP="00093201">
      <w:pPr>
        <w:jc w:val="both"/>
        <w:rPr>
          <w:rFonts w:ascii="Arial" w:hAnsi="Arial" w:cs="Arial"/>
          <w:b/>
          <w:sz w:val="20"/>
          <w:szCs w:val="20"/>
        </w:rPr>
      </w:pPr>
      <w:r w:rsidRPr="00AF20A7">
        <w:rPr>
          <w:rFonts w:ascii="Arial" w:hAnsi="Arial" w:cs="Arial"/>
          <w:b/>
          <w:sz w:val="20"/>
          <w:szCs w:val="20"/>
        </w:rPr>
        <w:t>OBJETIVO:</w:t>
      </w:r>
    </w:p>
    <w:p w:rsidR="00093201" w:rsidRPr="00AF20A7" w:rsidRDefault="00093201" w:rsidP="00093201">
      <w:pPr>
        <w:jc w:val="both"/>
        <w:rPr>
          <w:rFonts w:ascii="Arial" w:hAnsi="Arial" w:cs="Arial"/>
          <w:b/>
          <w:sz w:val="20"/>
          <w:szCs w:val="20"/>
        </w:rPr>
      </w:pPr>
    </w:p>
    <w:p w:rsidR="00093201" w:rsidRPr="00AF20A7" w:rsidRDefault="00093201" w:rsidP="00093201">
      <w:pPr>
        <w:pBdr>
          <w:bottom w:val="single" w:sz="12" w:space="1" w:color="auto"/>
        </w:pBdr>
        <w:jc w:val="both"/>
        <w:rPr>
          <w:rFonts w:ascii="Arial" w:hAnsi="Arial" w:cs="Arial"/>
          <w:sz w:val="20"/>
          <w:szCs w:val="20"/>
        </w:rPr>
      </w:pPr>
      <w:r w:rsidRPr="00AF20A7">
        <w:rPr>
          <w:rFonts w:ascii="Arial" w:hAnsi="Arial" w:cs="Arial"/>
          <w:sz w:val="20"/>
          <w:szCs w:val="20"/>
        </w:rPr>
        <w:t xml:space="preserve">COMPARTIR EXPERIENCIAS Y CONOCIMIENTOS PARA DERIVAR ACUERDOS QUE CONTRIBUYAN AL IMPULSO DE LA PRODUCTIVIDAD, EL DESARROLLO ECONÓMICO Y LA JUSTICIA COTIDIANA EN LAS ENTIDADES FEDERATIVAS Y MUNICIPIOS DEL PAIS, Y CON ELLO CONSTRUIR EL SISTEMA DE MEJORA REGULATORIA.  </w:t>
      </w:r>
    </w:p>
    <w:p w:rsidR="00093201" w:rsidRPr="00AF20A7" w:rsidRDefault="00093201" w:rsidP="00093201">
      <w:pPr>
        <w:pBdr>
          <w:bottom w:val="single" w:sz="12" w:space="1" w:color="auto"/>
        </w:pBdr>
        <w:jc w:val="both"/>
        <w:rPr>
          <w:rFonts w:ascii="Arial" w:hAnsi="Arial" w:cs="Arial"/>
          <w:b/>
          <w:sz w:val="20"/>
          <w:szCs w:val="20"/>
          <w:lang w:val="es-MX"/>
        </w:rPr>
      </w:pPr>
    </w:p>
    <w:p w:rsidR="00093201" w:rsidRPr="00AF20A7" w:rsidRDefault="00093201" w:rsidP="00093201">
      <w:pPr>
        <w:jc w:val="both"/>
        <w:rPr>
          <w:rFonts w:ascii="Arial" w:hAnsi="Arial" w:cs="Arial"/>
          <w:b/>
          <w:sz w:val="20"/>
          <w:szCs w:val="20"/>
        </w:rPr>
      </w:pPr>
    </w:p>
    <w:p w:rsidR="00093201" w:rsidRPr="00AF20A7" w:rsidRDefault="00093201" w:rsidP="00093201">
      <w:pPr>
        <w:jc w:val="both"/>
        <w:rPr>
          <w:rFonts w:ascii="Arial" w:hAnsi="Arial" w:cs="Arial"/>
          <w:b/>
          <w:sz w:val="20"/>
          <w:szCs w:val="20"/>
        </w:rPr>
      </w:pPr>
    </w:p>
    <w:p w:rsidR="00093201" w:rsidRPr="00AF20A7" w:rsidRDefault="00093201" w:rsidP="00093201">
      <w:pPr>
        <w:jc w:val="both"/>
        <w:rPr>
          <w:rFonts w:ascii="Arial" w:hAnsi="Arial" w:cs="Arial"/>
          <w:b/>
          <w:sz w:val="20"/>
          <w:szCs w:val="20"/>
        </w:rPr>
      </w:pPr>
      <w:r w:rsidRPr="00AF20A7">
        <w:rPr>
          <w:rFonts w:ascii="Arial" w:hAnsi="Arial" w:cs="Arial"/>
          <w:b/>
          <w:sz w:val="20"/>
          <w:szCs w:val="20"/>
        </w:rPr>
        <w:t>RESULTADO DE LA GIRA DE TRABAJO:</w:t>
      </w:r>
    </w:p>
    <w:p w:rsidR="00093201" w:rsidRPr="00AF20A7" w:rsidRDefault="00093201" w:rsidP="00093201">
      <w:pPr>
        <w:jc w:val="both"/>
        <w:rPr>
          <w:rFonts w:ascii="Arial" w:hAnsi="Arial" w:cs="Arial"/>
          <w:b/>
          <w:sz w:val="20"/>
          <w:szCs w:val="20"/>
        </w:rPr>
      </w:pPr>
    </w:p>
    <w:p w:rsidR="00093201" w:rsidRPr="00AF20A7" w:rsidRDefault="00093201" w:rsidP="00093201">
      <w:pPr>
        <w:pBdr>
          <w:bottom w:val="single" w:sz="12" w:space="1" w:color="auto"/>
        </w:pBdr>
        <w:jc w:val="both"/>
        <w:rPr>
          <w:rFonts w:ascii="Arial" w:hAnsi="Arial" w:cs="Arial"/>
          <w:sz w:val="20"/>
          <w:szCs w:val="20"/>
        </w:rPr>
      </w:pPr>
      <w:r w:rsidRPr="00AF20A7">
        <w:rPr>
          <w:rFonts w:ascii="Arial" w:hAnsi="Arial" w:cs="Arial"/>
          <w:sz w:val="20"/>
          <w:szCs w:val="20"/>
        </w:rPr>
        <w:t>LA CONFERENCIA SE REALIZO BAJO UN MARCO DE RELEVANCIA NACIONAL QUE ACOMPAÑA A LA INICIATIVA DE LA PRESIDENCIA DE LA REPUBLICA PARA INCLUIR LA POLITICA DE MEJORA EREGULATORIA EN LA CONSTITUCION DE LOS ESTADOS UNIDOS MEXICANOS, ASI COMO LA PUESTA EN MARCHA DE LAS ACCIONES DE JUSTICIA COTIDIANA EN MATERIA DE MEJORA REGULATORIA EN 12 ENTIDADES DE LA REPÚBLICA.</w:t>
      </w:r>
    </w:p>
    <w:p w:rsidR="00093201" w:rsidRPr="00AF20A7" w:rsidRDefault="00093201" w:rsidP="00093201">
      <w:pPr>
        <w:pBdr>
          <w:bottom w:val="single" w:sz="12" w:space="1" w:color="auto"/>
        </w:pBdr>
        <w:jc w:val="both"/>
        <w:rPr>
          <w:rFonts w:ascii="Arial" w:hAnsi="Arial" w:cs="Arial"/>
          <w:sz w:val="20"/>
          <w:szCs w:val="20"/>
        </w:rPr>
      </w:pPr>
    </w:p>
    <w:p w:rsidR="00093201" w:rsidRDefault="00093201" w:rsidP="00093201">
      <w:pPr>
        <w:jc w:val="right"/>
        <w:rPr>
          <w:rFonts w:ascii="Arial" w:hAnsi="Arial" w:cs="Arial"/>
          <w:b/>
          <w:sz w:val="20"/>
          <w:szCs w:val="20"/>
        </w:rPr>
      </w:pPr>
    </w:p>
    <w:p w:rsidR="0021165C" w:rsidRPr="00093201" w:rsidRDefault="00093201" w:rsidP="00093201">
      <w:bookmarkStart w:id="0" w:name="_GoBack"/>
      <w:bookmarkEnd w:id="0"/>
    </w:p>
    <w:sectPr w:rsidR="0021165C" w:rsidRPr="0009320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BF"/>
    <w:rsid w:val="00007D81"/>
    <w:rsid w:val="00014594"/>
    <w:rsid w:val="00020636"/>
    <w:rsid w:val="000220D9"/>
    <w:rsid w:val="00025A33"/>
    <w:rsid w:val="00093201"/>
    <w:rsid w:val="000A4BE6"/>
    <w:rsid w:val="000A5553"/>
    <w:rsid w:val="000C41EB"/>
    <w:rsid w:val="00103A5A"/>
    <w:rsid w:val="00132536"/>
    <w:rsid w:val="001836DB"/>
    <w:rsid w:val="001847A9"/>
    <w:rsid w:val="001A5722"/>
    <w:rsid w:val="001D303E"/>
    <w:rsid w:val="00201C04"/>
    <w:rsid w:val="002508F7"/>
    <w:rsid w:val="00252417"/>
    <w:rsid w:val="00281E34"/>
    <w:rsid w:val="002871C9"/>
    <w:rsid w:val="00287663"/>
    <w:rsid w:val="002B02D5"/>
    <w:rsid w:val="002B18E2"/>
    <w:rsid w:val="002B7355"/>
    <w:rsid w:val="00304091"/>
    <w:rsid w:val="0033671A"/>
    <w:rsid w:val="00381B4E"/>
    <w:rsid w:val="00386844"/>
    <w:rsid w:val="00390FEC"/>
    <w:rsid w:val="003B0251"/>
    <w:rsid w:val="003D4EC0"/>
    <w:rsid w:val="003F1F1D"/>
    <w:rsid w:val="003F5113"/>
    <w:rsid w:val="003F76A6"/>
    <w:rsid w:val="00410CAA"/>
    <w:rsid w:val="00480D6D"/>
    <w:rsid w:val="00492C14"/>
    <w:rsid w:val="00497159"/>
    <w:rsid w:val="005027B1"/>
    <w:rsid w:val="005516C9"/>
    <w:rsid w:val="005A6781"/>
    <w:rsid w:val="00602047"/>
    <w:rsid w:val="00605A7C"/>
    <w:rsid w:val="00626607"/>
    <w:rsid w:val="0065411B"/>
    <w:rsid w:val="006547B9"/>
    <w:rsid w:val="00671704"/>
    <w:rsid w:val="006872F6"/>
    <w:rsid w:val="006B52B3"/>
    <w:rsid w:val="006C23BF"/>
    <w:rsid w:val="006D1F76"/>
    <w:rsid w:val="006E6932"/>
    <w:rsid w:val="0070058A"/>
    <w:rsid w:val="00702C73"/>
    <w:rsid w:val="00706E6F"/>
    <w:rsid w:val="00741FF0"/>
    <w:rsid w:val="007521F7"/>
    <w:rsid w:val="0076389F"/>
    <w:rsid w:val="00784DDA"/>
    <w:rsid w:val="007A147D"/>
    <w:rsid w:val="007A1D7F"/>
    <w:rsid w:val="007A7347"/>
    <w:rsid w:val="007A7F09"/>
    <w:rsid w:val="007B135F"/>
    <w:rsid w:val="007D6C93"/>
    <w:rsid w:val="007E21D7"/>
    <w:rsid w:val="007F3595"/>
    <w:rsid w:val="0082122C"/>
    <w:rsid w:val="0082660A"/>
    <w:rsid w:val="00831B86"/>
    <w:rsid w:val="00846A9A"/>
    <w:rsid w:val="008670AC"/>
    <w:rsid w:val="0089419D"/>
    <w:rsid w:val="008B2153"/>
    <w:rsid w:val="009117FF"/>
    <w:rsid w:val="00920736"/>
    <w:rsid w:val="00923FD2"/>
    <w:rsid w:val="0094165E"/>
    <w:rsid w:val="009521BE"/>
    <w:rsid w:val="00956812"/>
    <w:rsid w:val="00961D54"/>
    <w:rsid w:val="0096394A"/>
    <w:rsid w:val="009B02C6"/>
    <w:rsid w:val="009B28FF"/>
    <w:rsid w:val="009B6748"/>
    <w:rsid w:val="009E6D73"/>
    <w:rsid w:val="00A02CFA"/>
    <w:rsid w:val="00A22AE1"/>
    <w:rsid w:val="00A80485"/>
    <w:rsid w:val="00A9194B"/>
    <w:rsid w:val="00A92864"/>
    <w:rsid w:val="00AB2B19"/>
    <w:rsid w:val="00AD68C3"/>
    <w:rsid w:val="00B00EB8"/>
    <w:rsid w:val="00B252A4"/>
    <w:rsid w:val="00BB4EC9"/>
    <w:rsid w:val="00C003B2"/>
    <w:rsid w:val="00C176AB"/>
    <w:rsid w:val="00C24B07"/>
    <w:rsid w:val="00C6064A"/>
    <w:rsid w:val="00CA6846"/>
    <w:rsid w:val="00CD294D"/>
    <w:rsid w:val="00CD6936"/>
    <w:rsid w:val="00CD7EF3"/>
    <w:rsid w:val="00D4219B"/>
    <w:rsid w:val="00DA2BBA"/>
    <w:rsid w:val="00DC4A01"/>
    <w:rsid w:val="00DD3AFA"/>
    <w:rsid w:val="00DD61C3"/>
    <w:rsid w:val="00DE4B77"/>
    <w:rsid w:val="00DE564B"/>
    <w:rsid w:val="00E03698"/>
    <w:rsid w:val="00E22ABE"/>
    <w:rsid w:val="00E27855"/>
    <w:rsid w:val="00E3778B"/>
    <w:rsid w:val="00E54F18"/>
    <w:rsid w:val="00E73BD8"/>
    <w:rsid w:val="00E9370F"/>
    <w:rsid w:val="00E94B8D"/>
    <w:rsid w:val="00EF506D"/>
    <w:rsid w:val="00F40FE5"/>
    <w:rsid w:val="00F41382"/>
    <w:rsid w:val="00F95E1D"/>
    <w:rsid w:val="00FA4AF1"/>
    <w:rsid w:val="00FB46C2"/>
    <w:rsid w:val="00FC1829"/>
    <w:rsid w:val="00FC52A3"/>
    <w:rsid w:val="00FE35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4CD87-1E94-42A4-937C-ED793CA0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3B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inguno">
    <w:name w:val="Ninguno"/>
    <w:rsid w:val="0094165E"/>
    <w:rPr>
      <w:lang w:val="de-DE"/>
    </w:rPr>
  </w:style>
  <w:style w:type="paragraph" w:customStyle="1" w:styleId="Cuerpo">
    <w:name w:val="Cuerpo"/>
    <w:rsid w:val="0094165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1083</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2017-09-06T17:37:00Z</dcterms:created>
  <dcterms:modified xsi:type="dcterms:W3CDTF">2017-09-06T17:37:00Z</dcterms:modified>
</cp:coreProperties>
</file>