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</w:p>
    <w:p w:rsidR="006B52B3" w:rsidRPr="00AF20A7" w:rsidRDefault="006B52B3" w:rsidP="006B52B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6B52B3" w:rsidRPr="00AF20A7" w:rsidRDefault="006B52B3" w:rsidP="006B52B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B52B3" w:rsidRPr="00AF20A7" w:rsidRDefault="006B52B3" w:rsidP="006B52B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B52B3" w:rsidRPr="00AF20A7" w:rsidRDefault="006B52B3" w:rsidP="006B52B3">
      <w:pPr>
        <w:jc w:val="center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B52B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B3" w:rsidRPr="00AF20A7" w:rsidRDefault="006B52B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B52B3" w:rsidRPr="00AF20A7" w:rsidRDefault="006B52B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B52B3" w:rsidRPr="00AF20A7" w:rsidRDefault="006B52B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B52B3" w:rsidRPr="00AF20A7" w:rsidRDefault="006B52B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B3" w:rsidRPr="00AF20A7" w:rsidRDefault="006B52B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B52B3" w:rsidRPr="00AF20A7" w:rsidRDefault="006B52B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DEL 11 AL 12 DE ABRIL DE 2016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B52B3" w:rsidRPr="00AF20A7" w:rsidRDefault="006B52B3" w:rsidP="006B52B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JAVIER ALFONSO GARFIO PACHECO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sz w:val="20"/>
          <w:szCs w:val="20"/>
        </w:rPr>
        <w:t>REUNIÓN CON</w:t>
      </w:r>
      <w:r w:rsidRPr="00AF20A7">
        <w:rPr>
          <w:rFonts w:ascii="Arial" w:hAnsi="Arial" w:cs="Arial"/>
          <w:color w:val="000000"/>
          <w:sz w:val="20"/>
          <w:szCs w:val="20"/>
          <w:lang w:val="es-MX" w:eastAsia="es-MX"/>
        </w:rPr>
        <w:t xml:space="preserve"> FUNCIONARIOS DE LA SECRETARÍA DE COMUNICACIONES Y TRANSPORTES</w:t>
      </w: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6B52B3" w:rsidRPr="00AF20A7" w:rsidRDefault="006B52B3" w:rsidP="006B52B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GESTIONAR RECURSO PARA 3 CAMINOS RURALES.</w:t>
      </w: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</w:rPr>
      </w:pPr>
    </w:p>
    <w:p w:rsidR="006B52B3" w:rsidRPr="00AF20A7" w:rsidRDefault="006B52B3" w:rsidP="006B52B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AUTORIZARON OBRAS DE DRENAJE Y PUENTES.</w:t>
      </w:r>
    </w:p>
    <w:p w:rsidR="0021165C" w:rsidRPr="001847A9" w:rsidRDefault="006B52B3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304091"/>
    <w:rsid w:val="0033671A"/>
    <w:rsid w:val="00381B4E"/>
    <w:rsid w:val="003B0251"/>
    <w:rsid w:val="003D4EC0"/>
    <w:rsid w:val="00480D6D"/>
    <w:rsid w:val="00492C14"/>
    <w:rsid w:val="005516C9"/>
    <w:rsid w:val="006B52B3"/>
    <w:rsid w:val="006C23BF"/>
    <w:rsid w:val="0070058A"/>
    <w:rsid w:val="00702C73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2017-09-06T16:49:00Z</dcterms:created>
  <dcterms:modified xsi:type="dcterms:W3CDTF">2017-09-06T16:49:00Z</dcterms:modified>
</cp:coreProperties>
</file>