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A73D6" w14:textId="77777777" w:rsidR="00E46E0B" w:rsidRPr="00726024" w:rsidRDefault="00E46E0B" w:rsidP="004F436B">
      <w:pPr>
        <w:jc w:val="both"/>
        <w:rPr>
          <w:b/>
          <w:sz w:val="20"/>
        </w:rPr>
      </w:pPr>
      <w:bookmarkStart w:id="0" w:name="_GoBack"/>
      <w:bookmarkEnd w:id="0"/>
    </w:p>
    <w:p w14:paraId="321BA18D" w14:textId="77777777" w:rsidR="00E46E0B" w:rsidRPr="00726024" w:rsidRDefault="00E46E0B" w:rsidP="004F436B">
      <w:pPr>
        <w:jc w:val="both"/>
        <w:rPr>
          <w:b/>
          <w:sz w:val="20"/>
        </w:rPr>
      </w:pPr>
    </w:p>
    <w:p w14:paraId="620E4AFC" w14:textId="77777777" w:rsidR="00665E7F" w:rsidRDefault="00665E7F" w:rsidP="00665E7F">
      <w:pPr>
        <w:spacing w:before="88"/>
        <w:ind w:left="1745" w:right="1746" w:hanging="469"/>
        <w:jc w:val="center"/>
        <w:rPr>
          <w:b/>
          <w:sz w:val="32"/>
        </w:rPr>
      </w:pPr>
      <w:r>
        <w:rPr>
          <w:b/>
          <w:sz w:val="32"/>
        </w:rPr>
        <w:t>AVISO DE PRIVACIDAD SIMPLIFICADO</w:t>
      </w:r>
    </w:p>
    <w:p w14:paraId="29057E6D" w14:textId="77777777" w:rsidR="000338D6" w:rsidRDefault="000338D6" w:rsidP="000338D6">
      <w:pPr>
        <w:ind w:left="1276" w:right="1283"/>
        <w:jc w:val="center"/>
        <w:rPr>
          <w:b/>
          <w:sz w:val="28"/>
          <w:szCs w:val="20"/>
        </w:rPr>
      </w:pPr>
      <w:r w:rsidRPr="00726024">
        <w:rPr>
          <w:b/>
          <w:sz w:val="28"/>
          <w:szCs w:val="20"/>
        </w:rPr>
        <w:t xml:space="preserve">ARRENDAMIENTO DE </w:t>
      </w:r>
      <w:r>
        <w:rPr>
          <w:b/>
          <w:sz w:val="28"/>
          <w:szCs w:val="20"/>
        </w:rPr>
        <w:t xml:space="preserve">VESTÍBULOS </w:t>
      </w:r>
      <w:r w:rsidRPr="00726024">
        <w:rPr>
          <w:b/>
          <w:sz w:val="28"/>
          <w:szCs w:val="20"/>
        </w:rPr>
        <w:t xml:space="preserve">DEL </w:t>
      </w:r>
    </w:p>
    <w:p w14:paraId="52CFE51A" w14:textId="77777777" w:rsidR="000338D6" w:rsidRPr="00726024" w:rsidRDefault="000338D6" w:rsidP="000338D6">
      <w:pPr>
        <w:ind w:left="1276" w:right="1283"/>
        <w:jc w:val="center"/>
        <w:rPr>
          <w:b/>
          <w:sz w:val="28"/>
          <w:szCs w:val="20"/>
        </w:rPr>
      </w:pPr>
      <w:r w:rsidRPr="00726024">
        <w:rPr>
          <w:b/>
          <w:sz w:val="28"/>
          <w:szCs w:val="20"/>
        </w:rPr>
        <w:t xml:space="preserve">TEATRO DE LA CIUDAD </w:t>
      </w:r>
      <w:r>
        <w:rPr>
          <w:b/>
          <w:sz w:val="28"/>
          <w:szCs w:val="20"/>
        </w:rPr>
        <w:t>– ICM00035</w:t>
      </w:r>
    </w:p>
    <w:p w14:paraId="4EDFDCAD" w14:textId="77777777" w:rsidR="00392462" w:rsidRPr="00726024" w:rsidRDefault="00392462" w:rsidP="00410336">
      <w:pPr>
        <w:jc w:val="center"/>
        <w:rPr>
          <w:rFonts w:ascii="Times" w:hAnsi="Times"/>
          <w:b/>
          <w:sz w:val="32"/>
          <w:szCs w:val="32"/>
        </w:rPr>
      </w:pPr>
    </w:p>
    <w:p w14:paraId="7D21AEA3" w14:textId="52C7EEBE" w:rsidR="005D6D85" w:rsidRPr="00726024" w:rsidRDefault="00AE7113" w:rsidP="005D6D85">
      <w:pPr>
        <w:jc w:val="both"/>
        <w:rPr>
          <w:sz w:val="20"/>
          <w:szCs w:val="20"/>
          <w:lang w:val="es-MX"/>
        </w:rPr>
      </w:pPr>
      <w:r w:rsidRPr="00726024">
        <w:rPr>
          <w:sz w:val="20"/>
          <w:szCs w:val="20"/>
          <w:lang w:val="es-MX"/>
        </w:rPr>
        <w:t xml:space="preserve">El Instituto de Cultura del Municipio de Chihuahua, </w:t>
      </w:r>
      <w:r w:rsidR="00162E22" w:rsidRPr="00726024">
        <w:rPr>
          <w:color w:val="000000" w:themeColor="text1"/>
          <w:sz w:val="20"/>
          <w:szCs w:val="20"/>
        </w:rPr>
        <w:t>por conducto del Teatro de la Ciudad, con domicilio en la calle Ojinaga, número 106, Zona Centro, C.P. 31000</w:t>
      </w:r>
      <w:r w:rsidR="00CC1D97" w:rsidRPr="00726024">
        <w:rPr>
          <w:sz w:val="20"/>
          <w:szCs w:val="20"/>
          <w:lang w:val="es-MX"/>
        </w:rPr>
        <w:t xml:space="preserve">, </w:t>
      </w:r>
      <w:r w:rsidR="005D6D85" w:rsidRPr="00726024">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726024" w:rsidRDefault="00B0224F" w:rsidP="00B0224F">
      <w:pPr>
        <w:pStyle w:val="Textoindependiente"/>
        <w:spacing w:before="11"/>
        <w:rPr>
          <w:lang w:val="es-MX"/>
        </w:rPr>
      </w:pPr>
    </w:p>
    <w:p w14:paraId="74AB72F6" w14:textId="77777777" w:rsidR="00A0023C" w:rsidRPr="00726024" w:rsidRDefault="00410336" w:rsidP="00B0224F">
      <w:pPr>
        <w:ind w:firstLine="119"/>
        <w:jc w:val="both"/>
        <w:rPr>
          <w:sz w:val="20"/>
          <w:szCs w:val="20"/>
          <w:lang w:val="es-MX"/>
        </w:rPr>
      </w:pPr>
      <w:r w:rsidRPr="00726024">
        <w:rPr>
          <w:sz w:val="20"/>
          <w:szCs w:val="20"/>
          <w:lang w:val="es-MX"/>
        </w:rPr>
        <w:t>La finalidad, para la cual serán recabados sus datos personales</w:t>
      </w:r>
      <w:r w:rsidR="00392462" w:rsidRPr="00726024">
        <w:rPr>
          <w:sz w:val="20"/>
          <w:szCs w:val="20"/>
          <w:lang w:val="es-MX"/>
        </w:rPr>
        <w:t>:</w:t>
      </w:r>
      <w:r w:rsidRPr="00726024">
        <w:rPr>
          <w:sz w:val="20"/>
          <w:szCs w:val="20"/>
          <w:lang w:val="es-MX"/>
        </w:rPr>
        <w:t xml:space="preserve"> </w:t>
      </w:r>
    </w:p>
    <w:p w14:paraId="70664E16" w14:textId="7D6EC113" w:rsidR="00392462" w:rsidRPr="00726024" w:rsidRDefault="00392462" w:rsidP="00392462">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w:t>
      </w:r>
      <w:r w:rsidR="00084058" w:rsidRPr="00726024">
        <w:rPr>
          <w:sz w:val="20"/>
          <w:szCs w:val="20"/>
        </w:rPr>
        <w:t xml:space="preserve">realizar el Arrendamiento de </w:t>
      </w:r>
      <w:r w:rsidR="001C00AB">
        <w:rPr>
          <w:sz w:val="20"/>
          <w:szCs w:val="20"/>
        </w:rPr>
        <w:t xml:space="preserve">vestíbulos </w:t>
      </w:r>
      <w:r w:rsidR="00084058" w:rsidRPr="00726024">
        <w:rPr>
          <w:sz w:val="20"/>
          <w:szCs w:val="20"/>
        </w:rPr>
        <w:t>del Teatro de la Ciudad</w:t>
      </w:r>
      <w:r w:rsidR="00E3360E">
        <w:rPr>
          <w:sz w:val="20"/>
          <w:szCs w:val="20"/>
        </w:rPr>
        <w:t xml:space="preserve"> </w:t>
      </w:r>
    </w:p>
    <w:p w14:paraId="1FCE929D" w14:textId="77777777" w:rsidR="00392462" w:rsidRPr="00726024" w:rsidRDefault="00392462"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52DB44CF" w14:textId="6F9AF479" w:rsidR="00392462" w:rsidRPr="00726024" w:rsidRDefault="00F87EB3"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726024">
        <w:rPr>
          <w:color w:val="000000" w:themeColor="text1"/>
          <w:sz w:val="20"/>
          <w:szCs w:val="20"/>
        </w:rPr>
        <w:t>Asimismo</w:t>
      </w:r>
      <w:r w:rsidR="00084058" w:rsidRPr="00726024">
        <w:rPr>
          <w:color w:val="000000" w:themeColor="text1"/>
          <w:sz w:val="20"/>
          <w:szCs w:val="20"/>
        </w:rPr>
        <w:t>,</w:t>
      </w:r>
      <w:r w:rsidR="00392462" w:rsidRPr="00726024">
        <w:rPr>
          <w:color w:val="000000" w:themeColor="text1"/>
          <w:sz w:val="20"/>
          <w:szCs w:val="20"/>
        </w:rPr>
        <w:t xml:space="preserve"> los datos personales que </w:t>
      </w:r>
      <w:r w:rsidR="00392462" w:rsidRPr="00726024">
        <w:rPr>
          <w:color w:val="000000" w:themeColor="text1"/>
          <w:spacing w:val="-3"/>
          <w:sz w:val="20"/>
          <w:szCs w:val="20"/>
        </w:rPr>
        <w:t xml:space="preserve">se </w:t>
      </w:r>
      <w:r w:rsidR="00392462" w:rsidRPr="00726024">
        <w:rPr>
          <w:color w:val="000000" w:themeColor="text1"/>
          <w:sz w:val="20"/>
          <w:szCs w:val="20"/>
        </w:rPr>
        <w:t xml:space="preserve">recaben: serán integrados a un expediente electrónico, </w:t>
      </w:r>
      <w:r w:rsidR="00392462" w:rsidRPr="00726024">
        <w:rPr>
          <w:color w:val="000000" w:themeColor="text1"/>
          <w:spacing w:val="-4"/>
          <w:sz w:val="20"/>
          <w:szCs w:val="20"/>
        </w:rPr>
        <w:t xml:space="preserve">el </w:t>
      </w:r>
      <w:r w:rsidR="00392462" w:rsidRPr="00726024">
        <w:rPr>
          <w:color w:val="000000" w:themeColor="text1"/>
          <w:sz w:val="20"/>
          <w:szCs w:val="20"/>
        </w:rPr>
        <w:t>cual se conservará en el centro de cómputo de l</w:t>
      </w:r>
      <w:r w:rsidR="00392462" w:rsidRPr="00726024">
        <w:rPr>
          <w:color w:val="000000" w:themeColor="text1"/>
          <w:sz w:val="20"/>
          <w:szCs w:val="20"/>
          <w:lang w:val="es-MX"/>
        </w:rPr>
        <w:t>a Dirección de Planeación y Evaluación</w:t>
      </w:r>
      <w:r w:rsidR="00392462" w:rsidRPr="00726024">
        <w:rPr>
          <w:color w:val="000000" w:themeColor="text1"/>
          <w:sz w:val="20"/>
          <w:szCs w:val="20"/>
        </w:rPr>
        <w:t xml:space="preserve"> </w:t>
      </w:r>
    </w:p>
    <w:p w14:paraId="40EBA6BF" w14:textId="77777777" w:rsidR="00A0023C" w:rsidRPr="00726024" w:rsidRDefault="00A0023C" w:rsidP="00A0023C">
      <w:pPr>
        <w:tabs>
          <w:tab w:val="left" w:pos="840"/>
          <w:tab w:val="left" w:pos="841"/>
        </w:tabs>
        <w:spacing w:line="259" w:lineRule="auto"/>
        <w:rPr>
          <w:b/>
          <w:color w:val="000000" w:themeColor="text1"/>
          <w:sz w:val="12"/>
          <w:szCs w:val="2"/>
        </w:rPr>
      </w:pPr>
    </w:p>
    <w:p w14:paraId="33867A04" w14:textId="77777777" w:rsidR="001C56C1" w:rsidRPr="00726024" w:rsidRDefault="00410336" w:rsidP="001C56C1">
      <w:pPr>
        <w:jc w:val="both"/>
        <w:rPr>
          <w:rFonts w:eastAsiaTheme="minorHAnsi"/>
          <w:b/>
          <w:bCs/>
          <w:color w:val="000000" w:themeColor="text1"/>
          <w:sz w:val="20"/>
          <w:szCs w:val="20"/>
          <w:lang w:val="es-MX" w:eastAsia="en-US" w:bidi="ar-SA"/>
        </w:rPr>
      </w:pPr>
      <w:r w:rsidRPr="00726024">
        <w:rPr>
          <w:color w:val="000000" w:themeColor="text1"/>
          <w:sz w:val="20"/>
          <w:szCs w:val="20"/>
          <w:lang w:val="es-MX"/>
        </w:rPr>
        <w:t>La</w:t>
      </w:r>
      <w:r w:rsidR="000020B5" w:rsidRPr="00726024">
        <w:rPr>
          <w:color w:val="000000" w:themeColor="text1"/>
          <w:sz w:val="20"/>
          <w:szCs w:val="20"/>
          <w:lang w:val="es-MX"/>
        </w:rPr>
        <w:t>s</w:t>
      </w:r>
      <w:r w:rsidRPr="00726024">
        <w:rPr>
          <w:color w:val="000000" w:themeColor="text1"/>
          <w:sz w:val="20"/>
          <w:szCs w:val="20"/>
          <w:lang w:val="es-MX"/>
        </w:rPr>
        <w:t xml:space="preserve"> </w:t>
      </w:r>
      <w:r w:rsidR="00B0224F" w:rsidRPr="00726024">
        <w:rPr>
          <w:rFonts w:eastAsiaTheme="minorHAnsi"/>
          <w:color w:val="000000" w:themeColor="text1"/>
          <w:sz w:val="20"/>
          <w:szCs w:val="20"/>
          <w:lang w:val="es-MX" w:eastAsia="en-US" w:bidi="ar-SA"/>
        </w:rPr>
        <w:t>transferencias de datos personales</w:t>
      </w:r>
      <w:r w:rsidR="000020B5" w:rsidRPr="00726024">
        <w:rPr>
          <w:rFonts w:eastAsiaTheme="minorHAnsi"/>
          <w:color w:val="000000" w:themeColor="text1"/>
          <w:sz w:val="20"/>
          <w:szCs w:val="20"/>
          <w:lang w:val="es-MX" w:eastAsia="en-US" w:bidi="ar-SA"/>
        </w:rPr>
        <w:t xml:space="preserve"> se llevara a cabo de conformidad con el Art. 92</w:t>
      </w:r>
      <w:r w:rsidR="00B0224F" w:rsidRPr="00726024">
        <w:rPr>
          <w:rFonts w:eastAsiaTheme="minorHAnsi"/>
          <w:color w:val="000000" w:themeColor="text1"/>
          <w:sz w:val="20"/>
          <w:szCs w:val="20"/>
          <w:lang w:val="es-MX" w:eastAsia="en-US" w:bidi="ar-SA"/>
        </w:rPr>
        <w:t xml:space="preserve">, </w:t>
      </w:r>
      <w:r w:rsidR="000020B5" w:rsidRPr="00726024">
        <w:rPr>
          <w:color w:val="000000" w:themeColor="text1"/>
          <w:sz w:val="20"/>
          <w:szCs w:val="20"/>
          <w:lang w:val="es-MX"/>
        </w:rPr>
        <w:t xml:space="preserve">la Ley Protección de Datos Personales del Estado de Chihuahua, </w:t>
      </w:r>
      <w:r w:rsidR="00B0224F" w:rsidRPr="00726024">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726024">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726024" w:rsidRDefault="00A65F76" w:rsidP="001C56C1">
      <w:pPr>
        <w:jc w:val="both"/>
        <w:rPr>
          <w:color w:val="000000" w:themeColor="text1"/>
          <w:sz w:val="20"/>
          <w:szCs w:val="20"/>
          <w:lang w:val="es-MX"/>
        </w:rPr>
      </w:pPr>
    </w:p>
    <w:p w14:paraId="03A494E6" w14:textId="6D3C22B9" w:rsidR="0002658D" w:rsidRPr="00726024" w:rsidRDefault="00410336" w:rsidP="001C56C1">
      <w:pPr>
        <w:jc w:val="both"/>
        <w:rPr>
          <w:color w:val="000000" w:themeColor="text1"/>
          <w:sz w:val="20"/>
          <w:szCs w:val="20"/>
          <w:lang w:val="es-MX"/>
        </w:rPr>
      </w:pPr>
      <w:r w:rsidRPr="00726024">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726024">
        <w:rPr>
          <w:color w:val="000000" w:themeColor="text1"/>
          <w:sz w:val="20"/>
          <w:szCs w:val="20"/>
        </w:rPr>
        <w:t xml:space="preserve">número telefónico 614 200 4800 extensión </w:t>
      </w:r>
      <w:r w:rsidR="004D73DD" w:rsidRPr="00726024">
        <w:rPr>
          <w:color w:val="000000" w:themeColor="text1"/>
          <w:sz w:val="20"/>
          <w:szCs w:val="20"/>
        </w:rPr>
        <w:t>2403</w:t>
      </w:r>
      <w:r w:rsidR="0002658D" w:rsidRPr="00726024">
        <w:rPr>
          <w:color w:val="000000" w:themeColor="text1"/>
          <w:sz w:val="20"/>
          <w:szCs w:val="20"/>
        </w:rPr>
        <w:t xml:space="preserve">, </w:t>
      </w:r>
      <w:r w:rsidRPr="00726024">
        <w:rPr>
          <w:color w:val="000000" w:themeColor="text1"/>
          <w:sz w:val="20"/>
          <w:szCs w:val="20"/>
          <w:lang w:val="es-MX"/>
        </w:rPr>
        <w:t xml:space="preserve">o por medio de la Plataforma Nacional de Transparencia </w:t>
      </w:r>
      <w:hyperlink r:id="rId7" w:history="1">
        <w:r w:rsidRPr="00726024">
          <w:rPr>
            <w:rStyle w:val="Hipervnculo"/>
            <w:color w:val="000000" w:themeColor="text1"/>
            <w:sz w:val="20"/>
            <w:szCs w:val="20"/>
            <w:lang w:val="es-MX"/>
          </w:rPr>
          <w:t>http://www.plataformadetransparencia.org.mx</w:t>
        </w:r>
      </w:hyperlink>
      <w:r w:rsidRPr="00726024">
        <w:rPr>
          <w:color w:val="000000" w:themeColor="text1"/>
          <w:sz w:val="20"/>
          <w:szCs w:val="20"/>
          <w:lang w:val="es-MX"/>
        </w:rPr>
        <w:t>.</w:t>
      </w:r>
      <w:r w:rsidR="001C56C1" w:rsidRPr="00726024">
        <w:rPr>
          <w:color w:val="000000" w:themeColor="text1"/>
          <w:sz w:val="20"/>
          <w:szCs w:val="20"/>
          <w:lang w:val="es-MX"/>
        </w:rPr>
        <w:t xml:space="preserve"> </w:t>
      </w:r>
    </w:p>
    <w:p w14:paraId="467EC706" w14:textId="77777777" w:rsidR="0002658D" w:rsidRPr="00726024" w:rsidRDefault="0002658D" w:rsidP="001C56C1">
      <w:pPr>
        <w:jc w:val="both"/>
        <w:rPr>
          <w:color w:val="000000" w:themeColor="text1"/>
          <w:sz w:val="20"/>
          <w:szCs w:val="20"/>
          <w:lang w:val="es-MX"/>
        </w:rPr>
      </w:pPr>
    </w:p>
    <w:p w14:paraId="738D4DA6" w14:textId="362342B9" w:rsidR="004F473B" w:rsidRPr="00726024" w:rsidRDefault="00410336" w:rsidP="001C56C1">
      <w:pPr>
        <w:jc w:val="both"/>
        <w:rPr>
          <w:rStyle w:val="Hipervnculo"/>
          <w:color w:val="000000" w:themeColor="text1"/>
          <w:sz w:val="20"/>
          <w:szCs w:val="20"/>
          <w:lang w:val="es-MX"/>
        </w:rPr>
      </w:pPr>
      <w:r w:rsidRPr="00726024">
        <w:rPr>
          <w:color w:val="000000" w:themeColor="text1"/>
          <w:sz w:val="20"/>
          <w:szCs w:val="20"/>
          <w:lang w:val="es-MX"/>
        </w:rPr>
        <w:t>El aviso de privacidad integral estará disponible en</w:t>
      </w:r>
      <w:r w:rsidR="00A0023C" w:rsidRPr="00726024">
        <w:rPr>
          <w:color w:val="000000" w:themeColor="text1"/>
          <w:sz w:val="20"/>
          <w:szCs w:val="20"/>
          <w:lang w:val="es-MX"/>
        </w:rPr>
        <w:t>:</w:t>
      </w:r>
      <w:r w:rsidR="00A65F76" w:rsidRPr="00726024">
        <w:rPr>
          <w:color w:val="000000" w:themeColor="text1"/>
          <w:sz w:val="20"/>
          <w:szCs w:val="20"/>
          <w:lang w:val="es-MX"/>
        </w:rPr>
        <w:t xml:space="preserve"> </w:t>
      </w:r>
      <w:hyperlink r:id="rId8" w:history="1">
        <w:r w:rsidR="00515FDE" w:rsidRPr="00726024">
          <w:rPr>
            <w:rStyle w:val="Hipervnculo"/>
            <w:sz w:val="20"/>
            <w:szCs w:val="20"/>
            <w:lang w:val="es-MX"/>
          </w:rPr>
          <w:t>http://tramitesexperta.mpiochih.gob.mx:8080/</w:t>
        </w:r>
      </w:hyperlink>
      <w:r w:rsidR="00515FDE" w:rsidRPr="00726024">
        <w:rPr>
          <w:rStyle w:val="Hipervnculo"/>
          <w:color w:val="000000" w:themeColor="text1"/>
          <w:sz w:val="20"/>
          <w:szCs w:val="20"/>
          <w:lang w:val="es-MX"/>
        </w:rPr>
        <w:t xml:space="preserve"> </w:t>
      </w:r>
    </w:p>
    <w:p w14:paraId="1F0A4A35" w14:textId="77777777" w:rsidR="00410336" w:rsidRPr="00726024" w:rsidRDefault="00410336" w:rsidP="00410336">
      <w:pPr>
        <w:pStyle w:val="Textoindependiente"/>
        <w:spacing w:before="95" w:line="259" w:lineRule="auto"/>
        <w:ind w:left="119" w:right="75"/>
        <w:rPr>
          <w:color w:val="000000" w:themeColor="text1"/>
        </w:rPr>
      </w:pPr>
    </w:p>
    <w:p w14:paraId="0490F110" w14:textId="77777777" w:rsidR="009A5231" w:rsidRPr="00726024" w:rsidRDefault="009A5231" w:rsidP="009A5231">
      <w:pPr>
        <w:jc w:val="both"/>
        <w:rPr>
          <w:b/>
          <w:sz w:val="20"/>
        </w:rPr>
      </w:pPr>
      <w:r w:rsidRPr="00726024">
        <w:rPr>
          <w:b/>
          <w:sz w:val="20"/>
        </w:rPr>
        <w:t>Fecha de elaboración:</w:t>
      </w:r>
      <w:r w:rsidRPr="00726024">
        <w:rPr>
          <w:b/>
          <w:sz w:val="20"/>
        </w:rPr>
        <w:tab/>
        <w:t xml:space="preserve"> 16/10/2020 </w:t>
      </w:r>
    </w:p>
    <w:p w14:paraId="477CA4F0" w14:textId="0958D40A" w:rsidR="009A5231" w:rsidRDefault="009A5231" w:rsidP="009A5231">
      <w:pPr>
        <w:jc w:val="both"/>
        <w:rPr>
          <w:b/>
          <w:sz w:val="20"/>
        </w:rPr>
      </w:pPr>
      <w:r w:rsidRPr="00726024">
        <w:rPr>
          <w:b/>
          <w:sz w:val="20"/>
        </w:rPr>
        <w:t xml:space="preserve">Fecha de Actualización: </w:t>
      </w:r>
      <w:r w:rsidR="00E602D3">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814129" w14:textId="77777777" w:rsidR="00DC1E72" w:rsidRDefault="00DC1E72">
      <w:r>
        <w:separator/>
      </w:r>
    </w:p>
  </w:endnote>
  <w:endnote w:type="continuationSeparator" w:id="0">
    <w:p w14:paraId="408FD4BB" w14:textId="77777777" w:rsidR="00DC1E72" w:rsidRDefault="00DC1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720A97" w14:textId="77777777" w:rsidR="00DC1E72" w:rsidRDefault="00DC1E72">
      <w:r>
        <w:separator/>
      </w:r>
    </w:p>
  </w:footnote>
  <w:footnote w:type="continuationSeparator" w:id="0">
    <w:p w14:paraId="6968E674" w14:textId="77777777" w:rsidR="00DC1E72" w:rsidRDefault="00DC1E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FD2680" w14:textId="3F0F986B" w:rsidR="0054685C" w:rsidRDefault="00DC1E72">
    <w:pPr>
      <w:pStyle w:val="Encabezado"/>
    </w:pPr>
    <w:r>
      <w:rPr>
        <w:noProof/>
      </w:rPr>
      <w:pict w14:anchorId="7F8226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3070"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91269CF" w:rsidR="0071622C" w:rsidRDefault="009C2469" w:rsidP="009C2469">
    <w:pPr>
      <w:pStyle w:val="Textoindependiente"/>
      <w:spacing w:line="14" w:lineRule="auto"/>
      <w:jc w:val="center"/>
    </w:pPr>
    <w:r>
      <w:rPr>
        <w:noProof/>
        <w:lang w:val="es-MX" w:eastAsia="es-MX" w:bidi="ar-SA"/>
      </w:rPr>
      <w:drawing>
        <wp:inline distT="0" distB="0" distL="0" distR="0" wp14:anchorId="7A337EBC" wp14:editId="2491F486">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E6CAE" w14:textId="78210297" w:rsidR="0054685C" w:rsidRDefault="00DC1E72">
    <w:pPr>
      <w:pStyle w:val="Encabezado"/>
    </w:pPr>
    <w:r>
      <w:rPr>
        <w:noProof/>
      </w:rPr>
      <w:pict w14:anchorId="600342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3069"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338D6"/>
    <w:rsid w:val="000554B7"/>
    <w:rsid w:val="0005636E"/>
    <w:rsid w:val="000800D1"/>
    <w:rsid w:val="00084058"/>
    <w:rsid w:val="00107E80"/>
    <w:rsid w:val="001471AF"/>
    <w:rsid w:val="00162E22"/>
    <w:rsid w:val="001765D9"/>
    <w:rsid w:val="001A5A61"/>
    <w:rsid w:val="001A6FC2"/>
    <w:rsid w:val="001C00AB"/>
    <w:rsid w:val="001C56C1"/>
    <w:rsid w:val="001C59F0"/>
    <w:rsid w:val="001D7FB0"/>
    <w:rsid w:val="001F76CE"/>
    <w:rsid w:val="00214770"/>
    <w:rsid w:val="0022384D"/>
    <w:rsid w:val="00270D8E"/>
    <w:rsid w:val="00281BE2"/>
    <w:rsid w:val="00292FB5"/>
    <w:rsid w:val="002A2D11"/>
    <w:rsid w:val="002C654F"/>
    <w:rsid w:val="002D0CFC"/>
    <w:rsid w:val="002D2CF2"/>
    <w:rsid w:val="002F16A8"/>
    <w:rsid w:val="00301D8D"/>
    <w:rsid w:val="0030402F"/>
    <w:rsid w:val="00311087"/>
    <w:rsid w:val="0032369E"/>
    <w:rsid w:val="003611A5"/>
    <w:rsid w:val="00365B03"/>
    <w:rsid w:val="00380D0A"/>
    <w:rsid w:val="00392462"/>
    <w:rsid w:val="00393D8E"/>
    <w:rsid w:val="003A5974"/>
    <w:rsid w:val="003B24D9"/>
    <w:rsid w:val="003B40A4"/>
    <w:rsid w:val="003C4583"/>
    <w:rsid w:val="003D7458"/>
    <w:rsid w:val="00410336"/>
    <w:rsid w:val="00466C93"/>
    <w:rsid w:val="00475619"/>
    <w:rsid w:val="004D4ED5"/>
    <w:rsid w:val="004D73DD"/>
    <w:rsid w:val="004E50E1"/>
    <w:rsid w:val="004F436B"/>
    <w:rsid w:val="004F473B"/>
    <w:rsid w:val="005102CB"/>
    <w:rsid w:val="00515FDE"/>
    <w:rsid w:val="00527A1E"/>
    <w:rsid w:val="0054685C"/>
    <w:rsid w:val="0056251B"/>
    <w:rsid w:val="005821EC"/>
    <w:rsid w:val="00582F9A"/>
    <w:rsid w:val="005C62ED"/>
    <w:rsid w:val="005C6971"/>
    <w:rsid w:val="005D4A2E"/>
    <w:rsid w:val="005D4FAE"/>
    <w:rsid w:val="005D6D85"/>
    <w:rsid w:val="00611475"/>
    <w:rsid w:val="00626D18"/>
    <w:rsid w:val="00636A64"/>
    <w:rsid w:val="006374E3"/>
    <w:rsid w:val="006540F5"/>
    <w:rsid w:val="00660926"/>
    <w:rsid w:val="00665E7F"/>
    <w:rsid w:val="006728AD"/>
    <w:rsid w:val="006B20A9"/>
    <w:rsid w:val="007045E4"/>
    <w:rsid w:val="0071622C"/>
    <w:rsid w:val="00726024"/>
    <w:rsid w:val="00736300"/>
    <w:rsid w:val="007F3BF9"/>
    <w:rsid w:val="00841DA6"/>
    <w:rsid w:val="00867845"/>
    <w:rsid w:val="00877313"/>
    <w:rsid w:val="00890FB0"/>
    <w:rsid w:val="008A22FF"/>
    <w:rsid w:val="008B1D41"/>
    <w:rsid w:val="008E1247"/>
    <w:rsid w:val="008E209D"/>
    <w:rsid w:val="008F0E8E"/>
    <w:rsid w:val="0090398F"/>
    <w:rsid w:val="00921A0D"/>
    <w:rsid w:val="009919B4"/>
    <w:rsid w:val="009A5231"/>
    <w:rsid w:val="009C2469"/>
    <w:rsid w:val="009D05F0"/>
    <w:rsid w:val="009D4C3F"/>
    <w:rsid w:val="009E0BDE"/>
    <w:rsid w:val="00A0023C"/>
    <w:rsid w:val="00A53445"/>
    <w:rsid w:val="00A61A5E"/>
    <w:rsid w:val="00A61C1B"/>
    <w:rsid w:val="00A65F76"/>
    <w:rsid w:val="00A80A40"/>
    <w:rsid w:val="00AC2B31"/>
    <w:rsid w:val="00AE7113"/>
    <w:rsid w:val="00B0224F"/>
    <w:rsid w:val="00B22820"/>
    <w:rsid w:val="00B6770D"/>
    <w:rsid w:val="00B8140B"/>
    <w:rsid w:val="00B8460D"/>
    <w:rsid w:val="00BC06D3"/>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C1E72"/>
    <w:rsid w:val="00DF7C05"/>
    <w:rsid w:val="00E26074"/>
    <w:rsid w:val="00E278FD"/>
    <w:rsid w:val="00E3360E"/>
    <w:rsid w:val="00E3385C"/>
    <w:rsid w:val="00E46E0B"/>
    <w:rsid w:val="00E602D3"/>
    <w:rsid w:val="00EC7497"/>
    <w:rsid w:val="00EE6B5E"/>
    <w:rsid w:val="00F00B7F"/>
    <w:rsid w:val="00F11A94"/>
    <w:rsid w:val="00F12E2D"/>
    <w:rsid w:val="00F357B0"/>
    <w:rsid w:val="00F71B94"/>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338D6"/>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134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382</Words>
  <Characters>2106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2021-12-16T20:12:00Z</dcterms:created>
  <dcterms:modified xsi:type="dcterms:W3CDTF">2021-12-16T21:28:00Z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