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5E3A7E" w:rsidRDefault="007F3BF9">
      <w:pPr>
        <w:spacing w:before="88"/>
        <w:ind w:left="1745" w:right="1746"/>
        <w:jc w:val="center"/>
        <w:rPr>
          <w:b/>
          <w:sz w:val="32"/>
        </w:rPr>
      </w:pPr>
      <w:r w:rsidRPr="005E3A7E">
        <w:rPr>
          <w:b/>
          <w:sz w:val="32"/>
        </w:rPr>
        <w:t>AVISO DE PRIVACIDAD INTEGRAL</w:t>
      </w:r>
    </w:p>
    <w:p w14:paraId="74CE0DB3" w14:textId="50646685" w:rsidR="001C56C1" w:rsidRPr="005E3A7E" w:rsidRDefault="005A469C" w:rsidP="00BE20BF">
      <w:pPr>
        <w:spacing w:before="88"/>
        <w:ind w:left="1276" w:right="1283"/>
        <w:jc w:val="center"/>
        <w:rPr>
          <w:b/>
          <w:sz w:val="28"/>
          <w:szCs w:val="20"/>
        </w:rPr>
      </w:pPr>
      <w:r w:rsidRPr="005E3A7E">
        <w:rPr>
          <w:b/>
          <w:sz w:val="28"/>
          <w:szCs w:val="20"/>
        </w:rPr>
        <w:t xml:space="preserve">USO DEL ÁREA </w:t>
      </w:r>
      <w:r w:rsidR="00867572">
        <w:rPr>
          <w:b/>
          <w:sz w:val="28"/>
          <w:szCs w:val="20"/>
        </w:rPr>
        <w:t>DE CÓMPUTO</w:t>
      </w:r>
      <w:r w:rsidR="007F3BF9" w:rsidRPr="005E3A7E">
        <w:rPr>
          <w:b/>
          <w:sz w:val="28"/>
          <w:szCs w:val="20"/>
        </w:rPr>
        <w:t xml:space="preserve"> </w:t>
      </w:r>
      <w:r w:rsidR="00A064DA">
        <w:rPr>
          <w:b/>
          <w:sz w:val="28"/>
          <w:szCs w:val="20"/>
        </w:rPr>
        <w:t>– ICM00013</w:t>
      </w:r>
    </w:p>
    <w:p w14:paraId="212B2850" w14:textId="0120A5D7" w:rsidR="00BE20BF" w:rsidRPr="005E3A7E" w:rsidRDefault="00BE20BF" w:rsidP="00BF08E7">
      <w:pPr>
        <w:spacing w:before="88"/>
        <w:ind w:left="1276" w:right="1283"/>
        <w:jc w:val="center"/>
        <w:rPr>
          <w:rFonts w:ascii="Times New Roman"/>
          <w:b/>
          <w:sz w:val="18"/>
        </w:rPr>
      </w:pPr>
    </w:p>
    <w:p w14:paraId="0FB64F9F" w14:textId="01BDF8BA" w:rsidR="00BE20BF" w:rsidRPr="007775DB" w:rsidRDefault="00A65F76" w:rsidP="00BE20BF">
      <w:pPr>
        <w:jc w:val="both"/>
        <w:rPr>
          <w:sz w:val="20"/>
          <w:szCs w:val="20"/>
          <w:lang w:val="es-MX"/>
        </w:rPr>
      </w:pPr>
      <w:r w:rsidRPr="005E3A7E">
        <w:rPr>
          <w:sz w:val="20"/>
          <w:szCs w:val="20"/>
          <w:lang w:val="es-MX"/>
        </w:rPr>
        <w:t xml:space="preserve">El </w:t>
      </w:r>
      <w:r w:rsidR="008B1D41" w:rsidRPr="005E3A7E">
        <w:rPr>
          <w:sz w:val="20"/>
          <w:szCs w:val="20"/>
          <w:lang w:val="es-MX"/>
        </w:rPr>
        <w:t>Instituto de Cultura del Municipio</w:t>
      </w:r>
      <w:r w:rsidRPr="005E3A7E">
        <w:rPr>
          <w:sz w:val="20"/>
          <w:szCs w:val="20"/>
          <w:lang w:val="es-MX"/>
        </w:rPr>
        <w:t xml:space="preserve"> de Chihuahua, </w:t>
      </w:r>
      <w:r w:rsidR="00304032" w:rsidRPr="005E3A7E">
        <w:rPr>
          <w:sz w:val="20"/>
          <w:szCs w:val="20"/>
        </w:rPr>
        <w:t>Mediateca Municipal con domicilio en la avenida Prolongación Teófilo Borunda Norte</w:t>
      </w:r>
      <w:r w:rsidR="00304032" w:rsidRPr="007775DB">
        <w:rPr>
          <w:sz w:val="20"/>
          <w:szCs w:val="20"/>
        </w:rPr>
        <w:t xml:space="preserve">, número 1617, colonia Centro, código postal 31205. </w:t>
      </w:r>
      <w:r w:rsidR="00841DA6" w:rsidRPr="007775DB">
        <w:rPr>
          <w:sz w:val="20"/>
          <w:szCs w:val="20"/>
          <w:lang w:val="es-MX"/>
        </w:rPr>
        <w:t xml:space="preserve">Es el responsable del tratamiento de sus datos personales y datos sensibles, los cuales serán protegidos conforme a lo dispuesto en el artículo 67 de la Ley de Protección de Datos Personales del Estado de Chihuahua. </w:t>
      </w:r>
      <w:r w:rsidR="00292FB5" w:rsidRPr="007775DB">
        <w:rPr>
          <w:sz w:val="20"/>
          <w:szCs w:val="20"/>
          <w:lang w:val="es-MX"/>
        </w:rPr>
        <w:t>Información</w:t>
      </w:r>
      <w:r w:rsidR="00841DA6" w:rsidRPr="007775DB">
        <w:rPr>
          <w:sz w:val="20"/>
          <w:szCs w:val="20"/>
          <w:lang w:val="es-MX"/>
        </w:rPr>
        <w:t xml:space="preserve"> habilitada para la atención al público en general: </w:t>
      </w:r>
      <w:r w:rsidR="00292FB5" w:rsidRPr="007775DB">
        <w:rPr>
          <w:sz w:val="20"/>
          <w:szCs w:val="20"/>
          <w:lang w:val="es-MX"/>
        </w:rPr>
        <w:t xml:space="preserve">teléfono </w:t>
      </w:r>
      <w:r w:rsidR="00A53445" w:rsidRPr="007775DB">
        <w:rPr>
          <w:sz w:val="20"/>
          <w:szCs w:val="20"/>
        </w:rPr>
        <w:t xml:space="preserve">614 200 4800 extensión </w:t>
      </w:r>
      <w:r w:rsidR="00636A64" w:rsidRPr="007775DB">
        <w:rPr>
          <w:sz w:val="20"/>
          <w:szCs w:val="20"/>
        </w:rPr>
        <w:t>2403</w:t>
      </w:r>
      <w:r w:rsidR="00292FB5" w:rsidRPr="007775DB">
        <w:rPr>
          <w:sz w:val="20"/>
          <w:szCs w:val="20"/>
        </w:rPr>
        <w:t xml:space="preserve">, </w:t>
      </w:r>
      <w:r w:rsidRPr="007775DB">
        <w:rPr>
          <w:sz w:val="20"/>
          <w:szCs w:val="20"/>
        </w:rPr>
        <w:t xml:space="preserve">Correo Electrónico: </w:t>
      </w:r>
      <w:hyperlink r:id="rId7" w:history="1">
        <w:r w:rsidR="00393D8E" w:rsidRPr="007775DB">
          <w:rPr>
            <w:rStyle w:val="Hipervnculo"/>
            <w:sz w:val="20"/>
            <w:szCs w:val="20"/>
            <w:lang w:val="es-MX"/>
          </w:rPr>
          <w:t>justo.martinez@mpiochih.gob.mx</w:t>
        </w:r>
      </w:hyperlink>
      <w:r w:rsidR="00736300" w:rsidRPr="007775DB">
        <w:rPr>
          <w:sz w:val="20"/>
          <w:szCs w:val="20"/>
          <w:lang w:val="es-MX"/>
        </w:rPr>
        <w:t xml:space="preserve">, </w:t>
      </w:r>
      <w:r w:rsidR="00292FB5" w:rsidRPr="007775DB">
        <w:rPr>
          <w:sz w:val="20"/>
          <w:szCs w:val="20"/>
        </w:rPr>
        <w:t xml:space="preserve">y </w:t>
      </w:r>
      <w:hyperlink r:id="rId8" w:history="1">
        <w:r w:rsidR="00292FB5" w:rsidRPr="007775DB">
          <w:rPr>
            <w:rStyle w:val="Hipervnculo"/>
            <w:sz w:val="20"/>
            <w:szCs w:val="20"/>
          </w:rPr>
          <w:t>https://www.plataformadetransparencia.org.mx/web/guest/inicio</w:t>
        </w:r>
      </w:hyperlink>
      <w:r w:rsidR="00292FB5" w:rsidRPr="007775DB">
        <w:rPr>
          <w:sz w:val="20"/>
          <w:szCs w:val="20"/>
        </w:rPr>
        <w:t xml:space="preserve"> </w:t>
      </w:r>
    </w:p>
    <w:p w14:paraId="60192FF8" w14:textId="77777777" w:rsidR="00BE20BF" w:rsidRPr="005E3A7E" w:rsidRDefault="00BE20BF" w:rsidP="00BE20BF">
      <w:pPr>
        <w:jc w:val="both"/>
        <w:rPr>
          <w:sz w:val="20"/>
          <w:szCs w:val="20"/>
          <w:lang w:val="es-MX"/>
        </w:rPr>
      </w:pPr>
    </w:p>
    <w:p w14:paraId="4152398D" w14:textId="77777777" w:rsidR="00BE20BF" w:rsidRPr="005E3A7E" w:rsidRDefault="00BE20BF" w:rsidP="00BE20BF">
      <w:pPr>
        <w:jc w:val="both"/>
        <w:rPr>
          <w:sz w:val="20"/>
          <w:szCs w:val="20"/>
          <w:lang w:val="es-MX"/>
        </w:rPr>
      </w:pPr>
      <w:r w:rsidRPr="005E3A7E">
        <w:rPr>
          <w:sz w:val="20"/>
          <w:szCs w:val="20"/>
          <w:lang w:val="es-MX"/>
        </w:rPr>
        <w:t>Al respecto le informamos lo siguiente:</w:t>
      </w:r>
    </w:p>
    <w:p w14:paraId="049B1B04" w14:textId="77777777" w:rsidR="00BE20BF" w:rsidRPr="005E3A7E" w:rsidRDefault="00BE20BF" w:rsidP="001C56C1">
      <w:pPr>
        <w:pStyle w:val="Ttulo1"/>
        <w:ind w:left="0"/>
      </w:pPr>
      <w:r w:rsidRPr="005E3A7E">
        <w:rPr>
          <w:color w:val="C45811"/>
        </w:rPr>
        <w:t>¿Para qué fines utilizaremos sus datos personales?</w:t>
      </w:r>
    </w:p>
    <w:p w14:paraId="2F37DD4C" w14:textId="0E501AE7" w:rsidR="00BE20BF" w:rsidRPr="005E3A7E" w:rsidRDefault="00BE20BF" w:rsidP="001C56C1">
      <w:pPr>
        <w:ind w:right="112"/>
        <w:jc w:val="both"/>
        <w:rPr>
          <w:spacing w:val="-10"/>
          <w:sz w:val="20"/>
        </w:rPr>
      </w:pPr>
      <w:r w:rsidRPr="005E3A7E">
        <w:rPr>
          <w:sz w:val="20"/>
          <w:szCs w:val="20"/>
        </w:rPr>
        <w:t>Los datos personales, que recabamos de usted en la</w:t>
      </w:r>
      <w:r w:rsidR="00304032" w:rsidRPr="005E3A7E">
        <w:rPr>
          <w:sz w:val="20"/>
          <w:szCs w:val="20"/>
        </w:rPr>
        <w:t xml:space="preserve"> Mediateca Municipal</w:t>
      </w:r>
      <w:r w:rsidRPr="005E3A7E">
        <w:rPr>
          <w:sz w:val="20"/>
          <w:szCs w:val="20"/>
        </w:rPr>
        <w:t xml:space="preserve">, </w:t>
      </w:r>
      <w:r w:rsidRPr="005E3A7E">
        <w:rPr>
          <w:sz w:val="20"/>
        </w:rPr>
        <w:t>los</w:t>
      </w:r>
      <w:r w:rsidRPr="005E3A7E">
        <w:rPr>
          <w:spacing w:val="-13"/>
          <w:sz w:val="20"/>
        </w:rPr>
        <w:t xml:space="preserve"> </w:t>
      </w:r>
      <w:r w:rsidRPr="005E3A7E">
        <w:rPr>
          <w:sz w:val="20"/>
        </w:rPr>
        <w:t>utilizaremos</w:t>
      </w:r>
      <w:r w:rsidRPr="005E3A7E">
        <w:rPr>
          <w:spacing w:val="-13"/>
          <w:sz w:val="20"/>
        </w:rPr>
        <w:t xml:space="preserve"> </w:t>
      </w:r>
      <w:r w:rsidRPr="005E3A7E">
        <w:rPr>
          <w:sz w:val="20"/>
        </w:rPr>
        <w:t>para</w:t>
      </w:r>
      <w:r w:rsidRPr="005E3A7E">
        <w:rPr>
          <w:spacing w:val="-9"/>
          <w:sz w:val="20"/>
        </w:rPr>
        <w:t xml:space="preserve"> </w:t>
      </w:r>
      <w:r w:rsidRPr="005E3A7E">
        <w:rPr>
          <w:sz w:val="20"/>
        </w:rPr>
        <w:t>la</w:t>
      </w:r>
      <w:r w:rsidRPr="005E3A7E">
        <w:rPr>
          <w:spacing w:val="-10"/>
          <w:sz w:val="20"/>
        </w:rPr>
        <w:t xml:space="preserve"> </w:t>
      </w:r>
      <w:r w:rsidRPr="005E3A7E">
        <w:rPr>
          <w:sz w:val="20"/>
        </w:rPr>
        <w:t>siguiente</w:t>
      </w:r>
      <w:r w:rsidRPr="005E3A7E">
        <w:rPr>
          <w:spacing w:val="-15"/>
          <w:sz w:val="20"/>
        </w:rPr>
        <w:t xml:space="preserve"> </w:t>
      </w:r>
      <w:r w:rsidRPr="005E3A7E">
        <w:rPr>
          <w:sz w:val="20"/>
        </w:rPr>
        <w:t>finalidad:</w:t>
      </w:r>
      <w:r w:rsidRPr="005E3A7E">
        <w:rPr>
          <w:spacing w:val="-10"/>
          <w:sz w:val="20"/>
        </w:rPr>
        <w:t xml:space="preserve"> </w:t>
      </w:r>
    </w:p>
    <w:p w14:paraId="0D31730C" w14:textId="77777777" w:rsidR="00BE20BF" w:rsidRPr="005E3A7E" w:rsidRDefault="00BE20BF" w:rsidP="001C56C1">
      <w:pPr>
        <w:ind w:right="112"/>
        <w:jc w:val="both"/>
        <w:rPr>
          <w:spacing w:val="-10"/>
          <w:sz w:val="20"/>
        </w:rPr>
      </w:pPr>
    </w:p>
    <w:p w14:paraId="72C36C0F" w14:textId="6121ADB3" w:rsidR="005A469C" w:rsidRPr="005E3A7E" w:rsidRDefault="005A469C" w:rsidP="005A469C">
      <w:pPr>
        <w:pStyle w:val="Prrafodelista"/>
        <w:numPr>
          <w:ilvl w:val="0"/>
          <w:numId w:val="2"/>
        </w:numPr>
        <w:spacing w:line="237" w:lineRule="auto"/>
        <w:ind w:right="112"/>
        <w:jc w:val="both"/>
        <w:rPr>
          <w:sz w:val="20"/>
          <w:szCs w:val="20"/>
        </w:rPr>
      </w:pPr>
      <w:r w:rsidRPr="005E3A7E">
        <w:rPr>
          <w:sz w:val="20"/>
          <w:szCs w:val="20"/>
        </w:rPr>
        <w:t xml:space="preserve">Son requisitos indispensables para: poder hacer uso del área </w:t>
      </w:r>
      <w:r w:rsidR="00867572">
        <w:rPr>
          <w:sz w:val="20"/>
          <w:szCs w:val="20"/>
        </w:rPr>
        <w:t xml:space="preserve">de cómputo. </w:t>
      </w:r>
    </w:p>
    <w:p w14:paraId="35799018"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E3A7E">
        <w:rPr>
          <w:color w:val="000000" w:themeColor="text1"/>
          <w:sz w:val="20"/>
          <w:szCs w:val="20"/>
        </w:rPr>
        <w:t xml:space="preserve">Asimismo los datos personales que </w:t>
      </w:r>
      <w:r w:rsidRPr="005E3A7E">
        <w:rPr>
          <w:color w:val="000000" w:themeColor="text1"/>
          <w:spacing w:val="-3"/>
          <w:sz w:val="20"/>
          <w:szCs w:val="20"/>
        </w:rPr>
        <w:t xml:space="preserve">se </w:t>
      </w:r>
      <w:r w:rsidRPr="005E3A7E">
        <w:rPr>
          <w:color w:val="000000" w:themeColor="text1"/>
          <w:sz w:val="20"/>
          <w:szCs w:val="20"/>
        </w:rPr>
        <w:t xml:space="preserve">recaben: serán integrados a un expediente electrónico, </w:t>
      </w:r>
      <w:r w:rsidRPr="005E3A7E">
        <w:rPr>
          <w:color w:val="000000" w:themeColor="text1"/>
          <w:spacing w:val="-4"/>
          <w:sz w:val="20"/>
          <w:szCs w:val="20"/>
        </w:rPr>
        <w:t xml:space="preserve">el </w:t>
      </w:r>
      <w:r w:rsidRPr="005E3A7E">
        <w:rPr>
          <w:color w:val="000000" w:themeColor="text1"/>
          <w:sz w:val="20"/>
          <w:szCs w:val="20"/>
        </w:rPr>
        <w:t>cual se conservará en el centro de cómputo de l</w:t>
      </w:r>
      <w:r w:rsidRPr="005E3A7E">
        <w:rPr>
          <w:color w:val="000000" w:themeColor="text1"/>
          <w:sz w:val="20"/>
          <w:szCs w:val="20"/>
          <w:lang w:val="es-MX"/>
        </w:rPr>
        <w:t>a Dirección de Planeación y Evaluación</w:t>
      </w:r>
      <w:r w:rsidRPr="005E3A7E">
        <w:rPr>
          <w:color w:val="000000" w:themeColor="text1"/>
          <w:sz w:val="20"/>
          <w:szCs w:val="20"/>
        </w:rPr>
        <w:t xml:space="preserve"> </w:t>
      </w:r>
    </w:p>
    <w:p w14:paraId="6E017303" w14:textId="77777777" w:rsidR="00BE20BF" w:rsidRPr="005E3A7E" w:rsidRDefault="00BE20BF" w:rsidP="00BE20BF">
      <w:pPr>
        <w:pStyle w:val="Default"/>
        <w:jc w:val="both"/>
        <w:rPr>
          <w:rFonts w:ascii="Arial" w:hAnsi="Arial" w:cs="Arial"/>
          <w:sz w:val="20"/>
          <w:szCs w:val="20"/>
          <w:lang w:val="es-ES"/>
        </w:rPr>
      </w:pPr>
    </w:p>
    <w:p w14:paraId="48A630B3" w14:textId="77777777" w:rsidR="0071622C" w:rsidRPr="005E3A7E" w:rsidRDefault="0000339D" w:rsidP="005D6D85">
      <w:pPr>
        <w:spacing w:before="1"/>
        <w:jc w:val="both"/>
        <w:rPr>
          <w:b/>
          <w:sz w:val="20"/>
        </w:rPr>
      </w:pPr>
      <w:r w:rsidRPr="005E3A7E">
        <w:rPr>
          <w:b/>
          <w:color w:val="C45811"/>
          <w:sz w:val="20"/>
        </w:rPr>
        <w:t>¿Qué datos personales utilizaremos para estos fines?</w:t>
      </w:r>
    </w:p>
    <w:p w14:paraId="6B249EA0" w14:textId="28387C39" w:rsidR="00BE20BF" w:rsidRPr="005E3A7E" w:rsidRDefault="0000339D" w:rsidP="00E278FD">
      <w:pPr>
        <w:jc w:val="both"/>
        <w:rPr>
          <w:sz w:val="20"/>
        </w:rPr>
      </w:pPr>
      <w:r w:rsidRPr="005E3A7E">
        <w:rPr>
          <w:sz w:val="20"/>
        </w:rPr>
        <w:t xml:space="preserve">Para llevar a cabo las finalidades descritas en el presente aviso de privacidad, utilizaremos los siguientes datos personales: </w:t>
      </w:r>
      <w:r w:rsidRPr="005E3A7E">
        <w:rPr>
          <w:b/>
          <w:sz w:val="20"/>
        </w:rPr>
        <w:t>Nombre</w:t>
      </w:r>
      <w:r w:rsidR="00527A1E" w:rsidRPr="005E3A7E">
        <w:rPr>
          <w:b/>
          <w:sz w:val="20"/>
        </w:rPr>
        <w:t>s y apellidos</w:t>
      </w:r>
      <w:r w:rsidR="00BE20BF" w:rsidRPr="005E3A7E">
        <w:rPr>
          <w:b/>
          <w:sz w:val="20"/>
        </w:rPr>
        <w:t>.</w:t>
      </w:r>
      <w:r w:rsidR="00D7069B" w:rsidRPr="005E3A7E">
        <w:t xml:space="preserve"> </w:t>
      </w:r>
      <w:r w:rsidR="00292FB5" w:rsidRPr="005E3A7E">
        <w:rPr>
          <w:b/>
          <w:sz w:val="20"/>
        </w:rPr>
        <w:t xml:space="preserve"> </w:t>
      </w:r>
      <w:r w:rsidR="00292FB5" w:rsidRPr="005E3A7E">
        <w:rPr>
          <w:sz w:val="20"/>
        </w:rPr>
        <w:t>Cabe mencionar que no se obtendrán datos personales sensibles.</w:t>
      </w:r>
    </w:p>
    <w:p w14:paraId="53E1C61D" w14:textId="77777777" w:rsidR="004F436B" w:rsidRPr="005E3A7E" w:rsidRDefault="004F436B" w:rsidP="004F436B">
      <w:pPr>
        <w:spacing w:before="1"/>
        <w:jc w:val="both"/>
        <w:rPr>
          <w:b/>
          <w:color w:val="C45811"/>
          <w:sz w:val="20"/>
        </w:rPr>
      </w:pPr>
    </w:p>
    <w:p w14:paraId="1A4B3FF8" w14:textId="0DFE49F3" w:rsidR="004F436B" w:rsidRPr="005E3A7E" w:rsidRDefault="004F436B" w:rsidP="004F436B">
      <w:pPr>
        <w:spacing w:before="1"/>
        <w:jc w:val="both"/>
        <w:rPr>
          <w:b/>
          <w:sz w:val="20"/>
        </w:rPr>
      </w:pPr>
      <w:r w:rsidRPr="005E3A7E">
        <w:rPr>
          <w:b/>
          <w:sz w:val="20"/>
        </w:rPr>
        <w:t>Fundamento Legal.</w:t>
      </w:r>
    </w:p>
    <w:p w14:paraId="43441B60" w14:textId="1D93D1AB" w:rsidR="007B1859" w:rsidRDefault="00867572" w:rsidP="005D6D85">
      <w:pPr>
        <w:pStyle w:val="Ttulo1"/>
        <w:spacing w:before="96" w:line="259" w:lineRule="auto"/>
        <w:ind w:left="0" w:right="116"/>
        <w:rPr>
          <w:b w:val="0"/>
        </w:rPr>
      </w:pPr>
      <w:r w:rsidRPr="00867572">
        <w:rPr>
          <w:b w:val="0"/>
        </w:rPr>
        <w:t>De conformidad con lo dispuesto en los artículos 6, 7, 8, 20, 21, 27,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74CEBBF2" w14:textId="77777777" w:rsidR="00867572" w:rsidRPr="005E3A7E" w:rsidRDefault="00867572" w:rsidP="005D6D85">
      <w:pPr>
        <w:pStyle w:val="Ttulo1"/>
        <w:spacing w:before="96" w:line="259" w:lineRule="auto"/>
        <w:ind w:left="0" w:right="116"/>
        <w:rPr>
          <w:b w:val="0"/>
          <w:sz w:val="8"/>
        </w:rPr>
      </w:pPr>
    </w:p>
    <w:p w14:paraId="0CB2228C" w14:textId="5869DF96" w:rsidR="005D6D85" w:rsidRPr="005E3A7E" w:rsidRDefault="004F436B" w:rsidP="004F436B">
      <w:pPr>
        <w:pStyle w:val="Ttulo1"/>
        <w:spacing w:before="1"/>
        <w:ind w:left="0"/>
        <w:jc w:val="left"/>
        <w:rPr>
          <w:color w:val="C45811"/>
        </w:rPr>
      </w:pPr>
      <w:r w:rsidRPr="005E3A7E">
        <w:rPr>
          <w:color w:val="C45811"/>
        </w:rPr>
        <w:t>¿Qué tratamiento daremos a sus Datos Personales?</w:t>
      </w:r>
    </w:p>
    <w:p w14:paraId="597E2FDF" w14:textId="77777777" w:rsidR="004F436B" w:rsidRPr="005E3A7E" w:rsidRDefault="004F436B" w:rsidP="004F436B">
      <w:pPr>
        <w:pStyle w:val="Ttulo1"/>
        <w:spacing w:before="96" w:line="259" w:lineRule="auto"/>
        <w:ind w:left="0" w:right="116"/>
        <w:rPr>
          <w:b w:val="0"/>
        </w:rPr>
      </w:pPr>
      <w:r w:rsidRPr="005E3A7E">
        <w:rPr>
          <w:b w:val="0"/>
        </w:rPr>
        <w:t xml:space="preserve">El tratamiento se realiza </w:t>
      </w:r>
      <w:r w:rsidRPr="005E3A7E">
        <w:rPr>
          <w:b w:val="0"/>
          <w:spacing w:val="-2"/>
        </w:rPr>
        <w:t xml:space="preserve">con </w:t>
      </w:r>
      <w:r w:rsidRPr="005E3A7E">
        <w:rPr>
          <w:b w:val="0"/>
        </w:rPr>
        <w:t xml:space="preserve">base en lo dispuesto por los artículos 6 Base A y 16 segundo párrafo de la Constitución Política de los Estados Unidos Mexicanos, artículo 57 de la Ley General de Protección de Datos Personales </w:t>
      </w:r>
      <w:r w:rsidRPr="005E3A7E">
        <w:rPr>
          <w:b w:val="0"/>
          <w:spacing w:val="-4"/>
        </w:rPr>
        <w:t xml:space="preserve">en </w:t>
      </w:r>
      <w:r w:rsidRPr="005E3A7E">
        <w:rPr>
          <w:b w:val="0"/>
        </w:rPr>
        <w:t>posesión de Sujetos Obligados, artículo 4 de la</w:t>
      </w:r>
      <w:r w:rsidRPr="005E3A7E">
        <w:rPr>
          <w:b w:val="0"/>
          <w:spacing w:val="-1"/>
        </w:rPr>
        <w:t xml:space="preserve"> </w:t>
      </w:r>
      <w:r w:rsidRPr="005E3A7E">
        <w:rPr>
          <w:b w:val="0"/>
        </w:rPr>
        <w:t>Constitución</w:t>
      </w:r>
      <w:r w:rsidRPr="005E3A7E">
        <w:rPr>
          <w:b w:val="0"/>
          <w:spacing w:val="-2"/>
        </w:rPr>
        <w:t xml:space="preserve"> </w:t>
      </w:r>
      <w:r w:rsidRPr="005E3A7E">
        <w:rPr>
          <w:b w:val="0"/>
        </w:rPr>
        <w:t>Política</w:t>
      </w:r>
      <w:r w:rsidRPr="005E3A7E">
        <w:rPr>
          <w:b w:val="0"/>
          <w:spacing w:val="-6"/>
        </w:rPr>
        <w:t xml:space="preserve"> </w:t>
      </w:r>
      <w:r w:rsidRPr="005E3A7E">
        <w:rPr>
          <w:b w:val="0"/>
        </w:rPr>
        <w:t>del</w:t>
      </w:r>
      <w:r w:rsidRPr="005E3A7E">
        <w:rPr>
          <w:b w:val="0"/>
          <w:spacing w:val="-2"/>
        </w:rPr>
        <w:t xml:space="preserve"> </w:t>
      </w:r>
      <w:r w:rsidRPr="005E3A7E">
        <w:rPr>
          <w:b w:val="0"/>
        </w:rPr>
        <w:t>Estado</w:t>
      </w:r>
      <w:r w:rsidRPr="005E3A7E">
        <w:rPr>
          <w:b w:val="0"/>
          <w:spacing w:val="2"/>
        </w:rPr>
        <w:t xml:space="preserve"> </w:t>
      </w:r>
      <w:r w:rsidRPr="005E3A7E">
        <w:rPr>
          <w:b w:val="0"/>
        </w:rPr>
        <w:t>de</w:t>
      </w:r>
      <w:r w:rsidRPr="005E3A7E">
        <w:rPr>
          <w:b w:val="0"/>
          <w:spacing w:val="-6"/>
        </w:rPr>
        <w:t xml:space="preserve"> </w:t>
      </w:r>
      <w:r w:rsidRPr="005E3A7E">
        <w:rPr>
          <w:b w:val="0"/>
        </w:rPr>
        <w:t>Chihuahua,</w:t>
      </w:r>
      <w:r w:rsidRPr="005E3A7E">
        <w:rPr>
          <w:b w:val="0"/>
          <w:spacing w:val="-2"/>
        </w:rPr>
        <w:t xml:space="preserve"> </w:t>
      </w:r>
      <w:r w:rsidRPr="005E3A7E">
        <w:rPr>
          <w:b w:val="0"/>
        </w:rPr>
        <w:t>artículos 3,</w:t>
      </w:r>
      <w:r w:rsidRPr="005E3A7E">
        <w:rPr>
          <w:b w:val="0"/>
          <w:spacing w:val="-3"/>
        </w:rPr>
        <w:t xml:space="preserve"> </w:t>
      </w:r>
      <w:r w:rsidRPr="005E3A7E">
        <w:rPr>
          <w:b w:val="0"/>
        </w:rPr>
        <w:t>5,</w:t>
      </w:r>
      <w:r w:rsidRPr="005E3A7E">
        <w:rPr>
          <w:b w:val="0"/>
          <w:spacing w:val="-2"/>
        </w:rPr>
        <w:t xml:space="preserve"> </w:t>
      </w:r>
      <w:r w:rsidRPr="005E3A7E">
        <w:rPr>
          <w:b w:val="0"/>
        </w:rPr>
        <w:t>6 fracción IV,</w:t>
      </w:r>
      <w:r w:rsidRPr="005E3A7E">
        <w:rPr>
          <w:b w:val="0"/>
          <w:spacing w:val="-2"/>
        </w:rPr>
        <w:t xml:space="preserve"> </w:t>
      </w:r>
      <w:r w:rsidRPr="005E3A7E">
        <w:rPr>
          <w:b w:val="0"/>
        </w:rPr>
        <w:t>16,</w:t>
      </w:r>
      <w:r w:rsidRPr="005E3A7E">
        <w:rPr>
          <w:b w:val="0"/>
          <w:spacing w:val="-3"/>
        </w:rPr>
        <w:t xml:space="preserve"> </w:t>
      </w:r>
      <w:r w:rsidRPr="005E3A7E">
        <w:rPr>
          <w:b w:val="0"/>
        </w:rPr>
        <w:t>17,</w:t>
      </w:r>
      <w:r w:rsidRPr="005E3A7E">
        <w:rPr>
          <w:b w:val="0"/>
          <w:spacing w:val="3"/>
        </w:rPr>
        <w:t xml:space="preserve"> </w:t>
      </w:r>
      <w:r w:rsidRPr="005E3A7E">
        <w:rPr>
          <w:b w:val="0"/>
        </w:rPr>
        <w:t>19</w:t>
      </w:r>
      <w:r w:rsidRPr="005E3A7E">
        <w:rPr>
          <w:b w:val="0"/>
          <w:spacing w:val="-5"/>
        </w:rPr>
        <w:t xml:space="preserve"> </w:t>
      </w:r>
      <w:r w:rsidRPr="005E3A7E">
        <w:rPr>
          <w:b w:val="0"/>
        </w:rPr>
        <w:t>y</w:t>
      </w:r>
      <w:r w:rsidRPr="005E3A7E">
        <w:rPr>
          <w:b w:val="0"/>
          <w:spacing w:val="-1"/>
        </w:rPr>
        <w:t xml:space="preserve"> </w:t>
      </w:r>
      <w:r w:rsidRPr="005E3A7E">
        <w:rPr>
          <w:b w:val="0"/>
        </w:rPr>
        <w:t>20</w:t>
      </w:r>
      <w:r w:rsidRPr="005E3A7E">
        <w:rPr>
          <w:b w:val="0"/>
          <w:spacing w:val="-5"/>
        </w:rPr>
        <w:t xml:space="preserve"> </w:t>
      </w:r>
      <w:r w:rsidRPr="005E3A7E">
        <w:rPr>
          <w:b w:val="0"/>
        </w:rPr>
        <w:t>de</w:t>
      </w:r>
      <w:r w:rsidRPr="005E3A7E">
        <w:rPr>
          <w:b w:val="0"/>
          <w:spacing w:val="-5"/>
        </w:rPr>
        <w:t xml:space="preserve"> </w:t>
      </w:r>
      <w:r w:rsidRPr="005E3A7E">
        <w:rPr>
          <w:b w:val="0"/>
        </w:rPr>
        <w:t>la</w:t>
      </w:r>
      <w:r w:rsidRPr="005E3A7E">
        <w:rPr>
          <w:b w:val="0"/>
          <w:spacing w:val="-6"/>
        </w:rPr>
        <w:t xml:space="preserve"> </w:t>
      </w:r>
      <w:r w:rsidRPr="005E3A7E">
        <w:rPr>
          <w:b w:val="0"/>
        </w:rPr>
        <w:t>Ley</w:t>
      </w:r>
      <w:r w:rsidRPr="005E3A7E">
        <w:rPr>
          <w:b w:val="0"/>
          <w:spacing w:val="-5"/>
        </w:rPr>
        <w:t xml:space="preserve"> </w:t>
      </w:r>
      <w:r w:rsidRPr="005E3A7E">
        <w:rPr>
          <w:b w:val="0"/>
        </w:rPr>
        <w:t xml:space="preserve">de Protección de Datos Personales del Estado de Chihuahua. </w:t>
      </w:r>
    </w:p>
    <w:p w14:paraId="0FC6BA48" w14:textId="77777777" w:rsidR="001C56C1" w:rsidRPr="005E3A7E" w:rsidRDefault="001C56C1" w:rsidP="004F436B">
      <w:pPr>
        <w:pStyle w:val="Ttulo1"/>
        <w:spacing w:before="1"/>
        <w:ind w:left="0"/>
        <w:jc w:val="left"/>
        <w:rPr>
          <w:b w:val="0"/>
        </w:rPr>
      </w:pPr>
    </w:p>
    <w:p w14:paraId="398D370C" w14:textId="26DB0832" w:rsidR="00BF08E7" w:rsidRPr="005E3A7E" w:rsidRDefault="005D6D85" w:rsidP="007B1859">
      <w:pPr>
        <w:jc w:val="both"/>
        <w:rPr>
          <w:b/>
        </w:rPr>
      </w:pPr>
      <w:r w:rsidRPr="005E3A7E">
        <w:rPr>
          <w:sz w:val="20"/>
          <w:szCs w:val="20"/>
          <w:lang w:val="es-MX"/>
        </w:rPr>
        <w:t>Con fundamento en lo antes expuesto,</w:t>
      </w:r>
      <w:r w:rsidR="000020B5" w:rsidRPr="005E3A7E">
        <w:rPr>
          <w:sz w:val="20"/>
          <w:szCs w:val="20"/>
          <w:lang w:val="es-MX"/>
        </w:rPr>
        <w:t xml:space="preserve"> y de conformidad con el Art. 92</w:t>
      </w:r>
      <w:r w:rsidR="00660926" w:rsidRPr="005E3A7E">
        <w:rPr>
          <w:sz w:val="20"/>
          <w:szCs w:val="20"/>
          <w:lang w:val="es-MX"/>
        </w:rPr>
        <w:t xml:space="preserve"> de </w:t>
      </w:r>
      <w:r w:rsidR="000020B5" w:rsidRPr="005E3A7E">
        <w:rPr>
          <w:sz w:val="20"/>
          <w:szCs w:val="20"/>
        </w:rPr>
        <w:t>la</w:t>
      </w:r>
      <w:r w:rsidR="000020B5" w:rsidRPr="005E3A7E">
        <w:rPr>
          <w:spacing w:val="-6"/>
          <w:sz w:val="20"/>
          <w:szCs w:val="20"/>
        </w:rPr>
        <w:t xml:space="preserve"> </w:t>
      </w:r>
      <w:r w:rsidR="000020B5" w:rsidRPr="005E3A7E">
        <w:rPr>
          <w:sz w:val="20"/>
          <w:szCs w:val="20"/>
        </w:rPr>
        <w:t>Ley</w:t>
      </w:r>
      <w:r w:rsidR="000020B5" w:rsidRPr="005E3A7E">
        <w:rPr>
          <w:spacing w:val="-5"/>
          <w:sz w:val="20"/>
          <w:szCs w:val="20"/>
        </w:rPr>
        <w:t xml:space="preserve"> </w:t>
      </w:r>
      <w:r w:rsidR="000020B5" w:rsidRPr="005E3A7E">
        <w:rPr>
          <w:sz w:val="20"/>
          <w:szCs w:val="20"/>
        </w:rPr>
        <w:t>de Protección de Datos Personales del Estado de Chihuahua</w:t>
      </w:r>
      <w:r w:rsidR="007F3BF9" w:rsidRPr="005E3A7E">
        <w:rPr>
          <w:sz w:val="20"/>
          <w:szCs w:val="20"/>
        </w:rPr>
        <w:t xml:space="preserve"> se hace del conocimiento para que l</w:t>
      </w:r>
      <w:r w:rsidRPr="005E3A7E">
        <w:rPr>
          <w:sz w:val="20"/>
          <w:szCs w:val="20"/>
          <w:lang w:val="es-MX"/>
        </w:rPr>
        <w:t>os datos personales que se recaben</w:t>
      </w:r>
      <w:r w:rsidRPr="005E3A7E">
        <w:rPr>
          <w:color w:val="000000" w:themeColor="text1"/>
          <w:sz w:val="20"/>
          <w:szCs w:val="20"/>
          <w:lang w:val="es-MX"/>
        </w:rPr>
        <w:t xml:space="preserve"> serán integrados a una base datos electrónica </w:t>
      </w:r>
      <w:r w:rsidR="005102CB" w:rsidRPr="005E3A7E">
        <w:rPr>
          <w:color w:val="000000" w:themeColor="text1"/>
          <w:sz w:val="20"/>
          <w:szCs w:val="20"/>
          <w:lang w:val="es-MX"/>
        </w:rPr>
        <w:t xml:space="preserve">y/o física </w:t>
      </w:r>
      <w:r w:rsidR="001D7FB0" w:rsidRPr="005E3A7E">
        <w:rPr>
          <w:color w:val="000000" w:themeColor="text1"/>
          <w:sz w:val="20"/>
          <w:szCs w:val="20"/>
          <w:lang w:val="es-MX"/>
        </w:rPr>
        <w:br/>
      </w:r>
      <w:r w:rsidR="006540F5" w:rsidRPr="005E3A7E">
        <w:rPr>
          <w:color w:val="000000" w:themeColor="text1"/>
          <w:sz w:val="20"/>
          <w:szCs w:val="20"/>
          <w:lang w:val="es-MX"/>
        </w:rPr>
        <w:t>y enviados al Municipio de Cultura del Muni</w:t>
      </w:r>
      <w:r w:rsidR="009919B4" w:rsidRPr="005E3A7E">
        <w:rPr>
          <w:color w:val="000000" w:themeColor="text1"/>
          <w:sz w:val="20"/>
          <w:szCs w:val="20"/>
          <w:lang w:val="es-MX"/>
        </w:rPr>
        <w:t>ci</w:t>
      </w:r>
      <w:r w:rsidR="006540F5" w:rsidRPr="005E3A7E">
        <w:rPr>
          <w:color w:val="000000" w:themeColor="text1"/>
          <w:sz w:val="20"/>
          <w:szCs w:val="20"/>
          <w:lang w:val="es-MX"/>
        </w:rPr>
        <w:t>pio de Chihuahua</w:t>
      </w:r>
      <w:r w:rsidRPr="005E3A7E">
        <w:rPr>
          <w:color w:val="000000" w:themeColor="text1"/>
          <w:sz w:val="20"/>
          <w:szCs w:val="20"/>
          <w:lang w:val="es-MX"/>
        </w:rPr>
        <w:t>, con el fin de que se genere</w:t>
      </w:r>
      <w:r w:rsidR="006540F5" w:rsidRPr="005E3A7E">
        <w:rPr>
          <w:color w:val="000000" w:themeColor="text1"/>
          <w:sz w:val="20"/>
          <w:szCs w:val="20"/>
          <w:lang w:val="es-MX"/>
        </w:rPr>
        <w:t>n</w:t>
      </w:r>
      <w:r w:rsidRPr="005E3A7E">
        <w:rPr>
          <w:color w:val="000000" w:themeColor="text1"/>
          <w:sz w:val="20"/>
          <w:szCs w:val="20"/>
          <w:lang w:val="es-MX"/>
        </w:rPr>
        <w:t xml:space="preserve"> </w:t>
      </w:r>
      <w:r w:rsidR="006540F5" w:rsidRPr="005E3A7E">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5E3A7E" w:rsidRDefault="00BF08E7">
      <w:pPr>
        <w:pStyle w:val="Textoindependiente"/>
        <w:spacing w:before="10"/>
        <w:rPr>
          <w:b/>
          <w:sz w:val="22"/>
        </w:rPr>
      </w:pPr>
    </w:p>
    <w:p w14:paraId="432866B8" w14:textId="77777777" w:rsidR="0071622C" w:rsidRPr="005E3A7E" w:rsidRDefault="0000339D" w:rsidP="005D6D85">
      <w:pPr>
        <w:pStyle w:val="Ttulo1"/>
        <w:spacing w:before="1"/>
        <w:ind w:left="0"/>
        <w:jc w:val="left"/>
      </w:pPr>
      <w:r w:rsidRPr="005E3A7E">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E3A7E">
        <w:rPr>
          <w:color w:val="C45811"/>
        </w:rPr>
        <w:t>¿CUANTO TIEMPO TENDRAN MIS DATOS PERSONALES?</w:t>
      </w:r>
    </w:p>
    <w:p w14:paraId="7FF98AB7" w14:textId="77777777" w:rsidR="003B24D9" w:rsidRPr="005E3A7E"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E3A7E">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E3A7E">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E3A7E" w:rsidRDefault="00410336" w:rsidP="004F436B">
      <w:pPr>
        <w:pStyle w:val="Textoindependiente"/>
        <w:spacing w:before="95" w:line="259" w:lineRule="auto"/>
        <w:ind w:right="75"/>
        <w:jc w:val="both"/>
        <w:rPr>
          <w:b/>
          <w:color w:val="C45811"/>
        </w:rPr>
      </w:pPr>
      <w:r w:rsidRPr="005E3A7E">
        <w:rPr>
          <w:b/>
          <w:color w:val="C45811"/>
        </w:rPr>
        <w:t>¿Cómo puede acceder, rectificar o cancelar sus datos personales, u oponerse a su uso?</w:t>
      </w:r>
    </w:p>
    <w:p w14:paraId="054ED1AF" w14:textId="6767FBFC" w:rsidR="00410336" w:rsidRPr="005E3A7E" w:rsidRDefault="00410336" w:rsidP="004F436B">
      <w:pPr>
        <w:pStyle w:val="Textoindependiente"/>
        <w:spacing w:line="261" w:lineRule="auto"/>
        <w:ind w:right="114"/>
        <w:jc w:val="both"/>
      </w:pPr>
      <w:r w:rsidRPr="005E3A7E">
        <w:t xml:space="preserve">Para el ejercicio de cualquiera de los derechos ARCO y portabilidad, usted deberá presentar la solicitud respectiva en la Unidad de Transparencia del </w:t>
      </w:r>
      <w:r w:rsidR="001F76CE" w:rsidRPr="005E3A7E">
        <w:t xml:space="preserve">Instituto de Cultura del </w:t>
      </w:r>
      <w:r w:rsidRPr="005E3A7E">
        <w:t xml:space="preserve">Municipio de Chihuahua, o por medio de la Plataforma Nacional de Transparencia </w:t>
      </w:r>
      <w:hyperlink r:id="rId9">
        <w:r w:rsidRPr="005E3A7E">
          <w:rPr>
            <w:color w:val="0462C1"/>
            <w:spacing w:val="-113"/>
          </w:rPr>
          <w:t>h</w:t>
        </w:r>
        <w:r w:rsidRPr="005E3A7E">
          <w:rPr>
            <w:spacing w:val="53"/>
            <w:u w:val="single" w:color="0462C1"/>
          </w:rPr>
          <w:t xml:space="preserve"> </w:t>
        </w:r>
        <w:r w:rsidRPr="005E3A7E">
          <w:rPr>
            <w:color w:val="0462C1"/>
          </w:rPr>
          <w:t>ttp://www.plataformadetransparencia.org.mx</w:t>
        </w:r>
      </w:hyperlink>
      <w:r w:rsidR="00027E08" w:rsidRPr="005E3A7E">
        <w:rPr>
          <w:color w:val="0462C1"/>
        </w:rPr>
        <w:t xml:space="preserve"> </w:t>
      </w:r>
    </w:p>
    <w:p w14:paraId="3BCED495" w14:textId="77777777" w:rsidR="00410336" w:rsidRPr="005E3A7E" w:rsidRDefault="00410336" w:rsidP="004F436B">
      <w:pPr>
        <w:pStyle w:val="Textoindependiente"/>
        <w:spacing w:before="9"/>
        <w:jc w:val="both"/>
        <w:rPr>
          <w:sz w:val="12"/>
        </w:rPr>
      </w:pPr>
    </w:p>
    <w:p w14:paraId="08BE1FD7" w14:textId="725A3983" w:rsidR="00410336" w:rsidRPr="005E3A7E" w:rsidRDefault="00410336" w:rsidP="004F436B">
      <w:pPr>
        <w:pStyle w:val="Textoindependiente"/>
        <w:spacing w:before="95" w:line="259" w:lineRule="auto"/>
        <w:ind w:right="113"/>
        <w:jc w:val="both"/>
        <w:rPr>
          <w:color w:val="000000" w:themeColor="text1"/>
        </w:rPr>
      </w:pPr>
      <w:r w:rsidRPr="005E3A7E">
        <w:t xml:space="preserve">Para conocer el procedimiento y requisitos para el ejercicio de los derechos ARCO y de portabilidad, usted podrá llamar al siguiente número </w:t>
      </w:r>
      <w:r w:rsidRPr="005E3A7E">
        <w:rPr>
          <w:color w:val="000000" w:themeColor="text1"/>
        </w:rPr>
        <w:t xml:space="preserve">telefónico 614 200 4800 extensión </w:t>
      </w:r>
      <w:r w:rsidR="00CB527B" w:rsidRPr="005E3A7E">
        <w:rPr>
          <w:color w:val="000000" w:themeColor="text1"/>
        </w:rPr>
        <w:t>2403</w:t>
      </w:r>
      <w:r w:rsidRPr="005E3A7E">
        <w:rPr>
          <w:color w:val="000000" w:themeColor="text1"/>
        </w:rPr>
        <w:t>;</w:t>
      </w:r>
      <w:r w:rsidR="004F436B" w:rsidRPr="005E3A7E">
        <w:rPr>
          <w:color w:val="000000" w:themeColor="text1"/>
        </w:rPr>
        <w:t xml:space="preserve"> o </w:t>
      </w:r>
      <w:r w:rsidRPr="005E3A7E">
        <w:rPr>
          <w:color w:val="000000" w:themeColor="text1"/>
        </w:rPr>
        <w:t>ingresar</w:t>
      </w:r>
      <w:r w:rsidRPr="005E3A7E">
        <w:rPr>
          <w:color w:val="000000" w:themeColor="text1"/>
          <w:spacing w:val="-14"/>
        </w:rPr>
        <w:t xml:space="preserve"> </w:t>
      </w:r>
      <w:r w:rsidRPr="005E3A7E">
        <w:t>a</w:t>
      </w:r>
      <w:r w:rsidRPr="005E3A7E">
        <w:rPr>
          <w:spacing w:val="-15"/>
        </w:rPr>
        <w:t xml:space="preserve"> </w:t>
      </w:r>
      <w:r w:rsidRPr="005E3A7E">
        <w:t>nuestro</w:t>
      </w:r>
      <w:r w:rsidRPr="005E3A7E">
        <w:rPr>
          <w:spacing w:val="-10"/>
        </w:rPr>
        <w:t xml:space="preserve"> </w:t>
      </w:r>
      <w:r w:rsidRPr="005E3A7E">
        <w:t>sitio</w:t>
      </w:r>
      <w:r w:rsidRPr="005E3A7E">
        <w:rPr>
          <w:spacing w:val="-15"/>
        </w:rPr>
        <w:t xml:space="preserve"> </w:t>
      </w:r>
      <w:r w:rsidRPr="005E3A7E">
        <w:t>de</w:t>
      </w:r>
      <w:r w:rsidRPr="005E3A7E">
        <w:rPr>
          <w:spacing w:val="-15"/>
        </w:rPr>
        <w:t xml:space="preserve"> </w:t>
      </w:r>
      <w:r w:rsidRPr="005E3A7E">
        <w:t>Internet:</w:t>
      </w:r>
      <w:r w:rsidRPr="005E3A7E">
        <w:rPr>
          <w:spacing w:val="-9"/>
        </w:rPr>
        <w:t xml:space="preserve"> </w:t>
      </w:r>
      <w:hyperlink r:id="rId10" w:history="1">
        <w:r w:rsidR="00736300" w:rsidRPr="005E3A7E">
          <w:rPr>
            <w:rStyle w:val="Hipervnculo"/>
            <w:spacing w:val="-9"/>
          </w:rPr>
          <w:t>http://www.municipiochihuahua.gob.mx/</w:t>
        </w:r>
      </w:hyperlink>
      <w:r w:rsidRPr="005E3A7E">
        <w:t>,</w:t>
      </w:r>
      <w:r w:rsidRPr="005E3A7E">
        <w:rPr>
          <w:spacing w:val="-12"/>
        </w:rPr>
        <w:t xml:space="preserve"> </w:t>
      </w:r>
      <w:r w:rsidRPr="005E3A7E">
        <w:t>a</w:t>
      </w:r>
      <w:r w:rsidRPr="005E3A7E">
        <w:rPr>
          <w:spacing w:val="-19"/>
        </w:rPr>
        <w:t xml:space="preserve"> </w:t>
      </w:r>
      <w:r w:rsidRPr="005E3A7E">
        <w:t>la</w:t>
      </w:r>
      <w:r w:rsidRPr="005E3A7E">
        <w:rPr>
          <w:spacing w:val="-15"/>
        </w:rPr>
        <w:t xml:space="preserve"> </w:t>
      </w:r>
      <w:r w:rsidRPr="005E3A7E">
        <w:t>sección</w:t>
      </w:r>
      <w:r w:rsidR="00736300" w:rsidRPr="005E3A7E">
        <w:t xml:space="preserve">: </w:t>
      </w:r>
      <w:r w:rsidRPr="005E3A7E">
        <w:rPr>
          <w:b/>
          <w:i/>
        </w:rPr>
        <w:t>Solicita</w:t>
      </w:r>
      <w:r w:rsidRPr="005E3A7E">
        <w:rPr>
          <w:b/>
          <w:i/>
          <w:spacing w:val="-19"/>
        </w:rPr>
        <w:t xml:space="preserve"> </w:t>
      </w:r>
      <w:r w:rsidRPr="005E3A7E">
        <w:rPr>
          <w:b/>
          <w:i/>
        </w:rPr>
        <w:t>más Información</w:t>
      </w:r>
      <w:r w:rsidRPr="005E3A7E">
        <w:t xml:space="preserve">, o bien ponerse en contacto con nuestra </w:t>
      </w:r>
      <w:r w:rsidR="00A65F76" w:rsidRPr="005E3A7E">
        <w:t>Unidad de Transparencia</w:t>
      </w:r>
      <w:r w:rsidRPr="005E3A7E">
        <w:t xml:space="preserve">, que dará trámite a las solicitudes para el ejercicio de estos derechos, y atenderá cualquier duda que pudiera tener respecto al tratamiento de </w:t>
      </w:r>
      <w:r w:rsidRPr="005E3A7E">
        <w:rPr>
          <w:spacing w:val="-3"/>
        </w:rPr>
        <w:t xml:space="preserve">su </w:t>
      </w:r>
      <w:r w:rsidRPr="005E3A7E">
        <w:t xml:space="preserve">información. Los datos de contacto </w:t>
      </w:r>
      <w:r w:rsidRPr="005E3A7E">
        <w:rPr>
          <w:spacing w:val="-3"/>
        </w:rPr>
        <w:t xml:space="preserve">son </w:t>
      </w:r>
      <w:r w:rsidRPr="005E3A7E">
        <w:t>los siguientes:</w:t>
      </w:r>
      <w:r w:rsidR="00B0224F" w:rsidRPr="005E3A7E">
        <w:t xml:space="preserve"> </w:t>
      </w:r>
      <w:r w:rsidR="00027E08" w:rsidRPr="005E3A7E">
        <w:rPr>
          <w:lang w:val="es-MX"/>
        </w:rPr>
        <w:t>Calle José María Morelos, número 109, segundo piso, Colonia Centro, C.P. 31000</w:t>
      </w:r>
      <w:r w:rsidR="00B0224F" w:rsidRPr="005E3A7E">
        <w:t>,</w:t>
      </w:r>
      <w:r w:rsidRPr="005E3A7E">
        <w:t xml:space="preserve"> Chihuahua, Chihuahua, Teléfono 072, 614 200 4800, extensión </w:t>
      </w:r>
      <w:r w:rsidR="00027E08" w:rsidRPr="005E3A7E">
        <w:t>2403</w:t>
      </w:r>
      <w:r w:rsidRPr="005E3A7E">
        <w:t>.</w:t>
      </w:r>
      <w:r w:rsidR="00A65F76" w:rsidRPr="005E3A7E">
        <w:t xml:space="preserve"> </w:t>
      </w:r>
      <w:r w:rsidR="00A65F76" w:rsidRPr="005E3A7E">
        <w:rPr>
          <w:color w:val="000000" w:themeColor="text1"/>
        </w:rPr>
        <w:t>Correo electrónico.</w:t>
      </w:r>
      <w:r w:rsidR="00736300" w:rsidRPr="005E3A7E">
        <w:rPr>
          <w:color w:val="000000" w:themeColor="text1"/>
          <w:lang w:val="es-MX"/>
        </w:rPr>
        <w:t xml:space="preserve"> </w:t>
      </w:r>
      <w:hyperlink r:id="rId11" w:history="1">
        <w:r w:rsidR="00281BE2" w:rsidRPr="005E3A7E">
          <w:rPr>
            <w:rStyle w:val="Hipervnculo"/>
            <w:lang w:val="es-MX"/>
          </w:rPr>
          <w:t>justo.martinez@mpiochih.gob.mx</w:t>
        </w:r>
      </w:hyperlink>
    </w:p>
    <w:p w14:paraId="00D82811" w14:textId="77777777" w:rsidR="00410336" w:rsidRPr="005E3A7E" w:rsidRDefault="00410336" w:rsidP="004F436B">
      <w:pPr>
        <w:pStyle w:val="Textoindependiente"/>
        <w:jc w:val="both"/>
        <w:rPr>
          <w:sz w:val="19"/>
        </w:rPr>
      </w:pPr>
    </w:p>
    <w:p w14:paraId="7F85C70C" w14:textId="77777777" w:rsidR="00410336" w:rsidRPr="005E3A7E" w:rsidRDefault="00410336" w:rsidP="004F436B">
      <w:pPr>
        <w:pStyle w:val="Ttulo1"/>
        <w:spacing w:before="1"/>
        <w:ind w:left="0"/>
      </w:pPr>
      <w:r w:rsidRPr="005E3A7E">
        <w:rPr>
          <w:color w:val="C45811"/>
        </w:rPr>
        <w:t>¿Qué pasa si usted solicita su cancelación, o se opone al tratamiento de los mismos?</w:t>
      </w:r>
    </w:p>
    <w:p w14:paraId="4A322460" w14:textId="77777777" w:rsidR="00410336" w:rsidRPr="005E3A7E" w:rsidRDefault="00410336" w:rsidP="004F436B">
      <w:pPr>
        <w:pStyle w:val="Textoindependiente"/>
        <w:spacing w:line="259" w:lineRule="auto"/>
        <w:ind w:right="115"/>
        <w:jc w:val="both"/>
      </w:pPr>
      <w:r w:rsidRPr="005E3A7E">
        <w:t xml:space="preserve">Usted puede hacer valer </w:t>
      </w:r>
      <w:r w:rsidRPr="005E3A7E">
        <w:rPr>
          <w:spacing w:val="-3"/>
        </w:rPr>
        <w:t xml:space="preserve">su </w:t>
      </w:r>
      <w:r w:rsidRPr="005E3A7E">
        <w:t xml:space="preserve">derecho de cancelación de sus datos personales, u oponerse a </w:t>
      </w:r>
      <w:r w:rsidRPr="005E3A7E">
        <w:rPr>
          <w:spacing w:val="-3"/>
        </w:rPr>
        <w:t xml:space="preserve">su  </w:t>
      </w:r>
      <w:r w:rsidRPr="005E3A7E">
        <w:t>tratamiento. Sin embargo, es importante que tenga en cuenta que no en todos los casos podremos atender</w:t>
      </w:r>
      <w:r w:rsidRPr="005E3A7E">
        <w:rPr>
          <w:spacing w:val="-8"/>
        </w:rPr>
        <w:t xml:space="preserve"> </w:t>
      </w:r>
      <w:r w:rsidRPr="005E3A7E">
        <w:rPr>
          <w:spacing w:val="-3"/>
        </w:rPr>
        <w:t>su</w:t>
      </w:r>
      <w:r w:rsidRPr="005E3A7E">
        <w:rPr>
          <w:spacing w:val="-10"/>
        </w:rPr>
        <w:t xml:space="preserve"> </w:t>
      </w:r>
      <w:r w:rsidRPr="005E3A7E">
        <w:t>solicitud</w:t>
      </w:r>
      <w:r w:rsidRPr="005E3A7E">
        <w:rPr>
          <w:spacing w:val="-15"/>
        </w:rPr>
        <w:t xml:space="preserve"> </w:t>
      </w:r>
      <w:r w:rsidRPr="005E3A7E">
        <w:t>o</w:t>
      </w:r>
      <w:r w:rsidRPr="005E3A7E">
        <w:rPr>
          <w:spacing w:val="-9"/>
        </w:rPr>
        <w:t xml:space="preserve"> </w:t>
      </w:r>
      <w:r w:rsidRPr="005E3A7E">
        <w:t>concluir</w:t>
      </w:r>
      <w:r w:rsidRPr="005E3A7E">
        <w:rPr>
          <w:spacing w:val="-13"/>
        </w:rPr>
        <w:t xml:space="preserve"> </w:t>
      </w:r>
      <w:r w:rsidRPr="005E3A7E">
        <w:t>el</w:t>
      </w:r>
      <w:r w:rsidRPr="005E3A7E">
        <w:rPr>
          <w:spacing w:val="-10"/>
        </w:rPr>
        <w:t xml:space="preserve"> </w:t>
      </w:r>
      <w:r w:rsidRPr="005E3A7E">
        <w:rPr>
          <w:spacing w:val="-3"/>
        </w:rPr>
        <w:t>uso</w:t>
      </w:r>
      <w:r w:rsidRPr="005E3A7E">
        <w:rPr>
          <w:spacing w:val="-9"/>
        </w:rPr>
        <w:t xml:space="preserve"> </w:t>
      </w:r>
      <w:r w:rsidRPr="005E3A7E">
        <w:t>de</w:t>
      </w:r>
      <w:r w:rsidRPr="005E3A7E">
        <w:rPr>
          <w:spacing w:val="-15"/>
        </w:rPr>
        <w:t xml:space="preserve"> </w:t>
      </w:r>
      <w:r w:rsidRPr="005E3A7E">
        <w:t>forma</w:t>
      </w:r>
      <w:r w:rsidRPr="005E3A7E">
        <w:rPr>
          <w:spacing w:val="-15"/>
        </w:rPr>
        <w:t xml:space="preserve"> </w:t>
      </w:r>
      <w:r w:rsidRPr="005E3A7E">
        <w:t>inmediata,</w:t>
      </w:r>
      <w:r w:rsidRPr="005E3A7E">
        <w:rPr>
          <w:spacing w:val="-6"/>
        </w:rPr>
        <w:t xml:space="preserve"> </w:t>
      </w:r>
      <w:r w:rsidRPr="005E3A7E">
        <w:t>ya</w:t>
      </w:r>
      <w:r w:rsidRPr="005E3A7E">
        <w:rPr>
          <w:spacing w:val="-10"/>
        </w:rPr>
        <w:t xml:space="preserve"> </w:t>
      </w:r>
      <w:r w:rsidRPr="005E3A7E">
        <w:t>que</w:t>
      </w:r>
      <w:r w:rsidRPr="005E3A7E">
        <w:rPr>
          <w:spacing w:val="-10"/>
        </w:rPr>
        <w:t xml:space="preserve"> </w:t>
      </w:r>
      <w:r w:rsidRPr="005E3A7E">
        <w:t>es</w:t>
      </w:r>
      <w:r w:rsidRPr="005E3A7E">
        <w:rPr>
          <w:spacing w:val="-12"/>
        </w:rPr>
        <w:t xml:space="preserve"> </w:t>
      </w:r>
      <w:r w:rsidRPr="005E3A7E">
        <w:t>posible</w:t>
      </w:r>
      <w:r w:rsidRPr="005E3A7E">
        <w:rPr>
          <w:spacing w:val="-10"/>
        </w:rPr>
        <w:t xml:space="preserve"> </w:t>
      </w:r>
      <w:r w:rsidRPr="005E3A7E">
        <w:t>que</w:t>
      </w:r>
      <w:r w:rsidRPr="005E3A7E">
        <w:rPr>
          <w:spacing w:val="-10"/>
        </w:rPr>
        <w:t xml:space="preserve"> </w:t>
      </w:r>
      <w:r w:rsidRPr="005E3A7E">
        <w:t>por</w:t>
      </w:r>
      <w:r w:rsidRPr="005E3A7E">
        <w:rPr>
          <w:spacing w:val="-12"/>
        </w:rPr>
        <w:t xml:space="preserve"> </w:t>
      </w:r>
      <w:r w:rsidRPr="005E3A7E">
        <w:t>alguna</w:t>
      </w:r>
      <w:r w:rsidRPr="005E3A7E">
        <w:rPr>
          <w:spacing w:val="-10"/>
        </w:rPr>
        <w:t xml:space="preserve"> </w:t>
      </w:r>
      <w:r w:rsidRPr="005E3A7E">
        <w:t>obligación legal</w:t>
      </w:r>
      <w:r w:rsidRPr="005E3A7E">
        <w:rPr>
          <w:spacing w:val="-7"/>
        </w:rPr>
        <w:t xml:space="preserve"> </w:t>
      </w:r>
      <w:r w:rsidRPr="005E3A7E">
        <w:t>requiramos</w:t>
      </w:r>
      <w:r w:rsidRPr="005E3A7E">
        <w:rPr>
          <w:spacing w:val="-10"/>
        </w:rPr>
        <w:t xml:space="preserve"> </w:t>
      </w:r>
      <w:r w:rsidRPr="005E3A7E">
        <w:t>seguir</w:t>
      </w:r>
      <w:r w:rsidRPr="005E3A7E">
        <w:rPr>
          <w:spacing w:val="-5"/>
        </w:rPr>
        <w:t xml:space="preserve"> </w:t>
      </w:r>
      <w:r w:rsidRPr="005E3A7E">
        <w:t>tratando</w:t>
      </w:r>
      <w:r w:rsidRPr="005E3A7E">
        <w:rPr>
          <w:spacing w:val="-7"/>
        </w:rPr>
        <w:t xml:space="preserve"> </w:t>
      </w:r>
      <w:r w:rsidRPr="005E3A7E">
        <w:rPr>
          <w:spacing w:val="-3"/>
        </w:rPr>
        <w:t>sus</w:t>
      </w:r>
      <w:r w:rsidRPr="005E3A7E">
        <w:rPr>
          <w:spacing w:val="-9"/>
        </w:rPr>
        <w:t xml:space="preserve"> </w:t>
      </w:r>
      <w:r w:rsidRPr="005E3A7E">
        <w:t>datos</w:t>
      </w:r>
      <w:r w:rsidRPr="005E3A7E">
        <w:rPr>
          <w:spacing w:val="-10"/>
        </w:rPr>
        <w:t xml:space="preserve"> </w:t>
      </w:r>
      <w:r w:rsidRPr="005E3A7E">
        <w:t>personales.</w:t>
      </w:r>
      <w:r w:rsidRPr="005E3A7E">
        <w:rPr>
          <w:spacing w:val="-4"/>
        </w:rPr>
        <w:t xml:space="preserve"> </w:t>
      </w:r>
      <w:r w:rsidRPr="005E3A7E">
        <w:t>Asimismo,</w:t>
      </w:r>
      <w:r w:rsidRPr="005E3A7E">
        <w:rPr>
          <w:spacing w:val="-4"/>
        </w:rPr>
        <w:t xml:space="preserve"> </w:t>
      </w:r>
      <w:r w:rsidRPr="005E3A7E">
        <w:t>usted</w:t>
      </w:r>
      <w:r w:rsidRPr="005E3A7E">
        <w:rPr>
          <w:spacing w:val="-7"/>
        </w:rPr>
        <w:t xml:space="preserve"> </w:t>
      </w:r>
      <w:r w:rsidRPr="005E3A7E">
        <w:t>deberá</w:t>
      </w:r>
      <w:r w:rsidRPr="005E3A7E">
        <w:rPr>
          <w:spacing w:val="-6"/>
        </w:rPr>
        <w:t xml:space="preserve"> </w:t>
      </w:r>
      <w:r w:rsidRPr="005E3A7E">
        <w:t>considerar</w:t>
      </w:r>
      <w:r w:rsidRPr="005E3A7E">
        <w:rPr>
          <w:spacing w:val="-5"/>
        </w:rPr>
        <w:t xml:space="preserve"> </w:t>
      </w:r>
      <w:r w:rsidRPr="005E3A7E">
        <w:t>que</w:t>
      </w:r>
      <w:r w:rsidRPr="005E3A7E">
        <w:rPr>
          <w:spacing w:val="-7"/>
        </w:rPr>
        <w:t xml:space="preserve"> </w:t>
      </w:r>
      <w:r w:rsidRPr="005E3A7E">
        <w:t xml:space="preserve">para ciertos fines, la falta de </w:t>
      </w:r>
      <w:r w:rsidRPr="005E3A7E">
        <w:rPr>
          <w:spacing w:val="-3"/>
        </w:rPr>
        <w:t xml:space="preserve">su </w:t>
      </w:r>
      <w:r w:rsidRPr="005E3A7E">
        <w:t xml:space="preserve">consentimiento implicará </w:t>
      </w:r>
      <w:r w:rsidRPr="005E3A7E">
        <w:rPr>
          <w:spacing w:val="-3"/>
        </w:rPr>
        <w:t xml:space="preserve">que </w:t>
      </w:r>
      <w:r w:rsidRPr="005E3A7E">
        <w:t xml:space="preserve">no le podamos seguir prestando el servicio que nos solicitó, o la conclusión de </w:t>
      </w:r>
      <w:r w:rsidRPr="005E3A7E">
        <w:rPr>
          <w:spacing w:val="-3"/>
        </w:rPr>
        <w:t xml:space="preserve">su </w:t>
      </w:r>
      <w:r w:rsidRPr="005E3A7E">
        <w:t>relación con</w:t>
      </w:r>
      <w:r w:rsidRPr="005E3A7E">
        <w:rPr>
          <w:spacing w:val="-7"/>
        </w:rPr>
        <w:t xml:space="preserve"> </w:t>
      </w:r>
      <w:r w:rsidRPr="005E3A7E">
        <w:t>nosotros.</w:t>
      </w:r>
    </w:p>
    <w:p w14:paraId="00AA566A" w14:textId="77777777" w:rsidR="00410336" w:rsidRPr="005E3A7E" w:rsidRDefault="00410336" w:rsidP="004F436B">
      <w:pPr>
        <w:pStyle w:val="Textoindependiente"/>
        <w:spacing w:before="10"/>
        <w:jc w:val="both"/>
      </w:pPr>
    </w:p>
    <w:p w14:paraId="21C1C453" w14:textId="77777777" w:rsidR="00410336" w:rsidRPr="005E3A7E" w:rsidRDefault="00410336" w:rsidP="004F436B">
      <w:pPr>
        <w:pStyle w:val="Ttulo1"/>
        <w:ind w:left="0"/>
      </w:pPr>
      <w:r w:rsidRPr="005E3A7E">
        <w:rPr>
          <w:color w:val="C45811"/>
        </w:rPr>
        <w:t>CONSULTA, CAMBIOS Y ACTUALIZACIONES AL DEL AVISO DE PRIVACIDAD:</w:t>
      </w:r>
    </w:p>
    <w:p w14:paraId="21957740" w14:textId="4353BE8A" w:rsidR="00410336" w:rsidRPr="005E3A7E" w:rsidRDefault="00410336" w:rsidP="004F436B">
      <w:pPr>
        <w:pStyle w:val="Textoindependiente"/>
        <w:spacing w:before="24" w:line="259" w:lineRule="auto"/>
        <w:ind w:right="115"/>
        <w:jc w:val="both"/>
      </w:pPr>
      <w:r w:rsidRPr="005E3A7E">
        <w:t xml:space="preserve">El presente Aviso de Privacidad puede consultarse, cambiar o actualizarse periódicamente; por lo que </w:t>
      </w:r>
      <w:r w:rsidRPr="005E3A7E">
        <w:rPr>
          <w:spacing w:val="-3"/>
        </w:rPr>
        <w:t xml:space="preserve">se </w:t>
      </w:r>
      <w:r w:rsidRPr="005E3A7E">
        <w:t xml:space="preserve">solicita tu constante consulta o revisión en esta dirección electrónica: </w:t>
      </w:r>
      <w:hyperlink r:id="rId12" w:history="1">
        <w:r w:rsidR="00A65F76" w:rsidRPr="005E3A7E">
          <w:rPr>
            <w:rStyle w:val="Hipervnculo"/>
          </w:rPr>
          <w:t>http://www.municipiochihuahua.gob.mx</w:t>
        </w:r>
      </w:hyperlink>
      <w:r w:rsidR="00A65F76" w:rsidRPr="005E3A7E">
        <w:t>. P</w:t>
      </w:r>
      <w:r w:rsidRPr="005E3A7E">
        <w:t xml:space="preserve">ara estar </w:t>
      </w:r>
      <w:r w:rsidRPr="005E3A7E">
        <w:rPr>
          <w:spacing w:val="-4"/>
        </w:rPr>
        <w:t xml:space="preserve">al </w:t>
      </w:r>
      <w:r w:rsidRPr="005E3A7E">
        <w:t xml:space="preserve">tanto del contenido y/o de la última versión que rige el tratamiento de tus datos personales. No obstante, lo anterior, </w:t>
      </w:r>
      <w:r w:rsidRPr="005E3A7E">
        <w:rPr>
          <w:spacing w:val="-4"/>
        </w:rPr>
        <w:t xml:space="preserve">el </w:t>
      </w:r>
      <w:r w:rsidRPr="005E3A7E">
        <w:t>Aviso de Privacidad siempre deberá observar las disposiciones jurídicas aplicables.</w:t>
      </w:r>
    </w:p>
    <w:p w14:paraId="0B40D7D2" w14:textId="77777777" w:rsidR="00A61C1B" w:rsidRPr="005E3A7E" w:rsidRDefault="00A61C1B" w:rsidP="004F436B">
      <w:pPr>
        <w:jc w:val="both"/>
        <w:rPr>
          <w:b/>
          <w:sz w:val="20"/>
        </w:rPr>
      </w:pPr>
    </w:p>
    <w:p w14:paraId="258C0CCA" w14:textId="699BF1D1" w:rsidR="00410336" w:rsidRPr="005E3A7E" w:rsidRDefault="00F11A94" w:rsidP="004F436B">
      <w:pPr>
        <w:jc w:val="both"/>
        <w:rPr>
          <w:b/>
          <w:sz w:val="20"/>
        </w:rPr>
      </w:pPr>
      <w:r w:rsidRPr="005E3A7E">
        <w:rPr>
          <w:b/>
          <w:sz w:val="20"/>
        </w:rPr>
        <w:t>Fecha de elaboración:</w:t>
      </w:r>
      <w:r w:rsidRPr="005E3A7E">
        <w:rPr>
          <w:b/>
          <w:sz w:val="20"/>
        </w:rPr>
        <w:tab/>
        <w:t xml:space="preserve"> </w:t>
      </w:r>
      <w:r w:rsidR="009A5231" w:rsidRPr="005E3A7E">
        <w:rPr>
          <w:b/>
          <w:sz w:val="20"/>
        </w:rPr>
        <w:t>16/10/2020</w:t>
      </w:r>
      <w:r w:rsidR="00A61C1B" w:rsidRPr="005E3A7E">
        <w:rPr>
          <w:b/>
          <w:sz w:val="20"/>
        </w:rPr>
        <w:t xml:space="preserve"> </w:t>
      </w:r>
    </w:p>
    <w:p w14:paraId="08D35D8E" w14:textId="406FEDE9" w:rsidR="00410336" w:rsidRPr="005E3A7E" w:rsidRDefault="00410336" w:rsidP="004F436B">
      <w:pPr>
        <w:jc w:val="both"/>
        <w:rPr>
          <w:b/>
          <w:sz w:val="20"/>
        </w:rPr>
      </w:pPr>
      <w:r w:rsidRPr="005E3A7E">
        <w:rPr>
          <w:b/>
          <w:sz w:val="20"/>
        </w:rPr>
        <w:t xml:space="preserve">Fecha de Actualización: </w:t>
      </w:r>
      <w:r w:rsidR="007B1859">
        <w:rPr>
          <w:b/>
          <w:sz w:val="20"/>
        </w:rPr>
        <w:t>10/12/2021</w:t>
      </w:r>
      <w:bookmarkStart w:id="0" w:name="_GoBack"/>
      <w:bookmarkEnd w:id="0"/>
    </w:p>
    <w:sectPr w:rsidR="00410336" w:rsidRPr="005E3A7E">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78660" w14:textId="77777777" w:rsidR="00111B96" w:rsidRDefault="00111B96">
      <w:r>
        <w:separator/>
      </w:r>
    </w:p>
  </w:endnote>
  <w:endnote w:type="continuationSeparator" w:id="0">
    <w:p w14:paraId="76771267" w14:textId="77777777" w:rsidR="00111B96" w:rsidRDefault="0011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DF919" w14:textId="77777777" w:rsidR="00111B96" w:rsidRDefault="00111B96">
      <w:r>
        <w:separator/>
      </w:r>
    </w:p>
  </w:footnote>
  <w:footnote w:type="continuationSeparator" w:id="0">
    <w:p w14:paraId="5BDD2258" w14:textId="77777777" w:rsidR="00111B96" w:rsidRDefault="00111B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B29B0" w14:textId="267DEC47" w:rsidR="008578A1" w:rsidRDefault="00111B96">
    <w:pPr>
      <w:pStyle w:val="Encabezado"/>
    </w:pPr>
    <w:r>
      <w:rPr>
        <w:noProof/>
      </w:rPr>
      <w:pict w14:anchorId="53EF8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0040E40" w:rsidR="0071622C" w:rsidRDefault="007B1859" w:rsidP="007B1859">
    <w:pPr>
      <w:pStyle w:val="Textoindependiente"/>
      <w:spacing w:line="14" w:lineRule="auto"/>
      <w:jc w:val="center"/>
    </w:pPr>
    <w:r>
      <w:rPr>
        <w:noProof/>
        <w:lang w:val="es-MX" w:eastAsia="es-MX" w:bidi="ar-SA"/>
      </w:rPr>
      <w:drawing>
        <wp:inline distT="0" distB="0" distL="0" distR="0" wp14:anchorId="5FFE9699" wp14:editId="44E45408">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450F" w14:textId="32582CE6" w:rsidR="008578A1" w:rsidRDefault="00111B96">
    <w:pPr>
      <w:pStyle w:val="Encabezado"/>
    </w:pPr>
    <w:r>
      <w:rPr>
        <w:noProof/>
      </w:rPr>
      <w:pict w14:anchorId="567A7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800D1"/>
    <w:rsid w:val="0008388D"/>
    <w:rsid w:val="000E4DF1"/>
    <w:rsid w:val="00107E80"/>
    <w:rsid w:val="00111B96"/>
    <w:rsid w:val="00137C5E"/>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04032"/>
    <w:rsid w:val="00311087"/>
    <w:rsid w:val="0032369E"/>
    <w:rsid w:val="00365B0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33366"/>
    <w:rsid w:val="005A469C"/>
    <w:rsid w:val="005B41FF"/>
    <w:rsid w:val="005D4A2E"/>
    <w:rsid w:val="005D4FAE"/>
    <w:rsid w:val="005D6D85"/>
    <w:rsid w:val="005E3A7E"/>
    <w:rsid w:val="00611475"/>
    <w:rsid w:val="00626D18"/>
    <w:rsid w:val="00636A64"/>
    <w:rsid w:val="006540F5"/>
    <w:rsid w:val="00660926"/>
    <w:rsid w:val="006728AD"/>
    <w:rsid w:val="006743E5"/>
    <w:rsid w:val="007045E4"/>
    <w:rsid w:val="0071622C"/>
    <w:rsid w:val="00736300"/>
    <w:rsid w:val="00746D80"/>
    <w:rsid w:val="007775DB"/>
    <w:rsid w:val="007B1859"/>
    <w:rsid w:val="007F3BF9"/>
    <w:rsid w:val="00841DA6"/>
    <w:rsid w:val="008578A1"/>
    <w:rsid w:val="00867572"/>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064DA"/>
    <w:rsid w:val="00A53445"/>
    <w:rsid w:val="00A536E4"/>
    <w:rsid w:val="00A61C1B"/>
    <w:rsid w:val="00A65F76"/>
    <w:rsid w:val="00A80A40"/>
    <w:rsid w:val="00AE7113"/>
    <w:rsid w:val="00B0224F"/>
    <w:rsid w:val="00B237F5"/>
    <w:rsid w:val="00B6770D"/>
    <w:rsid w:val="00B8140B"/>
    <w:rsid w:val="00B8460D"/>
    <w:rsid w:val="00BD69CA"/>
    <w:rsid w:val="00BE20BF"/>
    <w:rsid w:val="00BF06E2"/>
    <w:rsid w:val="00BF08E7"/>
    <w:rsid w:val="00C16A52"/>
    <w:rsid w:val="00C254A8"/>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84358"/>
    <w:rsid w:val="00EE6B5E"/>
    <w:rsid w:val="00F00B7F"/>
    <w:rsid w:val="00F11A94"/>
    <w:rsid w:val="00F12E2D"/>
    <w:rsid w:val="00F357B0"/>
    <w:rsid w:val="00F67510"/>
    <w:rsid w:val="00F87EB3"/>
    <w:rsid w:val="00FA06EB"/>
    <w:rsid w:val="00FD7AB8"/>
    <w:rsid w:val="00FE3BB1"/>
    <w:rsid w:val="00FF60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64D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65355">
      <w:bodyDiv w:val="1"/>
      <w:marLeft w:val="0"/>
      <w:marRight w:val="0"/>
      <w:marTop w:val="0"/>
      <w:marBottom w:val="0"/>
      <w:divBdr>
        <w:top w:val="none" w:sz="0" w:space="0" w:color="auto"/>
        <w:left w:val="none" w:sz="0" w:space="0" w:color="auto"/>
        <w:bottom w:val="none" w:sz="0" w:space="0" w:color="auto"/>
        <w:right w:val="none" w:sz="0" w:space="0" w:color="auto"/>
      </w:divBdr>
    </w:div>
    <w:div w:id="1440642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1088</Words>
  <Characters>5987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2021-12-16T19:45:00Z</dcterms:created>
  <dcterms:modified xsi:type="dcterms:W3CDTF">2021-12-16T21:35:00Z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