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1411AEA0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ÁREA LÚDICA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75B35">
        <w:rPr>
          <w:b/>
          <w:sz w:val="20"/>
          <w:szCs w:val="20"/>
          <w:lang w:val="es-MX"/>
        </w:rPr>
        <w:t>SUR</w:t>
      </w:r>
      <w:r w:rsidR="00E41C76">
        <w:rPr>
          <w:b/>
          <w:sz w:val="20"/>
          <w:szCs w:val="20"/>
          <w:lang w:val="es-MX"/>
        </w:rPr>
        <w:t xml:space="preserve"> – IMCFD00037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67525F4F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550CEA">
        <w:rPr>
          <w:b/>
          <w:sz w:val="20"/>
          <w:szCs w:val="20"/>
          <w:u w:val="single"/>
          <w:lang w:val="es-MX"/>
        </w:rPr>
        <w:t>SUR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 domicilio</w:t>
      </w:r>
      <w:r w:rsidR="005315D7">
        <w:rPr>
          <w:sz w:val="20"/>
          <w:szCs w:val="20"/>
          <w:lang w:val="es-MX"/>
        </w:rPr>
        <w:t xml:space="preserve"> </w:t>
      </w:r>
      <w:r w:rsidR="005A5003" w:rsidRPr="00550CEA">
        <w:rPr>
          <w:sz w:val="20"/>
          <w:szCs w:val="20"/>
          <w:lang w:val="es-MX"/>
        </w:rPr>
        <w:t xml:space="preserve">C. Secretaría De La Marina Y 55, </w:t>
      </w:r>
      <w:r w:rsidR="005A5003">
        <w:rPr>
          <w:sz w:val="20"/>
          <w:szCs w:val="20"/>
          <w:lang w:val="es-MX"/>
        </w:rPr>
        <w:t xml:space="preserve">Colonia </w:t>
      </w:r>
      <w:r w:rsidR="005A5003" w:rsidRPr="00550CEA">
        <w:rPr>
          <w:sz w:val="20"/>
          <w:szCs w:val="20"/>
          <w:lang w:val="es-MX"/>
        </w:rPr>
        <w:t xml:space="preserve">Vistas Cerro Grande, </w:t>
      </w:r>
      <w:r w:rsidR="00550CEA" w:rsidRPr="00550CEA">
        <w:rPr>
          <w:sz w:val="20"/>
          <w:szCs w:val="20"/>
          <w:lang w:val="es-MX"/>
        </w:rPr>
        <w:t>31065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57947">
        <w:t>2517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0BEA4768" w:rsidR="00BE20BF" w:rsidRPr="007133F2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7133F2">
        <w:rPr>
          <w:sz w:val="20"/>
          <w:szCs w:val="20"/>
        </w:rPr>
        <w:t xml:space="preserve">Los datos personales, que recabamos de usted en </w:t>
      </w:r>
      <w:r w:rsidR="00AB5E54" w:rsidRPr="007133F2">
        <w:rPr>
          <w:sz w:val="20"/>
          <w:szCs w:val="20"/>
        </w:rPr>
        <w:t>el Centro Deportivo Sur</w:t>
      </w:r>
      <w:r w:rsidRPr="007133F2">
        <w:rPr>
          <w:sz w:val="20"/>
          <w:szCs w:val="20"/>
        </w:rPr>
        <w:t>, los</w:t>
      </w:r>
      <w:r w:rsidRPr="007133F2">
        <w:rPr>
          <w:spacing w:val="-13"/>
          <w:sz w:val="20"/>
          <w:szCs w:val="20"/>
        </w:rPr>
        <w:t xml:space="preserve"> </w:t>
      </w:r>
      <w:r w:rsidRPr="007133F2">
        <w:rPr>
          <w:sz w:val="20"/>
          <w:szCs w:val="20"/>
        </w:rPr>
        <w:t>utilizaremos</w:t>
      </w:r>
      <w:r w:rsidRPr="007133F2">
        <w:rPr>
          <w:spacing w:val="-13"/>
          <w:sz w:val="20"/>
          <w:szCs w:val="20"/>
        </w:rPr>
        <w:t xml:space="preserve"> </w:t>
      </w:r>
      <w:r w:rsidRPr="007133F2">
        <w:rPr>
          <w:sz w:val="20"/>
          <w:szCs w:val="20"/>
        </w:rPr>
        <w:t>para</w:t>
      </w:r>
      <w:r w:rsidRPr="007133F2">
        <w:rPr>
          <w:spacing w:val="-9"/>
          <w:sz w:val="20"/>
          <w:szCs w:val="20"/>
        </w:rPr>
        <w:t xml:space="preserve"> </w:t>
      </w:r>
      <w:r w:rsidRPr="007133F2">
        <w:rPr>
          <w:sz w:val="20"/>
          <w:szCs w:val="20"/>
        </w:rPr>
        <w:t>la</w:t>
      </w:r>
      <w:r w:rsidRPr="007133F2">
        <w:rPr>
          <w:spacing w:val="-10"/>
          <w:sz w:val="20"/>
          <w:szCs w:val="20"/>
        </w:rPr>
        <w:t xml:space="preserve"> </w:t>
      </w:r>
      <w:r w:rsidRPr="007133F2">
        <w:rPr>
          <w:sz w:val="20"/>
          <w:szCs w:val="20"/>
        </w:rPr>
        <w:t>siguiente</w:t>
      </w:r>
      <w:r w:rsidRPr="007133F2">
        <w:rPr>
          <w:spacing w:val="-15"/>
          <w:sz w:val="20"/>
          <w:szCs w:val="20"/>
        </w:rPr>
        <w:t xml:space="preserve"> </w:t>
      </w:r>
      <w:r w:rsidRPr="007133F2">
        <w:rPr>
          <w:sz w:val="20"/>
          <w:szCs w:val="20"/>
        </w:rPr>
        <w:t>finalidad:</w:t>
      </w:r>
      <w:r w:rsidRPr="007133F2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7133F2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0664C3B4" w:rsidR="00BE20BF" w:rsidRPr="007133F2" w:rsidRDefault="00BE20BF" w:rsidP="007133F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7133F2">
        <w:rPr>
          <w:sz w:val="20"/>
          <w:szCs w:val="20"/>
        </w:rPr>
        <w:t>Son requisitos indispensables para:</w:t>
      </w:r>
      <w:r w:rsidR="00A96C60" w:rsidRPr="007133F2">
        <w:rPr>
          <w:sz w:val="20"/>
          <w:szCs w:val="20"/>
        </w:rPr>
        <w:t xml:space="preserve"> p</w:t>
      </w:r>
      <w:r w:rsidR="00825929" w:rsidRPr="007133F2">
        <w:rPr>
          <w:bCs/>
          <w:sz w:val="20"/>
          <w:szCs w:val="20"/>
        </w:rPr>
        <w:t>oder</w:t>
      </w:r>
      <w:r w:rsidR="00825929" w:rsidRPr="007133F2">
        <w:rPr>
          <w:sz w:val="20"/>
          <w:szCs w:val="20"/>
        </w:rPr>
        <w:t xml:space="preserve"> acceder a </w:t>
      </w:r>
      <w:r w:rsidR="00A96C60" w:rsidRPr="007133F2">
        <w:rPr>
          <w:sz w:val="20"/>
          <w:szCs w:val="20"/>
        </w:rPr>
        <w:t xml:space="preserve">actividades área lúdica en el </w:t>
      </w:r>
      <w:r w:rsidR="00AB5E54" w:rsidRPr="007133F2">
        <w:rPr>
          <w:sz w:val="20"/>
          <w:szCs w:val="20"/>
        </w:rPr>
        <w:t>C</w:t>
      </w:r>
      <w:r w:rsidR="00A96C60" w:rsidRPr="007133F2">
        <w:rPr>
          <w:sz w:val="20"/>
          <w:szCs w:val="20"/>
        </w:rPr>
        <w:t xml:space="preserve">entro </w:t>
      </w:r>
      <w:r w:rsidR="00AB5E54" w:rsidRPr="007133F2">
        <w:rPr>
          <w:sz w:val="20"/>
          <w:szCs w:val="20"/>
        </w:rPr>
        <w:t>D</w:t>
      </w:r>
      <w:r w:rsidR="00A96C60" w:rsidRPr="007133F2">
        <w:rPr>
          <w:sz w:val="20"/>
          <w:szCs w:val="20"/>
        </w:rPr>
        <w:t xml:space="preserve">eportivo </w:t>
      </w:r>
      <w:r w:rsidR="00AB5E54" w:rsidRPr="007133F2">
        <w:rPr>
          <w:sz w:val="20"/>
          <w:szCs w:val="20"/>
        </w:rPr>
        <w:t>Sur</w:t>
      </w:r>
      <w:r w:rsidR="00A96C60" w:rsidRPr="007133F2">
        <w:rPr>
          <w:sz w:val="20"/>
          <w:szCs w:val="20"/>
        </w:rPr>
        <w:t>.</w:t>
      </w:r>
    </w:p>
    <w:p w14:paraId="3102C516" w14:textId="5EB9A1B8" w:rsidR="007133F2" w:rsidRPr="007133F2" w:rsidRDefault="007133F2" w:rsidP="007133F2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133F2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524FA812" w14:textId="449800BE" w:rsidR="007133F2" w:rsidRPr="007133F2" w:rsidRDefault="007133F2" w:rsidP="007133F2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133F2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>nfermedades Crónicas, Alergias, Infecciones, Tratamiento Farmacológico, Tipo De Sangre, Pediculosis, Onicomicosis,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070FDC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070FDC">
        <w:rPr>
          <w:b w:val="0"/>
          <w:lang w:val="es-MX"/>
        </w:rPr>
        <w:t>Artículo</w:t>
      </w:r>
      <w:r w:rsidR="008A5E37" w:rsidRPr="00070FDC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070FDC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4D3653B0" w:rsidR="00BF08E7" w:rsidRDefault="009E6851" w:rsidP="00B24034">
      <w:pPr>
        <w:jc w:val="both"/>
        <w:rPr>
          <w:sz w:val="20"/>
          <w:szCs w:val="20"/>
          <w:lang w:val="es-MX"/>
        </w:rPr>
      </w:pPr>
      <w:r w:rsidRPr="00070FDC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070FDC">
        <w:rPr>
          <w:sz w:val="20"/>
          <w:szCs w:val="20"/>
          <w:lang w:val="es-MX"/>
        </w:rPr>
        <w:t xml:space="preserve"> </w:t>
      </w:r>
      <w:r w:rsidR="00070FDC" w:rsidRPr="0052229E">
        <w:rPr>
          <w:sz w:val="20"/>
          <w:szCs w:val="20"/>
          <w:lang w:val="es-MX"/>
        </w:rPr>
        <w:t>fracción V</w:t>
      </w:r>
      <w:r w:rsidRPr="00070FDC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1C79219A" w14:textId="77777777" w:rsidR="00070FDC" w:rsidRDefault="00070FDC" w:rsidP="00B24034">
      <w:pPr>
        <w:jc w:val="both"/>
        <w:rPr>
          <w:sz w:val="20"/>
          <w:szCs w:val="20"/>
          <w:lang w:val="es-MX"/>
        </w:rPr>
      </w:pPr>
    </w:p>
    <w:p w14:paraId="014B058D" w14:textId="77777777" w:rsidR="00070FDC" w:rsidRDefault="00070FDC" w:rsidP="00B24034">
      <w:pPr>
        <w:jc w:val="both"/>
        <w:rPr>
          <w:sz w:val="20"/>
          <w:szCs w:val="20"/>
          <w:lang w:val="es-MX"/>
        </w:rPr>
      </w:pPr>
    </w:p>
    <w:p w14:paraId="6E0ACAF0" w14:textId="77777777" w:rsidR="00070FDC" w:rsidRDefault="00070FDC" w:rsidP="00B24034">
      <w:pPr>
        <w:jc w:val="both"/>
        <w:rPr>
          <w:sz w:val="20"/>
          <w:szCs w:val="20"/>
          <w:lang w:val="es-MX"/>
        </w:rPr>
      </w:pPr>
    </w:p>
    <w:p w14:paraId="2F1849A8" w14:textId="77777777" w:rsidR="00070FDC" w:rsidRDefault="00070FDC" w:rsidP="00B24034">
      <w:pPr>
        <w:jc w:val="both"/>
        <w:rPr>
          <w:sz w:val="20"/>
          <w:szCs w:val="20"/>
          <w:lang w:val="es-MX"/>
        </w:rPr>
      </w:pPr>
    </w:p>
    <w:p w14:paraId="51CE7E3C" w14:textId="77777777" w:rsidR="00070FDC" w:rsidRDefault="00070FDC" w:rsidP="00B24034">
      <w:pPr>
        <w:jc w:val="both"/>
        <w:rPr>
          <w:sz w:val="20"/>
          <w:szCs w:val="20"/>
          <w:lang w:val="es-MX"/>
        </w:rPr>
      </w:pPr>
    </w:p>
    <w:p w14:paraId="79CD9338" w14:textId="77777777" w:rsidR="00070FDC" w:rsidRPr="00070FDC" w:rsidRDefault="00070FDC" w:rsidP="00B24034">
      <w:pPr>
        <w:jc w:val="both"/>
        <w:rPr>
          <w:sz w:val="20"/>
          <w:szCs w:val="20"/>
          <w:lang w:val="es-MX"/>
        </w:rPr>
      </w:pPr>
    </w:p>
    <w:p w14:paraId="7985A9D0" w14:textId="77777777" w:rsidR="00BF08E7" w:rsidRPr="00070FDC" w:rsidRDefault="00BF08E7">
      <w:pPr>
        <w:pStyle w:val="Textoindependiente"/>
        <w:spacing w:before="10"/>
        <w:rPr>
          <w:sz w:val="22"/>
        </w:rPr>
      </w:pPr>
    </w:p>
    <w:p w14:paraId="4F22DFE2" w14:textId="77777777" w:rsidR="0025728F" w:rsidRDefault="0025728F" w:rsidP="005D6D85">
      <w:pPr>
        <w:pStyle w:val="Ttulo1"/>
        <w:spacing w:before="1"/>
        <w:ind w:left="0"/>
        <w:jc w:val="left"/>
        <w:rPr>
          <w:color w:val="C45811"/>
        </w:rPr>
      </w:pPr>
    </w:p>
    <w:p w14:paraId="07F3C4AF" w14:textId="77777777" w:rsidR="0025728F" w:rsidRDefault="0025728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DCD3069" w14:textId="77777777" w:rsidR="0025728F" w:rsidRDefault="0025728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A968F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7B9DF4E6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E653C1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2A310E" w:rsidRPr="0033751F">
          <w:rPr>
            <w:rStyle w:val="Hipervnculo"/>
          </w:rPr>
          <w:t>instituto.deporte@mpiochih@gob.mx</w:t>
        </w:r>
      </w:hyperlink>
      <w:r w:rsidR="002A310E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096C26A4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E653C1">
        <w:rPr>
          <w:b/>
          <w:sz w:val="20"/>
        </w:rPr>
        <w:t>04/5/2021.</w:t>
      </w:r>
    </w:p>
    <w:p w14:paraId="08D35D8E" w14:textId="6863D45C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01296E">
        <w:rPr>
          <w:b/>
          <w:sz w:val="20"/>
        </w:rPr>
        <w:t>28/10/2021</w:t>
      </w:r>
    </w:p>
    <w:sectPr w:rsidR="004103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0CC5D" w14:textId="77777777" w:rsidR="00E01396" w:rsidRDefault="00E01396">
      <w:r>
        <w:separator/>
      </w:r>
    </w:p>
  </w:endnote>
  <w:endnote w:type="continuationSeparator" w:id="0">
    <w:p w14:paraId="252A15A1" w14:textId="77777777" w:rsidR="00E01396" w:rsidRDefault="00E0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7A9C9" w14:textId="77777777" w:rsidR="00B213C4" w:rsidRDefault="00B213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A5A8D" w14:textId="77777777" w:rsidR="00B213C4" w:rsidRDefault="00B213C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60DE9" w14:textId="77777777" w:rsidR="00B213C4" w:rsidRDefault="00B213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DBE78" w14:textId="77777777" w:rsidR="00E01396" w:rsidRDefault="00E01396">
      <w:r>
        <w:separator/>
      </w:r>
    </w:p>
  </w:footnote>
  <w:footnote w:type="continuationSeparator" w:id="0">
    <w:p w14:paraId="511FCBFE" w14:textId="77777777" w:rsidR="00E01396" w:rsidRDefault="00E01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C6C11" w14:textId="77777777" w:rsidR="00B213C4" w:rsidRDefault="00B213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306C64A" w:rsidR="0071622C" w:rsidRDefault="0001296E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333353" wp14:editId="7F6F07E3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4C06E" w14:textId="40938B70" w:rsidR="0001296E" w:rsidRDefault="0001296E" w:rsidP="0001296E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</w:t>
                            </w:r>
                            <w:r w:rsidR="00B213C4"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333353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D44C06E" w14:textId="40938B70" w:rsidR="0001296E" w:rsidRDefault="0001296E" w:rsidP="0001296E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</w:t>
                      </w:r>
                      <w:r w:rsidR="00B213C4"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T</w:t>
                      </w: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73951" w14:textId="77777777" w:rsidR="00B213C4" w:rsidRDefault="00B213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1296E"/>
    <w:rsid w:val="0002658D"/>
    <w:rsid w:val="00054579"/>
    <w:rsid w:val="00070FDC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26A9A"/>
    <w:rsid w:val="00137EB0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01425"/>
    <w:rsid w:val="002339B2"/>
    <w:rsid w:val="0025728F"/>
    <w:rsid w:val="00270D8E"/>
    <w:rsid w:val="00292FB5"/>
    <w:rsid w:val="002948BA"/>
    <w:rsid w:val="002A05F0"/>
    <w:rsid w:val="002A14D1"/>
    <w:rsid w:val="002A310E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3337A"/>
    <w:rsid w:val="00550CEA"/>
    <w:rsid w:val="005518FB"/>
    <w:rsid w:val="005A5003"/>
    <w:rsid w:val="005B7523"/>
    <w:rsid w:val="005D4A2E"/>
    <w:rsid w:val="005D6D85"/>
    <w:rsid w:val="0068114A"/>
    <w:rsid w:val="006A13BB"/>
    <w:rsid w:val="006D6857"/>
    <w:rsid w:val="0070175A"/>
    <w:rsid w:val="007045E4"/>
    <w:rsid w:val="007133F2"/>
    <w:rsid w:val="0071622C"/>
    <w:rsid w:val="00721885"/>
    <w:rsid w:val="00736300"/>
    <w:rsid w:val="00744124"/>
    <w:rsid w:val="00785D35"/>
    <w:rsid w:val="0079126D"/>
    <w:rsid w:val="007F3BF9"/>
    <w:rsid w:val="007F4F39"/>
    <w:rsid w:val="007F5EFA"/>
    <w:rsid w:val="00800581"/>
    <w:rsid w:val="00811FB0"/>
    <w:rsid w:val="00825929"/>
    <w:rsid w:val="00841DA6"/>
    <w:rsid w:val="00890FB0"/>
    <w:rsid w:val="008A5E37"/>
    <w:rsid w:val="008B23E8"/>
    <w:rsid w:val="008E209D"/>
    <w:rsid w:val="00921A0D"/>
    <w:rsid w:val="0092676A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B5E54"/>
    <w:rsid w:val="00AC6E8F"/>
    <w:rsid w:val="00AE0484"/>
    <w:rsid w:val="00B0224F"/>
    <w:rsid w:val="00B14AC9"/>
    <w:rsid w:val="00B213C4"/>
    <w:rsid w:val="00B24034"/>
    <w:rsid w:val="00B30D16"/>
    <w:rsid w:val="00B573FD"/>
    <w:rsid w:val="00B8140B"/>
    <w:rsid w:val="00B8245F"/>
    <w:rsid w:val="00B8460D"/>
    <w:rsid w:val="00B95C3A"/>
    <w:rsid w:val="00BA2149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7E0D"/>
    <w:rsid w:val="00D00346"/>
    <w:rsid w:val="00D02551"/>
    <w:rsid w:val="00D1311D"/>
    <w:rsid w:val="00D27F85"/>
    <w:rsid w:val="00D32F6F"/>
    <w:rsid w:val="00D55A43"/>
    <w:rsid w:val="00D63A31"/>
    <w:rsid w:val="00D7022C"/>
    <w:rsid w:val="00D7069B"/>
    <w:rsid w:val="00D9743C"/>
    <w:rsid w:val="00DF7C05"/>
    <w:rsid w:val="00E01396"/>
    <w:rsid w:val="00E278FD"/>
    <w:rsid w:val="00E33513"/>
    <w:rsid w:val="00E41C76"/>
    <w:rsid w:val="00E46E0B"/>
    <w:rsid w:val="00E653C1"/>
    <w:rsid w:val="00EE6B5E"/>
    <w:rsid w:val="00EF47A1"/>
    <w:rsid w:val="00F00B7F"/>
    <w:rsid w:val="00F11A94"/>
    <w:rsid w:val="00F357B0"/>
    <w:rsid w:val="00F73439"/>
    <w:rsid w:val="00F7611A"/>
    <w:rsid w:val="00F83EC9"/>
    <w:rsid w:val="00FC586B"/>
    <w:rsid w:val="00FD7AB8"/>
    <w:rsid w:val="00FE3BB1"/>
    <w:rsid w:val="00FE7918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0A7F0584-AC65-4956-8869-3122473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7133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9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2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931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16</cp:revision>
  <dcterms:created xsi:type="dcterms:W3CDTF">2021-05-03T19:29:00Z</dcterms:created>
  <dcterms:modified xsi:type="dcterms:W3CDTF">2021-10-29T19:30:00Z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