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7A21E" w14:textId="77777777" w:rsidR="009F402E" w:rsidRPr="00A37133" w:rsidRDefault="009F402E" w:rsidP="009F402E">
      <w:pPr>
        <w:spacing w:after="0" w:line="240" w:lineRule="auto"/>
        <w:jc w:val="center"/>
        <w:rPr>
          <w:rFonts w:ascii="Arial" w:eastAsia="Calibri" w:hAnsi="Arial" w:cs="Arial"/>
          <w:b/>
        </w:rPr>
      </w:pPr>
    </w:p>
    <w:p w14:paraId="75B282F6" w14:textId="77777777" w:rsidR="00243ED3" w:rsidRDefault="00243ED3" w:rsidP="00243ED3">
      <w:pPr>
        <w:widowControl w:val="0"/>
        <w:autoSpaceDE w:val="0"/>
        <w:autoSpaceDN w:val="0"/>
        <w:spacing w:after="0" w:line="240" w:lineRule="auto"/>
        <w:ind w:left="2260" w:right="2280"/>
        <w:jc w:val="center"/>
        <w:rPr>
          <w:rFonts w:ascii="Arial" w:eastAsia="Arial" w:hAnsi="Arial" w:cs="Arial"/>
          <w:b/>
          <w:lang w:val="es-ES"/>
        </w:rPr>
      </w:pPr>
    </w:p>
    <w:p w14:paraId="5C56FBEB" w14:textId="77777777" w:rsidR="00243ED3" w:rsidRDefault="00243ED3" w:rsidP="00243ED3">
      <w:pPr>
        <w:widowControl w:val="0"/>
        <w:autoSpaceDE w:val="0"/>
        <w:autoSpaceDN w:val="0"/>
        <w:spacing w:after="0" w:line="240" w:lineRule="auto"/>
        <w:ind w:left="2260" w:right="2280"/>
        <w:jc w:val="center"/>
        <w:rPr>
          <w:rFonts w:ascii="Arial" w:eastAsia="Arial" w:hAnsi="Arial" w:cs="Arial"/>
          <w:b/>
          <w:lang w:val="es-ES"/>
        </w:rPr>
      </w:pPr>
    </w:p>
    <w:p w14:paraId="0791AF47" w14:textId="77777777" w:rsidR="00243ED3" w:rsidRPr="00243ED3" w:rsidRDefault="00243ED3" w:rsidP="00243ED3">
      <w:pPr>
        <w:widowControl w:val="0"/>
        <w:autoSpaceDE w:val="0"/>
        <w:autoSpaceDN w:val="0"/>
        <w:spacing w:after="0" w:line="240" w:lineRule="auto"/>
        <w:ind w:left="2260" w:right="2280"/>
        <w:jc w:val="center"/>
        <w:rPr>
          <w:rFonts w:ascii="Arial" w:eastAsia="Arial" w:hAnsi="Arial" w:cs="Arial"/>
          <w:b/>
          <w:lang w:val="es-ES"/>
        </w:rPr>
      </w:pPr>
      <w:r w:rsidRPr="00243ED3">
        <w:rPr>
          <w:rFonts w:ascii="Arial" w:eastAsia="Arial" w:hAnsi="Arial" w:cs="Arial"/>
          <w:b/>
          <w:lang w:val="es-ES"/>
        </w:rPr>
        <w:t>AVISO</w:t>
      </w:r>
      <w:r w:rsidRPr="00243ED3">
        <w:rPr>
          <w:rFonts w:ascii="Arial" w:eastAsia="Arial" w:hAnsi="Arial" w:cs="Arial"/>
          <w:b/>
          <w:spacing w:val="-3"/>
          <w:lang w:val="es-ES"/>
        </w:rPr>
        <w:t xml:space="preserve"> </w:t>
      </w:r>
      <w:r w:rsidRPr="00243ED3">
        <w:rPr>
          <w:rFonts w:ascii="Arial" w:eastAsia="Arial" w:hAnsi="Arial" w:cs="Arial"/>
          <w:b/>
          <w:lang w:val="es-ES"/>
        </w:rPr>
        <w:t>DE</w:t>
      </w:r>
      <w:r w:rsidRPr="00243ED3">
        <w:rPr>
          <w:rFonts w:ascii="Arial" w:eastAsia="Arial" w:hAnsi="Arial" w:cs="Arial"/>
          <w:b/>
          <w:spacing w:val="-4"/>
          <w:lang w:val="es-ES"/>
        </w:rPr>
        <w:t xml:space="preserve"> </w:t>
      </w:r>
      <w:r w:rsidRPr="00243ED3">
        <w:rPr>
          <w:rFonts w:ascii="Arial" w:eastAsia="Arial" w:hAnsi="Arial" w:cs="Arial"/>
          <w:b/>
          <w:lang w:val="es-ES"/>
        </w:rPr>
        <w:t>PRIVACIDAD</w:t>
      </w:r>
      <w:r w:rsidRPr="00243ED3">
        <w:rPr>
          <w:rFonts w:ascii="Arial" w:eastAsia="Arial" w:hAnsi="Arial" w:cs="Arial"/>
          <w:b/>
          <w:spacing w:val="-4"/>
          <w:lang w:val="es-ES"/>
        </w:rPr>
        <w:t xml:space="preserve"> </w:t>
      </w:r>
      <w:r w:rsidRPr="00243ED3">
        <w:rPr>
          <w:rFonts w:ascii="Arial" w:eastAsia="Arial" w:hAnsi="Arial" w:cs="Arial"/>
          <w:b/>
          <w:lang w:val="es-ES"/>
        </w:rPr>
        <w:t>INTEGRAL</w:t>
      </w:r>
    </w:p>
    <w:p w14:paraId="7AFDED43" w14:textId="77777777" w:rsidR="00243ED3" w:rsidRPr="00243ED3" w:rsidRDefault="00243ED3" w:rsidP="00243ED3">
      <w:pPr>
        <w:widowControl w:val="0"/>
        <w:autoSpaceDE w:val="0"/>
        <w:autoSpaceDN w:val="0"/>
        <w:spacing w:before="9" w:after="0" w:line="240" w:lineRule="auto"/>
        <w:rPr>
          <w:rFonts w:ascii="Arial" w:eastAsia="Arial" w:hAnsi="Arial" w:cs="Arial"/>
          <w:b/>
          <w:sz w:val="34"/>
          <w:lang w:val="es-ES"/>
        </w:rPr>
      </w:pPr>
    </w:p>
    <w:p w14:paraId="7A842590" w14:textId="77777777" w:rsidR="00243ED3" w:rsidRPr="00243ED3" w:rsidRDefault="00243ED3" w:rsidP="00243ED3">
      <w:pPr>
        <w:widowControl w:val="0"/>
        <w:autoSpaceDE w:val="0"/>
        <w:autoSpaceDN w:val="0"/>
        <w:spacing w:before="1" w:after="0" w:line="240" w:lineRule="auto"/>
        <w:ind w:left="2265" w:right="2280"/>
        <w:jc w:val="center"/>
        <w:rPr>
          <w:rFonts w:ascii="Arial" w:eastAsia="Arial" w:hAnsi="Arial" w:cs="Arial"/>
          <w:b/>
          <w:bCs/>
          <w:sz w:val="24"/>
          <w:szCs w:val="24"/>
          <w:lang w:val="es-ES"/>
        </w:rPr>
      </w:pPr>
      <w:r w:rsidRPr="00243ED3">
        <w:rPr>
          <w:rFonts w:ascii="Arial" w:eastAsia="Arial" w:hAnsi="Arial" w:cs="Arial"/>
          <w:b/>
          <w:bCs/>
          <w:color w:val="001F5F"/>
          <w:sz w:val="24"/>
          <w:szCs w:val="24"/>
          <w:lang w:val="es-ES"/>
        </w:rPr>
        <w:t>Solicitud</w:t>
      </w:r>
      <w:r w:rsidRPr="00243ED3">
        <w:rPr>
          <w:rFonts w:ascii="Arial" w:eastAsia="Arial" w:hAnsi="Arial" w:cs="Arial"/>
          <w:b/>
          <w:bCs/>
          <w:color w:val="001F5F"/>
          <w:spacing w:val="-2"/>
          <w:sz w:val="24"/>
          <w:szCs w:val="24"/>
          <w:lang w:val="es-ES"/>
        </w:rPr>
        <w:t xml:space="preserve"> </w:t>
      </w:r>
      <w:r w:rsidRPr="00243ED3">
        <w:rPr>
          <w:rFonts w:ascii="Arial" w:eastAsia="Arial" w:hAnsi="Arial" w:cs="Arial"/>
          <w:b/>
          <w:bCs/>
          <w:color w:val="001F5F"/>
          <w:sz w:val="24"/>
          <w:szCs w:val="24"/>
          <w:lang w:val="es-ES"/>
        </w:rPr>
        <w:t>de</w:t>
      </w:r>
      <w:r w:rsidRPr="00243ED3">
        <w:rPr>
          <w:rFonts w:ascii="Arial" w:eastAsia="Arial" w:hAnsi="Arial" w:cs="Arial"/>
          <w:b/>
          <w:bCs/>
          <w:color w:val="001F5F"/>
          <w:spacing w:val="-4"/>
          <w:sz w:val="24"/>
          <w:szCs w:val="24"/>
          <w:lang w:val="es-ES"/>
        </w:rPr>
        <w:t xml:space="preserve"> </w:t>
      </w:r>
      <w:r w:rsidRPr="00243ED3">
        <w:rPr>
          <w:rFonts w:ascii="Arial" w:eastAsia="Arial" w:hAnsi="Arial" w:cs="Arial"/>
          <w:b/>
          <w:bCs/>
          <w:color w:val="001F5F"/>
          <w:sz w:val="24"/>
          <w:szCs w:val="24"/>
          <w:lang w:val="es-ES"/>
        </w:rPr>
        <w:t>información,</w:t>
      </w:r>
      <w:r w:rsidRPr="00243ED3">
        <w:rPr>
          <w:rFonts w:ascii="Arial" w:eastAsia="Arial" w:hAnsi="Arial" w:cs="Arial"/>
          <w:b/>
          <w:bCs/>
          <w:color w:val="001F5F"/>
          <w:spacing w:val="-2"/>
          <w:sz w:val="24"/>
          <w:szCs w:val="24"/>
          <w:lang w:val="es-ES"/>
        </w:rPr>
        <w:t xml:space="preserve"> </w:t>
      </w:r>
      <w:r w:rsidRPr="00243ED3">
        <w:rPr>
          <w:rFonts w:ascii="Arial" w:eastAsia="Arial" w:hAnsi="Arial" w:cs="Arial"/>
          <w:b/>
          <w:bCs/>
          <w:color w:val="001F5F"/>
          <w:sz w:val="24"/>
          <w:szCs w:val="24"/>
          <w:lang w:val="es-ES"/>
        </w:rPr>
        <w:t>derechos</w:t>
      </w:r>
      <w:r w:rsidRPr="00243ED3">
        <w:rPr>
          <w:rFonts w:ascii="Arial" w:eastAsia="Arial" w:hAnsi="Arial" w:cs="Arial"/>
          <w:b/>
          <w:bCs/>
          <w:color w:val="001F5F"/>
          <w:spacing w:val="1"/>
          <w:sz w:val="24"/>
          <w:szCs w:val="24"/>
          <w:lang w:val="es-ES"/>
        </w:rPr>
        <w:t xml:space="preserve"> </w:t>
      </w:r>
      <w:r w:rsidRPr="00243ED3">
        <w:rPr>
          <w:rFonts w:ascii="Arial" w:eastAsia="Arial" w:hAnsi="Arial" w:cs="Arial"/>
          <w:b/>
          <w:bCs/>
          <w:color w:val="001F5F"/>
          <w:sz w:val="24"/>
          <w:szCs w:val="24"/>
          <w:lang w:val="es-ES"/>
        </w:rPr>
        <w:t>A.R.C.O.</w:t>
      </w:r>
      <w:r w:rsidRPr="00243ED3">
        <w:rPr>
          <w:rFonts w:ascii="Arial" w:eastAsia="Arial" w:hAnsi="Arial" w:cs="Arial"/>
          <w:b/>
          <w:bCs/>
          <w:color w:val="001F5F"/>
          <w:spacing w:val="2"/>
          <w:sz w:val="24"/>
          <w:szCs w:val="24"/>
          <w:lang w:val="es-ES"/>
        </w:rPr>
        <w:t xml:space="preserve"> </w:t>
      </w:r>
      <w:r w:rsidRPr="00243ED3">
        <w:rPr>
          <w:rFonts w:ascii="Arial" w:eastAsia="Arial" w:hAnsi="Arial" w:cs="Arial"/>
          <w:b/>
          <w:bCs/>
          <w:color w:val="001F5F"/>
          <w:sz w:val="24"/>
          <w:szCs w:val="24"/>
          <w:lang w:val="es-ES"/>
        </w:rPr>
        <w:t>–</w:t>
      </w:r>
      <w:r w:rsidRPr="00243ED3">
        <w:rPr>
          <w:rFonts w:ascii="Arial" w:eastAsia="Arial" w:hAnsi="Arial" w:cs="Arial"/>
          <w:b/>
          <w:bCs/>
          <w:color w:val="001F5F"/>
          <w:spacing w:val="-3"/>
          <w:sz w:val="24"/>
          <w:szCs w:val="24"/>
          <w:lang w:val="es-ES"/>
        </w:rPr>
        <w:t xml:space="preserve"> </w:t>
      </w:r>
      <w:r w:rsidRPr="00243ED3">
        <w:rPr>
          <w:rFonts w:ascii="Arial" w:eastAsia="Arial" w:hAnsi="Arial" w:cs="Arial"/>
          <w:b/>
          <w:bCs/>
          <w:color w:val="001F5F"/>
          <w:sz w:val="24"/>
          <w:szCs w:val="24"/>
          <w:lang w:val="es-ES"/>
        </w:rPr>
        <w:t>CTGAYA-001</w:t>
      </w:r>
    </w:p>
    <w:p w14:paraId="72F9FEDF" w14:textId="77777777" w:rsidR="00243ED3" w:rsidRPr="00243ED3" w:rsidRDefault="00243ED3" w:rsidP="00243ED3">
      <w:pPr>
        <w:widowControl w:val="0"/>
        <w:autoSpaceDE w:val="0"/>
        <w:autoSpaceDN w:val="0"/>
        <w:spacing w:after="0" w:line="240" w:lineRule="auto"/>
        <w:ind w:right="112"/>
        <w:jc w:val="both"/>
        <w:rPr>
          <w:rFonts w:ascii="Arial" w:eastAsia="Arial" w:hAnsi="Arial" w:cs="Arial"/>
          <w:lang w:val="es-ES"/>
        </w:rPr>
      </w:pPr>
      <w:r w:rsidRPr="00243ED3">
        <w:rPr>
          <w:rFonts w:ascii="Arial" w:eastAsia="Arial" w:hAnsi="Arial" w:cs="Arial"/>
          <w:lang w:val="es-ES"/>
        </w:rPr>
        <w:t>El</w:t>
      </w:r>
      <w:r w:rsidRPr="00243ED3">
        <w:rPr>
          <w:rFonts w:ascii="Arial" w:eastAsia="Arial" w:hAnsi="Arial" w:cs="Arial"/>
          <w:spacing w:val="1"/>
          <w:lang w:val="es-ES"/>
        </w:rPr>
        <w:t xml:space="preserve"> </w:t>
      </w:r>
      <w:r w:rsidRPr="00243ED3">
        <w:rPr>
          <w:rFonts w:ascii="Arial" w:eastAsia="Arial" w:hAnsi="Arial" w:cs="Arial"/>
          <w:lang w:val="es-ES"/>
        </w:rPr>
        <w:t>Gobierno</w:t>
      </w:r>
      <w:r w:rsidRPr="00243ED3">
        <w:rPr>
          <w:rFonts w:ascii="Arial" w:eastAsia="Arial" w:hAnsi="Arial" w:cs="Arial"/>
          <w:spacing w:val="1"/>
          <w:lang w:val="es-ES"/>
        </w:rPr>
        <w:t xml:space="preserve"> </w:t>
      </w:r>
      <w:r w:rsidRPr="00243ED3">
        <w:rPr>
          <w:rFonts w:ascii="Arial" w:eastAsia="Arial" w:hAnsi="Arial" w:cs="Arial"/>
          <w:lang w:val="es-ES"/>
        </w:rPr>
        <w:t>Municipal</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Chihuahua</w:t>
      </w:r>
      <w:r w:rsidRPr="00243ED3">
        <w:rPr>
          <w:rFonts w:ascii="Arial" w:eastAsia="Arial" w:hAnsi="Arial" w:cs="Arial"/>
          <w:spacing w:val="1"/>
          <w:lang w:val="es-ES"/>
        </w:rPr>
        <w:t xml:space="preserve"> </w:t>
      </w:r>
      <w:r w:rsidRPr="00243ED3">
        <w:rPr>
          <w:rFonts w:ascii="Arial" w:eastAsia="Arial" w:hAnsi="Arial" w:cs="Arial"/>
          <w:lang w:val="es-ES"/>
        </w:rPr>
        <w:t>a</w:t>
      </w:r>
      <w:r w:rsidRPr="00243ED3">
        <w:rPr>
          <w:rFonts w:ascii="Arial" w:eastAsia="Arial" w:hAnsi="Arial" w:cs="Arial"/>
          <w:spacing w:val="1"/>
          <w:lang w:val="es-ES"/>
        </w:rPr>
        <w:t xml:space="preserve"> </w:t>
      </w:r>
      <w:r w:rsidRPr="00243ED3">
        <w:rPr>
          <w:rFonts w:ascii="Arial" w:eastAsia="Arial" w:hAnsi="Arial" w:cs="Arial"/>
          <w:lang w:val="es-ES"/>
        </w:rPr>
        <w:t>través</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la</w:t>
      </w:r>
      <w:r w:rsidRPr="00243ED3">
        <w:rPr>
          <w:rFonts w:ascii="Arial" w:eastAsia="Arial" w:hAnsi="Arial" w:cs="Arial"/>
          <w:spacing w:val="1"/>
          <w:lang w:val="es-ES"/>
        </w:rPr>
        <w:t xml:space="preserve"> </w:t>
      </w:r>
      <w:r w:rsidRPr="00243ED3">
        <w:rPr>
          <w:rFonts w:ascii="Arial" w:eastAsia="Arial" w:hAnsi="Arial" w:cs="Arial"/>
          <w:lang w:val="es-ES"/>
        </w:rPr>
        <w:t>Unidad</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Transparencia</w:t>
      </w:r>
      <w:r w:rsidRPr="00243ED3">
        <w:rPr>
          <w:rFonts w:ascii="Arial" w:eastAsia="Arial" w:hAnsi="Arial" w:cs="Arial"/>
          <w:spacing w:val="1"/>
          <w:lang w:val="es-ES"/>
        </w:rPr>
        <w:t xml:space="preserve"> </w:t>
      </w:r>
      <w:r w:rsidRPr="00243ED3">
        <w:rPr>
          <w:rFonts w:ascii="Arial" w:eastAsia="Arial" w:hAnsi="Arial" w:cs="Arial"/>
          <w:lang w:val="es-ES"/>
        </w:rPr>
        <w:t>y</w:t>
      </w:r>
      <w:r w:rsidRPr="00243ED3">
        <w:rPr>
          <w:rFonts w:ascii="Arial" w:eastAsia="Arial" w:hAnsi="Arial" w:cs="Arial"/>
          <w:spacing w:val="1"/>
          <w:lang w:val="es-ES"/>
        </w:rPr>
        <w:t xml:space="preserve"> </w:t>
      </w:r>
      <w:r w:rsidRPr="00243ED3">
        <w:rPr>
          <w:rFonts w:ascii="Arial" w:eastAsia="Arial" w:hAnsi="Arial" w:cs="Arial"/>
          <w:lang w:val="es-ES"/>
        </w:rPr>
        <w:t>la</w:t>
      </w:r>
      <w:r w:rsidRPr="00243ED3">
        <w:rPr>
          <w:rFonts w:ascii="Arial" w:eastAsia="Arial" w:hAnsi="Arial" w:cs="Arial"/>
          <w:spacing w:val="1"/>
          <w:lang w:val="es-ES"/>
        </w:rPr>
        <w:t xml:space="preserve"> </w:t>
      </w:r>
      <w:r w:rsidRPr="00243ED3">
        <w:rPr>
          <w:rFonts w:ascii="Arial" w:eastAsia="Arial" w:hAnsi="Arial" w:cs="Arial"/>
          <w:lang w:val="es-ES"/>
        </w:rPr>
        <w:t>Coordinación</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Transparencia, Gobierno Abierto y Archivos</w:t>
      </w:r>
      <w:r w:rsidRPr="00243ED3">
        <w:rPr>
          <w:rFonts w:ascii="Arial" w:eastAsia="Arial" w:hAnsi="Arial" w:cs="Arial"/>
          <w:color w:val="001F5F"/>
          <w:lang w:val="es-ES"/>
        </w:rPr>
        <w:t xml:space="preserve">, </w:t>
      </w:r>
      <w:r w:rsidRPr="00243ED3">
        <w:rPr>
          <w:rFonts w:ascii="Arial" w:eastAsia="Arial" w:hAnsi="Arial" w:cs="Arial"/>
          <w:lang w:val="es-ES"/>
        </w:rPr>
        <w:t>con</w:t>
      </w:r>
      <w:r w:rsidRPr="00243ED3">
        <w:rPr>
          <w:rFonts w:ascii="Arial" w:eastAsia="Arial" w:hAnsi="Arial" w:cs="Arial"/>
          <w:color w:val="001F5F"/>
          <w:lang w:val="es-ES"/>
        </w:rPr>
        <w:t xml:space="preserve"> </w:t>
      </w:r>
      <w:r w:rsidRPr="00243ED3">
        <w:rPr>
          <w:rFonts w:ascii="Arial" w:eastAsia="Arial" w:hAnsi="Arial" w:cs="Arial"/>
          <w:lang w:val="es-ES"/>
        </w:rPr>
        <w:t>domicilio en calle Guadalupe Victoria número 100, colonia</w:t>
      </w:r>
      <w:r w:rsidRPr="00243ED3">
        <w:rPr>
          <w:rFonts w:ascii="Arial" w:eastAsia="Arial" w:hAnsi="Arial" w:cs="Arial"/>
          <w:spacing w:val="1"/>
          <w:lang w:val="es-ES"/>
        </w:rPr>
        <w:t xml:space="preserve"> </w:t>
      </w:r>
      <w:r w:rsidRPr="00243ED3">
        <w:rPr>
          <w:rFonts w:ascii="Arial" w:eastAsia="Arial" w:hAnsi="Arial" w:cs="Arial"/>
          <w:lang w:val="es-ES"/>
        </w:rPr>
        <w:t>Centro, C.P. 31000, es el responsable del tratamiento de sus datos personales y datos sensibles, los cuales</w:t>
      </w:r>
      <w:r w:rsidRPr="00243ED3">
        <w:rPr>
          <w:rFonts w:ascii="Arial" w:eastAsia="Arial" w:hAnsi="Arial" w:cs="Arial"/>
          <w:spacing w:val="1"/>
          <w:lang w:val="es-ES"/>
        </w:rPr>
        <w:t xml:space="preserve"> </w:t>
      </w:r>
      <w:r w:rsidRPr="00243ED3">
        <w:rPr>
          <w:rFonts w:ascii="Arial" w:eastAsia="Arial" w:hAnsi="Arial" w:cs="Arial"/>
          <w:lang w:val="es-ES"/>
        </w:rPr>
        <w:t>serán protegidos conforme a lo dispuesto en el artículo 67 y 73 de la Ley de Protección de Datos Personales</w:t>
      </w:r>
      <w:r w:rsidRPr="00243ED3">
        <w:rPr>
          <w:rFonts w:ascii="Arial" w:eastAsia="Arial" w:hAnsi="Arial" w:cs="Arial"/>
          <w:spacing w:val="1"/>
          <w:lang w:val="es-ES"/>
        </w:rPr>
        <w:t xml:space="preserve"> </w:t>
      </w:r>
      <w:r w:rsidRPr="00243ED3">
        <w:rPr>
          <w:rFonts w:ascii="Arial" w:eastAsia="Arial" w:hAnsi="Arial" w:cs="Arial"/>
          <w:lang w:val="es-ES"/>
        </w:rPr>
        <w:t>del Estado de Chihuahua. Información habilitada para atención al público en general: teléfono 614 2-00-48-00</w:t>
      </w:r>
      <w:r w:rsidRPr="00243ED3">
        <w:rPr>
          <w:rFonts w:ascii="Arial" w:eastAsia="Arial" w:hAnsi="Arial" w:cs="Arial"/>
          <w:spacing w:val="1"/>
          <w:lang w:val="es-ES"/>
        </w:rPr>
        <w:t xml:space="preserve"> </w:t>
      </w:r>
      <w:r w:rsidRPr="00243ED3">
        <w:rPr>
          <w:rFonts w:ascii="Arial" w:eastAsia="Arial" w:hAnsi="Arial" w:cs="Arial"/>
          <w:lang w:val="es-ES"/>
        </w:rPr>
        <w:t>extensión</w:t>
      </w:r>
      <w:r w:rsidRPr="00243ED3">
        <w:rPr>
          <w:rFonts w:ascii="Arial" w:eastAsia="Arial" w:hAnsi="Arial" w:cs="Arial"/>
          <w:spacing w:val="1"/>
          <w:lang w:val="es-ES"/>
        </w:rPr>
        <w:t xml:space="preserve"> </w:t>
      </w:r>
      <w:r w:rsidRPr="00243ED3">
        <w:rPr>
          <w:rFonts w:ascii="Arial" w:eastAsia="Arial" w:hAnsi="Arial" w:cs="Arial"/>
          <w:lang w:val="es-ES"/>
        </w:rPr>
        <w:t>6389.Correo</w:t>
      </w:r>
      <w:r w:rsidRPr="00243ED3">
        <w:rPr>
          <w:rFonts w:ascii="Arial" w:eastAsia="Arial" w:hAnsi="Arial" w:cs="Arial"/>
          <w:spacing w:val="1"/>
          <w:lang w:val="es-ES"/>
        </w:rPr>
        <w:t xml:space="preserve"> </w:t>
      </w:r>
      <w:r w:rsidRPr="00243ED3">
        <w:rPr>
          <w:rFonts w:ascii="Arial" w:eastAsia="Arial" w:hAnsi="Arial" w:cs="Arial"/>
          <w:lang w:val="es-ES"/>
        </w:rPr>
        <w:t>electrónico:</w:t>
      </w:r>
      <w:r w:rsidRPr="00243ED3">
        <w:rPr>
          <w:rFonts w:ascii="Arial" w:eastAsia="Arial" w:hAnsi="Arial" w:cs="Arial"/>
          <w:spacing w:val="1"/>
          <w:lang w:val="es-ES"/>
        </w:rPr>
        <w:t xml:space="preserve"> </w:t>
      </w:r>
      <w:hyperlink r:id="rId7">
        <w:r w:rsidRPr="00243ED3">
          <w:rPr>
            <w:rFonts w:ascii="Arial" w:eastAsia="Arial" w:hAnsi="Arial" w:cs="Arial"/>
            <w:color w:val="0462C1"/>
            <w:u w:val="single" w:color="0462C1"/>
            <w:lang w:val="es-ES"/>
          </w:rPr>
          <w:t>unidad.informacion@mpiochih.gob.mx</w:t>
        </w:r>
      </w:hyperlink>
      <w:r w:rsidRPr="00243ED3">
        <w:rPr>
          <w:rFonts w:ascii="Arial" w:eastAsia="Arial" w:hAnsi="Arial" w:cs="Arial"/>
          <w:color w:val="0462C1"/>
          <w:spacing w:val="1"/>
          <w:lang w:val="es-ES"/>
        </w:rPr>
        <w:t xml:space="preserve"> </w:t>
      </w:r>
      <w:r w:rsidRPr="00243ED3">
        <w:rPr>
          <w:rFonts w:ascii="Arial" w:eastAsia="Arial" w:hAnsi="Arial" w:cs="Arial"/>
          <w:lang w:val="es-ES"/>
        </w:rPr>
        <w:t>y</w:t>
      </w:r>
      <w:r w:rsidRPr="00243ED3">
        <w:rPr>
          <w:rFonts w:ascii="Arial" w:eastAsia="Arial" w:hAnsi="Arial" w:cs="Arial"/>
          <w:spacing w:val="1"/>
          <w:lang w:val="es-ES"/>
        </w:rPr>
        <w:t xml:space="preserve"> </w:t>
      </w:r>
      <w:r w:rsidRPr="00243ED3">
        <w:rPr>
          <w:rFonts w:ascii="Arial" w:eastAsia="Arial" w:hAnsi="Arial" w:cs="Arial"/>
          <w:lang w:val="es-ES"/>
        </w:rPr>
        <w:t>en</w:t>
      </w:r>
      <w:r w:rsidRPr="00243ED3">
        <w:rPr>
          <w:rFonts w:ascii="Arial" w:eastAsia="Arial" w:hAnsi="Arial" w:cs="Arial"/>
          <w:spacing w:val="1"/>
          <w:lang w:val="es-ES"/>
        </w:rPr>
        <w:t xml:space="preserve"> </w:t>
      </w:r>
      <w:r w:rsidRPr="00243ED3">
        <w:rPr>
          <w:rFonts w:ascii="Arial" w:eastAsia="Arial" w:hAnsi="Arial" w:cs="Arial"/>
          <w:lang w:val="es-ES"/>
        </w:rPr>
        <w:t>la</w:t>
      </w:r>
      <w:r w:rsidRPr="00243ED3">
        <w:rPr>
          <w:rFonts w:ascii="Arial" w:eastAsia="Arial" w:hAnsi="Arial" w:cs="Arial"/>
          <w:spacing w:val="1"/>
          <w:lang w:val="es-ES"/>
        </w:rPr>
        <w:t xml:space="preserve"> </w:t>
      </w:r>
      <w:r w:rsidRPr="00243ED3">
        <w:rPr>
          <w:rFonts w:ascii="Arial" w:eastAsia="Arial" w:hAnsi="Arial" w:cs="Arial"/>
          <w:lang w:val="es-ES"/>
        </w:rPr>
        <w:t>plataforma</w:t>
      </w:r>
      <w:r w:rsidRPr="00243ED3">
        <w:rPr>
          <w:rFonts w:ascii="Arial" w:eastAsia="Arial" w:hAnsi="Arial" w:cs="Arial"/>
          <w:spacing w:val="1"/>
          <w:lang w:val="es-ES"/>
        </w:rPr>
        <w:t xml:space="preserve"> </w:t>
      </w:r>
      <w:r w:rsidRPr="00243ED3">
        <w:rPr>
          <w:rFonts w:ascii="Arial" w:eastAsia="Arial" w:hAnsi="Arial" w:cs="Arial"/>
          <w:lang w:val="es-ES"/>
        </w:rPr>
        <w:t>nacional</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59"/>
          <w:lang w:val="es-ES"/>
        </w:rPr>
        <w:t xml:space="preserve"> </w:t>
      </w:r>
      <w:r w:rsidRPr="00243ED3">
        <w:rPr>
          <w:rFonts w:ascii="Arial" w:eastAsia="Arial" w:hAnsi="Arial" w:cs="Arial"/>
          <w:lang w:val="es-ES"/>
        </w:rPr>
        <w:t>transparencia:</w:t>
      </w:r>
      <w:r w:rsidRPr="00243ED3">
        <w:rPr>
          <w:rFonts w:ascii="Arial" w:eastAsia="Arial" w:hAnsi="Arial" w:cs="Arial"/>
          <w:spacing w:val="-1"/>
          <w:lang w:val="es-ES"/>
        </w:rPr>
        <w:t xml:space="preserve"> </w:t>
      </w:r>
      <w:hyperlink r:id="rId8">
        <w:r w:rsidRPr="00243ED3">
          <w:rPr>
            <w:rFonts w:ascii="Arial" w:eastAsia="Arial" w:hAnsi="Arial" w:cs="Arial"/>
            <w:color w:val="0462C1"/>
            <w:u w:val="single" w:color="0462C1"/>
            <w:lang w:val="es-ES"/>
          </w:rPr>
          <w:t>https://www.plataformadetransparencia.org.mx/web/guest/inicio</w:t>
        </w:r>
      </w:hyperlink>
    </w:p>
    <w:p w14:paraId="7BB3AE70" w14:textId="77777777" w:rsidR="00243ED3" w:rsidRPr="00243ED3" w:rsidRDefault="00243ED3" w:rsidP="00243ED3">
      <w:pPr>
        <w:widowControl w:val="0"/>
        <w:autoSpaceDE w:val="0"/>
        <w:autoSpaceDN w:val="0"/>
        <w:spacing w:after="0" w:line="240" w:lineRule="auto"/>
        <w:rPr>
          <w:rFonts w:ascii="Arial" w:eastAsia="Arial" w:hAnsi="Arial" w:cs="Arial"/>
          <w:sz w:val="20"/>
          <w:lang w:val="es-ES"/>
        </w:rPr>
      </w:pPr>
    </w:p>
    <w:p w14:paraId="37380197" w14:textId="77777777" w:rsidR="00243ED3" w:rsidRPr="00243ED3" w:rsidRDefault="00243ED3" w:rsidP="00243ED3">
      <w:pPr>
        <w:widowControl w:val="0"/>
        <w:autoSpaceDE w:val="0"/>
        <w:autoSpaceDN w:val="0"/>
        <w:spacing w:before="8" w:after="0" w:line="240" w:lineRule="auto"/>
        <w:rPr>
          <w:rFonts w:ascii="Arial" w:eastAsia="Arial" w:hAnsi="Arial" w:cs="Arial"/>
          <w:sz w:val="23"/>
          <w:lang w:val="es-ES"/>
        </w:rPr>
      </w:pPr>
    </w:p>
    <w:p w14:paraId="7AA1BDEA" w14:textId="77777777" w:rsidR="00243ED3" w:rsidRPr="00243ED3" w:rsidRDefault="00243ED3" w:rsidP="00243ED3">
      <w:pPr>
        <w:widowControl w:val="0"/>
        <w:autoSpaceDE w:val="0"/>
        <w:autoSpaceDN w:val="0"/>
        <w:spacing w:after="0" w:line="240" w:lineRule="auto"/>
        <w:ind w:left="100"/>
        <w:outlineLvl w:val="0"/>
        <w:rPr>
          <w:rFonts w:ascii="Arial" w:eastAsia="Arial" w:hAnsi="Arial" w:cs="Arial"/>
          <w:b/>
          <w:bCs/>
          <w:lang w:val="es-ES"/>
        </w:rPr>
      </w:pPr>
      <w:r w:rsidRPr="00243ED3">
        <w:rPr>
          <w:rFonts w:ascii="Arial" w:eastAsia="Arial" w:hAnsi="Arial" w:cs="Arial"/>
          <w:b/>
          <w:bCs/>
          <w:color w:val="001F5F"/>
          <w:lang w:val="es-ES"/>
        </w:rPr>
        <w:t>¿Para</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qué</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fines</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utilizaremos</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sus</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datos</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personales?</w:t>
      </w:r>
    </w:p>
    <w:p w14:paraId="29FFC5D3" w14:textId="77777777" w:rsidR="00243ED3" w:rsidRPr="00243ED3" w:rsidRDefault="00243ED3" w:rsidP="00243ED3">
      <w:pPr>
        <w:widowControl w:val="0"/>
        <w:autoSpaceDE w:val="0"/>
        <w:autoSpaceDN w:val="0"/>
        <w:spacing w:before="3" w:after="0" w:line="240" w:lineRule="auto"/>
        <w:rPr>
          <w:rFonts w:ascii="Arial" w:eastAsia="Arial" w:hAnsi="Arial" w:cs="Arial"/>
          <w:b/>
          <w:lang w:val="es-ES"/>
        </w:rPr>
      </w:pPr>
    </w:p>
    <w:p w14:paraId="54550764" w14:textId="77777777" w:rsidR="00243ED3" w:rsidRPr="00243ED3" w:rsidRDefault="00243ED3" w:rsidP="00243ED3">
      <w:pPr>
        <w:widowControl w:val="0"/>
        <w:autoSpaceDE w:val="0"/>
        <w:autoSpaceDN w:val="0"/>
        <w:spacing w:after="0" w:line="240" w:lineRule="auto"/>
        <w:ind w:left="100"/>
        <w:rPr>
          <w:rFonts w:ascii="Arial" w:eastAsia="Arial" w:hAnsi="Arial" w:cs="Arial"/>
          <w:lang w:val="es-ES"/>
        </w:rPr>
      </w:pPr>
      <w:r w:rsidRPr="00243ED3">
        <w:rPr>
          <w:rFonts w:ascii="Arial" w:eastAsia="Arial" w:hAnsi="Arial" w:cs="Arial"/>
          <w:lang w:val="es-ES"/>
        </w:rPr>
        <w:t>Los</w:t>
      </w:r>
      <w:r w:rsidRPr="00243ED3">
        <w:rPr>
          <w:rFonts w:ascii="Arial" w:eastAsia="Arial" w:hAnsi="Arial" w:cs="Arial"/>
          <w:spacing w:val="31"/>
          <w:lang w:val="es-ES"/>
        </w:rPr>
        <w:t xml:space="preserve"> </w:t>
      </w:r>
      <w:r w:rsidRPr="00243ED3">
        <w:rPr>
          <w:rFonts w:ascii="Arial" w:eastAsia="Arial" w:hAnsi="Arial" w:cs="Arial"/>
          <w:lang w:val="es-ES"/>
        </w:rPr>
        <w:t>datos</w:t>
      </w:r>
      <w:r w:rsidRPr="00243ED3">
        <w:rPr>
          <w:rFonts w:ascii="Arial" w:eastAsia="Arial" w:hAnsi="Arial" w:cs="Arial"/>
          <w:spacing w:val="30"/>
          <w:lang w:val="es-ES"/>
        </w:rPr>
        <w:t xml:space="preserve"> </w:t>
      </w:r>
      <w:r w:rsidRPr="00243ED3">
        <w:rPr>
          <w:rFonts w:ascii="Arial" w:eastAsia="Arial" w:hAnsi="Arial" w:cs="Arial"/>
          <w:lang w:val="es-ES"/>
        </w:rPr>
        <w:t>personales,</w:t>
      </w:r>
      <w:r w:rsidRPr="00243ED3">
        <w:rPr>
          <w:rFonts w:ascii="Arial" w:eastAsia="Arial" w:hAnsi="Arial" w:cs="Arial"/>
          <w:spacing w:val="27"/>
          <w:lang w:val="es-ES"/>
        </w:rPr>
        <w:t xml:space="preserve"> </w:t>
      </w:r>
      <w:r w:rsidRPr="00243ED3">
        <w:rPr>
          <w:rFonts w:ascii="Arial" w:eastAsia="Arial" w:hAnsi="Arial" w:cs="Arial"/>
          <w:lang w:val="es-ES"/>
        </w:rPr>
        <w:t>que</w:t>
      </w:r>
      <w:r w:rsidRPr="00243ED3">
        <w:rPr>
          <w:rFonts w:ascii="Arial" w:eastAsia="Arial" w:hAnsi="Arial" w:cs="Arial"/>
          <w:spacing w:val="31"/>
          <w:lang w:val="es-ES"/>
        </w:rPr>
        <w:t xml:space="preserve"> </w:t>
      </w:r>
      <w:r w:rsidRPr="00243ED3">
        <w:rPr>
          <w:rFonts w:ascii="Arial" w:eastAsia="Arial" w:hAnsi="Arial" w:cs="Arial"/>
          <w:lang w:val="es-ES"/>
        </w:rPr>
        <w:t>recabamos</w:t>
      </w:r>
      <w:r w:rsidRPr="00243ED3">
        <w:rPr>
          <w:rFonts w:ascii="Arial" w:eastAsia="Arial" w:hAnsi="Arial" w:cs="Arial"/>
          <w:spacing w:val="30"/>
          <w:lang w:val="es-ES"/>
        </w:rPr>
        <w:t xml:space="preserve"> </w:t>
      </w:r>
      <w:r w:rsidRPr="00243ED3">
        <w:rPr>
          <w:rFonts w:ascii="Arial" w:eastAsia="Arial" w:hAnsi="Arial" w:cs="Arial"/>
          <w:lang w:val="es-ES"/>
        </w:rPr>
        <w:t>de</w:t>
      </w:r>
      <w:r w:rsidRPr="00243ED3">
        <w:rPr>
          <w:rFonts w:ascii="Arial" w:eastAsia="Arial" w:hAnsi="Arial" w:cs="Arial"/>
          <w:spacing w:val="31"/>
          <w:lang w:val="es-ES"/>
        </w:rPr>
        <w:t xml:space="preserve"> </w:t>
      </w:r>
      <w:r w:rsidRPr="00243ED3">
        <w:rPr>
          <w:rFonts w:ascii="Arial" w:eastAsia="Arial" w:hAnsi="Arial" w:cs="Arial"/>
          <w:lang w:val="es-ES"/>
        </w:rPr>
        <w:t>usted</w:t>
      </w:r>
      <w:r w:rsidRPr="00243ED3">
        <w:rPr>
          <w:rFonts w:ascii="Arial" w:eastAsia="Arial" w:hAnsi="Arial" w:cs="Arial"/>
          <w:spacing w:val="28"/>
          <w:lang w:val="es-ES"/>
        </w:rPr>
        <w:t xml:space="preserve"> </w:t>
      </w:r>
      <w:r w:rsidRPr="00243ED3">
        <w:rPr>
          <w:rFonts w:ascii="Arial" w:eastAsia="Arial" w:hAnsi="Arial" w:cs="Arial"/>
          <w:lang w:val="es-ES"/>
        </w:rPr>
        <w:t>en</w:t>
      </w:r>
      <w:r w:rsidRPr="00243ED3">
        <w:rPr>
          <w:rFonts w:ascii="Arial" w:eastAsia="Arial" w:hAnsi="Arial" w:cs="Arial"/>
          <w:spacing w:val="33"/>
          <w:lang w:val="es-ES"/>
        </w:rPr>
        <w:t xml:space="preserve"> </w:t>
      </w:r>
      <w:r w:rsidRPr="00243ED3">
        <w:rPr>
          <w:rFonts w:ascii="Arial" w:eastAsia="Arial" w:hAnsi="Arial" w:cs="Arial"/>
          <w:lang w:val="es-ES"/>
        </w:rPr>
        <w:t>la</w:t>
      </w:r>
      <w:r w:rsidRPr="00243ED3">
        <w:rPr>
          <w:rFonts w:ascii="Arial" w:eastAsia="Arial" w:hAnsi="Arial" w:cs="Arial"/>
          <w:spacing w:val="30"/>
          <w:lang w:val="es-ES"/>
        </w:rPr>
        <w:t xml:space="preserve"> </w:t>
      </w:r>
      <w:r w:rsidRPr="00243ED3">
        <w:rPr>
          <w:rFonts w:ascii="Arial" w:eastAsia="Arial" w:hAnsi="Arial" w:cs="Arial"/>
          <w:lang w:val="es-ES"/>
        </w:rPr>
        <w:t>Unidad</w:t>
      </w:r>
      <w:r w:rsidRPr="00243ED3">
        <w:rPr>
          <w:rFonts w:ascii="Arial" w:eastAsia="Arial" w:hAnsi="Arial" w:cs="Arial"/>
          <w:spacing w:val="31"/>
          <w:lang w:val="es-ES"/>
        </w:rPr>
        <w:t xml:space="preserve"> </w:t>
      </w:r>
      <w:r w:rsidRPr="00243ED3">
        <w:rPr>
          <w:rFonts w:ascii="Arial" w:eastAsia="Arial" w:hAnsi="Arial" w:cs="Arial"/>
          <w:lang w:val="es-ES"/>
        </w:rPr>
        <w:t>de</w:t>
      </w:r>
      <w:r w:rsidRPr="00243ED3">
        <w:rPr>
          <w:rFonts w:ascii="Arial" w:eastAsia="Arial" w:hAnsi="Arial" w:cs="Arial"/>
          <w:spacing w:val="30"/>
          <w:lang w:val="es-ES"/>
        </w:rPr>
        <w:t xml:space="preserve"> </w:t>
      </w:r>
      <w:r w:rsidRPr="00243ED3">
        <w:rPr>
          <w:rFonts w:ascii="Arial" w:eastAsia="Arial" w:hAnsi="Arial" w:cs="Arial"/>
          <w:lang w:val="es-ES"/>
        </w:rPr>
        <w:t>Transparencia</w:t>
      </w:r>
      <w:r w:rsidRPr="00243ED3">
        <w:rPr>
          <w:rFonts w:ascii="Arial" w:eastAsia="Arial" w:hAnsi="Arial" w:cs="Arial"/>
          <w:spacing w:val="30"/>
          <w:lang w:val="es-ES"/>
        </w:rPr>
        <w:t xml:space="preserve"> </w:t>
      </w:r>
      <w:r w:rsidRPr="00243ED3">
        <w:rPr>
          <w:rFonts w:ascii="Arial" w:eastAsia="Arial" w:hAnsi="Arial" w:cs="Arial"/>
          <w:lang w:val="es-ES"/>
        </w:rPr>
        <w:t>del</w:t>
      </w:r>
      <w:r w:rsidRPr="00243ED3">
        <w:rPr>
          <w:rFonts w:ascii="Arial" w:eastAsia="Arial" w:hAnsi="Arial" w:cs="Arial"/>
          <w:spacing w:val="31"/>
          <w:lang w:val="es-ES"/>
        </w:rPr>
        <w:t xml:space="preserve"> </w:t>
      </w:r>
      <w:r w:rsidRPr="00243ED3">
        <w:rPr>
          <w:rFonts w:ascii="Arial" w:eastAsia="Arial" w:hAnsi="Arial" w:cs="Arial"/>
          <w:lang w:val="es-ES"/>
        </w:rPr>
        <w:t>Gobierno</w:t>
      </w:r>
      <w:r w:rsidRPr="00243ED3">
        <w:rPr>
          <w:rFonts w:ascii="Arial" w:eastAsia="Arial" w:hAnsi="Arial" w:cs="Arial"/>
          <w:spacing w:val="26"/>
          <w:lang w:val="es-ES"/>
        </w:rPr>
        <w:t xml:space="preserve"> </w:t>
      </w:r>
      <w:r w:rsidRPr="00243ED3">
        <w:rPr>
          <w:rFonts w:ascii="Arial" w:eastAsia="Arial" w:hAnsi="Arial" w:cs="Arial"/>
          <w:lang w:val="es-ES"/>
        </w:rPr>
        <w:t>Municipal</w:t>
      </w:r>
      <w:r w:rsidRPr="00243ED3">
        <w:rPr>
          <w:rFonts w:ascii="Arial" w:eastAsia="Arial" w:hAnsi="Arial" w:cs="Arial"/>
          <w:spacing w:val="30"/>
          <w:lang w:val="es-ES"/>
        </w:rPr>
        <w:t xml:space="preserve"> </w:t>
      </w:r>
      <w:r w:rsidRPr="00243ED3">
        <w:rPr>
          <w:rFonts w:ascii="Arial" w:eastAsia="Arial" w:hAnsi="Arial" w:cs="Arial"/>
          <w:lang w:val="es-ES"/>
        </w:rPr>
        <w:t>de</w:t>
      </w:r>
      <w:r w:rsidRPr="00243ED3">
        <w:rPr>
          <w:rFonts w:ascii="Arial" w:eastAsia="Arial" w:hAnsi="Arial" w:cs="Arial"/>
          <w:spacing w:val="-58"/>
          <w:lang w:val="es-ES"/>
        </w:rPr>
        <w:t xml:space="preserve"> </w:t>
      </w:r>
      <w:r w:rsidRPr="00243ED3">
        <w:rPr>
          <w:rFonts w:ascii="Arial" w:eastAsia="Arial" w:hAnsi="Arial" w:cs="Arial"/>
          <w:lang w:val="es-ES"/>
        </w:rPr>
        <w:t>Chihuahua,</w:t>
      </w:r>
      <w:r w:rsidRPr="00243ED3">
        <w:rPr>
          <w:rFonts w:ascii="Arial" w:eastAsia="Arial" w:hAnsi="Arial" w:cs="Arial"/>
          <w:spacing w:val="1"/>
          <w:lang w:val="es-ES"/>
        </w:rPr>
        <w:t xml:space="preserve"> </w:t>
      </w:r>
      <w:r w:rsidRPr="00243ED3">
        <w:rPr>
          <w:rFonts w:ascii="Arial" w:eastAsia="Arial" w:hAnsi="Arial" w:cs="Arial"/>
          <w:lang w:val="es-ES"/>
        </w:rPr>
        <w:t>los utilizaremos para la</w:t>
      </w:r>
      <w:r w:rsidRPr="00243ED3">
        <w:rPr>
          <w:rFonts w:ascii="Arial" w:eastAsia="Arial" w:hAnsi="Arial" w:cs="Arial"/>
          <w:spacing w:val="-2"/>
          <w:lang w:val="es-ES"/>
        </w:rPr>
        <w:t xml:space="preserve"> </w:t>
      </w:r>
      <w:r w:rsidRPr="00243ED3">
        <w:rPr>
          <w:rFonts w:ascii="Arial" w:eastAsia="Arial" w:hAnsi="Arial" w:cs="Arial"/>
          <w:lang w:val="es-ES"/>
        </w:rPr>
        <w:t>siguiente</w:t>
      </w:r>
      <w:r w:rsidRPr="00243ED3">
        <w:rPr>
          <w:rFonts w:ascii="Arial" w:eastAsia="Arial" w:hAnsi="Arial" w:cs="Arial"/>
          <w:spacing w:val="-2"/>
          <w:lang w:val="es-ES"/>
        </w:rPr>
        <w:t xml:space="preserve"> </w:t>
      </w:r>
      <w:r w:rsidRPr="00243ED3">
        <w:rPr>
          <w:rFonts w:ascii="Arial" w:eastAsia="Arial" w:hAnsi="Arial" w:cs="Arial"/>
          <w:lang w:val="es-ES"/>
        </w:rPr>
        <w:t>finalidad:</w:t>
      </w:r>
    </w:p>
    <w:p w14:paraId="5D097C11" w14:textId="77777777" w:rsidR="00243ED3" w:rsidRPr="00243ED3" w:rsidRDefault="00243ED3" w:rsidP="00243ED3">
      <w:pPr>
        <w:widowControl w:val="0"/>
        <w:autoSpaceDE w:val="0"/>
        <w:autoSpaceDN w:val="0"/>
        <w:spacing w:before="2" w:after="0" w:line="240" w:lineRule="auto"/>
        <w:rPr>
          <w:rFonts w:ascii="Arial" w:eastAsia="Arial" w:hAnsi="Arial" w:cs="Arial"/>
          <w:lang w:val="es-ES"/>
        </w:rPr>
      </w:pPr>
    </w:p>
    <w:p w14:paraId="4FE971DD" w14:textId="77777777" w:rsidR="00243ED3" w:rsidRPr="00243ED3" w:rsidRDefault="00243ED3" w:rsidP="00243ED3">
      <w:pPr>
        <w:widowControl w:val="0"/>
        <w:numPr>
          <w:ilvl w:val="0"/>
          <w:numId w:val="4"/>
        </w:numPr>
        <w:tabs>
          <w:tab w:val="left" w:pos="883"/>
        </w:tabs>
        <w:autoSpaceDE w:val="0"/>
        <w:autoSpaceDN w:val="0"/>
        <w:spacing w:after="0" w:line="273" w:lineRule="auto"/>
        <w:ind w:right="116" w:hanging="361"/>
        <w:jc w:val="both"/>
        <w:rPr>
          <w:rFonts w:ascii="Arial" w:eastAsia="Arial" w:hAnsi="Arial" w:cs="Arial"/>
          <w:lang w:val="es-ES"/>
        </w:rPr>
      </w:pPr>
      <w:r w:rsidRPr="00243ED3">
        <w:rPr>
          <w:rFonts w:ascii="Arial" w:eastAsia="Arial" w:hAnsi="Arial" w:cs="Arial"/>
          <w:lang w:val="es-ES"/>
        </w:rPr>
        <w:tab/>
        <w:t>Son Requisitos indispensables para el registro, atención y entrega de la información de las solicitudes</w:t>
      </w:r>
      <w:r w:rsidRPr="00243ED3">
        <w:rPr>
          <w:rFonts w:ascii="Arial" w:eastAsia="Arial" w:hAnsi="Arial" w:cs="Arial"/>
          <w:spacing w:val="1"/>
          <w:lang w:val="es-ES"/>
        </w:rPr>
        <w:t xml:space="preserve"> </w:t>
      </w:r>
      <w:r w:rsidRPr="00243ED3">
        <w:rPr>
          <w:rFonts w:ascii="Arial" w:eastAsia="Arial" w:hAnsi="Arial" w:cs="Arial"/>
          <w:lang w:val="es-ES"/>
        </w:rPr>
        <w:t>presentadas en forma manual y/o en línea para acceder y</w:t>
      </w:r>
      <w:r w:rsidRPr="00243ED3">
        <w:rPr>
          <w:rFonts w:ascii="Arial" w:eastAsia="Arial" w:hAnsi="Arial" w:cs="Arial"/>
          <w:spacing w:val="1"/>
          <w:lang w:val="es-ES"/>
        </w:rPr>
        <w:t xml:space="preserve"> </w:t>
      </w:r>
      <w:r w:rsidRPr="00243ED3">
        <w:rPr>
          <w:rFonts w:ascii="Arial" w:eastAsia="Arial" w:hAnsi="Arial" w:cs="Arial"/>
          <w:lang w:val="es-ES"/>
        </w:rPr>
        <w:t>ejercer derechos de Acceso, Rectificación,</w:t>
      </w:r>
      <w:r w:rsidRPr="00243ED3">
        <w:rPr>
          <w:rFonts w:ascii="Arial" w:eastAsia="Arial" w:hAnsi="Arial" w:cs="Arial"/>
          <w:spacing w:val="1"/>
          <w:lang w:val="es-ES"/>
        </w:rPr>
        <w:t xml:space="preserve"> </w:t>
      </w:r>
      <w:r w:rsidRPr="00243ED3">
        <w:rPr>
          <w:rFonts w:ascii="Arial" w:eastAsia="Arial" w:hAnsi="Arial" w:cs="Arial"/>
          <w:lang w:val="es-ES"/>
        </w:rPr>
        <w:t>Cancelación</w:t>
      </w:r>
      <w:r w:rsidRPr="00243ED3">
        <w:rPr>
          <w:rFonts w:ascii="Arial" w:eastAsia="Arial" w:hAnsi="Arial" w:cs="Arial"/>
          <w:spacing w:val="-1"/>
          <w:lang w:val="es-ES"/>
        </w:rPr>
        <w:t xml:space="preserve"> </w:t>
      </w:r>
      <w:r w:rsidRPr="00243ED3">
        <w:rPr>
          <w:rFonts w:ascii="Arial" w:eastAsia="Arial" w:hAnsi="Arial" w:cs="Arial"/>
          <w:lang w:val="es-ES"/>
        </w:rPr>
        <w:t>y</w:t>
      </w:r>
      <w:r w:rsidRPr="00243ED3">
        <w:rPr>
          <w:rFonts w:ascii="Arial" w:eastAsia="Arial" w:hAnsi="Arial" w:cs="Arial"/>
          <w:spacing w:val="-2"/>
          <w:lang w:val="es-ES"/>
        </w:rPr>
        <w:t xml:space="preserve"> </w:t>
      </w:r>
      <w:r w:rsidRPr="00243ED3">
        <w:rPr>
          <w:rFonts w:ascii="Arial" w:eastAsia="Arial" w:hAnsi="Arial" w:cs="Arial"/>
          <w:lang w:val="es-ES"/>
        </w:rPr>
        <w:t>Oposición “Arco”.</w:t>
      </w:r>
    </w:p>
    <w:p w14:paraId="49C21562" w14:textId="77777777" w:rsidR="00243ED3" w:rsidRPr="00243ED3" w:rsidRDefault="00243ED3" w:rsidP="00243ED3">
      <w:pPr>
        <w:widowControl w:val="0"/>
        <w:numPr>
          <w:ilvl w:val="0"/>
          <w:numId w:val="4"/>
        </w:numPr>
        <w:tabs>
          <w:tab w:val="left" w:pos="823"/>
        </w:tabs>
        <w:autoSpaceDE w:val="0"/>
        <w:autoSpaceDN w:val="0"/>
        <w:spacing w:before="1" w:after="0" w:line="237" w:lineRule="auto"/>
        <w:ind w:left="801" w:right="332" w:hanging="361"/>
        <w:jc w:val="both"/>
        <w:rPr>
          <w:rFonts w:ascii="Arial" w:eastAsia="Arial" w:hAnsi="Arial" w:cs="Arial"/>
          <w:lang w:val="es-ES"/>
        </w:rPr>
      </w:pPr>
      <w:r w:rsidRPr="00243ED3">
        <w:rPr>
          <w:rFonts w:ascii="Arial" w:eastAsia="Arial" w:hAnsi="Arial" w:cs="Arial"/>
          <w:lang w:val="es-ES"/>
        </w:rPr>
        <w:t>Los datos recabados podrán ser utilizados por la Unidad de Transparencia para realizar reportes,</w:t>
      </w:r>
      <w:r w:rsidRPr="00243ED3">
        <w:rPr>
          <w:rFonts w:ascii="Arial" w:eastAsia="Arial" w:hAnsi="Arial" w:cs="Arial"/>
          <w:spacing w:val="1"/>
          <w:lang w:val="es-ES"/>
        </w:rPr>
        <w:t xml:space="preserve"> </w:t>
      </w:r>
      <w:r w:rsidRPr="00243ED3">
        <w:rPr>
          <w:rFonts w:ascii="Arial" w:eastAsia="Arial" w:hAnsi="Arial" w:cs="Arial"/>
          <w:lang w:val="es-ES"/>
        </w:rPr>
        <w:t>estadísticos</w:t>
      </w:r>
      <w:r w:rsidRPr="00243ED3">
        <w:rPr>
          <w:rFonts w:ascii="Arial" w:eastAsia="Arial" w:hAnsi="Arial" w:cs="Arial"/>
          <w:spacing w:val="-1"/>
          <w:lang w:val="es-ES"/>
        </w:rPr>
        <w:t xml:space="preserve"> </w:t>
      </w:r>
      <w:r w:rsidRPr="00243ED3">
        <w:rPr>
          <w:rFonts w:ascii="Arial" w:eastAsia="Arial" w:hAnsi="Arial" w:cs="Arial"/>
          <w:lang w:val="es-ES"/>
        </w:rPr>
        <w:t>de información,</w:t>
      </w:r>
      <w:r w:rsidRPr="00243ED3">
        <w:rPr>
          <w:rFonts w:ascii="Arial" w:eastAsia="Arial" w:hAnsi="Arial" w:cs="Arial"/>
          <w:spacing w:val="-1"/>
          <w:lang w:val="es-ES"/>
        </w:rPr>
        <w:t xml:space="preserve"> </w:t>
      </w:r>
      <w:r w:rsidRPr="00243ED3">
        <w:rPr>
          <w:rFonts w:ascii="Arial" w:eastAsia="Arial" w:hAnsi="Arial" w:cs="Arial"/>
          <w:lang w:val="es-ES"/>
        </w:rPr>
        <w:t>mejora</w:t>
      </w:r>
      <w:r w:rsidRPr="00243ED3">
        <w:rPr>
          <w:rFonts w:ascii="Arial" w:eastAsia="Arial" w:hAnsi="Arial" w:cs="Arial"/>
          <w:spacing w:val="-2"/>
          <w:lang w:val="es-ES"/>
        </w:rPr>
        <w:t xml:space="preserve"> </w:t>
      </w:r>
      <w:r w:rsidRPr="00243ED3">
        <w:rPr>
          <w:rFonts w:ascii="Arial" w:eastAsia="Arial" w:hAnsi="Arial" w:cs="Arial"/>
          <w:lang w:val="es-ES"/>
        </w:rPr>
        <w:t>continua</w:t>
      </w:r>
      <w:r w:rsidRPr="00243ED3">
        <w:rPr>
          <w:rFonts w:ascii="Arial" w:eastAsia="Arial" w:hAnsi="Arial" w:cs="Arial"/>
          <w:spacing w:val="-1"/>
          <w:lang w:val="es-ES"/>
        </w:rPr>
        <w:t xml:space="preserve"> </w:t>
      </w:r>
      <w:r w:rsidRPr="00243ED3">
        <w:rPr>
          <w:rFonts w:ascii="Arial" w:eastAsia="Arial" w:hAnsi="Arial" w:cs="Arial"/>
          <w:lang w:val="es-ES"/>
        </w:rPr>
        <w:t>para</w:t>
      </w:r>
      <w:r w:rsidRPr="00243ED3">
        <w:rPr>
          <w:rFonts w:ascii="Arial" w:eastAsia="Arial" w:hAnsi="Arial" w:cs="Arial"/>
          <w:spacing w:val="-2"/>
          <w:lang w:val="es-ES"/>
        </w:rPr>
        <w:t xml:space="preserve"> </w:t>
      </w:r>
      <w:r w:rsidRPr="00243ED3">
        <w:rPr>
          <w:rFonts w:ascii="Arial" w:eastAsia="Arial" w:hAnsi="Arial" w:cs="Arial"/>
          <w:lang w:val="es-ES"/>
        </w:rPr>
        <w:t>sucesos</w:t>
      </w:r>
      <w:r w:rsidRPr="00243ED3">
        <w:rPr>
          <w:rFonts w:ascii="Arial" w:eastAsia="Arial" w:hAnsi="Arial" w:cs="Arial"/>
          <w:spacing w:val="-2"/>
          <w:lang w:val="es-ES"/>
        </w:rPr>
        <w:t xml:space="preserve"> </w:t>
      </w:r>
      <w:r w:rsidRPr="00243ED3">
        <w:rPr>
          <w:rFonts w:ascii="Arial" w:eastAsia="Arial" w:hAnsi="Arial" w:cs="Arial"/>
          <w:lang w:val="es-ES"/>
        </w:rPr>
        <w:t>posteriores.</w:t>
      </w:r>
    </w:p>
    <w:p w14:paraId="35BB323C" w14:textId="77777777" w:rsidR="00243ED3" w:rsidRPr="00243ED3" w:rsidRDefault="00243ED3" w:rsidP="00243ED3">
      <w:pPr>
        <w:widowControl w:val="0"/>
        <w:numPr>
          <w:ilvl w:val="0"/>
          <w:numId w:val="4"/>
        </w:numPr>
        <w:tabs>
          <w:tab w:val="left" w:pos="823"/>
        </w:tabs>
        <w:autoSpaceDE w:val="0"/>
        <w:autoSpaceDN w:val="0"/>
        <w:spacing w:before="1" w:after="0" w:line="235" w:lineRule="auto"/>
        <w:ind w:left="801" w:right="330" w:hanging="361"/>
        <w:jc w:val="both"/>
        <w:rPr>
          <w:rFonts w:ascii="Arial" w:eastAsia="Arial" w:hAnsi="Arial" w:cs="Arial"/>
          <w:lang w:val="es-ES"/>
        </w:rPr>
      </w:pPr>
      <w:r w:rsidRPr="00243ED3">
        <w:rPr>
          <w:rFonts w:ascii="Arial" w:eastAsia="Arial" w:hAnsi="Arial" w:cs="Arial"/>
          <w:spacing w:val="-1"/>
          <w:lang w:val="es-ES"/>
        </w:rPr>
        <w:t>Así</w:t>
      </w:r>
      <w:r w:rsidRPr="00243ED3">
        <w:rPr>
          <w:rFonts w:ascii="Arial" w:eastAsia="Arial" w:hAnsi="Arial" w:cs="Arial"/>
          <w:spacing w:val="-17"/>
          <w:lang w:val="es-ES"/>
        </w:rPr>
        <w:t xml:space="preserve"> </w:t>
      </w:r>
      <w:r w:rsidRPr="00243ED3">
        <w:rPr>
          <w:rFonts w:ascii="Arial" w:eastAsia="Arial" w:hAnsi="Arial" w:cs="Arial"/>
          <w:spacing w:val="-1"/>
          <w:lang w:val="es-ES"/>
        </w:rPr>
        <w:t>mismo,</w:t>
      </w:r>
      <w:r w:rsidRPr="00243ED3">
        <w:rPr>
          <w:rFonts w:ascii="Arial" w:eastAsia="Arial" w:hAnsi="Arial" w:cs="Arial"/>
          <w:spacing w:val="-13"/>
          <w:lang w:val="es-ES"/>
        </w:rPr>
        <w:t xml:space="preserve"> </w:t>
      </w:r>
      <w:r w:rsidRPr="00243ED3">
        <w:rPr>
          <w:rFonts w:ascii="Arial" w:eastAsia="Arial" w:hAnsi="Arial" w:cs="Arial"/>
          <w:spacing w:val="-1"/>
          <w:lang w:val="es-ES"/>
        </w:rPr>
        <w:t>los</w:t>
      </w:r>
      <w:r w:rsidRPr="00243ED3">
        <w:rPr>
          <w:rFonts w:ascii="Arial" w:eastAsia="Arial" w:hAnsi="Arial" w:cs="Arial"/>
          <w:spacing w:val="-14"/>
          <w:lang w:val="es-ES"/>
        </w:rPr>
        <w:t xml:space="preserve"> </w:t>
      </w:r>
      <w:r w:rsidRPr="00243ED3">
        <w:rPr>
          <w:rFonts w:ascii="Arial" w:eastAsia="Arial" w:hAnsi="Arial" w:cs="Arial"/>
          <w:lang w:val="es-ES"/>
        </w:rPr>
        <w:t>datos</w:t>
      </w:r>
      <w:r w:rsidRPr="00243ED3">
        <w:rPr>
          <w:rFonts w:ascii="Arial" w:eastAsia="Arial" w:hAnsi="Arial" w:cs="Arial"/>
          <w:spacing w:val="-14"/>
          <w:lang w:val="es-ES"/>
        </w:rPr>
        <w:t xml:space="preserve"> </w:t>
      </w:r>
      <w:r w:rsidRPr="00243ED3">
        <w:rPr>
          <w:rFonts w:ascii="Arial" w:eastAsia="Arial" w:hAnsi="Arial" w:cs="Arial"/>
          <w:lang w:val="es-ES"/>
        </w:rPr>
        <w:t>personales</w:t>
      </w:r>
      <w:r w:rsidRPr="00243ED3">
        <w:rPr>
          <w:rFonts w:ascii="Arial" w:eastAsia="Arial" w:hAnsi="Arial" w:cs="Arial"/>
          <w:spacing w:val="-16"/>
          <w:lang w:val="es-ES"/>
        </w:rPr>
        <w:t xml:space="preserve"> </w:t>
      </w:r>
      <w:r w:rsidRPr="00243ED3">
        <w:rPr>
          <w:rFonts w:ascii="Arial" w:eastAsia="Arial" w:hAnsi="Arial" w:cs="Arial"/>
          <w:lang w:val="es-ES"/>
        </w:rPr>
        <w:t>que</w:t>
      </w:r>
      <w:r w:rsidRPr="00243ED3">
        <w:rPr>
          <w:rFonts w:ascii="Arial" w:eastAsia="Arial" w:hAnsi="Arial" w:cs="Arial"/>
          <w:spacing w:val="-14"/>
          <w:lang w:val="es-ES"/>
        </w:rPr>
        <w:t xml:space="preserve"> </w:t>
      </w:r>
      <w:r w:rsidRPr="00243ED3">
        <w:rPr>
          <w:rFonts w:ascii="Arial" w:eastAsia="Arial" w:hAnsi="Arial" w:cs="Arial"/>
          <w:lang w:val="es-ES"/>
        </w:rPr>
        <w:t>se</w:t>
      </w:r>
      <w:r w:rsidRPr="00243ED3">
        <w:rPr>
          <w:rFonts w:ascii="Arial" w:eastAsia="Arial" w:hAnsi="Arial" w:cs="Arial"/>
          <w:spacing w:val="-14"/>
          <w:lang w:val="es-ES"/>
        </w:rPr>
        <w:t xml:space="preserve"> </w:t>
      </w:r>
      <w:r w:rsidRPr="00243ED3">
        <w:rPr>
          <w:rFonts w:ascii="Arial" w:eastAsia="Arial" w:hAnsi="Arial" w:cs="Arial"/>
          <w:lang w:val="es-ES"/>
        </w:rPr>
        <w:t>recaben:</w:t>
      </w:r>
      <w:r w:rsidRPr="00243ED3">
        <w:rPr>
          <w:rFonts w:ascii="Arial" w:eastAsia="Arial" w:hAnsi="Arial" w:cs="Arial"/>
          <w:spacing w:val="-13"/>
          <w:lang w:val="es-ES"/>
        </w:rPr>
        <w:t xml:space="preserve"> </w:t>
      </w:r>
      <w:r w:rsidRPr="00243ED3">
        <w:rPr>
          <w:rFonts w:ascii="Arial" w:eastAsia="Arial" w:hAnsi="Arial" w:cs="Arial"/>
          <w:lang w:val="es-ES"/>
        </w:rPr>
        <w:t>serán</w:t>
      </w:r>
      <w:r w:rsidRPr="00243ED3">
        <w:rPr>
          <w:rFonts w:ascii="Arial" w:eastAsia="Arial" w:hAnsi="Arial" w:cs="Arial"/>
          <w:spacing w:val="-14"/>
          <w:lang w:val="es-ES"/>
        </w:rPr>
        <w:t xml:space="preserve"> </w:t>
      </w:r>
      <w:r w:rsidRPr="00243ED3">
        <w:rPr>
          <w:rFonts w:ascii="Arial" w:eastAsia="Arial" w:hAnsi="Arial" w:cs="Arial"/>
          <w:lang w:val="es-ES"/>
        </w:rPr>
        <w:t>integrados</w:t>
      </w:r>
      <w:r w:rsidRPr="00243ED3">
        <w:rPr>
          <w:rFonts w:ascii="Arial" w:eastAsia="Arial" w:hAnsi="Arial" w:cs="Arial"/>
          <w:spacing w:val="-14"/>
          <w:lang w:val="es-ES"/>
        </w:rPr>
        <w:t xml:space="preserve"> </w:t>
      </w:r>
      <w:r w:rsidRPr="00243ED3">
        <w:rPr>
          <w:rFonts w:ascii="Arial" w:eastAsia="Arial" w:hAnsi="Arial" w:cs="Arial"/>
          <w:lang w:val="es-ES"/>
        </w:rPr>
        <w:t>a</w:t>
      </w:r>
      <w:r w:rsidRPr="00243ED3">
        <w:rPr>
          <w:rFonts w:ascii="Arial" w:eastAsia="Arial" w:hAnsi="Arial" w:cs="Arial"/>
          <w:spacing w:val="-14"/>
          <w:lang w:val="es-ES"/>
        </w:rPr>
        <w:t xml:space="preserve"> </w:t>
      </w:r>
      <w:r w:rsidRPr="00243ED3">
        <w:rPr>
          <w:rFonts w:ascii="Arial" w:eastAsia="Arial" w:hAnsi="Arial" w:cs="Arial"/>
          <w:lang w:val="es-ES"/>
        </w:rPr>
        <w:t>un</w:t>
      </w:r>
      <w:r w:rsidRPr="00243ED3">
        <w:rPr>
          <w:rFonts w:ascii="Arial" w:eastAsia="Arial" w:hAnsi="Arial" w:cs="Arial"/>
          <w:spacing w:val="-17"/>
          <w:lang w:val="es-ES"/>
        </w:rPr>
        <w:t xml:space="preserve"> </w:t>
      </w:r>
      <w:r w:rsidRPr="00243ED3">
        <w:rPr>
          <w:rFonts w:ascii="Arial" w:eastAsia="Arial" w:hAnsi="Arial" w:cs="Arial"/>
          <w:lang w:val="es-ES"/>
        </w:rPr>
        <w:t>expediente</w:t>
      </w:r>
      <w:r w:rsidRPr="00243ED3">
        <w:rPr>
          <w:rFonts w:ascii="Arial" w:eastAsia="Arial" w:hAnsi="Arial" w:cs="Arial"/>
          <w:spacing w:val="-10"/>
          <w:lang w:val="es-ES"/>
        </w:rPr>
        <w:t xml:space="preserve"> </w:t>
      </w:r>
      <w:r w:rsidRPr="00243ED3">
        <w:rPr>
          <w:rFonts w:ascii="Arial" w:eastAsia="Arial" w:hAnsi="Arial" w:cs="Arial"/>
          <w:lang w:val="es-ES"/>
        </w:rPr>
        <w:t>físico</w:t>
      </w:r>
      <w:r w:rsidRPr="00243ED3">
        <w:rPr>
          <w:rFonts w:ascii="Arial" w:eastAsia="Arial" w:hAnsi="Arial" w:cs="Arial"/>
          <w:spacing w:val="-14"/>
          <w:lang w:val="es-ES"/>
        </w:rPr>
        <w:t xml:space="preserve"> </w:t>
      </w:r>
      <w:r w:rsidRPr="00243ED3">
        <w:rPr>
          <w:rFonts w:ascii="Arial" w:eastAsia="Arial" w:hAnsi="Arial" w:cs="Arial"/>
          <w:lang w:val="es-ES"/>
        </w:rPr>
        <w:t>y</w:t>
      </w:r>
      <w:r w:rsidRPr="00243ED3">
        <w:rPr>
          <w:rFonts w:ascii="Arial" w:eastAsia="Arial" w:hAnsi="Arial" w:cs="Arial"/>
          <w:spacing w:val="-16"/>
          <w:lang w:val="es-ES"/>
        </w:rPr>
        <w:t xml:space="preserve"> </w:t>
      </w:r>
      <w:r w:rsidRPr="00243ED3">
        <w:rPr>
          <w:rFonts w:ascii="Arial" w:eastAsia="Arial" w:hAnsi="Arial" w:cs="Arial"/>
          <w:lang w:val="es-ES"/>
        </w:rPr>
        <w:t>electrónico,</w:t>
      </w:r>
      <w:r w:rsidRPr="00243ED3">
        <w:rPr>
          <w:rFonts w:ascii="Arial" w:eastAsia="Arial" w:hAnsi="Arial" w:cs="Arial"/>
          <w:spacing w:val="-59"/>
          <w:lang w:val="es-ES"/>
        </w:rPr>
        <w:t xml:space="preserve"> </w:t>
      </w:r>
      <w:r w:rsidRPr="00243ED3">
        <w:rPr>
          <w:rFonts w:ascii="Arial" w:eastAsia="Arial" w:hAnsi="Arial" w:cs="Arial"/>
          <w:lang w:val="es-ES"/>
        </w:rPr>
        <w:t>el</w:t>
      </w:r>
      <w:r w:rsidRPr="00243ED3">
        <w:rPr>
          <w:rFonts w:ascii="Arial" w:eastAsia="Arial" w:hAnsi="Arial" w:cs="Arial"/>
          <w:spacing w:val="-2"/>
          <w:lang w:val="es-ES"/>
        </w:rPr>
        <w:t xml:space="preserve"> </w:t>
      </w:r>
      <w:r w:rsidRPr="00243ED3">
        <w:rPr>
          <w:rFonts w:ascii="Arial" w:eastAsia="Arial" w:hAnsi="Arial" w:cs="Arial"/>
          <w:lang w:val="es-ES"/>
        </w:rPr>
        <w:t>cual se conservara</w:t>
      </w:r>
      <w:r w:rsidRPr="00243ED3">
        <w:rPr>
          <w:rFonts w:ascii="Arial" w:eastAsia="Arial" w:hAnsi="Arial" w:cs="Arial"/>
          <w:spacing w:val="1"/>
          <w:lang w:val="es-ES"/>
        </w:rPr>
        <w:t xml:space="preserve"> </w:t>
      </w:r>
      <w:r w:rsidRPr="00243ED3">
        <w:rPr>
          <w:rFonts w:ascii="Arial" w:eastAsia="Arial" w:hAnsi="Arial" w:cs="Arial"/>
          <w:lang w:val="es-ES"/>
        </w:rPr>
        <w:t>en</w:t>
      </w:r>
      <w:r w:rsidRPr="00243ED3">
        <w:rPr>
          <w:rFonts w:ascii="Arial" w:eastAsia="Arial" w:hAnsi="Arial" w:cs="Arial"/>
          <w:spacing w:val="-6"/>
          <w:lang w:val="es-ES"/>
        </w:rPr>
        <w:t xml:space="preserve"> </w:t>
      </w:r>
      <w:r w:rsidRPr="00243ED3">
        <w:rPr>
          <w:rFonts w:ascii="Arial" w:eastAsia="Arial" w:hAnsi="Arial" w:cs="Arial"/>
          <w:lang w:val="es-ES"/>
        </w:rPr>
        <w:t>el</w:t>
      </w:r>
      <w:r w:rsidRPr="00243ED3">
        <w:rPr>
          <w:rFonts w:ascii="Arial" w:eastAsia="Arial" w:hAnsi="Arial" w:cs="Arial"/>
          <w:spacing w:val="-1"/>
          <w:lang w:val="es-ES"/>
        </w:rPr>
        <w:t xml:space="preserve"> </w:t>
      </w:r>
      <w:r w:rsidRPr="00243ED3">
        <w:rPr>
          <w:rFonts w:ascii="Arial" w:eastAsia="Arial" w:hAnsi="Arial" w:cs="Arial"/>
          <w:lang w:val="es-ES"/>
        </w:rPr>
        <w:t>sistema</w:t>
      </w:r>
      <w:r w:rsidRPr="00243ED3">
        <w:rPr>
          <w:rFonts w:ascii="Arial" w:eastAsia="Arial" w:hAnsi="Arial" w:cs="Arial"/>
          <w:spacing w:val="-2"/>
          <w:lang w:val="es-ES"/>
        </w:rPr>
        <w:t xml:space="preserve"> </w:t>
      </w:r>
      <w:r w:rsidRPr="00243ED3">
        <w:rPr>
          <w:rFonts w:ascii="Arial" w:eastAsia="Arial" w:hAnsi="Arial" w:cs="Arial"/>
          <w:lang w:val="es-ES"/>
        </w:rPr>
        <w:t>digitalizado de la</w:t>
      </w:r>
      <w:r w:rsidRPr="00243ED3">
        <w:rPr>
          <w:rFonts w:ascii="Arial" w:eastAsia="Arial" w:hAnsi="Arial" w:cs="Arial"/>
          <w:spacing w:val="-1"/>
          <w:lang w:val="es-ES"/>
        </w:rPr>
        <w:t xml:space="preserve"> </w:t>
      </w:r>
      <w:r w:rsidRPr="00243ED3">
        <w:rPr>
          <w:rFonts w:ascii="Arial" w:eastAsia="Arial" w:hAnsi="Arial" w:cs="Arial"/>
          <w:lang w:val="es-ES"/>
        </w:rPr>
        <w:t>Unidad de</w:t>
      </w:r>
      <w:r w:rsidRPr="00243ED3">
        <w:rPr>
          <w:rFonts w:ascii="Arial" w:eastAsia="Arial" w:hAnsi="Arial" w:cs="Arial"/>
          <w:spacing w:val="-2"/>
          <w:lang w:val="es-ES"/>
        </w:rPr>
        <w:t xml:space="preserve"> </w:t>
      </w:r>
      <w:r w:rsidRPr="00243ED3">
        <w:rPr>
          <w:rFonts w:ascii="Arial" w:eastAsia="Arial" w:hAnsi="Arial" w:cs="Arial"/>
          <w:lang w:val="es-ES"/>
        </w:rPr>
        <w:t>Transparencia.</w:t>
      </w:r>
    </w:p>
    <w:p w14:paraId="6982F545" w14:textId="77777777" w:rsidR="00243ED3" w:rsidRPr="00243ED3" w:rsidRDefault="00243ED3" w:rsidP="00243ED3">
      <w:pPr>
        <w:widowControl w:val="0"/>
        <w:autoSpaceDE w:val="0"/>
        <w:autoSpaceDN w:val="0"/>
        <w:spacing w:before="6" w:after="0" w:line="240" w:lineRule="auto"/>
        <w:rPr>
          <w:rFonts w:ascii="Arial" w:eastAsia="Arial" w:hAnsi="Arial" w:cs="Arial"/>
          <w:sz w:val="21"/>
          <w:lang w:val="es-ES"/>
        </w:rPr>
      </w:pPr>
    </w:p>
    <w:p w14:paraId="60085139" w14:textId="77777777" w:rsidR="00243ED3" w:rsidRPr="00243ED3" w:rsidRDefault="00243ED3" w:rsidP="00243ED3">
      <w:pPr>
        <w:widowControl w:val="0"/>
        <w:autoSpaceDE w:val="0"/>
        <w:autoSpaceDN w:val="0"/>
        <w:spacing w:after="0" w:line="240" w:lineRule="auto"/>
        <w:ind w:left="100"/>
        <w:outlineLvl w:val="0"/>
        <w:rPr>
          <w:rFonts w:ascii="Arial" w:eastAsia="Arial" w:hAnsi="Arial" w:cs="Arial"/>
          <w:b/>
          <w:bCs/>
          <w:lang w:val="es-ES"/>
        </w:rPr>
      </w:pPr>
      <w:r w:rsidRPr="00243ED3">
        <w:rPr>
          <w:rFonts w:ascii="Arial" w:eastAsia="Arial" w:hAnsi="Arial" w:cs="Arial"/>
          <w:b/>
          <w:bCs/>
          <w:color w:val="001F5F"/>
          <w:lang w:val="es-ES"/>
        </w:rPr>
        <w:t>¿Qué</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datos</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personales</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utilizaremos</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para</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estos</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fines?</w:t>
      </w:r>
    </w:p>
    <w:p w14:paraId="3A20ECE5" w14:textId="77777777" w:rsidR="00243ED3" w:rsidRPr="00243ED3" w:rsidRDefault="00243ED3" w:rsidP="00243ED3">
      <w:pPr>
        <w:widowControl w:val="0"/>
        <w:autoSpaceDE w:val="0"/>
        <w:autoSpaceDN w:val="0"/>
        <w:spacing w:before="4" w:after="0" w:line="240" w:lineRule="auto"/>
        <w:ind w:left="100"/>
        <w:rPr>
          <w:rFonts w:ascii="Arial" w:eastAsia="Arial" w:hAnsi="Arial" w:cs="Arial"/>
          <w:lang w:val="es-ES"/>
        </w:rPr>
      </w:pPr>
      <w:r w:rsidRPr="00243ED3">
        <w:rPr>
          <w:rFonts w:ascii="Arial" w:eastAsia="Arial" w:hAnsi="Arial" w:cs="Arial"/>
          <w:lang w:val="es-ES"/>
        </w:rPr>
        <w:t>Para</w:t>
      </w:r>
      <w:r w:rsidRPr="00243ED3">
        <w:rPr>
          <w:rFonts w:ascii="Arial" w:eastAsia="Arial" w:hAnsi="Arial" w:cs="Arial"/>
          <w:spacing w:val="-5"/>
          <w:lang w:val="es-ES"/>
        </w:rPr>
        <w:t xml:space="preserve"> </w:t>
      </w:r>
      <w:r w:rsidRPr="00243ED3">
        <w:rPr>
          <w:rFonts w:ascii="Arial" w:eastAsia="Arial" w:hAnsi="Arial" w:cs="Arial"/>
          <w:lang w:val="es-ES"/>
        </w:rPr>
        <w:t>llevar</w:t>
      </w:r>
      <w:r w:rsidRPr="00243ED3">
        <w:rPr>
          <w:rFonts w:ascii="Arial" w:eastAsia="Arial" w:hAnsi="Arial" w:cs="Arial"/>
          <w:spacing w:val="-5"/>
          <w:lang w:val="es-ES"/>
        </w:rPr>
        <w:t xml:space="preserve"> </w:t>
      </w:r>
      <w:r w:rsidRPr="00243ED3">
        <w:rPr>
          <w:rFonts w:ascii="Arial" w:eastAsia="Arial" w:hAnsi="Arial" w:cs="Arial"/>
          <w:lang w:val="es-ES"/>
        </w:rPr>
        <w:t>a</w:t>
      </w:r>
      <w:r w:rsidRPr="00243ED3">
        <w:rPr>
          <w:rFonts w:ascii="Arial" w:eastAsia="Arial" w:hAnsi="Arial" w:cs="Arial"/>
          <w:spacing w:val="-5"/>
          <w:lang w:val="es-ES"/>
        </w:rPr>
        <w:t xml:space="preserve"> </w:t>
      </w:r>
      <w:r w:rsidRPr="00243ED3">
        <w:rPr>
          <w:rFonts w:ascii="Arial" w:eastAsia="Arial" w:hAnsi="Arial" w:cs="Arial"/>
          <w:lang w:val="es-ES"/>
        </w:rPr>
        <w:t>cabo</w:t>
      </w:r>
      <w:r w:rsidRPr="00243ED3">
        <w:rPr>
          <w:rFonts w:ascii="Arial" w:eastAsia="Arial" w:hAnsi="Arial" w:cs="Arial"/>
          <w:spacing w:val="-5"/>
          <w:lang w:val="es-ES"/>
        </w:rPr>
        <w:t xml:space="preserve"> </w:t>
      </w:r>
      <w:r w:rsidRPr="00243ED3">
        <w:rPr>
          <w:rFonts w:ascii="Arial" w:eastAsia="Arial" w:hAnsi="Arial" w:cs="Arial"/>
          <w:lang w:val="es-ES"/>
        </w:rPr>
        <w:t>las</w:t>
      </w:r>
      <w:r w:rsidRPr="00243ED3">
        <w:rPr>
          <w:rFonts w:ascii="Arial" w:eastAsia="Arial" w:hAnsi="Arial" w:cs="Arial"/>
          <w:spacing w:val="-5"/>
          <w:lang w:val="es-ES"/>
        </w:rPr>
        <w:t xml:space="preserve"> </w:t>
      </w:r>
      <w:r w:rsidRPr="00243ED3">
        <w:rPr>
          <w:rFonts w:ascii="Arial" w:eastAsia="Arial" w:hAnsi="Arial" w:cs="Arial"/>
          <w:lang w:val="es-ES"/>
        </w:rPr>
        <w:t>finalidades</w:t>
      </w:r>
      <w:r w:rsidRPr="00243ED3">
        <w:rPr>
          <w:rFonts w:ascii="Arial" w:eastAsia="Arial" w:hAnsi="Arial" w:cs="Arial"/>
          <w:spacing w:val="-5"/>
          <w:lang w:val="es-ES"/>
        </w:rPr>
        <w:t xml:space="preserve"> </w:t>
      </w:r>
      <w:r w:rsidRPr="00243ED3">
        <w:rPr>
          <w:rFonts w:ascii="Arial" w:eastAsia="Arial" w:hAnsi="Arial" w:cs="Arial"/>
          <w:lang w:val="es-ES"/>
        </w:rPr>
        <w:t>descritas</w:t>
      </w:r>
      <w:r w:rsidRPr="00243ED3">
        <w:rPr>
          <w:rFonts w:ascii="Arial" w:eastAsia="Arial" w:hAnsi="Arial" w:cs="Arial"/>
          <w:spacing w:val="-5"/>
          <w:lang w:val="es-ES"/>
        </w:rPr>
        <w:t xml:space="preserve"> </w:t>
      </w:r>
      <w:r w:rsidRPr="00243ED3">
        <w:rPr>
          <w:rFonts w:ascii="Arial" w:eastAsia="Arial" w:hAnsi="Arial" w:cs="Arial"/>
          <w:lang w:val="es-ES"/>
        </w:rPr>
        <w:t>en</w:t>
      </w:r>
      <w:r w:rsidRPr="00243ED3">
        <w:rPr>
          <w:rFonts w:ascii="Arial" w:eastAsia="Arial" w:hAnsi="Arial" w:cs="Arial"/>
          <w:spacing w:val="-6"/>
          <w:lang w:val="es-ES"/>
        </w:rPr>
        <w:t xml:space="preserve"> </w:t>
      </w:r>
      <w:r w:rsidRPr="00243ED3">
        <w:rPr>
          <w:rFonts w:ascii="Arial" w:eastAsia="Arial" w:hAnsi="Arial" w:cs="Arial"/>
          <w:lang w:val="es-ES"/>
        </w:rPr>
        <w:t>el</w:t>
      </w:r>
      <w:r w:rsidRPr="00243ED3">
        <w:rPr>
          <w:rFonts w:ascii="Arial" w:eastAsia="Arial" w:hAnsi="Arial" w:cs="Arial"/>
          <w:spacing w:val="-9"/>
          <w:lang w:val="es-ES"/>
        </w:rPr>
        <w:t xml:space="preserve"> </w:t>
      </w:r>
      <w:r w:rsidRPr="00243ED3">
        <w:rPr>
          <w:rFonts w:ascii="Arial" w:eastAsia="Arial" w:hAnsi="Arial" w:cs="Arial"/>
          <w:lang w:val="es-ES"/>
        </w:rPr>
        <w:t>presente</w:t>
      </w:r>
      <w:r w:rsidRPr="00243ED3">
        <w:rPr>
          <w:rFonts w:ascii="Arial" w:eastAsia="Arial" w:hAnsi="Arial" w:cs="Arial"/>
          <w:spacing w:val="-5"/>
          <w:lang w:val="es-ES"/>
        </w:rPr>
        <w:t xml:space="preserve"> </w:t>
      </w:r>
      <w:r w:rsidRPr="00243ED3">
        <w:rPr>
          <w:rFonts w:ascii="Arial" w:eastAsia="Arial" w:hAnsi="Arial" w:cs="Arial"/>
          <w:lang w:val="es-ES"/>
        </w:rPr>
        <w:t>aviso</w:t>
      </w:r>
      <w:r w:rsidRPr="00243ED3">
        <w:rPr>
          <w:rFonts w:ascii="Arial" w:eastAsia="Arial" w:hAnsi="Arial" w:cs="Arial"/>
          <w:spacing w:val="-4"/>
          <w:lang w:val="es-ES"/>
        </w:rPr>
        <w:t xml:space="preserve"> </w:t>
      </w:r>
      <w:r w:rsidRPr="00243ED3">
        <w:rPr>
          <w:rFonts w:ascii="Arial" w:eastAsia="Arial" w:hAnsi="Arial" w:cs="Arial"/>
          <w:lang w:val="es-ES"/>
        </w:rPr>
        <w:t>de</w:t>
      </w:r>
      <w:r w:rsidRPr="00243ED3">
        <w:rPr>
          <w:rFonts w:ascii="Arial" w:eastAsia="Arial" w:hAnsi="Arial" w:cs="Arial"/>
          <w:spacing w:val="-6"/>
          <w:lang w:val="es-ES"/>
        </w:rPr>
        <w:t xml:space="preserve"> </w:t>
      </w:r>
      <w:r w:rsidRPr="00243ED3">
        <w:rPr>
          <w:rFonts w:ascii="Arial" w:eastAsia="Arial" w:hAnsi="Arial" w:cs="Arial"/>
          <w:lang w:val="es-ES"/>
        </w:rPr>
        <w:t>privacidad,</w:t>
      </w:r>
      <w:r w:rsidRPr="00243ED3">
        <w:rPr>
          <w:rFonts w:ascii="Arial" w:eastAsia="Arial" w:hAnsi="Arial" w:cs="Arial"/>
          <w:spacing w:val="-4"/>
          <w:lang w:val="es-ES"/>
        </w:rPr>
        <w:t xml:space="preserve"> </w:t>
      </w:r>
      <w:r w:rsidRPr="00243ED3">
        <w:rPr>
          <w:rFonts w:ascii="Arial" w:eastAsia="Arial" w:hAnsi="Arial" w:cs="Arial"/>
          <w:lang w:val="es-ES"/>
        </w:rPr>
        <w:t>utilizaremos</w:t>
      </w:r>
      <w:r w:rsidRPr="00243ED3">
        <w:rPr>
          <w:rFonts w:ascii="Arial" w:eastAsia="Arial" w:hAnsi="Arial" w:cs="Arial"/>
          <w:spacing w:val="-5"/>
          <w:lang w:val="es-ES"/>
        </w:rPr>
        <w:t xml:space="preserve"> </w:t>
      </w:r>
      <w:r w:rsidRPr="00243ED3">
        <w:rPr>
          <w:rFonts w:ascii="Arial" w:eastAsia="Arial" w:hAnsi="Arial" w:cs="Arial"/>
          <w:lang w:val="es-ES"/>
        </w:rPr>
        <w:t>los</w:t>
      </w:r>
      <w:r w:rsidRPr="00243ED3">
        <w:rPr>
          <w:rFonts w:ascii="Arial" w:eastAsia="Arial" w:hAnsi="Arial" w:cs="Arial"/>
          <w:spacing w:val="-5"/>
          <w:lang w:val="es-ES"/>
        </w:rPr>
        <w:t xml:space="preserve"> </w:t>
      </w:r>
      <w:r w:rsidRPr="00243ED3">
        <w:rPr>
          <w:rFonts w:ascii="Arial" w:eastAsia="Arial" w:hAnsi="Arial" w:cs="Arial"/>
          <w:lang w:val="es-ES"/>
        </w:rPr>
        <w:t>siguientes</w:t>
      </w:r>
      <w:r w:rsidRPr="00243ED3">
        <w:rPr>
          <w:rFonts w:ascii="Arial" w:eastAsia="Arial" w:hAnsi="Arial" w:cs="Arial"/>
          <w:spacing w:val="-5"/>
          <w:lang w:val="es-ES"/>
        </w:rPr>
        <w:t xml:space="preserve"> </w:t>
      </w:r>
      <w:r w:rsidRPr="00243ED3">
        <w:rPr>
          <w:rFonts w:ascii="Arial" w:eastAsia="Arial" w:hAnsi="Arial" w:cs="Arial"/>
          <w:lang w:val="es-ES"/>
        </w:rPr>
        <w:t>datos</w:t>
      </w:r>
      <w:r w:rsidRPr="00243ED3">
        <w:rPr>
          <w:rFonts w:ascii="Arial" w:eastAsia="Arial" w:hAnsi="Arial" w:cs="Arial"/>
          <w:spacing w:val="-58"/>
          <w:lang w:val="es-ES"/>
        </w:rPr>
        <w:t xml:space="preserve"> </w:t>
      </w:r>
      <w:r w:rsidRPr="00243ED3">
        <w:rPr>
          <w:rFonts w:ascii="Arial" w:eastAsia="Arial" w:hAnsi="Arial" w:cs="Arial"/>
          <w:lang w:val="es-ES"/>
        </w:rPr>
        <w:t>personales:</w:t>
      </w:r>
    </w:p>
    <w:p w14:paraId="1C2CEA54" w14:textId="77777777" w:rsidR="00243ED3" w:rsidRPr="00243ED3" w:rsidRDefault="00243ED3" w:rsidP="00243ED3">
      <w:pPr>
        <w:widowControl w:val="0"/>
        <w:numPr>
          <w:ilvl w:val="0"/>
          <w:numId w:val="4"/>
        </w:numPr>
        <w:tabs>
          <w:tab w:val="left" w:pos="820"/>
          <w:tab w:val="left" w:pos="821"/>
        </w:tabs>
        <w:autoSpaceDE w:val="0"/>
        <w:autoSpaceDN w:val="0"/>
        <w:spacing w:before="41" w:after="0" w:line="240" w:lineRule="auto"/>
        <w:ind w:hanging="361"/>
        <w:rPr>
          <w:rFonts w:ascii="Arial" w:eastAsia="Arial" w:hAnsi="Arial" w:cs="Arial"/>
          <w:lang w:val="es-ES"/>
        </w:rPr>
      </w:pPr>
      <w:r w:rsidRPr="00243ED3">
        <w:rPr>
          <w:rFonts w:ascii="Arial" w:eastAsia="Arial" w:hAnsi="Arial" w:cs="Arial"/>
          <w:lang w:val="es-ES"/>
        </w:rPr>
        <w:t>Nombre</w:t>
      </w:r>
      <w:r w:rsidRPr="00243ED3">
        <w:rPr>
          <w:rFonts w:ascii="Arial" w:eastAsia="Arial" w:hAnsi="Arial" w:cs="Arial"/>
          <w:spacing w:val="-2"/>
          <w:lang w:val="es-ES"/>
        </w:rPr>
        <w:t xml:space="preserve"> </w:t>
      </w:r>
      <w:r w:rsidRPr="00243ED3">
        <w:rPr>
          <w:rFonts w:ascii="Arial" w:eastAsia="Arial" w:hAnsi="Arial" w:cs="Arial"/>
          <w:lang w:val="es-ES"/>
        </w:rPr>
        <w:t>Completo</w:t>
      </w:r>
      <w:r w:rsidRPr="00243ED3">
        <w:rPr>
          <w:rFonts w:ascii="Arial" w:eastAsia="Arial" w:hAnsi="Arial" w:cs="Arial"/>
          <w:spacing w:val="-3"/>
          <w:lang w:val="es-ES"/>
        </w:rPr>
        <w:t xml:space="preserve"> </w:t>
      </w:r>
      <w:r w:rsidRPr="00243ED3">
        <w:rPr>
          <w:rFonts w:ascii="Arial" w:eastAsia="Arial" w:hAnsi="Arial" w:cs="Arial"/>
          <w:lang w:val="es-ES"/>
        </w:rPr>
        <w:t>del</w:t>
      </w:r>
      <w:r w:rsidRPr="00243ED3">
        <w:rPr>
          <w:rFonts w:ascii="Arial" w:eastAsia="Arial" w:hAnsi="Arial" w:cs="Arial"/>
          <w:spacing w:val="-2"/>
          <w:lang w:val="es-ES"/>
        </w:rPr>
        <w:t xml:space="preserve"> </w:t>
      </w:r>
      <w:r w:rsidRPr="00243ED3">
        <w:rPr>
          <w:rFonts w:ascii="Arial" w:eastAsia="Arial" w:hAnsi="Arial" w:cs="Arial"/>
          <w:lang w:val="es-ES"/>
        </w:rPr>
        <w:t>Solicitante</w:t>
      </w:r>
      <w:r w:rsidRPr="00243ED3">
        <w:rPr>
          <w:rFonts w:ascii="Arial" w:eastAsia="Arial" w:hAnsi="Arial" w:cs="Arial"/>
          <w:spacing w:val="-1"/>
          <w:lang w:val="es-ES"/>
        </w:rPr>
        <w:t xml:space="preserve"> </w:t>
      </w:r>
      <w:r w:rsidRPr="00243ED3">
        <w:rPr>
          <w:rFonts w:ascii="Arial" w:eastAsia="Arial" w:hAnsi="Arial" w:cs="Arial"/>
          <w:lang w:val="es-ES"/>
        </w:rPr>
        <w:t>o en</w:t>
      </w:r>
      <w:r w:rsidRPr="00243ED3">
        <w:rPr>
          <w:rFonts w:ascii="Arial" w:eastAsia="Arial" w:hAnsi="Arial" w:cs="Arial"/>
          <w:spacing w:val="-4"/>
          <w:lang w:val="es-ES"/>
        </w:rPr>
        <w:t xml:space="preserve"> </w:t>
      </w:r>
      <w:r w:rsidRPr="00243ED3">
        <w:rPr>
          <w:rFonts w:ascii="Arial" w:eastAsia="Arial" w:hAnsi="Arial" w:cs="Arial"/>
          <w:lang w:val="es-ES"/>
        </w:rPr>
        <w:t>su</w:t>
      </w:r>
      <w:r w:rsidRPr="00243ED3">
        <w:rPr>
          <w:rFonts w:ascii="Arial" w:eastAsia="Arial" w:hAnsi="Arial" w:cs="Arial"/>
          <w:spacing w:val="-3"/>
          <w:lang w:val="es-ES"/>
        </w:rPr>
        <w:t xml:space="preserve"> </w:t>
      </w:r>
      <w:r w:rsidRPr="00243ED3">
        <w:rPr>
          <w:rFonts w:ascii="Arial" w:eastAsia="Arial" w:hAnsi="Arial" w:cs="Arial"/>
          <w:lang w:val="es-ES"/>
        </w:rPr>
        <w:t>caso</w:t>
      </w:r>
      <w:r w:rsidRPr="00243ED3">
        <w:rPr>
          <w:rFonts w:ascii="Arial" w:eastAsia="Arial" w:hAnsi="Arial" w:cs="Arial"/>
          <w:spacing w:val="-1"/>
          <w:lang w:val="es-ES"/>
        </w:rPr>
        <w:t xml:space="preserve"> </w:t>
      </w:r>
      <w:r w:rsidRPr="00243ED3">
        <w:rPr>
          <w:rFonts w:ascii="Arial" w:eastAsia="Arial" w:hAnsi="Arial" w:cs="Arial"/>
          <w:lang w:val="es-ES"/>
        </w:rPr>
        <w:t>Representante</w:t>
      </w:r>
      <w:r w:rsidRPr="00243ED3">
        <w:rPr>
          <w:rFonts w:ascii="Arial" w:eastAsia="Arial" w:hAnsi="Arial" w:cs="Arial"/>
          <w:spacing w:val="-2"/>
          <w:lang w:val="es-ES"/>
        </w:rPr>
        <w:t xml:space="preserve"> </w:t>
      </w:r>
      <w:r w:rsidRPr="00243ED3">
        <w:rPr>
          <w:rFonts w:ascii="Arial" w:eastAsia="Arial" w:hAnsi="Arial" w:cs="Arial"/>
          <w:lang w:val="es-ES"/>
        </w:rPr>
        <w:t>Legal.</w:t>
      </w:r>
    </w:p>
    <w:p w14:paraId="022669E4" w14:textId="77777777" w:rsidR="00243ED3" w:rsidRPr="00243ED3" w:rsidRDefault="00243ED3" w:rsidP="00243ED3">
      <w:pPr>
        <w:widowControl w:val="0"/>
        <w:numPr>
          <w:ilvl w:val="0"/>
          <w:numId w:val="4"/>
        </w:numPr>
        <w:tabs>
          <w:tab w:val="left" w:pos="820"/>
          <w:tab w:val="left" w:pos="821"/>
        </w:tabs>
        <w:autoSpaceDE w:val="0"/>
        <w:autoSpaceDN w:val="0"/>
        <w:spacing w:before="42" w:after="0" w:line="240" w:lineRule="auto"/>
        <w:ind w:hanging="361"/>
        <w:rPr>
          <w:rFonts w:ascii="Arial" w:eastAsia="Arial" w:hAnsi="Arial" w:cs="Arial"/>
          <w:lang w:val="es-ES"/>
        </w:rPr>
      </w:pPr>
      <w:r w:rsidRPr="00243ED3">
        <w:rPr>
          <w:rFonts w:ascii="Arial" w:eastAsia="Arial" w:hAnsi="Arial" w:cs="Arial"/>
          <w:lang w:val="es-ES"/>
        </w:rPr>
        <w:t>Identificación</w:t>
      </w:r>
      <w:r w:rsidRPr="00243ED3">
        <w:rPr>
          <w:rFonts w:ascii="Arial" w:eastAsia="Arial" w:hAnsi="Arial" w:cs="Arial"/>
          <w:spacing w:val="-4"/>
          <w:lang w:val="es-ES"/>
        </w:rPr>
        <w:t xml:space="preserve"> </w:t>
      </w:r>
      <w:r w:rsidRPr="00243ED3">
        <w:rPr>
          <w:rFonts w:ascii="Arial" w:eastAsia="Arial" w:hAnsi="Arial" w:cs="Arial"/>
          <w:lang w:val="es-ES"/>
        </w:rPr>
        <w:t>Oficial</w:t>
      </w:r>
      <w:r w:rsidRPr="00243ED3">
        <w:rPr>
          <w:rFonts w:ascii="Arial" w:eastAsia="Arial" w:hAnsi="Arial" w:cs="Arial"/>
          <w:spacing w:val="-5"/>
          <w:lang w:val="es-ES"/>
        </w:rPr>
        <w:t xml:space="preserve"> </w:t>
      </w:r>
      <w:r w:rsidRPr="00243ED3">
        <w:rPr>
          <w:rFonts w:ascii="Arial" w:eastAsia="Arial" w:hAnsi="Arial" w:cs="Arial"/>
          <w:lang w:val="es-ES"/>
        </w:rPr>
        <w:t>(</w:t>
      </w:r>
      <w:proofErr w:type="spellStart"/>
      <w:r w:rsidRPr="00243ED3">
        <w:rPr>
          <w:rFonts w:ascii="Arial" w:eastAsia="Arial" w:hAnsi="Arial" w:cs="Arial"/>
          <w:lang w:val="es-ES"/>
        </w:rPr>
        <w:t>Ife</w:t>
      </w:r>
      <w:proofErr w:type="spellEnd"/>
      <w:r w:rsidRPr="00243ED3">
        <w:rPr>
          <w:rFonts w:ascii="Arial" w:eastAsia="Arial" w:hAnsi="Arial" w:cs="Arial"/>
          <w:lang w:val="es-ES"/>
        </w:rPr>
        <w:t>,</w:t>
      </w:r>
      <w:r w:rsidRPr="00243ED3">
        <w:rPr>
          <w:rFonts w:ascii="Arial" w:eastAsia="Arial" w:hAnsi="Arial" w:cs="Arial"/>
          <w:spacing w:val="-3"/>
          <w:lang w:val="es-ES"/>
        </w:rPr>
        <w:t xml:space="preserve"> </w:t>
      </w:r>
      <w:r w:rsidRPr="00243ED3">
        <w:rPr>
          <w:rFonts w:ascii="Arial" w:eastAsia="Arial" w:hAnsi="Arial" w:cs="Arial"/>
          <w:lang w:val="es-ES"/>
        </w:rPr>
        <w:t>Pasaporte,</w:t>
      </w:r>
      <w:r w:rsidRPr="00243ED3">
        <w:rPr>
          <w:rFonts w:ascii="Arial" w:eastAsia="Arial" w:hAnsi="Arial" w:cs="Arial"/>
          <w:spacing w:val="-3"/>
          <w:lang w:val="es-ES"/>
        </w:rPr>
        <w:t xml:space="preserve"> </w:t>
      </w:r>
      <w:r w:rsidRPr="00243ED3">
        <w:rPr>
          <w:rFonts w:ascii="Arial" w:eastAsia="Arial" w:hAnsi="Arial" w:cs="Arial"/>
          <w:lang w:val="es-ES"/>
        </w:rPr>
        <w:t>Licencia,</w:t>
      </w:r>
      <w:r w:rsidRPr="00243ED3">
        <w:rPr>
          <w:rFonts w:ascii="Arial" w:eastAsia="Arial" w:hAnsi="Arial" w:cs="Arial"/>
          <w:spacing w:val="-1"/>
          <w:lang w:val="es-ES"/>
        </w:rPr>
        <w:t xml:space="preserve"> </w:t>
      </w:r>
      <w:r w:rsidRPr="00243ED3">
        <w:rPr>
          <w:rFonts w:ascii="Arial" w:eastAsia="Arial" w:hAnsi="Arial" w:cs="Arial"/>
          <w:lang w:val="es-ES"/>
        </w:rPr>
        <w:t>Cedula</w:t>
      </w:r>
      <w:r w:rsidRPr="00243ED3">
        <w:rPr>
          <w:rFonts w:ascii="Arial" w:eastAsia="Arial" w:hAnsi="Arial" w:cs="Arial"/>
          <w:spacing w:val="-2"/>
          <w:lang w:val="es-ES"/>
        </w:rPr>
        <w:t xml:space="preserve"> </w:t>
      </w:r>
      <w:r w:rsidRPr="00243ED3">
        <w:rPr>
          <w:rFonts w:ascii="Arial" w:eastAsia="Arial" w:hAnsi="Arial" w:cs="Arial"/>
          <w:lang w:val="es-ES"/>
        </w:rPr>
        <w:t>Profesional).</w:t>
      </w:r>
    </w:p>
    <w:p w14:paraId="16B90D59" w14:textId="77777777" w:rsidR="00243ED3" w:rsidRPr="00243ED3" w:rsidRDefault="00243ED3" w:rsidP="00243ED3">
      <w:pPr>
        <w:widowControl w:val="0"/>
        <w:numPr>
          <w:ilvl w:val="0"/>
          <w:numId w:val="4"/>
        </w:numPr>
        <w:tabs>
          <w:tab w:val="left" w:pos="820"/>
          <w:tab w:val="left" w:pos="821"/>
        </w:tabs>
        <w:autoSpaceDE w:val="0"/>
        <w:autoSpaceDN w:val="0"/>
        <w:spacing w:before="40" w:after="0" w:line="240" w:lineRule="auto"/>
        <w:ind w:hanging="361"/>
        <w:rPr>
          <w:rFonts w:ascii="Arial" w:eastAsia="Arial" w:hAnsi="Arial" w:cs="Arial"/>
          <w:lang w:val="es-ES"/>
        </w:rPr>
      </w:pPr>
      <w:r w:rsidRPr="00243ED3">
        <w:rPr>
          <w:rFonts w:ascii="Arial" w:eastAsia="Arial" w:hAnsi="Arial" w:cs="Arial"/>
          <w:lang w:val="es-ES"/>
        </w:rPr>
        <w:t>Correo</w:t>
      </w:r>
      <w:r w:rsidRPr="00243ED3">
        <w:rPr>
          <w:rFonts w:ascii="Arial" w:eastAsia="Arial" w:hAnsi="Arial" w:cs="Arial"/>
          <w:spacing w:val="-2"/>
          <w:lang w:val="es-ES"/>
        </w:rPr>
        <w:t xml:space="preserve"> </w:t>
      </w:r>
      <w:r w:rsidRPr="00243ED3">
        <w:rPr>
          <w:rFonts w:ascii="Arial" w:eastAsia="Arial" w:hAnsi="Arial" w:cs="Arial"/>
          <w:lang w:val="es-ES"/>
        </w:rPr>
        <w:t>Electrónico</w:t>
      </w:r>
    </w:p>
    <w:p w14:paraId="5441C7AE" w14:textId="77777777" w:rsidR="00243ED3" w:rsidRPr="00243ED3" w:rsidRDefault="00243ED3" w:rsidP="00243ED3">
      <w:pPr>
        <w:widowControl w:val="0"/>
        <w:numPr>
          <w:ilvl w:val="0"/>
          <w:numId w:val="4"/>
        </w:numPr>
        <w:tabs>
          <w:tab w:val="left" w:pos="820"/>
          <w:tab w:val="left" w:pos="821"/>
        </w:tabs>
        <w:autoSpaceDE w:val="0"/>
        <w:autoSpaceDN w:val="0"/>
        <w:spacing w:before="43" w:after="0" w:line="240" w:lineRule="auto"/>
        <w:ind w:hanging="361"/>
        <w:rPr>
          <w:rFonts w:ascii="Arial" w:eastAsia="Arial" w:hAnsi="Arial" w:cs="Arial"/>
          <w:lang w:val="es-ES"/>
        </w:rPr>
      </w:pPr>
      <w:r w:rsidRPr="00243ED3">
        <w:rPr>
          <w:rFonts w:ascii="Arial" w:eastAsia="Arial" w:hAnsi="Arial" w:cs="Arial"/>
          <w:lang w:val="es-ES"/>
        </w:rPr>
        <w:t>Domicilio</w:t>
      </w:r>
    </w:p>
    <w:p w14:paraId="7A963F77" w14:textId="77777777" w:rsidR="00243ED3" w:rsidRPr="00243ED3" w:rsidRDefault="00243ED3" w:rsidP="00243ED3">
      <w:pPr>
        <w:widowControl w:val="0"/>
        <w:numPr>
          <w:ilvl w:val="0"/>
          <w:numId w:val="4"/>
        </w:numPr>
        <w:tabs>
          <w:tab w:val="left" w:pos="820"/>
          <w:tab w:val="left" w:pos="821"/>
        </w:tabs>
        <w:autoSpaceDE w:val="0"/>
        <w:autoSpaceDN w:val="0"/>
        <w:spacing w:before="40" w:after="0" w:line="240" w:lineRule="auto"/>
        <w:ind w:hanging="361"/>
        <w:rPr>
          <w:rFonts w:ascii="Arial" w:eastAsia="Arial" w:hAnsi="Arial" w:cs="Arial"/>
          <w:lang w:val="es-ES"/>
        </w:rPr>
      </w:pPr>
      <w:r w:rsidRPr="00243ED3">
        <w:rPr>
          <w:rFonts w:ascii="Arial" w:eastAsia="Arial" w:hAnsi="Arial" w:cs="Arial"/>
          <w:lang w:val="es-ES"/>
        </w:rPr>
        <w:t>Firma</w:t>
      </w:r>
    </w:p>
    <w:p w14:paraId="710DAF97" w14:textId="77777777" w:rsidR="00243ED3" w:rsidRPr="00243ED3" w:rsidRDefault="00243ED3" w:rsidP="00243ED3">
      <w:pPr>
        <w:widowControl w:val="0"/>
        <w:numPr>
          <w:ilvl w:val="0"/>
          <w:numId w:val="4"/>
        </w:numPr>
        <w:tabs>
          <w:tab w:val="left" w:pos="820"/>
          <w:tab w:val="left" w:pos="821"/>
        </w:tabs>
        <w:autoSpaceDE w:val="0"/>
        <w:autoSpaceDN w:val="0"/>
        <w:spacing w:before="43" w:after="0" w:line="240" w:lineRule="auto"/>
        <w:ind w:hanging="361"/>
        <w:rPr>
          <w:rFonts w:ascii="Arial" w:eastAsia="Arial" w:hAnsi="Arial" w:cs="Arial"/>
          <w:lang w:val="es-ES"/>
        </w:rPr>
      </w:pPr>
      <w:r w:rsidRPr="00243ED3">
        <w:rPr>
          <w:rFonts w:ascii="Arial" w:eastAsia="Arial" w:hAnsi="Arial" w:cs="Arial"/>
          <w:lang w:val="es-ES"/>
        </w:rPr>
        <w:t>Ocupación</w:t>
      </w:r>
    </w:p>
    <w:p w14:paraId="35161B55" w14:textId="77777777" w:rsidR="00243ED3" w:rsidRPr="00243ED3" w:rsidRDefault="00243ED3" w:rsidP="00243ED3">
      <w:pPr>
        <w:widowControl w:val="0"/>
        <w:numPr>
          <w:ilvl w:val="0"/>
          <w:numId w:val="4"/>
        </w:numPr>
        <w:tabs>
          <w:tab w:val="left" w:pos="820"/>
          <w:tab w:val="left" w:pos="821"/>
        </w:tabs>
        <w:autoSpaceDE w:val="0"/>
        <w:autoSpaceDN w:val="0"/>
        <w:spacing w:before="40" w:after="0" w:line="240" w:lineRule="auto"/>
        <w:ind w:hanging="361"/>
        <w:rPr>
          <w:rFonts w:ascii="Arial" w:eastAsia="Arial" w:hAnsi="Arial" w:cs="Arial"/>
          <w:lang w:val="es-ES"/>
        </w:rPr>
      </w:pPr>
      <w:r w:rsidRPr="00243ED3">
        <w:rPr>
          <w:rFonts w:ascii="Arial" w:eastAsia="Arial" w:hAnsi="Arial" w:cs="Arial"/>
          <w:lang w:val="es-ES"/>
        </w:rPr>
        <w:t>Grado</w:t>
      </w:r>
      <w:r w:rsidRPr="00243ED3">
        <w:rPr>
          <w:rFonts w:ascii="Arial" w:eastAsia="Arial" w:hAnsi="Arial" w:cs="Arial"/>
          <w:spacing w:val="-4"/>
          <w:lang w:val="es-ES"/>
        </w:rPr>
        <w:t xml:space="preserve"> </w:t>
      </w:r>
      <w:r w:rsidRPr="00243ED3">
        <w:rPr>
          <w:rFonts w:ascii="Arial" w:eastAsia="Arial" w:hAnsi="Arial" w:cs="Arial"/>
          <w:lang w:val="es-ES"/>
        </w:rPr>
        <w:t>Máximo</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Estudios</w:t>
      </w:r>
    </w:p>
    <w:p w14:paraId="2C235FE0" w14:textId="77777777" w:rsidR="00243ED3" w:rsidRPr="00243ED3" w:rsidRDefault="00243ED3" w:rsidP="00243ED3">
      <w:pPr>
        <w:widowControl w:val="0"/>
        <w:numPr>
          <w:ilvl w:val="0"/>
          <w:numId w:val="4"/>
        </w:numPr>
        <w:tabs>
          <w:tab w:val="left" w:pos="820"/>
          <w:tab w:val="left" w:pos="821"/>
        </w:tabs>
        <w:autoSpaceDE w:val="0"/>
        <w:autoSpaceDN w:val="0"/>
        <w:spacing w:before="42" w:after="0" w:line="240" w:lineRule="auto"/>
        <w:ind w:hanging="361"/>
        <w:rPr>
          <w:rFonts w:ascii="Arial" w:eastAsia="Arial" w:hAnsi="Arial" w:cs="Arial"/>
          <w:lang w:val="es-ES"/>
        </w:rPr>
      </w:pPr>
      <w:r w:rsidRPr="00243ED3">
        <w:rPr>
          <w:rFonts w:ascii="Arial" w:eastAsia="Arial" w:hAnsi="Arial" w:cs="Arial"/>
          <w:lang w:val="es-ES"/>
        </w:rPr>
        <w:t>Teléfono</w:t>
      </w:r>
      <w:r w:rsidRPr="00243ED3">
        <w:rPr>
          <w:rFonts w:ascii="Arial" w:eastAsia="Arial" w:hAnsi="Arial" w:cs="Arial"/>
          <w:spacing w:val="-4"/>
          <w:lang w:val="es-ES"/>
        </w:rPr>
        <w:t xml:space="preserve"> </w:t>
      </w:r>
      <w:r w:rsidRPr="00243ED3">
        <w:rPr>
          <w:rFonts w:ascii="Arial" w:eastAsia="Arial" w:hAnsi="Arial" w:cs="Arial"/>
          <w:lang w:val="es-ES"/>
        </w:rPr>
        <w:t>particular</w:t>
      </w:r>
    </w:p>
    <w:p w14:paraId="6421DF9A" w14:textId="77777777" w:rsidR="00243ED3" w:rsidRPr="00243ED3" w:rsidRDefault="00243ED3" w:rsidP="00243ED3">
      <w:pPr>
        <w:widowControl w:val="0"/>
        <w:autoSpaceDE w:val="0"/>
        <w:autoSpaceDN w:val="0"/>
        <w:spacing w:before="8" w:after="0" w:line="240" w:lineRule="auto"/>
        <w:rPr>
          <w:rFonts w:ascii="Arial" w:eastAsia="Arial" w:hAnsi="Arial" w:cs="Arial"/>
          <w:sz w:val="25"/>
          <w:lang w:val="es-ES"/>
        </w:rPr>
      </w:pPr>
    </w:p>
    <w:p w14:paraId="028BFEE0" w14:textId="77777777" w:rsidR="00243ED3" w:rsidRPr="00243ED3" w:rsidRDefault="00243ED3" w:rsidP="00243ED3">
      <w:pPr>
        <w:widowControl w:val="0"/>
        <w:autoSpaceDE w:val="0"/>
        <w:autoSpaceDN w:val="0"/>
        <w:spacing w:after="0" w:line="240" w:lineRule="auto"/>
        <w:ind w:left="100"/>
        <w:rPr>
          <w:rFonts w:ascii="Arial" w:eastAsia="Arial" w:hAnsi="Arial" w:cs="Arial"/>
          <w:lang w:val="es-ES"/>
        </w:rPr>
      </w:pPr>
      <w:r w:rsidRPr="00243ED3">
        <w:rPr>
          <w:rFonts w:ascii="Arial" w:eastAsia="Arial" w:hAnsi="Arial" w:cs="Arial"/>
          <w:lang w:val="es-ES"/>
        </w:rPr>
        <w:t>Cabe mencionar</w:t>
      </w:r>
      <w:r w:rsidRPr="00243ED3">
        <w:rPr>
          <w:rFonts w:ascii="Arial" w:eastAsia="Arial" w:hAnsi="Arial" w:cs="Arial"/>
          <w:spacing w:val="-4"/>
          <w:lang w:val="es-ES"/>
        </w:rPr>
        <w:t xml:space="preserve"> </w:t>
      </w:r>
      <w:r w:rsidRPr="00243ED3">
        <w:rPr>
          <w:rFonts w:ascii="Arial" w:eastAsia="Arial" w:hAnsi="Arial" w:cs="Arial"/>
          <w:lang w:val="es-ES"/>
        </w:rPr>
        <w:t>que no</w:t>
      </w:r>
      <w:r w:rsidRPr="00243ED3">
        <w:rPr>
          <w:rFonts w:ascii="Arial" w:eastAsia="Arial" w:hAnsi="Arial" w:cs="Arial"/>
          <w:spacing w:val="-5"/>
          <w:lang w:val="es-ES"/>
        </w:rPr>
        <w:t xml:space="preserve"> </w:t>
      </w:r>
      <w:r w:rsidRPr="00243ED3">
        <w:rPr>
          <w:rFonts w:ascii="Arial" w:eastAsia="Arial" w:hAnsi="Arial" w:cs="Arial"/>
          <w:lang w:val="es-ES"/>
        </w:rPr>
        <w:t>se solicitaran</w:t>
      </w:r>
      <w:r w:rsidRPr="00243ED3">
        <w:rPr>
          <w:rFonts w:ascii="Arial" w:eastAsia="Arial" w:hAnsi="Arial" w:cs="Arial"/>
          <w:spacing w:val="-2"/>
          <w:lang w:val="es-ES"/>
        </w:rPr>
        <w:t xml:space="preserve"> </w:t>
      </w:r>
      <w:r w:rsidRPr="00243ED3">
        <w:rPr>
          <w:rFonts w:ascii="Arial" w:eastAsia="Arial" w:hAnsi="Arial" w:cs="Arial"/>
          <w:lang w:val="es-ES"/>
        </w:rPr>
        <w:t>datos</w:t>
      </w:r>
      <w:r w:rsidRPr="00243ED3">
        <w:rPr>
          <w:rFonts w:ascii="Arial" w:eastAsia="Arial" w:hAnsi="Arial" w:cs="Arial"/>
          <w:spacing w:val="-2"/>
          <w:lang w:val="es-ES"/>
        </w:rPr>
        <w:t xml:space="preserve"> </w:t>
      </w:r>
      <w:r w:rsidRPr="00243ED3">
        <w:rPr>
          <w:rFonts w:ascii="Arial" w:eastAsia="Arial" w:hAnsi="Arial" w:cs="Arial"/>
          <w:lang w:val="es-ES"/>
        </w:rPr>
        <w:t>personales sensibles.</w:t>
      </w:r>
    </w:p>
    <w:p w14:paraId="4FBD8861" w14:textId="77777777" w:rsidR="00243ED3" w:rsidRPr="00243ED3" w:rsidRDefault="00243ED3" w:rsidP="00243ED3">
      <w:pPr>
        <w:widowControl w:val="0"/>
        <w:autoSpaceDE w:val="0"/>
        <w:autoSpaceDN w:val="0"/>
        <w:spacing w:after="0" w:line="240" w:lineRule="auto"/>
        <w:rPr>
          <w:rFonts w:ascii="Arial" w:eastAsia="Arial" w:hAnsi="Arial" w:cs="Arial"/>
          <w:lang w:val="es-ES"/>
        </w:rPr>
        <w:sectPr w:rsidR="00243ED3" w:rsidRPr="00243ED3" w:rsidSect="00243ED3">
          <w:headerReference w:type="default" r:id="rId9"/>
          <w:pgSz w:w="12240" w:h="15840"/>
          <w:pgMar w:top="1500" w:right="600" w:bottom="280" w:left="620" w:header="720" w:footer="720" w:gutter="0"/>
          <w:cols w:space="720"/>
        </w:sectPr>
      </w:pPr>
    </w:p>
    <w:p w14:paraId="3525C323" w14:textId="77777777" w:rsidR="00243ED3" w:rsidRPr="00243ED3" w:rsidRDefault="00243ED3" w:rsidP="00243ED3">
      <w:pPr>
        <w:widowControl w:val="0"/>
        <w:tabs>
          <w:tab w:val="left" w:pos="4470"/>
        </w:tabs>
        <w:autoSpaceDE w:val="0"/>
        <w:autoSpaceDN w:val="0"/>
        <w:spacing w:after="0" w:line="240" w:lineRule="auto"/>
        <w:rPr>
          <w:rFonts w:ascii="Arial" w:eastAsia="Arial" w:hAnsi="Arial" w:cs="Arial"/>
          <w:sz w:val="20"/>
          <w:lang w:val="es-ES"/>
        </w:rPr>
      </w:pPr>
      <w:r w:rsidRPr="00243ED3">
        <w:rPr>
          <w:rFonts w:ascii="Arial" w:eastAsia="Arial" w:hAnsi="Arial" w:cs="Arial"/>
          <w:sz w:val="20"/>
          <w:lang w:val="es-ES"/>
        </w:rPr>
        <w:tab/>
      </w:r>
    </w:p>
    <w:p w14:paraId="04BBF4A7" w14:textId="77777777" w:rsidR="00243ED3" w:rsidRPr="00243ED3" w:rsidRDefault="00243ED3" w:rsidP="00243ED3">
      <w:pPr>
        <w:widowControl w:val="0"/>
        <w:autoSpaceDE w:val="0"/>
        <w:autoSpaceDN w:val="0"/>
        <w:spacing w:after="0" w:line="240" w:lineRule="auto"/>
        <w:rPr>
          <w:rFonts w:ascii="Arial" w:eastAsia="Arial" w:hAnsi="Arial" w:cs="Arial"/>
          <w:sz w:val="20"/>
          <w:lang w:val="es-ES"/>
        </w:rPr>
      </w:pPr>
    </w:p>
    <w:p w14:paraId="39A56377" w14:textId="77777777" w:rsidR="00243ED3" w:rsidRPr="00243ED3" w:rsidRDefault="00243ED3" w:rsidP="00243ED3">
      <w:pPr>
        <w:widowControl w:val="0"/>
        <w:autoSpaceDE w:val="0"/>
        <w:autoSpaceDN w:val="0"/>
        <w:spacing w:after="0" w:line="240" w:lineRule="auto"/>
        <w:rPr>
          <w:rFonts w:ascii="Arial" w:eastAsia="Arial" w:hAnsi="Arial" w:cs="Arial"/>
          <w:sz w:val="20"/>
          <w:lang w:val="es-ES"/>
        </w:rPr>
      </w:pPr>
    </w:p>
    <w:p w14:paraId="18E599EF" w14:textId="77777777" w:rsidR="00243ED3" w:rsidRPr="00243ED3" w:rsidRDefault="00243ED3" w:rsidP="00243ED3">
      <w:pPr>
        <w:widowControl w:val="0"/>
        <w:autoSpaceDE w:val="0"/>
        <w:autoSpaceDN w:val="0"/>
        <w:spacing w:before="2" w:after="0" w:line="240" w:lineRule="auto"/>
        <w:rPr>
          <w:rFonts w:ascii="Arial" w:eastAsia="Arial" w:hAnsi="Arial" w:cs="Arial"/>
          <w:sz w:val="21"/>
          <w:lang w:val="es-ES"/>
        </w:rPr>
      </w:pPr>
    </w:p>
    <w:p w14:paraId="3B4F272A" w14:textId="77777777" w:rsidR="00243ED3" w:rsidRPr="00243ED3" w:rsidRDefault="00243ED3" w:rsidP="00243ED3">
      <w:pPr>
        <w:widowControl w:val="0"/>
        <w:autoSpaceDE w:val="0"/>
        <w:autoSpaceDN w:val="0"/>
        <w:spacing w:after="0" w:line="240" w:lineRule="auto"/>
        <w:ind w:left="100"/>
        <w:jc w:val="both"/>
        <w:outlineLvl w:val="0"/>
        <w:rPr>
          <w:rFonts w:ascii="Arial" w:eastAsia="Arial" w:hAnsi="Arial" w:cs="Arial"/>
          <w:b/>
          <w:bCs/>
          <w:lang w:val="es-ES"/>
        </w:rPr>
      </w:pPr>
      <w:r w:rsidRPr="00243ED3">
        <w:rPr>
          <w:rFonts w:ascii="Arial" w:eastAsia="Arial" w:hAnsi="Arial" w:cs="Arial"/>
          <w:b/>
          <w:bCs/>
          <w:color w:val="001F5F"/>
          <w:lang w:val="es-ES"/>
        </w:rPr>
        <w:t>Fundamento</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Legal</w:t>
      </w:r>
    </w:p>
    <w:p w14:paraId="669E38B8" w14:textId="77777777" w:rsidR="00243ED3" w:rsidRPr="00243ED3" w:rsidRDefault="00243ED3" w:rsidP="00243ED3">
      <w:pPr>
        <w:widowControl w:val="0"/>
        <w:autoSpaceDE w:val="0"/>
        <w:autoSpaceDN w:val="0"/>
        <w:spacing w:before="3" w:after="0" w:line="240" w:lineRule="auto"/>
        <w:rPr>
          <w:rFonts w:ascii="Arial" w:eastAsia="Arial" w:hAnsi="Arial" w:cs="Arial"/>
          <w:b/>
          <w:lang w:val="es-ES"/>
        </w:rPr>
      </w:pPr>
    </w:p>
    <w:p w14:paraId="5EF2C91A" w14:textId="77777777" w:rsidR="00243ED3" w:rsidRPr="00243ED3" w:rsidRDefault="00243ED3" w:rsidP="00243ED3">
      <w:pPr>
        <w:widowControl w:val="0"/>
        <w:autoSpaceDE w:val="0"/>
        <w:autoSpaceDN w:val="0"/>
        <w:spacing w:after="0"/>
        <w:ind w:left="100" w:right="113"/>
        <w:jc w:val="both"/>
        <w:rPr>
          <w:rFonts w:ascii="Arial" w:eastAsia="Arial" w:hAnsi="Arial" w:cs="Arial"/>
          <w:lang w:val="es-ES"/>
        </w:rPr>
      </w:pPr>
      <w:r w:rsidRPr="00243ED3">
        <w:rPr>
          <w:rFonts w:ascii="Arial" w:eastAsia="Arial" w:hAnsi="Arial" w:cs="Arial"/>
          <w:lang w:val="es-ES"/>
        </w:rPr>
        <w:t>El tratamiento de</w:t>
      </w:r>
      <w:r w:rsidRPr="00243ED3">
        <w:rPr>
          <w:rFonts w:ascii="Arial" w:eastAsia="Arial" w:hAnsi="Arial" w:cs="Arial"/>
          <w:spacing w:val="1"/>
          <w:lang w:val="es-ES"/>
        </w:rPr>
        <w:t xml:space="preserve"> </w:t>
      </w:r>
      <w:r w:rsidRPr="00243ED3">
        <w:rPr>
          <w:rFonts w:ascii="Arial" w:eastAsia="Arial" w:hAnsi="Arial" w:cs="Arial"/>
          <w:lang w:val="es-ES"/>
        </w:rPr>
        <w:t>sus</w:t>
      </w:r>
      <w:r w:rsidRPr="00243ED3">
        <w:rPr>
          <w:rFonts w:ascii="Arial" w:eastAsia="Arial" w:hAnsi="Arial" w:cs="Arial"/>
          <w:spacing w:val="1"/>
          <w:lang w:val="es-ES"/>
        </w:rPr>
        <w:t xml:space="preserve"> </w:t>
      </w:r>
      <w:r w:rsidRPr="00243ED3">
        <w:rPr>
          <w:rFonts w:ascii="Arial" w:eastAsia="Arial" w:hAnsi="Arial" w:cs="Arial"/>
          <w:lang w:val="es-ES"/>
        </w:rPr>
        <w:t>datos</w:t>
      </w:r>
      <w:r w:rsidRPr="00243ED3">
        <w:rPr>
          <w:rFonts w:ascii="Arial" w:eastAsia="Arial" w:hAnsi="Arial" w:cs="Arial"/>
          <w:spacing w:val="1"/>
          <w:lang w:val="es-ES"/>
        </w:rPr>
        <w:t xml:space="preserve"> </w:t>
      </w:r>
      <w:r w:rsidRPr="00243ED3">
        <w:rPr>
          <w:rFonts w:ascii="Arial" w:eastAsia="Arial" w:hAnsi="Arial" w:cs="Arial"/>
          <w:lang w:val="es-ES"/>
        </w:rPr>
        <w:t>personales</w:t>
      </w:r>
      <w:r w:rsidRPr="00243ED3">
        <w:rPr>
          <w:rFonts w:ascii="Arial" w:eastAsia="Arial" w:hAnsi="Arial" w:cs="Arial"/>
          <w:spacing w:val="61"/>
          <w:lang w:val="es-ES"/>
        </w:rPr>
        <w:t xml:space="preserve"> </w:t>
      </w:r>
      <w:r w:rsidRPr="00243ED3">
        <w:rPr>
          <w:rFonts w:ascii="Arial" w:eastAsia="Arial" w:hAnsi="Arial" w:cs="Arial"/>
          <w:lang w:val="es-ES"/>
        </w:rPr>
        <w:t>se</w:t>
      </w:r>
      <w:r w:rsidRPr="00243ED3">
        <w:rPr>
          <w:rFonts w:ascii="Arial" w:eastAsia="Arial" w:hAnsi="Arial" w:cs="Arial"/>
          <w:spacing w:val="61"/>
          <w:lang w:val="es-ES"/>
        </w:rPr>
        <w:t xml:space="preserve"> </w:t>
      </w:r>
      <w:r w:rsidRPr="00243ED3">
        <w:rPr>
          <w:rFonts w:ascii="Arial" w:eastAsia="Arial" w:hAnsi="Arial" w:cs="Arial"/>
          <w:lang w:val="es-ES"/>
        </w:rPr>
        <w:t xml:space="preserve">realiza con fundamento en el </w:t>
      </w:r>
      <w:proofErr w:type="spellStart"/>
      <w:proofErr w:type="gramStart"/>
      <w:r w:rsidRPr="00243ED3">
        <w:rPr>
          <w:rFonts w:ascii="Arial" w:eastAsia="Arial" w:hAnsi="Arial" w:cs="Arial"/>
          <w:lang w:val="es-ES"/>
        </w:rPr>
        <w:t>Articulo</w:t>
      </w:r>
      <w:proofErr w:type="spellEnd"/>
      <w:proofErr w:type="gramEnd"/>
      <w:r w:rsidRPr="00243ED3">
        <w:rPr>
          <w:rFonts w:ascii="Arial" w:eastAsia="Arial" w:hAnsi="Arial" w:cs="Arial"/>
          <w:lang w:val="es-ES"/>
        </w:rPr>
        <w:t xml:space="preserve"> 11 fracción XXXVI, 27, 28,</w:t>
      </w:r>
      <w:r w:rsidRPr="00243ED3">
        <w:rPr>
          <w:rFonts w:ascii="Arial" w:eastAsia="Arial" w:hAnsi="Arial" w:cs="Arial"/>
          <w:spacing w:val="1"/>
          <w:lang w:val="es-ES"/>
        </w:rPr>
        <w:t xml:space="preserve"> </w:t>
      </w:r>
      <w:r w:rsidRPr="00243ED3">
        <w:rPr>
          <w:rFonts w:ascii="Arial" w:eastAsia="Arial" w:hAnsi="Arial" w:cs="Arial"/>
          <w:lang w:val="es-ES"/>
        </w:rPr>
        <w:t>31, 63, 66, 67 y 71 de la Ley</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Protección</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Datos Personales del Estado de Chihuahua. Así como lo</w:t>
      </w:r>
      <w:r w:rsidRPr="00243ED3">
        <w:rPr>
          <w:rFonts w:ascii="Arial" w:eastAsia="Arial" w:hAnsi="Arial" w:cs="Arial"/>
          <w:spacing w:val="1"/>
          <w:lang w:val="es-ES"/>
        </w:rPr>
        <w:t xml:space="preserve"> </w:t>
      </w:r>
      <w:r w:rsidRPr="00243ED3">
        <w:rPr>
          <w:rFonts w:ascii="Arial" w:eastAsia="Arial" w:hAnsi="Arial" w:cs="Arial"/>
          <w:lang w:val="es-ES"/>
        </w:rPr>
        <w:t>referente a los artículos 42, 43, 44, 45, 46, 47, 48, 49, 50, 51 y 52 del Reglamento de Protección de Datos</w:t>
      </w:r>
      <w:r w:rsidRPr="00243ED3">
        <w:rPr>
          <w:rFonts w:ascii="Arial" w:eastAsia="Arial" w:hAnsi="Arial" w:cs="Arial"/>
          <w:spacing w:val="1"/>
          <w:lang w:val="es-ES"/>
        </w:rPr>
        <w:t xml:space="preserve"> </w:t>
      </w:r>
      <w:r w:rsidRPr="00243ED3">
        <w:rPr>
          <w:rFonts w:ascii="Arial" w:eastAsia="Arial" w:hAnsi="Arial" w:cs="Arial"/>
          <w:lang w:val="es-ES"/>
        </w:rPr>
        <w:t>Personales</w:t>
      </w:r>
      <w:r w:rsidRPr="00243ED3">
        <w:rPr>
          <w:rFonts w:ascii="Arial" w:eastAsia="Arial" w:hAnsi="Arial" w:cs="Arial"/>
          <w:spacing w:val="-1"/>
          <w:lang w:val="es-ES"/>
        </w:rPr>
        <w:t xml:space="preserve"> </w:t>
      </w:r>
      <w:r w:rsidRPr="00243ED3">
        <w:rPr>
          <w:rFonts w:ascii="Arial" w:eastAsia="Arial" w:hAnsi="Arial" w:cs="Arial"/>
          <w:lang w:val="es-ES"/>
        </w:rPr>
        <w:t>del Municipio</w:t>
      </w:r>
      <w:r w:rsidRPr="00243ED3">
        <w:rPr>
          <w:rFonts w:ascii="Arial" w:eastAsia="Arial" w:hAnsi="Arial" w:cs="Arial"/>
          <w:spacing w:val="2"/>
          <w:lang w:val="es-ES"/>
        </w:rPr>
        <w:t xml:space="preserve"> </w:t>
      </w:r>
      <w:r w:rsidRPr="00243ED3">
        <w:rPr>
          <w:rFonts w:ascii="Arial" w:eastAsia="Arial" w:hAnsi="Arial" w:cs="Arial"/>
          <w:lang w:val="es-ES"/>
        </w:rPr>
        <w:t>de Chihuahua.</w:t>
      </w:r>
    </w:p>
    <w:p w14:paraId="2319D79E" w14:textId="77777777" w:rsidR="00243ED3" w:rsidRPr="00243ED3" w:rsidRDefault="00243ED3" w:rsidP="00243ED3">
      <w:pPr>
        <w:widowControl w:val="0"/>
        <w:autoSpaceDE w:val="0"/>
        <w:autoSpaceDN w:val="0"/>
        <w:spacing w:before="7" w:after="0" w:line="240" w:lineRule="auto"/>
        <w:rPr>
          <w:rFonts w:ascii="Arial" w:eastAsia="Arial" w:hAnsi="Arial" w:cs="Arial"/>
          <w:sz w:val="35"/>
          <w:lang w:val="es-ES"/>
        </w:rPr>
      </w:pPr>
    </w:p>
    <w:p w14:paraId="317194D4" w14:textId="77777777" w:rsidR="00243ED3" w:rsidRPr="00243ED3" w:rsidRDefault="00243ED3" w:rsidP="00243ED3">
      <w:pPr>
        <w:widowControl w:val="0"/>
        <w:autoSpaceDE w:val="0"/>
        <w:autoSpaceDN w:val="0"/>
        <w:spacing w:after="0" w:line="240" w:lineRule="auto"/>
        <w:ind w:left="100"/>
        <w:jc w:val="both"/>
        <w:outlineLvl w:val="0"/>
        <w:rPr>
          <w:rFonts w:ascii="Arial" w:eastAsia="Arial" w:hAnsi="Arial" w:cs="Arial"/>
          <w:b/>
          <w:bCs/>
          <w:lang w:val="es-ES"/>
        </w:rPr>
      </w:pPr>
      <w:r w:rsidRPr="00243ED3">
        <w:rPr>
          <w:rFonts w:ascii="Arial" w:eastAsia="Arial" w:hAnsi="Arial" w:cs="Arial"/>
          <w:b/>
          <w:bCs/>
          <w:color w:val="001F5F"/>
          <w:lang w:val="es-ES"/>
        </w:rPr>
        <w:t>¿Qué</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tratamiento</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daremos</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a</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sus</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Datos</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Personales?</w:t>
      </w:r>
    </w:p>
    <w:p w14:paraId="6D6746FB" w14:textId="77777777" w:rsidR="00243ED3" w:rsidRPr="00243ED3" w:rsidRDefault="00243ED3" w:rsidP="00243ED3">
      <w:pPr>
        <w:widowControl w:val="0"/>
        <w:autoSpaceDE w:val="0"/>
        <w:autoSpaceDN w:val="0"/>
        <w:spacing w:before="3" w:after="0" w:line="240" w:lineRule="auto"/>
        <w:rPr>
          <w:rFonts w:ascii="Arial" w:eastAsia="Arial" w:hAnsi="Arial" w:cs="Arial"/>
          <w:b/>
          <w:lang w:val="es-ES"/>
        </w:rPr>
      </w:pPr>
    </w:p>
    <w:p w14:paraId="2E1AED57" w14:textId="77777777" w:rsidR="00243ED3" w:rsidRPr="00243ED3" w:rsidRDefault="00243ED3" w:rsidP="00243ED3">
      <w:pPr>
        <w:widowControl w:val="0"/>
        <w:autoSpaceDE w:val="0"/>
        <w:autoSpaceDN w:val="0"/>
        <w:spacing w:before="1" w:after="0" w:line="240" w:lineRule="auto"/>
        <w:ind w:left="100" w:right="115"/>
        <w:jc w:val="both"/>
        <w:rPr>
          <w:rFonts w:ascii="Arial" w:eastAsia="Arial" w:hAnsi="Arial" w:cs="Arial"/>
          <w:lang w:val="es-ES"/>
        </w:rPr>
      </w:pPr>
      <w:r w:rsidRPr="00243ED3">
        <w:rPr>
          <w:rFonts w:ascii="Arial" w:eastAsia="Arial" w:hAnsi="Arial" w:cs="Arial"/>
          <w:lang w:val="es-ES"/>
        </w:rPr>
        <w:t>El tratamiento se realiza con base en lo dispuesto por los artículos 6 base A y 16 segundo párrafo de la</w:t>
      </w:r>
      <w:r w:rsidRPr="00243ED3">
        <w:rPr>
          <w:rFonts w:ascii="Arial" w:eastAsia="Arial" w:hAnsi="Arial" w:cs="Arial"/>
          <w:spacing w:val="1"/>
          <w:lang w:val="es-ES"/>
        </w:rPr>
        <w:t xml:space="preserve"> </w:t>
      </w:r>
      <w:r w:rsidRPr="00243ED3">
        <w:rPr>
          <w:rFonts w:ascii="Arial" w:eastAsia="Arial" w:hAnsi="Arial" w:cs="Arial"/>
          <w:lang w:val="es-ES"/>
        </w:rPr>
        <w:t>Constitución Política de los Estados Unidos Mexicanos, artículo 57 de la Ley General de Protección de Datos</w:t>
      </w:r>
      <w:r w:rsidRPr="00243ED3">
        <w:rPr>
          <w:rFonts w:ascii="Arial" w:eastAsia="Arial" w:hAnsi="Arial" w:cs="Arial"/>
          <w:spacing w:val="1"/>
          <w:lang w:val="es-ES"/>
        </w:rPr>
        <w:t xml:space="preserve"> </w:t>
      </w:r>
      <w:r w:rsidRPr="00243ED3">
        <w:rPr>
          <w:rFonts w:ascii="Arial" w:eastAsia="Arial" w:hAnsi="Arial" w:cs="Arial"/>
          <w:lang w:val="es-ES"/>
        </w:rPr>
        <w:t>Personales en Posesión de Sujetos Obligados, artículo 4 de la Constitución Política del Estado de Chihuahua,</w:t>
      </w:r>
      <w:r w:rsidRPr="00243ED3">
        <w:rPr>
          <w:rFonts w:ascii="Arial" w:eastAsia="Arial" w:hAnsi="Arial" w:cs="Arial"/>
          <w:spacing w:val="1"/>
          <w:lang w:val="es-ES"/>
        </w:rPr>
        <w:t xml:space="preserve"> </w:t>
      </w:r>
      <w:r w:rsidRPr="00243ED3">
        <w:rPr>
          <w:rFonts w:ascii="Arial" w:eastAsia="Arial" w:hAnsi="Arial" w:cs="Arial"/>
          <w:lang w:val="es-ES"/>
        </w:rPr>
        <w:t>artículos</w:t>
      </w:r>
      <w:r w:rsidRPr="00243ED3">
        <w:rPr>
          <w:rFonts w:ascii="Arial" w:eastAsia="Arial" w:hAnsi="Arial" w:cs="Arial"/>
          <w:spacing w:val="-10"/>
          <w:lang w:val="es-ES"/>
        </w:rPr>
        <w:t xml:space="preserve"> </w:t>
      </w:r>
      <w:r w:rsidRPr="00243ED3">
        <w:rPr>
          <w:rFonts w:ascii="Arial" w:eastAsia="Arial" w:hAnsi="Arial" w:cs="Arial"/>
          <w:lang w:val="es-ES"/>
        </w:rPr>
        <w:t>3,</w:t>
      </w:r>
      <w:r w:rsidRPr="00243ED3">
        <w:rPr>
          <w:rFonts w:ascii="Arial" w:eastAsia="Arial" w:hAnsi="Arial" w:cs="Arial"/>
          <w:spacing w:val="-11"/>
          <w:lang w:val="es-ES"/>
        </w:rPr>
        <w:t xml:space="preserve"> </w:t>
      </w:r>
      <w:r w:rsidRPr="00243ED3">
        <w:rPr>
          <w:rFonts w:ascii="Arial" w:eastAsia="Arial" w:hAnsi="Arial" w:cs="Arial"/>
          <w:lang w:val="es-ES"/>
        </w:rPr>
        <w:t>5,</w:t>
      </w:r>
      <w:r w:rsidRPr="00243ED3">
        <w:rPr>
          <w:rFonts w:ascii="Arial" w:eastAsia="Arial" w:hAnsi="Arial" w:cs="Arial"/>
          <w:spacing w:val="-12"/>
          <w:lang w:val="es-ES"/>
        </w:rPr>
        <w:t xml:space="preserve"> </w:t>
      </w:r>
      <w:r w:rsidRPr="00243ED3">
        <w:rPr>
          <w:rFonts w:ascii="Arial" w:eastAsia="Arial" w:hAnsi="Arial" w:cs="Arial"/>
          <w:lang w:val="es-ES"/>
        </w:rPr>
        <w:t>6,</w:t>
      </w:r>
      <w:r w:rsidRPr="00243ED3">
        <w:rPr>
          <w:rFonts w:ascii="Arial" w:eastAsia="Arial" w:hAnsi="Arial" w:cs="Arial"/>
          <w:spacing w:val="-11"/>
          <w:lang w:val="es-ES"/>
        </w:rPr>
        <w:t xml:space="preserve"> </w:t>
      </w:r>
      <w:r w:rsidRPr="00243ED3">
        <w:rPr>
          <w:rFonts w:ascii="Arial" w:eastAsia="Arial" w:hAnsi="Arial" w:cs="Arial"/>
          <w:lang w:val="es-ES"/>
        </w:rPr>
        <w:t>16,</w:t>
      </w:r>
      <w:r w:rsidRPr="00243ED3">
        <w:rPr>
          <w:rFonts w:ascii="Arial" w:eastAsia="Arial" w:hAnsi="Arial" w:cs="Arial"/>
          <w:spacing w:val="-11"/>
          <w:lang w:val="es-ES"/>
        </w:rPr>
        <w:t xml:space="preserve"> </w:t>
      </w:r>
      <w:r w:rsidRPr="00243ED3">
        <w:rPr>
          <w:rFonts w:ascii="Arial" w:eastAsia="Arial" w:hAnsi="Arial" w:cs="Arial"/>
          <w:lang w:val="es-ES"/>
        </w:rPr>
        <w:t>17,</w:t>
      </w:r>
      <w:r w:rsidRPr="00243ED3">
        <w:rPr>
          <w:rFonts w:ascii="Arial" w:eastAsia="Arial" w:hAnsi="Arial" w:cs="Arial"/>
          <w:spacing w:val="-11"/>
          <w:lang w:val="es-ES"/>
        </w:rPr>
        <w:t xml:space="preserve"> </w:t>
      </w:r>
      <w:r w:rsidRPr="00243ED3">
        <w:rPr>
          <w:rFonts w:ascii="Arial" w:eastAsia="Arial" w:hAnsi="Arial" w:cs="Arial"/>
          <w:lang w:val="es-ES"/>
        </w:rPr>
        <w:t>19</w:t>
      </w:r>
      <w:r w:rsidRPr="00243ED3">
        <w:rPr>
          <w:rFonts w:ascii="Arial" w:eastAsia="Arial" w:hAnsi="Arial" w:cs="Arial"/>
          <w:spacing w:val="-10"/>
          <w:lang w:val="es-ES"/>
        </w:rPr>
        <w:t xml:space="preserve"> </w:t>
      </w:r>
      <w:r w:rsidRPr="00243ED3">
        <w:rPr>
          <w:rFonts w:ascii="Arial" w:eastAsia="Arial" w:hAnsi="Arial" w:cs="Arial"/>
          <w:lang w:val="es-ES"/>
        </w:rPr>
        <w:t>y</w:t>
      </w:r>
      <w:r w:rsidRPr="00243ED3">
        <w:rPr>
          <w:rFonts w:ascii="Arial" w:eastAsia="Arial" w:hAnsi="Arial" w:cs="Arial"/>
          <w:spacing w:val="-12"/>
          <w:lang w:val="es-ES"/>
        </w:rPr>
        <w:t xml:space="preserve"> </w:t>
      </w:r>
      <w:r w:rsidRPr="00243ED3">
        <w:rPr>
          <w:rFonts w:ascii="Arial" w:eastAsia="Arial" w:hAnsi="Arial" w:cs="Arial"/>
          <w:lang w:val="es-ES"/>
        </w:rPr>
        <w:t>20</w:t>
      </w:r>
      <w:r w:rsidRPr="00243ED3">
        <w:rPr>
          <w:rFonts w:ascii="Arial" w:eastAsia="Arial" w:hAnsi="Arial" w:cs="Arial"/>
          <w:spacing w:val="-13"/>
          <w:lang w:val="es-ES"/>
        </w:rPr>
        <w:t xml:space="preserve"> </w:t>
      </w:r>
      <w:r w:rsidRPr="00243ED3">
        <w:rPr>
          <w:rFonts w:ascii="Arial" w:eastAsia="Arial" w:hAnsi="Arial" w:cs="Arial"/>
          <w:lang w:val="es-ES"/>
        </w:rPr>
        <w:t>de</w:t>
      </w:r>
      <w:r w:rsidRPr="00243ED3">
        <w:rPr>
          <w:rFonts w:ascii="Arial" w:eastAsia="Arial" w:hAnsi="Arial" w:cs="Arial"/>
          <w:spacing w:val="-13"/>
          <w:lang w:val="es-ES"/>
        </w:rPr>
        <w:t xml:space="preserve"> </w:t>
      </w:r>
      <w:r w:rsidRPr="00243ED3">
        <w:rPr>
          <w:rFonts w:ascii="Arial" w:eastAsia="Arial" w:hAnsi="Arial" w:cs="Arial"/>
          <w:lang w:val="es-ES"/>
        </w:rPr>
        <w:t>la</w:t>
      </w:r>
      <w:r w:rsidRPr="00243ED3">
        <w:rPr>
          <w:rFonts w:ascii="Arial" w:eastAsia="Arial" w:hAnsi="Arial" w:cs="Arial"/>
          <w:spacing w:val="-10"/>
          <w:lang w:val="es-ES"/>
        </w:rPr>
        <w:t xml:space="preserve"> </w:t>
      </w:r>
      <w:r w:rsidRPr="00243ED3">
        <w:rPr>
          <w:rFonts w:ascii="Arial" w:eastAsia="Arial" w:hAnsi="Arial" w:cs="Arial"/>
          <w:lang w:val="es-ES"/>
        </w:rPr>
        <w:t>Ley</w:t>
      </w:r>
      <w:r w:rsidRPr="00243ED3">
        <w:rPr>
          <w:rFonts w:ascii="Arial" w:eastAsia="Arial" w:hAnsi="Arial" w:cs="Arial"/>
          <w:spacing w:val="-15"/>
          <w:lang w:val="es-ES"/>
        </w:rPr>
        <w:t xml:space="preserve"> </w:t>
      </w:r>
      <w:r w:rsidRPr="00243ED3">
        <w:rPr>
          <w:rFonts w:ascii="Arial" w:eastAsia="Arial" w:hAnsi="Arial" w:cs="Arial"/>
          <w:lang w:val="es-ES"/>
        </w:rPr>
        <w:t>de</w:t>
      </w:r>
      <w:r w:rsidRPr="00243ED3">
        <w:rPr>
          <w:rFonts w:ascii="Arial" w:eastAsia="Arial" w:hAnsi="Arial" w:cs="Arial"/>
          <w:spacing w:val="-13"/>
          <w:lang w:val="es-ES"/>
        </w:rPr>
        <w:t xml:space="preserve"> </w:t>
      </w:r>
      <w:r w:rsidRPr="00243ED3">
        <w:rPr>
          <w:rFonts w:ascii="Arial" w:eastAsia="Arial" w:hAnsi="Arial" w:cs="Arial"/>
          <w:lang w:val="es-ES"/>
        </w:rPr>
        <w:t>Protección</w:t>
      </w:r>
      <w:r w:rsidRPr="00243ED3">
        <w:rPr>
          <w:rFonts w:ascii="Arial" w:eastAsia="Arial" w:hAnsi="Arial" w:cs="Arial"/>
          <w:spacing w:val="-11"/>
          <w:lang w:val="es-ES"/>
        </w:rPr>
        <w:t xml:space="preserve"> </w:t>
      </w:r>
      <w:r w:rsidRPr="00243ED3">
        <w:rPr>
          <w:rFonts w:ascii="Arial" w:eastAsia="Arial" w:hAnsi="Arial" w:cs="Arial"/>
          <w:lang w:val="es-ES"/>
        </w:rPr>
        <w:t>de</w:t>
      </w:r>
      <w:r w:rsidRPr="00243ED3">
        <w:rPr>
          <w:rFonts w:ascii="Arial" w:eastAsia="Arial" w:hAnsi="Arial" w:cs="Arial"/>
          <w:spacing w:val="-13"/>
          <w:lang w:val="es-ES"/>
        </w:rPr>
        <w:t xml:space="preserve"> </w:t>
      </w:r>
      <w:r w:rsidRPr="00243ED3">
        <w:rPr>
          <w:rFonts w:ascii="Arial" w:eastAsia="Arial" w:hAnsi="Arial" w:cs="Arial"/>
          <w:lang w:val="es-ES"/>
        </w:rPr>
        <w:t>Datos</w:t>
      </w:r>
      <w:r w:rsidRPr="00243ED3">
        <w:rPr>
          <w:rFonts w:ascii="Arial" w:eastAsia="Arial" w:hAnsi="Arial" w:cs="Arial"/>
          <w:spacing w:val="-12"/>
          <w:lang w:val="es-ES"/>
        </w:rPr>
        <w:t xml:space="preserve"> </w:t>
      </w:r>
      <w:r w:rsidRPr="00243ED3">
        <w:rPr>
          <w:rFonts w:ascii="Arial" w:eastAsia="Arial" w:hAnsi="Arial" w:cs="Arial"/>
          <w:lang w:val="es-ES"/>
        </w:rPr>
        <w:t>Personales</w:t>
      </w:r>
      <w:r w:rsidRPr="00243ED3">
        <w:rPr>
          <w:rFonts w:ascii="Arial" w:eastAsia="Arial" w:hAnsi="Arial" w:cs="Arial"/>
          <w:spacing w:val="-10"/>
          <w:lang w:val="es-ES"/>
        </w:rPr>
        <w:t xml:space="preserve"> </w:t>
      </w:r>
      <w:r w:rsidRPr="00243ED3">
        <w:rPr>
          <w:rFonts w:ascii="Arial" w:eastAsia="Arial" w:hAnsi="Arial" w:cs="Arial"/>
          <w:lang w:val="es-ES"/>
        </w:rPr>
        <w:t>del</w:t>
      </w:r>
      <w:r w:rsidRPr="00243ED3">
        <w:rPr>
          <w:rFonts w:ascii="Arial" w:eastAsia="Arial" w:hAnsi="Arial" w:cs="Arial"/>
          <w:spacing w:val="-13"/>
          <w:lang w:val="es-ES"/>
        </w:rPr>
        <w:t xml:space="preserve"> </w:t>
      </w:r>
      <w:r w:rsidRPr="00243ED3">
        <w:rPr>
          <w:rFonts w:ascii="Arial" w:eastAsia="Arial" w:hAnsi="Arial" w:cs="Arial"/>
          <w:lang w:val="es-ES"/>
        </w:rPr>
        <w:t>Estado</w:t>
      </w:r>
      <w:r w:rsidRPr="00243ED3">
        <w:rPr>
          <w:rFonts w:ascii="Arial" w:eastAsia="Arial" w:hAnsi="Arial" w:cs="Arial"/>
          <w:spacing w:val="-12"/>
          <w:lang w:val="es-ES"/>
        </w:rPr>
        <w:t xml:space="preserve"> </w:t>
      </w:r>
      <w:r w:rsidRPr="00243ED3">
        <w:rPr>
          <w:rFonts w:ascii="Arial" w:eastAsia="Arial" w:hAnsi="Arial" w:cs="Arial"/>
          <w:lang w:val="es-ES"/>
        </w:rPr>
        <w:t>de</w:t>
      </w:r>
      <w:r w:rsidRPr="00243ED3">
        <w:rPr>
          <w:rFonts w:ascii="Arial" w:eastAsia="Arial" w:hAnsi="Arial" w:cs="Arial"/>
          <w:spacing w:val="-13"/>
          <w:lang w:val="es-ES"/>
        </w:rPr>
        <w:t xml:space="preserve"> </w:t>
      </w:r>
      <w:r w:rsidRPr="00243ED3">
        <w:rPr>
          <w:rFonts w:ascii="Arial" w:eastAsia="Arial" w:hAnsi="Arial" w:cs="Arial"/>
          <w:lang w:val="es-ES"/>
        </w:rPr>
        <w:t>Chihuahua</w:t>
      </w:r>
      <w:r w:rsidRPr="00243ED3">
        <w:rPr>
          <w:rFonts w:ascii="Arial" w:eastAsia="Arial" w:hAnsi="Arial" w:cs="Arial"/>
          <w:spacing w:val="-10"/>
          <w:lang w:val="es-ES"/>
        </w:rPr>
        <w:t xml:space="preserve"> </w:t>
      </w:r>
      <w:r w:rsidRPr="00243ED3">
        <w:rPr>
          <w:rFonts w:ascii="Arial" w:eastAsia="Arial" w:hAnsi="Arial" w:cs="Arial"/>
          <w:lang w:val="es-ES"/>
        </w:rPr>
        <w:t>y</w:t>
      </w:r>
      <w:r w:rsidRPr="00243ED3">
        <w:rPr>
          <w:rFonts w:ascii="Arial" w:eastAsia="Arial" w:hAnsi="Arial" w:cs="Arial"/>
          <w:spacing w:val="-12"/>
          <w:lang w:val="es-ES"/>
        </w:rPr>
        <w:t xml:space="preserve"> </w:t>
      </w:r>
      <w:r w:rsidRPr="00243ED3">
        <w:rPr>
          <w:rFonts w:ascii="Arial" w:eastAsia="Arial" w:hAnsi="Arial" w:cs="Arial"/>
          <w:lang w:val="es-ES"/>
        </w:rPr>
        <w:t>artículo</w:t>
      </w:r>
      <w:r w:rsidRPr="00243ED3">
        <w:rPr>
          <w:rFonts w:ascii="Arial" w:eastAsia="Arial" w:hAnsi="Arial" w:cs="Arial"/>
          <w:spacing w:val="-59"/>
          <w:lang w:val="es-ES"/>
        </w:rPr>
        <w:t xml:space="preserve"> </w:t>
      </w:r>
      <w:r w:rsidRPr="00243ED3">
        <w:rPr>
          <w:rFonts w:ascii="Arial" w:eastAsia="Arial" w:hAnsi="Arial" w:cs="Arial"/>
          <w:lang w:val="es-ES"/>
        </w:rPr>
        <w:t>47</w:t>
      </w:r>
      <w:r w:rsidRPr="00243ED3">
        <w:rPr>
          <w:rFonts w:ascii="Arial" w:eastAsia="Arial" w:hAnsi="Arial" w:cs="Arial"/>
          <w:spacing w:val="-3"/>
          <w:lang w:val="es-ES"/>
        </w:rPr>
        <w:t xml:space="preserve"> </w:t>
      </w:r>
      <w:r w:rsidRPr="00243ED3">
        <w:rPr>
          <w:rFonts w:ascii="Arial" w:eastAsia="Arial" w:hAnsi="Arial" w:cs="Arial"/>
          <w:lang w:val="es-ES"/>
        </w:rPr>
        <w:t>fracción V del</w:t>
      </w:r>
      <w:r w:rsidRPr="00243ED3">
        <w:rPr>
          <w:rFonts w:ascii="Arial" w:eastAsia="Arial" w:hAnsi="Arial" w:cs="Arial"/>
          <w:spacing w:val="-1"/>
          <w:lang w:val="es-ES"/>
        </w:rPr>
        <w:t xml:space="preserve"> </w:t>
      </w:r>
      <w:r w:rsidRPr="00243ED3">
        <w:rPr>
          <w:rFonts w:ascii="Arial" w:eastAsia="Arial" w:hAnsi="Arial" w:cs="Arial"/>
          <w:lang w:val="es-ES"/>
        </w:rPr>
        <w:t>Reglamento</w:t>
      </w:r>
      <w:r w:rsidRPr="00243ED3">
        <w:rPr>
          <w:rFonts w:ascii="Arial" w:eastAsia="Arial" w:hAnsi="Arial" w:cs="Arial"/>
          <w:spacing w:val="-2"/>
          <w:lang w:val="es-ES"/>
        </w:rPr>
        <w:t xml:space="preserve"> </w:t>
      </w:r>
      <w:r w:rsidRPr="00243ED3">
        <w:rPr>
          <w:rFonts w:ascii="Arial" w:eastAsia="Arial" w:hAnsi="Arial" w:cs="Arial"/>
          <w:lang w:val="es-ES"/>
        </w:rPr>
        <w:t>Interior</w:t>
      </w:r>
      <w:r w:rsidRPr="00243ED3">
        <w:rPr>
          <w:rFonts w:ascii="Arial" w:eastAsia="Arial" w:hAnsi="Arial" w:cs="Arial"/>
          <w:spacing w:val="-1"/>
          <w:lang w:val="es-ES"/>
        </w:rPr>
        <w:t xml:space="preserve"> </w:t>
      </w:r>
      <w:r w:rsidRPr="00243ED3">
        <w:rPr>
          <w:rFonts w:ascii="Arial" w:eastAsia="Arial" w:hAnsi="Arial" w:cs="Arial"/>
          <w:lang w:val="es-ES"/>
        </w:rPr>
        <w:t>del Municipio</w:t>
      </w:r>
      <w:r w:rsidRPr="00243ED3">
        <w:rPr>
          <w:rFonts w:ascii="Arial" w:eastAsia="Arial" w:hAnsi="Arial" w:cs="Arial"/>
          <w:spacing w:val="-1"/>
          <w:lang w:val="es-ES"/>
        </w:rPr>
        <w:t xml:space="preserve"> </w:t>
      </w:r>
      <w:r w:rsidRPr="00243ED3">
        <w:rPr>
          <w:rFonts w:ascii="Arial" w:eastAsia="Arial" w:hAnsi="Arial" w:cs="Arial"/>
          <w:lang w:val="es-ES"/>
        </w:rPr>
        <w:t>de Chihuahua.</w:t>
      </w:r>
    </w:p>
    <w:p w14:paraId="5A0FFAA5" w14:textId="77777777" w:rsidR="00243ED3" w:rsidRPr="00243ED3" w:rsidRDefault="00243ED3" w:rsidP="00243ED3">
      <w:pPr>
        <w:widowControl w:val="0"/>
        <w:autoSpaceDE w:val="0"/>
        <w:autoSpaceDN w:val="0"/>
        <w:spacing w:before="10" w:after="0" w:line="240" w:lineRule="auto"/>
        <w:rPr>
          <w:rFonts w:ascii="Arial" w:eastAsia="Arial" w:hAnsi="Arial" w:cs="Arial"/>
          <w:sz w:val="21"/>
          <w:lang w:val="es-ES"/>
        </w:rPr>
      </w:pPr>
    </w:p>
    <w:p w14:paraId="320F7631" w14:textId="77777777" w:rsidR="00243ED3" w:rsidRPr="00243ED3" w:rsidRDefault="00243ED3" w:rsidP="00243ED3">
      <w:pPr>
        <w:widowControl w:val="0"/>
        <w:autoSpaceDE w:val="0"/>
        <w:autoSpaceDN w:val="0"/>
        <w:spacing w:after="0"/>
        <w:ind w:left="100" w:right="114"/>
        <w:jc w:val="both"/>
        <w:rPr>
          <w:rFonts w:ascii="Arial" w:eastAsia="Arial" w:hAnsi="Arial" w:cs="Arial"/>
          <w:lang w:val="es-ES"/>
        </w:rPr>
      </w:pPr>
      <w:r w:rsidRPr="00243ED3">
        <w:rPr>
          <w:rFonts w:ascii="Arial" w:eastAsia="Arial" w:hAnsi="Arial" w:cs="Arial"/>
          <w:lang w:val="es-ES"/>
        </w:rPr>
        <w:t>Con fundamento en lo antes expuesto, y de conformidad con el Art. 92 de</w:t>
      </w:r>
      <w:r w:rsidRPr="00243ED3">
        <w:rPr>
          <w:rFonts w:ascii="Arial" w:eastAsia="Arial" w:hAnsi="Arial" w:cs="Arial"/>
          <w:spacing w:val="1"/>
          <w:lang w:val="es-ES"/>
        </w:rPr>
        <w:t xml:space="preserve"> </w:t>
      </w:r>
      <w:r w:rsidRPr="00243ED3">
        <w:rPr>
          <w:rFonts w:ascii="Arial" w:eastAsia="Arial" w:hAnsi="Arial" w:cs="Arial"/>
          <w:lang w:val="es-ES"/>
        </w:rPr>
        <w:t>la Ley de Protección de Datos</w:t>
      </w:r>
      <w:r w:rsidRPr="00243ED3">
        <w:rPr>
          <w:rFonts w:ascii="Arial" w:eastAsia="Arial" w:hAnsi="Arial" w:cs="Arial"/>
          <w:spacing w:val="1"/>
          <w:lang w:val="es-ES"/>
        </w:rPr>
        <w:t xml:space="preserve"> </w:t>
      </w:r>
      <w:r w:rsidRPr="00243ED3">
        <w:rPr>
          <w:rFonts w:ascii="Arial" w:eastAsia="Arial" w:hAnsi="Arial" w:cs="Arial"/>
          <w:lang w:val="es-ES"/>
        </w:rPr>
        <w:t>Personales del Estado de Chihuahua se hace del conocimiento para que los datos personales que se recaben</w:t>
      </w:r>
      <w:r w:rsidRPr="00243ED3">
        <w:rPr>
          <w:rFonts w:ascii="Arial" w:eastAsia="Arial" w:hAnsi="Arial" w:cs="Arial"/>
          <w:spacing w:val="-59"/>
          <w:lang w:val="es-ES"/>
        </w:rPr>
        <w:t xml:space="preserve"> </w:t>
      </w:r>
      <w:r w:rsidRPr="00243ED3">
        <w:rPr>
          <w:rFonts w:ascii="Arial" w:eastAsia="Arial" w:hAnsi="Arial" w:cs="Arial"/>
          <w:lang w:val="es-ES"/>
        </w:rPr>
        <w:t>serán</w:t>
      </w:r>
      <w:r w:rsidRPr="00243ED3">
        <w:rPr>
          <w:rFonts w:ascii="Arial" w:eastAsia="Arial" w:hAnsi="Arial" w:cs="Arial"/>
          <w:spacing w:val="-8"/>
          <w:lang w:val="es-ES"/>
        </w:rPr>
        <w:t xml:space="preserve"> </w:t>
      </w:r>
      <w:r w:rsidRPr="00243ED3">
        <w:rPr>
          <w:rFonts w:ascii="Arial" w:eastAsia="Arial" w:hAnsi="Arial" w:cs="Arial"/>
          <w:lang w:val="es-ES"/>
        </w:rPr>
        <w:t>integrados</w:t>
      </w:r>
      <w:r w:rsidRPr="00243ED3">
        <w:rPr>
          <w:rFonts w:ascii="Arial" w:eastAsia="Arial" w:hAnsi="Arial" w:cs="Arial"/>
          <w:spacing w:val="-8"/>
          <w:lang w:val="es-ES"/>
        </w:rPr>
        <w:t xml:space="preserve"> </w:t>
      </w:r>
      <w:r w:rsidRPr="00243ED3">
        <w:rPr>
          <w:rFonts w:ascii="Arial" w:eastAsia="Arial" w:hAnsi="Arial" w:cs="Arial"/>
          <w:lang w:val="es-ES"/>
        </w:rPr>
        <w:t>a</w:t>
      </w:r>
      <w:r w:rsidRPr="00243ED3">
        <w:rPr>
          <w:rFonts w:ascii="Arial" w:eastAsia="Arial" w:hAnsi="Arial" w:cs="Arial"/>
          <w:spacing w:val="-8"/>
          <w:lang w:val="es-ES"/>
        </w:rPr>
        <w:t xml:space="preserve"> </w:t>
      </w:r>
      <w:r w:rsidRPr="00243ED3">
        <w:rPr>
          <w:rFonts w:ascii="Arial" w:eastAsia="Arial" w:hAnsi="Arial" w:cs="Arial"/>
          <w:lang w:val="es-ES"/>
        </w:rPr>
        <w:t>una</w:t>
      </w:r>
      <w:r w:rsidRPr="00243ED3">
        <w:rPr>
          <w:rFonts w:ascii="Arial" w:eastAsia="Arial" w:hAnsi="Arial" w:cs="Arial"/>
          <w:spacing w:val="-7"/>
          <w:lang w:val="es-ES"/>
        </w:rPr>
        <w:t xml:space="preserve"> </w:t>
      </w:r>
      <w:r w:rsidRPr="00243ED3">
        <w:rPr>
          <w:rFonts w:ascii="Arial" w:eastAsia="Arial" w:hAnsi="Arial" w:cs="Arial"/>
          <w:lang w:val="es-ES"/>
        </w:rPr>
        <w:t>base</w:t>
      </w:r>
      <w:r w:rsidRPr="00243ED3">
        <w:rPr>
          <w:rFonts w:ascii="Arial" w:eastAsia="Arial" w:hAnsi="Arial" w:cs="Arial"/>
          <w:spacing w:val="-8"/>
          <w:lang w:val="es-ES"/>
        </w:rPr>
        <w:t xml:space="preserve"> </w:t>
      </w:r>
      <w:r w:rsidRPr="00243ED3">
        <w:rPr>
          <w:rFonts w:ascii="Arial" w:eastAsia="Arial" w:hAnsi="Arial" w:cs="Arial"/>
          <w:lang w:val="es-ES"/>
        </w:rPr>
        <w:t>datos</w:t>
      </w:r>
      <w:r w:rsidRPr="00243ED3">
        <w:rPr>
          <w:rFonts w:ascii="Arial" w:eastAsia="Arial" w:hAnsi="Arial" w:cs="Arial"/>
          <w:spacing w:val="-8"/>
          <w:lang w:val="es-ES"/>
        </w:rPr>
        <w:t xml:space="preserve"> </w:t>
      </w:r>
      <w:r w:rsidRPr="00243ED3">
        <w:rPr>
          <w:rFonts w:ascii="Arial" w:eastAsia="Arial" w:hAnsi="Arial" w:cs="Arial"/>
          <w:lang w:val="es-ES"/>
        </w:rPr>
        <w:t>electrónica</w:t>
      </w:r>
      <w:r w:rsidRPr="00243ED3">
        <w:rPr>
          <w:rFonts w:ascii="Arial" w:eastAsia="Arial" w:hAnsi="Arial" w:cs="Arial"/>
          <w:spacing w:val="-10"/>
          <w:lang w:val="es-ES"/>
        </w:rPr>
        <w:t xml:space="preserve"> </w:t>
      </w:r>
      <w:r w:rsidRPr="00243ED3">
        <w:rPr>
          <w:rFonts w:ascii="Arial" w:eastAsia="Arial" w:hAnsi="Arial" w:cs="Arial"/>
          <w:lang w:val="es-ES"/>
        </w:rPr>
        <w:t>que</w:t>
      </w:r>
      <w:r w:rsidRPr="00243ED3">
        <w:rPr>
          <w:rFonts w:ascii="Arial" w:eastAsia="Arial" w:hAnsi="Arial" w:cs="Arial"/>
          <w:spacing w:val="-7"/>
          <w:lang w:val="es-ES"/>
        </w:rPr>
        <w:t xml:space="preserve"> </w:t>
      </w:r>
      <w:r w:rsidRPr="00243ED3">
        <w:rPr>
          <w:rFonts w:ascii="Arial" w:eastAsia="Arial" w:hAnsi="Arial" w:cs="Arial"/>
          <w:lang w:val="es-ES"/>
        </w:rPr>
        <w:t>se</w:t>
      </w:r>
      <w:r w:rsidRPr="00243ED3">
        <w:rPr>
          <w:rFonts w:ascii="Arial" w:eastAsia="Arial" w:hAnsi="Arial" w:cs="Arial"/>
          <w:spacing w:val="-8"/>
          <w:lang w:val="es-ES"/>
        </w:rPr>
        <w:t xml:space="preserve"> </w:t>
      </w:r>
      <w:r w:rsidRPr="00243ED3">
        <w:rPr>
          <w:rFonts w:ascii="Arial" w:eastAsia="Arial" w:hAnsi="Arial" w:cs="Arial"/>
          <w:lang w:val="es-ES"/>
        </w:rPr>
        <w:t>conectara</w:t>
      </w:r>
      <w:r w:rsidRPr="00243ED3">
        <w:rPr>
          <w:rFonts w:ascii="Arial" w:eastAsia="Arial" w:hAnsi="Arial" w:cs="Arial"/>
          <w:spacing w:val="-8"/>
          <w:lang w:val="es-ES"/>
        </w:rPr>
        <w:t xml:space="preserve"> </w:t>
      </w:r>
      <w:r w:rsidRPr="00243ED3">
        <w:rPr>
          <w:rFonts w:ascii="Arial" w:eastAsia="Arial" w:hAnsi="Arial" w:cs="Arial"/>
          <w:lang w:val="es-ES"/>
        </w:rPr>
        <w:t>en</w:t>
      </w:r>
      <w:r w:rsidRPr="00243ED3">
        <w:rPr>
          <w:rFonts w:ascii="Arial" w:eastAsia="Arial" w:hAnsi="Arial" w:cs="Arial"/>
          <w:spacing w:val="-8"/>
          <w:lang w:val="es-ES"/>
        </w:rPr>
        <w:t xml:space="preserve"> </w:t>
      </w:r>
      <w:r w:rsidRPr="00243ED3">
        <w:rPr>
          <w:rFonts w:ascii="Arial" w:eastAsia="Arial" w:hAnsi="Arial" w:cs="Arial"/>
          <w:lang w:val="es-ES"/>
        </w:rPr>
        <w:t>un</w:t>
      </w:r>
      <w:r w:rsidRPr="00243ED3">
        <w:rPr>
          <w:rFonts w:ascii="Arial" w:eastAsia="Arial" w:hAnsi="Arial" w:cs="Arial"/>
          <w:spacing w:val="-10"/>
          <w:lang w:val="es-ES"/>
        </w:rPr>
        <w:t xml:space="preserve"> </w:t>
      </w:r>
      <w:r w:rsidRPr="00243ED3">
        <w:rPr>
          <w:rFonts w:ascii="Arial" w:eastAsia="Arial" w:hAnsi="Arial" w:cs="Arial"/>
          <w:lang w:val="es-ES"/>
        </w:rPr>
        <w:t>archivo</w:t>
      </w:r>
      <w:r w:rsidRPr="00243ED3">
        <w:rPr>
          <w:rFonts w:ascii="Arial" w:eastAsia="Arial" w:hAnsi="Arial" w:cs="Arial"/>
          <w:spacing w:val="-8"/>
          <w:lang w:val="es-ES"/>
        </w:rPr>
        <w:t xml:space="preserve"> </w:t>
      </w:r>
      <w:r w:rsidRPr="00243ED3">
        <w:rPr>
          <w:rFonts w:ascii="Arial" w:eastAsia="Arial" w:hAnsi="Arial" w:cs="Arial"/>
          <w:lang w:val="es-ES"/>
        </w:rPr>
        <w:t>físico</w:t>
      </w:r>
      <w:r w:rsidRPr="00243ED3">
        <w:rPr>
          <w:rFonts w:ascii="Arial" w:eastAsia="Arial" w:hAnsi="Arial" w:cs="Arial"/>
          <w:spacing w:val="-8"/>
          <w:lang w:val="es-ES"/>
        </w:rPr>
        <w:t xml:space="preserve"> </w:t>
      </w:r>
      <w:r w:rsidRPr="00243ED3">
        <w:rPr>
          <w:rFonts w:ascii="Arial" w:eastAsia="Arial" w:hAnsi="Arial" w:cs="Arial"/>
          <w:lang w:val="es-ES"/>
        </w:rPr>
        <w:t>como</w:t>
      </w:r>
      <w:r w:rsidRPr="00243ED3">
        <w:rPr>
          <w:rFonts w:ascii="Arial" w:eastAsia="Arial" w:hAnsi="Arial" w:cs="Arial"/>
          <w:spacing w:val="-7"/>
          <w:lang w:val="es-ES"/>
        </w:rPr>
        <w:t xml:space="preserve"> </w:t>
      </w:r>
      <w:r w:rsidRPr="00243ED3">
        <w:rPr>
          <w:rFonts w:ascii="Arial" w:eastAsia="Arial" w:hAnsi="Arial" w:cs="Arial"/>
          <w:lang w:val="es-ES"/>
        </w:rPr>
        <w:t>electrónico</w:t>
      </w:r>
      <w:r w:rsidRPr="00243ED3">
        <w:rPr>
          <w:rFonts w:ascii="Arial" w:eastAsia="Arial" w:hAnsi="Arial" w:cs="Arial"/>
          <w:spacing w:val="-7"/>
          <w:lang w:val="es-ES"/>
        </w:rPr>
        <w:t xml:space="preserve"> </w:t>
      </w:r>
      <w:r w:rsidRPr="00243ED3">
        <w:rPr>
          <w:rFonts w:ascii="Arial" w:eastAsia="Arial" w:hAnsi="Arial" w:cs="Arial"/>
          <w:lang w:val="es-ES"/>
        </w:rPr>
        <w:t>al</w:t>
      </w:r>
      <w:r w:rsidRPr="00243ED3">
        <w:rPr>
          <w:rFonts w:ascii="Arial" w:eastAsia="Arial" w:hAnsi="Arial" w:cs="Arial"/>
          <w:spacing w:val="-9"/>
          <w:lang w:val="es-ES"/>
        </w:rPr>
        <w:t xml:space="preserve"> </w:t>
      </w:r>
      <w:r w:rsidRPr="00243ED3">
        <w:rPr>
          <w:rFonts w:ascii="Arial" w:eastAsia="Arial" w:hAnsi="Arial" w:cs="Arial"/>
          <w:lang w:val="es-ES"/>
        </w:rPr>
        <w:t>interior</w:t>
      </w:r>
      <w:r w:rsidRPr="00243ED3">
        <w:rPr>
          <w:rFonts w:ascii="Arial" w:eastAsia="Arial" w:hAnsi="Arial" w:cs="Arial"/>
          <w:spacing w:val="-59"/>
          <w:lang w:val="es-ES"/>
        </w:rPr>
        <w:t xml:space="preserve"> </w:t>
      </w: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la Unidad de</w:t>
      </w:r>
      <w:r w:rsidRPr="00243ED3">
        <w:rPr>
          <w:rFonts w:ascii="Arial" w:eastAsia="Arial" w:hAnsi="Arial" w:cs="Arial"/>
          <w:spacing w:val="-2"/>
          <w:lang w:val="es-ES"/>
        </w:rPr>
        <w:t xml:space="preserve"> </w:t>
      </w:r>
      <w:r w:rsidRPr="00243ED3">
        <w:rPr>
          <w:rFonts w:ascii="Arial" w:eastAsia="Arial" w:hAnsi="Arial" w:cs="Arial"/>
          <w:lang w:val="es-ES"/>
        </w:rPr>
        <w:t>Transparencia.</w:t>
      </w:r>
    </w:p>
    <w:p w14:paraId="1635FF02" w14:textId="77777777" w:rsidR="00243ED3" w:rsidRPr="00243ED3" w:rsidRDefault="00243ED3" w:rsidP="00243ED3">
      <w:pPr>
        <w:widowControl w:val="0"/>
        <w:autoSpaceDE w:val="0"/>
        <w:autoSpaceDN w:val="0"/>
        <w:spacing w:before="7" w:after="0" w:line="240" w:lineRule="auto"/>
        <w:jc w:val="center"/>
        <w:rPr>
          <w:rFonts w:ascii="Arial" w:eastAsia="Arial" w:hAnsi="Arial" w:cs="Arial"/>
          <w:sz w:val="35"/>
          <w:lang w:val="es-ES"/>
        </w:rPr>
      </w:pPr>
    </w:p>
    <w:p w14:paraId="3084B4F6" w14:textId="77777777" w:rsidR="00243ED3" w:rsidRPr="00243ED3" w:rsidRDefault="00243ED3" w:rsidP="00243ED3">
      <w:pPr>
        <w:widowControl w:val="0"/>
        <w:autoSpaceDE w:val="0"/>
        <w:autoSpaceDN w:val="0"/>
        <w:spacing w:after="0" w:line="240" w:lineRule="auto"/>
        <w:ind w:left="100"/>
        <w:jc w:val="both"/>
        <w:outlineLvl w:val="0"/>
        <w:rPr>
          <w:rFonts w:ascii="Arial" w:eastAsia="Arial" w:hAnsi="Arial" w:cs="Arial"/>
          <w:b/>
          <w:bCs/>
          <w:lang w:val="es-ES"/>
        </w:rPr>
      </w:pPr>
      <w:r w:rsidRPr="00243ED3">
        <w:rPr>
          <w:rFonts w:ascii="Arial" w:eastAsia="Arial" w:hAnsi="Arial" w:cs="Arial"/>
          <w:b/>
          <w:bCs/>
          <w:color w:val="001F5F"/>
          <w:lang w:val="es-ES"/>
        </w:rPr>
        <w:t>¿Cuánto</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tiempo</w:t>
      </w:r>
      <w:r w:rsidRPr="00243ED3">
        <w:rPr>
          <w:rFonts w:ascii="Arial" w:eastAsia="Arial" w:hAnsi="Arial" w:cs="Arial"/>
          <w:b/>
          <w:bCs/>
          <w:color w:val="001F5F"/>
          <w:spacing w:val="-4"/>
          <w:lang w:val="es-ES"/>
        </w:rPr>
        <w:t xml:space="preserve"> </w:t>
      </w:r>
      <w:r w:rsidRPr="00243ED3">
        <w:rPr>
          <w:rFonts w:ascii="Arial" w:eastAsia="Arial" w:hAnsi="Arial" w:cs="Arial"/>
          <w:b/>
          <w:bCs/>
          <w:color w:val="001F5F"/>
          <w:lang w:val="es-ES"/>
        </w:rPr>
        <w:t>tendrán</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mis</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datos</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personales?</w:t>
      </w:r>
    </w:p>
    <w:p w14:paraId="6E1F14E9" w14:textId="77777777" w:rsidR="00243ED3" w:rsidRPr="00243ED3" w:rsidRDefault="00243ED3" w:rsidP="00243ED3">
      <w:pPr>
        <w:widowControl w:val="0"/>
        <w:autoSpaceDE w:val="0"/>
        <w:autoSpaceDN w:val="0"/>
        <w:spacing w:before="3" w:after="0" w:line="240" w:lineRule="auto"/>
        <w:rPr>
          <w:rFonts w:ascii="Arial" w:eastAsia="Arial" w:hAnsi="Arial" w:cs="Arial"/>
          <w:b/>
          <w:lang w:val="es-ES"/>
        </w:rPr>
      </w:pPr>
    </w:p>
    <w:p w14:paraId="39721CCA" w14:textId="77777777" w:rsidR="00243ED3" w:rsidRPr="00243ED3" w:rsidRDefault="00243ED3" w:rsidP="00243ED3">
      <w:pPr>
        <w:widowControl w:val="0"/>
        <w:autoSpaceDE w:val="0"/>
        <w:autoSpaceDN w:val="0"/>
        <w:spacing w:after="0" w:line="240" w:lineRule="auto"/>
        <w:ind w:left="100" w:right="114"/>
        <w:jc w:val="both"/>
        <w:rPr>
          <w:rFonts w:ascii="Arial" w:eastAsia="Arial" w:hAnsi="Arial" w:cs="Arial"/>
          <w:lang w:val="es-ES"/>
        </w:rPr>
      </w:pP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conformidad</w:t>
      </w:r>
      <w:r w:rsidRPr="00243ED3">
        <w:rPr>
          <w:rFonts w:ascii="Arial" w:eastAsia="Arial" w:hAnsi="Arial" w:cs="Arial"/>
          <w:spacing w:val="-3"/>
          <w:lang w:val="es-ES"/>
        </w:rPr>
        <w:t xml:space="preserve"> </w:t>
      </w:r>
      <w:r w:rsidRPr="00243ED3">
        <w:rPr>
          <w:rFonts w:ascii="Arial" w:eastAsia="Arial" w:hAnsi="Arial" w:cs="Arial"/>
          <w:lang w:val="es-ES"/>
        </w:rPr>
        <w:t>a</w:t>
      </w:r>
      <w:r w:rsidRPr="00243ED3">
        <w:rPr>
          <w:rFonts w:ascii="Arial" w:eastAsia="Arial" w:hAnsi="Arial" w:cs="Arial"/>
          <w:spacing w:val="-3"/>
          <w:lang w:val="es-ES"/>
        </w:rPr>
        <w:t xml:space="preserve"> </w:t>
      </w:r>
      <w:r w:rsidRPr="00243ED3">
        <w:rPr>
          <w:rFonts w:ascii="Arial" w:eastAsia="Arial" w:hAnsi="Arial" w:cs="Arial"/>
          <w:lang w:val="es-ES"/>
        </w:rPr>
        <w:t>los artículos</w:t>
      </w:r>
      <w:r w:rsidRPr="00243ED3">
        <w:rPr>
          <w:rFonts w:ascii="Arial" w:eastAsia="Arial" w:hAnsi="Arial" w:cs="Arial"/>
          <w:spacing w:val="-1"/>
          <w:lang w:val="es-ES"/>
        </w:rPr>
        <w:t xml:space="preserve"> </w:t>
      </w:r>
      <w:r w:rsidRPr="00243ED3">
        <w:rPr>
          <w:rFonts w:ascii="Arial" w:eastAsia="Arial" w:hAnsi="Arial" w:cs="Arial"/>
          <w:lang w:val="es-ES"/>
        </w:rPr>
        <w:t>68</w:t>
      </w:r>
      <w:r w:rsidRPr="00243ED3">
        <w:rPr>
          <w:rFonts w:ascii="Arial" w:eastAsia="Arial" w:hAnsi="Arial" w:cs="Arial"/>
          <w:spacing w:val="-3"/>
          <w:lang w:val="es-ES"/>
        </w:rPr>
        <w:t xml:space="preserve"> </w:t>
      </w:r>
      <w:r w:rsidRPr="00243ED3">
        <w:rPr>
          <w:rFonts w:ascii="Arial" w:eastAsia="Arial" w:hAnsi="Arial" w:cs="Arial"/>
          <w:lang w:val="es-ES"/>
        </w:rPr>
        <w:t>y</w:t>
      </w:r>
      <w:r w:rsidRPr="00243ED3">
        <w:rPr>
          <w:rFonts w:ascii="Arial" w:eastAsia="Arial" w:hAnsi="Arial" w:cs="Arial"/>
          <w:spacing w:val="-2"/>
          <w:lang w:val="es-ES"/>
        </w:rPr>
        <w:t xml:space="preserve"> </w:t>
      </w:r>
      <w:r w:rsidRPr="00243ED3">
        <w:rPr>
          <w:rFonts w:ascii="Arial" w:eastAsia="Arial" w:hAnsi="Arial" w:cs="Arial"/>
          <w:lang w:val="es-ES"/>
        </w:rPr>
        <w:t>69</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3"/>
          <w:lang w:val="es-ES"/>
        </w:rPr>
        <w:t xml:space="preserve"> </w:t>
      </w:r>
      <w:r w:rsidRPr="00243ED3">
        <w:rPr>
          <w:rFonts w:ascii="Arial" w:eastAsia="Arial" w:hAnsi="Arial" w:cs="Arial"/>
          <w:lang w:val="es-ES"/>
        </w:rPr>
        <w:t>la</w:t>
      </w:r>
      <w:r w:rsidRPr="00243ED3">
        <w:rPr>
          <w:rFonts w:ascii="Arial" w:eastAsia="Arial" w:hAnsi="Arial" w:cs="Arial"/>
          <w:spacing w:val="-3"/>
          <w:lang w:val="es-ES"/>
        </w:rPr>
        <w:t xml:space="preserve"> </w:t>
      </w:r>
      <w:r w:rsidRPr="00243ED3">
        <w:rPr>
          <w:rFonts w:ascii="Arial" w:eastAsia="Arial" w:hAnsi="Arial" w:cs="Arial"/>
          <w:lang w:val="es-ES"/>
        </w:rPr>
        <w:t>Ley</w:t>
      </w:r>
      <w:r w:rsidRPr="00243ED3">
        <w:rPr>
          <w:rFonts w:ascii="Arial" w:eastAsia="Arial" w:hAnsi="Arial" w:cs="Arial"/>
          <w:spacing w:val="-2"/>
          <w:lang w:val="es-ES"/>
        </w:rPr>
        <w:t xml:space="preserve"> </w:t>
      </w: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Protección</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2"/>
          <w:lang w:val="es-ES"/>
        </w:rPr>
        <w:t xml:space="preserve"> </w:t>
      </w:r>
      <w:r w:rsidRPr="00243ED3">
        <w:rPr>
          <w:rFonts w:ascii="Arial" w:eastAsia="Arial" w:hAnsi="Arial" w:cs="Arial"/>
          <w:lang w:val="es-ES"/>
        </w:rPr>
        <w:t>Datos</w:t>
      </w:r>
      <w:r w:rsidRPr="00243ED3">
        <w:rPr>
          <w:rFonts w:ascii="Arial" w:eastAsia="Arial" w:hAnsi="Arial" w:cs="Arial"/>
          <w:spacing w:val="-3"/>
          <w:lang w:val="es-ES"/>
        </w:rPr>
        <w:t xml:space="preserve"> </w:t>
      </w:r>
      <w:r w:rsidRPr="00243ED3">
        <w:rPr>
          <w:rFonts w:ascii="Arial" w:eastAsia="Arial" w:hAnsi="Arial" w:cs="Arial"/>
          <w:lang w:val="es-ES"/>
        </w:rPr>
        <w:t>Personales</w:t>
      </w:r>
      <w:r w:rsidRPr="00243ED3">
        <w:rPr>
          <w:rFonts w:ascii="Arial" w:eastAsia="Arial" w:hAnsi="Arial" w:cs="Arial"/>
          <w:spacing w:val="-1"/>
          <w:lang w:val="es-ES"/>
        </w:rPr>
        <w:t xml:space="preserve"> </w:t>
      </w:r>
      <w:r w:rsidRPr="00243ED3">
        <w:rPr>
          <w:rFonts w:ascii="Arial" w:eastAsia="Arial" w:hAnsi="Arial" w:cs="Arial"/>
          <w:lang w:val="es-ES"/>
        </w:rPr>
        <w:t>del</w:t>
      </w:r>
      <w:r w:rsidRPr="00243ED3">
        <w:rPr>
          <w:rFonts w:ascii="Arial" w:eastAsia="Arial" w:hAnsi="Arial" w:cs="Arial"/>
          <w:spacing w:val="-3"/>
          <w:lang w:val="es-ES"/>
        </w:rPr>
        <w:t xml:space="preserve"> </w:t>
      </w:r>
      <w:r w:rsidRPr="00243ED3">
        <w:rPr>
          <w:rFonts w:ascii="Arial" w:eastAsia="Arial" w:hAnsi="Arial" w:cs="Arial"/>
          <w:lang w:val="es-ES"/>
        </w:rPr>
        <w:t>Estado</w:t>
      </w:r>
      <w:r w:rsidRPr="00243ED3">
        <w:rPr>
          <w:rFonts w:ascii="Arial" w:eastAsia="Arial" w:hAnsi="Arial" w:cs="Arial"/>
          <w:spacing w:val="-3"/>
          <w:lang w:val="es-ES"/>
        </w:rPr>
        <w:t xml:space="preserve"> </w:t>
      </w:r>
      <w:r w:rsidRPr="00243ED3">
        <w:rPr>
          <w:rFonts w:ascii="Arial" w:eastAsia="Arial" w:hAnsi="Arial" w:cs="Arial"/>
          <w:lang w:val="es-ES"/>
        </w:rPr>
        <w:t>de</w:t>
      </w:r>
      <w:r w:rsidRPr="00243ED3">
        <w:rPr>
          <w:rFonts w:ascii="Arial" w:eastAsia="Arial" w:hAnsi="Arial" w:cs="Arial"/>
          <w:spacing w:val="-6"/>
          <w:lang w:val="es-ES"/>
        </w:rPr>
        <w:t xml:space="preserve"> </w:t>
      </w:r>
      <w:r w:rsidRPr="00243ED3">
        <w:rPr>
          <w:rFonts w:ascii="Arial" w:eastAsia="Arial" w:hAnsi="Arial" w:cs="Arial"/>
          <w:lang w:val="es-ES"/>
        </w:rPr>
        <w:t>Chihuahua,</w:t>
      </w:r>
      <w:r w:rsidRPr="00243ED3">
        <w:rPr>
          <w:rFonts w:ascii="Arial" w:eastAsia="Arial" w:hAnsi="Arial" w:cs="Arial"/>
          <w:spacing w:val="-59"/>
          <w:lang w:val="es-ES"/>
        </w:rPr>
        <w:t xml:space="preserve"> </w:t>
      </w:r>
      <w:r w:rsidRPr="00243ED3">
        <w:rPr>
          <w:rFonts w:ascii="Arial" w:eastAsia="Arial" w:hAnsi="Arial" w:cs="Arial"/>
          <w:lang w:val="es-ES"/>
        </w:rPr>
        <w:t>no deberán conservarse más allá del plazo necesario para el cumplimiento de la finalidad que justifique su</w:t>
      </w:r>
      <w:r w:rsidRPr="00243ED3">
        <w:rPr>
          <w:rFonts w:ascii="Arial" w:eastAsia="Arial" w:hAnsi="Arial" w:cs="Arial"/>
          <w:spacing w:val="1"/>
          <w:lang w:val="es-ES"/>
        </w:rPr>
        <w:t xml:space="preserve"> </w:t>
      </w:r>
      <w:r w:rsidRPr="00243ED3">
        <w:rPr>
          <w:rFonts w:ascii="Arial" w:eastAsia="Arial" w:hAnsi="Arial" w:cs="Arial"/>
          <w:lang w:val="es-ES"/>
        </w:rPr>
        <w:t>tratamiento, asimismo se informa que no se realizarán transferencias de datos personales, salvo aquéllas que</w:t>
      </w:r>
      <w:r w:rsidRPr="00243ED3">
        <w:rPr>
          <w:rFonts w:ascii="Arial" w:eastAsia="Arial" w:hAnsi="Arial" w:cs="Arial"/>
          <w:spacing w:val="1"/>
          <w:lang w:val="es-ES"/>
        </w:rPr>
        <w:t xml:space="preserve"> </w:t>
      </w:r>
      <w:r w:rsidRPr="00243ED3">
        <w:rPr>
          <w:rFonts w:ascii="Arial" w:eastAsia="Arial" w:hAnsi="Arial" w:cs="Arial"/>
          <w:lang w:val="es-ES"/>
        </w:rPr>
        <w:t>sean</w:t>
      </w:r>
      <w:r w:rsidRPr="00243ED3">
        <w:rPr>
          <w:rFonts w:ascii="Arial" w:eastAsia="Arial" w:hAnsi="Arial" w:cs="Arial"/>
          <w:spacing w:val="1"/>
          <w:lang w:val="es-ES"/>
        </w:rPr>
        <w:t xml:space="preserve"> </w:t>
      </w:r>
      <w:r w:rsidRPr="00243ED3">
        <w:rPr>
          <w:rFonts w:ascii="Arial" w:eastAsia="Arial" w:hAnsi="Arial" w:cs="Arial"/>
          <w:lang w:val="es-ES"/>
        </w:rPr>
        <w:t>necesarias</w:t>
      </w:r>
      <w:r w:rsidRPr="00243ED3">
        <w:rPr>
          <w:rFonts w:ascii="Arial" w:eastAsia="Arial" w:hAnsi="Arial" w:cs="Arial"/>
          <w:spacing w:val="1"/>
          <w:lang w:val="es-ES"/>
        </w:rPr>
        <w:t xml:space="preserve"> </w:t>
      </w:r>
      <w:r w:rsidRPr="00243ED3">
        <w:rPr>
          <w:rFonts w:ascii="Arial" w:eastAsia="Arial" w:hAnsi="Arial" w:cs="Arial"/>
          <w:lang w:val="es-ES"/>
        </w:rPr>
        <w:t>para</w:t>
      </w:r>
      <w:r w:rsidRPr="00243ED3">
        <w:rPr>
          <w:rFonts w:ascii="Arial" w:eastAsia="Arial" w:hAnsi="Arial" w:cs="Arial"/>
          <w:spacing w:val="1"/>
          <w:lang w:val="es-ES"/>
        </w:rPr>
        <w:t xml:space="preserve"> </w:t>
      </w:r>
      <w:r w:rsidRPr="00243ED3">
        <w:rPr>
          <w:rFonts w:ascii="Arial" w:eastAsia="Arial" w:hAnsi="Arial" w:cs="Arial"/>
          <w:lang w:val="es-ES"/>
        </w:rPr>
        <w:t>atender</w:t>
      </w:r>
      <w:r w:rsidRPr="00243ED3">
        <w:rPr>
          <w:rFonts w:ascii="Arial" w:eastAsia="Arial" w:hAnsi="Arial" w:cs="Arial"/>
          <w:spacing w:val="1"/>
          <w:lang w:val="es-ES"/>
        </w:rPr>
        <w:t xml:space="preserve"> </w:t>
      </w:r>
      <w:r w:rsidRPr="00243ED3">
        <w:rPr>
          <w:rFonts w:ascii="Arial" w:eastAsia="Arial" w:hAnsi="Arial" w:cs="Arial"/>
          <w:lang w:val="es-ES"/>
        </w:rPr>
        <w:t>requerimientos</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información</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1"/>
          <w:lang w:val="es-ES"/>
        </w:rPr>
        <w:t xml:space="preserve"> </w:t>
      </w:r>
      <w:r w:rsidRPr="00243ED3">
        <w:rPr>
          <w:rFonts w:ascii="Arial" w:eastAsia="Arial" w:hAnsi="Arial" w:cs="Arial"/>
          <w:lang w:val="es-ES"/>
        </w:rPr>
        <w:t>una</w:t>
      </w:r>
      <w:r w:rsidRPr="00243ED3">
        <w:rPr>
          <w:rFonts w:ascii="Arial" w:eastAsia="Arial" w:hAnsi="Arial" w:cs="Arial"/>
          <w:spacing w:val="1"/>
          <w:lang w:val="es-ES"/>
        </w:rPr>
        <w:t xml:space="preserve"> </w:t>
      </w:r>
      <w:r w:rsidRPr="00243ED3">
        <w:rPr>
          <w:rFonts w:ascii="Arial" w:eastAsia="Arial" w:hAnsi="Arial" w:cs="Arial"/>
          <w:lang w:val="es-ES"/>
        </w:rPr>
        <w:t>autoridad</w:t>
      </w:r>
      <w:r w:rsidRPr="00243ED3">
        <w:rPr>
          <w:rFonts w:ascii="Arial" w:eastAsia="Arial" w:hAnsi="Arial" w:cs="Arial"/>
          <w:spacing w:val="1"/>
          <w:lang w:val="es-ES"/>
        </w:rPr>
        <w:t xml:space="preserve"> </w:t>
      </w:r>
      <w:r w:rsidRPr="00243ED3">
        <w:rPr>
          <w:rFonts w:ascii="Arial" w:eastAsia="Arial" w:hAnsi="Arial" w:cs="Arial"/>
          <w:lang w:val="es-ES"/>
        </w:rPr>
        <w:t>competente,</w:t>
      </w:r>
      <w:r w:rsidRPr="00243ED3">
        <w:rPr>
          <w:rFonts w:ascii="Arial" w:eastAsia="Arial" w:hAnsi="Arial" w:cs="Arial"/>
          <w:spacing w:val="1"/>
          <w:lang w:val="es-ES"/>
        </w:rPr>
        <w:t xml:space="preserve"> </w:t>
      </w:r>
      <w:r w:rsidRPr="00243ED3">
        <w:rPr>
          <w:rFonts w:ascii="Arial" w:eastAsia="Arial" w:hAnsi="Arial" w:cs="Arial"/>
          <w:lang w:val="es-ES"/>
        </w:rPr>
        <w:t>que</w:t>
      </w:r>
      <w:r w:rsidRPr="00243ED3">
        <w:rPr>
          <w:rFonts w:ascii="Arial" w:eastAsia="Arial" w:hAnsi="Arial" w:cs="Arial"/>
          <w:spacing w:val="1"/>
          <w:lang w:val="es-ES"/>
        </w:rPr>
        <w:t xml:space="preserve"> </w:t>
      </w:r>
      <w:r w:rsidRPr="00243ED3">
        <w:rPr>
          <w:rFonts w:ascii="Arial" w:eastAsia="Arial" w:hAnsi="Arial" w:cs="Arial"/>
          <w:lang w:val="es-ES"/>
        </w:rPr>
        <w:t>estén</w:t>
      </w:r>
      <w:r w:rsidRPr="00243ED3">
        <w:rPr>
          <w:rFonts w:ascii="Arial" w:eastAsia="Arial" w:hAnsi="Arial" w:cs="Arial"/>
          <w:spacing w:val="1"/>
          <w:lang w:val="es-ES"/>
        </w:rPr>
        <w:t xml:space="preserve"> </w:t>
      </w:r>
      <w:r w:rsidRPr="00243ED3">
        <w:rPr>
          <w:rFonts w:ascii="Arial" w:eastAsia="Arial" w:hAnsi="Arial" w:cs="Arial"/>
          <w:lang w:val="es-ES"/>
        </w:rPr>
        <w:t>debidamente</w:t>
      </w:r>
      <w:r w:rsidRPr="00243ED3">
        <w:rPr>
          <w:rFonts w:ascii="Arial" w:eastAsia="Arial" w:hAnsi="Arial" w:cs="Arial"/>
          <w:spacing w:val="-10"/>
          <w:lang w:val="es-ES"/>
        </w:rPr>
        <w:t xml:space="preserve"> </w:t>
      </w:r>
      <w:r w:rsidRPr="00243ED3">
        <w:rPr>
          <w:rFonts w:ascii="Arial" w:eastAsia="Arial" w:hAnsi="Arial" w:cs="Arial"/>
          <w:lang w:val="es-ES"/>
        </w:rPr>
        <w:t>fundados</w:t>
      </w:r>
      <w:r w:rsidRPr="00243ED3">
        <w:rPr>
          <w:rFonts w:ascii="Arial" w:eastAsia="Arial" w:hAnsi="Arial" w:cs="Arial"/>
          <w:spacing w:val="-7"/>
          <w:lang w:val="es-ES"/>
        </w:rPr>
        <w:t xml:space="preserve"> </w:t>
      </w:r>
      <w:r w:rsidRPr="00243ED3">
        <w:rPr>
          <w:rFonts w:ascii="Arial" w:eastAsia="Arial" w:hAnsi="Arial" w:cs="Arial"/>
          <w:lang w:val="es-ES"/>
        </w:rPr>
        <w:t>y</w:t>
      </w:r>
      <w:r w:rsidRPr="00243ED3">
        <w:rPr>
          <w:rFonts w:ascii="Arial" w:eastAsia="Arial" w:hAnsi="Arial" w:cs="Arial"/>
          <w:spacing w:val="-9"/>
          <w:lang w:val="es-ES"/>
        </w:rPr>
        <w:t xml:space="preserve"> </w:t>
      </w:r>
      <w:r w:rsidRPr="00243ED3">
        <w:rPr>
          <w:rFonts w:ascii="Arial" w:eastAsia="Arial" w:hAnsi="Arial" w:cs="Arial"/>
          <w:lang w:val="es-ES"/>
        </w:rPr>
        <w:t>motivados,</w:t>
      </w:r>
      <w:r w:rsidRPr="00243ED3">
        <w:rPr>
          <w:rFonts w:ascii="Arial" w:eastAsia="Arial" w:hAnsi="Arial" w:cs="Arial"/>
          <w:spacing w:val="-7"/>
          <w:lang w:val="es-ES"/>
        </w:rPr>
        <w:t xml:space="preserve"> </w:t>
      </w:r>
      <w:r w:rsidRPr="00243ED3">
        <w:rPr>
          <w:rFonts w:ascii="Arial" w:eastAsia="Arial" w:hAnsi="Arial" w:cs="Arial"/>
          <w:lang w:val="es-ES"/>
        </w:rPr>
        <w:t>o</w:t>
      </w:r>
      <w:r w:rsidRPr="00243ED3">
        <w:rPr>
          <w:rFonts w:ascii="Arial" w:eastAsia="Arial" w:hAnsi="Arial" w:cs="Arial"/>
          <w:spacing w:val="-8"/>
          <w:lang w:val="es-ES"/>
        </w:rPr>
        <w:t xml:space="preserve"> </w:t>
      </w:r>
      <w:r w:rsidRPr="00243ED3">
        <w:rPr>
          <w:rFonts w:ascii="Arial" w:eastAsia="Arial" w:hAnsi="Arial" w:cs="Arial"/>
          <w:lang w:val="es-ES"/>
        </w:rPr>
        <w:t>bien,</w:t>
      </w:r>
      <w:r w:rsidRPr="00243ED3">
        <w:rPr>
          <w:rFonts w:ascii="Arial" w:eastAsia="Arial" w:hAnsi="Arial" w:cs="Arial"/>
          <w:spacing w:val="-6"/>
          <w:lang w:val="es-ES"/>
        </w:rPr>
        <w:t xml:space="preserve"> </w:t>
      </w:r>
      <w:r w:rsidRPr="00243ED3">
        <w:rPr>
          <w:rFonts w:ascii="Arial" w:eastAsia="Arial" w:hAnsi="Arial" w:cs="Arial"/>
          <w:lang w:val="es-ES"/>
        </w:rPr>
        <w:t>se</w:t>
      </w:r>
      <w:r w:rsidRPr="00243ED3">
        <w:rPr>
          <w:rFonts w:ascii="Arial" w:eastAsia="Arial" w:hAnsi="Arial" w:cs="Arial"/>
          <w:spacing w:val="-7"/>
          <w:lang w:val="es-ES"/>
        </w:rPr>
        <w:t xml:space="preserve"> </w:t>
      </w:r>
      <w:r w:rsidRPr="00243ED3">
        <w:rPr>
          <w:rFonts w:ascii="Arial" w:eastAsia="Arial" w:hAnsi="Arial" w:cs="Arial"/>
          <w:lang w:val="es-ES"/>
        </w:rPr>
        <w:t>actualice</w:t>
      </w:r>
      <w:r w:rsidRPr="00243ED3">
        <w:rPr>
          <w:rFonts w:ascii="Arial" w:eastAsia="Arial" w:hAnsi="Arial" w:cs="Arial"/>
          <w:spacing w:val="-5"/>
          <w:lang w:val="es-ES"/>
        </w:rPr>
        <w:t xml:space="preserve"> </w:t>
      </w:r>
      <w:r w:rsidRPr="00243ED3">
        <w:rPr>
          <w:rFonts w:ascii="Arial" w:eastAsia="Arial" w:hAnsi="Arial" w:cs="Arial"/>
          <w:lang w:val="es-ES"/>
        </w:rPr>
        <w:t>alguna</w:t>
      </w:r>
      <w:r w:rsidRPr="00243ED3">
        <w:rPr>
          <w:rFonts w:ascii="Arial" w:eastAsia="Arial" w:hAnsi="Arial" w:cs="Arial"/>
          <w:spacing w:val="-8"/>
          <w:lang w:val="es-ES"/>
        </w:rPr>
        <w:t xml:space="preserve"> </w:t>
      </w:r>
      <w:r w:rsidRPr="00243ED3">
        <w:rPr>
          <w:rFonts w:ascii="Arial" w:eastAsia="Arial" w:hAnsi="Arial" w:cs="Arial"/>
          <w:lang w:val="es-ES"/>
        </w:rPr>
        <w:t>de</w:t>
      </w:r>
      <w:r w:rsidRPr="00243ED3">
        <w:rPr>
          <w:rFonts w:ascii="Arial" w:eastAsia="Arial" w:hAnsi="Arial" w:cs="Arial"/>
          <w:spacing w:val="-7"/>
          <w:lang w:val="es-ES"/>
        </w:rPr>
        <w:t xml:space="preserve"> </w:t>
      </w:r>
      <w:r w:rsidRPr="00243ED3">
        <w:rPr>
          <w:rFonts w:ascii="Arial" w:eastAsia="Arial" w:hAnsi="Arial" w:cs="Arial"/>
          <w:lang w:val="es-ES"/>
        </w:rPr>
        <w:t>la</w:t>
      </w:r>
      <w:r w:rsidRPr="00243ED3">
        <w:rPr>
          <w:rFonts w:ascii="Arial" w:eastAsia="Arial" w:hAnsi="Arial" w:cs="Arial"/>
          <w:spacing w:val="-8"/>
          <w:lang w:val="es-ES"/>
        </w:rPr>
        <w:t xml:space="preserve"> </w:t>
      </w:r>
      <w:r w:rsidRPr="00243ED3">
        <w:rPr>
          <w:rFonts w:ascii="Arial" w:eastAsia="Arial" w:hAnsi="Arial" w:cs="Arial"/>
          <w:lang w:val="es-ES"/>
        </w:rPr>
        <w:t>excepciones</w:t>
      </w:r>
      <w:r w:rsidRPr="00243ED3">
        <w:rPr>
          <w:rFonts w:ascii="Arial" w:eastAsia="Arial" w:hAnsi="Arial" w:cs="Arial"/>
          <w:spacing w:val="-5"/>
          <w:lang w:val="es-ES"/>
        </w:rPr>
        <w:t xml:space="preserve"> </w:t>
      </w:r>
      <w:r w:rsidRPr="00243ED3">
        <w:rPr>
          <w:rFonts w:ascii="Arial" w:eastAsia="Arial" w:hAnsi="Arial" w:cs="Arial"/>
          <w:lang w:val="es-ES"/>
        </w:rPr>
        <w:t>previstas</w:t>
      </w:r>
      <w:r w:rsidRPr="00243ED3">
        <w:rPr>
          <w:rFonts w:ascii="Arial" w:eastAsia="Arial" w:hAnsi="Arial" w:cs="Arial"/>
          <w:spacing w:val="-7"/>
          <w:lang w:val="es-ES"/>
        </w:rPr>
        <w:t xml:space="preserve"> </w:t>
      </w:r>
      <w:r w:rsidRPr="00243ED3">
        <w:rPr>
          <w:rFonts w:ascii="Arial" w:eastAsia="Arial" w:hAnsi="Arial" w:cs="Arial"/>
          <w:lang w:val="es-ES"/>
        </w:rPr>
        <w:t>en</w:t>
      </w:r>
      <w:r w:rsidRPr="00243ED3">
        <w:rPr>
          <w:rFonts w:ascii="Arial" w:eastAsia="Arial" w:hAnsi="Arial" w:cs="Arial"/>
          <w:spacing w:val="-8"/>
          <w:lang w:val="es-ES"/>
        </w:rPr>
        <w:t xml:space="preserve"> </w:t>
      </w:r>
      <w:r w:rsidRPr="00243ED3">
        <w:rPr>
          <w:rFonts w:ascii="Arial" w:eastAsia="Arial" w:hAnsi="Arial" w:cs="Arial"/>
          <w:lang w:val="es-ES"/>
        </w:rPr>
        <w:t>el</w:t>
      </w:r>
      <w:r w:rsidRPr="00243ED3">
        <w:rPr>
          <w:rFonts w:ascii="Arial" w:eastAsia="Arial" w:hAnsi="Arial" w:cs="Arial"/>
          <w:spacing w:val="-9"/>
          <w:lang w:val="es-ES"/>
        </w:rPr>
        <w:t xml:space="preserve"> </w:t>
      </w:r>
      <w:r w:rsidRPr="00243ED3">
        <w:rPr>
          <w:rFonts w:ascii="Arial" w:eastAsia="Arial" w:hAnsi="Arial" w:cs="Arial"/>
          <w:lang w:val="es-ES"/>
        </w:rPr>
        <w:t>artículo</w:t>
      </w:r>
      <w:r w:rsidRPr="00243ED3">
        <w:rPr>
          <w:rFonts w:ascii="Arial" w:eastAsia="Arial" w:hAnsi="Arial" w:cs="Arial"/>
          <w:spacing w:val="-4"/>
          <w:lang w:val="es-ES"/>
        </w:rPr>
        <w:t xml:space="preserve"> </w:t>
      </w:r>
      <w:r w:rsidRPr="00243ED3">
        <w:rPr>
          <w:rFonts w:ascii="Arial" w:eastAsia="Arial" w:hAnsi="Arial" w:cs="Arial"/>
          <w:lang w:val="es-ES"/>
        </w:rPr>
        <w:t>70</w:t>
      </w:r>
      <w:r w:rsidRPr="00243ED3">
        <w:rPr>
          <w:rFonts w:ascii="Arial" w:eastAsia="Arial" w:hAnsi="Arial" w:cs="Arial"/>
          <w:spacing w:val="-6"/>
          <w:lang w:val="es-ES"/>
        </w:rPr>
        <w:t xml:space="preserve"> </w:t>
      </w:r>
      <w:r w:rsidRPr="00243ED3">
        <w:rPr>
          <w:rFonts w:ascii="Arial" w:eastAsia="Arial" w:hAnsi="Arial" w:cs="Arial"/>
          <w:lang w:val="es-ES"/>
        </w:rPr>
        <w:t>de</w:t>
      </w:r>
      <w:r w:rsidRPr="00243ED3">
        <w:rPr>
          <w:rFonts w:ascii="Arial" w:eastAsia="Arial" w:hAnsi="Arial" w:cs="Arial"/>
          <w:spacing w:val="-59"/>
          <w:lang w:val="es-ES"/>
        </w:rPr>
        <w:t xml:space="preserve"> </w:t>
      </w:r>
      <w:r w:rsidRPr="00243ED3">
        <w:rPr>
          <w:rFonts w:ascii="Arial" w:eastAsia="Arial" w:hAnsi="Arial" w:cs="Arial"/>
          <w:lang w:val="es-ES"/>
        </w:rPr>
        <w:t>la Ley General de Protección de Datos Personales en Posesión de Sujetos Obligados, asimismo en los</w:t>
      </w:r>
      <w:r w:rsidRPr="00243ED3">
        <w:rPr>
          <w:rFonts w:ascii="Arial" w:eastAsia="Arial" w:hAnsi="Arial" w:cs="Arial"/>
          <w:spacing w:val="1"/>
          <w:lang w:val="es-ES"/>
        </w:rPr>
        <w:t xml:space="preserve"> </w:t>
      </w:r>
      <w:r w:rsidRPr="00243ED3">
        <w:rPr>
          <w:rFonts w:ascii="Arial" w:eastAsia="Arial" w:hAnsi="Arial" w:cs="Arial"/>
          <w:lang w:val="es-ES"/>
        </w:rPr>
        <w:t>supuestos</w:t>
      </w:r>
      <w:r w:rsidRPr="00243ED3">
        <w:rPr>
          <w:rFonts w:ascii="Arial" w:eastAsia="Arial" w:hAnsi="Arial" w:cs="Arial"/>
          <w:spacing w:val="-10"/>
          <w:lang w:val="es-ES"/>
        </w:rPr>
        <w:t xml:space="preserve"> </w:t>
      </w:r>
      <w:r w:rsidRPr="00243ED3">
        <w:rPr>
          <w:rFonts w:ascii="Arial" w:eastAsia="Arial" w:hAnsi="Arial" w:cs="Arial"/>
          <w:lang w:val="es-ES"/>
        </w:rPr>
        <w:t>que</w:t>
      </w:r>
      <w:r w:rsidRPr="00243ED3">
        <w:rPr>
          <w:rFonts w:ascii="Arial" w:eastAsia="Arial" w:hAnsi="Arial" w:cs="Arial"/>
          <w:spacing w:val="-8"/>
          <w:lang w:val="es-ES"/>
        </w:rPr>
        <w:t xml:space="preserve"> </w:t>
      </w:r>
      <w:r w:rsidRPr="00243ED3">
        <w:rPr>
          <w:rFonts w:ascii="Arial" w:eastAsia="Arial" w:hAnsi="Arial" w:cs="Arial"/>
          <w:lang w:val="es-ES"/>
        </w:rPr>
        <w:t>contempla</w:t>
      </w:r>
      <w:r w:rsidRPr="00243ED3">
        <w:rPr>
          <w:rFonts w:ascii="Arial" w:eastAsia="Arial" w:hAnsi="Arial" w:cs="Arial"/>
          <w:spacing w:val="-5"/>
          <w:lang w:val="es-ES"/>
        </w:rPr>
        <w:t xml:space="preserve"> </w:t>
      </w:r>
      <w:r w:rsidRPr="00243ED3">
        <w:rPr>
          <w:rFonts w:ascii="Arial" w:eastAsia="Arial" w:hAnsi="Arial" w:cs="Arial"/>
          <w:lang w:val="es-ES"/>
        </w:rPr>
        <w:t>el</w:t>
      </w:r>
      <w:r w:rsidRPr="00243ED3">
        <w:rPr>
          <w:rFonts w:ascii="Arial" w:eastAsia="Arial" w:hAnsi="Arial" w:cs="Arial"/>
          <w:spacing w:val="-5"/>
          <w:lang w:val="es-ES"/>
        </w:rPr>
        <w:t xml:space="preserve"> </w:t>
      </w:r>
      <w:r w:rsidRPr="00243ED3">
        <w:rPr>
          <w:rFonts w:ascii="Arial" w:eastAsia="Arial" w:hAnsi="Arial" w:cs="Arial"/>
          <w:lang w:val="es-ES"/>
        </w:rPr>
        <w:t>artículo</w:t>
      </w:r>
      <w:r w:rsidRPr="00243ED3">
        <w:rPr>
          <w:rFonts w:ascii="Arial" w:eastAsia="Arial" w:hAnsi="Arial" w:cs="Arial"/>
          <w:spacing w:val="-5"/>
          <w:lang w:val="es-ES"/>
        </w:rPr>
        <w:t xml:space="preserve"> </w:t>
      </w:r>
      <w:r w:rsidRPr="00243ED3">
        <w:rPr>
          <w:rFonts w:ascii="Arial" w:eastAsia="Arial" w:hAnsi="Arial" w:cs="Arial"/>
          <w:lang w:val="es-ES"/>
        </w:rPr>
        <w:t>98</w:t>
      </w:r>
      <w:r w:rsidRPr="00243ED3">
        <w:rPr>
          <w:rFonts w:ascii="Arial" w:eastAsia="Arial" w:hAnsi="Arial" w:cs="Arial"/>
          <w:spacing w:val="-6"/>
          <w:lang w:val="es-ES"/>
        </w:rPr>
        <w:t xml:space="preserve"> </w:t>
      </w:r>
      <w:r w:rsidRPr="00243ED3">
        <w:rPr>
          <w:rFonts w:ascii="Arial" w:eastAsia="Arial" w:hAnsi="Arial" w:cs="Arial"/>
          <w:lang w:val="es-ES"/>
        </w:rPr>
        <w:t>de</w:t>
      </w:r>
      <w:r w:rsidRPr="00243ED3">
        <w:rPr>
          <w:rFonts w:ascii="Arial" w:eastAsia="Arial" w:hAnsi="Arial" w:cs="Arial"/>
          <w:spacing w:val="-6"/>
          <w:lang w:val="es-ES"/>
        </w:rPr>
        <w:t xml:space="preserve"> </w:t>
      </w:r>
      <w:r w:rsidRPr="00243ED3">
        <w:rPr>
          <w:rFonts w:ascii="Arial" w:eastAsia="Arial" w:hAnsi="Arial" w:cs="Arial"/>
          <w:lang w:val="es-ES"/>
        </w:rPr>
        <w:t>la</w:t>
      </w:r>
      <w:r w:rsidRPr="00243ED3">
        <w:rPr>
          <w:rFonts w:ascii="Arial" w:eastAsia="Arial" w:hAnsi="Arial" w:cs="Arial"/>
          <w:spacing w:val="-4"/>
          <w:lang w:val="es-ES"/>
        </w:rPr>
        <w:t xml:space="preserve"> </w:t>
      </w:r>
      <w:r w:rsidRPr="00243ED3">
        <w:rPr>
          <w:rFonts w:ascii="Arial" w:eastAsia="Arial" w:hAnsi="Arial" w:cs="Arial"/>
          <w:lang w:val="es-ES"/>
        </w:rPr>
        <w:t>Ley</w:t>
      </w:r>
      <w:r w:rsidRPr="00243ED3">
        <w:rPr>
          <w:rFonts w:ascii="Arial" w:eastAsia="Arial" w:hAnsi="Arial" w:cs="Arial"/>
          <w:spacing w:val="-10"/>
          <w:lang w:val="es-ES"/>
        </w:rPr>
        <w:t xml:space="preserve"> </w:t>
      </w:r>
      <w:r w:rsidRPr="00243ED3">
        <w:rPr>
          <w:rFonts w:ascii="Arial" w:eastAsia="Arial" w:hAnsi="Arial" w:cs="Arial"/>
          <w:lang w:val="es-ES"/>
        </w:rPr>
        <w:t>de</w:t>
      </w:r>
      <w:r w:rsidRPr="00243ED3">
        <w:rPr>
          <w:rFonts w:ascii="Arial" w:eastAsia="Arial" w:hAnsi="Arial" w:cs="Arial"/>
          <w:spacing w:val="-6"/>
          <w:lang w:val="es-ES"/>
        </w:rPr>
        <w:t xml:space="preserve"> </w:t>
      </w:r>
      <w:r w:rsidRPr="00243ED3">
        <w:rPr>
          <w:rFonts w:ascii="Arial" w:eastAsia="Arial" w:hAnsi="Arial" w:cs="Arial"/>
          <w:lang w:val="es-ES"/>
        </w:rPr>
        <w:t>Protección</w:t>
      </w:r>
      <w:r w:rsidRPr="00243ED3">
        <w:rPr>
          <w:rFonts w:ascii="Arial" w:eastAsia="Arial" w:hAnsi="Arial" w:cs="Arial"/>
          <w:spacing w:val="-6"/>
          <w:lang w:val="es-ES"/>
        </w:rPr>
        <w:t xml:space="preserve"> </w:t>
      </w:r>
      <w:r w:rsidRPr="00243ED3">
        <w:rPr>
          <w:rFonts w:ascii="Arial" w:eastAsia="Arial" w:hAnsi="Arial" w:cs="Arial"/>
          <w:lang w:val="es-ES"/>
        </w:rPr>
        <w:t>de</w:t>
      </w:r>
      <w:r w:rsidRPr="00243ED3">
        <w:rPr>
          <w:rFonts w:ascii="Arial" w:eastAsia="Arial" w:hAnsi="Arial" w:cs="Arial"/>
          <w:spacing w:val="-7"/>
          <w:lang w:val="es-ES"/>
        </w:rPr>
        <w:t xml:space="preserve"> </w:t>
      </w:r>
      <w:r w:rsidRPr="00243ED3">
        <w:rPr>
          <w:rFonts w:ascii="Arial" w:eastAsia="Arial" w:hAnsi="Arial" w:cs="Arial"/>
          <w:lang w:val="es-ES"/>
        </w:rPr>
        <w:t>Datos</w:t>
      </w:r>
      <w:r w:rsidRPr="00243ED3">
        <w:rPr>
          <w:rFonts w:ascii="Arial" w:eastAsia="Arial" w:hAnsi="Arial" w:cs="Arial"/>
          <w:spacing w:val="-10"/>
          <w:lang w:val="es-ES"/>
        </w:rPr>
        <w:t xml:space="preserve"> </w:t>
      </w:r>
      <w:r w:rsidRPr="00243ED3">
        <w:rPr>
          <w:rFonts w:ascii="Arial" w:eastAsia="Arial" w:hAnsi="Arial" w:cs="Arial"/>
          <w:lang w:val="es-ES"/>
        </w:rPr>
        <w:t>Personales</w:t>
      </w:r>
      <w:r w:rsidRPr="00243ED3">
        <w:rPr>
          <w:rFonts w:ascii="Arial" w:eastAsia="Arial" w:hAnsi="Arial" w:cs="Arial"/>
          <w:spacing w:val="-5"/>
          <w:lang w:val="es-ES"/>
        </w:rPr>
        <w:t xml:space="preserve"> </w:t>
      </w:r>
      <w:r w:rsidRPr="00243ED3">
        <w:rPr>
          <w:rFonts w:ascii="Arial" w:eastAsia="Arial" w:hAnsi="Arial" w:cs="Arial"/>
          <w:lang w:val="es-ES"/>
        </w:rPr>
        <w:t>del</w:t>
      </w:r>
      <w:r w:rsidRPr="00243ED3">
        <w:rPr>
          <w:rFonts w:ascii="Arial" w:eastAsia="Arial" w:hAnsi="Arial" w:cs="Arial"/>
          <w:spacing w:val="-6"/>
          <w:lang w:val="es-ES"/>
        </w:rPr>
        <w:t xml:space="preserve"> </w:t>
      </w:r>
      <w:r w:rsidRPr="00243ED3">
        <w:rPr>
          <w:rFonts w:ascii="Arial" w:eastAsia="Arial" w:hAnsi="Arial" w:cs="Arial"/>
          <w:lang w:val="es-ES"/>
        </w:rPr>
        <w:t>Estado</w:t>
      </w:r>
      <w:r w:rsidRPr="00243ED3">
        <w:rPr>
          <w:rFonts w:ascii="Arial" w:eastAsia="Arial" w:hAnsi="Arial" w:cs="Arial"/>
          <w:spacing w:val="-4"/>
          <w:lang w:val="es-ES"/>
        </w:rPr>
        <w:t xml:space="preserve"> </w:t>
      </w:r>
      <w:r w:rsidRPr="00243ED3">
        <w:rPr>
          <w:rFonts w:ascii="Arial" w:eastAsia="Arial" w:hAnsi="Arial" w:cs="Arial"/>
          <w:lang w:val="es-ES"/>
        </w:rPr>
        <w:t>de</w:t>
      </w:r>
      <w:r w:rsidRPr="00243ED3">
        <w:rPr>
          <w:rFonts w:ascii="Arial" w:eastAsia="Arial" w:hAnsi="Arial" w:cs="Arial"/>
          <w:spacing w:val="-5"/>
          <w:lang w:val="es-ES"/>
        </w:rPr>
        <w:t xml:space="preserve"> </w:t>
      </w:r>
      <w:r w:rsidRPr="00243ED3">
        <w:rPr>
          <w:rFonts w:ascii="Arial" w:eastAsia="Arial" w:hAnsi="Arial" w:cs="Arial"/>
          <w:lang w:val="es-ES"/>
        </w:rPr>
        <w:t>Chihuahua.</w:t>
      </w:r>
      <w:r w:rsidRPr="00243ED3">
        <w:rPr>
          <w:rFonts w:ascii="Arial" w:eastAsia="Arial" w:hAnsi="Arial" w:cs="Arial"/>
          <w:spacing w:val="-59"/>
          <w:lang w:val="es-ES"/>
        </w:rPr>
        <w:t xml:space="preserve"> </w:t>
      </w:r>
      <w:r w:rsidRPr="00243ED3">
        <w:rPr>
          <w:rFonts w:ascii="Arial" w:eastAsia="Arial" w:hAnsi="Arial" w:cs="Arial"/>
          <w:lang w:val="es-ES"/>
        </w:rPr>
        <w:t>De igual manera se conservarán durante los periodos que contempla la Ley de Archivos para el Estado de</w:t>
      </w:r>
      <w:r w:rsidRPr="00243ED3">
        <w:rPr>
          <w:rFonts w:ascii="Arial" w:eastAsia="Arial" w:hAnsi="Arial" w:cs="Arial"/>
          <w:spacing w:val="1"/>
          <w:lang w:val="es-ES"/>
        </w:rPr>
        <w:t xml:space="preserve"> </w:t>
      </w:r>
      <w:r w:rsidRPr="00243ED3">
        <w:rPr>
          <w:rFonts w:ascii="Arial" w:eastAsia="Arial" w:hAnsi="Arial" w:cs="Arial"/>
          <w:lang w:val="es-ES"/>
        </w:rPr>
        <w:t>Chihuahua,</w:t>
      </w:r>
      <w:r w:rsidRPr="00243ED3">
        <w:rPr>
          <w:rFonts w:ascii="Arial" w:eastAsia="Arial" w:hAnsi="Arial" w:cs="Arial"/>
          <w:spacing w:val="1"/>
          <w:lang w:val="es-ES"/>
        </w:rPr>
        <w:t xml:space="preserve"> </w:t>
      </w:r>
      <w:r w:rsidRPr="00243ED3">
        <w:rPr>
          <w:rFonts w:ascii="Arial" w:eastAsia="Arial" w:hAnsi="Arial" w:cs="Arial"/>
          <w:lang w:val="es-ES"/>
        </w:rPr>
        <w:t>así</w:t>
      </w:r>
      <w:r w:rsidRPr="00243ED3">
        <w:rPr>
          <w:rFonts w:ascii="Arial" w:eastAsia="Arial" w:hAnsi="Arial" w:cs="Arial"/>
          <w:spacing w:val="-4"/>
          <w:lang w:val="es-ES"/>
        </w:rPr>
        <w:t xml:space="preserve"> </w:t>
      </w:r>
      <w:r w:rsidRPr="00243ED3">
        <w:rPr>
          <w:rFonts w:ascii="Arial" w:eastAsia="Arial" w:hAnsi="Arial" w:cs="Arial"/>
          <w:lang w:val="es-ES"/>
        </w:rPr>
        <w:t>como</w:t>
      </w:r>
      <w:r w:rsidRPr="00243ED3">
        <w:rPr>
          <w:rFonts w:ascii="Arial" w:eastAsia="Arial" w:hAnsi="Arial" w:cs="Arial"/>
          <w:spacing w:val="1"/>
          <w:lang w:val="es-ES"/>
        </w:rPr>
        <w:t xml:space="preserve"> </w:t>
      </w:r>
      <w:r w:rsidRPr="00243ED3">
        <w:rPr>
          <w:rFonts w:ascii="Arial" w:eastAsia="Arial" w:hAnsi="Arial" w:cs="Arial"/>
          <w:lang w:val="es-ES"/>
        </w:rPr>
        <w:t>los</w:t>
      </w:r>
      <w:r w:rsidRPr="00243ED3">
        <w:rPr>
          <w:rFonts w:ascii="Arial" w:eastAsia="Arial" w:hAnsi="Arial" w:cs="Arial"/>
          <w:spacing w:val="-2"/>
          <w:lang w:val="es-ES"/>
        </w:rPr>
        <w:t xml:space="preserve"> </w:t>
      </w:r>
      <w:r w:rsidRPr="00243ED3">
        <w:rPr>
          <w:rFonts w:ascii="Arial" w:eastAsia="Arial" w:hAnsi="Arial" w:cs="Arial"/>
          <w:lang w:val="es-ES"/>
        </w:rPr>
        <w:t>instrumentos de</w:t>
      </w:r>
      <w:r w:rsidRPr="00243ED3">
        <w:rPr>
          <w:rFonts w:ascii="Arial" w:eastAsia="Arial" w:hAnsi="Arial" w:cs="Arial"/>
          <w:spacing w:val="-2"/>
          <w:lang w:val="es-ES"/>
        </w:rPr>
        <w:t xml:space="preserve"> </w:t>
      </w:r>
      <w:r w:rsidRPr="00243ED3">
        <w:rPr>
          <w:rFonts w:ascii="Arial" w:eastAsia="Arial" w:hAnsi="Arial" w:cs="Arial"/>
          <w:lang w:val="es-ES"/>
        </w:rPr>
        <w:t>control</w:t>
      </w:r>
      <w:r w:rsidRPr="00243ED3">
        <w:rPr>
          <w:rFonts w:ascii="Arial" w:eastAsia="Arial" w:hAnsi="Arial" w:cs="Arial"/>
          <w:spacing w:val="-3"/>
          <w:lang w:val="es-ES"/>
        </w:rPr>
        <w:t xml:space="preserve"> </w:t>
      </w:r>
      <w:r w:rsidRPr="00243ED3">
        <w:rPr>
          <w:rFonts w:ascii="Arial" w:eastAsia="Arial" w:hAnsi="Arial" w:cs="Arial"/>
          <w:lang w:val="es-ES"/>
        </w:rPr>
        <w:t>archivístico.</w:t>
      </w:r>
    </w:p>
    <w:p w14:paraId="69C74BD2" w14:textId="77777777" w:rsidR="00243ED3" w:rsidRPr="00243ED3" w:rsidRDefault="00243ED3" w:rsidP="00243ED3">
      <w:pPr>
        <w:widowControl w:val="0"/>
        <w:autoSpaceDE w:val="0"/>
        <w:autoSpaceDN w:val="0"/>
        <w:spacing w:before="9" w:after="0" w:line="240" w:lineRule="auto"/>
        <w:rPr>
          <w:rFonts w:ascii="Arial" w:eastAsia="Arial" w:hAnsi="Arial" w:cs="Arial"/>
          <w:sz w:val="21"/>
          <w:lang w:val="es-ES"/>
        </w:rPr>
      </w:pPr>
    </w:p>
    <w:p w14:paraId="1DB49A59" w14:textId="77777777" w:rsidR="00243ED3" w:rsidRPr="00243ED3" w:rsidRDefault="00243ED3" w:rsidP="00243ED3">
      <w:pPr>
        <w:widowControl w:val="0"/>
        <w:autoSpaceDE w:val="0"/>
        <w:autoSpaceDN w:val="0"/>
        <w:spacing w:after="0" w:line="240" w:lineRule="auto"/>
        <w:ind w:left="100"/>
        <w:jc w:val="both"/>
        <w:outlineLvl w:val="0"/>
        <w:rPr>
          <w:rFonts w:ascii="Arial" w:eastAsia="Arial" w:hAnsi="Arial" w:cs="Arial"/>
          <w:b/>
          <w:bCs/>
          <w:lang w:val="es-ES"/>
        </w:rPr>
      </w:pPr>
      <w:r w:rsidRPr="00243ED3">
        <w:rPr>
          <w:rFonts w:ascii="Arial" w:eastAsia="Arial" w:hAnsi="Arial" w:cs="Arial"/>
          <w:b/>
          <w:bCs/>
          <w:color w:val="001F5F"/>
          <w:lang w:val="es-ES"/>
        </w:rPr>
        <w:t>¿Cómo</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puede acceder, rectificar</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o cancelar</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sus datos</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personales,</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u</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oponerse a</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su</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uso?</w:t>
      </w:r>
    </w:p>
    <w:p w14:paraId="349200C1" w14:textId="77777777" w:rsidR="00243ED3" w:rsidRPr="00243ED3" w:rsidRDefault="00243ED3" w:rsidP="00243ED3">
      <w:pPr>
        <w:widowControl w:val="0"/>
        <w:autoSpaceDE w:val="0"/>
        <w:autoSpaceDN w:val="0"/>
        <w:spacing w:before="3" w:after="0" w:line="240" w:lineRule="auto"/>
        <w:rPr>
          <w:rFonts w:ascii="Arial" w:eastAsia="Arial" w:hAnsi="Arial" w:cs="Arial"/>
          <w:b/>
          <w:lang w:val="es-ES"/>
        </w:rPr>
      </w:pPr>
    </w:p>
    <w:p w14:paraId="6033BD55" w14:textId="77777777" w:rsidR="00243ED3" w:rsidRPr="00243ED3" w:rsidRDefault="00243ED3" w:rsidP="00243ED3">
      <w:pPr>
        <w:widowControl w:val="0"/>
        <w:autoSpaceDE w:val="0"/>
        <w:autoSpaceDN w:val="0"/>
        <w:spacing w:after="0" w:line="240" w:lineRule="auto"/>
        <w:ind w:left="100" w:right="119"/>
        <w:jc w:val="both"/>
        <w:rPr>
          <w:rFonts w:ascii="Arial" w:eastAsia="Arial" w:hAnsi="Arial" w:cs="Arial"/>
          <w:lang w:val="es-ES"/>
        </w:rPr>
      </w:pPr>
      <w:r w:rsidRPr="00243ED3">
        <w:rPr>
          <w:rFonts w:ascii="Arial" w:eastAsia="Arial" w:hAnsi="Arial" w:cs="Arial"/>
          <w:lang w:val="es-ES"/>
        </w:rPr>
        <w:t>Para el ejercicio de cualquiera de los derechos ARCO y portabilidad, usted deberá presentar la solicitud</w:t>
      </w:r>
      <w:r w:rsidRPr="00243ED3">
        <w:rPr>
          <w:rFonts w:ascii="Arial" w:eastAsia="Arial" w:hAnsi="Arial" w:cs="Arial"/>
          <w:spacing w:val="1"/>
          <w:lang w:val="es-ES"/>
        </w:rPr>
        <w:t xml:space="preserve"> </w:t>
      </w:r>
      <w:r w:rsidRPr="00243ED3">
        <w:rPr>
          <w:rFonts w:ascii="Arial" w:eastAsia="Arial" w:hAnsi="Arial" w:cs="Arial"/>
          <w:lang w:val="es-ES"/>
        </w:rPr>
        <w:t>respectiva en la Unidad de Transparencia del Municipio de Chihuahua, o por medio de la Plataforma Nacional</w:t>
      </w:r>
      <w:r w:rsidRPr="00243ED3">
        <w:rPr>
          <w:rFonts w:ascii="Arial" w:eastAsia="Arial" w:hAnsi="Arial" w:cs="Arial"/>
          <w:spacing w:val="1"/>
          <w:lang w:val="es-ES"/>
        </w:rPr>
        <w:t xml:space="preserve"> </w:t>
      </w:r>
      <w:r w:rsidRPr="00243ED3">
        <w:rPr>
          <w:rFonts w:ascii="Arial" w:eastAsia="Arial" w:hAnsi="Arial" w:cs="Arial"/>
          <w:lang w:val="es-ES"/>
        </w:rPr>
        <w:t>de</w:t>
      </w:r>
      <w:r w:rsidRPr="00243ED3">
        <w:rPr>
          <w:rFonts w:ascii="Arial" w:eastAsia="Arial" w:hAnsi="Arial" w:cs="Arial"/>
          <w:spacing w:val="-3"/>
          <w:lang w:val="es-ES"/>
        </w:rPr>
        <w:t xml:space="preserve"> </w:t>
      </w:r>
      <w:r w:rsidRPr="00243ED3">
        <w:rPr>
          <w:rFonts w:ascii="Arial" w:eastAsia="Arial" w:hAnsi="Arial" w:cs="Arial"/>
          <w:lang w:val="es-ES"/>
        </w:rPr>
        <w:t>Transparencia</w:t>
      </w:r>
      <w:r w:rsidRPr="00243ED3">
        <w:rPr>
          <w:rFonts w:ascii="Arial" w:eastAsia="Arial" w:hAnsi="Arial" w:cs="Arial"/>
          <w:spacing w:val="1"/>
          <w:lang w:val="es-ES"/>
        </w:rPr>
        <w:t xml:space="preserve"> </w:t>
      </w:r>
      <w:hyperlink r:id="rId10">
        <w:r w:rsidRPr="00243ED3">
          <w:rPr>
            <w:rFonts w:ascii="Arial" w:eastAsia="Arial" w:hAnsi="Arial" w:cs="Arial"/>
            <w:color w:val="0462C1"/>
            <w:u w:val="single" w:color="0462C1"/>
            <w:lang w:val="es-ES"/>
          </w:rPr>
          <w:t>http://www.plataformadetransparencia.org.mx</w:t>
        </w:r>
      </w:hyperlink>
    </w:p>
    <w:p w14:paraId="3BF3622F" w14:textId="77777777" w:rsidR="00243ED3" w:rsidRPr="00243ED3" w:rsidRDefault="00243ED3" w:rsidP="00243ED3">
      <w:pPr>
        <w:widowControl w:val="0"/>
        <w:autoSpaceDE w:val="0"/>
        <w:autoSpaceDN w:val="0"/>
        <w:spacing w:before="9" w:after="0" w:line="240" w:lineRule="auto"/>
        <w:rPr>
          <w:rFonts w:ascii="Arial" w:eastAsia="Arial" w:hAnsi="Arial" w:cs="Arial"/>
          <w:sz w:val="13"/>
          <w:lang w:val="es-ES"/>
        </w:rPr>
      </w:pPr>
    </w:p>
    <w:p w14:paraId="030A8C08" w14:textId="77777777" w:rsidR="00243ED3" w:rsidRPr="00243ED3" w:rsidRDefault="00243ED3" w:rsidP="00243ED3">
      <w:pPr>
        <w:widowControl w:val="0"/>
        <w:autoSpaceDE w:val="0"/>
        <w:autoSpaceDN w:val="0"/>
        <w:spacing w:before="94" w:after="0" w:line="240" w:lineRule="auto"/>
        <w:ind w:left="100" w:right="114"/>
        <w:jc w:val="both"/>
        <w:rPr>
          <w:rFonts w:ascii="Arial" w:eastAsia="Arial" w:hAnsi="Arial" w:cs="Arial"/>
          <w:lang w:val="es-ES"/>
        </w:rPr>
      </w:pPr>
      <w:r w:rsidRPr="00243ED3">
        <w:rPr>
          <w:rFonts w:ascii="Arial" w:eastAsia="Arial" w:hAnsi="Arial" w:cs="Arial"/>
          <w:lang w:val="es-ES"/>
        </w:rPr>
        <w:t>Para conocer el procedimiento y requisitos para el ejercicio de los derechos ARCO y de portabilidad, usted</w:t>
      </w:r>
      <w:r w:rsidRPr="00243ED3">
        <w:rPr>
          <w:rFonts w:ascii="Arial" w:eastAsia="Arial" w:hAnsi="Arial" w:cs="Arial"/>
          <w:spacing w:val="1"/>
          <w:lang w:val="es-ES"/>
        </w:rPr>
        <w:t xml:space="preserve"> </w:t>
      </w:r>
      <w:r w:rsidRPr="00243ED3">
        <w:rPr>
          <w:rFonts w:ascii="Arial" w:eastAsia="Arial" w:hAnsi="Arial" w:cs="Arial"/>
          <w:lang w:val="es-ES"/>
        </w:rPr>
        <w:t>podrá</w:t>
      </w:r>
      <w:r w:rsidRPr="00243ED3">
        <w:rPr>
          <w:rFonts w:ascii="Arial" w:eastAsia="Arial" w:hAnsi="Arial" w:cs="Arial"/>
          <w:spacing w:val="-5"/>
          <w:lang w:val="es-ES"/>
        </w:rPr>
        <w:t xml:space="preserve"> </w:t>
      </w:r>
      <w:r w:rsidRPr="00243ED3">
        <w:rPr>
          <w:rFonts w:ascii="Arial" w:eastAsia="Arial" w:hAnsi="Arial" w:cs="Arial"/>
          <w:lang w:val="es-ES"/>
        </w:rPr>
        <w:t>llamar</w:t>
      </w:r>
      <w:r w:rsidRPr="00243ED3">
        <w:rPr>
          <w:rFonts w:ascii="Arial" w:eastAsia="Arial" w:hAnsi="Arial" w:cs="Arial"/>
          <w:spacing w:val="-6"/>
          <w:lang w:val="es-ES"/>
        </w:rPr>
        <w:t xml:space="preserve"> </w:t>
      </w:r>
      <w:r w:rsidRPr="00243ED3">
        <w:rPr>
          <w:rFonts w:ascii="Arial" w:eastAsia="Arial" w:hAnsi="Arial" w:cs="Arial"/>
          <w:lang w:val="es-ES"/>
        </w:rPr>
        <w:t>al</w:t>
      </w:r>
      <w:r w:rsidRPr="00243ED3">
        <w:rPr>
          <w:rFonts w:ascii="Arial" w:eastAsia="Arial" w:hAnsi="Arial" w:cs="Arial"/>
          <w:spacing w:val="-6"/>
          <w:lang w:val="es-ES"/>
        </w:rPr>
        <w:t xml:space="preserve"> </w:t>
      </w:r>
      <w:r w:rsidRPr="00243ED3">
        <w:rPr>
          <w:rFonts w:ascii="Arial" w:eastAsia="Arial" w:hAnsi="Arial" w:cs="Arial"/>
          <w:lang w:val="es-ES"/>
        </w:rPr>
        <w:t>siguiente</w:t>
      </w:r>
      <w:r w:rsidRPr="00243ED3">
        <w:rPr>
          <w:rFonts w:ascii="Arial" w:eastAsia="Arial" w:hAnsi="Arial" w:cs="Arial"/>
          <w:spacing w:val="-8"/>
          <w:lang w:val="es-ES"/>
        </w:rPr>
        <w:t xml:space="preserve"> </w:t>
      </w:r>
      <w:r w:rsidRPr="00243ED3">
        <w:rPr>
          <w:rFonts w:ascii="Arial" w:eastAsia="Arial" w:hAnsi="Arial" w:cs="Arial"/>
          <w:lang w:val="es-ES"/>
        </w:rPr>
        <w:t>número</w:t>
      </w:r>
      <w:r w:rsidRPr="00243ED3">
        <w:rPr>
          <w:rFonts w:ascii="Arial" w:eastAsia="Arial" w:hAnsi="Arial" w:cs="Arial"/>
          <w:spacing w:val="-7"/>
          <w:lang w:val="es-ES"/>
        </w:rPr>
        <w:t xml:space="preserve"> </w:t>
      </w:r>
      <w:r w:rsidRPr="00243ED3">
        <w:rPr>
          <w:rFonts w:ascii="Arial" w:eastAsia="Arial" w:hAnsi="Arial" w:cs="Arial"/>
          <w:lang w:val="es-ES"/>
        </w:rPr>
        <w:t>telefónico</w:t>
      </w:r>
      <w:r w:rsidRPr="00243ED3">
        <w:rPr>
          <w:rFonts w:ascii="Arial" w:eastAsia="Arial" w:hAnsi="Arial" w:cs="Arial"/>
          <w:spacing w:val="-5"/>
          <w:lang w:val="es-ES"/>
        </w:rPr>
        <w:t xml:space="preserve"> </w:t>
      </w:r>
      <w:r w:rsidRPr="00243ED3">
        <w:rPr>
          <w:rFonts w:ascii="Arial" w:eastAsia="Arial" w:hAnsi="Arial" w:cs="Arial"/>
          <w:lang w:val="es-ES"/>
        </w:rPr>
        <w:t>614</w:t>
      </w:r>
      <w:r w:rsidRPr="00243ED3">
        <w:rPr>
          <w:rFonts w:ascii="Arial" w:eastAsia="Arial" w:hAnsi="Arial" w:cs="Arial"/>
          <w:spacing w:val="-8"/>
          <w:lang w:val="es-ES"/>
        </w:rPr>
        <w:t xml:space="preserve"> </w:t>
      </w:r>
      <w:r w:rsidRPr="00243ED3">
        <w:rPr>
          <w:rFonts w:ascii="Arial" w:eastAsia="Arial" w:hAnsi="Arial" w:cs="Arial"/>
          <w:lang w:val="es-ES"/>
        </w:rPr>
        <w:t>200</w:t>
      </w:r>
      <w:r w:rsidRPr="00243ED3">
        <w:rPr>
          <w:rFonts w:ascii="Arial" w:eastAsia="Arial" w:hAnsi="Arial" w:cs="Arial"/>
          <w:spacing w:val="-6"/>
          <w:lang w:val="es-ES"/>
        </w:rPr>
        <w:t xml:space="preserve"> </w:t>
      </w:r>
      <w:r w:rsidRPr="00243ED3">
        <w:rPr>
          <w:rFonts w:ascii="Arial" w:eastAsia="Arial" w:hAnsi="Arial" w:cs="Arial"/>
          <w:lang w:val="es-ES"/>
        </w:rPr>
        <w:t>4800</w:t>
      </w:r>
      <w:r w:rsidRPr="00243ED3">
        <w:rPr>
          <w:rFonts w:ascii="Arial" w:eastAsia="Arial" w:hAnsi="Arial" w:cs="Arial"/>
          <w:spacing w:val="-6"/>
          <w:lang w:val="es-ES"/>
        </w:rPr>
        <w:t xml:space="preserve"> </w:t>
      </w:r>
      <w:r w:rsidRPr="00243ED3">
        <w:rPr>
          <w:rFonts w:ascii="Arial" w:eastAsia="Arial" w:hAnsi="Arial" w:cs="Arial"/>
          <w:lang w:val="es-ES"/>
        </w:rPr>
        <w:t>extensión</w:t>
      </w:r>
      <w:r w:rsidRPr="00243ED3">
        <w:rPr>
          <w:rFonts w:ascii="Arial" w:eastAsia="Arial" w:hAnsi="Arial" w:cs="Arial"/>
          <w:spacing w:val="-6"/>
          <w:lang w:val="es-ES"/>
        </w:rPr>
        <w:t xml:space="preserve"> </w:t>
      </w:r>
      <w:r w:rsidRPr="00243ED3">
        <w:rPr>
          <w:rFonts w:ascii="Arial" w:eastAsia="Arial" w:hAnsi="Arial" w:cs="Arial"/>
          <w:lang w:val="es-ES"/>
        </w:rPr>
        <w:t>6389;</w:t>
      </w:r>
      <w:r w:rsidRPr="00243ED3">
        <w:rPr>
          <w:rFonts w:ascii="Arial" w:eastAsia="Arial" w:hAnsi="Arial" w:cs="Arial"/>
          <w:spacing w:val="-7"/>
          <w:lang w:val="es-ES"/>
        </w:rPr>
        <w:t xml:space="preserve"> </w:t>
      </w:r>
      <w:r w:rsidRPr="00243ED3">
        <w:rPr>
          <w:rFonts w:ascii="Arial" w:eastAsia="Arial" w:hAnsi="Arial" w:cs="Arial"/>
          <w:lang w:val="es-ES"/>
        </w:rPr>
        <w:t>o</w:t>
      </w:r>
      <w:r w:rsidRPr="00243ED3">
        <w:rPr>
          <w:rFonts w:ascii="Arial" w:eastAsia="Arial" w:hAnsi="Arial" w:cs="Arial"/>
          <w:spacing w:val="-5"/>
          <w:lang w:val="es-ES"/>
        </w:rPr>
        <w:t xml:space="preserve"> </w:t>
      </w:r>
      <w:r w:rsidRPr="00243ED3">
        <w:rPr>
          <w:rFonts w:ascii="Arial" w:eastAsia="Arial" w:hAnsi="Arial" w:cs="Arial"/>
          <w:lang w:val="es-ES"/>
        </w:rPr>
        <w:t>ingresar</w:t>
      </w:r>
      <w:r w:rsidRPr="00243ED3">
        <w:rPr>
          <w:rFonts w:ascii="Arial" w:eastAsia="Arial" w:hAnsi="Arial" w:cs="Arial"/>
          <w:spacing w:val="-5"/>
          <w:lang w:val="es-ES"/>
        </w:rPr>
        <w:t xml:space="preserve"> </w:t>
      </w:r>
      <w:r w:rsidRPr="00243ED3">
        <w:rPr>
          <w:rFonts w:ascii="Arial" w:eastAsia="Arial" w:hAnsi="Arial" w:cs="Arial"/>
          <w:lang w:val="es-ES"/>
        </w:rPr>
        <w:t>a</w:t>
      </w:r>
      <w:r w:rsidRPr="00243ED3">
        <w:rPr>
          <w:rFonts w:ascii="Arial" w:eastAsia="Arial" w:hAnsi="Arial" w:cs="Arial"/>
          <w:spacing w:val="-8"/>
          <w:lang w:val="es-ES"/>
        </w:rPr>
        <w:t xml:space="preserve"> </w:t>
      </w:r>
      <w:r w:rsidRPr="00243ED3">
        <w:rPr>
          <w:rFonts w:ascii="Arial" w:eastAsia="Arial" w:hAnsi="Arial" w:cs="Arial"/>
          <w:lang w:val="es-ES"/>
        </w:rPr>
        <w:t>nuestro</w:t>
      </w:r>
      <w:r w:rsidRPr="00243ED3">
        <w:rPr>
          <w:rFonts w:ascii="Arial" w:eastAsia="Arial" w:hAnsi="Arial" w:cs="Arial"/>
          <w:spacing w:val="-5"/>
          <w:lang w:val="es-ES"/>
        </w:rPr>
        <w:t xml:space="preserve"> </w:t>
      </w:r>
      <w:r w:rsidRPr="00243ED3">
        <w:rPr>
          <w:rFonts w:ascii="Arial" w:eastAsia="Arial" w:hAnsi="Arial" w:cs="Arial"/>
          <w:lang w:val="es-ES"/>
        </w:rPr>
        <w:t>sitio</w:t>
      </w:r>
      <w:r w:rsidRPr="00243ED3">
        <w:rPr>
          <w:rFonts w:ascii="Arial" w:eastAsia="Arial" w:hAnsi="Arial" w:cs="Arial"/>
          <w:spacing w:val="-8"/>
          <w:lang w:val="es-ES"/>
        </w:rPr>
        <w:t xml:space="preserve"> </w:t>
      </w:r>
      <w:r w:rsidRPr="00243ED3">
        <w:rPr>
          <w:rFonts w:ascii="Arial" w:eastAsia="Arial" w:hAnsi="Arial" w:cs="Arial"/>
          <w:lang w:val="es-ES"/>
        </w:rPr>
        <w:t>de</w:t>
      </w:r>
      <w:r w:rsidRPr="00243ED3">
        <w:rPr>
          <w:rFonts w:ascii="Arial" w:eastAsia="Arial" w:hAnsi="Arial" w:cs="Arial"/>
          <w:spacing w:val="-6"/>
          <w:lang w:val="es-ES"/>
        </w:rPr>
        <w:t xml:space="preserve"> </w:t>
      </w:r>
      <w:r w:rsidRPr="00243ED3">
        <w:rPr>
          <w:rFonts w:ascii="Arial" w:eastAsia="Arial" w:hAnsi="Arial" w:cs="Arial"/>
          <w:lang w:val="es-ES"/>
        </w:rPr>
        <w:t>Internet:</w:t>
      </w:r>
      <w:r w:rsidRPr="00243ED3">
        <w:rPr>
          <w:rFonts w:ascii="Arial" w:eastAsia="Arial" w:hAnsi="Arial" w:cs="Arial"/>
          <w:spacing w:val="-59"/>
          <w:lang w:val="es-ES"/>
        </w:rPr>
        <w:t xml:space="preserve"> </w:t>
      </w:r>
      <w:hyperlink r:id="rId11">
        <w:r w:rsidRPr="00243ED3">
          <w:rPr>
            <w:rFonts w:ascii="Arial" w:eastAsia="Arial" w:hAnsi="Arial" w:cs="Arial"/>
            <w:color w:val="0462C1"/>
            <w:u w:val="single" w:color="0462C1"/>
            <w:lang w:val="es-ES"/>
          </w:rPr>
          <w:t>http://www.municipiochihuahua.gob.mx/</w:t>
        </w:r>
      </w:hyperlink>
      <w:r w:rsidRPr="00243ED3">
        <w:rPr>
          <w:rFonts w:ascii="Arial" w:eastAsia="Arial" w:hAnsi="Arial" w:cs="Arial"/>
          <w:lang w:val="es-ES"/>
        </w:rPr>
        <w:t>,</w:t>
      </w:r>
      <w:r w:rsidRPr="00243ED3">
        <w:rPr>
          <w:rFonts w:ascii="Arial" w:eastAsia="Arial" w:hAnsi="Arial" w:cs="Arial"/>
          <w:spacing w:val="-8"/>
          <w:lang w:val="es-ES"/>
        </w:rPr>
        <w:t xml:space="preserve"> </w:t>
      </w:r>
      <w:r w:rsidRPr="00243ED3">
        <w:rPr>
          <w:rFonts w:ascii="Arial" w:eastAsia="Arial" w:hAnsi="Arial" w:cs="Arial"/>
          <w:lang w:val="es-ES"/>
        </w:rPr>
        <w:t>a</w:t>
      </w:r>
      <w:r w:rsidRPr="00243ED3">
        <w:rPr>
          <w:rFonts w:ascii="Arial" w:eastAsia="Arial" w:hAnsi="Arial" w:cs="Arial"/>
          <w:spacing w:val="-10"/>
          <w:lang w:val="es-ES"/>
        </w:rPr>
        <w:t xml:space="preserve"> </w:t>
      </w:r>
      <w:r w:rsidRPr="00243ED3">
        <w:rPr>
          <w:rFonts w:ascii="Arial" w:eastAsia="Arial" w:hAnsi="Arial" w:cs="Arial"/>
          <w:lang w:val="es-ES"/>
        </w:rPr>
        <w:t>la</w:t>
      </w:r>
      <w:r w:rsidRPr="00243ED3">
        <w:rPr>
          <w:rFonts w:ascii="Arial" w:eastAsia="Arial" w:hAnsi="Arial" w:cs="Arial"/>
          <w:spacing w:val="-9"/>
          <w:lang w:val="es-ES"/>
        </w:rPr>
        <w:t xml:space="preserve"> </w:t>
      </w:r>
      <w:r w:rsidRPr="00243ED3">
        <w:rPr>
          <w:rFonts w:ascii="Arial" w:eastAsia="Arial" w:hAnsi="Arial" w:cs="Arial"/>
          <w:lang w:val="es-ES"/>
        </w:rPr>
        <w:t>sección:</w:t>
      </w:r>
      <w:r w:rsidRPr="00243ED3">
        <w:rPr>
          <w:rFonts w:ascii="Arial" w:eastAsia="Arial" w:hAnsi="Arial" w:cs="Arial"/>
          <w:spacing w:val="-6"/>
          <w:lang w:val="es-ES"/>
        </w:rPr>
        <w:t xml:space="preserve"> </w:t>
      </w:r>
      <w:r w:rsidRPr="00243ED3">
        <w:rPr>
          <w:rFonts w:ascii="Arial" w:eastAsia="Arial" w:hAnsi="Arial" w:cs="Arial"/>
          <w:i/>
          <w:lang w:val="es-ES"/>
        </w:rPr>
        <w:t>Solicita</w:t>
      </w:r>
      <w:r w:rsidRPr="00243ED3">
        <w:rPr>
          <w:rFonts w:ascii="Arial" w:eastAsia="Arial" w:hAnsi="Arial" w:cs="Arial"/>
          <w:i/>
          <w:spacing w:val="-9"/>
          <w:lang w:val="es-ES"/>
        </w:rPr>
        <w:t xml:space="preserve"> </w:t>
      </w:r>
      <w:r w:rsidRPr="00243ED3">
        <w:rPr>
          <w:rFonts w:ascii="Arial" w:eastAsia="Arial" w:hAnsi="Arial" w:cs="Arial"/>
          <w:i/>
          <w:lang w:val="es-ES"/>
        </w:rPr>
        <w:t>más</w:t>
      </w:r>
      <w:r w:rsidRPr="00243ED3">
        <w:rPr>
          <w:rFonts w:ascii="Arial" w:eastAsia="Arial" w:hAnsi="Arial" w:cs="Arial"/>
          <w:i/>
          <w:spacing w:val="-9"/>
          <w:lang w:val="es-ES"/>
        </w:rPr>
        <w:t xml:space="preserve"> </w:t>
      </w:r>
      <w:r w:rsidRPr="00243ED3">
        <w:rPr>
          <w:rFonts w:ascii="Arial" w:eastAsia="Arial" w:hAnsi="Arial" w:cs="Arial"/>
          <w:i/>
          <w:lang w:val="es-ES"/>
        </w:rPr>
        <w:t>Información</w:t>
      </w:r>
      <w:r w:rsidRPr="00243ED3">
        <w:rPr>
          <w:rFonts w:ascii="Arial" w:eastAsia="Arial" w:hAnsi="Arial" w:cs="Arial"/>
          <w:lang w:val="es-ES"/>
        </w:rPr>
        <w:t>,</w:t>
      </w:r>
      <w:r w:rsidRPr="00243ED3">
        <w:rPr>
          <w:rFonts w:ascii="Arial" w:eastAsia="Arial" w:hAnsi="Arial" w:cs="Arial"/>
          <w:spacing w:val="-6"/>
          <w:lang w:val="es-ES"/>
        </w:rPr>
        <w:t xml:space="preserve"> </w:t>
      </w:r>
      <w:r w:rsidRPr="00243ED3">
        <w:rPr>
          <w:rFonts w:ascii="Arial" w:eastAsia="Arial" w:hAnsi="Arial" w:cs="Arial"/>
          <w:lang w:val="es-ES"/>
        </w:rPr>
        <w:t>o</w:t>
      </w:r>
      <w:r w:rsidRPr="00243ED3">
        <w:rPr>
          <w:rFonts w:ascii="Arial" w:eastAsia="Arial" w:hAnsi="Arial" w:cs="Arial"/>
          <w:spacing w:val="-9"/>
          <w:lang w:val="es-ES"/>
        </w:rPr>
        <w:t xml:space="preserve"> </w:t>
      </w:r>
      <w:r w:rsidRPr="00243ED3">
        <w:rPr>
          <w:rFonts w:ascii="Arial" w:eastAsia="Arial" w:hAnsi="Arial" w:cs="Arial"/>
          <w:lang w:val="es-ES"/>
        </w:rPr>
        <w:t>bien</w:t>
      </w:r>
      <w:r w:rsidRPr="00243ED3">
        <w:rPr>
          <w:rFonts w:ascii="Arial" w:eastAsia="Arial" w:hAnsi="Arial" w:cs="Arial"/>
          <w:spacing w:val="-10"/>
          <w:lang w:val="es-ES"/>
        </w:rPr>
        <w:t xml:space="preserve"> </w:t>
      </w:r>
      <w:r w:rsidRPr="00243ED3">
        <w:rPr>
          <w:rFonts w:ascii="Arial" w:eastAsia="Arial" w:hAnsi="Arial" w:cs="Arial"/>
          <w:lang w:val="es-ES"/>
        </w:rPr>
        <w:t>ponerse</w:t>
      </w:r>
      <w:r w:rsidRPr="00243ED3">
        <w:rPr>
          <w:rFonts w:ascii="Arial" w:eastAsia="Arial" w:hAnsi="Arial" w:cs="Arial"/>
          <w:spacing w:val="-9"/>
          <w:lang w:val="es-ES"/>
        </w:rPr>
        <w:t xml:space="preserve"> </w:t>
      </w:r>
      <w:r w:rsidRPr="00243ED3">
        <w:rPr>
          <w:rFonts w:ascii="Arial" w:eastAsia="Arial" w:hAnsi="Arial" w:cs="Arial"/>
          <w:lang w:val="es-ES"/>
        </w:rPr>
        <w:t>en</w:t>
      </w:r>
      <w:r w:rsidRPr="00243ED3">
        <w:rPr>
          <w:rFonts w:ascii="Arial" w:eastAsia="Arial" w:hAnsi="Arial" w:cs="Arial"/>
          <w:spacing w:val="-10"/>
          <w:lang w:val="es-ES"/>
        </w:rPr>
        <w:t xml:space="preserve"> </w:t>
      </w:r>
      <w:r w:rsidRPr="00243ED3">
        <w:rPr>
          <w:rFonts w:ascii="Arial" w:eastAsia="Arial" w:hAnsi="Arial" w:cs="Arial"/>
          <w:lang w:val="es-ES"/>
        </w:rPr>
        <w:t>contacto</w:t>
      </w:r>
      <w:r w:rsidRPr="00243ED3">
        <w:rPr>
          <w:rFonts w:ascii="Arial" w:eastAsia="Arial" w:hAnsi="Arial" w:cs="Arial"/>
          <w:spacing w:val="-8"/>
          <w:lang w:val="es-ES"/>
        </w:rPr>
        <w:t xml:space="preserve"> </w:t>
      </w:r>
      <w:r w:rsidRPr="00243ED3">
        <w:rPr>
          <w:rFonts w:ascii="Arial" w:eastAsia="Arial" w:hAnsi="Arial" w:cs="Arial"/>
          <w:lang w:val="es-ES"/>
        </w:rPr>
        <w:t>con</w:t>
      </w:r>
      <w:r w:rsidRPr="00243ED3">
        <w:rPr>
          <w:rFonts w:ascii="Arial" w:eastAsia="Arial" w:hAnsi="Arial" w:cs="Arial"/>
          <w:spacing w:val="-59"/>
          <w:lang w:val="es-ES"/>
        </w:rPr>
        <w:t xml:space="preserve"> </w:t>
      </w:r>
      <w:r w:rsidRPr="00243ED3">
        <w:rPr>
          <w:rFonts w:ascii="Arial" w:eastAsia="Arial" w:hAnsi="Arial" w:cs="Arial"/>
          <w:lang w:val="es-ES"/>
        </w:rPr>
        <w:t>nuestra Unidad de Transparencia, que dará trámite a las solicitudes para el ejercicio de estos derechos, y</w:t>
      </w:r>
      <w:r w:rsidRPr="00243ED3">
        <w:rPr>
          <w:rFonts w:ascii="Arial" w:eastAsia="Arial" w:hAnsi="Arial" w:cs="Arial"/>
          <w:spacing w:val="1"/>
          <w:lang w:val="es-ES"/>
        </w:rPr>
        <w:t xml:space="preserve"> </w:t>
      </w:r>
      <w:r w:rsidRPr="00243ED3">
        <w:rPr>
          <w:rFonts w:ascii="Arial" w:eastAsia="Arial" w:hAnsi="Arial" w:cs="Arial"/>
          <w:lang w:val="es-ES"/>
        </w:rPr>
        <w:t>atenderá</w:t>
      </w:r>
      <w:r w:rsidRPr="00243ED3">
        <w:rPr>
          <w:rFonts w:ascii="Arial" w:eastAsia="Arial" w:hAnsi="Arial" w:cs="Arial"/>
          <w:spacing w:val="-3"/>
          <w:lang w:val="es-ES"/>
        </w:rPr>
        <w:t xml:space="preserve"> </w:t>
      </w:r>
      <w:r w:rsidRPr="00243ED3">
        <w:rPr>
          <w:rFonts w:ascii="Arial" w:eastAsia="Arial" w:hAnsi="Arial" w:cs="Arial"/>
          <w:lang w:val="es-ES"/>
        </w:rPr>
        <w:t>cualquier</w:t>
      </w:r>
      <w:r w:rsidRPr="00243ED3">
        <w:rPr>
          <w:rFonts w:ascii="Arial" w:eastAsia="Arial" w:hAnsi="Arial" w:cs="Arial"/>
          <w:spacing w:val="1"/>
          <w:lang w:val="es-ES"/>
        </w:rPr>
        <w:t xml:space="preserve"> </w:t>
      </w:r>
      <w:r w:rsidRPr="00243ED3">
        <w:rPr>
          <w:rFonts w:ascii="Arial" w:eastAsia="Arial" w:hAnsi="Arial" w:cs="Arial"/>
          <w:lang w:val="es-ES"/>
        </w:rPr>
        <w:t>duda</w:t>
      </w:r>
      <w:r w:rsidRPr="00243ED3">
        <w:rPr>
          <w:rFonts w:ascii="Arial" w:eastAsia="Arial" w:hAnsi="Arial" w:cs="Arial"/>
          <w:spacing w:val="-6"/>
          <w:lang w:val="es-ES"/>
        </w:rPr>
        <w:t xml:space="preserve"> </w:t>
      </w:r>
      <w:r w:rsidRPr="00243ED3">
        <w:rPr>
          <w:rFonts w:ascii="Arial" w:eastAsia="Arial" w:hAnsi="Arial" w:cs="Arial"/>
          <w:lang w:val="es-ES"/>
        </w:rPr>
        <w:t>que</w:t>
      </w:r>
      <w:r w:rsidRPr="00243ED3">
        <w:rPr>
          <w:rFonts w:ascii="Arial" w:eastAsia="Arial" w:hAnsi="Arial" w:cs="Arial"/>
          <w:spacing w:val="-2"/>
          <w:lang w:val="es-ES"/>
        </w:rPr>
        <w:t xml:space="preserve"> </w:t>
      </w:r>
      <w:r w:rsidRPr="00243ED3">
        <w:rPr>
          <w:rFonts w:ascii="Arial" w:eastAsia="Arial" w:hAnsi="Arial" w:cs="Arial"/>
          <w:lang w:val="es-ES"/>
        </w:rPr>
        <w:t>pudiera</w:t>
      </w:r>
      <w:r w:rsidRPr="00243ED3">
        <w:rPr>
          <w:rFonts w:ascii="Arial" w:eastAsia="Arial" w:hAnsi="Arial" w:cs="Arial"/>
          <w:spacing w:val="-2"/>
          <w:lang w:val="es-ES"/>
        </w:rPr>
        <w:t xml:space="preserve"> </w:t>
      </w:r>
      <w:r w:rsidRPr="00243ED3">
        <w:rPr>
          <w:rFonts w:ascii="Arial" w:eastAsia="Arial" w:hAnsi="Arial" w:cs="Arial"/>
          <w:lang w:val="es-ES"/>
        </w:rPr>
        <w:t>tener</w:t>
      </w:r>
      <w:r w:rsidRPr="00243ED3">
        <w:rPr>
          <w:rFonts w:ascii="Arial" w:eastAsia="Arial" w:hAnsi="Arial" w:cs="Arial"/>
          <w:spacing w:val="-2"/>
          <w:lang w:val="es-ES"/>
        </w:rPr>
        <w:t xml:space="preserve"> </w:t>
      </w:r>
      <w:r w:rsidRPr="00243ED3">
        <w:rPr>
          <w:rFonts w:ascii="Arial" w:eastAsia="Arial" w:hAnsi="Arial" w:cs="Arial"/>
          <w:lang w:val="es-ES"/>
        </w:rPr>
        <w:t>respecto al</w:t>
      </w:r>
      <w:r w:rsidRPr="00243ED3">
        <w:rPr>
          <w:rFonts w:ascii="Arial" w:eastAsia="Arial" w:hAnsi="Arial" w:cs="Arial"/>
          <w:spacing w:val="-3"/>
          <w:lang w:val="es-ES"/>
        </w:rPr>
        <w:t xml:space="preserve"> </w:t>
      </w:r>
      <w:r w:rsidRPr="00243ED3">
        <w:rPr>
          <w:rFonts w:ascii="Arial" w:eastAsia="Arial" w:hAnsi="Arial" w:cs="Arial"/>
          <w:lang w:val="es-ES"/>
        </w:rPr>
        <w:t>tratamiento de</w:t>
      </w:r>
      <w:r w:rsidRPr="00243ED3">
        <w:rPr>
          <w:rFonts w:ascii="Arial" w:eastAsia="Arial" w:hAnsi="Arial" w:cs="Arial"/>
          <w:spacing w:val="-2"/>
          <w:lang w:val="es-ES"/>
        </w:rPr>
        <w:t xml:space="preserve"> </w:t>
      </w:r>
      <w:r w:rsidRPr="00243ED3">
        <w:rPr>
          <w:rFonts w:ascii="Arial" w:eastAsia="Arial" w:hAnsi="Arial" w:cs="Arial"/>
          <w:lang w:val="es-ES"/>
        </w:rPr>
        <w:t>su</w:t>
      </w:r>
      <w:r w:rsidRPr="00243ED3">
        <w:rPr>
          <w:rFonts w:ascii="Arial" w:eastAsia="Arial" w:hAnsi="Arial" w:cs="Arial"/>
          <w:spacing w:val="-1"/>
          <w:lang w:val="es-ES"/>
        </w:rPr>
        <w:t xml:space="preserve"> </w:t>
      </w:r>
      <w:r w:rsidRPr="00243ED3">
        <w:rPr>
          <w:rFonts w:ascii="Arial" w:eastAsia="Arial" w:hAnsi="Arial" w:cs="Arial"/>
          <w:lang w:val="es-ES"/>
        </w:rPr>
        <w:t>información.</w:t>
      </w:r>
      <w:r w:rsidRPr="00243ED3">
        <w:rPr>
          <w:rFonts w:ascii="Arial" w:eastAsia="Arial" w:hAnsi="Arial" w:cs="Arial"/>
          <w:spacing w:val="-1"/>
          <w:lang w:val="es-ES"/>
        </w:rPr>
        <w:t xml:space="preserve"> </w:t>
      </w:r>
      <w:r w:rsidRPr="00243ED3">
        <w:rPr>
          <w:rFonts w:ascii="Arial" w:eastAsia="Arial" w:hAnsi="Arial" w:cs="Arial"/>
          <w:lang w:val="es-ES"/>
        </w:rPr>
        <w:t>Los datos</w:t>
      </w:r>
      <w:r w:rsidRPr="00243ED3">
        <w:rPr>
          <w:rFonts w:ascii="Arial" w:eastAsia="Arial" w:hAnsi="Arial" w:cs="Arial"/>
          <w:spacing w:val="-2"/>
          <w:lang w:val="es-ES"/>
        </w:rPr>
        <w:t xml:space="preserve"> </w:t>
      </w:r>
      <w:r w:rsidRPr="00243ED3">
        <w:rPr>
          <w:rFonts w:ascii="Arial" w:eastAsia="Arial" w:hAnsi="Arial" w:cs="Arial"/>
          <w:lang w:val="es-ES"/>
        </w:rPr>
        <w:t>de</w:t>
      </w:r>
      <w:r w:rsidRPr="00243ED3">
        <w:rPr>
          <w:rFonts w:ascii="Arial" w:eastAsia="Arial" w:hAnsi="Arial" w:cs="Arial"/>
          <w:spacing w:val="-2"/>
          <w:lang w:val="es-ES"/>
        </w:rPr>
        <w:t xml:space="preserve"> </w:t>
      </w:r>
      <w:r w:rsidRPr="00243ED3">
        <w:rPr>
          <w:rFonts w:ascii="Arial" w:eastAsia="Arial" w:hAnsi="Arial" w:cs="Arial"/>
          <w:lang w:val="es-ES"/>
        </w:rPr>
        <w:t>contacto</w:t>
      </w:r>
    </w:p>
    <w:p w14:paraId="46AAB20C" w14:textId="77777777" w:rsidR="00243ED3" w:rsidRPr="00243ED3" w:rsidRDefault="00243ED3" w:rsidP="00243ED3">
      <w:pPr>
        <w:widowControl w:val="0"/>
        <w:autoSpaceDE w:val="0"/>
        <w:autoSpaceDN w:val="0"/>
        <w:spacing w:after="0" w:line="240" w:lineRule="auto"/>
        <w:jc w:val="both"/>
        <w:rPr>
          <w:rFonts w:ascii="Arial" w:eastAsia="Arial" w:hAnsi="Arial" w:cs="Arial"/>
          <w:lang w:val="es-ES"/>
        </w:rPr>
        <w:sectPr w:rsidR="00243ED3" w:rsidRPr="00243ED3">
          <w:pgSz w:w="12240" w:h="15840"/>
          <w:pgMar w:top="1500" w:right="600" w:bottom="280" w:left="620" w:header="720" w:footer="720" w:gutter="0"/>
          <w:cols w:space="720"/>
        </w:sectPr>
      </w:pPr>
    </w:p>
    <w:p w14:paraId="1D7D5779" w14:textId="77777777" w:rsidR="00243ED3" w:rsidRPr="00243ED3" w:rsidRDefault="00243ED3" w:rsidP="00243ED3">
      <w:pPr>
        <w:widowControl w:val="0"/>
        <w:autoSpaceDE w:val="0"/>
        <w:autoSpaceDN w:val="0"/>
        <w:spacing w:after="0" w:line="240" w:lineRule="auto"/>
        <w:rPr>
          <w:rFonts w:ascii="Arial" w:eastAsia="Arial" w:hAnsi="Arial" w:cs="Arial"/>
          <w:sz w:val="20"/>
          <w:lang w:val="es-ES"/>
        </w:rPr>
      </w:pPr>
    </w:p>
    <w:p w14:paraId="6C9170A8" w14:textId="77777777" w:rsidR="00243ED3" w:rsidRPr="00243ED3" w:rsidRDefault="00243ED3" w:rsidP="00243ED3">
      <w:pPr>
        <w:widowControl w:val="0"/>
        <w:autoSpaceDE w:val="0"/>
        <w:autoSpaceDN w:val="0"/>
        <w:spacing w:after="0" w:line="240" w:lineRule="auto"/>
        <w:rPr>
          <w:rFonts w:ascii="Arial" w:eastAsia="Arial" w:hAnsi="Arial" w:cs="Arial"/>
          <w:sz w:val="20"/>
          <w:lang w:val="es-ES"/>
        </w:rPr>
      </w:pPr>
    </w:p>
    <w:p w14:paraId="229BC39C" w14:textId="77777777" w:rsidR="00243ED3" w:rsidRPr="00243ED3" w:rsidRDefault="00243ED3" w:rsidP="00243ED3">
      <w:pPr>
        <w:widowControl w:val="0"/>
        <w:autoSpaceDE w:val="0"/>
        <w:autoSpaceDN w:val="0"/>
        <w:spacing w:after="0" w:line="240" w:lineRule="auto"/>
        <w:rPr>
          <w:rFonts w:ascii="Arial" w:eastAsia="Arial" w:hAnsi="Arial" w:cs="Arial"/>
          <w:sz w:val="20"/>
          <w:lang w:val="es-ES"/>
        </w:rPr>
      </w:pPr>
    </w:p>
    <w:p w14:paraId="4CAC04C6" w14:textId="77777777" w:rsidR="00243ED3" w:rsidRPr="00243ED3" w:rsidRDefault="00243ED3" w:rsidP="00243ED3">
      <w:pPr>
        <w:widowControl w:val="0"/>
        <w:autoSpaceDE w:val="0"/>
        <w:autoSpaceDN w:val="0"/>
        <w:spacing w:after="0" w:line="240" w:lineRule="auto"/>
        <w:rPr>
          <w:rFonts w:ascii="Arial" w:eastAsia="Arial" w:hAnsi="Arial" w:cs="Arial"/>
          <w:sz w:val="20"/>
          <w:lang w:val="es-ES"/>
        </w:rPr>
      </w:pPr>
    </w:p>
    <w:p w14:paraId="7E3FF63E" w14:textId="77777777" w:rsidR="00243ED3" w:rsidRPr="00243ED3" w:rsidRDefault="00243ED3" w:rsidP="00243ED3">
      <w:pPr>
        <w:widowControl w:val="0"/>
        <w:autoSpaceDE w:val="0"/>
        <w:autoSpaceDN w:val="0"/>
        <w:spacing w:before="4" w:after="0" w:line="240" w:lineRule="auto"/>
        <w:rPr>
          <w:rFonts w:ascii="Arial" w:eastAsia="Arial" w:hAnsi="Arial" w:cs="Arial"/>
          <w:sz w:val="23"/>
          <w:lang w:val="es-ES"/>
        </w:rPr>
      </w:pPr>
    </w:p>
    <w:p w14:paraId="76D6B250" w14:textId="77777777" w:rsidR="00243ED3" w:rsidRPr="00243ED3" w:rsidRDefault="00243ED3" w:rsidP="00243ED3">
      <w:pPr>
        <w:widowControl w:val="0"/>
        <w:autoSpaceDE w:val="0"/>
        <w:autoSpaceDN w:val="0"/>
        <w:spacing w:after="0" w:line="240" w:lineRule="auto"/>
        <w:ind w:left="100"/>
        <w:rPr>
          <w:rFonts w:ascii="Arial" w:eastAsia="Arial" w:hAnsi="Arial" w:cs="Arial"/>
          <w:lang w:val="es-ES"/>
        </w:rPr>
      </w:pPr>
      <w:proofErr w:type="gramStart"/>
      <w:r w:rsidRPr="00243ED3">
        <w:rPr>
          <w:rFonts w:ascii="Arial" w:eastAsia="Arial" w:hAnsi="Arial" w:cs="Arial"/>
          <w:lang w:val="es-ES"/>
        </w:rPr>
        <w:t>son</w:t>
      </w:r>
      <w:proofErr w:type="gramEnd"/>
      <w:r w:rsidRPr="00243ED3">
        <w:rPr>
          <w:rFonts w:ascii="Arial" w:eastAsia="Arial" w:hAnsi="Arial" w:cs="Arial"/>
          <w:spacing w:val="19"/>
          <w:lang w:val="es-ES"/>
        </w:rPr>
        <w:t xml:space="preserve"> </w:t>
      </w:r>
      <w:r w:rsidRPr="00243ED3">
        <w:rPr>
          <w:rFonts w:ascii="Arial" w:eastAsia="Arial" w:hAnsi="Arial" w:cs="Arial"/>
          <w:lang w:val="es-ES"/>
        </w:rPr>
        <w:t>los</w:t>
      </w:r>
      <w:r w:rsidRPr="00243ED3">
        <w:rPr>
          <w:rFonts w:ascii="Arial" w:eastAsia="Arial" w:hAnsi="Arial" w:cs="Arial"/>
          <w:spacing w:val="20"/>
          <w:lang w:val="es-ES"/>
        </w:rPr>
        <w:t xml:space="preserve"> </w:t>
      </w:r>
      <w:r w:rsidRPr="00243ED3">
        <w:rPr>
          <w:rFonts w:ascii="Arial" w:eastAsia="Arial" w:hAnsi="Arial" w:cs="Arial"/>
          <w:lang w:val="es-ES"/>
        </w:rPr>
        <w:t>siguientes:</w:t>
      </w:r>
      <w:r w:rsidRPr="00243ED3">
        <w:rPr>
          <w:rFonts w:ascii="Arial" w:eastAsia="Arial" w:hAnsi="Arial" w:cs="Arial"/>
          <w:spacing w:val="21"/>
          <w:lang w:val="es-ES"/>
        </w:rPr>
        <w:t xml:space="preserve"> </w:t>
      </w:r>
      <w:r w:rsidRPr="00243ED3">
        <w:rPr>
          <w:rFonts w:ascii="Arial" w:eastAsia="Arial" w:hAnsi="Arial" w:cs="Arial"/>
          <w:lang w:val="es-ES"/>
        </w:rPr>
        <w:t>Calle</w:t>
      </w:r>
      <w:r w:rsidRPr="00243ED3">
        <w:rPr>
          <w:rFonts w:ascii="Arial" w:eastAsia="Arial" w:hAnsi="Arial" w:cs="Arial"/>
          <w:spacing w:val="20"/>
          <w:lang w:val="es-ES"/>
        </w:rPr>
        <w:t xml:space="preserve"> </w:t>
      </w:r>
      <w:r w:rsidRPr="00243ED3">
        <w:rPr>
          <w:rFonts w:ascii="Arial" w:eastAsia="Arial" w:hAnsi="Arial" w:cs="Arial"/>
          <w:lang w:val="es-ES"/>
        </w:rPr>
        <w:t>Victoria</w:t>
      </w:r>
      <w:r w:rsidRPr="00243ED3">
        <w:rPr>
          <w:rFonts w:ascii="Arial" w:eastAsia="Arial" w:hAnsi="Arial" w:cs="Arial"/>
          <w:spacing w:val="19"/>
          <w:lang w:val="es-ES"/>
        </w:rPr>
        <w:t xml:space="preserve"> </w:t>
      </w:r>
      <w:r w:rsidRPr="00243ED3">
        <w:rPr>
          <w:rFonts w:ascii="Arial" w:eastAsia="Arial" w:hAnsi="Arial" w:cs="Arial"/>
          <w:lang w:val="es-ES"/>
        </w:rPr>
        <w:t>número</w:t>
      </w:r>
      <w:r w:rsidRPr="00243ED3">
        <w:rPr>
          <w:rFonts w:ascii="Arial" w:eastAsia="Arial" w:hAnsi="Arial" w:cs="Arial"/>
          <w:spacing w:val="18"/>
          <w:lang w:val="es-ES"/>
        </w:rPr>
        <w:t xml:space="preserve"> </w:t>
      </w:r>
      <w:r w:rsidRPr="00243ED3">
        <w:rPr>
          <w:rFonts w:ascii="Arial" w:eastAsia="Arial" w:hAnsi="Arial" w:cs="Arial"/>
          <w:lang w:val="es-ES"/>
        </w:rPr>
        <w:t>100,</w:t>
      </w:r>
      <w:r w:rsidRPr="00243ED3">
        <w:rPr>
          <w:rFonts w:ascii="Arial" w:eastAsia="Arial" w:hAnsi="Arial" w:cs="Arial"/>
          <w:spacing w:val="19"/>
          <w:lang w:val="es-ES"/>
        </w:rPr>
        <w:t xml:space="preserve"> </w:t>
      </w:r>
      <w:r w:rsidRPr="00243ED3">
        <w:rPr>
          <w:rFonts w:ascii="Arial" w:eastAsia="Arial" w:hAnsi="Arial" w:cs="Arial"/>
          <w:lang w:val="es-ES"/>
        </w:rPr>
        <w:t>colonia</w:t>
      </w:r>
      <w:r w:rsidRPr="00243ED3">
        <w:rPr>
          <w:rFonts w:ascii="Arial" w:eastAsia="Arial" w:hAnsi="Arial" w:cs="Arial"/>
          <w:spacing w:val="20"/>
          <w:lang w:val="es-ES"/>
        </w:rPr>
        <w:t xml:space="preserve"> </w:t>
      </w:r>
      <w:r w:rsidRPr="00243ED3">
        <w:rPr>
          <w:rFonts w:ascii="Arial" w:eastAsia="Arial" w:hAnsi="Arial" w:cs="Arial"/>
          <w:lang w:val="es-ES"/>
        </w:rPr>
        <w:t>Centro,</w:t>
      </w:r>
      <w:r w:rsidRPr="00243ED3">
        <w:rPr>
          <w:rFonts w:ascii="Arial" w:eastAsia="Arial" w:hAnsi="Arial" w:cs="Arial"/>
          <w:spacing w:val="18"/>
          <w:lang w:val="es-ES"/>
        </w:rPr>
        <w:t xml:space="preserve"> </w:t>
      </w:r>
      <w:r w:rsidRPr="00243ED3">
        <w:rPr>
          <w:rFonts w:ascii="Arial" w:eastAsia="Arial" w:hAnsi="Arial" w:cs="Arial"/>
          <w:lang w:val="es-ES"/>
        </w:rPr>
        <w:t>C.P.</w:t>
      </w:r>
      <w:r w:rsidRPr="00243ED3">
        <w:rPr>
          <w:rFonts w:ascii="Arial" w:eastAsia="Arial" w:hAnsi="Arial" w:cs="Arial"/>
          <w:spacing w:val="19"/>
          <w:lang w:val="es-ES"/>
        </w:rPr>
        <w:t xml:space="preserve"> </w:t>
      </w:r>
      <w:r w:rsidRPr="00243ED3">
        <w:rPr>
          <w:rFonts w:ascii="Arial" w:eastAsia="Arial" w:hAnsi="Arial" w:cs="Arial"/>
          <w:lang w:val="es-ES"/>
        </w:rPr>
        <w:t>31000,</w:t>
      </w:r>
      <w:r w:rsidRPr="00243ED3">
        <w:rPr>
          <w:rFonts w:ascii="Arial" w:eastAsia="Arial" w:hAnsi="Arial" w:cs="Arial"/>
          <w:spacing w:val="21"/>
          <w:lang w:val="es-ES"/>
        </w:rPr>
        <w:t xml:space="preserve"> </w:t>
      </w:r>
      <w:r w:rsidRPr="00243ED3">
        <w:rPr>
          <w:rFonts w:ascii="Arial" w:eastAsia="Arial" w:hAnsi="Arial" w:cs="Arial"/>
          <w:lang w:val="es-ES"/>
        </w:rPr>
        <w:t>Chihuahua,</w:t>
      </w:r>
      <w:r w:rsidRPr="00243ED3">
        <w:rPr>
          <w:rFonts w:ascii="Arial" w:eastAsia="Arial" w:hAnsi="Arial" w:cs="Arial"/>
          <w:spacing w:val="19"/>
          <w:lang w:val="es-ES"/>
        </w:rPr>
        <w:t xml:space="preserve"> </w:t>
      </w:r>
      <w:r w:rsidRPr="00243ED3">
        <w:rPr>
          <w:rFonts w:ascii="Arial" w:eastAsia="Arial" w:hAnsi="Arial" w:cs="Arial"/>
          <w:lang w:val="es-ES"/>
        </w:rPr>
        <w:t>Chihuahua,</w:t>
      </w:r>
      <w:r w:rsidRPr="00243ED3">
        <w:rPr>
          <w:rFonts w:ascii="Arial" w:eastAsia="Arial" w:hAnsi="Arial" w:cs="Arial"/>
          <w:spacing w:val="19"/>
          <w:lang w:val="es-ES"/>
        </w:rPr>
        <w:t xml:space="preserve"> </w:t>
      </w:r>
      <w:r w:rsidRPr="00243ED3">
        <w:rPr>
          <w:rFonts w:ascii="Arial" w:eastAsia="Arial" w:hAnsi="Arial" w:cs="Arial"/>
          <w:lang w:val="es-ES"/>
        </w:rPr>
        <w:t>Teléfono</w:t>
      </w:r>
      <w:r w:rsidRPr="00243ED3">
        <w:rPr>
          <w:rFonts w:ascii="Arial" w:eastAsia="Arial" w:hAnsi="Arial" w:cs="Arial"/>
          <w:spacing w:val="-58"/>
          <w:lang w:val="es-ES"/>
        </w:rPr>
        <w:t xml:space="preserve"> </w:t>
      </w:r>
      <w:r w:rsidRPr="00243ED3">
        <w:rPr>
          <w:rFonts w:ascii="Arial" w:eastAsia="Arial" w:hAnsi="Arial" w:cs="Arial"/>
          <w:lang w:val="es-ES"/>
        </w:rPr>
        <w:t>072, 614</w:t>
      </w:r>
      <w:r w:rsidRPr="00243ED3">
        <w:rPr>
          <w:rFonts w:ascii="Arial" w:eastAsia="Arial" w:hAnsi="Arial" w:cs="Arial"/>
          <w:spacing w:val="-3"/>
          <w:lang w:val="es-ES"/>
        </w:rPr>
        <w:t xml:space="preserve"> </w:t>
      </w:r>
      <w:r w:rsidRPr="00243ED3">
        <w:rPr>
          <w:rFonts w:ascii="Arial" w:eastAsia="Arial" w:hAnsi="Arial" w:cs="Arial"/>
          <w:lang w:val="es-ES"/>
        </w:rPr>
        <w:t>200 4800,</w:t>
      </w:r>
      <w:r w:rsidRPr="00243ED3">
        <w:rPr>
          <w:rFonts w:ascii="Arial" w:eastAsia="Arial" w:hAnsi="Arial" w:cs="Arial"/>
          <w:spacing w:val="1"/>
          <w:lang w:val="es-ES"/>
        </w:rPr>
        <w:t xml:space="preserve"> </w:t>
      </w:r>
      <w:r w:rsidRPr="00243ED3">
        <w:rPr>
          <w:rFonts w:ascii="Arial" w:eastAsia="Arial" w:hAnsi="Arial" w:cs="Arial"/>
          <w:lang w:val="es-ES"/>
        </w:rPr>
        <w:t>extensión</w:t>
      </w:r>
      <w:r w:rsidRPr="00243ED3">
        <w:rPr>
          <w:rFonts w:ascii="Arial" w:eastAsia="Arial" w:hAnsi="Arial" w:cs="Arial"/>
          <w:spacing w:val="-1"/>
          <w:lang w:val="es-ES"/>
        </w:rPr>
        <w:t xml:space="preserve"> </w:t>
      </w:r>
      <w:r w:rsidRPr="00243ED3">
        <w:rPr>
          <w:rFonts w:ascii="Arial" w:eastAsia="Arial" w:hAnsi="Arial" w:cs="Arial"/>
          <w:lang w:val="es-ES"/>
        </w:rPr>
        <w:t>6389.</w:t>
      </w:r>
      <w:r w:rsidRPr="00243ED3">
        <w:rPr>
          <w:rFonts w:ascii="Arial" w:eastAsia="Arial" w:hAnsi="Arial" w:cs="Arial"/>
          <w:spacing w:val="2"/>
          <w:lang w:val="es-ES"/>
        </w:rPr>
        <w:t xml:space="preserve"> </w:t>
      </w:r>
      <w:r w:rsidRPr="00243ED3">
        <w:rPr>
          <w:rFonts w:ascii="Arial" w:eastAsia="Arial" w:hAnsi="Arial" w:cs="Arial"/>
          <w:lang w:val="es-ES"/>
        </w:rPr>
        <w:t>Correo</w:t>
      </w:r>
      <w:r w:rsidRPr="00243ED3">
        <w:rPr>
          <w:rFonts w:ascii="Arial" w:eastAsia="Arial" w:hAnsi="Arial" w:cs="Arial"/>
          <w:spacing w:val="-3"/>
          <w:lang w:val="es-ES"/>
        </w:rPr>
        <w:t xml:space="preserve"> </w:t>
      </w:r>
      <w:r w:rsidRPr="00243ED3">
        <w:rPr>
          <w:rFonts w:ascii="Arial" w:eastAsia="Arial" w:hAnsi="Arial" w:cs="Arial"/>
          <w:lang w:val="es-ES"/>
        </w:rPr>
        <w:t>electrónico.</w:t>
      </w:r>
      <w:r w:rsidRPr="00243ED3">
        <w:rPr>
          <w:rFonts w:ascii="Arial" w:eastAsia="Arial" w:hAnsi="Arial" w:cs="Arial"/>
          <w:spacing w:val="1"/>
          <w:lang w:val="es-ES"/>
        </w:rPr>
        <w:t xml:space="preserve"> </w:t>
      </w:r>
      <w:hyperlink r:id="rId12">
        <w:r w:rsidRPr="00243ED3">
          <w:rPr>
            <w:rFonts w:ascii="Arial" w:eastAsia="Arial" w:hAnsi="Arial" w:cs="Arial"/>
            <w:color w:val="0462C1"/>
            <w:u w:val="single" w:color="0462C1"/>
            <w:lang w:val="es-ES"/>
          </w:rPr>
          <w:t>unidad.informacion@mpiochih.gob.mx</w:t>
        </w:r>
      </w:hyperlink>
    </w:p>
    <w:p w14:paraId="2583A8C4" w14:textId="77777777" w:rsidR="00243ED3" w:rsidRPr="00243ED3" w:rsidRDefault="00243ED3" w:rsidP="00243ED3">
      <w:pPr>
        <w:widowControl w:val="0"/>
        <w:autoSpaceDE w:val="0"/>
        <w:autoSpaceDN w:val="0"/>
        <w:spacing w:before="7" w:after="0" w:line="240" w:lineRule="auto"/>
        <w:rPr>
          <w:rFonts w:ascii="Arial" w:eastAsia="Arial" w:hAnsi="Arial" w:cs="Arial"/>
          <w:sz w:val="13"/>
          <w:lang w:val="es-ES"/>
        </w:rPr>
      </w:pPr>
    </w:p>
    <w:p w14:paraId="46EE2ADD" w14:textId="77777777" w:rsidR="00243ED3" w:rsidRPr="00243ED3" w:rsidRDefault="00243ED3" w:rsidP="00243ED3">
      <w:pPr>
        <w:widowControl w:val="0"/>
        <w:autoSpaceDE w:val="0"/>
        <w:autoSpaceDN w:val="0"/>
        <w:spacing w:before="93" w:after="0" w:line="240" w:lineRule="auto"/>
        <w:ind w:left="100"/>
        <w:jc w:val="both"/>
        <w:outlineLvl w:val="0"/>
        <w:rPr>
          <w:rFonts w:ascii="Arial" w:eastAsia="Arial" w:hAnsi="Arial" w:cs="Arial"/>
          <w:b/>
          <w:bCs/>
          <w:lang w:val="es-ES"/>
        </w:rPr>
      </w:pPr>
      <w:r w:rsidRPr="00243ED3">
        <w:rPr>
          <w:rFonts w:ascii="Arial" w:eastAsia="Arial" w:hAnsi="Arial" w:cs="Arial"/>
          <w:b/>
          <w:bCs/>
          <w:color w:val="001F5F"/>
          <w:lang w:val="es-ES"/>
        </w:rPr>
        <w:t>¿Qué</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pasa</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si</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usted</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solicita su</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cancelación,</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o</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se opone al</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tratamiento de</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los</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mismos?</w:t>
      </w:r>
    </w:p>
    <w:p w14:paraId="39EF3AF3" w14:textId="77777777" w:rsidR="00243ED3" w:rsidRPr="00243ED3" w:rsidRDefault="00243ED3" w:rsidP="00243ED3">
      <w:pPr>
        <w:widowControl w:val="0"/>
        <w:autoSpaceDE w:val="0"/>
        <w:autoSpaceDN w:val="0"/>
        <w:spacing w:before="3" w:after="0" w:line="240" w:lineRule="auto"/>
        <w:rPr>
          <w:rFonts w:ascii="Arial" w:eastAsia="Arial" w:hAnsi="Arial" w:cs="Arial"/>
          <w:b/>
          <w:lang w:val="es-ES"/>
        </w:rPr>
      </w:pPr>
    </w:p>
    <w:p w14:paraId="29B54DE0" w14:textId="77777777" w:rsidR="00243ED3" w:rsidRPr="00243ED3" w:rsidRDefault="00243ED3" w:rsidP="00243ED3">
      <w:pPr>
        <w:widowControl w:val="0"/>
        <w:autoSpaceDE w:val="0"/>
        <w:autoSpaceDN w:val="0"/>
        <w:spacing w:after="0" w:line="240" w:lineRule="auto"/>
        <w:ind w:left="100" w:right="113"/>
        <w:jc w:val="both"/>
        <w:rPr>
          <w:rFonts w:ascii="Arial" w:eastAsia="Arial" w:hAnsi="Arial" w:cs="Arial"/>
          <w:lang w:val="es-ES"/>
        </w:rPr>
      </w:pPr>
      <w:r w:rsidRPr="00243ED3">
        <w:rPr>
          <w:rFonts w:ascii="Arial" w:eastAsia="Arial" w:hAnsi="Arial" w:cs="Arial"/>
          <w:lang w:val="es-ES"/>
        </w:rPr>
        <w:t>Usted</w:t>
      </w:r>
      <w:r w:rsidRPr="00243ED3">
        <w:rPr>
          <w:rFonts w:ascii="Arial" w:eastAsia="Arial" w:hAnsi="Arial" w:cs="Arial"/>
          <w:spacing w:val="-3"/>
          <w:lang w:val="es-ES"/>
        </w:rPr>
        <w:t xml:space="preserve"> </w:t>
      </w:r>
      <w:r w:rsidRPr="00243ED3">
        <w:rPr>
          <w:rFonts w:ascii="Arial" w:eastAsia="Arial" w:hAnsi="Arial" w:cs="Arial"/>
          <w:lang w:val="es-ES"/>
        </w:rPr>
        <w:t>puede</w:t>
      </w:r>
      <w:r w:rsidRPr="00243ED3">
        <w:rPr>
          <w:rFonts w:ascii="Arial" w:eastAsia="Arial" w:hAnsi="Arial" w:cs="Arial"/>
          <w:spacing w:val="-2"/>
          <w:lang w:val="es-ES"/>
        </w:rPr>
        <w:t xml:space="preserve"> </w:t>
      </w:r>
      <w:r w:rsidRPr="00243ED3">
        <w:rPr>
          <w:rFonts w:ascii="Arial" w:eastAsia="Arial" w:hAnsi="Arial" w:cs="Arial"/>
          <w:lang w:val="es-ES"/>
        </w:rPr>
        <w:t>hacer</w:t>
      </w:r>
      <w:r w:rsidRPr="00243ED3">
        <w:rPr>
          <w:rFonts w:ascii="Arial" w:eastAsia="Arial" w:hAnsi="Arial" w:cs="Arial"/>
          <w:spacing w:val="-5"/>
          <w:lang w:val="es-ES"/>
        </w:rPr>
        <w:t xml:space="preserve"> </w:t>
      </w:r>
      <w:r w:rsidRPr="00243ED3">
        <w:rPr>
          <w:rFonts w:ascii="Arial" w:eastAsia="Arial" w:hAnsi="Arial" w:cs="Arial"/>
          <w:lang w:val="es-ES"/>
        </w:rPr>
        <w:t>valer</w:t>
      </w:r>
      <w:r w:rsidRPr="00243ED3">
        <w:rPr>
          <w:rFonts w:ascii="Arial" w:eastAsia="Arial" w:hAnsi="Arial" w:cs="Arial"/>
          <w:spacing w:val="-1"/>
          <w:lang w:val="es-ES"/>
        </w:rPr>
        <w:t xml:space="preserve"> </w:t>
      </w:r>
      <w:r w:rsidRPr="00243ED3">
        <w:rPr>
          <w:rFonts w:ascii="Arial" w:eastAsia="Arial" w:hAnsi="Arial" w:cs="Arial"/>
          <w:lang w:val="es-ES"/>
        </w:rPr>
        <w:t>su</w:t>
      </w:r>
      <w:r w:rsidRPr="00243ED3">
        <w:rPr>
          <w:rFonts w:ascii="Arial" w:eastAsia="Arial" w:hAnsi="Arial" w:cs="Arial"/>
          <w:spacing w:val="-3"/>
          <w:lang w:val="es-ES"/>
        </w:rPr>
        <w:t xml:space="preserve"> </w:t>
      </w:r>
      <w:r w:rsidRPr="00243ED3">
        <w:rPr>
          <w:rFonts w:ascii="Arial" w:eastAsia="Arial" w:hAnsi="Arial" w:cs="Arial"/>
          <w:lang w:val="es-ES"/>
        </w:rPr>
        <w:t>derecho</w:t>
      </w:r>
      <w:r w:rsidRPr="00243ED3">
        <w:rPr>
          <w:rFonts w:ascii="Arial" w:eastAsia="Arial" w:hAnsi="Arial" w:cs="Arial"/>
          <w:spacing w:val="-2"/>
          <w:lang w:val="es-ES"/>
        </w:rPr>
        <w:t xml:space="preserve"> </w:t>
      </w:r>
      <w:r w:rsidRPr="00243ED3">
        <w:rPr>
          <w:rFonts w:ascii="Arial" w:eastAsia="Arial" w:hAnsi="Arial" w:cs="Arial"/>
          <w:lang w:val="es-ES"/>
        </w:rPr>
        <w:t>de</w:t>
      </w:r>
      <w:r w:rsidRPr="00243ED3">
        <w:rPr>
          <w:rFonts w:ascii="Arial" w:eastAsia="Arial" w:hAnsi="Arial" w:cs="Arial"/>
          <w:spacing w:val="-3"/>
          <w:lang w:val="es-ES"/>
        </w:rPr>
        <w:t xml:space="preserve"> </w:t>
      </w:r>
      <w:r w:rsidRPr="00243ED3">
        <w:rPr>
          <w:rFonts w:ascii="Arial" w:eastAsia="Arial" w:hAnsi="Arial" w:cs="Arial"/>
          <w:lang w:val="es-ES"/>
        </w:rPr>
        <w:t>cancelación</w:t>
      </w:r>
      <w:r w:rsidRPr="00243ED3">
        <w:rPr>
          <w:rFonts w:ascii="Arial" w:eastAsia="Arial" w:hAnsi="Arial" w:cs="Arial"/>
          <w:spacing w:val="-2"/>
          <w:lang w:val="es-ES"/>
        </w:rPr>
        <w:t xml:space="preserve"> </w:t>
      </w:r>
      <w:r w:rsidRPr="00243ED3">
        <w:rPr>
          <w:rFonts w:ascii="Arial" w:eastAsia="Arial" w:hAnsi="Arial" w:cs="Arial"/>
          <w:lang w:val="es-ES"/>
        </w:rPr>
        <w:t>de</w:t>
      </w:r>
      <w:r w:rsidRPr="00243ED3">
        <w:rPr>
          <w:rFonts w:ascii="Arial" w:eastAsia="Arial" w:hAnsi="Arial" w:cs="Arial"/>
          <w:spacing w:val="-3"/>
          <w:lang w:val="es-ES"/>
        </w:rPr>
        <w:t xml:space="preserve"> </w:t>
      </w:r>
      <w:r w:rsidRPr="00243ED3">
        <w:rPr>
          <w:rFonts w:ascii="Arial" w:eastAsia="Arial" w:hAnsi="Arial" w:cs="Arial"/>
          <w:lang w:val="es-ES"/>
        </w:rPr>
        <w:t>sus</w:t>
      </w:r>
      <w:r w:rsidRPr="00243ED3">
        <w:rPr>
          <w:rFonts w:ascii="Arial" w:eastAsia="Arial" w:hAnsi="Arial" w:cs="Arial"/>
          <w:spacing w:val="-2"/>
          <w:lang w:val="es-ES"/>
        </w:rPr>
        <w:t xml:space="preserve"> </w:t>
      </w:r>
      <w:r w:rsidRPr="00243ED3">
        <w:rPr>
          <w:rFonts w:ascii="Arial" w:eastAsia="Arial" w:hAnsi="Arial" w:cs="Arial"/>
          <w:lang w:val="es-ES"/>
        </w:rPr>
        <w:t>datos</w:t>
      </w:r>
      <w:r w:rsidRPr="00243ED3">
        <w:rPr>
          <w:rFonts w:ascii="Arial" w:eastAsia="Arial" w:hAnsi="Arial" w:cs="Arial"/>
          <w:spacing w:val="-5"/>
          <w:lang w:val="es-ES"/>
        </w:rPr>
        <w:t xml:space="preserve"> </w:t>
      </w:r>
      <w:r w:rsidRPr="00243ED3">
        <w:rPr>
          <w:rFonts w:ascii="Arial" w:eastAsia="Arial" w:hAnsi="Arial" w:cs="Arial"/>
          <w:lang w:val="es-ES"/>
        </w:rPr>
        <w:t>personales,</w:t>
      </w:r>
      <w:r w:rsidRPr="00243ED3">
        <w:rPr>
          <w:rFonts w:ascii="Arial" w:eastAsia="Arial" w:hAnsi="Arial" w:cs="Arial"/>
          <w:spacing w:val="-1"/>
          <w:lang w:val="es-ES"/>
        </w:rPr>
        <w:t xml:space="preserve"> </w:t>
      </w:r>
      <w:r w:rsidRPr="00243ED3">
        <w:rPr>
          <w:rFonts w:ascii="Arial" w:eastAsia="Arial" w:hAnsi="Arial" w:cs="Arial"/>
          <w:lang w:val="es-ES"/>
        </w:rPr>
        <w:t>u</w:t>
      </w:r>
      <w:r w:rsidRPr="00243ED3">
        <w:rPr>
          <w:rFonts w:ascii="Arial" w:eastAsia="Arial" w:hAnsi="Arial" w:cs="Arial"/>
          <w:spacing w:val="-3"/>
          <w:lang w:val="es-ES"/>
        </w:rPr>
        <w:t xml:space="preserve"> </w:t>
      </w:r>
      <w:r w:rsidRPr="00243ED3">
        <w:rPr>
          <w:rFonts w:ascii="Arial" w:eastAsia="Arial" w:hAnsi="Arial" w:cs="Arial"/>
          <w:lang w:val="es-ES"/>
        </w:rPr>
        <w:t>oponerse</w:t>
      </w:r>
      <w:r w:rsidRPr="00243ED3">
        <w:rPr>
          <w:rFonts w:ascii="Arial" w:eastAsia="Arial" w:hAnsi="Arial" w:cs="Arial"/>
          <w:spacing w:val="-2"/>
          <w:lang w:val="es-ES"/>
        </w:rPr>
        <w:t xml:space="preserve"> </w:t>
      </w:r>
      <w:r w:rsidRPr="00243ED3">
        <w:rPr>
          <w:rFonts w:ascii="Arial" w:eastAsia="Arial" w:hAnsi="Arial" w:cs="Arial"/>
          <w:lang w:val="es-ES"/>
        </w:rPr>
        <w:t>a</w:t>
      </w:r>
      <w:r w:rsidRPr="00243ED3">
        <w:rPr>
          <w:rFonts w:ascii="Arial" w:eastAsia="Arial" w:hAnsi="Arial" w:cs="Arial"/>
          <w:spacing w:val="-2"/>
          <w:lang w:val="es-ES"/>
        </w:rPr>
        <w:t xml:space="preserve"> </w:t>
      </w:r>
      <w:r w:rsidRPr="00243ED3">
        <w:rPr>
          <w:rFonts w:ascii="Arial" w:eastAsia="Arial" w:hAnsi="Arial" w:cs="Arial"/>
          <w:lang w:val="es-ES"/>
        </w:rPr>
        <w:t>su</w:t>
      </w:r>
      <w:r w:rsidRPr="00243ED3">
        <w:rPr>
          <w:rFonts w:ascii="Arial" w:eastAsia="Arial" w:hAnsi="Arial" w:cs="Arial"/>
          <w:spacing w:val="-5"/>
          <w:lang w:val="es-ES"/>
        </w:rPr>
        <w:t xml:space="preserve"> </w:t>
      </w:r>
      <w:r w:rsidRPr="00243ED3">
        <w:rPr>
          <w:rFonts w:ascii="Arial" w:eastAsia="Arial" w:hAnsi="Arial" w:cs="Arial"/>
          <w:lang w:val="es-ES"/>
        </w:rPr>
        <w:t>tratamiento.</w:t>
      </w:r>
      <w:r w:rsidRPr="00243ED3">
        <w:rPr>
          <w:rFonts w:ascii="Arial" w:eastAsia="Arial" w:hAnsi="Arial" w:cs="Arial"/>
          <w:spacing w:val="-1"/>
          <w:lang w:val="es-ES"/>
        </w:rPr>
        <w:t xml:space="preserve"> </w:t>
      </w:r>
      <w:r w:rsidRPr="00243ED3">
        <w:rPr>
          <w:rFonts w:ascii="Arial" w:eastAsia="Arial" w:hAnsi="Arial" w:cs="Arial"/>
          <w:lang w:val="es-ES"/>
        </w:rPr>
        <w:t>Sin</w:t>
      </w:r>
      <w:r w:rsidRPr="00243ED3">
        <w:rPr>
          <w:rFonts w:ascii="Arial" w:eastAsia="Arial" w:hAnsi="Arial" w:cs="Arial"/>
          <w:spacing w:val="-59"/>
          <w:lang w:val="es-ES"/>
        </w:rPr>
        <w:t xml:space="preserve"> </w:t>
      </w:r>
      <w:r w:rsidRPr="00243ED3">
        <w:rPr>
          <w:rFonts w:ascii="Arial" w:eastAsia="Arial" w:hAnsi="Arial" w:cs="Arial"/>
          <w:spacing w:val="-1"/>
          <w:lang w:val="es-ES"/>
        </w:rPr>
        <w:t>embargo,</w:t>
      </w:r>
      <w:r w:rsidRPr="00243ED3">
        <w:rPr>
          <w:rFonts w:ascii="Arial" w:eastAsia="Arial" w:hAnsi="Arial" w:cs="Arial"/>
          <w:spacing w:val="-10"/>
          <w:lang w:val="es-ES"/>
        </w:rPr>
        <w:t xml:space="preserve"> </w:t>
      </w:r>
      <w:r w:rsidRPr="00243ED3">
        <w:rPr>
          <w:rFonts w:ascii="Arial" w:eastAsia="Arial" w:hAnsi="Arial" w:cs="Arial"/>
          <w:lang w:val="es-ES"/>
        </w:rPr>
        <w:t>es</w:t>
      </w:r>
      <w:r w:rsidRPr="00243ED3">
        <w:rPr>
          <w:rFonts w:ascii="Arial" w:eastAsia="Arial" w:hAnsi="Arial" w:cs="Arial"/>
          <w:spacing w:val="-14"/>
          <w:lang w:val="es-ES"/>
        </w:rPr>
        <w:t xml:space="preserve"> </w:t>
      </w:r>
      <w:r w:rsidRPr="00243ED3">
        <w:rPr>
          <w:rFonts w:ascii="Arial" w:eastAsia="Arial" w:hAnsi="Arial" w:cs="Arial"/>
          <w:lang w:val="es-ES"/>
        </w:rPr>
        <w:t>importante</w:t>
      </w:r>
      <w:r w:rsidRPr="00243ED3">
        <w:rPr>
          <w:rFonts w:ascii="Arial" w:eastAsia="Arial" w:hAnsi="Arial" w:cs="Arial"/>
          <w:spacing w:val="-16"/>
          <w:lang w:val="es-ES"/>
        </w:rPr>
        <w:t xml:space="preserve"> </w:t>
      </w:r>
      <w:r w:rsidRPr="00243ED3">
        <w:rPr>
          <w:rFonts w:ascii="Arial" w:eastAsia="Arial" w:hAnsi="Arial" w:cs="Arial"/>
          <w:lang w:val="es-ES"/>
        </w:rPr>
        <w:t>que</w:t>
      </w:r>
      <w:r w:rsidRPr="00243ED3">
        <w:rPr>
          <w:rFonts w:ascii="Arial" w:eastAsia="Arial" w:hAnsi="Arial" w:cs="Arial"/>
          <w:spacing w:val="-14"/>
          <w:lang w:val="es-ES"/>
        </w:rPr>
        <w:t xml:space="preserve"> </w:t>
      </w:r>
      <w:r w:rsidRPr="00243ED3">
        <w:rPr>
          <w:rFonts w:ascii="Arial" w:eastAsia="Arial" w:hAnsi="Arial" w:cs="Arial"/>
          <w:lang w:val="es-ES"/>
        </w:rPr>
        <w:t>tenga</w:t>
      </w:r>
      <w:r w:rsidRPr="00243ED3">
        <w:rPr>
          <w:rFonts w:ascii="Arial" w:eastAsia="Arial" w:hAnsi="Arial" w:cs="Arial"/>
          <w:spacing w:val="-11"/>
          <w:lang w:val="es-ES"/>
        </w:rPr>
        <w:t xml:space="preserve"> </w:t>
      </w:r>
      <w:r w:rsidRPr="00243ED3">
        <w:rPr>
          <w:rFonts w:ascii="Arial" w:eastAsia="Arial" w:hAnsi="Arial" w:cs="Arial"/>
          <w:lang w:val="es-ES"/>
        </w:rPr>
        <w:t>en</w:t>
      </w:r>
      <w:r w:rsidRPr="00243ED3">
        <w:rPr>
          <w:rFonts w:ascii="Arial" w:eastAsia="Arial" w:hAnsi="Arial" w:cs="Arial"/>
          <w:spacing w:val="-13"/>
          <w:lang w:val="es-ES"/>
        </w:rPr>
        <w:t xml:space="preserve"> </w:t>
      </w:r>
      <w:r w:rsidRPr="00243ED3">
        <w:rPr>
          <w:rFonts w:ascii="Arial" w:eastAsia="Arial" w:hAnsi="Arial" w:cs="Arial"/>
          <w:lang w:val="es-ES"/>
        </w:rPr>
        <w:t>cuenta</w:t>
      </w:r>
      <w:r w:rsidRPr="00243ED3">
        <w:rPr>
          <w:rFonts w:ascii="Arial" w:eastAsia="Arial" w:hAnsi="Arial" w:cs="Arial"/>
          <w:spacing w:val="-16"/>
          <w:lang w:val="es-ES"/>
        </w:rPr>
        <w:t xml:space="preserve"> </w:t>
      </w:r>
      <w:r w:rsidRPr="00243ED3">
        <w:rPr>
          <w:rFonts w:ascii="Arial" w:eastAsia="Arial" w:hAnsi="Arial" w:cs="Arial"/>
          <w:lang w:val="es-ES"/>
        </w:rPr>
        <w:t>que</w:t>
      </w:r>
      <w:r w:rsidRPr="00243ED3">
        <w:rPr>
          <w:rFonts w:ascii="Arial" w:eastAsia="Arial" w:hAnsi="Arial" w:cs="Arial"/>
          <w:spacing w:val="-13"/>
          <w:lang w:val="es-ES"/>
        </w:rPr>
        <w:t xml:space="preserve"> </w:t>
      </w:r>
      <w:r w:rsidRPr="00243ED3">
        <w:rPr>
          <w:rFonts w:ascii="Arial" w:eastAsia="Arial" w:hAnsi="Arial" w:cs="Arial"/>
          <w:lang w:val="es-ES"/>
        </w:rPr>
        <w:t>no</w:t>
      </w:r>
      <w:r w:rsidRPr="00243ED3">
        <w:rPr>
          <w:rFonts w:ascii="Arial" w:eastAsia="Arial" w:hAnsi="Arial" w:cs="Arial"/>
          <w:spacing w:val="-12"/>
          <w:lang w:val="es-ES"/>
        </w:rPr>
        <w:t xml:space="preserve"> </w:t>
      </w:r>
      <w:r w:rsidRPr="00243ED3">
        <w:rPr>
          <w:rFonts w:ascii="Arial" w:eastAsia="Arial" w:hAnsi="Arial" w:cs="Arial"/>
          <w:lang w:val="es-ES"/>
        </w:rPr>
        <w:t>en</w:t>
      </w:r>
      <w:r w:rsidRPr="00243ED3">
        <w:rPr>
          <w:rFonts w:ascii="Arial" w:eastAsia="Arial" w:hAnsi="Arial" w:cs="Arial"/>
          <w:spacing w:val="-12"/>
          <w:lang w:val="es-ES"/>
        </w:rPr>
        <w:t xml:space="preserve"> </w:t>
      </w:r>
      <w:r w:rsidRPr="00243ED3">
        <w:rPr>
          <w:rFonts w:ascii="Arial" w:eastAsia="Arial" w:hAnsi="Arial" w:cs="Arial"/>
          <w:lang w:val="es-ES"/>
        </w:rPr>
        <w:t>todos</w:t>
      </w:r>
      <w:r w:rsidRPr="00243ED3">
        <w:rPr>
          <w:rFonts w:ascii="Arial" w:eastAsia="Arial" w:hAnsi="Arial" w:cs="Arial"/>
          <w:spacing w:val="-13"/>
          <w:lang w:val="es-ES"/>
        </w:rPr>
        <w:t xml:space="preserve"> </w:t>
      </w:r>
      <w:r w:rsidRPr="00243ED3">
        <w:rPr>
          <w:rFonts w:ascii="Arial" w:eastAsia="Arial" w:hAnsi="Arial" w:cs="Arial"/>
          <w:lang w:val="es-ES"/>
        </w:rPr>
        <w:t>los</w:t>
      </w:r>
      <w:r w:rsidRPr="00243ED3">
        <w:rPr>
          <w:rFonts w:ascii="Arial" w:eastAsia="Arial" w:hAnsi="Arial" w:cs="Arial"/>
          <w:spacing w:val="-11"/>
          <w:lang w:val="es-ES"/>
        </w:rPr>
        <w:t xml:space="preserve"> </w:t>
      </w:r>
      <w:r w:rsidRPr="00243ED3">
        <w:rPr>
          <w:rFonts w:ascii="Arial" w:eastAsia="Arial" w:hAnsi="Arial" w:cs="Arial"/>
          <w:lang w:val="es-ES"/>
        </w:rPr>
        <w:t>casos</w:t>
      </w:r>
      <w:r w:rsidRPr="00243ED3">
        <w:rPr>
          <w:rFonts w:ascii="Arial" w:eastAsia="Arial" w:hAnsi="Arial" w:cs="Arial"/>
          <w:spacing w:val="-14"/>
          <w:lang w:val="es-ES"/>
        </w:rPr>
        <w:t xml:space="preserve"> </w:t>
      </w:r>
      <w:r w:rsidRPr="00243ED3">
        <w:rPr>
          <w:rFonts w:ascii="Arial" w:eastAsia="Arial" w:hAnsi="Arial" w:cs="Arial"/>
          <w:lang w:val="es-ES"/>
        </w:rPr>
        <w:t>podremos</w:t>
      </w:r>
      <w:r w:rsidRPr="00243ED3">
        <w:rPr>
          <w:rFonts w:ascii="Arial" w:eastAsia="Arial" w:hAnsi="Arial" w:cs="Arial"/>
          <w:spacing w:val="-13"/>
          <w:lang w:val="es-ES"/>
        </w:rPr>
        <w:t xml:space="preserve"> </w:t>
      </w:r>
      <w:r w:rsidRPr="00243ED3">
        <w:rPr>
          <w:rFonts w:ascii="Arial" w:eastAsia="Arial" w:hAnsi="Arial" w:cs="Arial"/>
          <w:lang w:val="es-ES"/>
        </w:rPr>
        <w:t>atender</w:t>
      </w:r>
      <w:r w:rsidRPr="00243ED3">
        <w:rPr>
          <w:rFonts w:ascii="Arial" w:eastAsia="Arial" w:hAnsi="Arial" w:cs="Arial"/>
          <w:spacing w:val="-11"/>
          <w:lang w:val="es-ES"/>
        </w:rPr>
        <w:t xml:space="preserve"> </w:t>
      </w:r>
      <w:r w:rsidRPr="00243ED3">
        <w:rPr>
          <w:rFonts w:ascii="Arial" w:eastAsia="Arial" w:hAnsi="Arial" w:cs="Arial"/>
          <w:lang w:val="es-ES"/>
        </w:rPr>
        <w:t>su</w:t>
      </w:r>
      <w:r w:rsidRPr="00243ED3">
        <w:rPr>
          <w:rFonts w:ascii="Arial" w:eastAsia="Arial" w:hAnsi="Arial" w:cs="Arial"/>
          <w:spacing w:val="-13"/>
          <w:lang w:val="es-ES"/>
        </w:rPr>
        <w:t xml:space="preserve"> </w:t>
      </w:r>
      <w:r w:rsidRPr="00243ED3">
        <w:rPr>
          <w:rFonts w:ascii="Arial" w:eastAsia="Arial" w:hAnsi="Arial" w:cs="Arial"/>
          <w:lang w:val="es-ES"/>
        </w:rPr>
        <w:t>solicitud</w:t>
      </w:r>
      <w:r w:rsidRPr="00243ED3">
        <w:rPr>
          <w:rFonts w:ascii="Arial" w:eastAsia="Arial" w:hAnsi="Arial" w:cs="Arial"/>
          <w:spacing w:val="-12"/>
          <w:lang w:val="es-ES"/>
        </w:rPr>
        <w:t xml:space="preserve"> </w:t>
      </w:r>
      <w:r w:rsidRPr="00243ED3">
        <w:rPr>
          <w:rFonts w:ascii="Arial" w:eastAsia="Arial" w:hAnsi="Arial" w:cs="Arial"/>
          <w:lang w:val="es-ES"/>
        </w:rPr>
        <w:t>o</w:t>
      </w:r>
      <w:r w:rsidRPr="00243ED3">
        <w:rPr>
          <w:rFonts w:ascii="Arial" w:eastAsia="Arial" w:hAnsi="Arial" w:cs="Arial"/>
          <w:spacing w:val="-11"/>
          <w:lang w:val="es-ES"/>
        </w:rPr>
        <w:t xml:space="preserve"> </w:t>
      </w:r>
      <w:r w:rsidRPr="00243ED3">
        <w:rPr>
          <w:rFonts w:ascii="Arial" w:eastAsia="Arial" w:hAnsi="Arial" w:cs="Arial"/>
          <w:lang w:val="es-ES"/>
        </w:rPr>
        <w:t>concluir</w:t>
      </w:r>
      <w:r w:rsidRPr="00243ED3">
        <w:rPr>
          <w:rFonts w:ascii="Arial" w:eastAsia="Arial" w:hAnsi="Arial" w:cs="Arial"/>
          <w:spacing w:val="-58"/>
          <w:lang w:val="es-ES"/>
        </w:rPr>
        <w:t xml:space="preserve"> </w:t>
      </w:r>
      <w:r w:rsidRPr="00243ED3">
        <w:rPr>
          <w:rFonts w:ascii="Arial" w:eastAsia="Arial" w:hAnsi="Arial" w:cs="Arial"/>
          <w:lang w:val="es-ES"/>
        </w:rPr>
        <w:t>el uso de forma inmediata, ya que es posible que por alguna obligación legal requiramos seguir tratando sus</w:t>
      </w:r>
      <w:r w:rsidRPr="00243ED3">
        <w:rPr>
          <w:rFonts w:ascii="Arial" w:eastAsia="Arial" w:hAnsi="Arial" w:cs="Arial"/>
          <w:spacing w:val="1"/>
          <w:lang w:val="es-ES"/>
        </w:rPr>
        <w:t xml:space="preserve"> </w:t>
      </w:r>
      <w:r w:rsidRPr="00243ED3">
        <w:rPr>
          <w:rFonts w:ascii="Arial" w:eastAsia="Arial" w:hAnsi="Arial" w:cs="Arial"/>
          <w:lang w:val="es-ES"/>
        </w:rPr>
        <w:t>datos personales. Asimismo, usted deberá considerar que, para ciertos fines, la falta de su consentimiento</w:t>
      </w:r>
      <w:r w:rsidRPr="00243ED3">
        <w:rPr>
          <w:rFonts w:ascii="Arial" w:eastAsia="Arial" w:hAnsi="Arial" w:cs="Arial"/>
          <w:spacing w:val="1"/>
          <w:lang w:val="es-ES"/>
        </w:rPr>
        <w:t xml:space="preserve"> </w:t>
      </w:r>
      <w:r w:rsidRPr="00243ED3">
        <w:rPr>
          <w:rFonts w:ascii="Arial" w:eastAsia="Arial" w:hAnsi="Arial" w:cs="Arial"/>
          <w:lang w:val="es-ES"/>
        </w:rPr>
        <w:t>implicará que no le podamos seguir prestando el servicio que nos solicitó, o la conclusión de su relación con</w:t>
      </w:r>
      <w:r w:rsidRPr="00243ED3">
        <w:rPr>
          <w:rFonts w:ascii="Arial" w:eastAsia="Arial" w:hAnsi="Arial" w:cs="Arial"/>
          <w:spacing w:val="1"/>
          <w:lang w:val="es-ES"/>
        </w:rPr>
        <w:t xml:space="preserve"> </w:t>
      </w:r>
      <w:r w:rsidRPr="00243ED3">
        <w:rPr>
          <w:rFonts w:ascii="Arial" w:eastAsia="Arial" w:hAnsi="Arial" w:cs="Arial"/>
          <w:lang w:val="es-ES"/>
        </w:rPr>
        <w:t>nosotros.</w:t>
      </w:r>
    </w:p>
    <w:p w14:paraId="2B795CCC" w14:textId="77777777" w:rsidR="00243ED3" w:rsidRPr="00243ED3" w:rsidRDefault="00243ED3" w:rsidP="00243ED3">
      <w:pPr>
        <w:widowControl w:val="0"/>
        <w:autoSpaceDE w:val="0"/>
        <w:autoSpaceDN w:val="0"/>
        <w:spacing w:before="10" w:after="0" w:line="240" w:lineRule="auto"/>
        <w:rPr>
          <w:rFonts w:ascii="Arial" w:eastAsia="Arial" w:hAnsi="Arial" w:cs="Arial"/>
          <w:sz w:val="21"/>
          <w:lang w:val="es-ES"/>
        </w:rPr>
      </w:pPr>
    </w:p>
    <w:p w14:paraId="69E9D074" w14:textId="77777777" w:rsidR="00243ED3" w:rsidRPr="00243ED3" w:rsidRDefault="00243ED3" w:rsidP="00243ED3">
      <w:pPr>
        <w:widowControl w:val="0"/>
        <w:autoSpaceDE w:val="0"/>
        <w:autoSpaceDN w:val="0"/>
        <w:spacing w:after="0" w:line="240" w:lineRule="auto"/>
        <w:ind w:left="100"/>
        <w:jc w:val="both"/>
        <w:outlineLvl w:val="0"/>
        <w:rPr>
          <w:rFonts w:ascii="Arial" w:eastAsia="Arial" w:hAnsi="Arial" w:cs="Arial"/>
          <w:b/>
          <w:bCs/>
          <w:lang w:val="es-ES"/>
        </w:rPr>
      </w:pPr>
      <w:r w:rsidRPr="00243ED3">
        <w:rPr>
          <w:rFonts w:ascii="Arial" w:eastAsia="Arial" w:hAnsi="Arial" w:cs="Arial"/>
          <w:b/>
          <w:bCs/>
          <w:color w:val="001F5F"/>
          <w:lang w:val="es-ES"/>
        </w:rPr>
        <w:t>Consulta,</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cambios</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y</w:t>
      </w:r>
      <w:r w:rsidRPr="00243ED3">
        <w:rPr>
          <w:rFonts w:ascii="Arial" w:eastAsia="Arial" w:hAnsi="Arial" w:cs="Arial"/>
          <w:b/>
          <w:bCs/>
          <w:color w:val="001F5F"/>
          <w:spacing w:val="-4"/>
          <w:lang w:val="es-ES"/>
        </w:rPr>
        <w:t xml:space="preserve"> </w:t>
      </w:r>
      <w:r w:rsidRPr="00243ED3">
        <w:rPr>
          <w:rFonts w:ascii="Arial" w:eastAsia="Arial" w:hAnsi="Arial" w:cs="Arial"/>
          <w:b/>
          <w:bCs/>
          <w:color w:val="001F5F"/>
          <w:lang w:val="es-ES"/>
        </w:rPr>
        <w:t>actualizaciones</w:t>
      </w:r>
      <w:r w:rsidRPr="00243ED3">
        <w:rPr>
          <w:rFonts w:ascii="Arial" w:eastAsia="Arial" w:hAnsi="Arial" w:cs="Arial"/>
          <w:b/>
          <w:bCs/>
          <w:color w:val="001F5F"/>
          <w:spacing w:val="-3"/>
          <w:lang w:val="es-ES"/>
        </w:rPr>
        <w:t xml:space="preserve"> </w:t>
      </w:r>
      <w:r w:rsidRPr="00243ED3">
        <w:rPr>
          <w:rFonts w:ascii="Arial" w:eastAsia="Arial" w:hAnsi="Arial" w:cs="Arial"/>
          <w:b/>
          <w:bCs/>
          <w:color w:val="001F5F"/>
          <w:lang w:val="es-ES"/>
        </w:rPr>
        <w:t>al Aviso</w:t>
      </w:r>
      <w:r w:rsidRPr="00243ED3">
        <w:rPr>
          <w:rFonts w:ascii="Arial" w:eastAsia="Arial" w:hAnsi="Arial" w:cs="Arial"/>
          <w:b/>
          <w:bCs/>
          <w:color w:val="001F5F"/>
          <w:spacing w:val="-1"/>
          <w:lang w:val="es-ES"/>
        </w:rPr>
        <w:t xml:space="preserve"> </w:t>
      </w:r>
      <w:r w:rsidRPr="00243ED3">
        <w:rPr>
          <w:rFonts w:ascii="Arial" w:eastAsia="Arial" w:hAnsi="Arial" w:cs="Arial"/>
          <w:b/>
          <w:bCs/>
          <w:color w:val="001F5F"/>
          <w:lang w:val="es-ES"/>
        </w:rPr>
        <w:t>de</w:t>
      </w:r>
      <w:r w:rsidRPr="00243ED3">
        <w:rPr>
          <w:rFonts w:ascii="Arial" w:eastAsia="Arial" w:hAnsi="Arial" w:cs="Arial"/>
          <w:b/>
          <w:bCs/>
          <w:color w:val="001F5F"/>
          <w:spacing w:val="-2"/>
          <w:lang w:val="es-ES"/>
        </w:rPr>
        <w:t xml:space="preserve"> </w:t>
      </w:r>
      <w:r w:rsidRPr="00243ED3">
        <w:rPr>
          <w:rFonts w:ascii="Arial" w:eastAsia="Arial" w:hAnsi="Arial" w:cs="Arial"/>
          <w:b/>
          <w:bCs/>
          <w:color w:val="001F5F"/>
          <w:lang w:val="es-ES"/>
        </w:rPr>
        <w:t>Privacidad:</w:t>
      </w:r>
    </w:p>
    <w:p w14:paraId="49EEE3E2" w14:textId="77777777" w:rsidR="00243ED3" w:rsidRPr="00243ED3" w:rsidRDefault="00243ED3" w:rsidP="00243ED3">
      <w:pPr>
        <w:widowControl w:val="0"/>
        <w:autoSpaceDE w:val="0"/>
        <w:autoSpaceDN w:val="0"/>
        <w:spacing w:before="3" w:after="0" w:line="240" w:lineRule="auto"/>
        <w:rPr>
          <w:rFonts w:ascii="Arial" w:eastAsia="Arial" w:hAnsi="Arial" w:cs="Arial"/>
          <w:b/>
          <w:lang w:val="es-ES"/>
        </w:rPr>
      </w:pPr>
    </w:p>
    <w:p w14:paraId="6CA92499" w14:textId="77777777" w:rsidR="00243ED3" w:rsidRPr="00243ED3" w:rsidRDefault="00243ED3" w:rsidP="00243ED3">
      <w:pPr>
        <w:widowControl w:val="0"/>
        <w:autoSpaceDE w:val="0"/>
        <w:autoSpaceDN w:val="0"/>
        <w:spacing w:after="0" w:line="240" w:lineRule="auto"/>
        <w:ind w:left="100" w:right="116"/>
        <w:jc w:val="both"/>
        <w:rPr>
          <w:rFonts w:ascii="Arial" w:eastAsia="Arial" w:hAnsi="Arial" w:cs="Arial"/>
          <w:lang w:val="es-ES"/>
        </w:rPr>
      </w:pPr>
      <w:r w:rsidRPr="00243ED3">
        <w:rPr>
          <w:rFonts w:ascii="Arial" w:eastAsia="Arial" w:hAnsi="Arial" w:cs="Arial"/>
          <w:spacing w:val="-1"/>
          <w:lang w:val="es-ES"/>
        </w:rPr>
        <w:t>El</w:t>
      </w:r>
      <w:r w:rsidRPr="00243ED3">
        <w:rPr>
          <w:rFonts w:ascii="Arial" w:eastAsia="Arial" w:hAnsi="Arial" w:cs="Arial"/>
          <w:spacing w:val="-12"/>
          <w:lang w:val="es-ES"/>
        </w:rPr>
        <w:t xml:space="preserve"> </w:t>
      </w:r>
      <w:r w:rsidRPr="00243ED3">
        <w:rPr>
          <w:rFonts w:ascii="Arial" w:eastAsia="Arial" w:hAnsi="Arial" w:cs="Arial"/>
          <w:spacing w:val="-1"/>
          <w:lang w:val="es-ES"/>
        </w:rPr>
        <w:t>presente</w:t>
      </w:r>
      <w:r w:rsidRPr="00243ED3">
        <w:rPr>
          <w:rFonts w:ascii="Arial" w:eastAsia="Arial" w:hAnsi="Arial" w:cs="Arial"/>
          <w:spacing w:val="-14"/>
          <w:lang w:val="es-ES"/>
        </w:rPr>
        <w:t xml:space="preserve"> </w:t>
      </w:r>
      <w:r w:rsidRPr="00243ED3">
        <w:rPr>
          <w:rFonts w:ascii="Arial" w:eastAsia="Arial" w:hAnsi="Arial" w:cs="Arial"/>
          <w:spacing w:val="-1"/>
          <w:lang w:val="es-ES"/>
        </w:rPr>
        <w:t>Aviso</w:t>
      </w:r>
      <w:r w:rsidRPr="00243ED3">
        <w:rPr>
          <w:rFonts w:ascii="Arial" w:eastAsia="Arial" w:hAnsi="Arial" w:cs="Arial"/>
          <w:spacing w:val="-11"/>
          <w:lang w:val="es-ES"/>
        </w:rPr>
        <w:t xml:space="preserve"> </w:t>
      </w:r>
      <w:r w:rsidRPr="00243ED3">
        <w:rPr>
          <w:rFonts w:ascii="Arial" w:eastAsia="Arial" w:hAnsi="Arial" w:cs="Arial"/>
          <w:spacing w:val="-1"/>
          <w:lang w:val="es-ES"/>
        </w:rPr>
        <w:t>de</w:t>
      </w:r>
      <w:r w:rsidRPr="00243ED3">
        <w:rPr>
          <w:rFonts w:ascii="Arial" w:eastAsia="Arial" w:hAnsi="Arial" w:cs="Arial"/>
          <w:spacing w:val="-12"/>
          <w:lang w:val="es-ES"/>
        </w:rPr>
        <w:t xml:space="preserve"> </w:t>
      </w:r>
      <w:r w:rsidRPr="00243ED3">
        <w:rPr>
          <w:rFonts w:ascii="Arial" w:eastAsia="Arial" w:hAnsi="Arial" w:cs="Arial"/>
          <w:spacing w:val="-1"/>
          <w:lang w:val="es-ES"/>
        </w:rPr>
        <w:t>Privacidad</w:t>
      </w:r>
      <w:r w:rsidRPr="00243ED3">
        <w:rPr>
          <w:rFonts w:ascii="Arial" w:eastAsia="Arial" w:hAnsi="Arial" w:cs="Arial"/>
          <w:spacing w:val="-11"/>
          <w:lang w:val="es-ES"/>
        </w:rPr>
        <w:t xml:space="preserve"> </w:t>
      </w:r>
      <w:r w:rsidRPr="00243ED3">
        <w:rPr>
          <w:rFonts w:ascii="Arial" w:eastAsia="Arial" w:hAnsi="Arial" w:cs="Arial"/>
          <w:lang w:val="es-ES"/>
        </w:rPr>
        <w:t>puede</w:t>
      </w:r>
      <w:r w:rsidRPr="00243ED3">
        <w:rPr>
          <w:rFonts w:ascii="Arial" w:eastAsia="Arial" w:hAnsi="Arial" w:cs="Arial"/>
          <w:spacing w:val="-11"/>
          <w:lang w:val="es-ES"/>
        </w:rPr>
        <w:t xml:space="preserve"> </w:t>
      </w:r>
      <w:r w:rsidRPr="00243ED3">
        <w:rPr>
          <w:rFonts w:ascii="Arial" w:eastAsia="Arial" w:hAnsi="Arial" w:cs="Arial"/>
          <w:lang w:val="es-ES"/>
        </w:rPr>
        <w:t>consultarse,</w:t>
      </w:r>
      <w:r w:rsidRPr="00243ED3">
        <w:rPr>
          <w:rFonts w:ascii="Arial" w:eastAsia="Arial" w:hAnsi="Arial" w:cs="Arial"/>
          <w:spacing w:val="-11"/>
          <w:lang w:val="es-ES"/>
        </w:rPr>
        <w:t xml:space="preserve"> </w:t>
      </w:r>
      <w:r w:rsidRPr="00243ED3">
        <w:rPr>
          <w:rFonts w:ascii="Arial" w:eastAsia="Arial" w:hAnsi="Arial" w:cs="Arial"/>
          <w:lang w:val="es-ES"/>
        </w:rPr>
        <w:t>cambiar</w:t>
      </w:r>
      <w:r w:rsidRPr="00243ED3">
        <w:rPr>
          <w:rFonts w:ascii="Arial" w:eastAsia="Arial" w:hAnsi="Arial" w:cs="Arial"/>
          <w:spacing w:val="-13"/>
          <w:lang w:val="es-ES"/>
        </w:rPr>
        <w:t xml:space="preserve"> </w:t>
      </w:r>
      <w:r w:rsidRPr="00243ED3">
        <w:rPr>
          <w:rFonts w:ascii="Arial" w:eastAsia="Arial" w:hAnsi="Arial" w:cs="Arial"/>
          <w:lang w:val="es-ES"/>
        </w:rPr>
        <w:t>o</w:t>
      </w:r>
      <w:r w:rsidRPr="00243ED3">
        <w:rPr>
          <w:rFonts w:ascii="Arial" w:eastAsia="Arial" w:hAnsi="Arial" w:cs="Arial"/>
          <w:spacing w:val="-10"/>
          <w:lang w:val="es-ES"/>
        </w:rPr>
        <w:t xml:space="preserve"> </w:t>
      </w:r>
      <w:r w:rsidRPr="00243ED3">
        <w:rPr>
          <w:rFonts w:ascii="Arial" w:eastAsia="Arial" w:hAnsi="Arial" w:cs="Arial"/>
          <w:lang w:val="es-ES"/>
        </w:rPr>
        <w:t>actualizarse</w:t>
      </w:r>
      <w:r w:rsidRPr="00243ED3">
        <w:rPr>
          <w:rFonts w:ascii="Arial" w:eastAsia="Arial" w:hAnsi="Arial" w:cs="Arial"/>
          <w:spacing w:val="-11"/>
          <w:lang w:val="es-ES"/>
        </w:rPr>
        <w:t xml:space="preserve"> </w:t>
      </w:r>
      <w:r w:rsidRPr="00243ED3">
        <w:rPr>
          <w:rFonts w:ascii="Arial" w:eastAsia="Arial" w:hAnsi="Arial" w:cs="Arial"/>
          <w:lang w:val="es-ES"/>
        </w:rPr>
        <w:t>periódicamente;</w:t>
      </w:r>
      <w:r w:rsidRPr="00243ED3">
        <w:rPr>
          <w:rFonts w:ascii="Arial" w:eastAsia="Arial" w:hAnsi="Arial" w:cs="Arial"/>
          <w:spacing w:val="-13"/>
          <w:lang w:val="es-ES"/>
        </w:rPr>
        <w:t xml:space="preserve"> </w:t>
      </w:r>
      <w:r w:rsidRPr="00243ED3">
        <w:rPr>
          <w:rFonts w:ascii="Arial" w:eastAsia="Arial" w:hAnsi="Arial" w:cs="Arial"/>
          <w:lang w:val="es-ES"/>
        </w:rPr>
        <w:t>por</w:t>
      </w:r>
      <w:r w:rsidRPr="00243ED3">
        <w:rPr>
          <w:rFonts w:ascii="Arial" w:eastAsia="Arial" w:hAnsi="Arial" w:cs="Arial"/>
          <w:spacing w:val="-13"/>
          <w:lang w:val="es-ES"/>
        </w:rPr>
        <w:t xml:space="preserve"> </w:t>
      </w:r>
      <w:r w:rsidRPr="00243ED3">
        <w:rPr>
          <w:rFonts w:ascii="Arial" w:eastAsia="Arial" w:hAnsi="Arial" w:cs="Arial"/>
          <w:lang w:val="es-ES"/>
        </w:rPr>
        <w:t>lo</w:t>
      </w:r>
      <w:r w:rsidRPr="00243ED3">
        <w:rPr>
          <w:rFonts w:ascii="Arial" w:eastAsia="Arial" w:hAnsi="Arial" w:cs="Arial"/>
          <w:spacing w:val="-14"/>
          <w:lang w:val="es-ES"/>
        </w:rPr>
        <w:t xml:space="preserve"> </w:t>
      </w:r>
      <w:r w:rsidRPr="00243ED3">
        <w:rPr>
          <w:rFonts w:ascii="Arial" w:eastAsia="Arial" w:hAnsi="Arial" w:cs="Arial"/>
          <w:lang w:val="es-ES"/>
        </w:rPr>
        <w:t>que</w:t>
      </w:r>
      <w:r w:rsidRPr="00243ED3">
        <w:rPr>
          <w:rFonts w:ascii="Arial" w:eastAsia="Arial" w:hAnsi="Arial" w:cs="Arial"/>
          <w:spacing w:val="-11"/>
          <w:lang w:val="es-ES"/>
        </w:rPr>
        <w:t xml:space="preserve"> </w:t>
      </w:r>
      <w:r w:rsidRPr="00243ED3">
        <w:rPr>
          <w:rFonts w:ascii="Arial" w:eastAsia="Arial" w:hAnsi="Arial" w:cs="Arial"/>
          <w:lang w:val="es-ES"/>
        </w:rPr>
        <w:t>se</w:t>
      </w:r>
      <w:r w:rsidRPr="00243ED3">
        <w:rPr>
          <w:rFonts w:ascii="Arial" w:eastAsia="Arial" w:hAnsi="Arial" w:cs="Arial"/>
          <w:spacing w:val="-14"/>
          <w:lang w:val="es-ES"/>
        </w:rPr>
        <w:t xml:space="preserve"> </w:t>
      </w:r>
      <w:r w:rsidRPr="00243ED3">
        <w:rPr>
          <w:rFonts w:ascii="Arial" w:eastAsia="Arial" w:hAnsi="Arial" w:cs="Arial"/>
          <w:lang w:val="es-ES"/>
        </w:rPr>
        <w:t>solicita</w:t>
      </w:r>
      <w:r w:rsidRPr="00243ED3">
        <w:rPr>
          <w:rFonts w:ascii="Arial" w:eastAsia="Arial" w:hAnsi="Arial" w:cs="Arial"/>
          <w:spacing w:val="-59"/>
          <w:lang w:val="es-ES"/>
        </w:rPr>
        <w:t xml:space="preserve"> </w:t>
      </w:r>
      <w:r w:rsidRPr="00243ED3">
        <w:rPr>
          <w:rFonts w:ascii="Arial" w:eastAsia="Arial" w:hAnsi="Arial" w:cs="Arial"/>
          <w:lang w:val="es-ES"/>
        </w:rPr>
        <w:t>tu</w:t>
      </w:r>
      <w:r w:rsidRPr="00243ED3">
        <w:rPr>
          <w:rFonts w:ascii="Arial" w:eastAsia="Arial" w:hAnsi="Arial" w:cs="Arial"/>
          <w:spacing w:val="-1"/>
          <w:lang w:val="es-ES"/>
        </w:rPr>
        <w:t xml:space="preserve"> </w:t>
      </w:r>
      <w:r w:rsidRPr="00243ED3">
        <w:rPr>
          <w:rFonts w:ascii="Arial" w:eastAsia="Arial" w:hAnsi="Arial" w:cs="Arial"/>
          <w:lang w:val="es-ES"/>
        </w:rPr>
        <w:t>constante consulta o</w:t>
      </w:r>
      <w:r w:rsidRPr="00243ED3">
        <w:rPr>
          <w:rFonts w:ascii="Arial" w:eastAsia="Arial" w:hAnsi="Arial" w:cs="Arial"/>
          <w:spacing w:val="-2"/>
          <w:lang w:val="es-ES"/>
        </w:rPr>
        <w:t xml:space="preserve"> </w:t>
      </w:r>
      <w:r w:rsidRPr="00243ED3">
        <w:rPr>
          <w:rFonts w:ascii="Arial" w:eastAsia="Arial" w:hAnsi="Arial" w:cs="Arial"/>
          <w:lang w:val="es-ES"/>
        </w:rPr>
        <w:t>revisión en esta</w:t>
      </w:r>
      <w:r w:rsidRPr="00243ED3">
        <w:rPr>
          <w:rFonts w:ascii="Arial" w:eastAsia="Arial" w:hAnsi="Arial" w:cs="Arial"/>
          <w:spacing w:val="1"/>
          <w:lang w:val="es-ES"/>
        </w:rPr>
        <w:t xml:space="preserve"> </w:t>
      </w:r>
      <w:r w:rsidRPr="00243ED3">
        <w:rPr>
          <w:rFonts w:ascii="Arial" w:eastAsia="Arial" w:hAnsi="Arial" w:cs="Arial"/>
          <w:lang w:val="es-ES"/>
        </w:rPr>
        <w:t>dirección</w:t>
      </w:r>
      <w:r w:rsidRPr="00243ED3">
        <w:rPr>
          <w:rFonts w:ascii="Arial" w:eastAsia="Arial" w:hAnsi="Arial" w:cs="Arial"/>
          <w:spacing w:val="-3"/>
          <w:lang w:val="es-ES"/>
        </w:rPr>
        <w:t xml:space="preserve"> </w:t>
      </w:r>
      <w:r w:rsidRPr="00243ED3">
        <w:rPr>
          <w:rFonts w:ascii="Arial" w:eastAsia="Arial" w:hAnsi="Arial" w:cs="Arial"/>
          <w:lang w:val="es-ES"/>
        </w:rPr>
        <w:t>electrónica:</w:t>
      </w:r>
    </w:p>
    <w:p w14:paraId="2FEDF712" w14:textId="77777777" w:rsidR="00243ED3" w:rsidRPr="00243ED3" w:rsidRDefault="00243ED3" w:rsidP="00243ED3">
      <w:pPr>
        <w:widowControl w:val="0"/>
        <w:autoSpaceDE w:val="0"/>
        <w:autoSpaceDN w:val="0"/>
        <w:spacing w:before="11" w:after="0" w:line="240" w:lineRule="auto"/>
        <w:rPr>
          <w:rFonts w:ascii="Arial" w:eastAsia="Arial" w:hAnsi="Arial" w:cs="Arial"/>
          <w:sz w:val="21"/>
          <w:lang w:val="es-ES"/>
        </w:rPr>
      </w:pPr>
    </w:p>
    <w:p w14:paraId="572C402F" w14:textId="77777777" w:rsidR="00243ED3" w:rsidRPr="00243ED3" w:rsidRDefault="00243ED3" w:rsidP="00243ED3">
      <w:pPr>
        <w:widowControl w:val="0"/>
        <w:autoSpaceDE w:val="0"/>
        <w:autoSpaceDN w:val="0"/>
        <w:spacing w:after="0" w:line="240" w:lineRule="auto"/>
        <w:ind w:left="100"/>
        <w:rPr>
          <w:rFonts w:ascii="Arial" w:eastAsia="Arial" w:hAnsi="Arial" w:cs="Arial"/>
          <w:lang w:val="es-ES"/>
        </w:rPr>
      </w:pPr>
      <w:hyperlink r:id="rId13">
        <w:r w:rsidRPr="00243ED3">
          <w:rPr>
            <w:rFonts w:ascii="Arial" w:eastAsia="Arial" w:hAnsi="Arial" w:cs="Arial"/>
            <w:color w:val="0462C1"/>
            <w:spacing w:val="-1"/>
            <w:u w:val="single" w:color="0462C1"/>
            <w:lang w:val="es-ES"/>
          </w:rPr>
          <w:t>http://www.municipiochihuahua.gob.mx/TransparenciaArchivos/AVISOS%20DE%20PRIVACIDAD/CENTRALI</w:t>
        </w:r>
      </w:hyperlink>
      <w:r w:rsidRPr="00243ED3">
        <w:rPr>
          <w:rFonts w:ascii="Arial" w:eastAsia="Arial" w:hAnsi="Arial" w:cs="Arial"/>
          <w:color w:val="0462C1"/>
          <w:lang w:val="es-ES"/>
        </w:rPr>
        <w:t xml:space="preserve"> </w:t>
      </w:r>
      <w:hyperlink r:id="rId14">
        <w:r w:rsidRPr="00243ED3">
          <w:rPr>
            <w:rFonts w:ascii="Arial" w:eastAsia="Arial" w:hAnsi="Arial" w:cs="Arial"/>
            <w:color w:val="0462C1"/>
            <w:u w:val="single" w:color="0462C1"/>
            <w:lang w:val="es-ES"/>
          </w:rPr>
          <w:t>ZADOS/TRANSPARENCIA/Acceso%20a%20la%20Informacion/Pdf/Aviso%20de%20Privacidad%20Derecho</w:t>
        </w:r>
      </w:hyperlink>
    </w:p>
    <w:p w14:paraId="57A73253" w14:textId="77777777" w:rsidR="00243ED3" w:rsidRPr="00243ED3" w:rsidRDefault="00243ED3" w:rsidP="00243ED3">
      <w:pPr>
        <w:widowControl w:val="0"/>
        <w:autoSpaceDE w:val="0"/>
        <w:autoSpaceDN w:val="0"/>
        <w:spacing w:after="0" w:line="240" w:lineRule="auto"/>
        <w:ind w:left="100"/>
        <w:rPr>
          <w:rFonts w:ascii="Arial" w:eastAsia="Arial" w:hAnsi="Arial" w:cs="Arial"/>
          <w:lang w:val="es-ES"/>
        </w:rPr>
      </w:pPr>
      <w:hyperlink r:id="rId15">
        <w:r w:rsidRPr="00243ED3">
          <w:rPr>
            <w:rFonts w:ascii="Arial" w:eastAsia="Arial" w:hAnsi="Arial" w:cs="Arial"/>
            <w:color w:val="0462C1"/>
            <w:u w:val="single" w:color="0462C1"/>
            <w:lang w:val="es-ES"/>
          </w:rPr>
          <w:t>%20Arco%20Integral.pdf</w:t>
        </w:r>
      </w:hyperlink>
    </w:p>
    <w:p w14:paraId="44427F88" w14:textId="77777777" w:rsidR="00243ED3" w:rsidRPr="00243ED3" w:rsidRDefault="00243ED3" w:rsidP="00243ED3">
      <w:pPr>
        <w:widowControl w:val="0"/>
        <w:autoSpaceDE w:val="0"/>
        <w:autoSpaceDN w:val="0"/>
        <w:spacing w:before="11" w:after="0" w:line="240" w:lineRule="auto"/>
        <w:rPr>
          <w:rFonts w:ascii="Arial" w:eastAsia="Arial" w:hAnsi="Arial" w:cs="Arial"/>
          <w:sz w:val="13"/>
          <w:lang w:val="es-ES"/>
        </w:rPr>
      </w:pPr>
    </w:p>
    <w:p w14:paraId="46235507" w14:textId="77777777" w:rsidR="00243ED3" w:rsidRPr="00243ED3" w:rsidRDefault="00243ED3" w:rsidP="00243ED3">
      <w:pPr>
        <w:widowControl w:val="0"/>
        <w:autoSpaceDE w:val="0"/>
        <w:autoSpaceDN w:val="0"/>
        <w:spacing w:before="93" w:after="0" w:line="240" w:lineRule="auto"/>
        <w:ind w:left="100"/>
        <w:rPr>
          <w:rFonts w:ascii="Arial" w:eastAsia="Arial" w:hAnsi="Arial" w:cs="Arial"/>
          <w:lang w:val="es-ES"/>
        </w:rPr>
      </w:pPr>
      <w:r w:rsidRPr="00243ED3">
        <w:rPr>
          <w:rFonts w:ascii="Arial" w:eastAsia="Arial" w:hAnsi="Arial" w:cs="Arial"/>
          <w:lang w:val="es-ES"/>
        </w:rPr>
        <w:t>Para</w:t>
      </w:r>
      <w:r w:rsidRPr="00243ED3">
        <w:rPr>
          <w:rFonts w:ascii="Arial" w:eastAsia="Arial" w:hAnsi="Arial" w:cs="Arial"/>
          <w:spacing w:val="15"/>
          <w:lang w:val="es-ES"/>
        </w:rPr>
        <w:t xml:space="preserve"> </w:t>
      </w:r>
      <w:r w:rsidRPr="00243ED3">
        <w:rPr>
          <w:rFonts w:ascii="Arial" w:eastAsia="Arial" w:hAnsi="Arial" w:cs="Arial"/>
          <w:lang w:val="es-ES"/>
        </w:rPr>
        <w:t>estar</w:t>
      </w:r>
      <w:r w:rsidRPr="00243ED3">
        <w:rPr>
          <w:rFonts w:ascii="Arial" w:eastAsia="Arial" w:hAnsi="Arial" w:cs="Arial"/>
          <w:spacing w:val="13"/>
          <w:lang w:val="es-ES"/>
        </w:rPr>
        <w:t xml:space="preserve"> </w:t>
      </w:r>
      <w:r w:rsidRPr="00243ED3">
        <w:rPr>
          <w:rFonts w:ascii="Arial" w:eastAsia="Arial" w:hAnsi="Arial" w:cs="Arial"/>
          <w:lang w:val="es-ES"/>
        </w:rPr>
        <w:t>al</w:t>
      </w:r>
      <w:r w:rsidRPr="00243ED3">
        <w:rPr>
          <w:rFonts w:ascii="Arial" w:eastAsia="Arial" w:hAnsi="Arial" w:cs="Arial"/>
          <w:spacing w:val="10"/>
          <w:lang w:val="es-ES"/>
        </w:rPr>
        <w:t xml:space="preserve"> </w:t>
      </w:r>
      <w:r w:rsidRPr="00243ED3">
        <w:rPr>
          <w:rFonts w:ascii="Arial" w:eastAsia="Arial" w:hAnsi="Arial" w:cs="Arial"/>
          <w:lang w:val="es-ES"/>
        </w:rPr>
        <w:t>tanto</w:t>
      </w:r>
      <w:r w:rsidRPr="00243ED3">
        <w:rPr>
          <w:rFonts w:ascii="Arial" w:eastAsia="Arial" w:hAnsi="Arial" w:cs="Arial"/>
          <w:spacing w:val="12"/>
          <w:lang w:val="es-ES"/>
        </w:rPr>
        <w:t xml:space="preserve"> </w:t>
      </w:r>
      <w:r w:rsidRPr="00243ED3">
        <w:rPr>
          <w:rFonts w:ascii="Arial" w:eastAsia="Arial" w:hAnsi="Arial" w:cs="Arial"/>
          <w:lang w:val="es-ES"/>
        </w:rPr>
        <w:t>del</w:t>
      </w:r>
      <w:r w:rsidRPr="00243ED3">
        <w:rPr>
          <w:rFonts w:ascii="Arial" w:eastAsia="Arial" w:hAnsi="Arial" w:cs="Arial"/>
          <w:spacing w:val="14"/>
          <w:lang w:val="es-ES"/>
        </w:rPr>
        <w:t xml:space="preserve"> </w:t>
      </w:r>
      <w:r w:rsidRPr="00243ED3">
        <w:rPr>
          <w:rFonts w:ascii="Arial" w:eastAsia="Arial" w:hAnsi="Arial" w:cs="Arial"/>
          <w:lang w:val="es-ES"/>
        </w:rPr>
        <w:t>contenido</w:t>
      </w:r>
      <w:r w:rsidRPr="00243ED3">
        <w:rPr>
          <w:rFonts w:ascii="Arial" w:eastAsia="Arial" w:hAnsi="Arial" w:cs="Arial"/>
          <w:spacing w:val="13"/>
          <w:lang w:val="es-ES"/>
        </w:rPr>
        <w:t xml:space="preserve"> </w:t>
      </w:r>
      <w:r w:rsidRPr="00243ED3">
        <w:rPr>
          <w:rFonts w:ascii="Arial" w:eastAsia="Arial" w:hAnsi="Arial" w:cs="Arial"/>
          <w:lang w:val="es-ES"/>
        </w:rPr>
        <w:t>y/o</w:t>
      </w:r>
      <w:r w:rsidRPr="00243ED3">
        <w:rPr>
          <w:rFonts w:ascii="Arial" w:eastAsia="Arial" w:hAnsi="Arial" w:cs="Arial"/>
          <w:spacing w:val="15"/>
          <w:lang w:val="es-ES"/>
        </w:rPr>
        <w:t xml:space="preserve"> </w:t>
      </w:r>
      <w:r w:rsidRPr="00243ED3">
        <w:rPr>
          <w:rFonts w:ascii="Arial" w:eastAsia="Arial" w:hAnsi="Arial" w:cs="Arial"/>
          <w:lang w:val="es-ES"/>
        </w:rPr>
        <w:t>de</w:t>
      </w:r>
      <w:r w:rsidRPr="00243ED3">
        <w:rPr>
          <w:rFonts w:ascii="Arial" w:eastAsia="Arial" w:hAnsi="Arial" w:cs="Arial"/>
          <w:spacing w:val="11"/>
          <w:lang w:val="es-ES"/>
        </w:rPr>
        <w:t xml:space="preserve"> </w:t>
      </w:r>
      <w:r w:rsidRPr="00243ED3">
        <w:rPr>
          <w:rFonts w:ascii="Arial" w:eastAsia="Arial" w:hAnsi="Arial" w:cs="Arial"/>
          <w:lang w:val="es-ES"/>
        </w:rPr>
        <w:t>la</w:t>
      </w:r>
      <w:r w:rsidRPr="00243ED3">
        <w:rPr>
          <w:rFonts w:ascii="Arial" w:eastAsia="Arial" w:hAnsi="Arial" w:cs="Arial"/>
          <w:spacing w:val="15"/>
          <w:lang w:val="es-ES"/>
        </w:rPr>
        <w:t xml:space="preserve"> </w:t>
      </w:r>
      <w:r w:rsidRPr="00243ED3">
        <w:rPr>
          <w:rFonts w:ascii="Arial" w:eastAsia="Arial" w:hAnsi="Arial" w:cs="Arial"/>
          <w:lang w:val="es-ES"/>
        </w:rPr>
        <w:t>última</w:t>
      </w:r>
      <w:r w:rsidRPr="00243ED3">
        <w:rPr>
          <w:rFonts w:ascii="Arial" w:eastAsia="Arial" w:hAnsi="Arial" w:cs="Arial"/>
          <w:spacing w:val="12"/>
          <w:lang w:val="es-ES"/>
        </w:rPr>
        <w:t xml:space="preserve"> </w:t>
      </w:r>
      <w:r w:rsidRPr="00243ED3">
        <w:rPr>
          <w:rFonts w:ascii="Arial" w:eastAsia="Arial" w:hAnsi="Arial" w:cs="Arial"/>
          <w:lang w:val="es-ES"/>
        </w:rPr>
        <w:t>versión</w:t>
      </w:r>
      <w:r w:rsidRPr="00243ED3">
        <w:rPr>
          <w:rFonts w:ascii="Arial" w:eastAsia="Arial" w:hAnsi="Arial" w:cs="Arial"/>
          <w:spacing w:val="11"/>
          <w:lang w:val="es-ES"/>
        </w:rPr>
        <w:t xml:space="preserve"> </w:t>
      </w:r>
      <w:r w:rsidRPr="00243ED3">
        <w:rPr>
          <w:rFonts w:ascii="Arial" w:eastAsia="Arial" w:hAnsi="Arial" w:cs="Arial"/>
          <w:lang w:val="es-ES"/>
        </w:rPr>
        <w:t>que</w:t>
      </w:r>
      <w:r w:rsidRPr="00243ED3">
        <w:rPr>
          <w:rFonts w:ascii="Arial" w:eastAsia="Arial" w:hAnsi="Arial" w:cs="Arial"/>
          <w:spacing w:val="12"/>
          <w:lang w:val="es-ES"/>
        </w:rPr>
        <w:t xml:space="preserve"> </w:t>
      </w:r>
      <w:r w:rsidRPr="00243ED3">
        <w:rPr>
          <w:rFonts w:ascii="Arial" w:eastAsia="Arial" w:hAnsi="Arial" w:cs="Arial"/>
          <w:lang w:val="es-ES"/>
        </w:rPr>
        <w:t>rige</w:t>
      </w:r>
      <w:r w:rsidRPr="00243ED3">
        <w:rPr>
          <w:rFonts w:ascii="Arial" w:eastAsia="Arial" w:hAnsi="Arial" w:cs="Arial"/>
          <w:spacing w:val="11"/>
          <w:lang w:val="es-ES"/>
        </w:rPr>
        <w:t xml:space="preserve"> </w:t>
      </w:r>
      <w:r w:rsidRPr="00243ED3">
        <w:rPr>
          <w:rFonts w:ascii="Arial" w:eastAsia="Arial" w:hAnsi="Arial" w:cs="Arial"/>
          <w:lang w:val="es-ES"/>
        </w:rPr>
        <w:t>el</w:t>
      </w:r>
      <w:r w:rsidRPr="00243ED3">
        <w:rPr>
          <w:rFonts w:ascii="Arial" w:eastAsia="Arial" w:hAnsi="Arial" w:cs="Arial"/>
          <w:spacing w:val="11"/>
          <w:lang w:val="es-ES"/>
        </w:rPr>
        <w:t xml:space="preserve"> </w:t>
      </w:r>
      <w:r w:rsidRPr="00243ED3">
        <w:rPr>
          <w:rFonts w:ascii="Arial" w:eastAsia="Arial" w:hAnsi="Arial" w:cs="Arial"/>
          <w:lang w:val="es-ES"/>
        </w:rPr>
        <w:t>tratamiento</w:t>
      </w:r>
      <w:r w:rsidRPr="00243ED3">
        <w:rPr>
          <w:rFonts w:ascii="Arial" w:eastAsia="Arial" w:hAnsi="Arial" w:cs="Arial"/>
          <w:spacing w:val="15"/>
          <w:lang w:val="es-ES"/>
        </w:rPr>
        <w:t xml:space="preserve"> </w:t>
      </w:r>
      <w:r w:rsidRPr="00243ED3">
        <w:rPr>
          <w:rFonts w:ascii="Arial" w:eastAsia="Arial" w:hAnsi="Arial" w:cs="Arial"/>
          <w:lang w:val="es-ES"/>
        </w:rPr>
        <w:t>de</w:t>
      </w:r>
      <w:r w:rsidRPr="00243ED3">
        <w:rPr>
          <w:rFonts w:ascii="Arial" w:eastAsia="Arial" w:hAnsi="Arial" w:cs="Arial"/>
          <w:spacing w:val="8"/>
          <w:lang w:val="es-ES"/>
        </w:rPr>
        <w:t xml:space="preserve"> </w:t>
      </w:r>
      <w:r w:rsidRPr="00243ED3">
        <w:rPr>
          <w:rFonts w:ascii="Arial" w:eastAsia="Arial" w:hAnsi="Arial" w:cs="Arial"/>
          <w:lang w:val="es-ES"/>
        </w:rPr>
        <w:t>tus</w:t>
      </w:r>
      <w:r w:rsidRPr="00243ED3">
        <w:rPr>
          <w:rFonts w:ascii="Arial" w:eastAsia="Arial" w:hAnsi="Arial" w:cs="Arial"/>
          <w:spacing w:val="15"/>
          <w:lang w:val="es-ES"/>
        </w:rPr>
        <w:t xml:space="preserve"> </w:t>
      </w:r>
      <w:r w:rsidRPr="00243ED3">
        <w:rPr>
          <w:rFonts w:ascii="Arial" w:eastAsia="Arial" w:hAnsi="Arial" w:cs="Arial"/>
          <w:lang w:val="es-ES"/>
        </w:rPr>
        <w:t>datos</w:t>
      </w:r>
      <w:r w:rsidRPr="00243ED3">
        <w:rPr>
          <w:rFonts w:ascii="Arial" w:eastAsia="Arial" w:hAnsi="Arial" w:cs="Arial"/>
          <w:spacing w:val="12"/>
          <w:lang w:val="es-ES"/>
        </w:rPr>
        <w:t xml:space="preserve"> </w:t>
      </w:r>
      <w:r w:rsidRPr="00243ED3">
        <w:rPr>
          <w:rFonts w:ascii="Arial" w:eastAsia="Arial" w:hAnsi="Arial" w:cs="Arial"/>
          <w:lang w:val="es-ES"/>
        </w:rPr>
        <w:t>personales.</w:t>
      </w:r>
      <w:r w:rsidRPr="00243ED3">
        <w:rPr>
          <w:rFonts w:ascii="Arial" w:eastAsia="Arial" w:hAnsi="Arial" w:cs="Arial"/>
          <w:spacing w:val="15"/>
          <w:lang w:val="es-ES"/>
        </w:rPr>
        <w:t xml:space="preserve"> </w:t>
      </w:r>
      <w:r w:rsidRPr="00243ED3">
        <w:rPr>
          <w:rFonts w:ascii="Arial" w:eastAsia="Arial" w:hAnsi="Arial" w:cs="Arial"/>
          <w:lang w:val="es-ES"/>
        </w:rPr>
        <w:t>No</w:t>
      </w:r>
      <w:r w:rsidRPr="00243ED3">
        <w:rPr>
          <w:rFonts w:ascii="Arial" w:eastAsia="Arial" w:hAnsi="Arial" w:cs="Arial"/>
          <w:spacing w:val="-58"/>
          <w:lang w:val="es-ES"/>
        </w:rPr>
        <w:t xml:space="preserve"> </w:t>
      </w:r>
      <w:r w:rsidRPr="00243ED3">
        <w:rPr>
          <w:rFonts w:ascii="Arial" w:eastAsia="Arial" w:hAnsi="Arial" w:cs="Arial"/>
          <w:lang w:val="es-ES"/>
        </w:rPr>
        <w:t>obstante, lo</w:t>
      </w:r>
      <w:r w:rsidRPr="00243ED3">
        <w:rPr>
          <w:rFonts w:ascii="Arial" w:eastAsia="Arial" w:hAnsi="Arial" w:cs="Arial"/>
          <w:spacing w:val="-4"/>
          <w:lang w:val="es-ES"/>
        </w:rPr>
        <w:t xml:space="preserve"> </w:t>
      </w:r>
      <w:r w:rsidRPr="00243ED3">
        <w:rPr>
          <w:rFonts w:ascii="Arial" w:eastAsia="Arial" w:hAnsi="Arial" w:cs="Arial"/>
          <w:lang w:val="es-ES"/>
        </w:rPr>
        <w:t>anterior,</w:t>
      </w:r>
      <w:r w:rsidRPr="00243ED3">
        <w:rPr>
          <w:rFonts w:ascii="Arial" w:eastAsia="Arial" w:hAnsi="Arial" w:cs="Arial"/>
          <w:spacing w:val="-2"/>
          <w:lang w:val="es-ES"/>
        </w:rPr>
        <w:t xml:space="preserve"> </w:t>
      </w:r>
      <w:r w:rsidRPr="00243ED3">
        <w:rPr>
          <w:rFonts w:ascii="Arial" w:eastAsia="Arial" w:hAnsi="Arial" w:cs="Arial"/>
          <w:lang w:val="es-ES"/>
        </w:rPr>
        <w:t>el</w:t>
      </w:r>
      <w:r w:rsidRPr="00243ED3">
        <w:rPr>
          <w:rFonts w:ascii="Arial" w:eastAsia="Arial" w:hAnsi="Arial" w:cs="Arial"/>
          <w:spacing w:val="-2"/>
          <w:lang w:val="es-ES"/>
        </w:rPr>
        <w:t xml:space="preserve"> </w:t>
      </w:r>
      <w:r w:rsidRPr="00243ED3">
        <w:rPr>
          <w:rFonts w:ascii="Arial" w:eastAsia="Arial" w:hAnsi="Arial" w:cs="Arial"/>
          <w:lang w:val="es-ES"/>
        </w:rPr>
        <w:t>Aviso</w:t>
      </w:r>
      <w:r w:rsidRPr="00243ED3">
        <w:rPr>
          <w:rFonts w:ascii="Arial" w:eastAsia="Arial" w:hAnsi="Arial" w:cs="Arial"/>
          <w:spacing w:val="-2"/>
          <w:lang w:val="es-ES"/>
        </w:rPr>
        <w:t xml:space="preserve"> </w:t>
      </w:r>
      <w:r w:rsidRPr="00243ED3">
        <w:rPr>
          <w:rFonts w:ascii="Arial" w:eastAsia="Arial" w:hAnsi="Arial" w:cs="Arial"/>
          <w:lang w:val="es-ES"/>
        </w:rPr>
        <w:t>de</w:t>
      </w:r>
      <w:r w:rsidRPr="00243ED3">
        <w:rPr>
          <w:rFonts w:ascii="Arial" w:eastAsia="Arial" w:hAnsi="Arial" w:cs="Arial"/>
          <w:spacing w:val="-2"/>
          <w:lang w:val="es-ES"/>
        </w:rPr>
        <w:t xml:space="preserve"> </w:t>
      </w:r>
      <w:r w:rsidRPr="00243ED3">
        <w:rPr>
          <w:rFonts w:ascii="Arial" w:eastAsia="Arial" w:hAnsi="Arial" w:cs="Arial"/>
          <w:lang w:val="es-ES"/>
        </w:rPr>
        <w:t>Privacidad</w:t>
      </w:r>
      <w:r w:rsidRPr="00243ED3">
        <w:rPr>
          <w:rFonts w:ascii="Arial" w:eastAsia="Arial" w:hAnsi="Arial" w:cs="Arial"/>
          <w:spacing w:val="-2"/>
          <w:lang w:val="es-ES"/>
        </w:rPr>
        <w:t xml:space="preserve"> </w:t>
      </w:r>
      <w:r w:rsidRPr="00243ED3">
        <w:rPr>
          <w:rFonts w:ascii="Arial" w:eastAsia="Arial" w:hAnsi="Arial" w:cs="Arial"/>
          <w:lang w:val="es-ES"/>
        </w:rPr>
        <w:t>siempre deberá</w:t>
      </w:r>
      <w:r w:rsidRPr="00243ED3">
        <w:rPr>
          <w:rFonts w:ascii="Arial" w:eastAsia="Arial" w:hAnsi="Arial" w:cs="Arial"/>
          <w:spacing w:val="-2"/>
          <w:lang w:val="es-ES"/>
        </w:rPr>
        <w:t xml:space="preserve"> </w:t>
      </w:r>
      <w:r w:rsidRPr="00243ED3">
        <w:rPr>
          <w:rFonts w:ascii="Arial" w:eastAsia="Arial" w:hAnsi="Arial" w:cs="Arial"/>
          <w:lang w:val="es-ES"/>
        </w:rPr>
        <w:t>observar</w:t>
      </w:r>
      <w:r w:rsidRPr="00243ED3">
        <w:rPr>
          <w:rFonts w:ascii="Arial" w:eastAsia="Arial" w:hAnsi="Arial" w:cs="Arial"/>
          <w:spacing w:val="-1"/>
          <w:lang w:val="es-ES"/>
        </w:rPr>
        <w:t xml:space="preserve"> </w:t>
      </w:r>
      <w:r w:rsidRPr="00243ED3">
        <w:rPr>
          <w:rFonts w:ascii="Arial" w:eastAsia="Arial" w:hAnsi="Arial" w:cs="Arial"/>
          <w:lang w:val="es-ES"/>
        </w:rPr>
        <w:t>las</w:t>
      </w:r>
      <w:r w:rsidRPr="00243ED3">
        <w:rPr>
          <w:rFonts w:ascii="Arial" w:eastAsia="Arial" w:hAnsi="Arial" w:cs="Arial"/>
          <w:spacing w:val="-2"/>
          <w:lang w:val="es-ES"/>
        </w:rPr>
        <w:t xml:space="preserve"> </w:t>
      </w:r>
      <w:r w:rsidRPr="00243ED3">
        <w:rPr>
          <w:rFonts w:ascii="Arial" w:eastAsia="Arial" w:hAnsi="Arial" w:cs="Arial"/>
          <w:lang w:val="es-ES"/>
        </w:rPr>
        <w:t>disposiciones</w:t>
      </w:r>
      <w:r w:rsidRPr="00243ED3">
        <w:rPr>
          <w:rFonts w:ascii="Arial" w:eastAsia="Arial" w:hAnsi="Arial" w:cs="Arial"/>
          <w:spacing w:val="-1"/>
          <w:lang w:val="es-ES"/>
        </w:rPr>
        <w:t xml:space="preserve"> </w:t>
      </w:r>
      <w:r w:rsidRPr="00243ED3">
        <w:rPr>
          <w:rFonts w:ascii="Arial" w:eastAsia="Arial" w:hAnsi="Arial" w:cs="Arial"/>
          <w:lang w:val="es-ES"/>
        </w:rPr>
        <w:t>jurídicas</w:t>
      </w:r>
      <w:r w:rsidRPr="00243ED3">
        <w:rPr>
          <w:rFonts w:ascii="Arial" w:eastAsia="Arial" w:hAnsi="Arial" w:cs="Arial"/>
          <w:spacing w:val="-2"/>
          <w:lang w:val="es-ES"/>
        </w:rPr>
        <w:t xml:space="preserve"> </w:t>
      </w:r>
      <w:r w:rsidRPr="00243ED3">
        <w:rPr>
          <w:rFonts w:ascii="Arial" w:eastAsia="Arial" w:hAnsi="Arial" w:cs="Arial"/>
          <w:lang w:val="es-ES"/>
        </w:rPr>
        <w:t>aplicables.</w:t>
      </w:r>
    </w:p>
    <w:p w14:paraId="5481D877" w14:textId="77777777" w:rsidR="00243ED3" w:rsidRPr="00243ED3" w:rsidRDefault="00243ED3" w:rsidP="00243ED3">
      <w:pPr>
        <w:widowControl w:val="0"/>
        <w:autoSpaceDE w:val="0"/>
        <w:autoSpaceDN w:val="0"/>
        <w:spacing w:before="9" w:after="0" w:line="240" w:lineRule="auto"/>
        <w:rPr>
          <w:rFonts w:ascii="Arial" w:eastAsia="Arial" w:hAnsi="Arial" w:cs="Arial"/>
          <w:sz w:val="21"/>
          <w:lang w:val="es-ES"/>
        </w:rPr>
      </w:pPr>
    </w:p>
    <w:p w14:paraId="145A2ECA" w14:textId="77777777" w:rsidR="00243ED3" w:rsidRPr="00243ED3" w:rsidRDefault="00243ED3" w:rsidP="00243ED3">
      <w:pPr>
        <w:widowControl w:val="0"/>
        <w:tabs>
          <w:tab w:val="left" w:pos="2932"/>
        </w:tabs>
        <w:autoSpaceDE w:val="0"/>
        <w:autoSpaceDN w:val="0"/>
        <w:spacing w:after="0" w:line="252" w:lineRule="exact"/>
        <w:ind w:left="100"/>
        <w:rPr>
          <w:rFonts w:ascii="Arial" w:eastAsia="Arial" w:hAnsi="Arial" w:cs="Arial"/>
          <w:lang w:val="es-ES"/>
        </w:rPr>
      </w:pPr>
      <w:r w:rsidRPr="00243ED3">
        <w:rPr>
          <w:rFonts w:ascii="Arial" w:eastAsia="Arial" w:hAnsi="Arial" w:cs="Arial"/>
          <w:b/>
          <w:color w:val="001F5F"/>
          <w:lang w:val="es-ES"/>
        </w:rPr>
        <w:t>Fecha</w:t>
      </w:r>
      <w:r w:rsidRPr="00243ED3">
        <w:rPr>
          <w:rFonts w:ascii="Arial" w:eastAsia="Arial" w:hAnsi="Arial" w:cs="Arial"/>
          <w:b/>
          <w:color w:val="001F5F"/>
          <w:spacing w:val="-2"/>
          <w:lang w:val="es-ES"/>
        </w:rPr>
        <w:t xml:space="preserve"> </w:t>
      </w:r>
      <w:r w:rsidRPr="00243ED3">
        <w:rPr>
          <w:rFonts w:ascii="Arial" w:eastAsia="Arial" w:hAnsi="Arial" w:cs="Arial"/>
          <w:b/>
          <w:color w:val="001F5F"/>
          <w:lang w:val="es-ES"/>
        </w:rPr>
        <w:t>de</w:t>
      </w:r>
      <w:r w:rsidRPr="00243ED3">
        <w:rPr>
          <w:rFonts w:ascii="Arial" w:eastAsia="Arial" w:hAnsi="Arial" w:cs="Arial"/>
          <w:b/>
          <w:color w:val="001F5F"/>
          <w:spacing w:val="-1"/>
          <w:lang w:val="es-ES"/>
        </w:rPr>
        <w:t xml:space="preserve"> </w:t>
      </w:r>
      <w:r w:rsidRPr="00243ED3">
        <w:rPr>
          <w:rFonts w:ascii="Arial" w:eastAsia="Arial" w:hAnsi="Arial" w:cs="Arial"/>
          <w:b/>
          <w:color w:val="001F5F"/>
          <w:lang w:val="es-ES"/>
        </w:rPr>
        <w:t>elaboración:</w:t>
      </w:r>
      <w:r w:rsidRPr="00243ED3">
        <w:rPr>
          <w:rFonts w:ascii="Arial" w:eastAsia="Arial" w:hAnsi="Arial" w:cs="Arial"/>
          <w:b/>
          <w:color w:val="001F5F"/>
          <w:lang w:val="es-ES"/>
        </w:rPr>
        <w:tab/>
      </w:r>
      <w:r w:rsidRPr="00243ED3">
        <w:rPr>
          <w:rFonts w:ascii="Arial" w:eastAsia="Arial" w:hAnsi="Arial" w:cs="Arial"/>
          <w:lang w:val="es-ES"/>
        </w:rPr>
        <w:t>24/02/2022</w:t>
      </w:r>
    </w:p>
    <w:p w14:paraId="62C1C1E3" w14:textId="77777777" w:rsidR="00243ED3" w:rsidRPr="00243ED3" w:rsidRDefault="00243ED3" w:rsidP="00243ED3">
      <w:pPr>
        <w:widowControl w:val="0"/>
        <w:tabs>
          <w:tab w:val="left" w:pos="2932"/>
        </w:tabs>
        <w:autoSpaceDE w:val="0"/>
        <w:autoSpaceDN w:val="0"/>
        <w:spacing w:after="0" w:line="252" w:lineRule="exact"/>
        <w:ind w:left="100"/>
        <w:rPr>
          <w:rFonts w:ascii="Arial" w:eastAsia="Arial" w:hAnsi="Arial" w:cs="Arial"/>
          <w:lang w:val="es-ES"/>
        </w:rPr>
      </w:pPr>
      <w:r w:rsidRPr="00243ED3">
        <w:rPr>
          <w:rFonts w:ascii="Arial" w:eastAsia="Arial" w:hAnsi="Arial" w:cs="Arial"/>
          <w:b/>
          <w:color w:val="001F5F"/>
          <w:lang w:val="es-ES"/>
        </w:rPr>
        <w:t>Fecha</w:t>
      </w:r>
      <w:r w:rsidRPr="00243ED3">
        <w:rPr>
          <w:rFonts w:ascii="Arial" w:eastAsia="Arial" w:hAnsi="Arial" w:cs="Arial"/>
          <w:b/>
          <w:color w:val="001F5F"/>
          <w:spacing w:val="-2"/>
          <w:lang w:val="es-ES"/>
        </w:rPr>
        <w:t xml:space="preserve"> </w:t>
      </w:r>
      <w:r w:rsidRPr="00243ED3">
        <w:rPr>
          <w:rFonts w:ascii="Arial" w:eastAsia="Arial" w:hAnsi="Arial" w:cs="Arial"/>
          <w:b/>
          <w:color w:val="001F5F"/>
          <w:lang w:val="es-ES"/>
        </w:rPr>
        <w:t>de</w:t>
      </w:r>
      <w:r w:rsidRPr="00243ED3">
        <w:rPr>
          <w:rFonts w:ascii="Arial" w:eastAsia="Arial" w:hAnsi="Arial" w:cs="Arial"/>
          <w:b/>
          <w:color w:val="001F5F"/>
          <w:spacing w:val="1"/>
          <w:lang w:val="es-ES"/>
        </w:rPr>
        <w:t xml:space="preserve"> </w:t>
      </w:r>
      <w:r w:rsidRPr="00243ED3">
        <w:rPr>
          <w:rFonts w:ascii="Arial" w:eastAsia="Arial" w:hAnsi="Arial" w:cs="Arial"/>
          <w:b/>
          <w:color w:val="001F5F"/>
          <w:lang w:val="es-ES"/>
        </w:rPr>
        <w:t>Actualización:</w:t>
      </w:r>
      <w:r w:rsidRPr="00243ED3">
        <w:rPr>
          <w:rFonts w:ascii="Arial" w:eastAsia="Arial" w:hAnsi="Arial" w:cs="Arial"/>
          <w:b/>
          <w:color w:val="001F5F"/>
          <w:lang w:val="es-ES"/>
        </w:rPr>
        <w:tab/>
      </w:r>
      <w:r w:rsidRPr="00243ED3">
        <w:rPr>
          <w:rFonts w:ascii="Arial" w:eastAsia="Arial" w:hAnsi="Arial" w:cs="Arial"/>
          <w:lang w:val="es-ES"/>
        </w:rPr>
        <w:t>25/04/2022</w:t>
      </w:r>
    </w:p>
    <w:p w14:paraId="4E8DE988" w14:textId="77777777" w:rsidR="00B31DA0" w:rsidRPr="00A37133" w:rsidRDefault="00B31DA0" w:rsidP="009F402E">
      <w:pPr>
        <w:rPr>
          <w:rFonts w:ascii="Arial" w:eastAsia="Calibri" w:hAnsi="Arial" w:cs="Arial"/>
        </w:rPr>
      </w:pPr>
    </w:p>
    <w:p w14:paraId="3544E9D6" w14:textId="77777777" w:rsidR="00B31DA0" w:rsidRPr="00A37133" w:rsidRDefault="00B31DA0" w:rsidP="009F402E">
      <w:pPr>
        <w:rPr>
          <w:rFonts w:ascii="Arial" w:eastAsia="Calibri" w:hAnsi="Arial" w:cs="Arial"/>
        </w:rPr>
      </w:pPr>
    </w:p>
    <w:p w14:paraId="2FCB9202" w14:textId="77777777" w:rsidR="00B31DA0" w:rsidRPr="00A37133" w:rsidRDefault="00B31DA0" w:rsidP="009F402E">
      <w:pPr>
        <w:rPr>
          <w:rFonts w:ascii="Arial" w:eastAsia="Calibri" w:hAnsi="Arial" w:cs="Arial"/>
        </w:rPr>
      </w:pPr>
    </w:p>
    <w:p w14:paraId="2FAD1358" w14:textId="77777777" w:rsidR="00B31DA0" w:rsidRPr="00A37133" w:rsidRDefault="00B31DA0" w:rsidP="009F402E">
      <w:pPr>
        <w:rPr>
          <w:rFonts w:ascii="Arial" w:eastAsia="Calibri" w:hAnsi="Arial" w:cs="Arial"/>
        </w:rPr>
      </w:pPr>
    </w:p>
    <w:p w14:paraId="1DCBEECA" w14:textId="77777777" w:rsidR="00B31DA0" w:rsidRPr="00A37133" w:rsidRDefault="00B31DA0" w:rsidP="009F402E">
      <w:pPr>
        <w:rPr>
          <w:rFonts w:ascii="Arial" w:eastAsia="Calibri" w:hAnsi="Arial" w:cs="Arial"/>
        </w:rPr>
      </w:pPr>
    </w:p>
    <w:p w14:paraId="33946A5D" w14:textId="77777777" w:rsidR="00B31DA0" w:rsidRPr="00A37133" w:rsidRDefault="00B31DA0" w:rsidP="009F402E">
      <w:pPr>
        <w:rPr>
          <w:rFonts w:ascii="Arial" w:eastAsia="Calibri" w:hAnsi="Arial" w:cs="Arial"/>
        </w:rPr>
      </w:pPr>
    </w:p>
    <w:p w14:paraId="5FC1475A" w14:textId="77777777" w:rsidR="00B31DA0" w:rsidRPr="00A37133" w:rsidRDefault="00B31DA0" w:rsidP="009F402E">
      <w:pPr>
        <w:rPr>
          <w:rFonts w:ascii="Arial" w:eastAsia="Calibri" w:hAnsi="Arial" w:cs="Arial"/>
        </w:rPr>
      </w:pPr>
    </w:p>
    <w:p w14:paraId="14DB322C" w14:textId="77777777" w:rsidR="00B31DA0" w:rsidRPr="00A37133" w:rsidRDefault="00B31DA0" w:rsidP="009F402E">
      <w:pPr>
        <w:rPr>
          <w:rFonts w:ascii="Arial" w:eastAsia="Calibri" w:hAnsi="Arial" w:cs="Arial"/>
        </w:rPr>
      </w:pPr>
    </w:p>
    <w:p w14:paraId="6890F98D" w14:textId="77777777" w:rsidR="00F76A14" w:rsidRPr="00A37133" w:rsidRDefault="00F76A14" w:rsidP="00B31DA0">
      <w:pPr>
        <w:spacing w:after="0" w:line="240" w:lineRule="auto"/>
        <w:jc w:val="center"/>
        <w:rPr>
          <w:rFonts w:ascii="Arial" w:eastAsia="Calibri" w:hAnsi="Arial" w:cs="Arial"/>
          <w:b/>
        </w:rPr>
      </w:pPr>
    </w:p>
    <w:p w14:paraId="4A45130A" w14:textId="77777777" w:rsidR="00F76A14" w:rsidRPr="00A37133" w:rsidRDefault="00F76A14" w:rsidP="00B31DA0">
      <w:pPr>
        <w:spacing w:after="0" w:line="240" w:lineRule="auto"/>
        <w:jc w:val="center"/>
        <w:rPr>
          <w:rFonts w:ascii="Arial" w:eastAsia="Calibri" w:hAnsi="Arial" w:cs="Arial"/>
          <w:b/>
        </w:rPr>
      </w:pPr>
    </w:p>
    <w:p w14:paraId="560100B2" w14:textId="18633D6F" w:rsidR="00F76A14" w:rsidRDefault="00243ED3" w:rsidP="00A37133">
      <w:pPr>
        <w:spacing w:after="0" w:line="240" w:lineRule="auto"/>
        <w:jc w:val="center"/>
        <w:rPr>
          <w:rFonts w:ascii="Arial" w:eastAsia="Calibri" w:hAnsi="Arial" w:cs="Arial"/>
          <w:b/>
        </w:rPr>
      </w:pPr>
      <w:r>
        <w:rPr>
          <w:rFonts w:ascii="Arial" w:eastAsia="Calibri" w:hAnsi="Arial" w:cs="Arial"/>
          <w:b/>
        </w:rPr>
        <w:t>AVISO DE PRIVACIDAD SIMPLIFICADO</w:t>
      </w:r>
    </w:p>
    <w:p w14:paraId="0F2DFA6A" w14:textId="42F44F95" w:rsidR="00243ED3" w:rsidRPr="00243ED3" w:rsidRDefault="00243ED3" w:rsidP="00243ED3">
      <w:pPr>
        <w:widowControl w:val="0"/>
        <w:autoSpaceDE w:val="0"/>
        <w:autoSpaceDN w:val="0"/>
        <w:spacing w:before="1" w:after="0" w:line="240" w:lineRule="auto"/>
        <w:ind w:left="1416" w:right="2280"/>
        <w:rPr>
          <w:rFonts w:ascii="Arial" w:eastAsia="Arial" w:hAnsi="Arial" w:cs="Arial"/>
          <w:b/>
          <w:bCs/>
          <w:sz w:val="24"/>
          <w:szCs w:val="24"/>
          <w:lang w:val="es-ES"/>
        </w:rPr>
      </w:pPr>
      <w:r>
        <w:rPr>
          <w:rFonts w:ascii="Arial" w:eastAsia="Calibri" w:hAnsi="Arial" w:cs="Arial"/>
          <w:b/>
        </w:rPr>
        <w:t xml:space="preserve">     </w:t>
      </w:r>
      <w:r w:rsidRPr="00243ED3">
        <w:rPr>
          <w:rFonts w:ascii="Arial" w:eastAsia="Arial" w:hAnsi="Arial" w:cs="Arial"/>
          <w:b/>
          <w:bCs/>
          <w:color w:val="001F5F"/>
          <w:sz w:val="24"/>
          <w:szCs w:val="24"/>
          <w:lang w:val="es-ES"/>
        </w:rPr>
        <w:t>Solicitud</w:t>
      </w:r>
      <w:r w:rsidRPr="00243ED3">
        <w:rPr>
          <w:rFonts w:ascii="Arial" w:eastAsia="Arial" w:hAnsi="Arial" w:cs="Arial"/>
          <w:b/>
          <w:bCs/>
          <w:color w:val="001F5F"/>
          <w:spacing w:val="-2"/>
          <w:sz w:val="24"/>
          <w:szCs w:val="24"/>
          <w:lang w:val="es-ES"/>
        </w:rPr>
        <w:t xml:space="preserve"> </w:t>
      </w:r>
      <w:r w:rsidRPr="00243ED3">
        <w:rPr>
          <w:rFonts w:ascii="Arial" w:eastAsia="Arial" w:hAnsi="Arial" w:cs="Arial"/>
          <w:b/>
          <w:bCs/>
          <w:color w:val="001F5F"/>
          <w:sz w:val="24"/>
          <w:szCs w:val="24"/>
          <w:lang w:val="es-ES"/>
        </w:rPr>
        <w:t>de</w:t>
      </w:r>
      <w:r w:rsidRPr="00243ED3">
        <w:rPr>
          <w:rFonts w:ascii="Arial" w:eastAsia="Arial" w:hAnsi="Arial" w:cs="Arial"/>
          <w:b/>
          <w:bCs/>
          <w:color w:val="001F5F"/>
          <w:spacing w:val="-4"/>
          <w:sz w:val="24"/>
          <w:szCs w:val="24"/>
          <w:lang w:val="es-ES"/>
        </w:rPr>
        <w:t xml:space="preserve"> </w:t>
      </w:r>
      <w:r w:rsidRPr="00243ED3">
        <w:rPr>
          <w:rFonts w:ascii="Arial" w:eastAsia="Arial" w:hAnsi="Arial" w:cs="Arial"/>
          <w:b/>
          <w:bCs/>
          <w:color w:val="001F5F"/>
          <w:sz w:val="24"/>
          <w:szCs w:val="24"/>
          <w:lang w:val="es-ES"/>
        </w:rPr>
        <w:t>información,</w:t>
      </w:r>
      <w:r w:rsidRPr="00243ED3">
        <w:rPr>
          <w:rFonts w:ascii="Arial" w:eastAsia="Arial" w:hAnsi="Arial" w:cs="Arial"/>
          <w:b/>
          <w:bCs/>
          <w:color w:val="001F5F"/>
          <w:spacing w:val="-2"/>
          <w:sz w:val="24"/>
          <w:szCs w:val="24"/>
          <w:lang w:val="es-ES"/>
        </w:rPr>
        <w:t xml:space="preserve"> </w:t>
      </w:r>
      <w:r w:rsidRPr="00243ED3">
        <w:rPr>
          <w:rFonts w:ascii="Arial" w:eastAsia="Arial" w:hAnsi="Arial" w:cs="Arial"/>
          <w:b/>
          <w:bCs/>
          <w:color w:val="001F5F"/>
          <w:sz w:val="24"/>
          <w:szCs w:val="24"/>
          <w:lang w:val="es-ES"/>
        </w:rPr>
        <w:t>derechos</w:t>
      </w:r>
      <w:r w:rsidRPr="00243ED3">
        <w:rPr>
          <w:rFonts w:ascii="Arial" w:eastAsia="Arial" w:hAnsi="Arial" w:cs="Arial"/>
          <w:b/>
          <w:bCs/>
          <w:color w:val="001F5F"/>
          <w:spacing w:val="1"/>
          <w:sz w:val="24"/>
          <w:szCs w:val="24"/>
          <w:lang w:val="es-ES"/>
        </w:rPr>
        <w:t xml:space="preserve"> </w:t>
      </w:r>
      <w:r w:rsidRPr="00243ED3">
        <w:rPr>
          <w:rFonts w:ascii="Arial" w:eastAsia="Arial" w:hAnsi="Arial" w:cs="Arial"/>
          <w:b/>
          <w:bCs/>
          <w:color w:val="001F5F"/>
          <w:sz w:val="24"/>
          <w:szCs w:val="24"/>
          <w:lang w:val="es-ES"/>
        </w:rPr>
        <w:t>A.R.C.O.</w:t>
      </w:r>
      <w:r w:rsidRPr="00243ED3">
        <w:rPr>
          <w:rFonts w:ascii="Arial" w:eastAsia="Arial" w:hAnsi="Arial" w:cs="Arial"/>
          <w:b/>
          <w:bCs/>
          <w:color w:val="001F5F"/>
          <w:spacing w:val="2"/>
          <w:sz w:val="24"/>
          <w:szCs w:val="24"/>
          <w:lang w:val="es-ES"/>
        </w:rPr>
        <w:t xml:space="preserve"> </w:t>
      </w:r>
      <w:r w:rsidRPr="00243ED3">
        <w:rPr>
          <w:rFonts w:ascii="Arial" w:eastAsia="Arial" w:hAnsi="Arial" w:cs="Arial"/>
          <w:b/>
          <w:bCs/>
          <w:color w:val="001F5F"/>
          <w:sz w:val="24"/>
          <w:szCs w:val="24"/>
          <w:lang w:val="es-ES"/>
        </w:rPr>
        <w:t>–</w:t>
      </w:r>
      <w:r w:rsidRPr="00243ED3">
        <w:rPr>
          <w:rFonts w:ascii="Arial" w:eastAsia="Arial" w:hAnsi="Arial" w:cs="Arial"/>
          <w:b/>
          <w:bCs/>
          <w:color w:val="001F5F"/>
          <w:spacing w:val="-3"/>
          <w:sz w:val="24"/>
          <w:szCs w:val="24"/>
          <w:lang w:val="es-ES"/>
        </w:rPr>
        <w:t xml:space="preserve"> </w:t>
      </w:r>
      <w:r w:rsidRPr="00243ED3">
        <w:rPr>
          <w:rFonts w:ascii="Arial" w:eastAsia="Arial" w:hAnsi="Arial" w:cs="Arial"/>
          <w:b/>
          <w:bCs/>
          <w:color w:val="001F5F"/>
          <w:sz w:val="24"/>
          <w:szCs w:val="24"/>
          <w:lang w:val="es-ES"/>
        </w:rPr>
        <w:t>CTGAYA-001</w:t>
      </w:r>
    </w:p>
    <w:p w14:paraId="3198CCC1" w14:textId="1F11F698" w:rsidR="00C169C5" w:rsidRPr="00A37133" w:rsidRDefault="00C169C5" w:rsidP="00C169C5">
      <w:pPr>
        <w:spacing w:after="0" w:line="240" w:lineRule="auto"/>
        <w:jc w:val="center"/>
        <w:rPr>
          <w:rFonts w:ascii="Arial" w:eastAsia="Calibri" w:hAnsi="Arial" w:cs="Arial"/>
          <w:b/>
        </w:rPr>
      </w:pPr>
      <w:r w:rsidRPr="00A37133">
        <w:rPr>
          <w:rFonts w:ascii="Arial" w:eastAsia="Calibri" w:hAnsi="Arial" w:cs="Arial"/>
          <w:b/>
        </w:rPr>
        <w:t xml:space="preserve"> </w:t>
      </w:r>
    </w:p>
    <w:p w14:paraId="32650210" w14:textId="3CEF49F0" w:rsidR="004E6E49" w:rsidRPr="00A37133" w:rsidRDefault="004E6E49" w:rsidP="00BD43C1">
      <w:pPr>
        <w:jc w:val="both"/>
        <w:rPr>
          <w:rFonts w:ascii="Arial" w:eastAsia="Calibri" w:hAnsi="Arial" w:cs="Arial"/>
        </w:rPr>
      </w:pPr>
      <w:r w:rsidRPr="00A37133">
        <w:rPr>
          <w:rFonts w:ascii="Arial" w:eastAsia="Calibri" w:hAnsi="Arial" w:cs="Arial"/>
        </w:rPr>
        <w:t xml:space="preserve">El Gobierno Municipal de Chihuahua a través de su Unidad de Transparencia, con domicilio en calle Guadalupe Victoria número 100, colonia Centro, C.P. 31000, es el responsable del tratamiento de sus datos personales y datos sensibles, los cuales serán protegidos conforme a lo dispuesto en el artículo </w:t>
      </w:r>
      <w:r w:rsidR="00243ED3">
        <w:rPr>
          <w:rFonts w:ascii="Arial" w:eastAsia="Calibri" w:hAnsi="Arial" w:cs="Arial"/>
        </w:rPr>
        <w:t xml:space="preserve">66 Y </w:t>
      </w:r>
      <w:r w:rsidRPr="00A37133">
        <w:rPr>
          <w:rFonts w:ascii="Arial" w:eastAsia="Calibri" w:hAnsi="Arial" w:cs="Arial"/>
        </w:rPr>
        <w:t xml:space="preserve">73 de la Ley de Protección de Datos Personales del Estado de Chihuahua. Información habilitada para atención al público en general: teléfono 614 2-00-48-00 extensión 6389.Correo electrónico: </w:t>
      </w:r>
      <w:hyperlink r:id="rId16" w:history="1">
        <w:r w:rsidRPr="00A37133">
          <w:rPr>
            <w:rStyle w:val="Hipervnculo"/>
            <w:rFonts w:ascii="Arial" w:eastAsia="Calibri" w:hAnsi="Arial" w:cs="Arial"/>
          </w:rPr>
          <w:t>unidad.informacion@mpiochih.gob.mx</w:t>
        </w:r>
      </w:hyperlink>
      <w:r w:rsidRPr="00A37133">
        <w:rPr>
          <w:rFonts w:ascii="Arial" w:eastAsia="Calibri" w:hAnsi="Arial" w:cs="Arial"/>
        </w:rPr>
        <w:t xml:space="preserve"> y en la plataforma nacional de transparencia: </w:t>
      </w:r>
      <w:hyperlink r:id="rId17" w:history="1">
        <w:r w:rsidRPr="00A37133">
          <w:rPr>
            <w:rStyle w:val="Hipervnculo"/>
            <w:rFonts w:ascii="Arial" w:eastAsia="Calibri" w:hAnsi="Arial" w:cs="Arial"/>
          </w:rPr>
          <w:t>https://www.plataformadetransparencia.org.mx/web/guest/inicio</w:t>
        </w:r>
      </w:hyperlink>
    </w:p>
    <w:p w14:paraId="45F44FBB" w14:textId="77777777" w:rsidR="004E6E49" w:rsidRPr="00A37133" w:rsidRDefault="004E6E49" w:rsidP="00B31DA0">
      <w:pPr>
        <w:spacing w:after="0" w:line="240" w:lineRule="auto"/>
        <w:jc w:val="both"/>
        <w:rPr>
          <w:rFonts w:ascii="Arial" w:eastAsia="Calibri" w:hAnsi="Arial" w:cs="Arial"/>
        </w:rPr>
      </w:pPr>
    </w:p>
    <w:p w14:paraId="23EF7292" w14:textId="77777777" w:rsidR="00B31DA0" w:rsidRPr="00243ED3" w:rsidRDefault="00B31DA0" w:rsidP="00B31DA0">
      <w:pPr>
        <w:spacing w:after="0" w:line="240" w:lineRule="auto"/>
        <w:jc w:val="both"/>
        <w:rPr>
          <w:rFonts w:ascii="Arial" w:eastAsia="Calibri" w:hAnsi="Arial" w:cs="Arial"/>
          <w:b/>
          <w:bCs/>
          <w:color w:val="002060"/>
        </w:rPr>
      </w:pPr>
      <w:r w:rsidRPr="00243ED3">
        <w:rPr>
          <w:rFonts w:ascii="Arial" w:eastAsia="Calibri" w:hAnsi="Arial" w:cs="Arial"/>
          <w:b/>
          <w:bCs/>
          <w:color w:val="002060"/>
        </w:rPr>
        <w:t>¿Para qué fines utilizaremos sus datos personales?</w:t>
      </w:r>
    </w:p>
    <w:p w14:paraId="5328BB02" w14:textId="77777777" w:rsidR="003100D6" w:rsidRPr="00A37133" w:rsidRDefault="003100D6" w:rsidP="00B31DA0">
      <w:pPr>
        <w:spacing w:after="0" w:line="240" w:lineRule="auto"/>
        <w:jc w:val="both"/>
        <w:rPr>
          <w:rFonts w:ascii="Arial" w:eastAsia="Calibri" w:hAnsi="Arial" w:cs="Arial"/>
          <w:b/>
          <w:bCs/>
        </w:rPr>
      </w:pPr>
    </w:p>
    <w:p w14:paraId="340B1585" w14:textId="17CD7F00" w:rsidR="00B31DA0" w:rsidRPr="00A37133" w:rsidRDefault="00B31DA0" w:rsidP="00B31DA0">
      <w:pPr>
        <w:spacing w:after="0" w:line="240" w:lineRule="auto"/>
        <w:jc w:val="both"/>
        <w:rPr>
          <w:rFonts w:ascii="Arial" w:eastAsia="Calibri" w:hAnsi="Arial" w:cs="Arial"/>
        </w:rPr>
      </w:pPr>
      <w:r w:rsidRPr="00A37133">
        <w:rPr>
          <w:rFonts w:ascii="Arial" w:eastAsia="Calibri" w:hAnsi="Arial" w:cs="Arial"/>
        </w:rPr>
        <w:t xml:space="preserve">Los datos personales, que recabamos de usted en el Departamento de </w:t>
      </w:r>
      <w:r w:rsidR="00A37133" w:rsidRPr="00A37133">
        <w:rPr>
          <w:rFonts w:ascii="Arial" w:eastAsia="Calibri" w:hAnsi="Arial" w:cs="Arial"/>
        </w:rPr>
        <w:t>Acceso a la Información</w:t>
      </w:r>
      <w:r w:rsidRPr="00A37133">
        <w:rPr>
          <w:rFonts w:ascii="Arial" w:eastAsia="Calibri" w:hAnsi="Arial" w:cs="Arial"/>
        </w:rPr>
        <w:t xml:space="preserve">, los utilizaremos para la siguiente finalidad: </w:t>
      </w:r>
    </w:p>
    <w:p w14:paraId="41E31ACA" w14:textId="77777777" w:rsidR="00293444" w:rsidRPr="00A37133" w:rsidRDefault="00293444" w:rsidP="00B31DA0">
      <w:pPr>
        <w:spacing w:after="0" w:line="240" w:lineRule="auto"/>
        <w:jc w:val="both"/>
        <w:rPr>
          <w:rFonts w:ascii="Arial" w:eastAsia="Calibri" w:hAnsi="Arial" w:cs="Arial"/>
        </w:rPr>
      </w:pPr>
    </w:p>
    <w:p w14:paraId="167FD009" w14:textId="77777777" w:rsidR="00293444" w:rsidRPr="00A37133" w:rsidRDefault="00293444" w:rsidP="00293444">
      <w:pPr>
        <w:numPr>
          <w:ilvl w:val="0"/>
          <w:numId w:val="2"/>
        </w:numPr>
        <w:tabs>
          <w:tab w:val="left" w:pos="284"/>
        </w:tabs>
        <w:spacing w:after="200" w:line="276" w:lineRule="auto"/>
        <w:contextualSpacing/>
        <w:jc w:val="both"/>
        <w:rPr>
          <w:rFonts w:ascii="Arial" w:eastAsia="Calibri" w:hAnsi="Arial" w:cs="Arial"/>
        </w:rPr>
      </w:pPr>
      <w:r w:rsidRPr="00A37133">
        <w:rPr>
          <w:rFonts w:ascii="Arial" w:eastAsia="Calibri" w:hAnsi="Arial" w:cs="Arial"/>
        </w:rPr>
        <w:t>Son Requisitos indispensables para el registro, atención y entrega de la información de las solicitudes presentadas en forma manual y/o en línea para acceder y  ejercer derechos de Acceso, Rectificación, Cancelación y Oposición “Arco”.</w:t>
      </w:r>
    </w:p>
    <w:p w14:paraId="405CB206" w14:textId="77777777" w:rsidR="00293444" w:rsidRPr="00A37133" w:rsidRDefault="00293444" w:rsidP="00293444">
      <w:pPr>
        <w:widowControl w:val="0"/>
        <w:numPr>
          <w:ilvl w:val="0"/>
          <w:numId w:val="1"/>
        </w:numPr>
        <w:tabs>
          <w:tab w:val="left" w:pos="476"/>
        </w:tabs>
        <w:autoSpaceDE w:val="0"/>
        <w:autoSpaceDN w:val="0"/>
        <w:spacing w:before="45" w:after="200" w:line="237" w:lineRule="auto"/>
        <w:ind w:left="700" w:right="214"/>
        <w:contextualSpacing/>
        <w:jc w:val="both"/>
        <w:rPr>
          <w:rFonts w:ascii="Arial" w:eastAsia="Calibri" w:hAnsi="Arial" w:cs="Arial"/>
        </w:rPr>
      </w:pPr>
      <w:r w:rsidRPr="00A37133">
        <w:rPr>
          <w:rFonts w:ascii="Arial" w:eastAsia="Calibri" w:hAnsi="Arial" w:cs="Arial"/>
        </w:rPr>
        <w:t xml:space="preserve">    Los datos recabados podrán ser utilizados por la Unidad de Transparencia para realizar reportes,</w:t>
      </w:r>
      <w:r w:rsidRPr="00A37133">
        <w:rPr>
          <w:rFonts w:ascii="Arial" w:eastAsia="Calibri" w:hAnsi="Arial" w:cs="Arial"/>
          <w:spacing w:val="1"/>
        </w:rPr>
        <w:t xml:space="preserve"> </w:t>
      </w:r>
      <w:r w:rsidRPr="00A37133">
        <w:rPr>
          <w:rFonts w:ascii="Arial" w:eastAsia="Calibri" w:hAnsi="Arial" w:cs="Arial"/>
        </w:rPr>
        <w:t>estadísticos de información, mejora continua para sucesos posteriores.</w:t>
      </w:r>
    </w:p>
    <w:p w14:paraId="03F8F23A" w14:textId="26FE1CD4" w:rsidR="00B31DA0" w:rsidRPr="00A37133" w:rsidRDefault="00293444" w:rsidP="00293444">
      <w:pPr>
        <w:widowControl w:val="0"/>
        <w:numPr>
          <w:ilvl w:val="0"/>
          <w:numId w:val="1"/>
        </w:numPr>
        <w:tabs>
          <w:tab w:val="left" w:pos="476"/>
        </w:tabs>
        <w:autoSpaceDE w:val="0"/>
        <w:autoSpaceDN w:val="0"/>
        <w:spacing w:before="45" w:after="200" w:line="237" w:lineRule="auto"/>
        <w:ind w:left="700" w:right="214"/>
        <w:contextualSpacing/>
        <w:jc w:val="both"/>
        <w:rPr>
          <w:rFonts w:ascii="Arial" w:eastAsia="Calibri" w:hAnsi="Arial" w:cs="Arial"/>
        </w:rPr>
      </w:pPr>
      <w:r w:rsidRPr="00A37133">
        <w:rPr>
          <w:rFonts w:ascii="Arial" w:eastAsia="Calibri" w:hAnsi="Arial" w:cs="Arial"/>
        </w:rPr>
        <w:t xml:space="preserve">    Así mismo, los datos personales que se recaben: serán integrados a un expediente</w:t>
      </w:r>
      <w:r w:rsidR="00BD43C1" w:rsidRPr="00A37133">
        <w:rPr>
          <w:rFonts w:ascii="Arial" w:eastAsia="Calibri" w:hAnsi="Arial" w:cs="Arial"/>
        </w:rPr>
        <w:t xml:space="preserve"> físico y</w:t>
      </w:r>
      <w:r w:rsidRPr="00A37133">
        <w:rPr>
          <w:rFonts w:ascii="Arial" w:eastAsia="Calibri" w:hAnsi="Arial" w:cs="Arial"/>
        </w:rPr>
        <w:t xml:space="preserve"> electrónico, el cual se conservara en el sistema digitalizado de la Unidad de Transparencia.  </w:t>
      </w:r>
      <w:r w:rsidR="004E6E49" w:rsidRPr="00A37133">
        <w:rPr>
          <w:rFonts w:ascii="Arial" w:eastAsia="Calibri" w:hAnsi="Arial" w:cs="Arial"/>
        </w:rPr>
        <w:t>.</w:t>
      </w:r>
    </w:p>
    <w:p w14:paraId="30F26B14" w14:textId="77777777" w:rsidR="004E6E49" w:rsidRPr="00A37133" w:rsidRDefault="004E6E49" w:rsidP="004E6E49">
      <w:pPr>
        <w:widowControl w:val="0"/>
        <w:tabs>
          <w:tab w:val="left" w:pos="476"/>
        </w:tabs>
        <w:autoSpaceDE w:val="0"/>
        <w:autoSpaceDN w:val="0"/>
        <w:spacing w:before="45" w:after="200" w:line="237" w:lineRule="auto"/>
        <w:ind w:left="700" w:right="214"/>
        <w:contextualSpacing/>
        <w:jc w:val="both"/>
        <w:rPr>
          <w:rFonts w:ascii="Arial" w:eastAsia="Calibri" w:hAnsi="Arial" w:cs="Arial"/>
        </w:rPr>
      </w:pPr>
    </w:p>
    <w:p w14:paraId="6E3D33B3" w14:textId="77777777" w:rsidR="00B31DA0" w:rsidRPr="00A37133" w:rsidRDefault="00B31DA0" w:rsidP="00B31DA0">
      <w:pPr>
        <w:jc w:val="both"/>
        <w:rPr>
          <w:rFonts w:ascii="Arial" w:hAnsi="Arial" w:cs="Arial"/>
          <w:b/>
          <w:bCs/>
          <w:color w:val="000000" w:themeColor="text1"/>
        </w:rPr>
      </w:pPr>
      <w:r w:rsidRPr="00A37133">
        <w:rPr>
          <w:rFonts w:ascii="Arial" w:hAnsi="Arial" w:cs="Arial"/>
          <w:color w:val="000000" w:themeColor="text1"/>
        </w:rPr>
        <w:t xml:space="preserve">Las transferencias de datos personales se llevara a cabo de conformidad con el Art. 92,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A37133">
        <w:rPr>
          <w:rFonts w:ascii="Arial" w:hAnsi="Arial" w:cs="Arial"/>
          <w:bCs/>
          <w:color w:val="000000" w:themeColor="text1"/>
        </w:rPr>
        <w:t>98 de la Ley de Protección de Datos Personales del Estado de Chihuahua.</w:t>
      </w:r>
      <w:r w:rsidRPr="00A37133">
        <w:rPr>
          <w:rFonts w:ascii="Arial" w:hAnsi="Arial" w:cs="Arial"/>
          <w:b/>
          <w:bCs/>
          <w:color w:val="000000" w:themeColor="text1"/>
        </w:rPr>
        <w:t xml:space="preserve"> </w:t>
      </w:r>
    </w:p>
    <w:p w14:paraId="35276B0E" w14:textId="4442D66C" w:rsidR="003100D6" w:rsidRPr="00A37133" w:rsidRDefault="00B31DA0" w:rsidP="00B31DA0">
      <w:pPr>
        <w:jc w:val="both"/>
        <w:rPr>
          <w:rFonts w:ascii="Arial" w:hAnsi="Arial" w:cs="Arial"/>
          <w:color w:val="000000" w:themeColor="text1"/>
        </w:rPr>
      </w:pPr>
      <w:r w:rsidRPr="00A37133">
        <w:rPr>
          <w:rFonts w:ascii="Arial" w:hAnsi="Arial" w:cs="Arial"/>
          <w:color w:val="000000" w:themeColor="text1"/>
        </w:rPr>
        <w:t xml:space="preserve">El titular de los datos podrá manifestar su negativa al tratamiento y transferencia de sus datos ante la Unidad de Transparencia del Municipio de Chihuahua, número telefónico 614 200 4800 extensión 6389, o por medio de la Plataforma Nacional de Transparencia </w:t>
      </w:r>
      <w:hyperlink r:id="rId18" w:history="1">
        <w:r w:rsidRPr="00A37133">
          <w:rPr>
            <w:rStyle w:val="Hipervnculo"/>
            <w:rFonts w:ascii="Arial" w:hAnsi="Arial" w:cs="Arial"/>
            <w:color w:val="000000" w:themeColor="text1"/>
          </w:rPr>
          <w:t>http://www.plataformadetransparencia.org.mx</w:t>
        </w:r>
      </w:hyperlink>
      <w:r w:rsidRPr="00A37133">
        <w:rPr>
          <w:rFonts w:ascii="Arial" w:hAnsi="Arial" w:cs="Arial"/>
          <w:color w:val="000000" w:themeColor="text1"/>
        </w:rPr>
        <w:t xml:space="preserve">. </w:t>
      </w:r>
    </w:p>
    <w:p w14:paraId="30FA962D" w14:textId="77777777" w:rsidR="00243ED3" w:rsidRPr="00243ED3" w:rsidRDefault="00B31DA0" w:rsidP="00243ED3">
      <w:pPr>
        <w:widowControl w:val="0"/>
        <w:autoSpaceDE w:val="0"/>
        <w:autoSpaceDN w:val="0"/>
        <w:spacing w:after="0" w:line="240" w:lineRule="auto"/>
        <w:ind w:left="100"/>
        <w:rPr>
          <w:rFonts w:ascii="Arial" w:eastAsia="Arial" w:hAnsi="Arial" w:cs="Arial"/>
          <w:lang w:val="es-ES"/>
        </w:rPr>
      </w:pPr>
      <w:r w:rsidRPr="00A37133">
        <w:rPr>
          <w:rFonts w:ascii="Arial" w:hAnsi="Arial" w:cs="Arial"/>
        </w:rPr>
        <w:t xml:space="preserve">El aviso de privacidad integral estará disponible en: </w:t>
      </w:r>
      <w:hyperlink r:id="rId19">
        <w:r w:rsidR="00243ED3" w:rsidRPr="00243ED3">
          <w:rPr>
            <w:rFonts w:ascii="Arial" w:eastAsia="Arial" w:hAnsi="Arial" w:cs="Arial"/>
            <w:color w:val="0462C1"/>
            <w:spacing w:val="-1"/>
            <w:u w:val="single" w:color="0462C1"/>
            <w:lang w:val="es-ES"/>
          </w:rPr>
          <w:t>http://www.municipiochihuahua.gob.mx/TransparenciaArchivos/AVISOS%20DE%20PRIVACIDAD/CENTRALI</w:t>
        </w:r>
      </w:hyperlink>
      <w:r w:rsidR="00243ED3" w:rsidRPr="00243ED3">
        <w:rPr>
          <w:rFonts w:ascii="Arial" w:eastAsia="Arial" w:hAnsi="Arial" w:cs="Arial"/>
          <w:color w:val="0462C1"/>
          <w:lang w:val="es-ES"/>
        </w:rPr>
        <w:t xml:space="preserve"> </w:t>
      </w:r>
      <w:hyperlink r:id="rId20">
        <w:r w:rsidR="00243ED3" w:rsidRPr="00243ED3">
          <w:rPr>
            <w:rFonts w:ascii="Arial" w:eastAsia="Arial" w:hAnsi="Arial" w:cs="Arial"/>
            <w:color w:val="0462C1"/>
            <w:u w:val="single" w:color="0462C1"/>
            <w:lang w:val="es-ES"/>
          </w:rPr>
          <w:t>ZADOS/TRANSPARENCIA/Acceso%20a%20la%20Informacion/Pdf/Aviso%20de%20Privacidad%20Derecho</w:t>
        </w:r>
      </w:hyperlink>
    </w:p>
    <w:p w14:paraId="186003E8" w14:textId="77777777" w:rsidR="00243ED3" w:rsidRPr="00243ED3" w:rsidRDefault="00243ED3" w:rsidP="00243ED3">
      <w:pPr>
        <w:widowControl w:val="0"/>
        <w:autoSpaceDE w:val="0"/>
        <w:autoSpaceDN w:val="0"/>
        <w:spacing w:after="0" w:line="240" w:lineRule="auto"/>
        <w:ind w:left="100"/>
        <w:rPr>
          <w:rFonts w:ascii="Arial" w:eastAsia="Arial" w:hAnsi="Arial" w:cs="Arial"/>
          <w:lang w:val="es-ES"/>
        </w:rPr>
      </w:pPr>
      <w:hyperlink r:id="rId21">
        <w:r w:rsidRPr="00243ED3">
          <w:rPr>
            <w:rFonts w:ascii="Arial" w:eastAsia="Arial" w:hAnsi="Arial" w:cs="Arial"/>
            <w:color w:val="0462C1"/>
            <w:u w:val="single" w:color="0462C1"/>
            <w:lang w:val="es-ES"/>
          </w:rPr>
          <w:t>%20Arco%20Integral.pdf</w:t>
        </w:r>
      </w:hyperlink>
    </w:p>
    <w:p w14:paraId="49E30318" w14:textId="683302B0" w:rsidR="00B31DA0" w:rsidRPr="00A37133" w:rsidRDefault="00BD43C1" w:rsidP="00B31DA0">
      <w:pPr>
        <w:jc w:val="both"/>
        <w:rPr>
          <w:rFonts w:ascii="Arial" w:hAnsi="Arial" w:cs="Arial"/>
          <w:color w:val="000000" w:themeColor="text1"/>
        </w:rPr>
      </w:pPr>
      <w:r w:rsidRPr="00243ED3">
        <w:rPr>
          <w:rFonts w:ascii="Arial" w:hAnsi="Arial" w:cs="Arial"/>
          <w:b/>
          <w:color w:val="002060"/>
        </w:rPr>
        <w:t>Fecha de E</w:t>
      </w:r>
      <w:r w:rsidR="003100D6" w:rsidRPr="00243ED3">
        <w:rPr>
          <w:rFonts w:ascii="Arial" w:hAnsi="Arial" w:cs="Arial"/>
          <w:b/>
          <w:color w:val="002060"/>
        </w:rPr>
        <w:t xml:space="preserve">laboración: </w:t>
      </w:r>
      <w:r w:rsidR="004E6E49" w:rsidRPr="00A37133">
        <w:rPr>
          <w:rFonts w:ascii="Arial" w:hAnsi="Arial" w:cs="Arial"/>
          <w:color w:val="000000" w:themeColor="text1"/>
        </w:rPr>
        <w:t>24</w:t>
      </w:r>
      <w:r w:rsidR="003100D6" w:rsidRPr="00A37133">
        <w:rPr>
          <w:rFonts w:ascii="Arial" w:hAnsi="Arial" w:cs="Arial"/>
          <w:color w:val="000000" w:themeColor="text1"/>
        </w:rPr>
        <w:t>/02/2022</w:t>
      </w:r>
    </w:p>
    <w:p w14:paraId="50EADA2B" w14:textId="2D36CD36" w:rsidR="00B31DA0" w:rsidRPr="00243ED3" w:rsidRDefault="00B31DA0" w:rsidP="00243ED3">
      <w:pPr>
        <w:jc w:val="both"/>
        <w:rPr>
          <w:rFonts w:ascii="Arial" w:hAnsi="Arial" w:cs="Arial"/>
          <w:b/>
          <w:color w:val="000000" w:themeColor="text1"/>
        </w:rPr>
      </w:pPr>
      <w:r w:rsidRPr="00243ED3">
        <w:rPr>
          <w:rFonts w:ascii="Arial" w:hAnsi="Arial" w:cs="Arial"/>
          <w:b/>
          <w:color w:val="002060"/>
        </w:rPr>
        <w:t>Fecha de Actualización:</w:t>
      </w:r>
      <w:r w:rsidR="003100D6" w:rsidRPr="00243ED3">
        <w:rPr>
          <w:rFonts w:ascii="Arial" w:hAnsi="Arial" w:cs="Arial"/>
          <w:b/>
          <w:color w:val="002060"/>
        </w:rPr>
        <w:t xml:space="preserve"> </w:t>
      </w:r>
      <w:r w:rsidR="00243ED3">
        <w:rPr>
          <w:rFonts w:ascii="Arial" w:hAnsi="Arial" w:cs="Arial"/>
          <w:color w:val="000000" w:themeColor="text1"/>
        </w:rPr>
        <w:t>25/04</w:t>
      </w:r>
      <w:r w:rsidR="003100D6" w:rsidRPr="00A37133">
        <w:rPr>
          <w:rFonts w:ascii="Arial" w:hAnsi="Arial" w:cs="Arial"/>
          <w:color w:val="000000" w:themeColor="text1"/>
        </w:rPr>
        <w:t>/2022</w:t>
      </w:r>
      <w:bookmarkStart w:id="0" w:name="_GoBack"/>
      <w:bookmarkEnd w:id="0"/>
    </w:p>
    <w:sectPr w:rsidR="00B31DA0" w:rsidRPr="00243ED3" w:rsidSect="00A37133">
      <w:headerReference w:type="default" r:id="rId22"/>
      <w:pgSz w:w="12240" w:h="15840"/>
      <w:pgMar w:top="2438" w:right="720" w:bottom="1985"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FBD05" w14:textId="77777777" w:rsidR="009434CA" w:rsidRDefault="009434CA" w:rsidP="001A3742">
      <w:pPr>
        <w:spacing w:after="0" w:line="240" w:lineRule="auto"/>
      </w:pPr>
      <w:r>
        <w:separator/>
      </w:r>
    </w:p>
  </w:endnote>
  <w:endnote w:type="continuationSeparator" w:id="0">
    <w:p w14:paraId="0C570511" w14:textId="77777777" w:rsidR="009434CA" w:rsidRDefault="009434CA"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EE09A3" w14:textId="77777777" w:rsidR="009434CA" w:rsidRDefault="009434CA" w:rsidP="001A3742">
      <w:pPr>
        <w:spacing w:after="0" w:line="240" w:lineRule="auto"/>
      </w:pPr>
      <w:r>
        <w:separator/>
      </w:r>
    </w:p>
  </w:footnote>
  <w:footnote w:type="continuationSeparator" w:id="0">
    <w:p w14:paraId="6A81FAA8" w14:textId="77777777" w:rsidR="009434CA" w:rsidRDefault="009434CA" w:rsidP="001A37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81EBF" w14:textId="77777777" w:rsidR="00243ED3" w:rsidRDefault="00243ED3">
    <w:pPr>
      <w:pStyle w:val="Encabezado"/>
    </w:pPr>
    <w:r>
      <w:rPr>
        <w:noProof/>
        <w:lang w:eastAsia="es-MX"/>
      </w:rPr>
      <w:drawing>
        <wp:anchor distT="0" distB="0" distL="0" distR="0" simplePos="0" relativeHeight="251660288" behindDoc="1" locked="0" layoutInCell="1" allowOverlap="1" wp14:anchorId="2AE44409" wp14:editId="1212C8EA">
          <wp:simplePos x="0" y="0"/>
          <wp:positionH relativeFrom="page">
            <wp:posOffset>22225</wp:posOffset>
          </wp:positionH>
          <wp:positionV relativeFrom="page">
            <wp:posOffset>28575</wp:posOffset>
          </wp:positionV>
          <wp:extent cx="7764145" cy="9858375"/>
          <wp:effectExtent l="0" t="0" r="8255" b="9525"/>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764145" cy="9858375"/>
                  </a:xfrm>
                  <a:prstGeom prst="rect">
                    <a:avLst/>
                  </a:prstGeom>
                </pic:spPr>
              </pic:pic>
            </a:graphicData>
          </a:graphic>
          <wp14:sizeRelV relativeFrom="margin">
            <wp14:pctHeight>0</wp14:pctHeight>
          </wp14:sizeRelV>
        </wp:anchor>
      </w:drawing>
    </w:r>
  </w:p>
  <w:p w14:paraId="0A0053D7" w14:textId="77777777" w:rsidR="00243ED3" w:rsidRDefault="00243ED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F57F0" w14:textId="660E4BF8" w:rsidR="001A3742" w:rsidRDefault="009E468E">
    <w:pPr>
      <w:pStyle w:val="Encabezado"/>
    </w:pPr>
    <w:r>
      <w:rPr>
        <w:noProof/>
        <w:lang w:eastAsia="es-MX"/>
      </w:rPr>
      <w:drawing>
        <wp:anchor distT="0" distB="0" distL="114300" distR="114300" simplePos="0" relativeHeight="251658240" behindDoc="1" locked="0" layoutInCell="1" allowOverlap="1" wp14:anchorId="3655551F" wp14:editId="2167F44A">
          <wp:simplePos x="0" y="0"/>
          <wp:positionH relativeFrom="page">
            <wp:align>right</wp:align>
          </wp:positionH>
          <wp:positionV relativeFrom="paragraph">
            <wp:posOffset>-449580</wp:posOffset>
          </wp:positionV>
          <wp:extent cx="7764780" cy="10054124"/>
          <wp:effectExtent l="0" t="0" r="762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4780" cy="100541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2503E"/>
    <w:multiLevelType w:val="hybridMultilevel"/>
    <w:tmpl w:val="5CBE6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5A2A3A04"/>
    <w:multiLevelType w:val="hybridMultilevel"/>
    <w:tmpl w:val="CA3878E4"/>
    <w:lvl w:ilvl="0" w:tplc="59FA3F52">
      <w:numFmt w:val="bullet"/>
      <w:lvlText w:val=""/>
      <w:lvlJc w:val="left"/>
      <w:pPr>
        <w:ind w:left="820" w:hanging="423"/>
      </w:pPr>
      <w:rPr>
        <w:rFonts w:ascii="Symbol" w:eastAsia="Symbol" w:hAnsi="Symbol" w:cs="Symbol" w:hint="default"/>
        <w:w w:val="100"/>
        <w:sz w:val="22"/>
        <w:szCs w:val="22"/>
        <w:lang w:val="es-ES" w:eastAsia="en-US" w:bidi="ar-SA"/>
      </w:rPr>
    </w:lvl>
    <w:lvl w:ilvl="1" w:tplc="795AF54C">
      <w:numFmt w:val="bullet"/>
      <w:lvlText w:val="•"/>
      <w:lvlJc w:val="left"/>
      <w:pPr>
        <w:ind w:left="1840" w:hanging="423"/>
      </w:pPr>
      <w:rPr>
        <w:rFonts w:hint="default"/>
        <w:lang w:val="es-ES" w:eastAsia="en-US" w:bidi="ar-SA"/>
      </w:rPr>
    </w:lvl>
    <w:lvl w:ilvl="2" w:tplc="219010BC">
      <w:numFmt w:val="bullet"/>
      <w:lvlText w:val="•"/>
      <w:lvlJc w:val="left"/>
      <w:pPr>
        <w:ind w:left="2860" w:hanging="423"/>
      </w:pPr>
      <w:rPr>
        <w:rFonts w:hint="default"/>
        <w:lang w:val="es-ES" w:eastAsia="en-US" w:bidi="ar-SA"/>
      </w:rPr>
    </w:lvl>
    <w:lvl w:ilvl="3" w:tplc="53A40F4A">
      <w:numFmt w:val="bullet"/>
      <w:lvlText w:val="•"/>
      <w:lvlJc w:val="left"/>
      <w:pPr>
        <w:ind w:left="3880" w:hanging="423"/>
      </w:pPr>
      <w:rPr>
        <w:rFonts w:hint="default"/>
        <w:lang w:val="es-ES" w:eastAsia="en-US" w:bidi="ar-SA"/>
      </w:rPr>
    </w:lvl>
    <w:lvl w:ilvl="4" w:tplc="E1AC1238">
      <w:numFmt w:val="bullet"/>
      <w:lvlText w:val="•"/>
      <w:lvlJc w:val="left"/>
      <w:pPr>
        <w:ind w:left="4900" w:hanging="423"/>
      </w:pPr>
      <w:rPr>
        <w:rFonts w:hint="default"/>
        <w:lang w:val="es-ES" w:eastAsia="en-US" w:bidi="ar-SA"/>
      </w:rPr>
    </w:lvl>
    <w:lvl w:ilvl="5" w:tplc="4AF881D6">
      <w:numFmt w:val="bullet"/>
      <w:lvlText w:val="•"/>
      <w:lvlJc w:val="left"/>
      <w:pPr>
        <w:ind w:left="5920" w:hanging="423"/>
      </w:pPr>
      <w:rPr>
        <w:rFonts w:hint="default"/>
        <w:lang w:val="es-ES" w:eastAsia="en-US" w:bidi="ar-SA"/>
      </w:rPr>
    </w:lvl>
    <w:lvl w:ilvl="6" w:tplc="8870B688">
      <w:numFmt w:val="bullet"/>
      <w:lvlText w:val="•"/>
      <w:lvlJc w:val="left"/>
      <w:pPr>
        <w:ind w:left="6940" w:hanging="423"/>
      </w:pPr>
      <w:rPr>
        <w:rFonts w:hint="default"/>
        <w:lang w:val="es-ES" w:eastAsia="en-US" w:bidi="ar-SA"/>
      </w:rPr>
    </w:lvl>
    <w:lvl w:ilvl="7" w:tplc="2EC49A00">
      <w:numFmt w:val="bullet"/>
      <w:lvlText w:val="•"/>
      <w:lvlJc w:val="left"/>
      <w:pPr>
        <w:ind w:left="7960" w:hanging="423"/>
      </w:pPr>
      <w:rPr>
        <w:rFonts w:hint="default"/>
        <w:lang w:val="es-ES" w:eastAsia="en-US" w:bidi="ar-SA"/>
      </w:rPr>
    </w:lvl>
    <w:lvl w:ilvl="8" w:tplc="81CCE038">
      <w:numFmt w:val="bullet"/>
      <w:lvlText w:val="•"/>
      <w:lvlJc w:val="left"/>
      <w:pPr>
        <w:ind w:left="8980" w:hanging="423"/>
      </w:pPr>
      <w:rPr>
        <w:rFonts w:hint="default"/>
        <w:lang w:val="es-ES" w:eastAsia="en-US" w:bidi="ar-SA"/>
      </w:rPr>
    </w:lvl>
  </w:abstractNum>
  <w:abstractNum w:abstractNumId="3">
    <w:nsid w:val="74EC51F5"/>
    <w:multiLevelType w:val="hybridMultilevel"/>
    <w:tmpl w:val="2A788B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742"/>
    <w:rsid w:val="001902A9"/>
    <w:rsid w:val="001A3742"/>
    <w:rsid w:val="00243ED3"/>
    <w:rsid w:val="00285498"/>
    <w:rsid w:val="00293444"/>
    <w:rsid w:val="003100D6"/>
    <w:rsid w:val="00311DE1"/>
    <w:rsid w:val="003C73B8"/>
    <w:rsid w:val="003F196D"/>
    <w:rsid w:val="0041447F"/>
    <w:rsid w:val="00481D93"/>
    <w:rsid w:val="004C7AA6"/>
    <w:rsid w:val="004E6E49"/>
    <w:rsid w:val="0059242E"/>
    <w:rsid w:val="005C54F1"/>
    <w:rsid w:val="00651904"/>
    <w:rsid w:val="00726E1E"/>
    <w:rsid w:val="008724AA"/>
    <w:rsid w:val="008F24FC"/>
    <w:rsid w:val="00926449"/>
    <w:rsid w:val="009434CA"/>
    <w:rsid w:val="00953494"/>
    <w:rsid w:val="009E468E"/>
    <w:rsid w:val="009F03B5"/>
    <w:rsid w:val="009F402E"/>
    <w:rsid w:val="00A37133"/>
    <w:rsid w:val="00B31DA0"/>
    <w:rsid w:val="00BD43C1"/>
    <w:rsid w:val="00BF720B"/>
    <w:rsid w:val="00C169C5"/>
    <w:rsid w:val="00D12A7C"/>
    <w:rsid w:val="00E803BB"/>
    <w:rsid w:val="00F36BEC"/>
    <w:rsid w:val="00F76A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D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742"/>
  </w:style>
  <w:style w:type="paragraph" w:styleId="Textoindependiente">
    <w:name w:val="Body Text"/>
    <w:basedOn w:val="Normal"/>
    <w:link w:val="TextoindependienteCar"/>
    <w:uiPriority w:val="1"/>
    <w:qFormat/>
    <w:rsid w:val="00B31DA0"/>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B31DA0"/>
    <w:rPr>
      <w:rFonts w:ascii="Arial" w:eastAsia="Arial" w:hAnsi="Arial" w:cs="Arial"/>
      <w:sz w:val="20"/>
      <w:szCs w:val="20"/>
      <w:lang w:val="es-ES" w:eastAsia="es-ES" w:bidi="es-ES"/>
    </w:rPr>
  </w:style>
  <w:style w:type="paragraph" w:styleId="Prrafodelista">
    <w:name w:val="List Paragraph"/>
    <w:basedOn w:val="Normal"/>
    <w:uiPriority w:val="34"/>
    <w:qFormat/>
    <w:rsid w:val="00B31DA0"/>
    <w:pPr>
      <w:widowControl w:val="0"/>
      <w:autoSpaceDE w:val="0"/>
      <w:autoSpaceDN w:val="0"/>
      <w:spacing w:before="43" w:after="0" w:line="240" w:lineRule="auto"/>
      <w:ind w:left="480" w:right="117"/>
    </w:pPr>
    <w:rPr>
      <w:rFonts w:ascii="Arial" w:eastAsia="Arial" w:hAnsi="Arial" w:cs="Arial"/>
      <w:lang w:val="es-ES" w:eastAsia="es-ES" w:bidi="es-ES"/>
    </w:rPr>
  </w:style>
  <w:style w:type="character" w:styleId="Hipervnculo">
    <w:name w:val="Hyperlink"/>
    <w:basedOn w:val="Fuentedeprrafopredeter"/>
    <w:uiPriority w:val="99"/>
    <w:unhideWhenUsed/>
    <w:rsid w:val="00B31DA0"/>
    <w:rPr>
      <w:color w:val="0563C1" w:themeColor="hyperlink"/>
      <w:u w:val="single"/>
    </w:rPr>
  </w:style>
  <w:style w:type="character" w:styleId="Hipervnculovisitado">
    <w:name w:val="FollowedHyperlink"/>
    <w:basedOn w:val="Fuentedeprrafopredeter"/>
    <w:uiPriority w:val="99"/>
    <w:semiHidden/>
    <w:unhideWhenUsed/>
    <w:rsid w:val="00B31D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yperlink" Target="http://www.municipiochihuahua.gob.mx/TransparenciaArchivos/AVISOS%20DE%20PRIVACIDAD/CENTRALIZADOS/TRANSPARENCIA/Acceso%20a%20la%20Informacion/Pdf/Aviso%20de%20Privacidad%20Derecho%20Arco%20Integral.pdf" TargetMode="External"/><Relationship Id="rId18" Type="http://schemas.openxmlformats.org/officeDocument/2006/relationships/hyperlink" Target="http://www.plataformadetransparencia.org.mx" TargetMode="External"/><Relationship Id="rId3" Type="http://schemas.openxmlformats.org/officeDocument/2006/relationships/settings" Target="settings.xml"/><Relationship Id="rId21" Type="http://schemas.openxmlformats.org/officeDocument/2006/relationships/hyperlink" Target="http://www.municipiochihuahua.gob.mx/TransparenciaArchivos/AVISOS%20DE%20PRIVACIDAD/CENTRALIZADOS/TRANSPARENCIA/Acceso%20a%20la%20Informacion/Pdf/Aviso%20de%20Privacidad%20Derecho%20Arco%20Integral.pdf" TargetMode="External"/><Relationship Id="rId7" Type="http://schemas.openxmlformats.org/officeDocument/2006/relationships/hyperlink" Target="mailto:unidad.informacion@mpiochih.gob.mx" TargetMode="External"/><Relationship Id="rId12" Type="http://schemas.openxmlformats.org/officeDocument/2006/relationships/hyperlink" Target="mailto:unidad.informacion@mpiochih.gob.mx" TargetMode="External"/><Relationship Id="rId17" Type="http://schemas.openxmlformats.org/officeDocument/2006/relationships/hyperlink" Target="https://www.plataformadetransparencia.org.mx/web/guest/inicio" TargetMode="External"/><Relationship Id="rId2" Type="http://schemas.openxmlformats.org/officeDocument/2006/relationships/styles" Target="styles.xml"/><Relationship Id="rId16" Type="http://schemas.openxmlformats.org/officeDocument/2006/relationships/hyperlink" Target="mailto:unidad.informacion@mpiochih.gob.mx" TargetMode="External"/><Relationship Id="rId20" Type="http://schemas.openxmlformats.org/officeDocument/2006/relationships/hyperlink" Target="http://www.municipiochihuahua.gob.mx/TransparenciaArchivos/AVISOS%20DE%20PRIVACIDAD/CENTRALIZADOS/TRANSPARENCIA/Acceso%20a%20la%20Informacion/Pdf/Aviso%20de%20Privacidad%20Derecho%20Arco%20Integral.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unicipiochihuahua.gob.mx/"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municipiochihuahua.gob.mx/TransparenciaArchivos/AVISOS%20DE%20PRIVACIDAD/CENTRALIZADOS/TRANSPARENCIA/Acceso%20a%20la%20Informacion/Pdf/Aviso%20de%20Privacidad%20Derecho%20Arco%20Integral.pdf" TargetMode="External"/><Relationship Id="rId23" Type="http://schemas.openxmlformats.org/officeDocument/2006/relationships/fontTable" Target="fontTable.xml"/><Relationship Id="rId10" Type="http://schemas.openxmlformats.org/officeDocument/2006/relationships/hyperlink" Target="http://www.plataformadetransparencia.org.mx/" TargetMode="External"/><Relationship Id="rId19" Type="http://schemas.openxmlformats.org/officeDocument/2006/relationships/hyperlink" Target="http://www.municipiochihuahua.gob.mx/TransparenciaArchivos/AVISOS%20DE%20PRIVACIDAD/CENTRALIZADOS/TRANSPARENCIA/Acceso%20a%20la%20Informacion/Pdf/Aviso%20de%20Privacidad%20Derecho%20Arco%20Integral.pdf"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municipiochihuahua.gob.mx/TransparenciaArchivos/AVISOS%20DE%20PRIVACIDAD/CENTRALIZADOS/TRANSPARENCIA/Acceso%20a%20la%20Informacion/Pdf/Aviso%20de%20Privacidad%20Derecho%20Arco%20Integral.pdf"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1752</Words>
  <Characters>9639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Miguel Alberto Davila Chacon</cp:lastModifiedBy>
  <cp:revision>3</cp:revision>
  <dcterms:created xsi:type="dcterms:W3CDTF">2022-02-25T18:15:00Z</dcterms:created>
  <dcterms:modified xsi:type="dcterms:W3CDTF">2022-05-03T19:08:00Z</dcterms:modified>
</cp:coreProperties>
</file>