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556" w:rsidRDefault="00853556">
      <w:pPr>
        <w:pStyle w:val="Textoindependiente"/>
        <w:spacing w:before="3"/>
        <w:rPr>
          <w:rFonts w:ascii="Times New Roman"/>
          <w:b w:val="0"/>
          <w:sz w:val="13"/>
        </w:rPr>
      </w:pPr>
      <w:bookmarkStart w:id="0" w:name="_GoBack"/>
      <w:bookmarkEnd w:id="0"/>
    </w:p>
    <w:p w:rsidR="00853556" w:rsidRDefault="00A76EB0">
      <w:pPr>
        <w:spacing w:before="64" w:line="278" w:lineRule="auto"/>
        <w:ind w:left="5014" w:right="248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1699260</wp:posOffset>
            </wp:positionH>
            <wp:positionV relativeFrom="paragraph">
              <wp:posOffset>-96753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853556">
      <w:pPr>
        <w:pStyle w:val="Textoindependiente"/>
        <w:rPr>
          <w:rFonts w:ascii="Calibri"/>
          <w:sz w:val="20"/>
        </w:rPr>
      </w:pPr>
    </w:p>
    <w:p w:rsidR="00853556" w:rsidRDefault="00A76EB0">
      <w:pPr>
        <w:pStyle w:val="Textoindependiente"/>
        <w:spacing w:before="251" w:line="480" w:lineRule="auto"/>
        <w:ind w:left="1537" w:right="1277" w:firstLine="1488"/>
      </w:pPr>
      <w:r>
        <w:t>El Servicios</w:t>
      </w:r>
      <w:r>
        <w:rPr>
          <w:spacing w:val="1"/>
        </w:rPr>
        <w:t xml:space="preserve"> </w:t>
      </w:r>
      <w:r>
        <w:t>de:</w:t>
      </w:r>
      <w:r>
        <w:rPr>
          <w:spacing w:val="1"/>
        </w:rPr>
        <w:t xml:space="preserve"> </w:t>
      </w:r>
      <w:r>
        <w:t>SERVICIO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DESTILICHADERO</w:t>
      </w:r>
    </w:p>
    <w:p w:rsidR="00853556" w:rsidRDefault="00A76EB0">
      <w:pPr>
        <w:pStyle w:val="Textoindependiente"/>
        <w:spacing w:before="1"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853556" w:rsidRDefault="00A76EB0">
      <w:pPr>
        <w:pStyle w:val="Textoindependiente"/>
        <w:ind w:left="356" w:right="135" w:hanging="244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853556">
      <w:type w:val="continuous"/>
      <w:pgSz w:w="12240" w:h="15840"/>
      <w:pgMar w:top="22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556"/>
    <w:rsid w:val="00853556"/>
    <w:rsid w:val="00A7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67E602-2D22-4FFC-9F12-69DC5AE6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2022-01-26T16:38:00Z</dcterms:created>
  <dcterms:modified xsi:type="dcterms:W3CDTF">2022-01-26T16:38:00Z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