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5B3" w:rsidRDefault="00CC05B3">
      <w:pPr>
        <w:pStyle w:val="Textoindependiente"/>
        <w:rPr>
          <w:rFonts w:ascii="Times New Roman"/>
          <w:b w:val="0"/>
          <w:sz w:val="20"/>
        </w:rPr>
      </w:pPr>
    </w:p>
    <w:p w:rsidR="00CC05B3" w:rsidRDefault="00CC05B3">
      <w:pPr>
        <w:pStyle w:val="Textoindependiente"/>
        <w:spacing w:before="6"/>
        <w:rPr>
          <w:rFonts w:ascii="Times New Roman"/>
          <w:b w:val="0"/>
          <w:sz w:val="15"/>
        </w:rPr>
      </w:pPr>
    </w:p>
    <w:p w:rsidR="00CC05B3" w:rsidRDefault="00D91B8C">
      <w:pPr>
        <w:spacing w:line="276" w:lineRule="auto"/>
        <w:ind w:left="4894" w:right="2647" w:hanging="6"/>
        <w:jc w:val="center"/>
        <w:rPr>
          <w:rFonts w:ascii="Calibri" w:hAnsi="Calibri"/>
          <w:b/>
          <w:sz w:val="18"/>
        </w:rPr>
      </w:pPr>
      <w:r>
        <w:rPr>
          <w:noProof/>
          <w:lang w:val="es-MX" w:eastAsia="es-MX"/>
        </w:rPr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1765300</wp:posOffset>
            </wp:positionH>
            <wp:positionV relativeFrom="paragraph">
              <wp:posOffset>-259469</wp:posOffset>
            </wp:positionV>
            <wp:extent cx="2296160" cy="8915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160" cy="891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sz w:val="18"/>
        </w:rPr>
        <w:t>DIRECCIÓN</w:t>
      </w:r>
      <w:r>
        <w:rPr>
          <w:rFonts w:ascii="Calibri" w:hAnsi="Calibri"/>
          <w:b/>
          <w:spacing w:val="3"/>
          <w:sz w:val="18"/>
        </w:rPr>
        <w:t xml:space="preserve"> </w:t>
      </w:r>
      <w:r>
        <w:rPr>
          <w:rFonts w:ascii="Calibri" w:hAnsi="Calibri"/>
          <w:b/>
          <w:sz w:val="18"/>
        </w:rPr>
        <w:t>DE</w:t>
      </w:r>
      <w:r>
        <w:rPr>
          <w:rFonts w:ascii="Calibri" w:hAnsi="Calibri"/>
          <w:b/>
          <w:spacing w:val="1"/>
          <w:sz w:val="18"/>
        </w:rPr>
        <w:t xml:space="preserve"> </w:t>
      </w:r>
      <w:r>
        <w:rPr>
          <w:rFonts w:ascii="Calibri" w:hAnsi="Calibri"/>
          <w:b/>
          <w:spacing w:val="-1"/>
          <w:sz w:val="18"/>
        </w:rPr>
        <w:t xml:space="preserve">SERVICIOS </w:t>
      </w:r>
      <w:r>
        <w:rPr>
          <w:rFonts w:ascii="Calibri" w:hAnsi="Calibri"/>
          <w:b/>
          <w:sz w:val="18"/>
        </w:rPr>
        <w:t>PÚBLICOS</w:t>
      </w:r>
      <w:r>
        <w:rPr>
          <w:rFonts w:ascii="Calibri" w:hAnsi="Calibri"/>
          <w:b/>
          <w:spacing w:val="-38"/>
          <w:sz w:val="18"/>
        </w:rPr>
        <w:t xml:space="preserve"> </w:t>
      </w:r>
      <w:r>
        <w:rPr>
          <w:rFonts w:ascii="Calibri" w:hAnsi="Calibri"/>
          <w:b/>
          <w:sz w:val="18"/>
        </w:rPr>
        <w:t>MUNICIPALES</w:t>
      </w: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rPr>
          <w:rFonts w:ascii="Calibri"/>
          <w:sz w:val="20"/>
        </w:rPr>
      </w:pPr>
    </w:p>
    <w:p w:rsidR="00CC05B3" w:rsidRDefault="00CC05B3">
      <w:pPr>
        <w:pStyle w:val="Textoindependiente"/>
        <w:spacing w:before="4"/>
        <w:rPr>
          <w:rFonts w:ascii="Calibri"/>
          <w:sz w:val="16"/>
        </w:rPr>
      </w:pPr>
    </w:p>
    <w:p w:rsidR="00CC05B3" w:rsidRDefault="00D91B8C">
      <w:pPr>
        <w:pStyle w:val="Textoindependiente"/>
        <w:spacing w:before="87"/>
        <w:ind w:left="43" w:right="110"/>
        <w:jc w:val="center"/>
      </w:pPr>
      <w:r>
        <w:t>El</w:t>
      </w:r>
      <w:r>
        <w:rPr>
          <w:spacing w:val="-1"/>
        </w:rPr>
        <w:t xml:space="preserve"> </w:t>
      </w:r>
      <w:r>
        <w:t>Servicios</w:t>
      </w:r>
      <w:r>
        <w:rPr>
          <w:spacing w:val="-1"/>
        </w:rPr>
        <w:t xml:space="preserve"> </w:t>
      </w:r>
      <w:r>
        <w:t>de:</w:t>
      </w:r>
    </w:p>
    <w:p w:rsidR="00CC05B3" w:rsidRDefault="00CC05B3">
      <w:pPr>
        <w:pStyle w:val="Textoindependiente"/>
        <w:spacing w:before="1"/>
      </w:pPr>
    </w:p>
    <w:p w:rsidR="00CC05B3" w:rsidRDefault="00D91B8C">
      <w:pPr>
        <w:ind w:left="328" w:right="110"/>
        <w:jc w:val="center"/>
        <w:rPr>
          <w:b/>
          <w:sz w:val="36"/>
        </w:rPr>
      </w:pPr>
      <w:r>
        <w:rPr>
          <w:b/>
          <w:sz w:val="36"/>
        </w:rPr>
        <w:t>PERMISOS</w:t>
      </w:r>
      <w:r>
        <w:rPr>
          <w:b/>
          <w:spacing w:val="-5"/>
          <w:sz w:val="36"/>
        </w:rPr>
        <w:t xml:space="preserve"> </w:t>
      </w:r>
      <w:r>
        <w:rPr>
          <w:b/>
          <w:sz w:val="36"/>
        </w:rPr>
        <w:t>DE</w:t>
      </w:r>
      <w:r>
        <w:rPr>
          <w:b/>
          <w:spacing w:val="-4"/>
          <w:sz w:val="36"/>
        </w:rPr>
        <w:t xml:space="preserve"> </w:t>
      </w:r>
      <w:r>
        <w:rPr>
          <w:b/>
          <w:sz w:val="36"/>
        </w:rPr>
        <w:t>CONSTRUCCIÓN</w:t>
      </w:r>
      <w:r>
        <w:rPr>
          <w:b/>
          <w:spacing w:val="-5"/>
          <w:sz w:val="36"/>
        </w:rPr>
        <w:t xml:space="preserve"> </w:t>
      </w:r>
      <w:r w:rsidR="00425C40">
        <w:rPr>
          <w:b/>
          <w:sz w:val="36"/>
        </w:rPr>
        <w:t>EN PANTEONES MUNICIPALES</w:t>
      </w:r>
    </w:p>
    <w:p w:rsidR="00CC05B3" w:rsidRDefault="00CC05B3">
      <w:pPr>
        <w:pStyle w:val="Textoindependiente"/>
        <w:spacing w:before="1"/>
      </w:pPr>
    </w:p>
    <w:p w:rsidR="00CC05B3" w:rsidRDefault="00D91B8C">
      <w:pPr>
        <w:pStyle w:val="Textoindependiente"/>
        <w:spacing w:before="1" w:line="480" w:lineRule="auto"/>
        <w:ind w:left="2265" w:right="2333" w:firstLine="1140"/>
      </w:pPr>
      <w:r>
        <w:t>No requiere</w:t>
      </w:r>
      <w:r>
        <w:rPr>
          <w:spacing w:val="1"/>
        </w:rPr>
        <w:t xml:space="preserve"> </w:t>
      </w:r>
      <w:r>
        <w:t>AVISO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PRIVACIDAD</w:t>
      </w:r>
    </w:p>
    <w:p w:rsidR="00CC05B3" w:rsidRDefault="00D91B8C">
      <w:pPr>
        <w:pStyle w:val="Textoindependiente"/>
        <w:ind w:left="112" w:right="184"/>
        <w:jc w:val="center"/>
      </w:pPr>
      <w:r>
        <w:t>Debido</w:t>
      </w:r>
      <w:r>
        <w:rPr>
          <w:spacing w:val="-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que no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solicitan datos</w:t>
      </w:r>
      <w:r>
        <w:rPr>
          <w:spacing w:val="-3"/>
        </w:rPr>
        <w:t xml:space="preserve"> </w:t>
      </w:r>
      <w:r>
        <w:t>personales</w:t>
      </w:r>
      <w:r>
        <w:rPr>
          <w:spacing w:val="-109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proveer</w:t>
      </w:r>
      <w:r>
        <w:rPr>
          <w:spacing w:val="-2"/>
        </w:rPr>
        <w:t xml:space="preserve"> </w:t>
      </w:r>
      <w:r>
        <w:t>este</w:t>
      </w:r>
      <w:r>
        <w:rPr>
          <w:spacing w:val="-4"/>
        </w:rPr>
        <w:t xml:space="preserve"> </w:t>
      </w:r>
      <w:r>
        <w:t>servicio</w:t>
      </w:r>
      <w:r>
        <w:rPr>
          <w:spacing w:val="-2"/>
        </w:rPr>
        <w:t xml:space="preserve"> </w:t>
      </w:r>
      <w:r>
        <w:t>a</w:t>
      </w:r>
      <w:r>
        <w:rPr>
          <w:spacing w:val="7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ciudad</w:t>
      </w:r>
      <w:bookmarkStart w:id="0" w:name="_GoBack"/>
      <w:bookmarkEnd w:id="0"/>
      <w:r>
        <w:t>anos</w:t>
      </w:r>
    </w:p>
    <w:sectPr w:rsidR="00CC05B3">
      <w:type w:val="continuous"/>
      <w:pgSz w:w="12240" w:h="15840"/>
      <w:pgMar w:top="0" w:right="1680" w:bottom="280" w:left="1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5B3"/>
    <w:rsid w:val="00425C40"/>
    <w:rsid w:val="00CC05B3"/>
    <w:rsid w:val="00D9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A122C6B-BEE2-452A-86B4-B09A92FC3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Comunicacion Social</dc:creator>
  <cp:lastModifiedBy>Miguel Alberto Davila Chacon</cp:lastModifiedBy>
  <cp:revision>3</cp:revision>
  <dcterms:created xsi:type="dcterms:W3CDTF">2022-01-26T16:35:00Z</dcterms:created>
  <dcterms:modified xsi:type="dcterms:W3CDTF">2022-06-16T19:04:00Z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