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D2C" w:rsidRDefault="004C2D2C">
      <w:pPr>
        <w:pStyle w:val="Textoindependiente"/>
        <w:spacing w:before="9"/>
        <w:rPr>
          <w:rFonts w:ascii="Times New Roman"/>
          <w:b w:val="0"/>
          <w:sz w:val="17"/>
        </w:rPr>
      </w:pPr>
      <w:bookmarkStart w:id="0" w:name="_GoBack"/>
      <w:bookmarkEnd w:id="0"/>
    </w:p>
    <w:p w:rsidR="004C2D2C" w:rsidRDefault="00C01EDE">
      <w:pPr>
        <w:spacing w:before="64" w:line="276" w:lineRule="auto"/>
        <w:ind w:left="5106" w:right="2495" w:hanging="6"/>
        <w:jc w:val="center"/>
        <w:rPr>
          <w:rFonts w:ascii="Calibri" w:hAnsi="Calibri"/>
          <w:b/>
          <w:sz w:val="18"/>
        </w:rPr>
      </w:pPr>
      <w:r>
        <w:rPr>
          <w:noProof/>
          <w:lang w:val="es-MX" w:eastAsia="es-MX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1775460</wp:posOffset>
            </wp:positionH>
            <wp:positionV relativeFrom="paragraph">
              <wp:posOffset>-127232</wp:posOffset>
            </wp:positionV>
            <wp:extent cx="2296160" cy="793836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7938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sz w:val="18"/>
        </w:rPr>
        <w:t>DIRECCIÓN</w:t>
      </w:r>
      <w:r>
        <w:rPr>
          <w:rFonts w:ascii="Calibri" w:hAnsi="Calibri"/>
          <w:b/>
          <w:spacing w:val="3"/>
          <w:sz w:val="18"/>
        </w:rPr>
        <w:t xml:space="preserve"> </w:t>
      </w:r>
      <w:r>
        <w:rPr>
          <w:rFonts w:ascii="Calibri" w:hAnsi="Calibri"/>
          <w:b/>
          <w:sz w:val="18"/>
        </w:rPr>
        <w:t>DE</w:t>
      </w:r>
      <w:r>
        <w:rPr>
          <w:rFonts w:ascii="Calibri" w:hAnsi="Calibri"/>
          <w:b/>
          <w:spacing w:val="1"/>
          <w:sz w:val="18"/>
        </w:rPr>
        <w:t xml:space="preserve"> </w:t>
      </w:r>
      <w:r>
        <w:rPr>
          <w:rFonts w:ascii="Calibri" w:hAnsi="Calibri"/>
          <w:b/>
          <w:spacing w:val="-1"/>
          <w:sz w:val="18"/>
        </w:rPr>
        <w:t xml:space="preserve">SERVICIOS </w:t>
      </w:r>
      <w:r>
        <w:rPr>
          <w:rFonts w:ascii="Calibri" w:hAnsi="Calibri"/>
          <w:b/>
          <w:sz w:val="18"/>
        </w:rPr>
        <w:t>PÚBLICOS</w:t>
      </w:r>
      <w:r>
        <w:rPr>
          <w:rFonts w:ascii="Calibri" w:hAnsi="Calibri"/>
          <w:b/>
          <w:spacing w:val="-38"/>
          <w:sz w:val="18"/>
        </w:rPr>
        <w:t xml:space="preserve"> </w:t>
      </w:r>
      <w:r>
        <w:rPr>
          <w:rFonts w:ascii="Calibri" w:hAnsi="Calibri"/>
          <w:b/>
          <w:sz w:val="18"/>
        </w:rPr>
        <w:t>MUNICIPALES</w:t>
      </w:r>
    </w:p>
    <w:p w:rsidR="004C2D2C" w:rsidRDefault="004C2D2C">
      <w:pPr>
        <w:pStyle w:val="Textoindependiente"/>
        <w:rPr>
          <w:rFonts w:ascii="Calibri"/>
          <w:sz w:val="20"/>
        </w:rPr>
      </w:pPr>
    </w:p>
    <w:p w:rsidR="004C2D2C" w:rsidRDefault="004C2D2C">
      <w:pPr>
        <w:pStyle w:val="Textoindependiente"/>
        <w:rPr>
          <w:rFonts w:ascii="Calibri"/>
          <w:sz w:val="20"/>
        </w:rPr>
      </w:pPr>
    </w:p>
    <w:p w:rsidR="004C2D2C" w:rsidRDefault="004C2D2C">
      <w:pPr>
        <w:pStyle w:val="Textoindependiente"/>
        <w:rPr>
          <w:rFonts w:ascii="Calibri"/>
          <w:sz w:val="20"/>
        </w:rPr>
      </w:pPr>
    </w:p>
    <w:p w:rsidR="004C2D2C" w:rsidRDefault="004C2D2C">
      <w:pPr>
        <w:pStyle w:val="Textoindependiente"/>
        <w:rPr>
          <w:rFonts w:ascii="Calibri"/>
          <w:sz w:val="20"/>
        </w:rPr>
      </w:pPr>
    </w:p>
    <w:p w:rsidR="004C2D2C" w:rsidRDefault="004C2D2C">
      <w:pPr>
        <w:pStyle w:val="Textoindependiente"/>
        <w:rPr>
          <w:rFonts w:ascii="Calibri"/>
          <w:sz w:val="20"/>
        </w:rPr>
      </w:pPr>
    </w:p>
    <w:p w:rsidR="004C2D2C" w:rsidRDefault="004C2D2C">
      <w:pPr>
        <w:pStyle w:val="Textoindependiente"/>
        <w:rPr>
          <w:rFonts w:ascii="Calibri"/>
          <w:sz w:val="20"/>
        </w:rPr>
      </w:pPr>
    </w:p>
    <w:p w:rsidR="004C2D2C" w:rsidRDefault="004C2D2C">
      <w:pPr>
        <w:pStyle w:val="Textoindependiente"/>
        <w:spacing w:before="7"/>
        <w:rPr>
          <w:rFonts w:ascii="Calibri"/>
          <w:sz w:val="21"/>
        </w:rPr>
      </w:pPr>
    </w:p>
    <w:p w:rsidR="004C2D2C" w:rsidRDefault="00C01EDE">
      <w:pPr>
        <w:pStyle w:val="Textoindependiente"/>
        <w:spacing w:before="87"/>
        <w:ind w:left="3007" w:right="3134"/>
        <w:jc w:val="center"/>
      </w:pPr>
      <w:r>
        <w:t>El</w:t>
      </w:r>
      <w:r>
        <w:rPr>
          <w:spacing w:val="-1"/>
        </w:rPr>
        <w:t xml:space="preserve"> </w:t>
      </w:r>
      <w:r>
        <w:t>Servicios</w:t>
      </w:r>
      <w:r>
        <w:rPr>
          <w:spacing w:val="-1"/>
        </w:rPr>
        <w:t xml:space="preserve"> </w:t>
      </w:r>
      <w:r>
        <w:t>de:</w:t>
      </w:r>
    </w:p>
    <w:p w:rsidR="004C2D2C" w:rsidRDefault="004C2D2C">
      <w:pPr>
        <w:pStyle w:val="Textoindependiente"/>
      </w:pPr>
    </w:p>
    <w:p w:rsidR="004C2D2C" w:rsidRDefault="00C01EDE">
      <w:pPr>
        <w:pStyle w:val="Textoindependiente"/>
        <w:ind w:left="256"/>
      </w:pPr>
      <w:r>
        <w:t>SERVICIO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RECOLECCIÓN</w:t>
      </w:r>
      <w:r>
        <w:rPr>
          <w:spacing w:val="-4"/>
        </w:rPr>
        <w:t xml:space="preserve"> </w:t>
      </w:r>
      <w:r>
        <w:t>HABITACIONAL</w:t>
      </w:r>
    </w:p>
    <w:p w:rsidR="004C2D2C" w:rsidRDefault="004C2D2C">
      <w:pPr>
        <w:pStyle w:val="Textoindependiente"/>
      </w:pPr>
    </w:p>
    <w:p w:rsidR="004C2D2C" w:rsidRDefault="00C01EDE">
      <w:pPr>
        <w:pStyle w:val="Textoindependiente"/>
        <w:spacing w:line="480" w:lineRule="auto"/>
        <w:ind w:left="2265" w:right="2393" w:firstLine="1140"/>
      </w:pPr>
      <w:r>
        <w:t>No requiere</w:t>
      </w:r>
      <w:r>
        <w:rPr>
          <w:spacing w:val="1"/>
        </w:rPr>
        <w:t xml:space="preserve"> </w:t>
      </w:r>
      <w:r>
        <w:t>AVISO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PRIVACIDAD</w:t>
      </w:r>
    </w:p>
    <w:p w:rsidR="004C2D2C" w:rsidRDefault="00C01EDE">
      <w:pPr>
        <w:pStyle w:val="Textoindependiente"/>
        <w:ind w:left="112" w:right="244"/>
        <w:jc w:val="center"/>
      </w:pPr>
      <w:r>
        <w:t>Debido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que no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solicitan datos</w:t>
      </w:r>
      <w:r>
        <w:rPr>
          <w:spacing w:val="-3"/>
        </w:rPr>
        <w:t xml:space="preserve"> </w:t>
      </w:r>
      <w:r>
        <w:t>personales</w:t>
      </w:r>
      <w:r>
        <w:rPr>
          <w:spacing w:val="-109"/>
        </w:rPr>
        <w:t xml:space="preserve"> </w:t>
      </w:r>
      <w:r>
        <w:t>para proveer</w:t>
      </w:r>
      <w:r>
        <w:rPr>
          <w:spacing w:val="-1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t>servicio a la ciudadanía</w:t>
      </w:r>
    </w:p>
    <w:sectPr w:rsidR="004C2D2C">
      <w:type w:val="continuous"/>
      <w:pgSz w:w="12240" w:h="15840"/>
      <w:pgMar w:top="320" w:right="1620" w:bottom="280" w:left="1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D2C"/>
    <w:rsid w:val="004C2D2C"/>
    <w:rsid w:val="00C01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6775835-69F2-44EC-BBBE-7C0CF521E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40"/>
      <w:szCs w:val="4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Juan Carlos Rodriguez Vazquez</cp:lastModifiedBy>
  <cp:revision>2</cp:revision>
  <dcterms:created xsi:type="dcterms:W3CDTF">2022-01-26T16:44:00Z</dcterms:created>
  <dcterms:modified xsi:type="dcterms:W3CDTF">2022-01-26T16:44:00Z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2022-01-26T00:00:00Z</vt:filetime>
  </property>
</Properties>
</file>