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9B4" w:rsidRDefault="000049B4">
      <w:pPr>
        <w:pStyle w:val="Textoindependiente"/>
        <w:spacing w:before="9"/>
        <w:rPr>
          <w:rFonts w:ascii="Times New Roman"/>
          <w:sz w:val="10"/>
        </w:rPr>
      </w:pPr>
      <w:bookmarkStart w:id="0" w:name="_GoBack"/>
      <w:bookmarkEnd w:id="0"/>
    </w:p>
    <w:p w:rsidR="000049B4" w:rsidRDefault="00893F7C">
      <w:pPr>
        <w:pStyle w:val="Puesto"/>
        <w:spacing w:line="249" w:lineRule="auto"/>
      </w:pPr>
      <w:r>
        <w:rPr>
          <w:noProof/>
          <w:lang w:val="es-MX" w:eastAsia="es-MX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561340</wp:posOffset>
            </wp:positionH>
            <wp:positionV relativeFrom="paragraph">
              <wp:posOffset>-74671</wp:posOffset>
            </wp:positionV>
            <wp:extent cx="2054606" cy="71940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4606" cy="719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Inventario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Trámites</w:t>
      </w:r>
      <w:r>
        <w:rPr>
          <w:spacing w:val="8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Datos</w:t>
      </w:r>
      <w:r>
        <w:rPr>
          <w:spacing w:val="9"/>
        </w:rPr>
        <w:t xml:space="preserve"> </w:t>
      </w:r>
      <w:r>
        <w:t>Personales</w:t>
      </w:r>
      <w:r>
        <w:rPr>
          <w:spacing w:val="-65"/>
        </w:rPr>
        <w:t xml:space="preserve"> </w:t>
      </w:r>
      <w:r>
        <w:t>Departamento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Transparencia</w:t>
      </w:r>
    </w:p>
    <w:p w:rsidR="000049B4" w:rsidRDefault="000049B4">
      <w:pPr>
        <w:pStyle w:val="Textoindependiente"/>
        <w:spacing w:before="10"/>
        <w:rPr>
          <w:b/>
          <w:sz w:val="30"/>
        </w:rPr>
      </w:pPr>
    </w:p>
    <w:p w:rsidR="000049B4" w:rsidRDefault="00893F7C">
      <w:pPr>
        <w:pStyle w:val="Textoindependiente"/>
        <w:tabs>
          <w:tab w:val="left" w:pos="8939"/>
        </w:tabs>
        <w:ind w:left="6070"/>
      </w:pPr>
      <w:r>
        <w:t>Fecha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actualización:</w:t>
      </w:r>
      <w:r>
        <w:tab/>
      </w:r>
      <w:r>
        <w:rPr>
          <w:u w:val="double"/>
        </w:rPr>
        <w:t>25-ene-22</w:t>
      </w:r>
    </w:p>
    <w:p w:rsidR="000049B4" w:rsidRDefault="000049B4">
      <w:pPr>
        <w:pStyle w:val="Textoindependiente"/>
        <w:spacing w:before="3"/>
        <w:rPr>
          <w:sz w:val="22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99"/>
        <w:gridCol w:w="2493"/>
      </w:tblGrid>
      <w:tr w:rsidR="000049B4">
        <w:trPr>
          <w:trHeight w:val="264"/>
        </w:trPr>
        <w:tc>
          <w:tcPr>
            <w:tcW w:w="10492" w:type="dxa"/>
            <w:gridSpan w:val="2"/>
            <w:shd w:val="clear" w:color="auto" w:fill="BEBEBE"/>
          </w:tcPr>
          <w:p w:rsidR="000049B4" w:rsidRDefault="00893F7C">
            <w:pPr>
              <w:pStyle w:val="TableParagraph"/>
              <w:spacing w:line="244" w:lineRule="exact"/>
              <w:ind w:right="84"/>
              <w:rPr>
                <w:b/>
                <w:sz w:val="23"/>
              </w:rPr>
            </w:pPr>
            <w:r>
              <w:rPr>
                <w:b/>
                <w:sz w:val="23"/>
              </w:rPr>
              <w:t>Nombre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del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Trámite</w:t>
            </w:r>
          </w:p>
        </w:tc>
      </w:tr>
      <w:tr w:rsidR="000049B4">
        <w:trPr>
          <w:trHeight w:val="323"/>
        </w:trPr>
        <w:tc>
          <w:tcPr>
            <w:tcW w:w="10492" w:type="dxa"/>
            <w:gridSpan w:val="2"/>
          </w:tcPr>
          <w:p w:rsidR="000049B4" w:rsidRDefault="00893F7C">
            <w:pPr>
              <w:pStyle w:val="TableParagraph"/>
              <w:spacing w:line="304" w:lineRule="exact"/>
              <w:ind w:right="81"/>
              <w:rPr>
                <w:sz w:val="27"/>
              </w:rPr>
            </w:pPr>
            <w:r>
              <w:rPr>
                <w:spacing w:val="-1"/>
                <w:sz w:val="27"/>
              </w:rPr>
              <w:t>Servicio</w:t>
            </w:r>
            <w:r>
              <w:rPr>
                <w:spacing w:val="-14"/>
                <w:sz w:val="27"/>
              </w:rPr>
              <w:t xml:space="preserve"> </w:t>
            </w:r>
            <w:r>
              <w:rPr>
                <w:sz w:val="27"/>
              </w:rPr>
              <w:t>de</w:t>
            </w:r>
            <w:r>
              <w:rPr>
                <w:spacing w:val="-13"/>
                <w:sz w:val="27"/>
              </w:rPr>
              <w:t xml:space="preserve"> </w:t>
            </w:r>
            <w:r>
              <w:rPr>
                <w:sz w:val="27"/>
              </w:rPr>
              <w:t>Exhumaciones</w:t>
            </w:r>
          </w:p>
        </w:tc>
      </w:tr>
      <w:tr w:rsidR="000049B4">
        <w:trPr>
          <w:trHeight w:val="264"/>
        </w:trPr>
        <w:tc>
          <w:tcPr>
            <w:tcW w:w="10492" w:type="dxa"/>
            <w:gridSpan w:val="2"/>
            <w:shd w:val="clear" w:color="auto" w:fill="BEBEBE"/>
          </w:tcPr>
          <w:p w:rsidR="000049B4" w:rsidRDefault="00893F7C">
            <w:pPr>
              <w:pStyle w:val="TableParagraph"/>
              <w:spacing w:line="244" w:lineRule="exact"/>
              <w:ind w:right="85"/>
              <w:rPr>
                <w:b/>
                <w:sz w:val="23"/>
              </w:rPr>
            </w:pPr>
            <w:r>
              <w:rPr>
                <w:b/>
                <w:sz w:val="23"/>
              </w:rPr>
              <w:t>Nombre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y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Cargo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del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Responsable</w:t>
            </w:r>
          </w:p>
        </w:tc>
      </w:tr>
      <w:tr w:rsidR="000049B4">
        <w:trPr>
          <w:trHeight w:val="595"/>
        </w:trPr>
        <w:tc>
          <w:tcPr>
            <w:tcW w:w="10492" w:type="dxa"/>
            <w:gridSpan w:val="2"/>
          </w:tcPr>
          <w:p w:rsidR="000049B4" w:rsidRDefault="00893F7C">
            <w:pPr>
              <w:pStyle w:val="TableParagraph"/>
              <w:spacing w:line="278" w:lineRule="exact"/>
              <w:ind w:right="95"/>
              <w:rPr>
                <w:sz w:val="23"/>
              </w:rPr>
            </w:pPr>
            <w:r>
              <w:rPr>
                <w:sz w:val="23"/>
              </w:rPr>
              <w:t>Marco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Jacobo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Díaz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Gutiérrez</w:t>
            </w:r>
          </w:p>
          <w:p w:rsidR="000049B4" w:rsidRDefault="00893F7C">
            <w:pPr>
              <w:pStyle w:val="TableParagraph"/>
              <w:spacing w:before="15" w:line="240" w:lineRule="auto"/>
              <w:ind w:right="100"/>
              <w:rPr>
                <w:sz w:val="23"/>
              </w:rPr>
            </w:pPr>
            <w:r>
              <w:rPr>
                <w:spacing w:val="-1"/>
                <w:sz w:val="23"/>
              </w:rPr>
              <w:t>Jefe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del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Departamento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Panteones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Municipales</w:t>
            </w:r>
          </w:p>
        </w:tc>
      </w:tr>
      <w:tr w:rsidR="000049B4">
        <w:trPr>
          <w:trHeight w:val="264"/>
        </w:trPr>
        <w:tc>
          <w:tcPr>
            <w:tcW w:w="10492" w:type="dxa"/>
            <w:gridSpan w:val="2"/>
            <w:shd w:val="clear" w:color="auto" w:fill="BEBEBE"/>
          </w:tcPr>
          <w:p w:rsidR="000049B4" w:rsidRDefault="00893F7C">
            <w:pPr>
              <w:pStyle w:val="TableParagraph"/>
              <w:spacing w:line="244" w:lineRule="exact"/>
              <w:ind w:right="88"/>
              <w:rPr>
                <w:b/>
                <w:sz w:val="23"/>
              </w:rPr>
            </w:pPr>
            <w:r>
              <w:rPr>
                <w:b/>
                <w:sz w:val="23"/>
              </w:rPr>
              <w:t>Nombre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y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Cargo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del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Jefe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Inmediato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Superior</w:t>
            </w:r>
          </w:p>
        </w:tc>
      </w:tr>
      <w:tr w:rsidR="000049B4">
        <w:trPr>
          <w:trHeight w:val="580"/>
        </w:trPr>
        <w:tc>
          <w:tcPr>
            <w:tcW w:w="10492" w:type="dxa"/>
            <w:gridSpan w:val="2"/>
          </w:tcPr>
          <w:p w:rsidR="000049B4" w:rsidRDefault="00893F7C">
            <w:pPr>
              <w:pStyle w:val="TableParagraph"/>
              <w:spacing w:line="274" w:lineRule="exact"/>
              <w:ind w:left="3847"/>
              <w:jc w:val="left"/>
              <w:rPr>
                <w:sz w:val="23"/>
              </w:rPr>
            </w:pPr>
            <w:r>
              <w:rPr>
                <w:sz w:val="23"/>
              </w:rPr>
              <w:t>C.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Julio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Alberto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Aguilar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Chávez</w:t>
            </w:r>
          </w:p>
          <w:p w:rsidR="000049B4" w:rsidRDefault="00893F7C">
            <w:pPr>
              <w:pStyle w:val="TableParagraph"/>
              <w:spacing w:before="15" w:line="271" w:lineRule="exact"/>
              <w:ind w:left="3675"/>
              <w:jc w:val="left"/>
              <w:rPr>
                <w:sz w:val="23"/>
              </w:rPr>
            </w:pPr>
            <w:r>
              <w:rPr>
                <w:spacing w:val="-1"/>
                <w:sz w:val="23"/>
              </w:rPr>
              <w:t>Subdirector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de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Servicios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Múltiples</w:t>
            </w:r>
          </w:p>
        </w:tc>
      </w:tr>
      <w:tr w:rsidR="000049B4">
        <w:trPr>
          <w:trHeight w:val="264"/>
        </w:trPr>
        <w:tc>
          <w:tcPr>
            <w:tcW w:w="10492" w:type="dxa"/>
            <w:gridSpan w:val="2"/>
            <w:shd w:val="clear" w:color="auto" w:fill="BEBEBE"/>
          </w:tcPr>
          <w:p w:rsidR="000049B4" w:rsidRDefault="00893F7C">
            <w:pPr>
              <w:pStyle w:val="TableParagraph"/>
              <w:spacing w:line="244" w:lineRule="exact"/>
              <w:ind w:right="92"/>
              <w:rPr>
                <w:b/>
                <w:sz w:val="23"/>
              </w:rPr>
            </w:pPr>
            <w:r>
              <w:rPr>
                <w:b/>
                <w:sz w:val="23"/>
              </w:rPr>
              <w:t>Descripción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(describir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en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que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consiste)</w:t>
            </w:r>
          </w:p>
        </w:tc>
      </w:tr>
      <w:tr w:rsidR="000049B4">
        <w:trPr>
          <w:trHeight w:val="524"/>
        </w:trPr>
        <w:tc>
          <w:tcPr>
            <w:tcW w:w="10492" w:type="dxa"/>
            <w:gridSpan w:val="2"/>
          </w:tcPr>
          <w:p w:rsidR="000049B4" w:rsidRDefault="00893F7C">
            <w:pPr>
              <w:pStyle w:val="TableParagraph"/>
              <w:spacing w:line="245" w:lineRule="exact"/>
              <w:ind w:right="107"/>
              <w:rPr>
                <w:sz w:val="21"/>
              </w:rPr>
            </w:pPr>
            <w:r>
              <w:rPr>
                <w:sz w:val="21"/>
              </w:rPr>
              <w:t>Brindar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asesoría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recabar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documentación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para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el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servicio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Exhumación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cuerpo,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partes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humanas,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restos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áridos,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feto,</w:t>
            </w:r>
          </w:p>
          <w:p w:rsidR="000049B4" w:rsidRDefault="00893F7C">
            <w:pPr>
              <w:pStyle w:val="TableParagraph"/>
              <w:spacing w:before="15" w:line="244" w:lineRule="exact"/>
              <w:ind w:right="97"/>
              <w:rPr>
                <w:sz w:val="21"/>
              </w:rPr>
            </w:pPr>
            <w:r>
              <w:rPr>
                <w:sz w:val="21"/>
              </w:rPr>
              <w:t>embrión,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según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sea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el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caso.</w:t>
            </w:r>
          </w:p>
        </w:tc>
      </w:tr>
      <w:tr w:rsidR="000049B4">
        <w:trPr>
          <w:trHeight w:val="263"/>
        </w:trPr>
        <w:tc>
          <w:tcPr>
            <w:tcW w:w="10492" w:type="dxa"/>
            <w:gridSpan w:val="2"/>
            <w:shd w:val="clear" w:color="auto" w:fill="BEBEBE"/>
          </w:tcPr>
          <w:p w:rsidR="000049B4" w:rsidRDefault="00893F7C">
            <w:pPr>
              <w:pStyle w:val="TableParagraph"/>
              <w:spacing w:line="244" w:lineRule="exact"/>
              <w:ind w:right="86"/>
              <w:rPr>
                <w:b/>
                <w:sz w:val="23"/>
              </w:rPr>
            </w:pPr>
            <w:r>
              <w:rPr>
                <w:b/>
                <w:sz w:val="23"/>
              </w:rPr>
              <w:t>Fundamento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Legal</w:t>
            </w:r>
          </w:p>
        </w:tc>
      </w:tr>
      <w:tr w:rsidR="000049B4">
        <w:trPr>
          <w:trHeight w:val="524"/>
        </w:trPr>
        <w:tc>
          <w:tcPr>
            <w:tcW w:w="10492" w:type="dxa"/>
            <w:gridSpan w:val="2"/>
          </w:tcPr>
          <w:p w:rsidR="000049B4" w:rsidRDefault="00893F7C">
            <w:pPr>
              <w:pStyle w:val="TableParagraph"/>
              <w:spacing w:line="245" w:lineRule="exact"/>
              <w:ind w:right="102"/>
              <w:rPr>
                <w:sz w:val="21"/>
              </w:rPr>
            </w:pPr>
            <w:r>
              <w:rPr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conformidad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Capítulo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V,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las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Inhumaciones,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Exhumaciones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Re-inhumaciones.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Artículos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82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al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87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</w:p>
          <w:p w:rsidR="000049B4" w:rsidRDefault="00893F7C">
            <w:pPr>
              <w:pStyle w:val="TableParagraph"/>
              <w:spacing w:before="15" w:line="244" w:lineRule="exact"/>
              <w:ind w:right="97"/>
              <w:rPr>
                <w:sz w:val="21"/>
              </w:rPr>
            </w:pPr>
            <w:r>
              <w:rPr>
                <w:spacing w:val="-1"/>
                <w:sz w:val="21"/>
              </w:rPr>
              <w:t>Reglamento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Servicios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Públicos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Municipales.</w:t>
            </w:r>
          </w:p>
        </w:tc>
      </w:tr>
      <w:tr w:rsidR="000049B4">
        <w:trPr>
          <w:trHeight w:val="263"/>
        </w:trPr>
        <w:tc>
          <w:tcPr>
            <w:tcW w:w="7999" w:type="dxa"/>
            <w:shd w:val="clear" w:color="auto" w:fill="BEBEBE"/>
          </w:tcPr>
          <w:p w:rsidR="000049B4" w:rsidRDefault="00893F7C">
            <w:pPr>
              <w:pStyle w:val="TableParagraph"/>
              <w:spacing w:line="244" w:lineRule="exact"/>
              <w:ind w:left="41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Datos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personales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que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se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solicitan:</w:t>
            </w:r>
          </w:p>
        </w:tc>
        <w:tc>
          <w:tcPr>
            <w:tcW w:w="2493" w:type="dxa"/>
            <w:shd w:val="clear" w:color="auto" w:fill="BEBEBE"/>
          </w:tcPr>
          <w:p w:rsidR="000049B4" w:rsidRDefault="00893F7C">
            <w:pPr>
              <w:pStyle w:val="TableParagraph"/>
              <w:spacing w:line="244" w:lineRule="exact"/>
              <w:ind w:left="363" w:right="327"/>
              <w:rPr>
                <w:b/>
                <w:sz w:val="23"/>
              </w:rPr>
            </w:pPr>
            <w:r>
              <w:rPr>
                <w:b/>
                <w:sz w:val="23"/>
              </w:rPr>
              <w:t>Sensibles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(Si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o No)</w:t>
            </w:r>
          </w:p>
        </w:tc>
      </w:tr>
      <w:tr w:rsidR="000049B4">
        <w:trPr>
          <w:trHeight w:val="252"/>
        </w:trPr>
        <w:tc>
          <w:tcPr>
            <w:tcW w:w="7999" w:type="dxa"/>
          </w:tcPr>
          <w:p w:rsidR="000049B4" w:rsidRDefault="00893F7C">
            <w:pPr>
              <w:pStyle w:val="TableParagraph"/>
              <w:ind w:left="37"/>
              <w:jc w:val="left"/>
              <w:rPr>
                <w:sz w:val="21"/>
              </w:rPr>
            </w:pPr>
            <w:r>
              <w:rPr>
                <w:sz w:val="21"/>
              </w:rPr>
              <w:t>Nombre</w:t>
            </w:r>
          </w:p>
        </w:tc>
        <w:tc>
          <w:tcPr>
            <w:tcW w:w="2493" w:type="dxa"/>
          </w:tcPr>
          <w:p w:rsidR="000049B4" w:rsidRDefault="00893F7C">
            <w:pPr>
              <w:pStyle w:val="TableParagraph"/>
              <w:ind w:left="323" w:right="327"/>
              <w:rPr>
                <w:sz w:val="21"/>
              </w:rPr>
            </w:pPr>
            <w:r>
              <w:rPr>
                <w:sz w:val="21"/>
              </w:rPr>
              <w:t>No</w:t>
            </w:r>
          </w:p>
        </w:tc>
      </w:tr>
      <w:tr w:rsidR="000049B4">
        <w:trPr>
          <w:trHeight w:val="252"/>
        </w:trPr>
        <w:tc>
          <w:tcPr>
            <w:tcW w:w="7999" w:type="dxa"/>
          </w:tcPr>
          <w:p w:rsidR="000049B4" w:rsidRDefault="00893F7C">
            <w:pPr>
              <w:pStyle w:val="TableParagraph"/>
              <w:ind w:left="37"/>
              <w:jc w:val="left"/>
              <w:rPr>
                <w:sz w:val="21"/>
              </w:rPr>
            </w:pPr>
            <w:r>
              <w:rPr>
                <w:sz w:val="21"/>
              </w:rPr>
              <w:t>Domicilio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particular</w:t>
            </w:r>
          </w:p>
        </w:tc>
        <w:tc>
          <w:tcPr>
            <w:tcW w:w="2493" w:type="dxa"/>
          </w:tcPr>
          <w:p w:rsidR="000049B4" w:rsidRDefault="00893F7C">
            <w:pPr>
              <w:pStyle w:val="TableParagraph"/>
              <w:ind w:left="323" w:right="327"/>
              <w:rPr>
                <w:sz w:val="21"/>
              </w:rPr>
            </w:pPr>
            <w:r>
              <w:rPr>
                <w:sz w:val="21"/>
              </w:rPr>
              <w:t>No</w:t>
            </w:r>
          </w:p>
        </w:tc>
      </w:tr>
      <w:tr w:rsidR="000049B4">
        <w:trPr>
          <w:trHeight w:val="252"/>
        </w:trPr>
        <w:tc>
          <w:tcPr>
            <w:tcW w:w="7999" w:type="dxa"/>
          </w:tcPr>
          <w:p w:rsidR="000049B4" w:rsidRDefault="00893F7C">
            <w:pPr>
              <w:pStyle w:val="TableParagraph"/>
              <w:ind w:left="37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Teléfono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particular</w:t>
            </w:r>
          </w:p>
        </w:tc>
        <w:tc>
          <w:tcPr>
            <w:tcW w:w="2493" w:type="dxa"/>
          </w:tcPr>
          <w:p w:rsidR="000049B4" w:rsidRDefault="00893F7C">
            <w:pPr>
              <w:pStyle w:val="TableParagraph"/>
              <w:ind w:left="323" w:right="327"/>
              <w:rPr>
                <w:sz w:val="21"/>
              </w:rPr>
            </w:pPr>
            <w:r>
              <w:rPr>
                <w:sz w:val="21"/>
              </w:rPr>
              <w:t>No</w:t>
            </w:r>
          </w:p>
        </w:tc>
      </w:tr>
      <w:tr w:rsidR="000049B4">
        <w:trPr>
          <w:trHeight w:val="263"/>
        </w:trPr>
        <w:tc>
          <w:tcPr>
            <w:tcW w:w="10492" w:type="dxa"/>
            <w:gridSpan w:val="2"/>
            <w:shd w:val="clear" w:color="auto" w:fill="BEBEBE"/>
          </w:tcPr>
          <w:p w:rsidR="000049B4" w:rsidRDefault="00893F7C">
            <w:pPr>
              <w:pStyle w:val="TableParagraph"/>
              <w:spacing w:line="244" w:lineRule="exact"/>
              <w:ind w:right="92"/>
              <w:rPr>
                <w:b/>
                <w:sz w:val="23"/>
              </w:rPr>
            </w:pPr>
            <w:r>
              <w:rPr>
                <w:b/>
                <w:sz w:val="23"/>
              </w:rPr>
              <w:t>Tratamiento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los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Datos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Personales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(Art.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11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fracción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XXXV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LPDP)</w:t>
            </w:r>
          </w:p>
        </w:tc>
      </w:tr>
      <w:tr w:rsidR="000049B4">
        <w:trPr>
          <w:trHeight w:val="796"/>
        </w:trPr>
        <w:tc>
          <w:tcPr>
            <w:tcW w:w="10492" w:type="dxa"/>
            <w:gridSpan w:val="2"/>
          </w:tcPr>
          <w:p w:rsidR="000049B4" w:rsidRDefault="00893F7C">
            <w:pPr>
              <w:pStyle w:val="TableParagraph"/>
              <w:spacing w:before="120" w:line="254" w:lineRule="auto"/>
              <w:ind w:left="113" w:firstLine="248"/>
              <w:jc w:val="left"/>
              <w:rPr>
                <w:sz w:val="21"/>
              </w:rPr>
            </w:pPr>
            <w:r>
              <w:rPr>
                <w:sz w:val="21"/>
              </w:rPr>
              <w:t>Se utilizara para el llenado del documento para tramitar el servicio de exhumación, según lo que implique cada caso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especifico,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integrara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un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expediente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físico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electrónico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con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información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recabada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cual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conservara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resguardado.</w:t>
            </w:r>
          </w:p>
        </w:tc>
      </w:tr>
      <w:tr w:rsidR="000049B4">
        <w:trPr>
          <w:trHeight w:val="263"/>
        </w:trPr>
        <w:tc>
          <w:tcPr>
            <w:tcW w:w="10492" w:type="dxa"/>
            <w:gridSpan w:val="2"/>
            <w:shd w:val="clear" w:color="auto" w:fill="BEBEBE"/>
          </w:tcPr>
          <w:p w:rsidR="000049B4" w:rsidRDefault="00893F7C">
            <w:pPr>
              <w:pStyle w:val="TableParagraph"/>
              <w:spacing w:line="244" w:lineRule="exact"/>
              <w:ind w:right="88"/>
              <w:rPr>
                <w:b/>
                <w:sz w:val="23"/>
              </w:rPr>
            </w:pPr>
            <w:r>
              <w:rPr>
                <w:b/>
                <w:sz w:val="23"/>
              </w:rPr>
              <w:t>Personal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que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tie</w:t>
            </w:r>
            <w:r>
              <w:rPr>
                <w:b/>
                <w:sz w:val="23"/>
              </w:rPr>
              <w:t>ne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acceso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a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los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Datos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Personales</w:t>
            </w:r>
          </w:p>
        </w:tc>
      </w:tr>
      <w:tr w:rsidR="000049B4">
        <w:trPr>
          <w:trHeight w:val="796"/>
        </w:trPr>
        <w:tc>
          <w:tcPr>
            <w:tcW w:w="10492" w:type="dxa"/>
            <w:gridSpan w:val="2"/>
          </w:tcPr>
          <w:p w:rsidR="000049B4" w:rsidRDefault="00893F7C">
            <w:pPr>
              <w:pStyle w:val="TableParagraph"/>
              <w:spacing w:line="245" w:lineRule="exact"/>
              <w:ind w:left="37"/>
              <w:jc w:val="left"/>
              <w:rPr>
                <w:sz w:val="21"/>
              </w:rPr>
            </w:pPr>
            <w:r>
              <w:rPr>
                <w:sz w:val="21"/>
              </w:rPr>
              <w:t>C.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Sergio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Antonio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Carlos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Pando,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Laura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Lorena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Campos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Córdova,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Rafaela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Galindo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Téllez,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Julia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Lizeth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Chavez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Cabrera,</w:t>
            </w:r>
          </w:p>
          <w:p w:rsidR="000049B4" w:rsidRDefault="00893F7C">
            <w:pPr>
              <w:pStyle w:val="TableParagraph"/>
              <w:spacing w:line="270" w:lineRule="atLeast"/>
              <w:ind w:left="37"/>
              <w:jc w:val="left"/>
              <w:rPr>
                <w:sz w:val="21"/>
              </w:rPr>
            </w:pPr>
            <w:r>
              <w:rPr>
                <w:sz w:val="21"/>
              </w:rPr>
              <w:t>C.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Blanca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Rosa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Domínguez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García,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Martha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Guadalupe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Ochoa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Portillo,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C.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María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Victoria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Ochoa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Gómez,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Martin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Alejandro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Zapien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Aspeitia, Alma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Azucena Castillo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Baca,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Juan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Carlos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Gutierrez</w:t>
            </w:r>
          </w:p>
        </w:tc>
      </w:tr>
      <w:tr w:rsidR="000049B4">
        <w:trPr>
          <w:trHeight w:val="839"/>
        </w:trPr>
        <w:tc>
          <w:tcPr>
            <w:tcW w:w="7999" w:type="dxa"/>
            <w:shd w:val="clear" w:color="auto" w:fill="BEBEBE"/>
          </w:tcPr>
          <w:p w:rsidR="000049B4" w:rsidRDefault="000049B4">
            <w:pPr>
              <w:pStyle w:val="TableParagraph"/>
              <w:spacing w:before="8" w:line="240" w:lineRule="auto"/>
              <w:ind w:left="0"/>
              <w:jc w:val="left"/>
            </w:pPr>
          </w:p>
          <w:p w:rsidR="000049B4" w:rsidRDefault="00893F7C">
            <w:pPr>
              <w:pStyle w:val="TableParagraph"/>
              <w:spacing w:line="240" w:lineRule="auto"/>
              <w:ind w:left="1026" w:right="995"/>
              <w:rPr>
                <w:b/>
                <w:sz w:val="23"/>
              </w:rPr>
            </w:pPr>
            <w:r>
              <w:rPr>
                <w:b/>
                <w:sz w:val="23"/>
              </w:rPr>
              <w:t>Medidas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Seguridad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para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el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cuidado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los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Datos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Personales</w:t>
            </w:r>
          </w:p>
        </w:tc>
        <w:tc>
          <w:tcPr>
            <w:tcW w:w="2493" w:type="dxa"/>
            <w:shd w:val="clear" w:color="auto" w:fill="BEBEBE"/>
          </w:tcPr>
          <w:p w:rsidR="000049B4" w:rsidRDefault="00893F7C">
            <w:pPr>
              <w:pStyle w:val="TableParagraph"/>
              <w:spacing w:before="129" w:line="252" w:lineRule="auto"/>
              <w:ind w:left="122" w:right="101" w:firstLine="208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Administrativas (A)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Físicas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(F)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o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Técnicas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z w:val="23"/>
              </w:rPr>
              <w:t>(T)</w:t>
            </w:r>
          </w:p>
        </w:tc>
      </w:tr>
      <w:tr w:rsidR="000049B4">
        <w:trPr>
          <w:trHeight w:val="400"/>
        </w:trPr>
        <w:tc>
          <w:tcPr>
            <w:tcW w:w="7999" w:type="dxa"/>
          </w:tcPr>
          <w:p w:rsidR="000049B4" w:rsidRDefault="00893F7C">
            <w:pPr>
              <w:pStyle w:val="TableParagraph"/>
              <w:spacing w:before="68" w:line="240" w:lineRule="auto"/>
              <w:ind w:left="37"/>
              <w:jc w:val="left"/>
              <w:rPr>
                <w:sz w:val="21"/>
              </w:rPr>
            </w:pPr>
            <w:r>
              <w:rPr>
                <w:sz w:val="21"/>
              </w:rPr>
              <w:t>Acuerdo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confidencialidad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el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personal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que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tiene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acceso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los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Datos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Personales</w:t>
            </w:r>
          </w:p>
        </w:tc>
        <w:tc>
          <w:tcPr>
            <w:tcW w:w="2493" w:type="dxa"/>
          </w:tcPr>
          <w:p w:rsidR="000049B4" w:rsidRDefault="00893F7C">
            <w:pPr>
              <w:pStyle w:val="TableParagraph"/>
              <w:spacing w:before="72" w:line="240" w:lineRule="auto"/>
              <w:ind w:left="36"/>
              <w:rPr>
                <w:sz w:val="21"/>
              </w:rPr>
            </w:pPr>
            <w:r>
              <w:rPr>
                <w:w w:val="99"/>
                <w:sz w:val="21"/>
              </w:rPr>
              <w:t>A</w:t>
            </w:r>
          </w:p>
        </w:tc>
      </w:tr>
      <w:tr w:rsidR="000049B4">
        <w:trPr>
          <w:trHeight w:val="252"/>
        </w:trPr>
        <w:tc>
          <w:tcPr>
            <w:tcW w:w="7999" w:type="dxa"/>
          </w:tcPr>
          <w:p w:rsidR="000049B4" w:rsidRDefault="00893F7C">
            <w:pPr>
              <w:pStyle w:val="TableParagraph"/>
              <w:ind w:left="37"/>
              <w:jc w:val="left"/>
              <w:rPr>
                <w:sz w:val="21"/>
              </w:rPr>
            </w:pPr>
            <w:r>
              <w:rPr>
                <w:sz w:val="21"/>
              </w:rPr>
              <w:t>Los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expedientes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resguardan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una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oficina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bajo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llave</w:t>
            </w:r>
          </w:p>
        </w:tc>
        <w:tc>
          <w:tcPr>
            <w:tcW w:w="2493" w:type="dxa"/>
          </w:tcPr>
          <w:p w:rsidR="000049B4" w:rsidRDefault="00893F7C">
            <w:pPr>
              <w:pStyle w:val="TableParagraph"/>
              <w:ind w:left="35"/>
              <w:rPr>
                <w:sz w:val="21"/>
              </w:rPr>
            </w:pPr>
            <w:r>
              <w:rPr>
                <w:w w:val="99"/>
                <w:sz w:val="21"/>
              </w:rPr>
              <w:t>F</w:t>
            </w:r>
          </w:p>
        </w:tc>
      </w:tr>
      <w:tr w:rsidR="000049B4">
        <w:trPr>
          <w:trHeight w:val="251"/>
        </w:trPr>
        <w:tc>
          <w:tcPr>
            <w:tcW w:w="7999" w:type="dxa"/>
          </w:tcPr>
          <w:p w:rsidR="000049B4" w:rsidRDefault="00893F7C">
            <w:pPr>
              <w:pStyle w:val="TableParagraph"/>
              <w:ind w:left="37"/>
              <w:jc w:val="left"/>
              <w:rPr>
                <w:sz w:val="21"/>
              </w:rPr>
            </w:pPr>
            <w:r>
              <w:rPr>
                <w:sz w:val="21"/>
              </w:rPr>
              <w:t>El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área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cuenta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con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vigilancia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puerta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exterior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con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llave</w:t>
            </w:r>
          </w:p>
        </w:tc>
        <w:tc>
          <w:tcPr>
            <w:tcW w:w="2493" w:type="dxa"/>
          </w:tcPr>
          <w:p w:rsidR="000049B4" w:rsidRDefault="00893F7C">
            <w:pPr>
              <w:pStyle w:val="TableParagraph"/>
              <w:ind w:left="35"/>
              <w:rPr>
                <w:sz w:val="21"/>
              </w:rPr>
            </w:pPr>
            <w:r>
              <w:rPr>
                <w:w w:val="99"/>
                <w:sz w:val="21"/>
              </w:rPr>
              <w:t>F</w:t>
            </w:r>
          </w:p>
        </w:tc>
      </w:tr>
      <w:tr w:rsidR="000049B4">
        <w:trPr>
          <w:trHeight w:val="251"/>
        </w:trPr>
        <w:tc>
          <w:tcPr>
            <w:tcW w:w="7999" w:type="dxa"/>
          </w:tcPr>
          <w:p w:rsidR="000049B4" w:rsidRDefault="00893F7C">
            <w:pPr>
              <w:pStyle w:val="TableParagraph"/>
              <w:ind w:left="37"/>
              <w:jc w:val="left"/>
              <w:rPr>
                <w:sz w:val="21"/>
              </w:rPr>
            </w:pPr>
            <w:r>
              <w:rPr>
                <w:sz w:val="21"/>
              </w:rPr>
              <w:t>Las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computadoras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utilizadas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cuentan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clave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acceso</w:t>
            </w:r>
          </w:p>
        </w:tc>
        <w:tc>
          <w:tcPr>
            <w:tcW w:w="2493" w:type="dxa"/>
          </w:tcPr>
          <w:p w:rsidR="000049B4" w:rsidRDefault="00893F7C">
            <w:pPr>
              <w:pStyle w:val="TableParagraph"/>
              <w:ind w:left="41"/>
              <w:rPr>
                <w:sz w:val="21"/>
              </w:rPr>
            </w:pPr>
            <w:r>
              <w:rPr>
                <w:w w:val="99"/>
                <w:sz w:val="21"/>
              </w:rPr>
              <w:t>T</w:t>
            </w:r>
          </w:p>
        </w:tc>
      </w:tr>
      <w:tr w:rsidR="000049B4">
        <w:trPr>
          <w:trHeight w:val="528"/>
        </w:trPr>
        <w:tc>
          <w:tcPr>
            <w:tcW w:w="7999" w:type="dxa"/>
          </w:tcPr>
          <w:p w:rsidR="000049B4" w:rsidRDefault="00893F7C">
            <w:pPr>
              <w:pStyle w:val="TableParagraph"/>
              <w:spacing w:line="252" w:lineRule="exact"/>
              <w:ind w:left="37"/>
              <w:jc w:val="left"/>
              <w:rPr>
                <w:sz w:val="21"/>
              </w:rPr>
            </w:pPr>
            <w:r>
              <w:rPr>
                <w:sz w:val="21"/>
              </w:rPr>
              <w:t>Los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archivos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digitales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encuentran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ningún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sistema,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sino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únicamente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el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equipo</w:t>
            </w:r>
          </w:p>
          <w:p w:rsidR="000049B4" w:rsidRDefault="00893F7C">
            <w:pPr>
              <w:pStyle w:val="TableParagraph"/>
              <w:spacing w:before="15" w:line="240" w:lineRule="exact"/>
              <w:ind w:left="37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donde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quedan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registrados</w:t>
            </w:r>
          </w:p>
        </w:tc>
        <w:tc>
          <w:tcPr>
            <w:tcW w:w="2493" w:type="dxa"/>
          </w:tcPr>
          <w:p w:rsidR="000049B4" w:rsidRDefault="00893F7C">
            <w:pPr>
              <w:pStyle w:val="TableParagraph"/>
              <w:spacing w:before="136" w:line="240" w:lineRule="auto"/>
              <w:ind w:left="41"/>
              <w:rPr>
                <w:sz w:val="21"/>
              </w:rPr>
            </w:pPr>
            <w:r>
              <w:rPr>
                <w:w w:val="99"/>
                <w:sz w:val="21"/>
              </w:rPr>
              <w:t>T</w:t>
            </w:r>
          </w:p>
        </w:tc>
      </w:tr>
      <w:tr w:rsidR="000049B4">
        <w:trPr>
          <w:trHeight w:val="251"/>
        </w:trPr>
        <w:tc>
          <w:tcPr>
            <w:tcW w:w="7999" w:type="dxa"/>
          </w:tcPr>
          <w:p w:rsidR="000049B4" w:rsidRDefault="000049B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93" w:type="dxa"/>
          </w:tcPr>
          <w:p w:rsidR="000049B4" w:rsidRDefault="000049B4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:rsidR="000049B4" w:rsidRDefault="000049B4">
      <w:pPr>
        <w:pStyle w:val="Textoindependiente"/>
        <w:spacing w:before="9"/>
        <w:rPr>
          <w:sz w:val="16"/>
        </w:rPr>
      </w:pPr>
    </w:p>
    <w:p w:rsidR="000049B4" w:rsidRDefault="00893F7C">
      <w:pPr>
        <w:pStyle w:val="Textoindependiente"/>
        <w:spacing w:before="56"/>
        <w:ind w:left="3248" w:right="3269"/>
        <w:jc w:val="center"/>
      </w:pPr>
      <w:r>
        <w:t>RESPONSABLE</w:t>
      </w:r>
    </w:p>
    <w:p w:rsidR="000049B4" w:rsidRDefault="000049B4">
      <w:pPr>
        <w:pStyle w:val="Textoindependiente"/>
        <w:rPr>
          <w:sz w:val="20"/>
        </w:rPr>
      </w:pPr>
    </w:p>
    <w:p w:rsidR="000049B4" w:rsidRDefault="00893F7C">
      <w:pPr>
        <w:pStyle w:val="Textoindependiente"/>
        <w:spacing w:before="8"/>
        <w:rPr>
          <w:sz w:val="22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566420</wp:posOffset>
                </wp:positionH>
                <wp:positionV relativeFrom="paragraph">
                  <wp:posOffset>200660</wp:posOffset>
                </wp:positionV>
                <wp:extent cx="6664960" cy="317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4960" cy="3175"/>
                          <a:chOff x="892" y="316"/>
                          <a:chExt cx="10496" cy="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94" y="318"/>
                            <a:ext cx="10492" cy="0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92" y="315"/>
                            <a:ext cx="10496" cy="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5E2F3C" id="Group 2" o:spid="_x0000_s1026" style="position:absolute;margin-left:44.6pt;margin-top:15.8pt;width:524.8pt;height:.25pt;z-index:-251658240;mso-wrap-distance-left:0;mso-wrap-distance-right:0;mso-position-horizontal-relative:page" coordorigin="892,316" coordsize="10496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">
                <v:line id="Line 4" o:spid="_x0000_s1027" style="position:absolute;visibility:visible;mso-wrap-style:square" from="894,318" to="11386,3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NxlMUAAADaAAAADwAAAGRycy9kb3ducmV2LnhtbESPQWsCMRSE70L/Q3gFL6JZV2zL1igq&#10;iIXag9pSentunruLm5clibr996Yg9DjMzDfMZNaaWlzI+cqyguEgAUGcW11xoeBzv+q/gPABWWNt&#10;mRT8kofZ9KEzwUzbK2/psguFiBD2GSooQ2gyKX1ekkE/sA1x9I7WGQxRukJqh9cIN7VMk+RJGqw4&#10;LpTY0LKk/LQ7GwVJ8T7++v5pF72tOWyWbh3S5/RDqe5jO38FEagN/+F7+00rGMHflXgD5PQ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fNxlMUAAADaAAAADwAAAAAAAAAA&#10;AAAAAAChAgAAZHJzL2Rvd25yZXYueG1sUEsFBgAAAAAEAAQA+QAAAJMDAAAAAA==&#10;" strokeweight=".2pt"/>
                <v:rect id="Rectangle 3" o:spid="_x0000_s1028" style="position:absolute;left:892;top:315;width:10496;height: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9WMQA&#10;AADaAAAADwAAAGRycy9kb3ducmV2LnhtbESPQWsCMRSE70L/Q3hCb25W0aKrUWqh4EVQ24Penpvn&#10;7uLmZZtE3fbXN4LgcZiZb5jZojW1uJLzlWUF/SQFQZxbXXGh4PvrszcG4QOyxtoyKfglD4v5S2eG&#10;mbY33tJ1FwoRIewzVFCG0GRS+rwkgz6xDXH0TtYZDFG6QmqHtwg3tRyk6Zs0WHFcKLGhj5Ly8+5i&#10;FCwn4+XPZsjrv+3xQIf98TwauFSp1277PgURqA3P8KO90gqGcL8Sb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zfVjEAAAA2gAAAA8AAAAAAAAAAAAAAAAAmAIAAGRycy9k&#10;b3ducmV2LnhtbFBLBQYAAAAABAAEAPUAAACJAwAAAAA=&#10;" fillcolor="black" stroked="f"/>
                <w10:wrap type="topAndBottom" anchorx="page"/>
              </v:group>
            </w:pict>
          </mc:Fallback>
        </mc:AlternateContent>
      </w:r>
    </w:p>
    <w:p w:rsidR="000049B4" w:rsidRDefault="00893F7C">
      <w:pPr>
        <w:pStyle w:val="Textoindependiente"/>
        <w:ind w:left="3251" w:right="3269"/>
        <w:jc w:val="center"/>
      </w:pPr>
      <w:r>
        <w:t>Marco</w:t>
      </w:r>
      <w:r>
        <w:rPr>
          <w:spacing w:val="-10"/>
        </w:rPr>
        <w:t xml:space="preserve"> </w:t>
      </w:r>
      <w:r>
        <w:t>Jacobo</w:t>
      </w:r>
      <w:r>
        <w:rPr>
          <w:spacing w:val="-9"/>
        </w:rPr>
        <w:t xml:space="preserve"> </w:t>
      </w:r>
      <w:r>
        <w:t>Díaz</w:t>
      </w:r>
      <w:r>
        <w:rPr>
          <w:spacing w:val="-6"/>
        </w:rPr>
        <w:t xml:space="preserve"> </w:t>
      </w:r>
      <w:r>
        <w:t>Gutiérrez</w:t>
      </w:r>
    </w:p>
    <w:p w:rsidR="000049B4" w:rsidRDefault="00893F7C">
      <w:pPr>
        <w:pStyle w:val="Textoindependiente"/>
        <w:ind w:left="3251" w:right="3269"/>
        <w:jc w:val="center"/>
      </w:pPr>
      <w:r>
        <w:t>Jefe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Departamento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Panteones</w:t>
      </w:r>
      <w:r>
        <w:rPr>
          <w:spacing w:val="-10"/>
        </w:rPr>
        <w:t xml:space="preserve"> </w:t>
      </w:r>
      <w:r>
        <w:t>Municipales</w:t>
      </w:r>
    </w:p>
    <w:sectPr w:rsidR="000049B4">
      <w:type w:val="continuous"/>
      <w:pgSz w:w="11910" w:h="16840"/>
      <w:pgMar w:top="900" w:right="3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B4"/>
    <w:rsid w:val="000049B4"/>
    <w:rsid w:val="0089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C2FD94-3866-4F0B-8BB2-20A625101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uesto">
    <w:name w:val="Title"/>
    <w:basedOn w:val="Normal"/>
    <w:uiPriority w:val="1"/>
    <w:qFormat/>
    <w:pPr>
      <w:spacing w:before="42"/>
      <w:ind w:left="6454" w:hanging="1533"/>
    </w:pPr>
    <w:rPr>
      <w:b/>
      <w:bCs/>
      <w:sz w:val="30"/>
      <w:szCs w:val="3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2" w:lineRule="exact"/>
      <w:ind w:left="12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COPYRENT</dc:creator>
  <cp:lastModifiedBy>Juan Carlos Rodriguez Vazquez</cp:lastModifiedBy>
  <cp:revision>2</cp:revision>
  <dcterms:created xsi:type="dcterms:W3CDTF">2022-01-31T17:48:00Z</dcterms:created>
  <dcterms:modified xsi:type="dcterms:W3CDTF">2022-01-31T17:48:00Z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2022-01-31T00:00:00Z</vt:filetime>
  </property>
</Properties>
</file>