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9D1" w:rsidRPr="00AF69D1" w:rsidRDefault="00AF69D1" w:rsidP="000003BB">
      <w:pPr>
        <w:jc w:val="center"/>
        <w:rPr>
          <w:b/>
          <w:sz w:val="28"/>
          <w:szCs w:val="28"/>
          <w:lang w:val="es-MX"/>
        </w:rPr>
      </w:pPr>
      <w:bookmarkStart w:id="0" w:name="_GoBack"/>
      <w:bookmarkEnd w:id="0"/>
      <w:r w:rsidRPr="00AF69D1">
        <w:rPr>
          <w:b/>
          <w:sz w:val="28"/>
          <w:szCs w:val="28"/>
          <w:lang w:val="es-MX"/>
        </w:rPr>
        <w:t>PLAN DE TRABAJO</w:t>
      </w:r>
    </w:p>
    <w:p w:rsidR="00AF69D1" w:rsidRDefault="00AF69D1" w:rsidP="00AF69D1">
      <w:pPr>
        <w:jc w:val="center"/>
        <w:rPr>
          <w:b/>
          <w:sz w:val="28"/>
          <w:szCs w:val="28"/>
          <w:lang w:val="es-MX"/>
        </w:rPr>
      </w:pPr>
      <w:r w:rsidRPr="00AF69D1">
        <w:rPr>
          <w:b/>
          <w:sz w:val="28"/>
          <w:szCs w:val="28"/>
          <w:lang w:val="es-MX"/>
        </w:rPr>
        <w:t>DE LA COMISIÓN DE DESARROLLO RURAL</w:t>
      </w:r>
    </w:p>
    <w:p w:rsidR="00AF69D1" w:rsidRDefault="00AF69D1" w:rsidP="00AF69D1">
      <w:pPr>
        <w:jc w:val="center"/>
        <w:rPr>
          <w:b/>
          <w:sz w:val="28"/>
          <w:szCs w:val="28"/>
          <w:lang w:val="es-MX"/>
        </w:rPr>
      </w:pPr>
    </w:p>
    <w:p w:rsidR="00AF69D1" w:rsidRDefault="00AF69D1" w:rsidP="00AF69D1">
      <w:pPr>
        <w:jc w:val="both"/>
        <w:rPr>
          <w:b/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>Objetivo General</w:t>
      </w:r>
    </w:p>
    <w:p w:rsidR="00AF69D1" w:rsidRPr="00AF69D1" w:rsidRDefault="00AF69D1" w:rsidP="00AF69D1">
      <w:pPr>
        <w:jc w:val="both"/>
        <w:rPr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ab/>
      </w:r>
      <w:r>
        <w:rPr>
          <w:sz w:val="28"/>
          <w:szCs w:val="28"/>
          <w:lang w:val="es-MX"/>
        </w:rPr>
        <w:t>Ejercer plenamente la función de supervisión y gestión para dar seguimiento a los planes y programas del Gobierno Municipal en la materia.</w:t>
      </w:r>
    </w:p>
    <w:p w:rsidR="00AF69D1" w:rsidRDefault="00AF69D1" w:rsidP="00AF69D1">
      <w:pPr>
        <w:jc w:val="both"/>
        <w:rPr>
          <w:b/>
          <w:sz w:val="28"/>
          <w:szCs w:val="28"/>
          <w:lang w:val="es-MX"/>
        </w:rPr>
      </w:pPr>
    </w:p>
    <w:p w:rsidR="00AF69D1" w:rsidRDefault="00AF69D1" w:rsidP="00AF69D1">
      <w:pPr>
        <w:jc w:val="both"/>
        <w:rPr>
          <w:b/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>Objetivos Específicos</w:t>
      </w:r>
    </w:p>
    <w:p w:rsidR="00AF69D1" w:rsidRDefault="00AF69D1" w:rsidP="00AF69D1">
      <w:pPr>
        <w:jc w:val="both"/>
        <w:rPr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ab/>
      </w:r>
      <w:r>
        <w:rPr>
          <w:sz w:val="28"/>
          <w:szCs w:val="28"/>
          <w:lang w:val="es-MX"/>
        </w:rPr>
        <w:t>Promover el desarrollo rural dentro del Municipio de Chihuahua</w:t>
      </w:r>
    </w:p>
    <w:p w:rsidR="0043321B" w:rsidRDefault="00AF69D1" w:rsidP="00AF69D1">
      <w:pPr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ab/>
      </w:r>
      <w:r w:rsidR="0043321B">
        <w:rPr>
          <w:sz w:val="28"/>
          <w:szCs w:val="28"/>
          <w:lang w:val="es-MX"/>
        </w:rPr>
        <w:t>Contribuir a la instrumentación y cumplimiento de los compromisos del Gobierno Municipal para el medio rural.</w:t>
      </w:r>
    </w:p>
    <w:p w:rsidR="00AF69D1" w:rsidRDefault="0043321B" w:rsidP="0043321B">
      <w:pPr>
        <w:ind w:firstLine="720"/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Ejercer las facultades y responsabilidades que la Constitución, las Leyes y los Reglamentos imponen a esta Comisión.</w:t>
      </w:r>
    </w:p>
    <w:p w:rsidR="0043321B" w:rsidRPr="0043321B" w:rsidRDefault="0043321B" w:rsidP="0043321B">
      <w:pPr>
        <w:ind w:firstLine="720"/>
        <w:jc w:val="both"/>
        <w:rPr>
          <w:sz w:val="28"/>
          <w:szCs w:val="28"/>
          <w:lang w:val="es-MX"/>
        </w:rPr>
      </w:pPr>
      <w:r w:rsidRPr="0043321B">
        <w:rPr>
          <w:sz w:val="28"/>
          <w:szCs w:val="28"/>
          <w:lang w:val="es-MX"/>
        </w:rPr>
        <w:t>Ser un interlocutor ante las instancias de los Gobiern</w:t>
      </w:r>
      <w:r>
        <w:rPr>
          <w:sz w:val="28"/>
          <w:szCs w:val="28"/>
          <w:lang w:val="es-MX"/>
        </w:rPr>
        <w:t xml:space="preserve">os Federal, Estatal y Municipal, </w:t>
      </w:r>
      <w:r w:rsidRPr="0043321B">
        <w:rPr>
          <w:sz w:val="28"/>
          <w:szCs w:val="28"/>
          <w:lang w:val="es-MX"/>
        </w:rPr>
        <w:t>para gestionar los apoyos institucionales que coadyuven a revertir el deterioro</w:t>
      </w:r>
      <w:r>
        <w:rPr>
          <w:sz w:val="28"/>
          <w:szCs w:val="28"/>
          <w:lang w:val="es-MX"/>
        </w:rPr>
        <w:t xml:space="preserve"> </w:t>
      </w:r>
      <w:r w:rsidRPr="0043321B">
        <w:rPr>
          <w:sz w:val="28"/>
          <w:szCs w:val="28"/>
          <w:lang w:val="es-MX"/>
        </w:rPr>
        <w:t>productivo, socia</w:t>
      </w:r>
      <w:r>
        <w:rPr>
          <w:sz w:val="28"/>
          <w:szCs w:val="28"/>
          <w:lang w:val="es-MX"/>
        </w:rPr>
        <w:t>l y ambiental del medio rural en nuestro municipio.</w:t>
      </w:r>
    </w:p>
    <w:p w:rsidR="0043321B" w:rsidRDefault="0043321B" w:rsidP="00AF69D1">
      <w:pPr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ab/>
        <w:t>Cumplir los asuntos que sean turnados a esta Comisión.</w:t>
      </w:r>
    </w:p>
    <w:p w:rsidR="0043321B" w:rsidRDefault="0043321B" w:rsidP="00AF69D1">
      <w:pPr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ab/>
        <w:t>Desarrollar eficaz y eficientemente el proceso de elección de las Juntas Municipales y Comisarios de Policía.</w:t>
      </w:r>
    </w:p>
    <w:p w:rsidR="0043321B" w:rsidRDefault="0043321B" w:rsidP="00AF69D1">
      <w:pPr>
        <w:jc w:val="both"/>
        <w:rPr>
          <w:sz w:val="28"/>
          <w:szCs w:val="28"/>
          <w:lang w:val="es-MX"/>
        </w:rPr>
      </w:pPr>
    </w:p>
    <w:p w:rsidR="0043321B" w:rsidRDefault="0043321B" w:rsidP="00AF69D1">
      <w:pPr>
        <w:jc w:val="both"/>
        <w:rPr>
          <w:sz w:val="28"/>
          <w:szCs w:val="28"/>
          <w:lang w:val="es-MX"/>
        </w:rPr>
      </w:pPr>
    </w:p>
    <w:p w:rsidR="0043321B" w:rsidRDefault="0043321B" w:rsidP="00AF69D1">
      <w:pPr>
        <w:jc w:val="both"/>
        <w:rPr>
          <w:sz w:val="28"/>
          <w:szCs w:val="28"/>
          <w:lang w:val="es-MX"/>
        </w:rPr>
      </w:pPr>
    </w:p>
    <w:p w:rsidR="0043321B" w:rsidRDefault="0043321B" w:rsidP="00AF69D1">
      <w:pPr>
        <w:jc w:val="both"/>
        <w:rPr>
          <w:sz w:val="28"/>
          <w:szCs w:val="28"/>
          <w:lang w:val="es-MX"/>
        </w:rPr>
      </w:pPr>
    </w:p>
    <w:p w:rsidR="0043321B" w:rsidRPr="00AF69D1" w:rsidRDefault="0043321B" w:rsidP="0043321B">
      <w:pPr>
        <w:jc w:val="center"/>
        <w:rPr>
          <w:b/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lastRenderedPageBreak/>
        <w:t xml:space="preserve">INFORME DE ACTIVIDADES </w:t>
      </w:r>
    </w:p>
    <w:p w:rsidR="0043321B" w:rsidRDefault="0043321B" w:rsidP="0043321B">
      <w:pPr>
        <w:jc w:val="center"/>
        <w:rPr>
          <w:b/>
          <w:sz w:val="28"/>
          <w:szCs w:val="28"/>
          <w:lang w:val="es-MX"/>
        </w:rPr>
      </w:pPr>
      <w:r w:rsidRPr="00AF69D1">
        <w:rPr>
          <w:b/>
          <w:sz w:val="28"/>
          <w:szCs w:val="28"/>
          <w:lang w:val="es-MX"/>
        </w:rPr>
        <w:t>DE LA COMISIÓN DE DESARROLLO RURAL</w:t>
      </w:r>
    </w:p>
    <w:p w:rsidR="0043321B" w:rsidRDefault="0043321B" w:rsidP="0043321B">
      <w:pPr>
        <w:jc w:val="center"/>
        <w:rPr>
          <w:b/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 xml:space="preserve"> DE</w:t>
      </w:r>
      <w:r w:rsidR="006859C3">
        <w:rPr>
          <w:b/>
          <w:sz w:val="28"/>
          <w:szCs w:val="28"/>
          <w:lang w:val="es-MX"/>
        </w:rPr>
        <w:t>L 1</w:t>
      </w:r>
      <w:r>
        <w:rPr>
          <w:b/>
          <w:sz w:val="28"/>
          <w:szCs w:val="28"/>
          <w:lang w:val="es-MX"/>
        </w:rPr>
        <w:t xml:space="preserve"> </w:t>
      </w:r>
      <w:r w:rsidR="006859C3">
        <w:rPr>
          <w:b/>
          <w:sz w:val="28"/>
          <w:szCs w:val="28"/>
          <w:lang w:val="es-MX"/>
        </w:rPr>
        <w:t>DE OCTUBRE</w:t>
      </w:r>
      <w:r>
        <w:rPr>
          <w:b/>
          <w:sz w:val="28"/>
          <w:szCs w:val="28"/>
          <w:lang w:val="es-MX"/>
        </w:rPr>
        <w:t xml:space="preserve"> </w:t>
      </w:r>
      <w:r w:rsidR="006859C3">
        <w:rPr>
          <w:b/>
          <w:sz w:val="28"/>
          <w:szCs w:val="28"/>
          <w:lang w:val="es-MX"/>
        </w:rPr>
        <w:t>AL 31</w:t>
      </w:r>
      <w:r>
        <w:rPr>
          <w:b/>
          <w:sz w:val="28"/>
          <w:szCs w:val="28"/>
          <w:lang w:val="es-MX"/>
        </w:rPr>
        <w:t xml:space="preserve"> </w:t>
      </w:r>
      <w:r w:rsidR="006859C3">
        <w:rPr>
          <w:b/>
          <w:sz w:val="28"/>
          <w:szCs w:val="28"/>
          <w:lang w:val="es-MX"/>
        </w:rPr>
        <w:t>DE DIC</w:t>
      </w:r>
      <w:r>
        <w:rPr>
          <w:b/>
          <w:sz w:val="28"/>
          <w:szCs w:val="28"/>
          <w:lang w:val="es-MX"/>
        </w:rPr>
        <w:t>IEMBRE</w:t>
      </w:r>
      <w:r w:rsidR="006859C3">
        <w:rPr>
          <w:b/>
          <w:sz w:val="28"/>
          <w:szCs w:val="28"/>
          <w:lang w:val="es-MX"/>
        </w:rPr>
        <w:t xml:space="preserve"> DE 2018</w:t>
      </w:r>
    </w:p>
    <w:p w:rsidR="001E7CF1" w:rsidRDefault="001E7CF1" w:rsidP="000003BB">
      <w:pPr>
        <w:rPr>
          <w:b/>
          <w:sz w:val="28"/>
          <w:szCs w:val="28"/>
          <w:lang w:val="es-MX"/>
        </w:rPr>
      </w:pPr>
    </w:p>
    <w:p w:rsidR="00695CB4" w:rsidRPr="00695CB4" w:rsidRDefault="00695CB4" w:rsidP="00695CB4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Se realizaron 38</w:t>
      </w:r>
      <w:r w:rsidR="006859C3">
        <w:rPr>
          <w:sz w:val="28"/>
          <w:szCs w:val="28"/>
          <w:lang w:val="es-MX"/>
        </w:rPr>
        <w:t xml:space="preserve"> g</w:t>
      </w:r>
      <w:r>
        <w:rPr>
          <w:sz w:val="28"/>
          <w:szCs w:val="28"/>
          <w:lang w:val="es-MX"/>
        </w:rPr>
        <w:t>estiones ciudadanas, teniendo 34 resueltas, 4</w:t>
      </w:r>
      <w:r w:rsidR="00B75BC7">
        <w:rPr>
          <w:sz w:val="28"/>
          <w:szCs w:val="28"/>
          <w:lang w:val="es-MX"/>
        </w:rPr>
        <w:t xml:space="preserve"> pendientes y 0</w:t>
      </w:r>
      <w:r w:rsidR="006859C3">
        <w:rPr>
          <w:sz w:val="28"/>
          <w:szCs w:val="28"/>
          <w:lang w:val="es-MX"/>
        </w:rPr>
        <w:t xml:space="preserve"> sin resolver.</w:t>
      </w:r>
    </w:p>
    <w:p w:rsidR="00695CB4" w:rsidRPr="00B14A35" w:rsidRDefault="00695CB4" w:rsidP="00695CB4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Se llevó a cabo el proceso para conocer y resolver la situación de los ciudadanos desalojados, obteniendo tres gestiones positivas para apoyo de construcción de sus hogares a familias de Punta Oriente. </w:t>
      </w:r>
    </w:p>
    <w:p w:rsidR="00695CB4" w:rsidRPr="00B14A35" w:rsidRDefault="00695CB4" w:rsidP="00695CB4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Se gestionaron 5 apoyos funerarios tanto en la condonación de los lotes del panteón así como en apoyos en efectivo para el pago de gastos.</w:t>
      </w:r>
    </w:p>
    <w:p w:rsidR="00695CB4" w:rsidRPr="00B14A35" w:rsidRDefault="00695CB4" w:rsidP="00695CB4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Preocupados por la salud y alimentación de nuestros ciudadanos promovimos el apoyo a familias chihuahuenses de bajos recursos con despensas.</w:t>
      </w:r>
    </w:p>
    <w:p w:rsidR="00695CB4" w:rsidRPr="009678AF" w:rsidRDefault="00695CB4" w:rsidP="00695CB4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Con resultado positivo se llevaron a cabo las gestiones para ayudar a la realización de posadas navideñas para varias colonias de bajos recursos, tanto con apoyo del Honorable Ayuntamiento así como de manera independiente.</w:t>
      </w:r>
    </w:p>
    <w:p w:rsidR="00695CB4" w:rsidRPr="009678AF" w:rsidRDefault="00695CB4" w:rsidP="00695CB4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Apoyo con medicamentos, estudios y otras gestiones del sector salud para diferentes ciudadanos.</w:t>
      </w:r>
    </w:p>
    <w:p w:rsidR="00695CB4" w:rsidRPr="009678AF" w:rsidRDefault="00695CB4" w:rsidP="00695CB4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Asistencia consular, para una visa especial por cuestiones de salud.</w:t>
      </w:r>
    </w:p>
    <w:p w:rsidR="00695CB4" w:rsidRDefault="00695CB4" w:rsidP="00695CB4">
      <w:pPr>
        <w:pStyle w:val="Prrafodelista"/>
        <w:numPr>
          <w:ilvl w:val="0"/>
          <w:numId w:val="1"/>
        </w:numPr>
        <w:jc w:val="both"/>
        <w:rPr>
          <w:sz w:val="28"/>
          <w:szCs w:val="28"/>
          <w:lang w:val="es-MX"/>
        </w:rPr>
      </w:pPr>
      <w:r w:rsidRPr="006241D4">
        <w:rPr>
          <w:sz w:val="28"/>
          <w:szCs w:val="28"/>
          <w:lang w:val="es-MX"/>
        </w:rPr>
        <w:t>Seguimiento a peticiones de un fraccionamiento</w:t>
      </w:r>
      <w:r>
        <w:rPr>
          <w:sz w:val="28"/>
          <w:szCs w:val="28"/>
          <w:lang w:val="es-MX"/>
        </w:rPr>
        <w:t>,</w:t>
      </w:r>
      <w:r w:rsidRPr="006241D4">
        <w:rPr>
          <w:sz w:val="28"/>
          <w:szCs w:val="28"/>
          <w:lang w:val="es-MX"/>
        </w:rPr>
        <w:t xml:space="preserve"> un Taller mecánico</w:t>
      </w:r>
      <w:r>
        <w:rPr>
          <w:sz w:val="28"/>
          <w:szCs w:val="28"/>
          <w:lang w:val="es-MX"/>
        </w:rPr>
        <w:t xml:space="preserve">, ayuda para rancho Ciénega de Ortiz por el desborde de un rio y </w:t>
      </w:r>
      <w:r w:rsidRPr="006241D4">
        <w:rPr>
          <w:sz w:val="28"/>
          <w:szCs w:val="28"/>
          <w:lang w:val="es-MX"/>
        </w:rPr>
        <w:t xml:space="preserve">la vialidad de una iglesia </w:t>
      </w:r>
      <w:r>
        <w:rPr>
          <w:sz w:val="28"/>
          <w:szCs w:val="28"/>
          <w:lang w:val="es-MX"/>
        </w:rPr>
        <w:t>(pendientes de resolver)</w:t>
      </w:r>
    </w:p>
    <w:p w:rsidR="00695CB4" w:rsidRPr="006241D4" w:rsidRDefault="00695CB4" w:rsidP="00695CB4">
      <w:pPr>
        <w:pStyle w:val="Prrafodelista"/>
        <w:numPr>
          <w:ilvl w:val="0"/>
          <w:numId w:val="1"/>
        </w:numPr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Apoyo y orientación a ciudadanos en el ámbito urbano como la errónea colocación de alumbrado público, pagos de servicios como tuberías, instalaciones, electricidad, agua, etc.</w:t>
      </w:r>
    </w:p>
    <w:p w:rsidR="00695CB4" w:rsidRPr="00695CB4" w:rsidRDefault="00695CB4" w:rsidP="00695CB4">
      <w:pPr>
        <w:pStyle w:val="Prrafodelista"/>
        <w:jc w:val="both"/>
        <w:rPr>
          <w:b/>
          <w:sz w:val="28"/>
          <w:szCs w:val="28"/>
          <w:lang w:val="es-MX"/>
        </w:rPr>
      </w:pPr>
    </w:p>
    <w:p w:rsidR="001E7CF1" w:rsidRPr="001E7CF1" w:rsidRDefault="001E7CF1" w:rsidP="001E7CF1">
      <w:pPr>
        <w:pStyle w:val="Prrafodelista"/>
        <w:jc w:val="both"/>
        <w:rPr>
          <w:b/>
          <w:sz w:val="28"/>
          <w:szCs w:val="28"/>
          <w:lang w:val="es-MX"/>
        </w:rPr>
      </w:pPr>
    </w:p>
    <w:p w:rsidR="0043321B" w:rsidRPr="0043321B" w:rsidRDefault="006859C3" w:rsidP="0043321B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Se realizo una visita a las Presidencias S</w:t>
      </w:r>
      <w:r w:rsidR="00695CB4">
        <w:rPr>
          <w:sz w:val="28"/>
          <w:szCs w:val="28"/>
          <w:lang w:val="es-MX"/>
        </w:rPr>
        <w:t>eccionales de El Sauz y El Charco</w:t>
      </w:r>
      <w:r>
        <w:rPr>
          <w:sz w:val="28"/>
          <w:szCs w:val="28"/>
          <w:lang w:val="es-MX"/>
        </w:rPr>
        <w:t xml:space="preserve">. </w:t>
      </w:r>
    </w:p>
    <w:p w:rsidR="001E7CF1" w:rsidRPr="001E7CF1" w:rsidRDefault="001E7CF1" w:rsidP="001E7CF1">
      <w:pPr>
        <w:pStyle w:val="Prrafodelista"/>
        <w:jc w:val="both"/>
        <w:rPr>
          <w:b/>
          <w:sz w:val="28"/>
          <w:szCs w:val="28"/>
          <w:lang w:val="es-MX"/>
        </w:rPr>
      </w:pPr>
    </w:p>
    <w:p w:rsidR="00630D2E" w:rsidRPr="00630D2E" w:rsidRDefault="0051313F" w:rsidP="00AF69D1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Se desarrolló el Proceso de Elección de </w:t>
      </w:r>
      <w:r w:rsidR="00630D2E">
        <w:rPr>
          <w:sz w:val="28"/>
          <w:szCs w:val="28"/>
          <w:lang w:val="es-MX"/>
        </w:rPr>
        <w:t>Autoridades de las Juntas Municipales en las 5 Secciones Rurales del Municipio y en 48 Comisarías de Policía</w:t>
      </w:r>
    </w:p>
    <w:p w:rsidR="00630D2E" w:rsidRPr="00630D2E" w:rsidRDefault="00630D2E" w:rsidP="00630D2E">
      <w:pPr>
        <w:pStyle w:val="Prrafodelista"/>
        <w:rPr>
          <w:sz w:val="28"/>
          <w:szCs w:val="28"/>
          <w:lang w:val="es-MX"/>
        </w:rPr>
      </w:pPr>
    </w:p>
    <w:p w:rsidR="00630D2E" w:rsidRPr="00630D2E" w:rsidRDefault="00630D2E" w:rsidP="00630D2E">
      <w:pPr>
        <w:pStyle w:val="Prrafodelista"/>
        <w:numPr>
          <w:ilvl w:val="1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6 Sesiones Ordinarias de la Comisión Especial </w:t>
      </w:r>
    </w:p>
    <w:p w:rsidR="00630D2E" w:rsidRPr="00630D2E" w:rsidRDefault="00630D2E" w:rsidP="00630D2E">
      <w:pPr>
        <w:pStyle w:val="Prrafodelista"/>
        <w:numPr>
          <w:ilvl w:val="1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4 Sesiones Extra Ordinarias de la Comisión Especial</w:t>
      </w:r>
    </w:p>
    <w:p w:rsidR="00630D2E" w:rsidRPr="00630D2E" w:rsidRDefault="00630D2E" w:rsidP="00630D2E">
      <w:pPr>
        <w:pStyle w:val="Prrafodelista"/>
        <w:numPr>
          <w:ilvl w:val="1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2 Capacitaciones a los</w:t>
      </w:r>
      <w:r w:rsidR="002432B8">
        <w:rPr>
          <w:sz w:val="28"/>
          <w:szCs w:val="28"/>
          <w:lang w:val="es-MX"/>
        </w:rPr>
        <w:t xml:space="preserve"> candidatos</w:t>
      </w:r>
      <w:r>
        <w:rPr>
          <w:sz w:val="28"/>
          <w:szCs w:val="28"/>
          <w:lang w:val="es-MX"/>
        </w:rPr>
        <w:t xml:space="preserve"> integrantes de las planillas participantes </w:t>
      </w:r>
    </w:p>
    <w:p w:rsidR="0043321B" w:rsidRPr="002432B8" w:rsidRDefault="0051313F" w:rsidP="00630D2E">
      <w:pPr>
        <w:pStyle w:val="Prrafodelista"/>
        <w:numPr>
          <w:ilvl w:val="1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 </w:t>
      </w:r>
      <w:r w:rsidR="002432B8">
        <w:rPr>
          <w:sz w:val="28"/>
          <w:szCs w:val="28"/>
          <w:lang w:val="es-MX"/>
        </w:rPr>
        <w:t>2 Capacitaciones a Funcionarios de Casilla (Regidores, Asesores y Personal de Presidencia Municipal)</w:t>
      </w:r>
    </w:p>
    <w:p w:rsidR="002432B8" w:rsidRPr="002432B8" w:rsidRDefault="002432B8" w:rsidP="00630D2E">
      <w:pPr>
        <w:pStyle w:val="Prrafodelista"/>
        <w:numPr>
          <w:ilvl w:val="1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2 de Diciembre Jornada Electoral de las Presidencias Seccionales</w:t>
      </w:r>
    </w:p>
    <w:p w:rsidR="006859C3" w:rsidRPr="000003BB" w:rsidRDefault="002432B8" w:rsidP="002432B8">
      <w:pPr>
        <w:pStyle w:val="Prrafodelista"/>
        <w:numPr>
          <w:ilvl w:val="1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9 de Diciembre Elección de Comisarios de Policía </w:t>
      </w:r>
    </w:p>
    <w:p w:rsidR="000003BB" w:rsidRPr="002432B8" w:rsidRDefault="000003BB" w:rsidP="000003BB">
      <w:pPr>
        <w:pStyle w:val="Prrafodelista"/>
        <w:ind w:left="1440"/>
        <w:jc w:val="both"/>
        <w:rPr>
          <w:b/>
          <w:sz w:val="28"/>
          <w:szCs w:val="28"/>
          <w:lang w:val="es-MX"/>
        </w:rPr>
      </w:pPr>
    </w:p>
    <w:p w:rsidR="002432B8" w:rsidRPr="002432B8" w:rsidRDefault="002432B8" w:rsidP="002432B8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El 19 de Diciembre se dictaminó en Sesión de Cabildo la calificación de los resultados de las Elecciones de las Juntas Municipales y Comisarías de Policía </w:t>
      </w:r>
    </w:p>
    <w:sectPr w:rsidR="002432B8" w:rsidRPr="002432B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113" w:rsidRDefault="00F33113" w:rsidP="000003BB">
      <w:pPr>
        <w:spacing w:after="0" w:line="240" w:lineRule="auto"/>
      </w:pPr>
      <w:r>
        <w:separator/>
      </w:r>
    </w:p>
  </w:endnote>
  <w:endnote w:type="continuationSeparator" w:id="0">
    <w:p w:rsidR="00F33113" w:rsidRDefault="00F33113" w:rsidP="00000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6580537"/>
      <w:docPartObj>
        <w:docPartGallery w:val="Page Numbers (Bottom of Page)"/>
        <w:docPartUnique/>
      </w:docPartObj>
    </w:sdtPr>
    <w:sdtEndPr/>
    <w:sdtContent>
      <w:p w:rsidR="000003BB" w:rsidRDefault="000003B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0962" w:rsidRPr="00D10962">
          <w:rPr>
            <w:noProof/>
            <w:lang w:val="es-ES"/>
          </w:rPr>
          <w:t>1</w:t>
        </w:r>
        <w:r>
          <w:fldChar w:fldCharType="end"/>
        </w:r>
      </w:p>
    </w:sdtContent>
  </w:sdt>
  <w:p w:rsidR="000003BB" w:rsidRDefault="000003B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113" w:rsidRDefault="00F33113" w:rsidP="000003BB">
      <w:pPr>
        <w:spacing w:after="0" w:line="240" w:lineRule="auto"/>
      </w:pPr>
      <w:r>
        <w:separator/>
      </w:r>
    </w:p>
  </w:footnote>
  <w:footnote w:type="continuationSeparator" w:id="0">
    <w:p w:rsidR="00F33113" w:rsidRDefault="00F33113" w:rsidP="00000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3BB" w:rsidRDefault="000003BB" w:rsidP="000003BB">
    <w:pPr>
      <w:pStyle w:val="Encabezado"/>
      <w:jc w:val="center"/>
    </w:pPr>
    <w:r>
      <w:rPr>
        <w:rFonts w:eastAsia="Arial" w:cs="Arial"/>
        <w:noProof/>
        <w:color w:val="000000"/>
        <w:lang w:val="es-MX" w:eastAsia="es-MX"/>
      </w:rPr>
      <w:drawing>
        <wp:inline distT="0" distB="0" distL="0" distR="0" wp14:anchorId="021CA729" wp14:editId="204579B5">
          <wp:extent cx="3233738" cy="1362270"/>
          <wp:effectExtent l="0" t="0" r="0" b="0"/>
          <wp:docPr id="2" name="image1.png" descr="Resultado de imagen para logo presidencia municipal de chihuah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esultado de imagen para logo presidencia municipal de chihuahu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3738" cy="1362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0003BB" w:rsidRDefault="000003B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430449"/>
    <w:multiLevelType w:val="hybridMultilevel"/>
    <w:tmpl w:val="8B500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9D1"/>
    <w:rsid w:val="000003BB"/>
    <w:rsid w:val="0004622B"/>
    <w:rsid w:val="001E7CF1"/>
    <w:rsid w:val="002432B8"/>
    <w:rsid w:val="0043321B"/>
    <w:rsid w:val="0051313F"/>
    <w:rsid w:val="00576A4F"/>
    <w:rsid w:val="00630D2E"/>
    <w:rsid w:val="006859C3"/>
    <w:rsid w:val="00695CB4"/>
    <w:rsid w:val="007A1294"/>
    <w:rsid w:val="00AF69D1"/>
    <w:rsid w:val="00B75BC7"/>
    <w:rsid w:val="00D10962"/>
    <w:rsid w:val="00D30FF3"/>
    <w:rsid w:val="00F3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1B1AFC-4FFF-4C50-AD98-0F4B72E5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321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E7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7CF1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000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03BB"/>
  </w:style>
  <w:style w:type="paragraph" w:styleId="Piedepgina">
    <w:name w:val="footer"/>
    <w:basedOn w:val="Normal"/>
    <w:link w:val="PiedepginaCar"/>
    <w:uiPriority w:val="99"/>
    <w:unhideWhenUsed/>
    <w:rsid w:val="00000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0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Serna</dc:creator>
  <cp:keywords/>
  <dc:description/>
  <cp:lastModifiedBy>HP</cp:lastModifiedBy>
  <cp:revision>2</cp:revision>
  <cp:lastPrinted>2019-01-04T19:22:00Z</cp:lastPrinted>
  <dcterms:created xsi:type="dcterms:W3CDTF">2019-01-04T19:45:00Z</dcterms:created>
  <dcterms:modified xsi:type="dcterms:W3CDTF">2019-01-04T19:45:00Z</dcterms:modified>
</cp:coreProperties>
</file>