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B21" w:rsidRDefault="00326B21" w:rsidP="00326B21">
      <w:pPr>
        <w:pStyle w:val="Prrafodelista"/>
        <w:tabs>
          <w:tab w:val="left" w:pos="567"/>
        </w:tabs>
        <w:spacing w:after="0" w:line="240" w:lineRule="auto"/>
        <w:ind w:left="0"/>
        <w:jc w:val="both"/>
        <w:rPr>
          <w:rFonts w:ascii="Arial" w:hAnsi="Arial" w:cs="Arial"/>
        </w:rPr>
      </w:pPr>
      <w:bookmarkStart w:id="0" w:name="_GoBack"/>
      <w:bookmarkEnd w:id="0"/>
    </w:p>
    <w:p w:rsidR="000D188D" w:rsidRDefault="00326AFD" w:rsidP="000D188D">
      <w:pPr>
        <w:pStyle w:val="Prrafodelista"/>
        <w:tabs>
          <w:tab w:val="left" w:pos="567"/>
        </w:tabs>
        <w:spacing w:after="0" w:line="240" w:lineRule="auto"/>
        <w:ind w:left="0"/>
        <w:rPr>
          <w:rFonts w:ascii="Arial" w:hAnsi="Arial" w:cs="Arial"/>
          <w:sz w:val="28"/>
          <w:szCs w:val="28"/>
        </w:rPr>
      </w:pPr>
      <w:r>
        <w:rPr>
          <w:noProof/>
          <w:lang w:val="es-MX" w:eastAsia="es-MX"/>
        </w:rPr>
        <w:drawing>
          <wp:inline distT="0" distB="0" distL="0" distR="0" wp14:anchorId="5FD7B524" wp14:editId="714D0CE1">
            <wp:extent cx="1114425" cy="1085850"/>
            <wp:effectExtent l="0" t="0" r="9525" b="0"/>
            <wp:docPr id="2" name="Imagen 2"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relacionad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4425" cy="1085850"/>
                    </a:xfrm>
                    <a:prstGeom prst="rect">
                      <a:avLst/>
                    </a:prstGeom>
                    <a:noFill/>
                    <a:ln>
                      <a:noFill/>
                    </a:ln>
                  </pic:spPr>
                </pic:pic>
              </a:graphicData>
            </a:graphic>
          </wp:inline>
        </w:drawing>
      </w:r>
    </w:p>
    <w:p w:rsidR="00504C15" w:rsidRPr="00326AFD" w:rsidRDefault="00326AFD" w:rsidP="00326AFD">
      <w:pPr>
        <w:rPr>
          <w:rFonts w:ascii="Arial" w:hAnsi="Arial" w:cs="Arial"/>
          <w:b/>
          <w:sz w:val="18"/>
          <w:szCs w:val="18"/>
        </w:rPr>
      </w:pPr>
      <w:r w:rsidRPr="00326AFD">
        <w:rPr>
          <w:rFonts w:ascii="Arial" w:hAnsi="Arial" w:cs="Arial"/>
          <w:b/>
          <w:sz w:val="18"/>
          <w:szCs w:val="18"/>
        </w:rPr>
        <w:t>Ayuntamiento 2016-2018</w:t>
      </w:r>
    </w:p>
    <w:p w:rsidR="00052781" w:rsidRDefault="00052781" w:rsidP="000D188D">
      <w:pPr>
        <w:jc w:val="center"/>
        <w:rPr>
          <w:rFonts w:ascii="Arial" w:hAnsi="Arial" w:cs="Arial"/>
          <w:b/>
          <w:sz w:val="24"/>
          <w:szCs w:val="24"/>
        </w:rPr>
      </w:pPr>
    </w:p>
    <w:p w:rsidR="000D188D" w:rsidRPr="001B4BA9" w:rsidRDefault="000D188D" w:rsidP="000D188D">
      <w:pPr>
        <w:jc w:val="center"/>
        <w:rPr>
          <w:rFonts w:ascii="Arial" w:hAnsi="Arial" w:cs="Arial"/>
          <w:b/>
          <w:sz w:val="24"/>
          <w:szCs w:val="24"/>
        </w:rPr>
      </w:pPr>
      <w:r w:rsidRPr="001B4BA9">
        <w:rPr>
          <w:rFonts w:ascii="Arial" w:hAnsi="Arial" w:cs="Arial"/>
          <w:b/>
          <w:sz w:val="24"/>
          <w:szCs w:val="24"/>
        </w:rPr>
        <w:t xml:space="preserve">  ACTA DE </w:t>
      </w:r>
      <w:r w:rsidR="00EA614C" w:rsidRPr="001B4BA9">
        <w:rPr>
          <w:rFonts w:ascii="Arial" w:hAnsi="Arial" w:cs="Arial"/>
          <w:b/>
          <w:sz w:val="24"/>
          <w:szCs w:val="24"/>
        </w:rPr>
        <w:t>LA COMISIÓN DE REGIDORES DE ATENCIÓN CIUDADANA Y DESARROLLO SOCIAL</w:t>
      </w:r>
      <w:r w:rsidRPr="001B4BA9">
        <w:rPr>
          <w:rFonts w:ascii="Arial" w:hAnsi="Arial" w:cs="Arial"/>
          <w:b/>
          <w:sz w:val="24"/>
          <w:szCs w:val="24"/>
        </w:rPr>
        <w:t>:</w:t>
      </w:r>
    </w:p>
    <w:p w:rsidR="00552810" w:rsidRPr="001B4BA9" w:rsidRDefault="000D188D" w:rsidP="00FD3802">
      <w:pPr>
        <w:jc w:val="both"/>
        <w:rPr>
          <w:rFonts w:ascii="Arial" w:hAnsi="Arial" w:cs="Arial"/>
          <w:sz w:val="24"/>
          <w:szCs w:val="24"/>
        </w:rPr>
      </w:pPr>
      <w:r w:rsidRPr="001B4BA9">
        <w:rPr>
          <w:rFonts w:ascii="Arial" w:hAnsi="Arial" w:cs="Arial"/>
          <w:sz w:val="24"/>
          <w:szCs w:val="24"/>
        </w:rPr>
        <w:t xml:space="preserve">En la ciudad de Chihuahua, </w:t>
      </w:r>
      <w:proofErr w:type="spellStart"/>
      <w:r w:rsidR="00EA614C" w:rsidRPr="001B4BA9">
        <w:rPr>
          <w:rFonts w:ascii="Arial" w:hAnsi="Arial" w:cs="Arial"/>
          <w:sz w:val="24"/>
          <w:szCs w:val="24"/>
        </w:rPr>
        <w:t>Chih</w:t>
      </w:r>
      <w:proofErr w:type="spellEnd"/>
      <w:r w:rsidR="00EA614C" w:rsidRPr="001B4BA9">
        <w:rPr>
          <w:rFonts w:ascii="Arial" w:hAnsi="Arial" w:cs="Arial"/>
          <w:sz w:val="24"/>
          <w:szCs w:val="24"/>
        </w:rPr>
        <w:t>.,</w:t>
      </w:r>
      <w:r w:rsidRPr="001B4BA9">
        <w:rPr>
          <w:rFonts w:ascii="Arial" w:hAnsi="Arial" w:cs="Arial"/>
          <w:sz w:val="24"/>
          <w:szCs w:val="24"/>
        </w:rPr>
        <w:t xml:space="preserve"> siendo las </w:t>
      </w:r>
      <w:r w:rsidR="00E20BE4">
        <w:rPr>
          <w:rFonts w:ascii="Arial" w:hAnsi="Arial" w:cs="Arial"/>
          <w:sz w:val="24"/>
          <w:szCs w:val="24"/>
        </w:rPr>
        <w:t>Once</w:t>
      </w:r>
      <w:r w:rsidRPr="001B4BA9">
        <w:rPr>
          <w:rFonts w:ascii="Arial" w:hAnsi="Arial" w:cs="Arial"/>
          <w:sz w:val="24"/>
          <w:szCs w:val="24"/>
        </w:rPr>
        <w:t xml:space="preserve"> horas del día </w:t>
      </w:r>
      <w:r w:rsidR="007C0568" w:rsidRPr="001B4BA9">
        <w:rPr>
          <w:rFonts w:ascii="Arial" w:hAnsi="Arial" w:cs="Arial"/>
          <w:sz w:val="24"/>
          <w:szCs w:val="24"/>
        </w:rPr>
        <w:t xml:space="preserve">veinte de </w:t>
      </w:r>
      <w:r w:rsidR="00EA614C" w:rsidRPr="001B4BA9">
        <w:rPr>
          <w:rFonts w:ascii="Arial" w:hAnsi="Arial" w:cs="Arial"/>
          <w:sz w:val="24"/>
          <w:szCs w:val="24"/>
        </w:rPr>
        <w:t xml:space="preserve">octubre </w:t>
      </w:r>
      <w:r w:rsidRPr="001B4BA9">
        <w:rPr>
          <w:rFonts w:ascii="Arial" w:hAnsi="Arial" w:cs="Arial"/>
          <w:sz w:val="24"/>
          <w:szCs w:val="24"/>
        </w:rPr>
        <w:t xml:space="preserve">del año dos mil </w:t>
      </w:r>
      <w:r w:rsidR="00FD3802" w:rsidRPr="001B4BA9">
        <w:rPr>
          <w:rFonts w:ascii="Arial" w:hAnsi="Arial" w:cs="Arial"/>
          <w:sz w:val="24"/>
          <w:szCs w:val="24"/>
        </w:rPr>
        <w:t>dieci</w:t>
      </w:r>
      <w:r w:rsidR="007C0568" w:rsidRPr="001B4BA9">
        <w:rPr>
          <w:rFonts w:ascii="Arial" w:hAnsi="Arial" w:cs="Arial"/>
          <w:sz w:val="24"/>
          <w:szCs w:val="24"/>
        </w:rPr>
        <w:t>siete</w:t>
      </w:r>
      <w:r w:rsidRPr="001B4BA9">
        <w:rPr>
          <w:rFonts w:ascii="Arial" w:hAnsi="Arial" w:cs="Arial"/>
          <w:sz w:val="24"/>
          <w:szCs w:val="24"/>
        </w:rPr>
        <w:t xml:space="preserve">, en la Sala de Juntas de Regidores </w:t>
      </w:r>
      <w:r w:rsidR="007C0568" w:rsidRPr="001B4BA9">
        <w:rPr>
          <w:rFonts w:ascii="Arial" w:hAnsi="Arial" w:cs="Arial"/>
          <w:sz w:val="24"/>
          <w:szCs w:val="24"/>
        </w:rPr>
        <w:t xml:space="preserve">ubicado en el cuarto piso del edificio </w:t>
      </w:r>
      <w:proofErr w:type="spellStart"/>
      <w:r w:rsidR="007C0568" w:rsidRPr="001B4BA9">
        <w:rPr>
          <w:rFonts w:ascii="Arial" w:hAnsi="Arial" w:cs="Arial"/>
          <w:sz w:val="24"/>
          <w:szCs w:val="24"/>
        </w:rPr>
        <w:t>Scotiabank</w:t>
      </w:r>
      <w:proofErr w:type="spellEnd"/>
      <w:r w:rsidR="007C0568" w:rsidRPr="001B4BA9">
        <w:rPr>
          <w:rFonts w:ascii="Arial" w:hAnsi="Arial" w:cs="Arial"/>
          <w:sz w:val="24"/>
          <w:szCs w:val="24"/>
        </w:rPr>
        <w:t xml:space="preserve"> </w:t>
      </w:r>
      <w:r w:rsidRPr="001B4BA9">
        <w:rPr>
          <w:rFonts w:ascii="Arial" w:hAnsi="Arial" w:cs="Arial"/>
          <w:sz w:val="24"/>
          <w:szCs w:val="24"/>
        </w:rPr>
        <w:t xml:space="preserve">sito en la calle Victoria No. </w:t>
      </w:r>
      <w:r w:rsidR="007C0568" w:rsidRPr="001B4BA9">
        <w:rPr>
          <w:rFonts w:ascii="Arial" w:hAnsi="Arial" w:cs="Arial"/>
          <w:sz w:val="24"/>
          <w:szCs w:val="24"/>
        </w:rPr>
        <w:t>14</w:t>
      </w:r>
      <w:r w:rsidRPr="001B4BA9">
        <w:rPr>
          <w:rFonts w:ascii="Arial" w:hAnsi="Arial" w:cs="Arial"/>
          <w:sz w:val="24"/>
          <w:szCs w:val="24"/>
        </w:rPr>
        <w:t>, se reunieron los regidores</w:t>
      </w:r>
      <w:r w:rsidR="00EA614C" w:rsidRPr="001B4BA9">
        <w:rPr>
          <w:rFonts w:ascii="Arial" w:hAnsi="Arial" w:cs="Arial"/>
          <w:b/>
          <w:sz w:val="24"/>
          <w:szCs w:val="24"/>
        </w:rPr>
        <w:t xml:space="preserve"> Rosa Isela Gaytán Díaz, President</w:t>
      </w:r>
      <w:r w:rsidR="00E25FD4">
        <w:rPr>
          <w:rFonts w:ascii="Arial" w:hAnsi="Arial" w:cs="Arial"/>
          <w:b/>
          <w:sz w:val="24"/>
          <w:szCs w:val="24"/>
        </w:rPr>
        <w:t>e</w:t>
      </w:r>
      <w:r w:rsidR="00EA614C" w:rsidRPr="001B4BA9">
        <w:rPr>
          <w:rFonts w:ascii="Arial" w:hAnsi="Arial" w:cs="Arial"/>
          <w:b/>
          <w:sz w:val="24"/>
          <w:szCs w:val="24"/>
        </w:rPr>
        <w:t xml:space="preserve">,  </w:t>
      </w:r>
      <w:r w:rsidR="007C0568" w:rsidRPr="001B4BA9">
        <w:rPr>
          <w:rFonts w:ascii="Arial" w:hAnsi="Arial" w:cs="Arial"/>
          <w:b/>
          <w:sz w:val="24"/>
          <w:szCs w:val="24"/>
        </w:rPr>
        <w:t xml:space="preserve">Irma Liliana Murillo Domínguez, </w:t>
      </w:r>
      <w:r w:rsidR="00FE2170" w:rsidRPr="001B4BA9">
        <w:rPr>
          <w:rFonts w:ascii="Arial" w:hAnsi="Arial" w:cs="Arial"/>
          <w:b/>
          <w:sz w:val="24"/>
          <w:szCs w:val="24"/>
        </w:rPr>
        <w:t xml:space="preserve">Vocal, </w:t>
      </w:r>
      <w:r w:rsidR="007C0568" w:rsidRPr="001B4BA9">
        <w:rPr>
          <w:rFonts w:ascii="Arial" w:hAnsi="Arial" w:cs="Arial"/>
          <w:b/>
          <w:sz w:val="24"/>
          <w:szCs w:val="24"/>
        </w:rPr>
        <w:t xml:space="preserve">Laura Contreras Duarte, </w:t>
      </w:r>
      <w:r w:rsidR="00EA614C" w:rsidRPr="001B4BA9">
        <w:rPr>
          <w:rFonts w:ascii="Arial" w:hAnsi="Arial" w:cs="Arial"/>
          <w:b/>
          <w:sz w:val="24"/>
          <w:szCs w:val="24"/>
        </w:rPr>
        <w:t>Vocal</w:t>
      </w:r>
      <w:r w:rsidR="00FE2170" w:rsidRPr="001B4BA9">
        <w:rPr>
          <w:rFonts w:ascii="Arial" w:hAnsi="Arial" w:cs="Arial"/>
          <w:b/>
          <w:sz w:val="24"/>
          <w:szCs w:val="24"/>
        </w:rPr>
        <w:t xml:space="preserve"> y</w:t>
      </w:r>
      <w:r w:rsidR="007C0568" w:rsidRPr="001B4BA9">
        <w:rPr>
          <w:rFonts w:ascii="Arial" w:hAnsi="Arial" w:cs="Arial"/>
          <w:b/>
          <w:sz w:val="24"/>
          <w:szCs w:val="24"/>
        </w:rPr>
        <w:t xml:space="preserve"> Carlos David Orozco Chacón</w:t>
      </w:r>
      <w:r w:rsidR="00EA614C" w:rsidRPr="001B4BA9">
        <w:rPr>
          <w:rFonts w:ascii="Arial" w:hAnsi="Arial" w:cs="Arial"/>
          <w:b/>
          <w:sz w:val="24"/>
          <w:szCs w:val="24"/>
        </w:rPr>
        <w:t>, Vocal,</w:t>
      </w:r>
      <w:r w:rsidR="00EA614C" w:rsidRPr="001B4BA9">
        <w:rPr>
          <w:rFonts w:ascii="Arial" w:hAnsi="Arial" w:cs="Arial"/>
          <w:sz w:val="24"/>
          <w:szCs w:val="24"/>
        </w:rPr>
        <w:t xml:space="preserve"> integrantes de la Co</w:t>
      </w:r>
      <w:r w:rsidR="00FE6B8F" w:rsidRPr="001B4BA9">
        <w:rPr>
          <w:rFonts w:ascii="Arial" w:hAnsi="Arial" w:cs="Arial"/>
          <w:sz w:val="24"/>
          <w:szCs w:val="24"/>
        </w:rPr>
        <w:t>misión de Atención Ciudadana y D</w:t>
      </w:r>
      <w:r w:rsidR="00EA614C" w:rsidRPr="001B4BA9">
        <w:rPr>
          <w:rFonts w:ascii="Arial" w:hAnsi="Arial" w:cs="Arial"/>
          <w:sz w:val="24"/>
          <w:szCs w:val="24"/>
        </w:rPr>
        <w:t>esarrollo Social</w:t>
      </w:r>
      <w:r w:rsidR="00FE6B8F" w:rsidRPr="001B4BA9">
        <w:rPr>
          <w:rFonts w:ascii="Arial" w:hAnsi="Arial" w:cs="Arial"/>
          <w:sz w:val="24"/>
          <w:szCs w:val="24"/>
        </w:rPr>
        <w:t>,</w:t>
      </w:r>
      <w:r w:rsidR="00EA614C" w:rsidRPr="001B4BA9">
        <w:rPr>
          <w:rFonts w:ascii="Arial" w:hAnsi="Arial" w:cs="Arial"/>
          <w:sz w:val="24"/>
          <w:szCs w:val="24"/>
        </w:rPr>
        <w:t xml:space="preserve"> con la asistencia de</w:t>
      </w:r>
      <w:r w:rsidR="00FE2170" w:rsidRPr="001B4BA9">
        <w:rPr>
          <w:rFonts w:ascii="Arial" w:hAnsi="Arial" w:cs="Arial"/>
          <w:sz w:val="24"/>
          <w:szCs w:val="24"/>
        </w:rPr>
        <w:t>l R</w:t>
      </w:r>
      <w:r w:rsidR="00EA614C" w:rsidRPr="001B4BA9">
        <w:rPr>
          <w:rFonts w:ascii="Arial" w:hAnsi="Arial" w:cs="Arial"/>
          <w:sz w:val="24"/>
          <w:szCs w:val="24"/>
        </w:rPr>
        <w:t xml:space="preserve">egidor Ricardo Peña Parra y </w:t>
      </w:r>
      <w:r w:rsidR="00FE2170" w:rsidRPr="001B4BA9">
        <w:rPr>
          <w:rFonts w:ascii="Arial" w:hAnsi="Arial" w:cs="Arial"/>
          <w:sz w:val="24"/>
          <w:szCs w:val="24"/>
        </w:rPr>
        <w:t>el Dr. Armando Terrazas Borunda</w:t>
      </w:r>
      <w:r w:rsidR="00EA614C" w:rsidRPr="001B4BA9">
        <w:rPr>
          <w:rFonts w:ascii="Arial" w:hAnsi="Arial" w:cs="Arial"/>
          <w:sz w:val="24"/>
          <w:szCs w:val="24"/>
        </w:rPr>
        <w:t xml:space="preserve">, </w:t>
      </w:r>
      <w:r w:rsidR="001B4BA9" w:rsidRPr="001B4BA9">
        <w:rPr>
          <w:rFonts w:ascii="Arial" w:hAnsi="Arial" w:cs="Arial"/>
          <w:sz w:val="24"/>
          <w:szCs w:val="24"/>
        </w:rPr>
        <w:t>Subdirector en la Dirección de Desarrollo Humano y Educación, a</w:t>
      </w:r>
      <w:r w:rsidR="00FE2170" w:rsidRPr="001B4BA9">
        <w:rPr>
          <w:rFonts w:ascii="Arial" w:hAnsi="Arial" w:cs="Arial"/>
          <w:sz w:val="24"/>
          <w:szCs w:val="24"/>
        </w:rPr>
        <w:t xml:space="preserve"> </w:t>
      </w:r>
      <w:r w:rsidR="00FD3802" w:rsidRPr="001B4BA9">
        <w:rPr>
          <w:rFonts w:ascii="Arial" w:hAnsi="Arial" w:cs="Arial"/>
          <w:sz w:val="24"/>
          <w:szCs w:val="24"/>
        </w:rPr>
        <w:t xml:space="preserve">fin de llevar a cabo </w:t>
      </w:r>
      <w:r w:rsidR="00FE2170" w:rsidRPr="001B4BA9">
        <w:rPr>
          <w:rFonts w:ascii="Arial" w:hAnsi="Arial" w:cs="Arial"/>
          <w:sz w:val="24"/>
          <w:szCs w:val="24"/>
        </w:rPr>
        <w:t xml:space="preserve">Sesión </w:t>
      </w:r>
      <w:r w:rsidR="00FE6B8F" w:rsidRPr="001B4BA9">
        <w:rPr>
          <w:rFonts w:ascii="Arial" w:hAnsi="Arial" w:cs="Arial"/>
          <w:sz w:val="24"/>
          <w:szCs w:val="24"/>
        </w:rPr>
        <w:t>de la Comisión</w:t>
      </w:r>
      <w:r w:rsidR="00FE2170" w:rsidRPr="001B4BA9">
        <w:rPr>
          <w:rFonts w:ascii="Arial" w:hAnsi="Arial" w:cs="Arial"/>
          <w:sz w:val="24"/>
          <w:szCs w:val="24"/>
        </w:rPr>
        <w:t>,</w:t>
      </w:r>
      <w:r w:rsidR="00FE6B8F" w:rsidRPr="001B4BA9">
        <w:rPr>
          <w:rFonts w:ascii="Arial" w:hAnsi="Arial" w:cs="Arial"/>
          <w:sz w:val="24"/>
          <w:szCs w:val="24"/>
        </w:rPr>
        <w:t xml:space="preserve"> la cual se </w:t>
      </w:r>
      <w:r w:rsidR="00552810" w:rsidRPr="001B4BA9">
        <w:rPr>
          <w:rFonts w:ascii="Arial" w:hAnsi="Arial" w:cs="Arial"/>
          <w:sz w:val="24"/>
          <w:szCs w:val="24"/>
        </w:rPr>
        <w:t>desarrolló bajo el siguiente:</w:t>
      </w:r>
    </w:p>
    <w:p w:rsidR="00FE6B8F" w:rsidRPr="001B4BA9" w:rsidRDefault="00EA614C" w:rsidP="00EA614C">
      <w:pPr>
        <w:jc w:val="both"/>
        <w:rPr>
          <w:rFonts w:ascii="Arial" w:hAnsi="Arial" w:cs="Arial"/>
          <w:sz w:val="24"/>
          <w:szCs w:val="24"/>
        </w:rPr>
      </w:pPr>
      <w:r w:rsidRPr="001B4BA9">
        <w:rPr>
          <w:rFonts w:ascii="Arial" w:hAnsi="Arial" w:cs="Arial"/>
          <w:sz w:val="24"/>
          <w:szCs w:val="24"/>
        </w:rPr>
        <w:tab/>
      </w:r>
      <w:r w:rsidRPr="001B4BA9">
        <w:rPr>
          <w:rFonts w:ascii="Arial" w:hAnsi="Arial" w:cs="Arial"/>
          <w:sz w:val="24"/>
          <w:szCs w:val="24"/>
        </w:rPr>
        <w:tab/>
      </w:r>
      <w:r w:rsidRPr="001B4BA9">
        <w:rPr>
          <w:rFonts w:ascii="Arial" w:hAnsi="Arial" w:cs="Arial"/>
          <w:sz w:val="24"/>
          <w:szCs w:val="24"/>
        </w:rPr>
        <w:tab/>
      </w:r>
      <w:r w:rsidRPr="001B4BA9">
        <w:rPr>
          <w:rFonts w:ascii="Arial" w:hAnsi="Arial" w:cs="Arial"/>
          <w:sz w:val="24"/>
          <w:szCs w:val="24"/>
        </w:rPr>
        <w:tab/>
      </w:r>
    </w:p>
    <w:p w:rsidR="00EA614C" w:rsidRPr="001B4BA9" w:rsidRDefault="00EA614C" w:rsidP="00EA614C">
      <w:pPr>
        <w:jc w:val="both"/>
        <w:rPr>
          <w:rFonts w:ascii="Arial" w:hAnsi="Arial" w:cs="Arial"/>
          <w:b/>
          <w:sz w:val="24"/>
          <w:szCs w:val="24"/>
        </w:rPr>
      </w:pPr>
      <w:r w:rsidRPr="001B4BA9">
        <w:rPr>
          <w:rFonts w:ascii="Arial" w:hAnsi="Arial" w:cs="Arial"/>
          <w:b/>
          <w:sz w:val="24"/>
          <w:szCs w:val="24"/>
        </w:rPr>
        <w:t>ORDEN DEL DIA:</w:t>
      </w:r>
    </w:p>
    <w:p w:rsidR="00EA614C" w:rsidRPr="001B4BA9" w:rsidRDefault="00EA614C" w:rsidP="00EA614C">
      <w:pPr>
        <w:jc w:val="both"/>
        <w:rPr>
          <w:rFonts w:ascii="Arial" w:hAnsi="Arial" w:cs="Arial"/>
          <w:sz w:val="24"/>
          <w:szCs w:val="24"/>
        </w:rPr>
      </w:pPr>
      <w:r w:rsidRPr="001B4BA9">
        <w:rPr>
          <w:rFonts w:ascii="Arial" w:hAnsi="Arial" w:cs="Arial"/>
          <w:b/>
          <w:sz w:val="24"/>
          <w:szCs w:val="24"/>
        </w:rPr>
        <w:t>1.-</w:t>
      </w:r>
      <w:r w:rsidRPr="001B4BA9">
        <w:rPr>
          <w:rFonts w:ascii="Arial" w:hAnsi="Arial" w:cs="Arial"/>
          <w:sz w:val="24"/>
          <w:szCs w:val="24"/>
        </w:rPr>
        <w:t xml:space="preserve"> Lista de asistencia </w:t>
      </w:r>
      <w:r w:rsidR="00FE2170" w:rsidRPr="001B4BA9">
        <w:rPr>
          <w:rFonts w:ascii="Arial" w:hAnsi="Arial" w:cs="Arial"/>
          <w:sz w:val="24"/>
          <w:szCs w:val="24"/>
        </w:rPr>
        <w:t>a cargo del S</w:t>
      </w:r>
      <w:r w:rsidRPr="001B4BA9">
        <w:rPr>
          <w:rFonts w:ascii="Arial" w:hAnsi="Arial" w:cs="Arial"/>
          <w:sz w:val="24"/>
          <w:szCs w:val="24"/>
        </w:rPr>
        <w:t xml:space="preserve">ecretario de la Comisión y declaración en su caso del </w:t>
      </w:r>
      <w:r w:rsidR="00E25FD4">
        <w:rPr>
          <w:rFonts w:ascii="Arial" w:hAnsi="Arial" w:cs="Arial"/>
          <w:sz w:val="24"/>
          <w:szCs w:val="24"/>
        </w:rPr>
        <w:t>q</w:t>
      </w:r>
      <w:r w:rsidRPr="001B4BA9">
        <w:rPr>
          <w:rFonts w:ascii="Arial" w:hAnsi="Arial" w:cs="Arial"/>
          <w:sz w:val="24"/>
          <w:szCs w:val="24"/>
        </w:rPr>
        <w:t>uórum reglamentario.</w:t>
      </w:r>
    </w:p>
    <w:p w:rsidR="001B4BA9" w:rsidRPr="001B4BA9" w:rsidRDefault="00EA614C" w:rsidP="00EA614C">
      <w:pPr>
        <w:jc w:val="both"/>
        <w:rPr>
          <w:rFonts w:ascii="Arial" w:hAnsi="Arial" w:cs="Arial"/>
          <w:sz w:val="24"/>
          <w:szCs w:val="24"/>
        </w:rPr>
      </w:pPr>
      <w:r w:rsidRPr="001B4BA9">
        <w:rPr>
          <w:rFonts w:ascii="Arial" w:hAnsi="Arial" w:cs="Arial"/>
          <w:b/>
          <w:sz w:val="24"/>
          <w:szCs w:val="24"/>
        </w:rPr>
        <w:t>2.-</w:t>
      </w:r>
      <w:r w:rsidRPr="001B4BA9">
        <w:rPr>
          <w:rFonts w:ascii="Arial" w:hAnsi="Arial" w:cs="Arial"/>
          <w:sz w:val="24"/>
          <w:szCs w:val="24"/>
        </w:rPr>
        <w:t xml:space="preserve"> </w:t>
      </w:r>
      <w:r w:rsidR="001B4BA9" w:rsidRPr="001B4BA9">
        <w:rPr>
          <w:rFonts w:ascii="Arial" w:hAnsi="Arial" w:cs="Arial"/>
          <w:sz w:val="24"/>
          <w:szCs w:val="24"/>
        </w:rPr>
        <w:t>Seguimiento a la integración del Comité Municipal de Participación y Desarrollo Indígena.</w:t>
      </w:r>
    </w:p>
    <w:p w:rsidR="001B4BA9" w:rsidRPr="001B4BA9" w:rsidRDefault="001B4BA9" w:rsidP="00EA614C">
      <w:pPr>
        <w:jc w:val="both"/>
        <w:rPr>
          <w:rFonts w:ascii="Arial" w:hAnsi="Arial" w:cs="Arial"/>
          <w:sz w:val="24"/>
          <w:szCs w:val="24"/>
        </w:rPr>
      </w:pPr>
      <w:r w:rsidRPr="001B4BA9">
        <w:rPr>
          <w:rFonts w:ascii="Arial" w:hAnsi="Arial" w:cs="Arial"/>
          <w:sz w:val="24"/>
          <w:szCs w:val="24"/>
        </w:rPr>
        <w:t>3</w:t>
      </w:r>
      <w:r w:rsidR="00FE6B8F" w:rsidRPr="001B4BA9">
        <w:rPr>
          <w:rFonts w:ascii="Arial" w:hAnsi="Arial" w:cs="Arial"/>
          <w:b/>
          <w:sz w:val="24"/>
          <w:szCs w:val="24"/>
        </w:rPr>
        <w:t>.-</w:t>
      </w:r>
      <w:r w:rsidR="00FE6B8F" w:rsidRPr="001B4BA9">
        <w:rPr>
          <w:rFonts w:ascii="Arial" w:hAnsi="Arial" w:cs="Arial"/>
          <w:sz w:val="24"/>
          <w:szCs w:val="24"/>
        </w:rPr>
        <w:t xml:space="preserve"> </w:t>
      </w:r>
      <w:r w:rsidRPr="001B4BA9">
        <w:rPr>
          <w:rFonts w:ascii="Arial" w:hAnsi="Arial" w:cs="Arial"/>
          <w:sz w:val="24"/>
          <w:szCs w:val="24"/>
        </w:rPr>
        <w:t>Asuntos generales.</w:t>
      </w:r>
    </w:p>
    <w:p w:rsidR="00FE6B8F" w:rsidRPr="001B4BA9" w:rsidRDefault="001B4BA9" w:rsidP="00EA614C">
      <w:pPr>
        <w:jc w:val="both"/>
        <w:rPr>
          <w:rFonts w:ascii="Arial" w:hAnsi="Arial" w:cs="Arial"/>
          <w:sz w:val="24"/>
          <w:szCs w:val="24"/>
        </w:rPr>
      </w:pPr>
      <w:r w:rsidRPr="001B4BA9">
        <w:rPr>
          <w:rFonts w:ascii="Arial" w:hAnsi="Arial" w:cs="Arial"/>
          <w:sz w:val="24"/>
          <w:szCs w:val="24"/>
        </w:rPr>
        <w:t>4.- Clausura de la sesión.</w:t>
      </w:r>
    </w:p>
    <w:p w:rsidR="00FE6B8F" w:rsidRPr="001B4BA9" w:rsidRDefault="00FE6B8F" w:rsidP="00EA614C">
      <w:pPr>
        <w:jc w:val="both"/>
        <w:rPr>
          <w:rFonts w:ascii="Arial" w:hAnsi="Arial" w:cs="Arial"/>
          <w:b/>
          <w:sz w:val="24"/>
          <w:szCs w:val="24"/>
          <w:u w:val="single"/>
        </w:rPr>
      </w:pPr>
      <w:r w:rsidRPr="001B4BA9">
        <w:rPr>
          <w:rFonts w:ascii="Arial" w:hAnsi="Arial" w:cs="Arial"/>
          <w:b/>
          <w:sz w:val="24"/>
          <w:szCs w:val="24"/>
          <w:u w:val="single"/>
        </w:rPr>
        <w:t>DESARROLLO DE LA SESIÓN:</w:t>
      </w:r>
    </w:p>
    <w:p w:rsidR="00261941" w:rsidRPr="001B4BA9" w:rsidRDefault="00FE6B8F" w:rsidP="00261941">
      <w:pPr>
        <w:jc w:val="both"/>
        <w:rPr>
          <w:rFonts w:ascii="Arial" w:hAnsi="Arial" w:cs="Arial"/>
          <w:b/>
          <w:sz w:val="24"/>
          <w:szCs w:val="24"/>
        </w:rPr>
      </w:pPr>
      <w:r w:rsidRPr="001B4BA9">
        <w:rPr>
          <w:rFonts w:ascii="Arial" w:hAnsi="Arial" w:cs="Arial"/>
          <w:b/>
          <w:sz w:val="24"/>
          <w:szCs w:val="24"/>
        </w:rPr>
        <w:t>1.-</w:t>
      </w:r>
      <w:r w:rsidRPr="001B4BA9">
        <w:rPr>
          <w:rFonts w:ascii="Arial" w:hAnsi="Arial" w:cs="Arial"/>
          <w:sz w:val="24"/>
          <w:szCs w:val="24"/>
        </w:rPr>
        <w:t xml:space="preserve"> En desahogo d</w:t>
      </w:r>
      <w:r w:rsidR="00261941" w:rsidRPr="001B4BA9">
        <w:rPr>
          <w:rFonts w:ascii="Arial" w:hAnsi="Arial" w:cs="Arial"/>
          <w:sz w:val="24"/>
          <w:szCs w:val="24"/>
        </w:rPr>
        <w:t>el primer punto del orden del día</w:t>
      </w:r>
      <w:r w:rsidRPr="001B4BA9">
        <w:rPr>
          <w:rFonts w:ascii="Arial" w:hAnsi="Arial" w:cs="Arial"/>
          <w:sz w:val="24"/>
          <w:szCs w:val="24"/>
        </w:rPr>
        <w:t>,</w:t>
      </w:r>
      <w:r w:rsidR="00261941" w:rsidRPr="001B4BA9">
        <w:rPr>
          <w:rFonts w:ascii="Arial" w:hAnsi="Arial" w:cs="Arial"/>
          <w:sz w:val="24"/>
          <w:szCs w:val="24"/>
        </w:rPr>
        <w:t xml:space="preserve"> </w:t>
      </w:r>
      <w:r w:rsidRPr="001B4BA9">
        <w:rPr>
          <w:rFonts w:ascii="Arial" w:hAnsi="Arial" w:cs="Arial"/>
          <w:sz w:val="24"/>
          <w:szCs w:val="24"/>
        </w:rPr>
        <w:t xml:space="preserve">el Secretario </w:t>
      </w:r>
      <w:r w:rsidR="00261941" w:rsidRPr="001B4BA9">
        <w:rPr>
          <w:rFonts w:ascii="Arial" w:hAnsi="Arial" w:cs="Arial"/>
          <w:sz w:val="24"/>
          <w:szCs w:val="24"/>
        </w:rPr>
        <w:t xml:space="preserve">toma lista </w:t>
      </w:r>
      <w:r w:rsidRPr="001B4BA9">
        <w:rPr>
          <w:rFonts w:ascii="Arial" w:hAnsi="Arial" w:cs="Arial"/>
          <w:sz w:val="24"/>
          <w:szCs w:val="24"/>
        </w:rPr>
        <w:t xml:space="preserve">de </w:t>
      </w:r>
      <w:r w:rsidR="001B4BA9">
        <w:rPr>
          <w:rFonts w:ascii="Arial" w:hAnsi="Arial" w:cs="Arial"/>
          <w:sz w:val="24"/>
          <w:szCs w:val="24"/>
        </w:rPr>
        <w:t xml:space="preserve">asistencia </w:t>
      </w:r>
      <w:r w:rsidR="00261941" w:rsidRPr="001B4BA9">
        <w:rPr>
          <w:rFonts w:ascii="Arial" w:hAnsi="Arial" w:cs="Arial"/>
          <w:sz w:val="24"/>
          <w:szCs w:val="24"/>
        </w:rPr>
        <w:t xml:space="preserve">y </w:t>
      </w:r>
      <w:r w:rsidRPr="001B4BA9">
        <w:rPr>
          <w:rFonts w:ascii="Arial" w:hAnsi="Arial" w:cs="Arial"/>
          <w:sz w:val="24"/>
          <w:szCs w:val="24"/>
        </w:rPr>
        <w:t xml:space="preserve">hace del </w:t>
      </w:r>
      <w:r w:rsidR="00261941" w:rsidRPr="001B4BA9">
        <w:rPr>
          <w:rFonts w:ascii="Arial" w:hAnsi="Arial" w:cs="Arial"/>
          <w:sz w:val="24"/>
          <w:szCs w:val="24"/>
        </w:rPr>
        <w:t xml:space="preserve">conocimiento </w:t>
      </w:r>
      <w:r w:rsidR="00416677" w:rsidRPr="001B4BA9">
        <w:rPr>
          <w:rFonts w:ascii="Arial" w:hAnsi="Arial" w:cs="Arial"/>
          <w:sz w:val="24"/>
          <w:szCs w:val="24"/>
        </w:rPr>
        <w:t>a</w:t>
      </w:r>
      <w:r w:rsidRPr="001B4BA9">
        <w:rPr>
          <w:rFonts w:ascii="Arial" w:hAnsi="Arial" w:cs="Arial"/>
          <w:sz w:val="24"/>
          <w:szCs w:val="24"/>
        </w:rPr>
        <w:t xml:space="preserve"> </w:t>
      </w:r>
      <w:r w:rsidR="00416677" w:rsidRPr="001B4BA9">
        <w:rPr>
          <w:rFonts w:ascii="Arial" w:hAnsi="Arial" w:cs="Arial"/>
          <w:sz w:val="24"/>
          <w:szCs w:val="24"/>
        </w:rPr>
        <w:t>l</w:t>
      </w:r>
      <w:r w:rsidRPr="001B4BA9">
        <w:rPr>
          <w:rFonts w:ascii="Arial" w:hAnsi="Arial" w:cs="Arial"/>
          <w:sz w:val="24"/>
          <w:szCs w:val="24"/>
        </w:rPr>
        <w:t>a</w:t>
      </w:r>
      <w:r w:rsidR="00416677" w:rsidRPr="001B4BA9">
        <w:rPr>
          <w:rFonts w:ascii="Arial" w:hAnsi="Arial" w:cs="Arial"/>
          <w:sz w:val="24"/>
          <w:szCs w:val="24"/>
        </w:rPr>
        <w:t xml:space="preserve"> President</w:t>
      </w:r>
      <w:r w:rsidR="00E25FD4">
        <w:rPr>
          <w:rFonts w:ascii="Arial" w:hAnsi="Arial" w:cs="Arial"/>
          <w:sz w:val="24"/>
          <w:szCs w:val="24"/>
        </w:rPr>
        <w:t>e</w:t>
      </w:r>
      <w:r w:rsidRPr="001B4BA9">
        <w:rPr>
          <w:rFonts w:ascii="Arial" w:hAnsi="Arial" w:cs="Arial"/>
          <w:sz w:val="24"/>
          <w:szCs w:val="24"/>
        </w:rPr>
        <w:t>,</w:t>
      </w:r>
      <w:r w:rsidR="00416677" w:rsidRPr="001B4BA9">
        <w:rPr>
          <w:rFonts w:ascii="Arial" w:hAnsi="Arial" w:cs="Arial"/>
          <w:sz w:val="24"/>
          <w:szCs w:val="24"/>
        </w:rPr>
        <w:t xml:space="preserve"> que</w:t>
      </w:r>
      <w:r w:rsidR="00261941" w:rsidRPr="001B4BA9">
        <w:rPr>
          <w:rFonts w:ascii="Arial" w:hAnsi="Arial" w:cs="Arial"/>
          <w:sz w:val="24"/>
          <w:szCs w:val="24"/>
        </w:rPr>
        <w:t xml:space="preserve"> se encuentran presentes </w:t>
      </w:r>
      <w:r w:rsidRPr="001B4BA9">
        <w:rPr>
          <w:rFonts w:ascii="Arial" w:hAnsi="Arial" w:cs="Arial"/>
          <w:sz w:val="24"/>
          <w:szCs w:val="24"/>
        </w:rPr>
        <w:t>cuatro de los cinco regi</w:t>
      </w:r>
      <w:r w:rsidR="0035336D" w:rsidRPr="001B4BA9">
        <w:rPr>
          <w:rFonts w:ascii="Arial" w:hAnsi="Arial" w:cs="Arial"/>
          <w:sz w:val="24"/>
          <w:szCs w:val="24"/>
        </w:rPr>
        <w:t>dores que integran la C</w:t>
      </w:r>
      <w:r w:rsidRPr="001B4BA9">
        <w:rPr>
          <w:rFonts w:ascii="Arial" w:hAnsi="Arial" w:cs="Arial"/>
          <w:sz w:val="24"/>
          <w:szCs w:val="24"/>
        </w:rPr>
        <w:t>omisión, por lo que habiendo mayoría</w:t>
      </w:r>
      <w:r w:rsidR="0035336D" w:rsidRPr="001B4BA9">
        <w:rPr>
          <w:rFonts w:ascii="Arial" w:hAnsi="Arial" w:cs="Arial"/>
          <w:sz w:val="24"/>
          <w:szCs w:val="24"/>
        </w:rPr>
        <w:t xml:space="preserve"> de sus integrantes</w:t>
      </w:r>
      <w:r w:rsidR="00261941" w:rsidRPr="001B4BA9">
        <w:rPr>
          <w:rFonts w:ascii="Arial" w:hAnsi="Arial" w:cs="Arial"/>
          <w:sz w:val="24"/>
          <w:szCs w:val="24"/>
        </w:rPr>
        <w:t>,</w:t>
      </w:r>
      <w:r w:rsidR="00416677" w:rsidRPr="001B4BA9">
        <w:rPr>
          <w:rFonts w:ascii="Arial" w:hAnsi="Arial" w:cs="Arial"/>
          <w:sz w:val="24"/>
          <w:szCs w:val="24"/>
        </w:rPr>
        <w:t xml:space="preserve"> </w:t>
      </w:r>
      <w:r w:rsidR="00261941" w:rsidRPr="001B4BA9">
        <w:rPr>
          <w:rFonts w:ascii="Arial" w:hAnsi="Arial" w:cs="Arial"/>
          <w:sz w:val="24"/>
          <w:szCs w:val="24"/>
        </w:rPr>
        <w:t xml:space="preserve">declara que existe el quórum reglamentario para sesionar </w:t>
      </w:r>
      <w:r w:rsidR="00416677" w:rsidRPr="001B4BA9">
        <w:rPr>
          <w:rFonts w:ascii="Arial" w:hAnsi="Arial" w:cs="Arial"/>
          <w:sz w:val="24"/>
          <w:szCs w:val="24"/>
        </w:rPr>
        <w:t xml:space="preserve">y que </w:t>
      </w:r>
      <w:r w:rsidR="00361E39" w:rsidRPr="001B4BA9">
        <w:rPr>
          <w:rFonts w:ascii="Arial" w:hAnsi="Arial" w:cs="Arial"/>
          <w:sz w:val="24"/>
          <w:szCs w:val="24"/>
        </w:rPr>
        <w:t>los A</w:t>
      </w:r>
      <w:r w:rsidR="00261941" w:rsidRPr="001B4BA9">
        <w:rPr>
          <w:rFonts w:ascii="Arial" w:hAnsi="Arial" w:cs="Arial"/>
          <w:sz w:val="24"/>
          <w:szCs w:val="24"/>
        </w:rPr>
        <w:t>cuerdos que se tomen en la misma serán plenamente válidos.</w:t>
      </w:r>
    </w:p>
    <w:p w:rsidR="009E5E37" w:rsidRDefault="00261941" w:rsidP="0035336D">
      <w:pPr>
        <w:jc w:val="both"/>
        <w:rPr>
          <w:rFonts w:ascii="Arial" w:hAnsi="Arial" w:cs="Arial"/>
          <w:sz w:val="24"/>
          <w:szCs w:val="24"/>
        </w:rPr>
      </w:pPr>
      <w:r w:rsidRPr="001B4BA9">
        <w:rPr>
          <w:rFonts w:ascii="Arial" w:hAnsi="Arial" w:cs="Arial"/>
          <w:b/>
          <w:sz w:val="24"/>
          <w:szCs w:val="24"/>
        </w:rPr>
        <w:lastRenderedPageBreak/>
        <w:t>2.-</w:t>
      </w:r>
      <w:r w:rsidRPr="001B4BA9">
        <w:rPr>
          <w:rFonts w:ascii="Arial" w:hAnsi="Arial" w:cs="Arial"/>
          <w:sz w:val="24"/>
          <w:szCs w:val="24"/>
        </w:rPr>
        <w:t xml:space="preserve"> En desahogo del segundo punto del orden del día, l</w:t>
      </w:r>
      <w:r w:rsidR="0035336D" w:rsidRPr="001B4BA9">
        <w:rPr>
          <w:rFonts w:ascii="Arial" w:hAnsi="Arial" w:cs="Arial"/>
          <w:sz w:val="24"/>
          <w:szCs w:val="24"/>
        </w:rPr>
        <w:t>a</w:t>
      </w:r>
      <w:r w:rsidRPr="001B4BA9">
        <w:rPr>
          <w:rFonts w:ascii="Arial" w:hAnsi="Arial" w:cs="Arial"/>
          <w:sz w:val="24"/>
          <w:szCs w:val="24"/>
        </w:rPr>
        <w:t xml:space="preserve"> </w:t>
      </w:r>
      <w:r w:rsidR="00361E39" w:rsidRPr="001B4BA9">
        <w:rPr>
          <w:rFonts w:ascii="Arial" w:hAnsi="Arial" w:cs="Arial"/>
          <w:sz w:val="24"/>
          <w:szCs w:val="24"/>
        </w:rPr>
        <w:t>President</w:t>
      </w:r>
      <w:r w:rsidR="00E25FD4">
        <w:rPr>
          <w:rFonts w:ascii="Arial" w:hAnsi="Arial" w:cs="Arial"/>
          <w:sz w:val="24"/>
          <w:szCs w:val="24"/>
        </w:rPr>
        <w:t>e</w:t>
      </w:r>
      <w:r w:rsidR="00361E39" w:rsidRPr="001B4BA9">
        <w:rPr>
          <w:rFonts w:ascii="Arial" w:hAnsi="Arial" w:cs="Arial"/>
          <w:sz w:val="24"/>
          <w:szCs w:val="24"/>
        </w:rPr>
        <w:t xml:space="preserve"> de la Comisi</w:t>
      </w:r>
      <w:r w:rsidR="0035336D" w:rsidRPr="001B4BA9">
        <w:rPr>
          <w:rFonts w:ascii="Arial" w:hAnsi="Arial" w:cs="Arial"/>
          <w:sz w:val="24"/>
          <w:szCs w:val="24"/>
        </w:rPr>
        <w:t>ón</w:t>
      </w:r>
      <w:r w:rsidR="00361E39" w:rsidRPr="001B4BA9">
        <w:rPr>
          <w:rFonts w:ascii="Arial" w:hAnsi="Arial" w:cs="Arial"/>
          <w:sz w:val="24"/>
          <w:szCs w:val="24"/>
        </w:rPr>
        <w:t xml:space="preserve"> </w:t>
      </w:r>
      <w:r w:rsidR="00AE62A1" w:rsidRPr="001B4BA9">
        <w:rPr>
          <w:rFonts w:ascii="Arial" w:hAnsi="Arial" w:cs="Arial"/>
          <w:sz w:val="24"/>
          <w:szCs w:val="24"/>
        </w:rPr>
        <w:t xml:space="preserve">da las gracias a los asistentes </w:t>
      </w:r>
      <w:r w:rsidR="009E5E37">
        <w:rPr>
          <w:rFonts w:ascii="Arial" w:hAnsi="Arial" w:cs="Arial"/>
          <w:sz w:val="24"/>
          <w:szCs w:val="24"/>
        </w:rPr>
        <w:t xml:space="preserve">e informa que se encuentra presente el Dr. </w:t>
      </w:r>
      <w:r w:rsidR="009E5E37" w:rsidRPr="001B4BA9">
        <w:rPr>
          <w:rFonts w:ascii="Arial" w:hAnsi="Arial" w:cs="Arial"/>
          <w:sz w:val="24"/>
          <w:szCs w:val="24"/>
        </w:rPr>
        <w:t xml:space="preserve">Armando Terrazas Borunda, </w:t>
      </w:r>
      <w:r w:rsidR="009E5E37">
        <w:rPr>
          <w:rFonts w:ascii="Arial" w:hAnsi="Arial" w:cs="Arial"/>
          <w:sz w:val="24"/>
          <w:szCs w:val="24"/>
        </w:rPr>
        <w:t>en representación del Director de Desarrollo Humano y Educación</w:t>
      </w:r>
      <w:r w:rsidR="009E5E37" w:rsidRPr="001B4BA9">
        <w:rPr>
          <w:rFonts w:ascii="Arial" w:hAnsi="Arial" w:cs="Arial"/>
          <w:sz w:val="24"/>
          <w:szCs w:val="24"/>
        </w:rPr>
        <w:t>,</w:t>
      </w:r>
      <w:r w:rsidR="009E5E37">
        <w:rPr>
          <w:rFonts w:ascii="Arial" w:hAnsi="Arial" w:cs="Arial"/>
          <w:sz w:val="24"/>
          <w:szCs w:val="24"/>
        </w:rPr>
        <w:t xml:space="preserve"> por lo que de esta forma se da inicio a la sesión y continuar con la </w:t>
      </w:r>
      <w:r w:rsidR="00E25FD4">
        <w:rPr>
          <w:rFonts w:ascii="Arial" w:hAnsi="Arial" w:cs="Arial"/>
          <w:sz w:val="24"/>
          <w:szCs w:val="24"/>
        </w:rPr>
        <w:t xml:space="preserve">integración </w:t>
      </w:r>
      <w:r w:rsidR="009E5E37">
        <w:rPr>
          <w:rFonts w:ascii="Arial" w:hAnsi="Arial" w:cs="Arial"/>
          <w:sz w:val="24"/>
          <w:szCs w:val="24"/>
        </w:rPr>
        <w:t>del Comité Municipal</w:t>
      </w:r>
      <w:r w:rsidR="00E25FD4">
        <w:rPr>
          <w:rFonts w:ascii="Arial" w:hAnsi="Arial" w:cs="Arial"/>
          <w:sz w:val="24"/>
          <w:szCs w:val="24"/>
        </w:rPr>
        <w:t xml:space="preserve"> de Participación y Desarrollo I</w:t>
      </w:r>
      <w:r w:rsidR="009E5E37">
        <w:rPr>
          <w:rFonts w:ascii="Arial" w:hAnsi="Arial" w:cs="Arial"/>
          <w:sz w:val="24"/>
          <w:szCs w:val="24"/>
        </w:rPr>
        <w:t>ndígena, por lo que en atención a la asistencia del Dr.</w:t>
      </w:r>
      <w:r w:rsidR="009F3A7C">
        <w:rPr>
          <w:rFonts w:ascii="Arial" w:hAnsi="Arial" w:cs="Arial"/>
          <w:sz w:val="24"/>
          <w:szCs w:val="24"/>
        </w:rPr>
        <w:t xml:space="preserve"> Terrazas Borunda, </w:t>
      </w:r>
      <w:r w:rsidR="00E25FD4">
        <w:rPr>
          <w:rFonts w:ascii="Arial" w:hAnsi="Arial" w:cs="Arial"/>
          <w:sz w:val="24"/>
          <w:szCs w:val="24"/>
        </w:rPr>
        <w:t xml:space="preserve">se </w:t>
      </w:r>
      <w:r w:rsidR="009F3A7C">
        <w:rPr>
          <w:rFonts w:ascii="Arial" w:hAnsi="Arial" w:cs="Arial"/>
          <w:sz w:val="24"/>
          <w:szCs w:val="24"/>
        </w:rPr>
        <w:t xml:space="preserve">le cede el uso de la palabra a fin de que dé respuesta a las interrogantes de la sesión anterior. </w:t>
      </w:r>
    </w:p>
    <w:p w:rsidR="009F3A7C" w:rsidRDefault="009F3A7C" w:rsidP="0035336D">
      <w:pPr>
        <w:jc w:val="both"/>
        <w:rPr>
          <w:rFonts w:ascii="Arial" w:hAnsi="Arial" w:cs="Arial"/>
          <w:sz w:val="24"/>
          <w:szCs w:val="24"/>
        </w:rPr>
      </w:pPr>
      <w:r>
        <w:rPr>
          <w:rFonts w:ascii="Arial" w:hAnsi="Arial" w:cs="Arial"/>
          <w:sz w:val="24"/>
          <w:szCs w:val="24"/>
        </w:rPr>
        <w:t>En uso de la palabra el Dr. Armando Terrazas, da las gracias por la invitación a la sesión y expone que, la Dirección de Desarrollo Humano</w:t>
      </w:r>
      <w:r w:rsidR="00E25FD4">
        <w:rPr>
          <w:rFonts w:ascii="Arial" w:hAnsi="Arial" w:cs="Arial"/>
          <w:sz w:val="24"/>
          <w:szCs w:val="24"/>
        </w:rPr>
        <w:t xml:space="preserve"> y Educación </w:t>
      </w:r>
      <w:r>
        <w:rPr>
          <w:rFonts w:ascii="Arial" w:hAnsi="Arial" w:cs="Arial"/>
          <w:sz w:val="24"/>
          <w:szCs w:val="24"/>
        </w:rPr>
        <w:t xml:space="preserve">ha venido trabajando con los 11 asentamientos indígenas que tienen registrados en el municipio, donde se ha hecho un análisis de las necesidades que tiene cada uno de los asentamientos y que de acuerdo a los problemas que registran, se involucra al área municipal a fin de que dé respuesta al problema plantado en el análisis, por lo que da ejemplos de la forma como algunas áreas participarán en la solución de necesidades de los asentamientos indígenas.    </w:t>
      </w:r>
    </w:p>
    <w:p w:rsidR="002C0FDD" w:rsidRDefault="002C0FDD" w:rsidP="0035336D">
      <w:pPr>
        <w:jc w:val="both"/>
        <w:rPr>
          <w:rFonts w:ascii="Arial" w:hAnsi="Arial" w:cs="Arial"/>
          <w:sz w:val="24"/>
          <w:szCs w:val="24"/>
        </w:rPr>
      </w:pPr>
      <w:r>
        <w:rPr>
          <w:rFonts w:ascii="Arial" w:hAnsi="Arial" w:cs="Arial"/>
          <w:sz w:val="24"/>
          <w:szCs w:val="24"/>
        </w:rPr>
        <w:t>Por su parte la President</w:t>
      </w:r>
      <w:r w:rsidR="00E20BE4">
        <w:rPr>
          <w:rFonts w:ascii="Arial" w:hAnsi="Arial" w:cs="Arial"/>
          <w:sz w:val="24"/>
          <w:szCs w:val="24"/>
        </w:rPr>
        <w:t>e</w:t>
      </w:r>
      <w:r>
        <w:rPr>
          <w:rFonts w:ascii="Arial" w:hAnsi="Arial" w:cs="Arial"/>
          <w:sz w:val="24"/>
          <w:szCs w:val="24"/>
        </w:rPr>
        <w:t xml:space="preserve"> de la Comisión </w:t>
      </w:r>
      <w:r w:rsidR="009F3A7C">
        <w:rPr>
          <w:rFonts w:ascii="Arial" w:hAnsi="Arial" w:cs="Arial"/>
          <w:sz w:val="24"/>
          <w:szCs w:val="24"/>
        </w:rPr>
        <w:t>le hace saber al</w:t>
      </w:r>
      <w:r>
        <w:rPr>
          <w:rFonts w:ascii="Arial" w:hAnsi="Arial" w:cs="Arial"/>
          <w:sz w:val="24"/>
          <w:szCs w:val="24"/>
        </w:rPr>
        <w:t xml:space="preserve"> Dr. Armando Terrazas, que es importante la información que presenta, lo que demuestra que se ha venido trabajando con esta parte de la sociedad, sin embargo</w:t>
      </w:r>
      <w:r w:rsidR="00E20BE4">
        <w:rPr>
          <w:rFonts w:ascii="Arial" w:hAnsi="Arial" w:cs="Arial"/>
          <w:sz w:val="24"/>
          <w:szCs w:val="24"/>
        </w:rPr>
        <w:t>,</w:t>
      </w:r>
      <w:r>
        <w:rPr>
          <w:rFonts w:ascii="Arial" w:hAnsi="Arial" w:cs="Arial"/>
          <w:sz w:val="24"/>
          <w:szCs w:val="24"/>
        </w:rPr>
        <w:t xml:space="preserve"> es importante que la Dirección de Desarrollo Humano, se adentre en la </w:t>
      </w:r>
      <w:r w:rsidR="00E20BE4">
        <w:rPr>
          <w:rFonts w:ascii="Arial" w:hAnsi="Arial" w:cs="Arial"/>
          <w:sz w:val="24"/>
          <w:szCs w:val="24"/>
        </w:rPr>
        <w:t>integración</w:t>
      </w:r>
      <w:r>
        <w:rPr>
          <w:rFonts w:ascii="Arial" w:hAnsi="Arial" w:cs="Arial"/>
          <w:sz w:val="24"/>
          <w:szCs w:val="24"/>
        </w:rPr>
        <w:t xml:space="preserve"> del Comité que es de donde se origina esta reunión, ya que con esto se dará cumplimiento a la reforma constitucional, al exhorto del Congreso del Estado a los Municipio y a la recomendación de la Comisión Estatal de Derechos, a fin de que los asentamientos de indígenas en el municipio tengan su representante ante el Ayuntamiento como lo señala la propia Constitución Política, pero que será de mucho provecho la información que ya se tiene recabada por parte de la Dirección. </w:t>
      </w:r>
    </w:p>
    <w:p w:rsidR="002C0FDD" w:rsidRPr="00553089" w:rsidRDefault="002C0FDD" w:rsidP="0035336D">
      <w:pPr>
        <w:jc w:val="both"/>
        <w:rPr>
          <w:rFonts w:ascii="Arial" w:hAnsi="Arial" w:cs="Arial"/>
          <w:sz w:val="24"/>
          <w:szCs w:val="24"/>
        </w:rPr>
      </w:pPr>
      <w:r>
        <w:rPr>
          <w:rFonts w:ascii="Arial" w:hAnsi="Arial" w:cs="Arial"/>
          <w:sz w:val="24"/>
          <w:szCs w:val="24"/>
        </w:rPr>
        <w:t>En uso de la palabra la Regidora Liliana, comenta que</w:t>
      </w:r>
      <w:r w:rsidR="006A46D1">
        <w:rPr>
          <w:rFonts w:ascii="Arial" w:hAnsi="Arial" w:cs="Arial"/>
          <w:sz w:val="24"/>
          <w:szCs w:val="24"/>
        </w:rPr>
        <w:t xml:space="preserve"> por la trascendencia del tema es importante se invite a participar a otras dependencias</w:t>
      </w:r>
      <w:r>
        <w:rPr>
          <w:rFonts w:ascii="Arial" w:hAnsi="Arial" w:cs="Arial"/>
          <w:sz w:val="24"/>
          <w:szCs w:val="24"/>
        </w:rPr>
        <w:t xml:space="preserve"> </w:t>
      </w:r>
      <w:r w:rsidR="006A46D1">
        <w:rPr>
          <w:rFonts w:ascii="Arial" w:hAnsi="Arial" w:cs="Arial"/>
          <w:sz w:val="24"/>
          <w:szCs w:val="24"/>
        </w:rPr>
        <w:t xml:space="preserve">públicas que están involucradas en la solución de necesidades de los indígenas que se encuentra en la zona urbana, como COEPI, ya que ellos tienen programa donde se contempla lo </w:t>
      </w:r>
      <w:r w:rsidR="006A46D1" w:rsidRPr="00553089">
        <w:rPr>
          <w:rFonts w:ascii="Arial" w:hAnsi="Arial" w:cs="Arial"/>
          <w:sz w:val="24"/>
          <w:szCs w:val="24"/>
        </w:rPr>
        <w:t>de las etnias y tienen políticas publicas tendientes a resolver la problemática.</w:t>
      </w:r>
    </w:p>
    <w:p w:rsidR="006A46D1" w:rsidRDefault="006A46D1" w:rsidP="006A46D1">
      <w:pPr>
        <w:autoSpaceDE w:val="0"/>
        <w:autoSpaceDN w:val="0"/>
        <w:adjustRightInd w:val="0"/>
        <w:jc w:val="both"/>
        <w:rPr>
          <w:rFonts w:ascii="Arial" w:hAnsi="Arial" w:cs="Arial"/>
          <w:sz w:val="24"/>
          <w:szCs w:val="24"/>
        </w:rPr>
      </w:pPr>
      <w:r w:rsidRPr="00553089">
        <w:rPr>
          <w:rFonts w:ascii="Arial" w:hAnsi="Arial" w:cs="Arial"/>
          <w:sz w:val="24"/>
          <w:szCs w:val="24"/>
        </w:rPr>
        <w:t xml:space="preserve">Por su parte la Regidora Laura Contreras, comenta que </w:t>
      </w:r>
      <w:r w:rsidR="00553089" w:rsidRPr="00553089">
        <w:rPr>
          <w:rFonts w:ascii="Arial" w:hAnsi="Arial" w:cs="Arial"/>
          <w:sz w:val="24"/>
          <w:szCs w:val="24"/>
        </w:rPr>
        <w:t>el Registro civil ha estado trabajando con los niños, ya que existe rezago en cuanto al Registro Civil, por lo que es importante se considere esta situación y hacer una coordinación de trabajo con el Registro Civil</w:t>
      </w:r>
      <w:r w:rsidR="00E25FD4">
        <w:rPr>
          <w:rFonts w:ascii="Arial" w:hAnsi="Arial" w:cs="Arial"/>
          <w:sz w:val="24"/>
          <w:szCs w:val="24"/>
        </w:rPr>
        <w:t>.</w:t>
      </w:r>
    </w:p>
    <w:p w:rsidR="00E20BE4" w:rsidRDefault="00E20BE4" w:rsidP="006A46D1">
      <w:pPr>
        <w:autoSpaceDE w:val="0"/>
        <w:autoSpaceDN w:val="0"/>
        <w:adjustRightInd w:val="0"/>
        <w:jc w:val="both"/>
        <w:rPr>
          <w:rFonts w:ascii="Arial" w:hAnsi="Arial" w:cs="Arial"/>
          <w:sz w:val="24"/>
          <w:szCs w:val="24"/>
        </w:rPr>
      </w:pPr>
      <w:r>
        <w:rPr>
          <w:rFonts w:ascii="Arial" w:hAnsi="Arial" w:cs="Arial"/>
          <w:sz w:val="24"/>
          <w:szCs w:val="24"/>
        </w:rPr>
        <w:t>El Regidor Carlos David Orozco Chacón, señala que en atención a la exposición que hace el Doctor Armando Terrazas, es necesario se haga un padrón o censo del total de los asentamientos que existen en la ciudad.</w:t>
      </w:r>
    </w:p>
    <w:p w:rsidR="00553089" w:rsidRPr="00553089" w:rsidRDefault="00553089" w:rsidP="00553089">
      <w:pPr>
        <w:autoSpaceDE w:val="0"/>
        <w:autoSpaceDN w:val="0"/>
        <w:adjustRightInd w:val="0"/>
        <w:jc w:val="both"/>
        <w:rPr>
          <w:rFonts w:ascii="Arial" w:hAnsi="Arial" w:cs="Arial"/>
          <w:sz w:val="24"/>
          <w:szCs w:val="24"/>
        </w:rPr>
      </w:pPr>
      <w:r w:rsidRPr="00553089">
        <w:rPr>
          <w:rFonts w:ascii="Arial" w:hAnsi="Arial" w:cs="Arial"/>
          <w:sz w:val="24"/>
          <w:szCs w:val="24"/>
        </w:rPr>
        <w:lastRenderedPageBreak/>
        <w:t>Hace uso de la palabra el Dr. Armando Terrazas, para señalar que el Municipio le hizo propuesta al Re</w:t>
      </w:r>
      <w:r w:rsidR="00E25FD4">
        <w:rPr>
          <w:rFonts w:ascii="Arial" w:hAnsi="Arial" w:cs="Arial"/>
          <w:sz w:val="24"/>
          <w:szCs w:val="24"/>
        </w:rPr>
        <w:t>gistro Civil, y le pidieron al E</w:t>
      </w:r>
      <w:r w:rsidRPr="00553089">
        <w:rPr>
          <w:rFonts w:ascii="Arial" w:hAnsi="Arial" w:cs="Arial"/>
          <w:sz w:val="24"/>
          <w:szCs w:val="24"/>
        </w:rPr>
        <w:t>stado que colaborara con este tema, y que incluso el Registro ofreció hacer actas de nacimiento a los gobernadores en su lengua nata</w:t>
      </w:r>
      <w:r>
        <w:rPr>
          <w:rFonts w:ascii="Arial" w:hAnsi="Arial" w:cs="Arial"/>
          <w:sz w:val="24"/>
          <w:szCs w:val="24"/>
        </w:rPr>
        <w:t>l</w:t>
      </w:r>
      <w:r w:rsidRPr="00553089">
        <w:rPr>
          <w:rFonts w:ascii="Arial" w:hAnsi="Arial" w:cs="Arial"/>
          <w:sz w:val="24"/>
          <w:szCs w:val="24"/>
        </w:rPr>
        <w:t>.</w:t>
      </w:r>
    </w:p>
    <w:p w:rsidR="00553089" w:rsidRPr="00553089" w:rsidRDefault="00553089" w:rsidP="00553089">
      <w:pPr>
        <w:autoSpaceDE w:val="0"/>
        <w:autoSpaceDN w:val="0"/>
        <w:adjustRightInd w:val="0"/>
        <w:jc w:val="both"/>
        <w:rPr>
          <w:rFonts w:ascii="Arial" w:hAnsi="Arial" w:cs="Arial"/>
          <w:sz w:val="24"/>
          <w:szCs w:val="24"/>
        </w:rPr>
      </w:pPr>
      <w:r w:rsidRPr="00553089">
        <w:rPr>
          <w:rFonts w:ascii="Arial" w:hAnsi="Arial" w:cs="Arial"/>
          <w:sz w:val="24"/>
          <w:szCs w:val="24"/>
        </w:rPr>
        <w:t>Señala la Regidora Liliana Murillo, que la cuestión del registro civil es importante, ya que existe un rezago importante en esta población, y que más allá de las actas que se harán en favor de los gobernadores, el tema son los niños ya que de no tener registro civil, no tendrán acceso a derechos y servicios del gobierno.</w:t>
      </w:r>
    </w:p>
    <w:p w:rsidR="00380581" w:rsidRPr="004068EF" w:rsidRDefault="00380581" w:rsidP="006A46D1">
      <w:pPr>
        <w:autoSpaceDE w:val="0"/>
        <w:autoSpaceDN w:val="0"/>
        <w:adjustRightInd w:val="0"/>
        <w:jc w:val="both"/>
        <w:rPr>
          <w:rFonts w:ascii="Arial" w:hAnsi="Arial" w:cs="Arial"/>
          <w:sz w:val="24"/>
          <w:szCs w:val="24"/>
        </w:rPr>
      </w:pPr>
      <w:r w:rsidRPr="00380581">
        <w:rPr>
          <w:rFonts w:ascii="Arial" w:hAnsi="Arial" w:cs="Arial"/>
          <w:sz w:val="24"/>
          <w:szCs w:val="24"/>
        </w:rPr>
        <w:t>Por su parte la Regidora Rosa Isela Gaytán, señala que además de la COEPI, y registro civil, se puede invitar a la COESVI, ya que este maneja paquetes de material que pueden ayudar en la construcción de viviendas más dignas para los indígenas</w:t>
      </w:r>
      <w:r>
        <w:rPr>
          <w:rFonts w:ascii="Arial" w:hAnsi="Arial" w:cs="Arial"/>
          <w:sz w:val="24"/>
          <w:szCs w:val="24"/>
        </w:rPr>
        <w:t xml:space="preserve"> y no vivan a la </w:t>
      </w:r>
      <w:proofErr w:type="spellStart"/>
      <w:r>
        <w:rPr>
          <w:rFonts w:ascii="Arial" w:hAnsi="Arial" w:cs="Arial"/>
          <w:sz w:val="24"/>
          <w:szCs w:val="24"/>
        </w:rPr>
        <w:t>interperie</w:t>
      </w:r>
      <w:proofErr w:type="spellEnd"/>
      <w:r w:rsidRPr="00380581">
        <w:rPr>
          <w:rFonts w:ascii="Arial" w:hAnsi="Arial" w:cs="Arial"/>
          <w:sz w:val="24"/>
          <w:szCs w:val="24"/>
        </w:rPr>
        <w:t>, así</w:t>
      </w:r>
      <w:r>
        <w:rPr>
          <w:rFonts w:ascii="Arial" w:hAnsi="Arial" w:cs="Arial"/>
          <w:sz w:val="24"/>
          <w:szCs w:val="24"/>
        </w:rPr>
        <w:t xml:space="preserve"> como al Seguro P</w:t>
      </w:r>
      <w:r w:rsidRPr="00380581">
        <w:rPr>
          <w:rFonts w:ascii="Arial" w:hAnsi="Arial" w:cs="Arial"/>
          <w:sz w:val="24"/>
          <w:szCs w:val="24"/>
        </w:rPr>
        <w:t>opular</w:t>
      </w:r>
      <w:r>
        <w:rPr>
          <w:rFonts w:ascii="Arial" w:hAnsi="Arial" w:cs="Arial"/>
          <w:sz w:val="24"/>
          <w:szCs w:val="24"/>
        </w:rPr>
        <w:t xml:space="preserve">, </w:t>
      </w:r>
      <w:r w:rsidRPr="00380581">
        <w:rPr>
          <w:rFonts w:ascii="Arial" w:hAnsi="Arial" w:cs="Arial"/>
          <w:sz w:val="24"/>
          <w:szCs w:val="24"/>
        </w:rPr>
        <w:t>para</w:t>
      </w:r>
      <w:r>
        <w:rPr>
          <w:rFonts w:ascii="Arial" w:hAnsi="Arial" w:cs="Arial"/>
          <w:sz w:val="24"/>
          <w:szCs w:val="24"/>
        </w:rPr>
        <w:t xml:space="preserve"> que intervenga en un </w:t>
      </w:r>
      <w:r w:rsidRPr="004068EF">
        <w:rPr>
          <w:rFonts w:ascii="Arial" w:hAnsi="Arial" w:cs="Arial"/>
          <w:sz w:val="24"/>
          <w:szCs w:val="24"/>
        </w:rPr>
        <w:t>censo y ver la posibilidad de afiliaciones para servicio médico.</w:t>
      </w:r>
    </w:p>
    <w:p w:rsidR="00380581" w:rsidRPr="004068EF" w:rsidRDefault="00380581" w:rsidP="006A46D1">
      <w:pPr>
        <w:autoSpaceDE w:val="0"/>
        <w:autoSpaceDN w:val="0"/>
        <w:adjustRightInd w:val="0"/>
        <w:jc w:val="both"/>
        <w:rPr>
          <w:rFonts w:ascii="Arial" w:hAnsi="Arial" w:cs="Arial"/>
          <w:sz w:val="24"/>
          <w:szCs w:val="24"/>
        </w:rPr>
      </w:pPr>
      <w:r w:rsidRPr="004068EF">
        <w:rPr>
          <w:rFonts w:ascii="Arial" w:hAnsi="Arial" w:cs="Arial"/>
          <w:sz w:val="24"/>
          <w:szCs w:val="24"/>
        </w:rPr>
        <w:t>Terminadas las participaciones, la comisión toma el siguiente Acuerdo:</w:t>
      </w:r>
    </w:p>
    <w:p w:rsidR="00380581" w:rsidRPr="00E25FD4" w:rsidRDefault="00380581" w:rsidP="00380581">
      <w:pPr>
        <w:autoSpaceDE w:val="0"/>
        <w:autoSpaceDN w:val="0"/>
        <w:adjustRightInd w:val="0"/>
        <w:jc w:val="both"/>
        <w:rPr>
          <w:rFonts w:ascii="Arial" w:hAnsi="Arial" w:cs="Arial"/>
          <w:sz w:val="24"/>
          <w:szCs w:val="24"/>
        </w:rPr>
      </w:pPr>
      <w:r w:rsidRPr="004068EF">
        <w:rPr>
          <w:rFonts w:ascii="Arial" w:hAnsi="Arial" w:cs="Arial"/>
          <w:sz w:val="24"/>
          <w:szCs w:val="24"/>
        </w:rPr>
        <w:t xml:space="preserve">Se invite a la próxima Sesión a las siguientes dependencias públicas: </w:t>
      </w:r>
      <w:r w:rsidRPr="00E25FD4">
        <w:rPr>
          <w:rFonts w:ascii="Arial" w:hAnsi="Arial" w:cs="Arial"/>
          <w:sz w:val="24"/>
          <w:szCs w:val="24"/>
        </w:rPr>
        <w:t xml:space="preserve">CONSEJO MUNICIPAL DE LAS ADICCIONES, COESVI, COEPI, REGISTRO CIVIL Y SEGURO POPULAR, </w:t>
      </w:r>
      <w:r w:rsidR="004068EF" w:rsidRPr="00E25FD4">
        <w:rPr>
          <w:rFonts w:ascii="Arial" w:hAnsi="Arial" w:cs="Arial"/>
          <w:sz w:val="24"/>
          <w:szCs w:val="24"/>
        </w:rPr>
        <w:t xml:space="preserve"> </w:t>
      </w:r>
    </w:p>
    <w:p w:rsidR="004068EF" w:rsidRDefault="004068EF" w:rsidP="006A46D1">
      <w:pPr>
        <w:autoSpaceDE w:val="0"/>
        <w:autoSpaceDN w:val="0"/>
        <w:adjustRightInd w:val="0"/>
        <w:jc w:val="both"/>
        <w:rPr>
          <w:rFonts w:ascii="Arial" w:hAnsi="Arial" w:cs="Arial"/>
          <w:sz w:val="24"/>
          <w:szCs w:val="24"/>
        </w:rPr>
      </w:pPr>
      <w:r w:rsidRPr="004068EF">
        <w:rPr>
          <w:rFonts w:ascii="Arial" w:hAnsi="Arial" w:cs="Arial"/>
          <w:sz w:val="24"/>
          <w:szCs w:val="24"/>
        </w:rPr>
        <w:t xml:space="preserve">En desahogo al punto número tres relativo a </w:t>
      </w:r>
      <w:r w:rsidR="00E25FD4">
        <w:rPr>
          <w:rFonts w:ascii="Arial" w:hAnsi="Arial" w:cs="Arial"/>
          <w:sz w:val="24"/>
          <w:szCs w:val="24"/>
        </w:rPr>
        <w:t>Asuntos G</w:t>
      </w:r>
      <w:r w:rsidRPr="004068EF">
        <w:rPr>
          <w:rFonts w:ascii="Arial" w:hAnsi="Arial" w:cs="Arial"/>
          <w:sz w:val="24"/>
          <w:szCs w:val="24"/>
        </w:rPr>
        <w:t>enerales</w:t>
      </w:r>
      <w:r>
        <w:rPr>
          <w:rFonts w:ascii="Arial" w:hAnsi="Arial" w:cs="Arial"/>
          <w:sz w:val="24"/>
          <w:szCs w:val="24"/>
        </w:rPr>
        <w:t>, la R</w:t>
      </w:r>
      <w:r w:rsidRPr="004068EF">
        <w:rPr>
          <w:rFonts w:ascii="Arial" w:hAnsi="Arial" w:cs="Arial"/>
          <w:sz w:val="24"/>
          <w:szCs w:val="24"/>
        </w:rPr>
        <w:t>egidor</w:t>
      </w:r>
      <w:r>
        <w:rPr>
          <w:rFonts w:ascii="Arial" w:hAnsi="Arial" w:cs="Arial"/>
          <w:sz w:val="24"/>
          <w:szCs w:val="24"/>
        </w:rPr>
        <w:t>a</w:t>
      </w:r>
      <w:r w:rsidRPr="004068EF">
        <w:rPr>
          <w:rFonts w:ascii="Arial" w:hAnsi="Arial" w:cs="Arial"/>
          <w:sz w:val="24"/>
          <w:szCs w:val="24"/>
        </w:rPr>
        <w:t xml:space="preserve"> Rosa Isela Gaytán, pregunta a los integrantes si alguien tiene algún asunto </w:t>
      </w:r>
      <w:r w:rsidR="00E20BE4">
        <w:rPr>
          <w:rFonts w:ascii="Arial" w:hAnsi="Arial" w:cs="Arial"/>
          <w:sz w:val="24"/>
          <w:szCs w:val="24"/>
        </w:rPr>
        <w:t>para desahogar</w:t>
      </w:r>
      <w:r w:rsidRPr="004068EF">
        <w:rPr>
          <w:rFonts w:ascii="Arial" w:hAnsi="Arial" w:cs="Arial"/>
          <w:sz w:val="24"/>
          <w:szCs w:val="24"/>
        </w:rPr>
        <w:t xml:space="preserve">, </w:t>
      </w:r>
      <w:r>
        <w:rPr>
          <w:rFonts w:ascii="Arial" w:hAnsi="Arial" w:cs="Arial"/>
          <w:sz w:val="24"/>
          <w:szCs w:val="24"/>
        </w:rPr>
        <w:t xml:space="preserve">y sin que ningún regidor proponga algún asunto, expone que </w:t>
      </w:r>
      <w:r w:rsidR="00E20BE4">
        <w:rPr>
          <w:rFonts w:ascii="Arial" w:hAnsi="Arial" w:cs="Arial"/>
          <w:sz w:val="24"/>
          <w:szCs w:val="24"/>
        </w:rPr>
        <w:t xml:space="preserve">ella </w:t>
      </w:r>
      <w:r>
        <w:rPr>
          <w:rFonts w:ascii="Arial" w:hAnsi="Arial" w:cs="Arial"/>
          <w:sz w:val="24"/>
          <w:szCs w:val="24"/>
        </w:rPr>
        <w:t xml:space="preserve">tiene </w:t>
      </w:r>
      <w:r w:rsidR="003732DC">
        <w:rPr>
          <w:rFonts w:ascii="Arial" w:hAnsi="Arial" w:cs="Arial"/>
          <w:sz w:val="24"/>
          <w:szCs w:val="24"/>
        </w:rPr>
        <w:t>dos</w:t>
      </w:r>
      <w:r>
        <w:rPr>
          <w:rFonts w:ascii="Arial" w:hAnsi="Arial" w:cs="Arial"/>
          <w:sz w:val="24"/>
          <w:szCs w:val="24"/>
        </w:rPr>
        <w:t xml:space="preserve"> asuntos generales</w:t>
      </w:r>
      <w:r w:rsidR="00E20BE4">
        <w:rPr>
          <w:rFonts w:ascii="Arial" w:hAnsi="Arial" w:cs="Arial"/>
          <w:sz w:val="24"/>
          <w:szCs w:val="24"/>
        </w:rPr>
        <w:t>.</w:t>
      </w:r>
    </w:p>
    <w:p w:rsidR="004068EF" w:rsidRDefault="004068EF" w:rsidP="006A46D1">
      <w:pPr>
        <w:autoSpaceDE w:val="0"/>
        <w:autoSpaceDN w:val="0"/>
        <w:adjustRightInd w:val="0"/>
        <w:jc w:val="both"/>
        <w:rPr>
          <w:b/>
        </w:rPr>
      </w:pPr>
      <w:r>
        <w:rPr>
          <w:rFonts w:ascii="Arial" w:hAnsi="Arial" w:cs="Arial"/>
          <w:sz w:val="24"/>
          <w:szCs w:val="24"/>
        </w:rPr>
        <w:t xml:space="preserve">El primero es relativo a los problemas que se han venido presentando en la colonia Mezquites, donde personal de la Dirección de Desarrollo Humano y Educación, como el señor Ramón Vázquez, </w:t>
      </w:r>
      <w:r w:rsidR="00BF4001">
        <w:rPr>
          <w:rFonts w:ascii="Arial" w:hAnsi="Arial" w:cs="Arial"/>
          <w:sz w:val="24"/>
          <w:szCs w:val="24"/>
        </w:rPr>
        <w:t>la señora Alma esposa del señor Ramón Vázquez que es quien atiende el club del abuelo, una señora de nombre Flor y Rosario quienes ayudan en el club del abuelo, h</w:t>
      </w:r>
      <w:r>
        <w:rPr>
          <w:rFonts w:ascii="Arial" w:hAnsi="Arial" w:cs="Arial"/>
          <w:sz w:val="24"/>
          <w:szCs w:val="24"/>
        </w:rPr>
        <w:t>an estado</w:t>
      </w:r>
      <w:r w:rsidRPr="00BF4001">
        <w:rPr>
          <w:rFonts w:ascii="Arial" w:hAnsi="Arial" w:cs="Arial"/>
          <w:sz w:val="24"/>
          <w:szCs w:val="24"/>
        </w:rPr>
        <w:t xml:space="preserve"> impidiendo el trabajo de la President</w:t>
      </w:r>
      <w:r w:rsidR="00E25FD4">
        <w:rPr>
          <w:rFonts w:ascii="Arial" w:hAnsi="Arial" w:cs="Arial"/>
          <w:sz w:val="24"/>
          <w:szCs w:val="24"/>
        </w:rPr>
        <w:t>e</w:t>
      </w:r>
      <w:r w:rsidRPr="00BF4001">
        <w:rPr>
          <w:rFonts w:ascii="Arial" w:hAnsi="Arial" w:cs="Arial"/>
          <w:sz w:val="24"/>
          <w:szCs w:val="24"/>
        </w:rPr>
        <w:t xml:space="preserve"> del Comité de Vecinos, </w:t>
      </w:r>
      <w:r w:rsidR="00BF4001" w:rsidRPr="00BF4001">
        <w:rPr>
          <w:rFonts w:ascii="Arial" w:hAnsi="Arial" w:cs="Arial"/>
          <w:sz w:val="24"/>
          <w:szCs w:val="24"/>
        </w:rPr>
        <w:t>e intimidan para que no se le d</w:t>
      </w:r>
      <w:r w:rsidR="00BF4001">
        <w:rPr>
          <w:rFonts w:ascii="Arial" w:hAnsi="Arial" w:cs="Arial"/>
          <w:sz w:val="24"/>
          <w:szCs w:val="24"/>
        </w:rPr>
        <w:t>é</w:t>
      </w:r>
      <w:r w:rsidR="00BF4001" w:rsidRPr="00BF4001">
        <w:rPr>
          <w:rFonts w:ascii="Arial" w:hAnsi="Arial" w:cs="Arial"/>
          <w:sz w:val="24"/>
          <w:szCs w:val="24"/>
        </w:rPr>
        <w:t xml:space="preserve"> la valides al </w:t>
      </w:r>
      <w:r w:rsidR="00BF4001">
        <w:rPr>
          <w:rFonts w:ascii="Arial" w:hAnsi="Arial" w:cs="Arial"/>
          <w:sz w:val="24"/>
          <w:szCs w:val="24"/>
        </w:rPr>
        <w:t>C</w:t>
      </w:r>
      <w:r w:rsidR="00BF4001" w:rsidRPr="00BF4001">
        <w:rPr>
          <w:rFonts w:ascii="Arial" w:hAnsi="Arial" w:cs="Arial"/>
          <w:sz w:val="24"/>
          <w:szCs w:val="24"/>
        </w:rPr>
        <w:t xml:space="preserve">omité, </w:t>
      </w:r>
      <w:r w:rsidR="00BF4001">
        <w:rPr>
          <w:rFonts w:ascii="Arial" w:hAnsi="Arial" w:cs="Arial"/>
          <w:sz w:val="24"/>
          <w:szCs w:val="24"/>
        </w:rPr>
        <w:t>y que existe un salón que no es propiedad del municipio, pero que independientemente de esto,</w:t>
      </w:r>
      <w:r w:rsidR="00BF4001" w:rsidRPr="00BF4001">
        <w:rPr>
          <w:rFonts w:ascii="Arial" w:hAnsi="Arial" w:cs="Arial"/>
          <w:sz w:val="24"/>
          <w:szCs w:val="24"/>
        </w:rPr>
        <w:t xml:space="preserve"> </w:t>
      </w:r>
      <w:r w:rsidR="00BF4001">
        <w:rPr>
          <w:rFonts w:ascii="Arial" w:hAnsi="Arial" w:cs="Arial"/>
          <w:sz w:val="24"/>
          <w:szCs w:val="24"/>
        </w:rPr>
        <w:t xml:space="preserve">pide para que el Lic. Marco Bonilla, atienda los problemas que han generado </w:t>
      </w:r>
      <w:r w:rsidR="00E25FD4">
        <w:rPr>
          <w:rFonts w:ascii="Arial" w:hAnsi="Arial" w:cs="Arial"/>
          <w:sz w:val="24"/>
          <w:szCs w:val="24"/>
        </w:rPr>
        <w:t>la persona que maneja el Club del abuelo y el señor R</w:t>
      </w:r>
      <w:r w:rsidR="00BF4001">
        <w:rPr>
          <w:rFonts w:ascii="Arial" w:hAnsi="Arial" w:cs="Arial"/>
          <w:sz w:val="24"/>
          <w:szCs w:val="24"/>
        </w:rPr>
        <w:t xml:space="preserve">amón Vázquez, </w:t>
      </w:r>
      <w:r w:rsidR="008E3435">
        <w:rPr>
          <w:rFonts w:ascii="Arial" w:hAnsi="Arial" w:cs="Arial"/>
          <w:sz w:val="24"/>
          <w:szCs w:val="24"/>
        </w:rPr>
        <w:t>ya que en varias o</w:t>
      </w:r>
      <w:r w:rsidR="00E25FD4">
        <w:rPr>
          <w:rFonts w:ascii="Arial" w:hAnsi="Arial" w:cs="Arial"/>
          <w:sz w:val="24"/>
          <w:szCs w:val="24"/>
        </w:rPr>
        <w:t>casiones se le ha planteado al D</w:t>
      </w:r>
      <w:r w:rsidR="008E3435">
        <w:rPr>
          <w:rFonts w:ascii="Arial" w:hAnsi="Arial" w:cs="Arial"/>
          <w:sz w:val="24"/>
          <w:szCs w:val="24"/>
        </w:rPr>
        <w:t>irector y ha hecho caso omiso.</w:t>
      </w:r>
    </w:p>
    <w:p w:rsidR="003F6A33" w:rsidRDefault="00E25FD4" w:rsidP="006A46D1">
      <w:pPr>
        <w:autoSpaceDE w:val="0"/>
        <w:autoSpaceDN w:val="0"/>
        <w:adjustRightInd w:val="0"/>
        <w:jc w:val="both"/>
        <w:rPr>
          <w:rFonts w:ascii="Arial" w:hAnsi="Arial" w:cs="Arial"/>
          <w:sz w:val="24"/>
          <w:szCs w:val="24"/>
        </w:rPr>
      </w:pPr>
      <w:r>
        <w:rPr>
          <w:rFonts w:ascii="Arial" w:hAnsi="Arial" w:cs="Arial"/>
          <w:sz w:val="24"/>
          <w:szCs w:val="24"/>
        </w:rPr>
        <w:t>En u</w:t>
      </w:r>
      <w:r w:rsidR="008E3435" w:rsidRPr="008E3435">
        <w:rPr>
          <w:rFonts w:ascii="Arial" w:hAnsi="Arial" w:cs="Arial"/>
          <w:sz w:val="24"/>
          <w:szCs w:val="24"/>
        </w:rPr>
        <w:t>n segundo punto</w:t>
      </w:r>
      <w:r w:rsidR="008E3435">
        <w:rPr>
          <w:rFonts w:ascii="Arial" w:hAnsi="Arial" w:cs="Arial"/>
          <w:sz w:val="24"/>
          <w:szCs w:val="24"/>
        </w:rPr>
        <w:t>,</w:t>
      </w:r>
      <w:r>
        <w:rPr>
          <w:rFonts w:ascii="Arial" w:hAnsi="Arial" w:cs="Arial"/>
          <w:sz w:val="24"/>
          <w:szCs w:val="24"/>
        </w:rPr>
        <w:t xml:space="preserve"> la R</w:t>
      </w:r>
      <w:r w:rsidR="008E3435" w:rsidRPr="008E3435">
        <w:rPr>
          <w:rFonts w:ascii="Arial" w:hAnsi="Arial" w:cs="Arial"/>
          <w:sz w:val="24"/>
          <w:szCs w:val="24"/>
        </w:rPr>
        <w:t>egidora Rosa Isela Gaytán</w:t>
      </w:r>
      <w:r w:rsidR="008E3435">
        <w:rPr>
          <w:rFonts w:ascii="Arial" w:hAnsi="Arial" w:cs="Arial"/>
          <w:sz w:val="24"/>
          <w:szCs w:val="24"/>
        </w:rPr>
        <w:t xml:space="preserve">, </w:t>
      </w:r>
      <w:r>
        <w:rPr>
          <w:rFonts w:ascii="Arial" w:hAnsi="Arial" w:cs="Arial"/>
          <w:sz w:val="24"/>
          <w:szCs w:val="24"/>
        </w:rPr>
        <w:t xml:space="preserve">comenta </w:t>
      </w:r>
      <w:r w:rsidR="008E3435">
        <w:rPr>
          <w:rFonts w:ascii="Arial" w:hAnsi="Arial" w:cs="Arial"/>
          <w:sz w:val="24"/>
          <w:szCs w:val="24"/>
        </w:rPr>
        <w:t>que en</w:t>
      </w:r>
      <w:r w:rsidR="006A46D1" w:rsidRPr="008E3435">
        <w:rPr>
          <w:rFonts w:ascii="Arial" w:hAnsi="Arial" w:cs="Arial"/>
          <w:sz w:val="24"/>
          <w:szCs w:val="24"/>
        </w:rPr>
        <w:t xml:space="preserve"> el </w:t>
      </w:r>
      <w:r>
        <w:rPr>
          <w:rFonts w:ascii="Arial" w:hAnsi="Arial" w:cs="Arial"/>
          <w:sz w:val="24"/>
          <w:szCs w:val="24"/>
        </w:rPr>
        <w:t xml:space="preserve">mes de julio el Director de Desarrollo Humano y Educación, </w:t>
      </w:r>
      <w:r w:rsidR="00FE39F1">
        <w:rPr>
          <w:rFonts w:ascii="Arial" w:hAnsi="Arial" w:cs="Arial"/>
          <w:sz w:val="24"/>
          <w:szCs w:val="24"/>
        </w:rPr>
        <w:t>informó al Comité de B</w:t>
      </w:r>
      <w:r>
        <w:rPr>
          <w:rFonts w:ascii="Arial" w:hAnsi="Arial" w:cs="Arial"/>
          <w:sz w:val="24"/>
          <w:szCs w:val="24"/>
        </w:rPr>
        <w:t>ecas Académicas</w:t>
      </w:r>
      <w:r w:rsidR="00FE39F1">
        <w:rPr>
          <w:rFonts w:ascii="Arial" w:hAnsi="Arial" w:cs="Arial"/>
          <w:sz w:val="24"/>
          <w:szCs w:val="24"/>
        </w:rPr>
        <w:t xml:space="preserve">, que había una cantidad importante de estas que no habían sido cobradas por los becarios, </w:t>
      </w:r>
      <w:r w:rsidR="008E3435">
        <w:rPr>
          <w:rFonts w:ascii="Arial" w:hAnsi="Arial" w:cs="Arial"/>
          <w:sz w:val="24"/>
          <w:szCs w:val="24"/>
        </w:rPr>
        <w:t>por lo</w:t>
      </w:r>
      <w:r w:rsidR="00595A16">
        <w:rPr>
          <w:rFonts w:ascii="Arial" w:hAnsi="Arial" w:cs="Arial"/>
          <w:sz w:val="24"/>
          <w:szCs w:val="24"/>
        </w:rPr>
        <w:t xml:space="preserve"> que </w:t>
      </w:r>
      <w:r w:rsidR="00FE39F1">
        <w:rPr>
          <w:rFonts w:ascii="Arial" w:hAnsi="Arial" w:cs="Arial"/>
          <w:sz w:val="24"/>
          <w:szCs w:val="24"/>
        </w:rPr>
        <w:t xml:space="preserve">solicitó al </w:t>
      </w:r>
      <w:r w:rsidR="00595A16">
        <w:rPr>
          <w:rFonts w:ascii="Arial" w:hAnsi="Arial" w:cs="Arial"/>
          <w:sz w:val="24"/>
          <w:szCs w:val="24"/>
        </w:rPr>
        <w:t>C</w:t>
      </w:r>
      <w:r w:rsidR="008E3435">
        <w:rPr>
          <w:rFonts w:ascii="Arial" w:hAnsi="Arial" w:cs="Arial"/>
          <w:sz w:val="24"/>
          <w:szCs w:val="24"/>
        </w:rPr>
        <w:t xml:space="preserve">omité la autorización para </w:t>
      </w:r>
      <w:r w:rsidR="008E3435">
        <w:rPr>
          <w:rFonts w:ascii="Arial" w:hAnsi="Arial" w:cs="Arial"/>
          <w:sz w:val="24"/>
          <w:szCs w:val="24"/>
        </w:rPr>
        <w:lastRenderedPageBreak/>
        <w:t>redistribuir estos recursos a infraestructura de escuelas</w:t>
      </w:r>
      <w:r w:rsidR="00E20BE4">
        <w:rPr>
          <w:rFonts w:ascii="Arial" w:hAnsi="Arial" w:cs="Arial"/>
          <w:sz w:val="24"/>
          <w:szCs w:val="24"/>
        </w:rPr>
        <w:t xml:space="preserve"> del municipio</w:t>
      </w:r>
      <w:r w:rsidR="008E3435">
        <w:rPr>
          <w:rFonts w:ascii="Arial" w:hAnsi="Arial" w:cs="Arial"/>
          <w:sz w:val="24"/>
          <w:szCs w:val="24"/>
        </w:rPr>
        <w:t xml:space="preserve">, cuya </w:t>
      </w:r>
      <w:r w:rsidR="00E20BE4">
        <w:rPr>
          <w:rFonts w:ascii="Arial" w:hAnsi="Arial" w:cs="Arial"/>
          <w:sz w:val="24"/>
          <w:szCs w:val="24"/>
        </w:rPr>
        <w:t>petición fue autorizada por el Comité de B</w:t>
      </w:r>
      <w:r w:rsidR="008E3435">
        <w:rPr>
          <w:rFonts w:ascii="Arial" w:hAnsi="Arial" w:cs="Arial"/>
          <w:sz w:val="24"/>
          <w:szCs w:val="24"/>
        </w:rPr>
        <w:t xml:space="preserve">ecas, por lo que solicita </w:t>
      </w:r>
      <w:r w:rsidR="00595A16">
        <w:rPr>
          <w:rFonts w:ascii="Arial" w:hAnsi="Arial" w:cs="Arial"/>
          <w:sz w:val="24"/>
          <w:szCs w:val="24"/>
        </w:rPr>
        <w:t>al representante en esta sesión</w:t>
      </w:r>
      <w:r w:rsidR="008E3435">
        <w:rPr>
          <w:rFonts w:ascii="Arial" w:hAnsi="Arial" w:cs="Arial"/>
          <w:sz w:val="24"/>
          <w:szCs w:val="24"/>
        </w:rPr>
        <w:t xml:space="preserve"> del Lic. Marco Bonilla, </w:t>
      </w:r>
      <w:r w:rsidR="00595A16">
        <w:rPr>
          <w:rFonts w:ascii="Arial" w:hAnsi="Arial" w:cs="Arial"/>
          <w:sz w:val="24"/>
          <w:szCs w:val="24"/>
        </w:rPr>
        <w:t xml:space="preserve">Director de Desarrollo Humano y Educación, </w:t>
      </w:r>
      <w:r w:rsidR="008E3435">
        <w:rPr>
          <w:rFonts w:ascii="Arial" w:hAnsi="Arial" w:cs="Arial"/>
          <w:sz w:val="24"/>
          <w:szCs w:val="24"/>
        </w:rPr>
        <w:t xml:space="preserve">le </w:t>
      </w:r>
      <w:r w:rsidR="00E20BE4">
        <w:rPr>
          <w:rFonts w:ascii="Arial" w:hAnsi="Arial" w:cs="Arial"/>
          <w:sz w:val="24"/>
          <w:szCs w:val="24"/>
        </w:rPr>
        <w:t>haga llegar solicitud</w:t>
      </w:r>
      <w:r w:rsidR="005779AD">
        <w:rPr>
          <w:rFonts w:ascii="Arial" w:hAnsi="Arial" w:cs="Arial"/>
          <w:sz w:val="24"/>
          <w:szCs w:val="24"/>
        </w:rPr>
        <w:t>,</w:t>
      </w:r>
      <w:r w:rsidR="00E20BE4">
        <w:rPr>
          <w:rFonts w:ascii="Arial" w:hAnsi="Arial" w:cs="Arial"/>
          <w:sz w:val="24"/>
          <w:szCs w:val="24"/>
        </w:rPr>
        <w:t xml:space="preserve"> para que le informe </w:t>
      </w:r>
      <w:r w:rsidR="008E3435">
        <w:rPr>
          <w:rFonts w:ascii="Arial" w:hAnsi="Arial" w:cs="Arial"/>
          <w:sz w:val="24"/>
          <w:szCs w:val="24"/>
        </w:rPr>
        <w:t>cu</w:t>
      </w:r>
      <w:r w:rsidR="00FE39F1">
        <w:rPr>
          <w:rFonts w:ascii="Arial" w:hAnsi="Arial" w:cs="Arial"/>
          <w:sz w:val="24"/>
          <w:szCs w:val="24"/>
        </w:rPr>
        <w:t>á</w:t>
      </w:r>
      <w:r w:rsidR="008E3435">
        <w:rPr>
          <w:rFonts w:ascii="Arial" w:hAnsi="Arial" w:cs="Arial"/>
          <w:sz w:val="24"/>
          <w:szCs w:val="24"/>
        </w:rPr>
        <w:t>les fueron las escuelas que fueron beneficiadas con estos recursos reasignados</w:t>
      </w:r>
      <w:r w:rsidR="00E20BE4">
        <w:rPr>
          <w:rFonts w:ascii="Arial" w:hAnsi="Arial" w:cs="Arial"/>
          <w:sz w:val="24"/>
          <w:szCs w:val="24"/>
        </w:rPr>
        <w:t>.</w:t>
      </w:r>
    </w:p>
    <w:p w:rsidR="00261941" w:rsidRPr="001B4BA9" w:rsidRDefault="003F6A33" w:rsidP="003F6A33">
      <w:pPr>
        <w:autoSpaceDE w:val="0"/>
        <w:autoSpaceDN w:val="0"/>
        <w:adjustRightInd w:val="0"/>
        <w:jc w:val="both"/>
        <w:rPr>
          <w:rFonts w:ascii="Arial" w:hAnsi="Arial" w:cs="Arial"/>
          <w:sz w:val="24"/>
          <w:szCs w:val="24"/>
        </w:rPr>
      </w:pPr>
      <w:r>
        <w:rPr>
          <w:rFonts w:ascii="Arial" w:hAnsi="Arial" w:cs="Arial"/>
          <w:sz w:val="24"/>
          <w:szCs w:val="24"/>
        </w:rPr>
        <w:t xml:space="preserve">No habiendo otro asunto que tratar, siendo las doce horas con cinco minutos </w:t>
      </w:r>
      <w:r w:rsidR="00261941" w:rsidRPr="001B4BA9">
        <w:rPr>
          <w:rFonts w:ascii="Arial" w:hAnsi="Arial" w:cs="Arial"/>
          <w:sz w:val="24"/>
          <w:szCs w:val="24"/>
        </w:rPr>
        <w:t>se da por terminada la sesión</w:t>
      </w:r>
      <w:r w:rsidR="00690497" w:rsidRPr="001B4BA9">
        <w:rPr>
          <w:rFonts w:ascii="Arial" w:hAnsi="Arial" w:cs="Arial"/>
          <w:sz w:val="24"/>
          <w:szCs w:val="24"/>
        </w:rPr>
        <w:t>, se levanta la presente acta</w:t>
      </w:r>
      <w:r w:rsidR="00261941" w:rsidRPr="001B4BA9">
        <w:rPr>
          <w:rFonts w:ascii="Arial" w:hAnsi="Arial" w:cs="Arial"/>
          <w:sz w:val="24"/>
          <w:szCs w:val="24"/>
        </w:rPr>
        <w:t xml:space="preserve"> </w:t>
      </w:r>
      <w:r w:rsidR="00690497" w:rsidRPr="001B4BA9">
        <w:rPr>
          <w:rFonts w:ascii="Arial" w:hAnsi="Arial" w:cs="Arial"/>
          <w:sz w:val="24"/>
          <w:szCs w:val="24"/>
        </w:rPr>
        <w:t>y se firma por l</w:t>
      </w:r>
      <w:r>
        <w:rPr>
          <w:rFonts w:ascii="Arial" w:hAnsi="Arial" w:cs="Arial"/>
          <w:sz w:val="24"/>
          <w:szCs w:val="24"/>
        </w:rPr>
        <w:t>os que en ella intervinieron y así</w:t>
      </w:r>
      <w:r w:rsidR="00690497" w:rsidRPr="001B4BA9">
        <w:rPr>
          <w:rFonts w:ascii="Arial" w:hAnsi="Arial" w:cs="Arial"/>
          <w:sz w:val="24"/>
          <w:szCs w:val="24"/>
        </w:rPr>
        <w:t xml:space="preserve"> quisieron hacerlo</w:t>
      </w:r>
      <w:r>
        <w:rPr>
          <w:rFonts w:ascii="Arial" w:hAnsi="Arial" w:cs="Arial"/>
          <w:sz w:val="24"/>
          <w:szCs w:val="24"/>
        </w:rPr>
        <w:t>.</w:t>
      </w:r>
      <w:r w:rsidR="00261941" w:rsidRPr="001B4BA9">
        <w:rPr>
          <w:rFonts w:ascii="Arial" w:hAnsi="Arial" w:cs="Arial"/>
          <w:sz w:val="24"/>
          <w:szCs w:val="24"/>
        </w:rPr>
        <w:t xml:space="preserve"> </w:t>
      </w:r>
      <w:r w:rsidR="00690497" w:rsidRPr="001B4BA9">
        <w:rPr>
          <w:rFonts w:ascii="Arial" w:hAnsi="Arial" w:cs="Arial"/>
          <w:sz w:val="24"/>
          <w:szCs w:val="24"/>
        </w:rPr>
        <w:t>-</w:t>
      </w:r>
      <w:r w:rsidR="00CB6DEC" w:rsidRPr="001B4BA9">
        <w:rPr>
          <w:rFonts w:ascii="Arial" w:hAnsi="Arial" w:cs="Arial"/>
          <w:sz w:val="24"/>
          <w:szCs w:val="24"/>
        </w:rPr>
        <w:t xml:space="preserve"> -</w:t>
      </w:r>
      <w:r>
        <w:rPr>
          <w:rFonts w:ascii="Arial" w:hAnsi="Arial" w:cs="Arial"/>
          <w:sz w:val="24"/>
          <w:szCs w:val="24"/>
        </w:rPr>
        <w:t xml:space="preserve"> - - - - - - - - - - - - - - - - - - - - - - - - - - - - - - - - </w:t>
      </w:r>
      <w:r w:rsidR="00CB6DEC" w:rsidRPr="001B4BA9">
        <w:rPr>
          <w:rFonts w:ascii="Arial" w:hAnsi="Arial" w:cs="Arial"/>
          <w:sz w:val="24"/>
          <w:szCs w:val="24"/>
        </w:rPr>
        <w:t xml:space="preserve"> </w:t>
      </w:r>
    </w:p>
    <w:p w:rsidR="00CB6DEC" w:rsidRDefault="00CB6DEC" w:rsidP="005E5044">
      <w:pPr>
        <w:pStyle w:val="Prrafodelista"/>
        <w:tabs>
          <w:tab w:val="left" w:pos="567"/>
        </w:tabs>
        <w:spacing w:after="0" w:line="240" w:lineRule="auto"/>
        <w:ind w:left="0"/>
        <w:jc w:val="both"/>
        <w:rPr>
          <w:rFonts w:ascii="Arial" w:hAnsi="Arial" w:cs="Arial"/>
          <w:sz w:val="24"/>
          <w:szCs w:val="24"/>
        </w:rPr>
      </w:pPr>
    </w:p>
    <w:p w:rsidR="003F6A33" w:rsidRPr="001B4BA9" w:rsidRDefault="003F6A33" w:rsidP="005E5044">
      <w:pPr>
        <w:pStyle w:val="Prrafodelista"/>
        <w:tabs>
          <w:tab w:val="left" w:pos="567"/>
        </w:tabs>
        <w:spacing w:after="0" w:line="240" w:lineRule="auto"/>
        <w:ind w:left="0"/>
        <w:jc w:val="both"/>
        <w:rPr>
          <w:rFonts w:ascii="Arial" w:hAnsi="Arial" w:cs="Arial"/>
          <w:sz w:val="24"/>
          <w:szCs w:val="24"/>
        </w:rPr>
      </w:pPr>
    </w:p>
    <w:p w:rsidR="00CB6DEC" w:rsidRPr="001B4BA9" w:rsidRDefault="00CB6DEC" w:rsidP="005E5044">
      <w:pPr>
        <w:pStyle w:val="Prrafodelista"/>
        <w:tabs>
          <w:tab w:val="left" w:pos="567"/>
        </w:tabs>
        <w:spacing w:after="0" w:line="240" w:lineRule="auto"/>
        <w:ind w:left="0"/>
        <w:jc w:val="both"/>
        <w:rPr>
          <w:rFonts w:ascii="Arial" w:hAnsi="Arial" w:cs="Arial"/>
          <w:b/>
          <w:sz w:val="24"/>
          <w:szCs w:val="24"/>
        </w:rPr>
      </w:pPr>
      <w:r w:rsidRPr="001B4BA9">
        <w:rPr>
          <w:rFonts w:ascii="Arial" w:hAnsi="Arial" w:cs="Arial"/>
          <w:b/>
          <w:sz w:val="24"/>
          <w:szCs w:val="24"/>
        </w:rPr>
        <w:t>LA COMISIÓN DE REGID</w:t>
      </w:r>
      <w:r w:rsidR="00326AFD">
        <w:rPr>
          <w:rFonts w:ascii="Arial" w:hAnsi="Arial" w:cs="Arial"/>
          <w:b/>
          <w:sz w:val="24"/>
          <w:szCs w:val="24"/>
        </w:rPr>
        <w:t>ORES</w:t>
      </w:r>
      <w:r w:rsidRPr="001B4BA9">
        <w:rPr>
          <w:rFonts w:ascii="Arial" w:hAnsi="Arial" w:cs="Arial"/>
          <w:b/>
          <w:sz w:val="24"/>
          <w:szCs w:val="24"/>
        </w:rPr>
        <w:t xml:space="preserve"> DE ATENCIÓN CIUDADANA Y DESARROLLO SOCIAL:</w:t>
      </w:r>
    </w:p>
    <w:p w:rsidR="00CB6DEC" w:rsidRPr="001B4BA9" w:rsidRDefault="00CB6DEC" w:rsidP="005E5044">
      <w:pPr>
        <w:pStyle w:val="Prrafodelista"/>
        <w:tabs>
          <w:tab w:val="left" w:pos="567"/>
        </w:tabs>
        <w:spacing w:after="0" w:line="240" w:lineRule="auto"/>
        <w:ind w:left="0"/>
        <w:jc w:val="both"/>
        <w:rPr>
          <w:rFonts w:ascii="Arial" w:hAnsi="Arial" w:cs="Arial"/>
          <w:b/>
          <w:sz w:val="24"/>
          <w:szCs w:val="24"/>
        </w:rPr>
      </w:pPr>
    </w:p>
    <w:p w:rsidR="00CB6DEC" w:rsidRPr="001B4BA9" w:rsidRDefault="00CB6DEC" w:rsidP="005E5044">
      <w:pPr>
        <w:pStyle w:val="Prrafodelista"/>
        <w:tabs>
          <w:tab w:val="left" w:pos="567"/>
        </w:tabs>
        <w:spacing w:after="0" w:line="240" w:lineRule="auto"/>
        <w:ind w:left="0"/>
        <w:jc w:val="both"/>
        <w:rPr>
          <w:rFonts w:ascii="Arial" w:hAnsi="Arial" w:cs="Arial"/>
          <w:b/>
          <w:sz w:val="24"/>
          <w:szCs w:val="24"/>
        </w:rPr>
      </w:pP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r w:rsidRPr="001B4BA9">
        <w:rPr>
          <w:rFonts w:ascii="Arial" w:hAnsi="Arial" w:cs="Arial"/>
          <w:b/>
          <w:sz w:val="24"/>
          <w:szCs w:val="24"/>
        </w:rPr>
        <w:t>REGIDORA ROSA ISELA GAYTÁN DIAZ</w:t>
      </w:r>
    </w:p>
    <w:p w:rsidR="00CB6DEC" w:rsidRPr="001B4BA9" w:rsidRDefault="00326AFD" w:rsidP="00CB6DEC">
      <w:pPr>
        <w:pStyle w:val="Prrafodelista"/>
        <w:tabs>
          <w:tab w:val="left" w:pos="567"/>
        </w:tabs>
        <w:spacing w:after="0" w:line="240" w:lineRule="auto"/>
        <w:ind w:left="0"/>
        <w:jc w:val="center"/>
        <w:rPr>
          <w:rFonts w:ascii="Arial" w:hAnsi="Arial" w:cs="Arial"/>
          <w:b/>
          <w:sz w:val="24"/>
          <w:szCs w:val="24"/>
        </w:rPr>
      </w:pPr>
      <w:r>
        <w:rPr>
          <w:rFonts w:ascii="Arial" w:hAnsi="Arial" w:cs="Arial"/>
          <w:b/>
          <w:sz w:val="24"/>
          <w:szCs w:val="24"/>
        </w:rPr>
        <w:t>PRESIDENTE.</w:t>
      </w: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p>
    <w:p w:rsidR="003F6A33" w:rsidRDefault="00CB6DEC" w:rsidP="00CB6DEC">
      <w:pPr>
        <w:pStyle w:val="Prrafodelista"/>
        <w:tabs>
          <w:tab w:val="left" w:pos="567"/>
        </w:tabs>
        <w:spacing w:after="0" w:line="240" w:lineRule="auto"/>
        <w:ind w:left="0"/>
        <w:jc w:val="center"/>
        <w:rPr>
          <w:rFonts w:ascii="Arial" w:hAnsi="Arial" w:cs="Arial"/>
          <w:b/>
          <w:sz w:val="24"/>
          <w:szCs w:val="24"/>
        </w:rPr>
      </w:pPr>
      <w:r w:rsidRPr="001B4BA9">
        <w:rPr>
          <w:rFonts w:ascii="Arial" w:hAnsi="Arial" w:cs="Arial"/>
          <w:b/>
          <w:sz w:val="24"/>
          <w:szCs w:val="24"/>
        </w:rPr>
        <w:t xml:space="preserve">REGIDORA </w:t>
      </w:r>
      <w:r w:rsidR="003F6A33" w:rsidRPr="001B4BA9">
        <w:rPr>
          <w:rFonts w:ascii="Arial" w:hAnsi="Arial" w:cs="Arial"/>
          <w:b/>
          <w:sz w:val="24"/>
          <w:szCs w:val="24"/>
        </w:rPr>
        <w:t>I</w:t>
      </w:r>
      <w:r w:rsidR="003F6A33">
        <w:rPr>
          <w:rFonts w:ascii="Arial" w:hAnsi="Arial" w:cs="Arial"/>
          <w:b/>
          <w:sz w:val="24"/>
          <w:szCs w:val="24"/>
        </w:rPr>
        <w:t>RMA LILIANA MURILLO DOM</w:t>
      </w:r>
      <w:r w:rsidR="00326AFD">
        <w:rPr>
          <w:rFonts w:ascii="Arial" w:hAnsi="Arial" w:cs="Arial"/>
          <w:b/>
          <w:sz w:val="24"/>
          <w:szCs w:val="24"/>
        </w:rPr>
        <w:t>Í</w:t>
      </w:r>
      <w:r w:rsidR="003F6A33">
        <w:rPr>
          <w:rFonts w:ascii="Arial" w:hAnsi="Arial" w:cs="Arial"/>
          <w:b/>
          <w:sz w:val="24"/>
          <w:szCs w:val="24"/>
        </w:rPr>
        <w:t>NGUEZ</w:t>
      </w:r>
    </w:p>
    <w:p w:rsidR="00CB6DEC" w:rsidRPr="001B4BA9" w:rsidRDefault="003F6A33" w:rsidP="00CB6DEC">
      <w:pPr>
        <w:pStyle w:val="Prrafodelista"/>
        <w:tabs>
          <w:tab w:val="left" w:pos="567"/>
        </w:tabs>
        <w:spacing w:after="0" w:line="240" w:lineRule="auto"/>
        <w:ind w:left="0"/>
        <w:jc w:val="center"/>
        <w:rPr>
          <w:rFonts w:ascii="Arial" w:hAnsi="Arial" w:cs="Arial"/>
          <w:b/>
          <w:sz w:val="24"/>
          <w:szCs w:val="24"/>
        </w:rPr>
      </w:pPr>
      <w:r>
        <w:rPr>
          <w:rFonts w:ascii="Arial" w:hAnsi="Arial" w:cs="Arial"/>
          <w:b/>
          <w:sz w:val="24"/>
          <w:szCs w:val="24"/>
        </w:rPr>
        <w:t>V</w:t>
      </w:r>
      <w:r w:rsidR="00CB6DEC" w:rsidRPr="001B4BA9">
        <w:rPr>
          <w:rFonts w:ascii="Arial" w:hAnsi="Arial" w:cs="Arial"/>
          <w:b/>
          <w:sz w:val="24"/>
          <w:szCs w:val="24"/>
        </w:rPr>
        <w:t>OCAL</w:t>
      </w:r>
      <w:r w:rsidR="00326AFD">
        <w:rPr>
          <w:rFonts w:ascii="Arial" w:hAnsi="Arial" w:cs="Arial"/>
          <w:b/>
          <w:sz w:val="24"/>
          <w:szCs w:val="24"/>
        </w:rPr>
        <w:t>.</w:t>
      </w: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Default="00CB6DEC" w:rsidP="00CB6DEC">
      <w:pPr>
        <w:pStyle w:val="Prrafodelista"/>
        <w:tabs>
          <w:tab w:val="left" w:pos="567"/>
        </w:tabs>
        <w:spacing w:after="0" w:line="240" w:lineRule="auto"/>
        <w:ind w:left="0"/>
        <w:jc w:val="center"/>
        <w:rPr>
          <w:rFonts w:ascii="Arial" w:hAnsi="Arial" w:cs="Arial"/>
          <w:b/>
          <w:sz w:val="24"/>
          <w:szCs w:val="24"/>
        </w:rPr>
      </w:pPr>
    </w:p>
    <w:p w:rsidR="003F6A33" w:rsidRPr="001B4BA9" w:rsidRDefault="003F6A33" w:rsidP="00CB6DEC">
      <w:pPr>
        <w:pStyle w:val="Prrafodelista"/>
        <w:tabs>
          <w:tab w:val="left" w:pos="567"/>
        </w:tabs>
        <w:spacing w:after="0" w:line="240" w:lineRule="auto"/>
        <w:ind w:left="0"/>
        <w:jc w:val="center"/>
        <w:rPr>
          <w:rFonts w:ascii="Arial" w:hAnsi="Arial" w:cs="Arial"/>
          <w:b/>
          <w:sz w:val="24"/>
          <w:szCs w:val="24"/>
        </w:rPr>
      </w:pP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r w:rsidRPr="001B4BA9">
        <w:rPr>
          <w:rFonts w:ascii="Arial" w:hAnsi="Arial" w:cs="Arial"/>
          <w:b/>
          <w:sz w:val="24"/>
          <w:szCs w:val="24"/>
        </w:rPr>
        <w:t>REGIDOR CARLOS DAVID OROZCO CHACÓN</w:t>
      </w: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r w:rsidRPr="001B4BA9">
        <w:rPr>
          <w:rFonts w:ascii="Arial" w:hAnsi="Arial" w:cs="Arial"/>
          <w:b/>
          <w:sz w:val="24"/>
          <w:szCs w:val="24"/>
        </w:rPr>
        <w:t>VOCAL</w:t>
      </w:r>
      <w:r w:rsidR="00326AFD">
        <w:rPr>
          <w:rFonts w:ascii="Arial" w:hAnsi="Arial" w:cs="Arial"/>
          <w:b/>
          <w:sz w:val="24"/>
          <w:szCs w:val="24"/>
        </w:rPr>
        <w:t>.</w:t>
      </w: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r w:rsidRPr="001B4BA9">
        <w:rPr>
          <w:rFonts w:ascii="Arial" w:hAnsi="Arial" w:cs="Arial"/>
          <w:b/>
          <w:sz w:val="24"/>
          <w:szCs w:val="24"/>
        </w:rPr>
        <w:t>REGIDORA LAURA PATRICIA CONTRERAS DUARTE</w:t>
      </w:r>
    </w:p>
    <w:p w:rsidR="00CB6DEC" w:rsidRPr="001B4BA9" w:rsidRDefault="00CB6DEC" w:rsidP="00CB6DEC">
      <w:pPr>
        <w:pStyle w:val="Prrafodelista"/>
        <w:tabs>
          <w:tab w:val="left" w:pos="567"/>
        </w:tabs>
        <w:spacing w:after="0" w:line="240" w:lineRule="auto"/>
        <w:ind w:left="0"/>
        <w:jc w:val="center"/>
        <w:rPr>
          <w:rFonts w:ascii="Arial" w:hAnsi="Arial" w:cs="Arial"/>
          <w:b/>
          <w:sz w:val="24"/>
          <w:szCs w:val="24"/>
        </w:rPr>
      </w:pPr>
      <w:r w:rsidRPr="001B4BA9">
        <w:rPr>
          <w:rFonts w:ascii="Arial" w:hAnsi="Arial" w:cs="Arial"/>
          <w:b/>
          <w:sz w:val="24"/>
          <w:szCs w:val="24"/>
        </w:rPr>
        <w:t>VOCAL</w:t>
      </w:r>
      <w:r w:rsidR="00326AFD">
        <w:rPr>
          <w:rFonts w:ascii="Arial" w:hAnsi="Arial" w:cs="Arial"/>
          <w:b/>
          <w:sz w:val="24"/>
          <w:szCs w:val="24"/>
        </w:rPr>
        <w:t>.</w:t>
      </w:r>
    </w:p>
    <w:sectPr w:rsidR="00CB6DEC" w:rsidRPr="001B4BA9" w:rsidSect="005176A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A8C"/>
    <w:rsid w:val="0004195D"/>
    <w:rsid w:val="00046E0E"/>
    <w:rsid w:val="00052781"/>
    <w:rsid w:val="000B7368"/>
    <w:rsid w:val="000C2EEA"/>
    <w:rsid w:val="000D188D"/>
    <w:rsid w:val="00115839"/>
    <w:rsid w:val="00120747"/>
    <w:rsid w:val="001230B8"/>
    <w:rsid w:val="00133464"/>
    <w:rsid w:val="0014419B"/>
    <w:rsid w:val="00154BED"/>
    <w:rsid w:val="00173D49"/>
    <w:rsid w:val="001A191A"/>
    <w:rsid w:val="001A7D59"/>
    <w:rsid w:val="001B4BA9"/>
    <w:rsid w:val="001D64F7"/>
    <w:rsid w:val="001D6ACF"/>
    <w:rsid w:val="001F64F3"/>
    <w:rsid w:val="002062A0"/>
    <w:rsid w:val="002173B5"/>
    <w:rsid w:val="00253D65"/>
    <w:rsid w:val="00261941"/>
    <w:rsid w:val="0027600C"/>
    <w:rsid w:val="002A30CC"/>
    <w:rsid w:val="002B3685"/>
    <w:rsid w:val="002C0FDD"/>
    <w:rsid w:val="002D64B7"/>
    <w:rsid w:val="002E0DAE"/>
    <w:rsid w:val="002F784A"/>
    <w:rsid w:val="00311DF7"/>
    <w:rsid w:val="003161BE"/>
    <w:rsid w:val="00324CFB"/>
    <w:rsid w:val="00326AFD"/>
    <w:rsid w:val="00326B21"/>
    <w:rsid w:val="00327971"/>
    <w:rsid w:val="00333D5C"/>
    <w:rsid w:val="003443E5"/>
    <w:rsid w:val="0035336D"/>
    <w:rsid w:val="00361E39"/>
    <w:rsid w:val="003732DC"/>
    <w:rsid w:val="00380581"/>
    <w:rsid w:val="003F6A33"/>
    <w:rsid w:val="004068EF"/>
    <w:rsid w:val="00416677"/>
    <w:rsid w:val="00426450"/>
    <w:rsid w:val="004726E4"/>
    <w:rsid w:val="00486895"/>
    <w:rsid w:val="004C45B2"/>
    <w:rsid w:val="004F694B"/>
    <w:rsid w:val="00504C15"/>
    <w:rsid w:val="005165BA"/>
    <w:rsid w:val="005176A1"/>
    <w:rsid w:val="00526F81"/>
    <w:rsid w:val="005337DB"/>
    <w:rsid w:val="005423AC"/>
    <w:rsid w:val="0054478F"/>
    <w:rsid w:val="00550876"/>
    <w:rsid w:val="00552810"/>
    <w:rsid w:val="00553089"/>
    <w:rsid w:val="005779AD"/>
    <w:rsid w:val="00595A16"/>
    <w:rsid w:val="005D38C1"/>
    <w:rsid w:val="005D50C8"/>
    <w:rsid w:val="005E5044"/>
    <w:rsid w:val="0060794F"/>
    <w:rsid w:val="00646CC3"/>
    <w:rsid w:val="00690497"/>
    <w:rsid w:val="0069513C"/>
    <w:rsid w:val="006A46D1"/>
    <w:rsid w:val="006B0212"/>
    <w:rsid w:val="006F7458"/>
    <w:rsid w:val="007005F2"/>
    <w:rsid w:val="0071661A"/>
    <w:rsid w:val="00727113"/>
    <w:rsid w:val="00757393"/>
    <w:rsid w:val="007A0C6A"/>
    <w:rsid w:val="007C040F"/>
    <w:rsid w:val="007C0568"/>
    <w:rsid w:val="007C531D"/>
    <w:rsid w:val="00804E9A"/>
    <w:rsid w:val="00805E18"/>
    <w:rsid w:val="00817FA9"/>
    <w:rsid w:val="00854F86"/>
    <w:rsid w:val="00857803"/>
    <w:rsid w:val="008C6D80"/>
    <w:rsid w:val="008E3435"/>
    <w:rsid w:val="0096365A"/>
    <w:rsid w:val="00976B3B"/>
    <w:rsid w:val="009771F3"/>
    <w:rsid w:val="009E5E37"/>
    <w:rsid w:val="009F2DCE"/>
    <w:rsid w:val="009F3A7C"/>
    <w:rsid w:val="00A543D1"/>
    <w:rsid w:val="00A87476"/>
    <w:rsid w:val="00AB480E"/>
    <w:rsid w:val="00AC33A7"/>
    <w:rsid w:val="00AE62A1"/>
    <w:rsid w:val="00B24272"/>
    <w:rsid w:val="00B27245"/>
    <w:rsid w:val="00B53633"/>
    <w:rsid w:val="00B717F4"/>
    <w:rsid w:val="00BA44E2"/>
    <w:rsid w:val="00BC0AB7"/>
    <w:rsid w:val="00BF4001"/>
    <w:rsid w:val="00C0548D"/>
    <w:rsid w:val="00C36830"/>
    <w:rsid w:val="00C83E92"/>
    <w:rsid w:val="00CB6DEC"/>
    <w:rsid w:val="00CE7A89"/>
    <w:rsid w:val="00D227DA"/>
    <w:rsid w:val="00D516FA"/>
    <w:rsid w:val="00D66480"/>
    <w:rsid w:val="00D9735E"/>
    <w:rsid w:val="00DC7B54"/>
    <w:rsid w:val="00E20BE4"/>
    <w:rsid w:val="00E25FD4"/>
    <w:rsid w:val="00E31CD7"/>
    <w:rsid w:val="00E3793C"/>
    <w:rsid w:val="00E5029B"/>
    <w:rsid w:val="00E64F75"/>
    <w:rsid w:val="00E86E85"/>
    <w:rsid w:val="00E947EC"/>
    <w:rsid w:val="00EA614C"/>
    <w:rsid w:val="00ED1FC3"/>
    <w:rsid w:val="00EE1B33"/>
    <w:rsid w:val="00EE5A8C"/>
    <w:rsid w:val="00F428B9"/>
    <w:rsid w:val="00F70A5D"/>
    <w:rsid w:val="00F73016"/>
    <w:rsid w:val="00F76A8C"/>
    <w:rsid w:val="00F85921"/>
    <w:rsid w:val="00FD3802"/>
    <w:rsid w:val="00FD5863"/>
    <w:rsid w:val="00FE2170"/>
    <w:rsid w:val="00FE39F1"/>
    <w:rsid w:val="00FE6B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AA9556-4F97-4719-866A-84631BC4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A8C"/>
    <w:rPr>
      <w:rFonts w:ascii="Calibri" w:eastAsia="Times New Roman"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EE5A8C"/>
    <w:pPr>
      <w:ind w:left="720"/>
      <w:contextualSpacing/>
    </w:pPr>
  </w:style>
  <w:style w:type="paragraph" w:styleId="Textodeglobo">
    <w:name w:val="Balloon Text"/>
    <w:basedOn w:val="Normal"/>
    <w:link w:val="TextodegloboCar"/>
    <w:uiPriority w:val="99"/>
    <w:semiHidden/>
    <w:unhideWhenUsed/>
    <w:rsid w:val="00EE5A8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E5A8C"/>
    <w:rPr>
      <w:rFonts w:ascii="Tahoma" w:eastAsia="Times New Roman" w:hAnsi="Tahoma" w:cs="Tahoma"/>
      <w:sz w:val="16"/>
      <w:szCs w:val="16"/>
      <w:lang w:val="es-ES"/>
    </w:rPr>
  </w:style>
  <w:style w:type="table" w:styleId="Tablaconcuadrcula">
    <w:name w:val="Table Grid"/>
    <w:basedOn w:val="Tablanormal"/>
    <w:uiPriority w:val="59"/>
    <w:rsid w:val="00C054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1202</Words>
  <Characters>6612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REGIDORES</Company>
  <LinksUpToDate>false</LinksUpToDate>
  <CharactersWithSpaces>7799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Martinez</dc:creator>
  <cp:lastModifiedBy>SEA-8238</cp:lastModifiedBy>
  <cp:revision>3</cp:revision>
  <cp:lastPrinted>2014-05-30T16:13:00Z</cp:lastPrinted>
  <dcterms:created xsi:type="dcterms:W3CDTF">2017-11-30T02:21:00Z</dcterms:created>
  <dcterms:modified xsi:type="dcterms:W3CDTF">2017-11-30T02:22:00Z</dcterms:modified>
</cp:coreProperties>
</file>