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188D" w:rsidRDefault="000D188D" w:rsidP="000D188D">
      <w:pPr>
        <w:pStyle w:val="Prrafodelista"/>
        <w:tabs>
          <w:tab w:val="left" w:pos="567"/>
        </w:tabs>
        <w:spacing w:after="0" w:line="240" w:lineRule="auto"/>
        <w:ind w:left="0"/>
        <w:rPr>
          <w:rFonts w:ascii="Arial" w:hAnsi="Arial" w:cs="Arial"/>
          <w:sz w:val="28"/>
          <w:szCs w:val="28"/>
        </w:rPr>
      </w:pPr>
      <w:bookmarkStart w:id="0" w:name="_GoBack"/>
      <w:bookmarkEnd w:id="0"/>
      <w:r>
        <w:rPr>
          <w:noProof/>
          <w:lang w:val="es-MX" w:eastAsia="es-MX"/>
        </w:rPr>
        <w:drawing>
          <wp:inline distT="0" distB="0" distL="0" distR="0" wp14:anchorId="1CA8D92A" wp14:editId="149FD1CA">
            <wp:extent cx="2562225" cy="974725"/>
            <wp:effectExtent l="0" t="0" r="9525" b="0"/>
            <wp:docPr id="3" name="Imagen 3" descr="Descripción: http://www.municipiochihuahua.gob.mx/img/mpio/logo_hor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Descripción: http://www.municipiochihuahua.gob.mx/img/mpio/logo_hor_color.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62225" cy="974725"/>
                    </a:xfrm>
                    <a:prstGeom prst="rect">
                      <a:avLst/>
                    </a:prstGeom>
                    <a:noFill/>
                    <a:ln>
                      <a:noFill/>
                    </a:ln>
                  </pic:spPr>
                </pic:pic>
              </a:graphicData>
            </a:graphic>
          </wp:inline>
        </w:drawing>
      </w:r>
    </w:p>
    <w:p w:rsidR="00504C15" w:rsidRDefault="00504C15" w:rsidP="000D188D">
      <w:pPr>
        <w:jc w:val="center"/>
        <w:rPr>
          <w:rFonts w:ascii="Arial" w:hAnsi="Arial" w:cs="Arial"/>
          <w:b/>
          <w:sz w:val="28"/>
          <w:szCs w:val="28"/>
        </w:rPr>
      </w:pPr>
    </w:p>
    <w:p w:rsidR="000D188D" w:rsidRDefault="000D188D" w:rsidP="000D188D">
      <w:pPr>
        <w:jc w:val="center"/>
        <w:rPr>
          <w:rFonts w:ascii="Arial" w:hAnsi="Arial" w:cs="Arial"/>
          <w:b/>
          <w:sz w:val="28"/>
          <w:szCs w:val="28"/>
        </w:rPr>
      </w:pPr>
      <w:r>
        <w:rPr>
          <w:rFonts w:ascii="Arial" w:hAnsi="Arial" w:cs="Arial"/>
          <w:b/>
          <w:sz w:val="28"/>
          <w:szCs w:val="28"/>
        </w:rPr>
        <w:t xml:space="preserve">  ACTA</w:t>
      </w:r>
      <w:r w:rsidRPr="00AE3BEA">
        <w:rPr>
          <w:rFonts w:ascii="Arial" w:hAnsi="Arial" w:cs="Arial"/>
          <w:b/>
          <w:sz w:val="28"/>
          <w:szCs w:val="28"/>
        </w:rPr>
        <w:t xml:space="preserve"> DE</w:t>
      </w:r>
      <w:r>
        <w:rPr>
          <w:rFonts w:ascii="Arial" w:hAnsi="Arial" w:cs="Arial"/>
          <w:b/>
          <w:sz w:val="28"/>
          <w:szCs w:val="28"/>
        </w:rPr>
        <w:t xml:space="preserve"> </w:t>
      </w:r>
      <w:r w:rsidR="00EA614C">
        <w:rPr>
          <w:rFonts w:ascii="Arial" w:hAnsi="Arial" w:cs="Arial"/>
          <w:b/>
          <w:sz w:val="28"/>
          <w:szCs w:val="28"/>
        </w:rPr>
        <w:t>LA COMISIÓN DE REGIDORES DE ATENCIÓN CIUDADANA Y DESARROLLO SOCIAL</w:t>
      </w:r>
      <w:r>
        <w:rPr>
          <w:rFonts w:ascii="Arial" w:hAnsi="Arial" w:cs="Arial"/>
          <w:b/>
          <w:sz w:val="28"/>
          <w:szCs w:val="28"/>
        </w:rPr>
        <w:t>:</w:t>
      </w:r>
    </w:p>
    <w:p w:rsidR="00552810" w:rsidRDefault="000D188D" w:rsidP="00FD3802">
      <w:pPr>
        <w:jc w:val="both"/>
        <w:rPr>
          <w:rFonts w:ascii="Arial" w:hAnsi="Arial" w:cs="Arial"/>
          <w:sz w:val="28"/>
          <w:szCs w:val="28"/>
        </w:rPr>
      </w:pPr>
      <w:r>
        <w:rPr>
          <w:rFonts w:ascii="Arial" w:hAnsi="Arial" w:cs="Arial"/>
          <w:sz w:val="28"/>
          <w:szCs w:val="28"/>
        </w:rPr>
        <w:t>En la ciudad de C</w:t>
      </w:r>
      <w:r w:rsidRPr="00204F52">
        <w:rPr>
          <w:rFonts w:ascii="Arial" w:hAnsi="Arial" w:cs="Arial"/>
          <w:sz w:val="28"/>
          <w:szCs w:val="28"/>
        </w:rPr>
        <w:t xml:space="preserve">hihuahua, </w:t>
      </w:r>
      <w:proofErr w:type="spellStart"/>
      <w:r w:rsidR="00EA614C">
        <w:rPr>
          <w:rFonts w:ascii="Arial" w:hAnsi="Arial" w:cs="Arial"/>
          <w:sz w:val="28"/>
          <w:szCs w:val="28"/>
        </w:rPr>
        <w:t>Chih</w:t>
      </w:r>
      <w:proofErr w:type="spellEnd"/>
      <w:r w:rsidR="00EA614C">
        <w:rPr>
          <w:rFonts w:ascii="Arial" w:hAnsi="Arial" w:cs="Arial"/>
          <w:sz w:val="28"/>
          <w:szCs w:val="28"/>
        </w:rPr>
        <w:t>.,</w:t>
      </w:r>
      <w:r w:rsidRPr="00204F52">
        <w:rPr>
          <w:rFonts w:ascii="Arial" w:hAnsi="Arial" w:cs="Arial"/>
          <w:sz w:val="28"/>
          <w:szCs w:val="28"/>
        </w:rPr>
        <w:t xml:space="preserve"> siendo las </w:t>
      </w:r>
      <w:r w:rsidR="00EA614C">
        <w:rPr>
          <w:rFonts w:ascii="Arial" w:hAnsi="Arial" w:cs="Arial"/>
          <w:sz w:val="28"/>
          <w:szCs w:val="28"/>
        </w:rPr>
        <w:t>12</w:t>
      </w:r>
      <w:r>
        <w:rPr>
          <w:rFonts w:ascii="Arial" w:hAnsi="Arial" w:cs="Arial"/>
          <w:sz w:val="28"/>
          <w:szCs w:val="28"/>
        </w:rPr>
        <w:t xml:space="preserve">:00 </w:t>
      </w:r>
      <w:r w:rsidRPr="00204F52">
        <w:rPr>
          <w:rFonts w:ascii="Arial" w:hAnsi="Arial" w:cs="Arial"/>
          <w:sz w:val="28"/>
          <w:szCs w:val="28"/>
        </w:rPr>
        <w:t xml:space="preserve">horas del día </w:t>
      </w:r>
      <w:r w:rsidR="00EA614C">
        <w:rPr>
          <w:rFonts w:ascii="Arial" w:hAnsi="Arial" w:cs="Arial"/>
          <w:sz w:val="28"/>
          <w:szCs w:val="28"/>
        </w:rPr>
        <w:t xml:space="preserve">dieciocho de octubre </w:t>
      </w:r>
      <w:r w:rsidRPr="00204F52">
        <w:rPr>
          <w:rFonts w:ascii="Arial" w:hAnsi="Arial" w:cs="Arial"/>
          <w:sz w:val="28"/>
          <w:szCs w:val="28"/>
        </w:rPr>
        <w:t xml:space="preserve">del año dos mil </w:t>
      </w:r>
      <w:r w:rsidR="00FD3802">
        <w:rPr>
          <w:rFonts w:ascii="Arial" w:hAnsi="Arial" w:cs="Arial"/>
          <w:sz w:val="28"/>
          <w:szCs w:val="28"/>
        </w:rPr>
        <w:t>dieciséis</w:t>
      </w:r>
      <w:r w:rsidRPr="00204F52">
        <w:rPr>
          <w:rFonts w:ascii="Arial" w:hAnsi="Arial" w:cs="Arial"/>
          <w:sz w:val="28"/>
          <w:szCs w:val="28"/>
        </w:rPr>
        <w:t xml:space="preserve">, en </w:t>
      </w:r>
      <w:r>
        <w:rPr>
          <w:rFonts w:ascii="Arial" w:hAnsi="Arial" w:cs="Arial"/>
          <w:sz w:val="28"/>
          <w:szCs w:val="28"/>
        </w:rPr>
        <w:t xml:space="preserve">la Sala de Juntas de Regidores </w:t>
      </w:r>
      <w:r w:rsidR="00EA614C">
        <w:rPr>
          <w:rFonts w:ascii="Arial" w:hAnsi="Arial" w:cs="Arial"/>
          <w:sz w:val="28"/>
          <w:szCs w:val="28"/>
        </w:rPr>
        <w:t>primer</w:t>
      </w:r>
      <w:r>
        <w:rPr>
          <w:rFonts w:ascii="Arial" w:hAnsi="Arial" w:cs="Arial"/>
          <w:sz w:val="28"/>
          <w:szCs w:val="28"/>
        </w:rPr>
        <w:t xml:space="preserve"> </w:t>
      </w:r>
      <w:r w:rsidR="00EA614C">
        <w:rPr>
          <w:rFonts w:ascii="Arial" w:hAnsi="Arial" w:cs="Arial"/>
          <w:sz w:val="28"/>
          <w:szCs w:val="28"/>
        </w:rPr>
        <w:t>p</w:t>
      </w:r>
      <w:r>
        <w:rPr>
          <w:rFonts w:ascii="Arial" w:hAnsi="Arial" w:cs="Arial"/>
          <w:sz w:val="28"/>
          <w:szCs w:val="28"/>
        </w:rPr>
        <w:t>iso, sito en la calle Victoria No. 702, se reunieron los regidores</w:t>
      </w:r>
      <w:r w:rsidR="00EA614C" w:rsidRPr="00EA614C">
        <w:rPr>
          <w:rFonts w:ascii="Arial" w:hAnsi="Arial" w:cs="Arial"/>
          <w:b/>
          <w:sz w:val="28"/>
          <w:szCs w:val="28"/>
        </w:rPr>
        <w:t xml:space="preserve"> Rosa Isela Gaytán Díaz, Presidenta, Eduardo Contreras Murillo, Secretario, Carmen del Socorro García Guerra, Vocal y Carlos David Orozco Chacón, Vocal</w:t>
      </w:r>
      <w:r w:rsidR="00EA614C">
        <w:rPr>
          <w:rFonts w:ascii="Arial" w:hAnsi="Arial" w:cs="Arial"/>
          <w:b/>
          <w:sz w:val="28"/>
          <w:szCs w:val="28"/>
        </w:rPr>
        <w:t>,</w:t>
      </w:r>
      <w:r w:rsidR="00EA614C" w:rsidRPr="00EA614C">
        <w:rPr>
          <w:rFonts w:ascii="Arial" w:hAnsi="Arial" w:cs="Arial"/>
          <w:sz w:val="28"/>
          <w:szCs w:val="28"/>
        </w:rPr>
        <w:t xml:space="preserve"> </w:t>
      </w:r>
      <w:r w:rsidR="00EA614C">
        <w:rPr>
          <w:rFonts w:ascii="Arial" w:hAnsi="Arial" w:cs="Arial"/>
          <w:sz w:val="28"/>
          <w:szCs w:val="28"/>
        </w:rPr>
        <w:t>integrantes de la Co</w:t>
      </w:r>
      <w:r w:rsidR="00FE6B8F">
        <w:rPr>
          <w:rFonts w:ascii="Arial" w:hAnsi="Arial" w:cs="Arial"/>
          <w:sz w:val="28"/>
          <w:szCs w:val="28"/>
        </w:rPr>
        <w:t>misión de Atención Ciudadana y D</w:t>
      </w:r>
      <w:r w:rsidR="00EA614C">
        <w:rPr>
          <w:rFonts w:ascii="Arial" w:hAnsi="Arial" w:cs="Arial"/>
          <w:sz w:val="28"/>
          <w:szCs w:val="28"/>
        </w:rPr>
        <w:t>esarrollo Social</w:t>
      </w:r>
      <w:r w:rsidR="00FE6B8F">
        <w:rPr>
          <w:rFonts w:ascii="Arial" w:hAnsi="Arial" w:cs="Arial"/>
          <w:sz w:val="28"/>
          <w:szCs w:val="28"/>
        </w:rPr>
        <w:t>,</w:t>
      </w:r>
      <w:r w:rsidR="00EA614C">
        <w:rPr>
          <w:rFonts w:ascii="Arial" w:hAnsi="Arial" w:cs="Arial"/>
          <w:sz w:val="28"/>
          <w:szCs w:val="28"/>
        </w:rPr>
        <w:t xml:space="preserve"> </w:t>
      </w:r>
      <w:r w:rsidR="00EA614C" w:rsidRPr="00EA614C">
        <w:rPr>
          <w:rFonts w:ascii="Arial" w:hAnsi="Arial" w:cs="Arial"/>
          <w:sz w:val="28"/>
          <w:szCs w:val="28"/>
        </w:rPr>
        <w:t>con la asistencia de l</w:t>
      </w:r>
      <w:r w:rsidR="00EA614C">
        <w:rPr>
          <w:rFonts w:ascii="Arial" w:hAnsi="Arial" w:cs="Arial"/>
          <w:sz w:val="28"/>
          <w:szCs w:val="28"/>
        </w:rPr>
        <w:t>os regidores Ricardo Peña Parra y</w:t>
      </w:r>
      <w:r w:rsidR="00EA614C" w:rsidRPr="00EA614C">
        <w:rPr>
          <w:rFonts w:ascii="Arial" w:hAnsi="Arial" w:cs="Arial"/>
          <w:sz w:val="28"/>
          <w:szCs w:val="28"/>
        </w:rPr>
        <w:t xml:space="preserve"> Verónica </w:t>
      </w:r>
      <w:proofErr w:type="spellStart"/>
      <w:r w:rsidR="00EA614C" w:rsidRPr="00EA614C">
        <w:rPr>
          <w:rFonts w:ascii="Arial" w:hAnsi="Arial" w:cs="Arial"/>
          <w:sz w:val="28"/>
          <w:szCs w:val="28"/>
        </w:rPr>
        <w:t>Grajeda</w:t>
      </w:r>
      <w:proofErr w:type="spellEnd"/>
      <w:r w:rsidR="00EA614C" w:rsidRPr="00EA614C">
        <w:rPr>
          <w:rFonts w:ascii="Arial" w:hAnsi="Arial" w:cs="Arial"/>
          <w:sz w:val="28"/>
          <w:szCs w:val="28"/>
        </w:rPr>
        <w:t xml:space="preserve"> Villalobos</w:t>
      </w:r>
      <w:r w:rsidR="00EA614C">
        <w:rPr>
          <w:rFonts w:ascii="Arial" w:hAnsi="Arial" w:cs="Arial"/>
          <w:sz w:val="28"/>
          <w:szCs w:val="28"/>
        </w:rPr>
        <w:t xml:space="preserve">, </w:t>
      </w:r>
      <w:r w:rsidR="00FD3802">
        <w:rPr>
          <w:rFonts w:ascii="Arial" w:hAnsi="Arial" w:cs="Arial"/>
          <w:sz w:val="28"/>
          <w:szCs w:val="28"/>
        </w:rPr>
        <w:t xml:space="preserve">fin de llevar a cabo </w:t>
      </w:r>
      <w:r w:rsidR="00FE6B8F">
        <w:rPr>
          <w:rFonts w:ascii="Arial" w:hAnsi="Arial" w:cs="Arial"/>
          <w:sz w:val="28"/>
          <w:szCs w:val="28"/>
        </w:rPr>
        <w:t xml:space="preserve">la instalación de la Comisión y dar a conocer el plan de trabajo que seguirá la Comisión en la presente Administración Municipal, la cual se </w:t>
      </w:r>
      <w:r w:rsidR="00552810">
        <w:rPr>
          <w:rFonts w:ascii="Arial" w:hAnsi="Arial" w:cs="Arial"/>
          <w:sz w:val="28"/>
          <w:szCs w:val="28"/>
        </w:rPr>
        <w:t>desarrolló bajo el siguiente:</w:t>
      </w:r>
    </w:p>
    <w:p w:rsidR="00FE6B8F" w:rsidRPr="00FE6B8F" w:rsidRDefault="00EA614C" w:rsidP="00EA614C">
      <w:pPr>
        <w:jc w:val="both"/>
        <w:rPr>
          <w:rFonts w:ascii="Arial" w:hAnsi="Arial" w:cs="Arial"/>
          <w:sz w:val="28"/>
          <w:szCs w:val="28"/>
        </w:rPr>
      </w:pPr>
      <w:r w:rsidRPr="00544DC5">
        <w:rPr>
          <w:sz w:val="28"/>
          <w:szCs w:val="28"/>
        </w:rPr>
        <w:tab/>
      </w:r>
      <w:r w:rsidRPr="00544DC5">
        <w:rPr>
          <w:sz w:val="28"/>
          <w:szCs w:val="28"/>
        </w:rPr>
        <w:tab/>
      </w:r>
      <w:r w:rsidRPr="00FE6B8F">
        <w:rPr>
          <w:rFonts w:ascii="Arial" w:hAnsi="Arial" w:cs="Arial"/>
          <w:sz w:val="28"/>
          <w:szCs w:val="28"/>
        </w:rPr>
        <w:tab/>
      </w:r>
      <w:r w:rsidRPr="00FE6B8F">
        <w:rPr>
          <w:rFonts w:ascii="Arial" w:hAnsi="Arial" w:cs="Arial"/>
          <w:sz w:val="28"/>
          <w:szCs w:val="28"/>
        </w:rPr>
        <w:tab/>
      </w:r>
    </w:p>
    <w:p w:rsidR="00EA614C" w:rsidRPr="00FE6B8F" w:rsidRDefault="00EA614C" w:rsidP="00EA614C">
      <w:pPr>
        <w:jc w:val="both"/>
        <w:rPr>
          <w:rFonts w:ascii="Arial" w:hAnsi="Arial" w:cs="Arial"/>
          <w:b/>
          <w:sz w:val="28"/>
          <w:szCs w:val="28"/>
        </w:rPr>
      </w:pPr>
      <w:r w:rsidRPr="00FE6B8F">
        <w:rPr>
          <w:rFonts w:ascii="Arial" w:hAnsi="Arial" w:cs="Arial"/>
          <w:b/>
          <w:sz w:val="28"/>
          <w:szCs w:val="28"/>
        </w:rPr>
        <w:t>ORDEN DEL DIA:</w:t>
      </w:r>
    </w:p>
    <w:p w:rsidR="00EA614C" w:rsidRPr="00FE6B8F" w:rsidRDefault="00EA614C" w:rsidP="00EA614C">
      <w:pPr>
        <w:jc w:val="both"/>
        <w:rPr>
          <w:rFonts w:ascii="Arial" w:hAnsi="Arial" w:cs="Arial"/>
          <w:sz w:val="28"/>
          <w:szCs w:val="28"/>
        </w:rPr>
      </w:pPr>
      <w:r w:rsidRPr="00FE6B8F">
        <w:rPr>
          <w:rFonts w:ascii="Arial" w:hAnsi="Arial" w:cs="Arial"/>
          <w:b/>
          <w:sz w:val="28"/>
          <w:szCs w:val="28"/>
        </w:rPr>
        <w:t>1.-</w:t>
      </w:r>
      <w:r w:rsidRPr="00FE6B8F">
        <w:rPr>
          <w:rFonts w:ascii="Arial" w:hAnsi="Arial" w:cs="Arial"/>
          <w:sz w:val="28"/>
          <w:szCs w:val="28"/>
        </w:rPr>
        <w:t xml:space="preserve"> Lista de asistencia  a cargo del secretario de la Comisión y declaración  en su caso del Quórum reglamentario.</w:t>
      </w:r>
    </w:p>
    <w:p w:rsidR="00EA614C" w:rsidRPr="00FE6B8F" w:rsidRDefault="00EA614C" w:rsidP="00EA614C">
      <w:pPr>
        <w:jc w:val="both"/>
        <w:rPr>
          <w:rFonts w:ascii="Arial" w:hAnsi="Arial" w:cs="Arial"/>
          <w:sz w:val="28"/>
          <w:szCs w:val="28"/>
        </w:rPr>
      </w:pPr>
      <w:r w:rsidRPr="00FE6B8F">
        <w:rPr>
          <w:rFonts w:ascii="Arial" w:hAnsi="Arial" w:cs="Arial"/>
          <w:b/>
          <w:sz w:val="28"/>
          <w:szCs w:val="28"/>
        </w:rPr>
        <w:t>2.-</w:t>
      </w:r>
      <w:r w:rsidRPr="00FE6B8F">
        <w:rPr>
          <w:rFonts w:ascii="Arial" w:hAnsi="Arial" w:cs="Arial"/>
          <w:sz w:val="28"/>
          <w:szCs w:val="28"/>
        </w:rPr>
        <w:t xml:space="preserve">   Instalación de la comisión</w:t>
      </w:r>
      <w:r w:rsidR="00FE6B8F" w:rsidRPr="00FE6B8F">
        <w:rPr>
          <w:rFonts w:ascii="Arial" w:hAnsi="Arial" w:cs="Arial"/>
          <w:sz w:val="28"/>
          <w:szCs w:val="28"/>
        </w:rPr>
        <w:t xml:space="preserve"> a cargo de la Presidenta.</w:t>
      </w:r>
    </w:p>
    <w:p w:rsidR="00FE6B8F" w:rsidRPr="00FE6B8F" w:rsidRDefault="00EA614C" w:rsidP="00EA614C">
      <w:pPr>
        <w:jc w:val="both"/>
        <w:rPr>
          <w:rFonts w:ascii="Arial" w:hAnsi="Arial" w:cs="Arial"/>
          <w:sz w:val="28"/>
          <w:szCs w:val="28"/>
        </w:rPr>
      </w:pPr>
      <w:r w:rsidRPr="00FE6B8F">
        <w:rPr>
          <w:rFonts w:ascii="Arial" w:hAnsi="Arial" w:cs="Arial"/>
          <w:b/>
          <w:sz w:val="28"/>
          <w:szCs w:val="28"/>
        </w:rPr>
        <w:t xml:space="preserve">3.- </w:t>
      </w:r>
      <w:r w:rsidRPr="00FE6B8F">
        <w:rPr>
          <w:rFonts w:ascii="Arial" w:hAnsi="Arial" w:cs="Arial"/>
          <w:sz w:val="28"/>
          <w:szCs w:val="28"/>
        </w:rPr>
        <w:t xml:space="preserve"> Participación de la Presidente de la comisión, </w:t>
      </w:r>
      <w:r w:rsidR="00FE6B8F" w:rsidRPr="00FE6B8F">
        <w:rPr>
          <w:rFonts w:ascii="Arial" w:hAnsi="Arial" w:cs="Arial"/>
          <w:sz w:val="28"/>
          <w:szCs w:val="28"/>
        </w:rPr>
        <w:t>para dar a conocer las atribuciones y/o funciones de las Subdirecciones de Atención ciudadana y Desarrollo Social, y las acciones que se estarán realizando para el debido funcionamiento de las mismas.</w:t>
      </w:r>
    </w:p>
    <w:p w:rsidR="00FE6B8F" w:rsidRPr="00FE6B8F" w:rsidRDefault="00FE6B8F" w:rsidP="00EA614C">
      <w:pPr>
        <w:jc w:val="both"/>
        <w:rPr>
          <w:rFonts w:ascii="Arial" w:hAnsi="Arial" w:cs="Arial"/>
          <w:sz w:val="28"/>
          <w:szCs w:val="28"/>
        </w:rPr>
      </w:pPr>
      <w:r w:rsidRPr="00FE6B8F">
        <w:rPr>
          <w:rFonts w:ascii="Arial" w:hAnsi="Arial" w:cs="Arial"/>
          <w:b/>
          <w:sz w:val="28"/>
          <w:szCs w:val="28"/>
        </w:rPr>
        <w:t>4.-</w:t>
      </w:r>
      <w:r w:rsidRPr="00FE6B8F">
        <w:rPr>
          <w:rFonts w:ascii="Arial" w:hAnsi="Arial" w:cs="Arial"/>
          <w:sz w:val="28"/>
          <w:szCs w:val="28"/>
        </w:rPr>
        <w:t xml:space="preserve"> Participación de los integrantes de la Comisión.</w:t>
      </w:r>
    </w:p>
    <w:p w:rsidR="00FE6B8F" w:rsidRDefault="00FE6B8F" w:rsidP="00EA614C">
      <w:pPr>
        <w:jc w:val="both"/>
        <w:rPr>
          <w:rFonts w:ascii="Arial" w:hAnsi="Arial" w:cs="Arial"/>
          <w:sz w:val="28"/>
          <w:szCs w:val="28"/>
        </w:rPr>
      </w:pPr>
    </w:p>
    <w:p w:rsidR="00FE6B8F" w:rsidRPr="00FE6B8F" w:rsidRDefault="00FE6B8F" w:rsidP="00EA614C">
      <w:pPr>
        <w:jc w:val="both"/>
        <w:rPr>
          <w:rFonts w:ascii="Arial" w:hAnsi="Arial" w:cs="Arial"/>
          <w:b/>
          <w:sz w:val="28"/>
          <w:szCs w:val="28"/>
          <w:u w:val="single"/>
        </w:rPr>
      </w:pPr>
      <w:r w:rsidRPr="00FE6B8F">
        <w:rPr>
          <w:rFonts w:ascii="Arial" w:hAnsi="Arial" w:cs="Arial"/>
          <w:b/>
          <w:sz w:val="28"/>
          <w:szCs w:val="28"/>
          <w:u w:val="single"/>
        </w:rPr>
        <w:lastRenderedPageBreak/>
        <w:t>DESARROLLO DE LA SESIÓN:</w:t>
      </w:r>
    </w:p>
    <w:p w:rsidR="00261941" w:rsidRPr="00FE6B8F" w:rsidRDefault="00FE6B8F" w:rsidP="00261941">
      <w:pPr>
        <w:jc w:val="both"/>
        <w:rPr>
          <w:rFonts w:ascii="Arial" w:hAnsi="Arial" w:cs="Arial"/>
          <w:b/>
          <w:sz w:val="28"/>
          <w:szCs w:val="28"/>
        </w:rPr>
      </w:pPr>
      <w:r w:rsidRPr="0035336D">
        <w:rPr>
          <w:rFonts w:ascii="Arial" w:hAnsi="Arial" w:cs="Arial"/>
          <w:b/>
          <w:sz w:val="28"/>
          <w:szCs w:val="28"/>
        </w:rPr>
        <w:t>1.-</w:t>
      </w:r>
      <w:r w:rsidRPr="00FE6B8F">
        <w:rPr>
          <w:rFonts w:ascii="Arial" w:hAnsi="Arial" w:cs="Arial"/>
          <w:sz w:val="28"/>
          <w:szCs w:val="28"/>
        </w:rPr>
        <w:t xml:space="preserve"> En desah</w:t>
      </w:r>
      <w:r>
        <w:rPr>
          <w:rFonts w:ascii="Arial" w:hAnsi="Arial" w:cs="Arial"/>
          <w:sz w:val="28"/>
          <w:szCs w:val="28"/>
        </w:rPr>
        <w:t>o</w:t>
      </w:r>
      <w:r w:rsidRPr="00FE6B8F">
        <w:rPr>
          <w:rFonts w:ascii="Arial" w:hAnsi="Arial" w:cs="Arial"/>
          <w:sz w:val="28"/>
          <w:szCs w:val="28"/>
        </w:rPr>
        <w:t>go d</w:t>
      </w:r>
      <w:r w:rsidR="00261941" w:rsidRPr="00FE6B8F">
        <w:rPr>
          <w:rFonts w:ascii="Arial" w:hAnsi="Arial" w:cs="Arial"/>
          <w:sz w:val="28"/>
          <w:szCs w:val="28"/>
        </w:rPr>
        <w:t>el primer punto del orden del día</w:t>
      </w:r>
      <w:r>
        <w:rPr>
          <w:rFonts w:ascii="Arial" w:hAnsi="Arial" w:cs="Arial"/>
          <w:sz w:val="28"/>
          <w:szCs w:val="28"/>
        </w:rPr>
        <w:t>,</w:t>
      </w:r>
      <w:r w:rsidR="00261941" w:rsidRPr="00FE6B8F">
        <w:rPr>
          <w:rFonts w:ascii="Arial" w:hAnsi="Arial" w:cs="Arial"/>
          <w:sz w:val="28"/>
          <w:szCs w:val="28"/>
        </w:rPr>
        <w:t xml:space="preserve"> </w:t>
      </w:r>
      <w:r>
        <w:rPr>
          <w:rFonts w:ascii="Arial" w:hAnsi="Arial" w:cs="Arial"/>
          <w:sz w:val="28"/>
          <w:szCs w:val="28"/>
        </w:rPr>
        <w:t xml:space="preserve">el Secretario </w:t>
      </w:r>
      <w:r w:rsidR="00261941" w:rsidRPr="00FE6B8F">
        <w:rPr>
          <w:rFonts w:ascii="Arial" w:hAnsi="Arial" w:cs="Arial"/>
          <w:sz w:val="28"/>
          <w:szCs w:val="28"/>
        </w:rPr>
        <w:t xml:space="preserve"> toma lista </w:t>
      </w:r>
      <w:r>
        <w:rPr>
          <w:rFonts w:ascii="Arial" w:hAnsi="Arial" w:cs="Arial"/>
          <w:sz w:val="28"/>
          <w:szCs w:val="28"/>
        </w:rPr>
        <w:t xml:space="preserve">de presentes </w:t>
      </w:r>
      <w:r w:rsidR="00261941" w:rsidRPr="00FE6B8F">
        <w:rPr>
          <w:rFonts w:ascii="Arial" w:hAnsi="Arial" w:cs="Arial"/>
          <w:sz w:val="28"/>
          <w:szCs w:val="28"/>
        </w:rPr>
        <w:t xml:space="preserve">y </w:t>
      </w:r>
      <w:r>
        <w:rPr>
          <w:rFonts w:ascii="Arial" w:hAnsi="Arial" w:cs="Arial"/>
          <w:sz w:val="28"/>
          <w:szCs w:val="28"/>
        </w:rPr>
        <w:t xml:space="preserve">hace del </w:t>
      </w:r>
      <w:r w:rsidR="00261941" w:rsidRPr="00FE6B8F">
        <w:rPr>
          <w:rFonts w:ascii="Arial" w:hAnsi="Arial" w:cs="Arial"/>
          <w:sz w:val="28"/>
          <w:szCs w:val="28"/>
        </w:rPr>
        <w:t xml:space="preserve">conocimiento </w:t>
      </w:r>
      <w:r w:rsidR="00416677" w:rsidRPr="00FE6B8F">
        <w:rPr>
          <w:rFonts w:ascii="Arial" w:hAnsi="Arial" w:cs="Arial"/>
          <w:sz w:val="28"/>
          <w:szCs w:val="28"/>
        </w:rPr>
        <w:t>a</w:t>
      </w:r>
      <w:r>
        <w:rPr>
          <w:rFonts w:ascii="Arial" w:hAnsi="Arial" w:cs="Arial"/>
          <w:sz w:val="28"/>
          <w:szCs w:val="28"/>
        </w:rPr>
        <w:t xml:space="preserve"> </w:t>
      </w:r>
      <w:r w:rsidR="00416677" w:rsidRPr="00FE6B8F">
        <w:rPr>
          <w:rFonts w:ascii="Arial" w:hAnsi="Arial" w:cs="Arial"/>
          <w:sz w:val="28"/>
          <w:szCs w:val="28"/>
        </w:rPr>
        <w:t>l</w:t>
      </w:r>
      <w:r>
        <w:rPr>
          <w:rFonts w:ascii="Arial" w:hAnsi="Arial" w:cs="Arial"/>
          <w:sz w:val="28"/>
          <w:szCs w:val="28"/>
        </w:rPr>
        <w:t>a</w:t>
      </w:r>
      <w:r w:rsidR="00416677" w:rsidRPr="00FE6B8F">
        <w:rPr>
          <w:rFonts w:ascii="Arial" w:hAnsi="Arial" w:cs="Arial"/>
          <w:sz w:val="28"/>
          <w:szCs w:val="28"/>
        </w:rPr>
        <w:t xml:space="preserve"> President</w:t>
      </w:r>
      <w:r>
        <w:rPr>
          <w:rFonts w:ascii="Arial" w:hAnsi="Arial" w:cs="Arial"/>
          <w:sz w:val="28"/>
          <w:szCs w:val="28"/>
        </w:rPr>
        <w:t>a,</w:t>
      </w:r>
      <w:r w:rsidR="00416677" w:rsidRPr="00FE6B8F">
        <w:rPr>
          <w:rFonts w:ascii="Arial" w:hAnsi="Arial" w:cs="Arial"/>
          <w:sz w:val="28"/>
          <w:szCs w:val="28"/>
        </w:rPr>
        <w:t xml:space="preserve"> que</w:t>
      </w:r>
      <w:r w:rsidR="00261941" w:rsidRPr="00FE6B8F">
        <w:rPr>
          <w:rFonts w:ascii="Arial" w:hAnsi="Arial" w:cs="Arial"/>
          <w:sz w:val="28"/>
          <w:szCs w:val="28"/>
        </w:rPr>
        <w:t xml:space="preserve"> se encuentran presentes </w:t>
      </w:r>
      <w:r>
        <w:rPr>
          <w:rFonts w:ascii="Arial" w:hAnsi="Arial" w:cs="Arial"/>
          <w:sz w:val="28"/>
          <w:szCs w:val="28"/>
        </w:rPr>
        <w:t>cuatro de los cinco regi</w:t>
      </w:r>
      <w:r w:rsidR="0035336D">
        <w:rPr>
          <w:rFonts w:ascii="Arial" w:hAnsi="Arial" w:cs="Arial"/>
          <w:sz w:val="28"/>
          <w:szCs w:val="28"/>
        </w:rPr>
        <w:t>dores que integran la C</w:t>
      </w:r>
      <w:r>
        <w:rPr>
          <w:rFonts w:ascii="Arial" w:hAnsi="Arial" w:cs="Arial"/>
          <w:sz w:val="28"/>
          <w:szCs w:val="28"/>
        </w:rPr>
        <w:t>omisión, por lo que habiendo mayoría</w:t>
      </w:r>
      <w:r w:rsidR="0035336D">
        <w:rPr>
          <w:rFonts w:ascii="Arial" w:hAnsi="Arial" w:cs="Arial"/>
          <w:sz w:val="28"/>
          <w:szCs w:val="28"/>
        </w:rPr>
        <w:t xml:space="preserve"> de sus integrantes</w:t>
      </w:r>
      <w:r w:rsidR="00261941" w:rsidRPr="00FE6B8F">
        <w:rPr>
          <w:rFonts w:ascii="Arial" w:hAnsi="Arial" w:cs="Arial"/>
          <w:sz w:val="28"/>
          <w:szCs w:val="28"/>
        </w:rPr>
        <w:t>,</w:t>
      </w:r>
      <w:r w:rsidR="00416677" w:rsidRPr="00FE6B8F">
        <w:rPr>
          <w:rFonts w:ascii="Arial" w:hAnsi="Arial" w:cs="Arial"/>
          <w:sz w:val="28"/>
          <w:szCs w:val="28"/>
        </w:rPr>
        <w:t xml:space="preserve"> </w:t>
      </w:r>
      <w:r w:rsidR="00261941" w:rsidRPr="00FE6B8F">
        <w:rPr>
          <w:rFonts w:ascii="Arial" w:hAnsi="Arial" w:cs="Arial"/>
          <w:sz w:val="28"/>
          <w:szCs w:val="28"/>
        </w:rPr>
        <w:t xml:space="preserve">declara que existe el quórum reglamentario para sesionar </w:t>
      </w:r>
      <w:r w:rsidR="00416677" w:rsidRPr="00FE6B8F">
        <w:rPr>
          <w:rFonts w:ascii="Arial" w:hAnsi="Arial" w:cs="Arial"/>
          <w:sz w:val="28"/>
          <w:szCs w:val="28"/>
        </w:rPr>
        <w:t xml:space="preserve">y que </w:t>
      </w:r>
      <w:r w:rsidR="00361E39" w:rsidRPr="00FE6B8F">
        <w:rPr>
          <w:rFonts w:ascii="Arial" w:hAnsi="Arial" w:cs="Arial"/>
          <w:sz w:val="28"/>
          <w:szCs w:val="28"/>
        </w:rPr>
        <w:t>los A</w:t>
      </w:r>
      <w:r w:rsidR="00261941" w:rsidRPr="00FE6B8F">
        <w:rPr>
          <w:rFonts w:ascii="Arial" w:hAnsi="Arial" w:cs="Arial"/>
          <w:sz w:val="28"/>
          <w:szCs w:val="28"/>
        </w:rPr>
        <w:t>cuerdos que se tomen en la misma serán plenamente válidos.</w:t>
      </w:r>
    </w:p>
    <w:p w:rsidR="0035336D" w:rsidRDefault="00261941" w:rsidP="0035336D">
      <w:pPr>
        <w:jc w:val="both"/>
        <w:rPr>
          <w:rFonts w:ascii="Arial" w:hAnsi="Arial" w:cs="Arial"/>
          <w:sz w:val="28"/>
          <w:szCs w:val="28"/>
        </w:rPr>
      </w:pPr>
      <w:r w:rsidRPr="00FE6B8F">
        <w:rPr>
          <w:rFonts w:ascii="Arial" w:hAnsi="Arial" w:cs="Arial"/>
          <w:b/>
          <w:sz w:val="28"/>
          <w:szCs w:val="28"/>
        </w:rPr>
        <w:t>2.-</w:t>
      </w:r>
      <w:r w:rsidRPr="00FE6B8F">
        <w:rPr>
          <w:rFonts w:ascii="Arial" w:hAnsi="Arial" w:cs="Arial"/>
          <w:sz w:val="28"/>
          <w:szCs w:val="28"/>
        </w:rPr>
        <w:t xml:space="preserve"> En desahogo del segundo punto del orden del día, l</w:t>
      </w:r>
      <w:r w:rsidR="0035336D">
        <w:rPr>
          <w:rFonts w:ascii="Arial" w:hAnsi="Arial" w:cs="Arial"/>
          <w:sz w:val="28"/>
          <w:szCs w:val="28"/>
        </w:rPr>
        <w:t>a</w:t>
      </w:r>
      <w:r w:rsidRPr="00FE6B8F">
        <w:rPr>
          <w:rFonts w:ascii="Arial" w:hAnsi="Arial" w:cs="Arial"/>
          <w:sz w:val="28"/>
          <w:szCs w:val="28"/>
        </w:rPr>
        <w:t xml:space="preserve"> </w:t>
      </w:r>
      <w:r w:rsidR="00361E39" w:rsidRPr="00FE6B8F">
        <w:rPr>
          <w:rFonts w:ascii="Arial" w:hAnsi="Arial" w:cs="Arial"/>
          <w:sz w:val="28"/>
          <w:szCs w:val="28"/>
        </w:rPr>
        <w:t>President</w:t>
      </w:r>
      <w:r w:rsidR="0035336D">
        <w:rPr>
          <w:rFonts w:ascii="Arial" w:hAnsi="Arial" w:cs="Arial"/>
          <w:sz w:val="28"/>
          <w:szCs w:val="28"/>
        </w:rPr>
        <w:t>a</w:t>
      </w:r>
      <w:r w:rsidR="00361E39" w:rsidRPr="00FE6B8F">
        <w:rPr>
          <w:rFonts w:ascii="Arial" w:hAnsi="Arial" w:cs="Arial"/>
          <w:sz w:val="28"/>
          <w:szCs w:val="28"/>
        </w:rPr>
        <w:t xml:space="preserve"> de la Comisi</w:t>
      </w:r>
      <w:r w:rsidR="0035336D">
        <w:rPr>
          <w:rFonts w:ascii="Arial" w:hAnsi="Arial" w:cs="Arial"/>
          <w:sz w:val="28"/>
          <w:szCs w:val="28"/>
        </w:rPr>
        <w:t>ón</w:t>
      </w:r>
      <w:r w:rsidR="00361E39" w:rsidRPr="00FE6B8F">
        <w:rPr>
          <w:rFonts w:ascii="Arial" w:hAnsi="Arial" w:cs="Arial"/>
          <w:sz w:val="28"/>
          <w:szCs w:val="28"/>
        </w:rPr>
        <w:t xml:space="preserve">, </w:t>
      </w:r>
      <w:r w:rsidR="00AE62A1" w:rsidRPr="00FE6B8F">
        <w:rPr>
          <w:rFonts w:ascii="Arial" w:hAnsi="Arial" w:cs="Arial"/>
          <w:sz w:val="28"/>
          <w:szCs w:val="28"/>
        </w:rPr>
        <w:t>da las gracias a los asistentes y expone</w:t>
      </w:r>
      <w:r w:rsidR="00046E0E" w:rsidRPr="00FE6B8F">
        <w:rPr>
          <w:rFonts w:ascii="Arial" w:hAnsi="Arial" w:cs="Arial"/>
          <w:sz w:val="28"/>
          <w:szCs w:val="28"/>
        </w:rPr>
        <w:t>,</w:t>
      </w:r>
      <w:r w:rsidR="00AE62A1" w:rsidRPr="00FE6B8F">
        <w:rPr>
          <w:rFonts w:ascii="Arial" w:hAnsi="Arial" w:cs="Arial"/>
          <w:sz w:val="28"/>
          <w:szCs w:val="28"/>
        </w:rPr>
        <w:t xml:space="preserve"> </w:t>
      </w:r>
      <w:r w:rsidR="0035336D">
        <w:rPr>
          <w:rFonts w:ascii="Arial" w:hAnsi="Arial" w:cs="Arial"/>
          <w:sz w:val="28"/>
          <w:szCs w:val="28"/>
        </w:rPr>
        <w:t>que de esta forma no obstante que no se encuentra presente uno de sus integrantes, declara instalada la Comisión.</w:t>
      </w:r>
    </w:p>
    <w:p w:rsidR="0035336D" w:rsidRDefault="0035336D" w:rsidP="0035336D">
      <w:pPr>
        <w:jc w:val="both"/>
        <w:rPr>
          <w:rFonts w:ascii="Arial" w:hAnsi="Arial" w:cs="Arial"/>
          <w:sz w:val="28"/>
          <w:szCs w:val="28"/>
        </w:rPr>
      </w:pPr>
      <w:r w:rsidRPr="0035336D">
        <w:rPr>
          <w:rFonts w:ascii="Arial" w:hAnsi="Arial" w:cs="Arial"/>
          <w:b/>
          <w:sz w:val="28"/>
          <w:szCs w:val="28"/>
        </w:rPr>
        <w:t>3.-</w:t>
      </w:r>
      <w:r>
        <w:rPr>
          <w:rFonts w:ascii="Arial" w:hAnsi="Arial" w:cs="Arial"/>
          <w:sz w:val="28"/>
          <w:szCs w:val="28"/>
        </w:rPr>
        <w:t xml:space="preserve"> En desahogo del tercer punto del orden del día, de nueva cuenta en uso de la palabra la Presidenta de la Comisión, le da gusto que se haya integrada  la Comisión, por la importancia que tiene con temas de impacto que tiene que ver con el bienestar del ciudadano, por lo que en seguida procede a dar lectura al contenido de las fracciones XIII  a la XXII, del artículo 80 del Reglamento Interior del Municipio de Chihuahua, haciendo una amplia explicación de las mismas en donde expuso lo siguiente: </w:t>
      </w:r>
    </w:p>
    <w:p w:rsidR="00727113" w:rsidRDefault="00727113" w:rsidP="00727113">
      <w:pPr>
        <w:jc w:val="both"/>
        <w:rPr>
          <w:rFonts w:ascii="Arial" w:hAnsi="Arial" w:cs="Arial"/>
          <w:sz w:val="28"/>
          <w:szCs w:val="28"/>
        </w:rPr>
      </w:pPr>
      <w:r>
        <w:rPr>
          <w:rFonts w:ascii="Arial" w:hAnsi="Arial" w:cs="Arial"/>
          <w:sz w:val="28"/>
          <w:szCs w:val="28"/>
        </w:rPr>
        <w:t>Que del contenido de las funciones se deduce e im</w:t>
      </w:r>
      <w:r w:rsidR="0035336D">
        <w:rPr>
          <w:rFonts w:ascii="Arial" w:hAnsi="Arial" w:cs="Arial"/>
          <w:sz w:val="28"/>
          <w:szCs w:val="28"/>
        </w:rPr>
        <w:t>plica toda la demanda social</w:t>
      </w:r>
      <w:r>
        <w:rPr>
          <w:rFonts w:ascii="Arial" w:hAnsi="Arial" w:cs="Arial"/>
          <w:sz w:val="28"/>
          <w:szCs w:val="28"/>
        </w:rPr>
        <w:t>,</w:t>
      </w:r>
      <w:r w:rsidR="0035336D">
        <w:rPr>
          <w:rFonts w:ascii="Arial" w:hAnsi="Arial" w:cs="Arial"/>
          <w:sz w:val="28"/>
          <w:szCs w:val="28"/>
        </w:rPr>
        <w:t xml:space="preserve"> sobre lo cual tiene que trabajar</w:t>
      </w:r>
      <w:r>
        <w:rPr>
          <w:rFonts w:ascii="Arial" w:hAnsi="Arial" w:cs="Arial"/>
          <w:sz w:val="28"/>
          <w:szCs w:val="28"/>
        </w:rPr>
        <w:t>la</w:t>
      </w:r>
      <w:r w:rsidR="0035336D">
        <w:rPr>
          <w:rFonts w:ascii="Arial" w:hAnsi="Arial" w:cs="Arial"/>
          <w:sz w:val="28"/>
          <w:szCs w:val="28"/>
        </w:rPr>
        <w:t xml:space="preserve"> </w:t>
      </w:r>
      <w:r>
        <w:rPr>
          <w:rFonts w:ascii="Arial" w:hAnsi="Arial" w:cs="Arial"/>
          <w:sz w:val="28"/>
          <w:szCs w:val="28"/>
        </w:rPr>
        <w:t xml:space="preserve">la </w:t>
      </w:r>
      <w:r w:rsidR="0035336D">
        <w:rPr>
          <w:rFonts w:ascii="Arial" w:hAnsi="Arial" w:cs="Arial"/>
          <w:sz w:val="28"/>
          <w:szCs w:val="28"/>
        </w:rPr>
        <w:t>comis</w:t>
      </w:r>
      <w:r w:rsidR="00D227DA">
        <w:rPr>
          <w:rFonts w:ascii="Arial" w:hAnsi="Arial" w:cs="Arial"/>
          <w:sz w:val="28"/>
          <w:szCs w:val="28"/>
        </w:rPr>
        <w:t>i</w:t>
      </w:r>
      <w:r w:rsidR="0035336D">
        <w:rPr>
          <w:rFonts w:ascii="Arial" w:hAnsi="Arial" w:cs="Arial"/>
          <w:sz w:val="28"/>
          <w:szCs w:val="28"/>
        </w:rPr>
        <w:t xml:space="preserve">ón, </w:t>
      </w:r>
      <w:r>
        <w:rPr>
          <w:rFonts w:ascii="Arial" w:hAnsi="Arial" w:cs="Arial"/>
          <w:sz w:val="28"/>
          <w:szCs w:val="28"/>
        </w:rPr>
        <w:t>y que para ello cada miembro de la comisión se deben ubicar en el contexto, donde se tendrá la posibilidad de gestionar y estar al pendiente de todas las atribuciones de la Dirección, pero también solicitar y hacerlo como comisión, el respaldo para atender la demanda social.</w:t>
      </w:r>
    </w:p>
    <w:p w:rsidR="00C36830" w:rsidRDefault="00727113" w:rsidP="00727113">
      <w:pPr>
        <w:jc w:val="both"/>
        <w:rPr>
          <w:rFonts w:ascii="Arial" w:hAnsi="Arial" w:cs="Arial"/>
          <w:sz w:val="28"/>
          <w:szCs w:val="28"/>
        </w:rPr>
      </w:pPr>
      <w:r>
        <w:rPr>
          <w:rFonts w:ascii="Arial" w:hAnsi="Arial" w:cs="Arial"/>
          <w:sz w:val="28"/>
          <w:szCs w:val="28"/>
        </w:rPr>
        <w:t xml:space="preserve">Que por lo que respecta a la fracción XV, es importante y si la comisión </w:t>
      </w:r>
      <w:r w:rsidR="00C36830">
        <w:rPr>
          <w:rFonts w:ascii="Arial" w:hAnsi="Arial" w:cs="Arial"/>
          <w:sz w:val="28"/>
          <w:szCs w:val="28"/>
        </w:rPr>
        <w:t>así lo</w:t>
      </w:r>
      <w:r>
        <w:rPr>
          <w:rFonts w:ascii="Arial" w:hAnsi="Arial" w:cs="Arial"/>
          <w:sz w:val="28"/>
          <w:szCs w:val="28"/>
        </w:rPr>
        <w:t xml:space="preserve"> aprueba, se </w:t>
      </w:r>
      <w:r w:rsidR="00C36830">
        <w:rPr>
          <w:rFonts w:ascii="Arial" w:hAnsi="Arial" w:cs="Arial"/>
          <w:sz w:val="28"/>
          <w:szCs w:val="28"/>
        </w:rPr>
        <w:t xml:space="preserve">haga </w:t>
      </w:r>
      <w:r>
        <w:rPr>
          <w:rFonts w:ascii="Arial" w:hAnsi="Arial" w:cs="Arial"/>
          <w:sz w:val="28"/>
          <w:szCs w:val="28"/>
        </w:rPr>
        <w:t>invit</w:t>
      </w:r>
      <w:r w:rsidR="00C36830">
        <w:rPr>
          <w:rFonts w:ascii="Arial" w:hAnsi="Arial" w:cs="Arial"/>
          <w:sz w:val="28"/>
          <w:szCs w:val="28"/>
        </w:rPr>
        <w:t xml:space="preserve">ación al Director de atención ciudadana, a </w:t>
      </w:r>
      <w:r>
        <w:rPr>
          <w:rFonts w:ascii="Arial" w:hAnsi="Arial" w:cs="Arial"/>
          <w:sz w:val="28"/>
          <w:szCs w:val="28"/>
        </w:rPr>
        <w:t xml:space="preserve">fin de que informe de los programas </w:t>
      </w:r>
      <w:r w:rsidR="00C36830">
        <w:rPr>
          <w:rFonts w:ascii="Arial" w:hAnsi="Arial" w:cs="Arial"/>
          <w:sz w:val="28"/>
          <w:szCs w:val="28"/>
        </w:rPr>
        <w:t xml:space="preserve">de trabajo y los recursos p presupuesto con lo que pretende trabajar, </w:t>
      </w:r>
      <w:r>
        <w:rPr>
          <w:rFonts w:ascii="Arial" w:hAnsi="Arial" w:cs="Arial"/>
          <w:sz w:val="28"/>
          <w:szCs w:val="28"/>
        </w:rPr>
        <w:t xml:space="preserve">y desde luego hacerle saber que la comisión estará al pendiente </w:t>
      </w:r>
      <w:r w:rsidR="00C36830">
        <w:rPr>
          <w:rFonts w:ascii="Arial" w:hAnsi="Arial" w:cs="Arial"/>
          <w:sz w:val="28"/>
          <w:szCs w:val="28"/>
        </w:rPr>
        <w:t>de la demanda social que llegue por conducto de la comisión por la misma Dirección, sobre lo cual pide a los integrantes se quede en actas como Acuerdo de la Comisión.</w:t>
      </w:r>
    </w:p>
    <w:p w:rsidR="00C36830" w:rsidRDefault="00C36830" w:rsidP="00727113">
      <w:pPr>
        <w:jc w:val="both"/>
        <w:rPr>
          <w:rFonts w:ascii="Arial" w:hAnsi="Arial" w:cs="Arial"/>
          <w:sz w:val="28"/>
          <w:szCs w:val="28"/>
        </w:rPr>
      </w:pPr>
      <w:r>
        <w:rPr>
          <w:rFonts w:ascii="Arial" w:hAnsi="Arial" w:cs="Arial"/>
          <w:sz w:val="28"/>
          <w:szCs w:val="28"/>
        </w:rPr>
        <w:lastRenderedPageBreak/>
        <w:t>Por su parte el Regidor Eduardo Contreras Murillo, comenta que es importante ver lo del presupuesto, ya que se van a tener muchas ideas y muchas personas van a pedir la gestión de los regidores, por lo que por ello es importante conocer el trabajo de la Dirección.</w:t>
      </w:r>
    </w:p>
    <w:p w:rsidR="00F85921" w:rsidRDefault="00C36830" w:rsidP="00727113">
      <w:pPr>
        <w:jc w:val="both"/>
        <w:rPr>
          <w:rFonts w:ascii="Arial" w:hAnsi="Arial" w:cs="Arial"/>
          <w:sz w:val="28"/>
          <w:szCs w:val="28"/>
        </w:rPr>
      </w:pPr>
      <w:r>
        <w:rPr>
          <w:rFonts w:ascii="Arial" w:hAnsi="Arial" w:cs="Arial"/>
          <w:sz w:val="28"/>
          <w:szCs w:val="28"/>
        </w:rPr>
        <w:t xml:space="preserve">Sigue exponiendo la Regidora Rosa Isela Gaytán, que otro de los puntos importantes, es la integración de los comités de vecinos en </w:t>
      </w:r>
      <w:r w:rsidR="00F85921">
        <w:rPr>
          <w:rFonts w:ascii="Arial" w:hAnsi="Arial" w:cs="Arial"/>
          <w:sz w:val="28"/>
          <w:szCs w:val="28"/>
        </w:rPr>
        <w:t>l</w:t>
      </w:r>
      <w:r>
        <w:rPr>
          <w:rFonts w:ascii="Arial" w:hAnsi="Arial" w:cs="Arial"/>
          <w:sz w:val="28"/>
          <w:szCs w:val="28"/>
        </w:rPr>
        <w:t>as colon</w:t>
      </w:r>
      <w:r w:rsidR="00F85921">
        <w:rPr>
          <w:rFonts w:ascii="Arial" w:hAnsi="Arial" w:cs="Arial"/>
          <w:sz w:val="28"/>
          <w:szCs w:val="28"/>
        </w:rPr>
        <w:t>i</w:t>
      </w:r>
      <w:r>
        <w:rPr>
          <w:rFonts w:ascii="Arial" w:hAnsi="Arial" w:cs="Arial"/>
          <w:sz w:val="28"/>
          <w:szCs w:val="28"/>
        </w:rPr>
        <w:t xml:space="preserve">as de la ciudad, por lo que tendrán que estar al pendiente </w:t>
      </w:r>
      <w:r w:rsidR="00F85921">
        <w:rPr>
          <w:rFonts w:ascii="Arial" w:hAnsi="Arial" w:cs="Arial"/>
          <w:sz w:val="28"/>
          <w:szCs w:val="28"/>
        </w:rPr>
        <w:t>d</w:t>
      </w:r>
      <w:r>
        <w:rPr>
          <w:rFonts w:ascii="Arial" w:hAnsi="Arial" w:cs="Arial"/>
          <w:sz w:val="28"/>
          <w:szCs w:val="28"/>
        </w:rPr>
        <w:t>e q</w:t>
      </w:r>
      <w:r w:rsidR="00F85921">
        <w:rPr>
          <w:rFonts w:ascii="Arial" w:hAnsi="Arial" w:cs="Arial"/>
          <w:sz w:val="28"/>
          <w:szCs w:val="28"/>
        </w:rPr>
        <w:t xml:space="preserve">ue la Dirección </w:t>
      </w:r>
      <w:r>
        <w:rPr>
          <w:rFonts w:ascii="Arial" w:hAnsi="Arial" w:cs="Arial"/>
          <w:sz w:val="28"/>
          <w:szCs w:val="28"/>
        </w:rPr>
        <w:t>haga esta actividad</w:t>
      </w:r>
      <w:r w:rsidR="00F85921">
        <w:rPr>
          <w:rFonts w:ascii="Arial" w:hAnsi="Arial" w:cs="Arial"/>
          <w:sz w:val="28"/>
          <w:szCs w:val="28"/>
        </w:rPr>
        <w:t>, que se integren y que se atiendan</w:t>
      </w:r>
      <w:r>
        <w:rPr>
          <w:rFonts w:ascii="Arial" w:hAnsi="Arial" w:cs="Arial"/>
          <w:sz w:val="28"/>
          <w:szCs w:val="28"/>
        </w:rPr>
        <w:t>.</w:t>
      </w:r>
      <w:r w:rsidR="00F85921">
        <w:rPr>
          <w:rFonts w:ascii="Arial" w:hAnsi="Arial" w:cs="Arial"/>
          <w:sz w:val="28"/>
          <w:szCs w:val="28"/>
        </w:rPr>
        <w:t xml:space="preserve"> </w:t>
      </w:r>
    </w:p>
    <w:p w:rsidR="00F85921" w:rsidRDefault="00F85921" w:rsidP="00F85921">
      <w:pPr>
        <w:jc w:val="both"/>
        <w:rPr>
          <w:rFonts w:ascii="Arial" w:hAnsi="Arial" w:cs="Arial"/>
          <w:sz w:val="28"/>
          <w:szCs w:val="28"/>
        </w:rPr>
      </w:pPr>
      <w:r>
        <w:rPr>
          <w:rFonts w:ascii="Arial" w:hAnsi="Arial" w:cs="Arial"/>
          <w:sz w:val="28"/>
          <w:szCs w:val="28"/>
        </w:rPr>
        <w:t>Que de igual forma existe el tema de la vivienda y que históricamente el Municipio lo ha manejado como programas sociales</w:t>
      </w:r>
      <w:r w:rsidR="007C531D">
        <w:rPr>
          <w:rFonts w:ascii="Arial" w:hAnsi="Arial" w:cs="Arial"/>
          <w:sz w:val="28"/>
          <w:szCs w:val="28"/>
        </w:rPr>
        <w:t xml:space="preserve">, </w:t>
      </w:r>
      <w:r w:rsidR="002A30CC">
        <w:rPr>
          <w:rFonts w:ascii="Arial" w:hAnsi="Arial" w:cs="Arial"/>
          <w:sz w:val="28"/>
          <w:szCs w:val="28"/>
        </w:rPr>
        <w:t xml:space="preserve">de lo cual será necesario </w:t>
      </w:r>
      <w:r w:rsidR="007C531D">
        <w:rPr>
          <w:rFonts w:ascii="Arial" w:hAnsi="Arial" w:cs="Arial"/>
          <w:sz w:val="28"/>
          <w:szCs w:val="28"/>
        </w:rPr>
        <w:t>cuestionar</w:t>
      </w:r>
      <w:r w:rsidR="002A30CC">
        <w:rPr>
          <w:rFonts w:ascii="Arial" w:hAnsi="Arial" w:cs="Arial"/>
          <w:sz w:val="28"/>
          <w:szCs w:val="28"/>
        </w:rPr>
        <w:t xml:space="preserve"> al</w:t>
      </w:r>
      <w:r w:rsidR="007C531D">
        <w:rPr>
          <w:rFonts w:ascii="Arial" w:hAnsi="Arial" w:cs="Arial"/>
          <w:sz w:val="28"/>
          <w:szCs w:val="28"/>
        </w:rPr>
        <w:t xml:space="preserve"> Director para </w:t>
      </w:r>
      <w:r w:rsidR="002A30CC">
        <w:rPr>
          <w:rFonts w:ascii="Arial" w:hAnsi="Arial" w:cs="Arial"/>
          <w:sz w:val="28"/>
          <w:szCs w:val="28"/>
        </w:rPr>
        <w:t xml:space="preserve">que la Comisión tenga conocimiento, </w:t>
      </w:r>
      <w:r w:rsidR="007C531D">
        <w:rPr>
          <w:rFonts w:ascii="Arial" w:hAnsi="Arial" w:cs="Arial"/>
          <w:sz w:val="28"/>
          <w:szCs w:val="28"/>
        </w:rPr>
        <w:t>y como gestores sociales dar</w:t>
      </w:r>
      <w:r w:rsidR="002A30CC">
        <w:rPr>
          <w:rFonts w:ascii="Arial" w:hAnsi="Arial" w:cs="Arial"/>
          <w:sz w:val="28"/>
          <w:szCs w:val="28"/>
        </w:rPr>
        <w:t>le</w:t>
      </w:r>
      <w:r w:rsidR="007C531D">
        <w:rPr>
          <w:rFonts w:ascii="Arial" w:hAnsi="Arial" w:cs="Arial"/>
          <w:sz w:val="28"/>
          <w:szCs w:val="28"/>
        </w:rPr>
        <w:t xml:space="preserve"> seguimiento a la demanda social y estar al pendiente para pedir que se fortalezca este rubro del vivienda </w:t>
      </w:r>
      <w:r w:rsidR="002A30CC">
        <w:rPr>
          <w:rFonts w:ascii="Arial" w:hAnsi="Arial" w:cs="Arial"/>
          <w:sz w:val="28"/>
          <w:szCs w:val="28"/>
        </w:rPr>
        <w:t>dentro del</w:t>
      </w:r>
      <w:r w:rsidR="007C531D">
        <w:rPr>
          <w:rFonts w:ascii="Arial" w:hAnsi="Arial" w:cs="Arial"/>
          <w:sz w:val="28"/>
          <w:szCs w:val="28"/>
        </w:rPr>
        <w:t xml:space="preserve"> municipio.</w:t>
      </w:r>
    </w:p>
    <w:p w:rsidR="00727113" w:rsidRDefault="00F85921" w:rsidP="00F85921">
      <w:pPr>
        <w:jc w:val="both"/>
        <w:rPr>
          <w:rFonts w:ascii="Arial" w:hAnsi="Arial" w:cs="Arial"/>
          <w:sz w:val="28"/>
          <w:szCs w:val="28"/>
        </w:rPr>
      </w:pPr>
      <w:r>
        <w:rPr>
          <w:rFonts w:ascii="Arial" w:hAnsi="Arial" w:cs="Arial"/>
          <w:sz w:val="28"/>
          <w:szCs w:val="28"/>
        </w:rPr>
        <w:t xml:space="preserve">En intervención de la Regidora Carmen del Socorro </w:t>
      </w:r>
      <w:r w:rsidR="007C531D">
        <w:rPr>
          <w:rFonts w:ascii="Arial" w:hAnsi="Arial" w:cs="Arial"/>
          <w:sz w:val="28"/>
          <w:szCs w:val="28"/>
        </w:rPr>
        <w:t>García, coment</w:t>
      </w:r>
      <w:r w:rsidR="002A30CC">
        <w:rPr>
          <w:rFonts w:ascii="Arial" w:hAnsi="Arial" w:cs="Arial"/>
          <w:sz w:val="28"/>
          <w:szCs w:val="28"/>
        </w:rPr>
        <w:t>a</w:t>
      </w:r>
      <w:r w:rsidR="007C531D">
        <w:rPr>
          <w:rFonts w:ascii="Arial" w:hAnsi="Arial" w:cs="Arial"/>
          <w:sz w:val="28"/>
          <w:szCs w:val="28"/>
        </w:rPr>
        <w:t xml:space="preserve"> que ella tiene conocimiento, de que los programas de vivienda se enfocan en apoyar a los ciudadanos de bajos recursos, </w:t>
      </w:r>
      <w:r w:rsidR="002A30CC">
        <w:rPr>
          <w:rFonts w:ascii="Arial" w:hAnsi="Arial" w:cs="Arial"/>
          <w:sz w:val="28"/>
          <w:szCs w:val="28"/>
        </w:rPr>
        <w:t xml:space="preserve">y que se paquetes que se integran </w:t>
      </w:r>
      <w:r w:rsidR="007C531D">
        <w:rPr>
          <w:rFonts w:ascii="Arial" w:hAnsi="Arial" w:cs="Arial"/>
          <w:sz w:val="28"/>
          <w:szCs w:val="28"/>
        </w:rPr>
        <w:t>con material para construcción como láminas, cemento, bl</w:t>
      </w:r>
      <w:r w:rsidR="002A30CC">
        <w:rPr>
          <w:rFonts w:ascii="Arial" w:hAnsi="Arial" w:cs="Arial"/>
          <w:sz w:val="28"/>
          <w:szCs w:val="28"/>
        </w:rPr>
        <w:t>o</w:t>
      </w:r>
      <w:r w:rsidR="0036201C">
        <w:rPr>
          <w:rFonts w:ascii="Arial" w:hAnsi="Arial" w:cs="Arial"/>
          <w:sz w:val="28"/>
          <w:szCs w:val="28"/>
        </w:rPr>
        <w:t>c</w:t>
      </w:r>
      <w:r w:rsidR="007C531D">
        <w:rPr>
          <w:rFonts w:ascii="Arial" w:hAnsi="Arial" w:cs="Arial"/>
          <w:sz w:val="28"/>
          <w:szCs w:val="28"/>
        </w:rPr>
        <w:t>k</w:t>
      </w:r>
      <w:r w:rsidR="002A30CC">
        <w:rPr>
          <w:rFonts w:ascii="Arial" w:hAnsi="Arial" w:cs="Arial"/>
          <w:sz w:val="28"/>
          <w:szCs w:val="28"/>
        </w:rPr>
        <w:t>, y</w:t>
      </w:r>
      <w:r w:rsidR="007C531D">
        <w:rPr>
          <w:rFonts w:ascii="Arial" w:hAnsi="Arial" w:cs="Arial"/>
          <w:sz w:val="28"/>
          <w:szCs w:val="28"/>
        </w:rPr>
        <w:t xml:space="preserve"> que son programas que están establecidos y que </w:t>
      </w:r>
      <w:r w:rsidR="0069513C">
        <w:rPr>
          <w:rFonts w:ascii="Arial" w:hAnsi="Arial" w:cs="Arial"/>
          <w:sz w:val="28"/>
          <w:szCs w:val="28"/>
        </w:rPr>
        <w:t>dependen del p</w:t>
      </w:r>
      <w:r w:rsidR="007C531D">
        <w:rPr>
          <w:rFonts w:ascii="Arial" w:hAnsi="Arial" w:cs="Arial"/>
          <w:sz w:val="28"/>
          <w:szCs w:val="28"/>
        </w:rPr>
        <w:t>resup</w:t>
      </w:r>
      <w:r w:rsidR="002A30CC">
        <w:rPr>
          <w:rFonts w:ascii="Arial" w:hAnsi="Arial" w:cs="Arial"/>
          <w:sz w:val="28"/>
          <w:szCs w:val="28"/>
        </w:rPr>
        <w:t>uesto</w:t>
      </w:r>
      <w:r w:rsidR="007C531D">
        <w:rPr>
          <w:rFonts w:ascii="Arial" w:hAnsi="Arial" w:cs="Arial"/>
          <w:sz w:val="28"/>
          <w:szCs w:val="28"/>
        </w:rPr>
        <w:t>.</w:t>
      </w:r>
    </w:p>
    <w:p w:rsidR="002A30CC" w:rsidRDefault="002A30CC" w:rsidP="002A30CC">
      <w:pPr>
        <w:jc w:val="both"/>
        <w:rPr>
          <w:rFonts w:ascii="Arial" w:hAnsi="Arial" w:cs="Arial"/>
          <w:sz w:val="28"/>
          <w:szCs w:val="28"/>
        </w:rPr>
      </w:pPr>
      <w:r>
        <w:rPr>
          <w:rFonts w:ascii="Arial" w:hAnsi="Arial" w:cs="Arial"/>
          <w:sz w:val="28"/>
          <w:szCs w:val="28"/>
        </w:rPr>
        <w:t>Sigue exponiendo la Presidenta, que en el tema de salud es importante colaborar, pero que es importante  proponer  programas preventivos de la salud en temas específicos que socialmente son de impacto, como la garrapata, el cáncer tanto del hombre como de la mujer.</w:t>
      </w:r>
    </w:p>
    <w:p w:rsidR="002A30CC" w:rsidRDefault="002A30CC" w:rsidP="002A30CC">
      <w:pPr>
        <w:jc w:val="both"/>
        <w:rPr>
          <w:rFonts w:ascii="Arial" w:hAnsi="Arial" w:cs="Arial"/>
          <w:sz w:val="28"/>
          <w:szCs w:val="28"/>
        </w:rPr>
      </w:pPr>
      <w:r>
        <w:rPr>
          <w:rFonts w:ascii="Arial" w:hAnsi="Arial" w:cs="Arial"/>
          <w:sz w:val="28"/>
          <w:szCs w:val="28"/>
        </w:rPr>
        <w:t>La Regidora Carmen del Socorro García, complementa y señala que el tema del cáncer en la mujer</w:t>
      </w:r>
      <w:r w:rsidR="0069513C">
        <w:rPr>
          <w:rFonts w:ascii="Arial" w:hAnsi="Arial" w:cs="Arial"/>
          <w:sz w:val="28"/>
          <w:szCs w:val="28"/>
        </w:rPr>
        <w:t xml:space="preserve"> es un problema fuerte,</w:t>
      </w:r>
      <w:r>
        <w:rPr>
          <w:rFonts w:ascii="Arial" w:hAnsi="Arial" w:cs="Arial"/>
          <w:sz w:val="28"/>
          <w:szCs w:val="28"/>
        </w:rPr>
        <w:t xml:space="preserve"> ya que en visita realizada al seguro social, ocho de cad</w:t>
      </w:r>
      <w:r w:rsidR="0069513C">
        <w:rPr>
          <w:rFonts w:ascii="Arial" w:hAnsi="Arial" w:cs="Arial"/>
          <w:sz w:val="28"/>
          <w:szCs w:val="28"/>
        </w:rPr>
        <w:t xml:space="preserve">a diez personas son mujeres que </w:t>
      </w:r>
      <w:r>
        <w:rPr>
          <w:rFonts w:ascii="Arial" w:hAnsi="Arial" w:cs="Arial"/>
          <w:sz w:val="28"/>
          <w:szCs w:val="28"/>
        </w:rPr>
        <w:t>acuden a cateterismo</w:t>
      </w:r>
      <w:r w:rsidR="0069513C">
        <w:rPr>
          <w:rFonts w:ascii="Arial" w:hAnsi="Arial" w:cs="Arial"/>
          <w:sz w:val="28"/>
          <w:szCs w:val="28"/>
        </w:rPr>
        <w:t xml:space="preserve"> para dar seguimiento de atención al cáncer</w:t>
      </w:r>
      <w:r>
        <w:rPr>
          <w:rFonts w:ascii="Arial" w:hAnsi="Arial" w:cs="Arial"/>
          <w:sz w:val="28"/>
          <w:szCs w:val="28"/>
        </w:rPr>
        <w:t xml:space="preserve">. </w:t>
      </w:r>
    </w:p>
    <w:p w:rsidR="002A30CC" w:rsidRDefault="0069513C" w:rsidP="002A30CC">
      <w:pPr>
        <w:jc w:val="both"/>
        <w:rPr>
          <w:rFonts w:ascii="Arial" w:hAnsi="Arial" w:cs="Arial"/>
          <w:sz w:val="28"/>
          <w:szCs w:val="28"/>
        </w:rPr>
      </w:pPr>
      <w:r>
        <w:rPr>
          <w:rFonts w:ascii="Arial" w:hAnsi="Arial" w:cs="Arial"/>
          <w:sz w:val="28"/>
          <w:szCs w:val="28"/>
        </w:rPr>
        <w:t xml:space="preserve">Por su parte el Regidor El Regidor Carlos David Orozco, señala que el tema del cáncer es algo que </w:t>
      </w:r>
      <w:r w:rsidR="002A30CC">
        <w:rPr>
          <w:rFonts w:ascii="Arial" w:hAnsi="Arial" w:cs="Arial"/>
          <w:sz w:val="28"/>
          <w:szCs w:val="28"/>
        </w:rPr>
        <w:t>compete a todos</w:t>
      </w:r>
      <w:r>
        <w:rPr>
          <w:rFonts w:ascii="Arial" w:hAnsi="Arial" w:cs="Arial"/>
          <w:sz w:val="28"/>
          <w:szCs w:val="28"/>
        </w:rPr>
        <w:t>,</w:t>
      </w:r>
      <w:r w:rsidR="002A30CC">
        <w:rPr>
          <w:rFonts w:ascii="Arial" w:hAnsi="Arial" w:cs="Arial"/>
          <w:sz w:val="28"/>
          <w:szCs w:val="28"/>
        </w:rPr>
        <w:t xml:space="preserve"> sobre todo por el crecimiento que ha tenido, </w:t>
      </w:r>
      <w:r>
        <w:rPr>
          <w:rFonts w:ascii="Arial" w:hAnsi="Arial" w:cs="Arial"/>
          <w:sz w:val="28"/>
          <w:szCs w:val="28"/>
        </w:rPr>
        <w:t xml:space="preserve">que antes las personas comían de todo, peor que hoy en día los excesos, así como las comidas enlatadas, </w:t>
      </w:r>
      <w:r>
        <w:rPr>
          <w:rFonts w:ascii="Arial" w:hAnsi="Arial" w:cs="Arial"/>
          <w:sz w:val="28"/>
          <w:szCs w:val="28"/>
        </w:rPr>
        <w:lastRenderedPageBreak/>
        <w:t>desarrollan muchas enfermedades,</w:t>
      </w:r>
      <w:r w:rsidR="002A30CC">
        <w:rPr>
          <w:rFonts w:ascii="Arial" w:hAnsi="Arial" w:cs="Arial"/>
          <w:sz w:val="28"/>
          <w:szCs w:val="28"/>
        </w:rPr>
        <w:t xml:space="preserve"> por lo que </w:t>
      </w:r>
      <w:r>
        <w:rPr>
          <w:rFonts w:ascii="Arial" w:hAnsi="Arial" w:cs="Arial"/>
          <w:sz w:val="28"/>
          <w:szCs w:val="28"/>
        </w:rPr>
        <w:t xml:space="preserve">existe la necesidad de </w:t>
      </w:r>
      <w:r w:rsidR="002A30CC">
        <w:rPr>
          <w:rFonts w:ascii="Arial" w:hAnsi="Arial" w:cs="Arial"/>
          <w:sz w:val="28"/>
          <w:szCs w:val="28"/>
        </w:rPr>
        <w:t>reeducar a la ciudadanía</w:t>
      </w:r>
      <w:r>
        <w:rPr>
          <w:rFonts w:ascii="Arial" w:hAnsi="Arial" w:cs="Arial"/>
          <w:sz w:val="28"/>
          <w:szCs w:val="28"/>
        </w:rPr>
        <w:t xml:space="preserve"> en cuestiones de alimentación</w:t>
      </w:r>
      <w:r w:rsidR="002A30CC">
        <w:rPr>
          <w:rFonts w:ascii="Arial" w:hAnsi="Arial" w:cs="Arial"/>
          <w:sz w:val="28"/>
          <w:szCs w:val="28"/>
        </w:rPr>
        <w:t>.</w:t>
      </w:r>
    </w:p>
    <w:p w:rsidR="0069513C" w:rsidRDefault="0069513C" w:rsidP="0069513C">
      <w:pPr>
        <w:jc w:val="both"/>
        <w:rPr>
          <w:rFonts w:ascii="Arial" w:hAnsi="Arial" w:cs="Arial"/>
          <w:sz w:val="28"/>
          <w:szCs w:val="28"/>
        </w:rPr>
      </w:pPr>
      <w:r>
        <w:rPr>
          <w:rFonts w:ascii="Arial" w:hAnsi="Arial" w:cs="Arial"/>
          <w:sz w:val="28"/>
          <w:szCs w:val="28"/>
        </w:rPr>
        <w:t xml:space="preserve">La Regidora Carmen del Socorro García, señala que hoy en día en las escuelas existe el programa de escuelas de tiempo completo, y que se les puede ayudar para </w:t>
      </w:r>
      <w:r w:rsidR="002A30CC">
        <w:rPr>
          <w:rFonts w:ascii="Arial" w:hAnsi="Arial" w:cs="Arial"/>
          <w:sz w:val="28"/>
          <w:szCs w:val="28"/>
        </w:rPr>
        <w:t>que teng</w:t>
      </w:r>
      <w:r>
        <w:rPr>
          <w:rFonts w:ascii="Arial" w:hAnsi="Arial" w:cs="Arial"/>
          <w:sz w:val="28"/>
          <w:szCs w:val="28"/>
        </w:rPr>
        <w:t>an un régimen de alimentación, limitando enlatados y comida chatarras.</w:t>
      </w:r>
    </w:p>
    <w:p w:rsidR="00ED1FC3" w:rsidRDefault="0069513C" w:rsidP="0069513C">
      <w:pPr>
        <w:jc w:val="both"/>
        <w:rPr>
          <w:rFonts w:ascii="Arial" w:hAnsi="Arial" w:cs="Arial"/>
          <w:sz w:val="28"/>
          <w:szCs w:val="28"/>
        </w:rPr>
      </w:pPr>
      <w:r>
        <w:rPr>
          <w:rFonts w:ascii="Arial" w:hAnsi="Arial" w:cs="Arial"/>
          <w:sz w:val="28"/>
          <w:szCs w:val="28"/>
        </w:rPr>
        <w:t xml:space="preserve">Por su parte el Regidor Ricardo Peña Parra, comenta que </w:t>
      </w:r>
      <w:r w:rsidR="00ED1FC3">
        <w:rPr>
          <w:rFonts w:ascii="Arial" w:hAnsi="Arial" w:cs="Arial"/>
          <w:sz w:val="28"/>
          <w:szCs w:val="28"/>
        </w:rPr>
        <w:t>en el tema de la alimentación existen escuelas privadas que ha venido poniendo el ejemplo, ya que en la comida que consume el niño, se cuida la cantidad y la calidad de la comida, evitando que consuman comida chatarra con lo cual desde temprana edad aprenden a comer bien.</w:t>
      </w:r>
    </w:p>
    <w:p w:rsidR="0035336D" w:rsidRDefault="00ED1FC3" w:rsidP="00261941">
      <w:pPr>
        <w:jc w:val="both"/>
        <w:rPr>
          <w:rFonts w:ascii="Arial" w:hAnsi="Arial" w:cs="Arial"/>
          <w:sz w:val="28"/>
          <w:szCs w:val="28"/>
        </w:rPr>
      </w:pPr>
      <w:r>
        <w:rPr>
          <w:rFonts w:ascii="Arial" w:hAnsi="Arial" w:cs="Arial"/>
          <w:sz w:val="28"/>
          <w:szCs w:val="28"/>
        </w:rPr>
        <w:t>De nueva cuenta el Regidor  Carlos David Orozco, el tema de salud y el cáncer está relacionado con la mala alimentación y que con la baja calidad de la comida y por la dinámica de trabajo de los padres, y ante la falta de comida en casa, una forma de compensar es consumir comida rápida, que ayudan como complemento, pero no debe ser la base de la alimentación por no ser dieta sana.</w:t>
      </w:r>
      <w:r w:rsidR="00F73016">
        <w:rPr>
          <w:rFonts w:ascii="Arial" w:hAnsi="Arial" w:cs="Arial"/>
          <w:sz w:val="28"/>
          <w:szCs w:val="28"/>
        </w:rPr>
        <w:t xml:space="preserve">  Sobre lo cual la Presidenta señala que se debe dar seguimiento a los programas que tiene la Dirección a fin de convertirse en inspectores y hacer visitas en dispensarios médicos y escuelas.  </w:t>
      </w:r>
    </w:p>
    <w:p w:rsidR="00F73016" w:rsidRDefault="00F73016" w:rsidP="00805E18">
      <w:pPr>
        <w:jc w:val="both"/>
        <w:rPr>
          <w:rFonts w:ascii="Arial" w:hAnsi="Arial" w:cs="Arial"/>
          <w:sz w:val="28"/>
          <w:szCs w:val="28"/>
        </w:rPr>
      </w:pPr>
      <w:r>
        <w:rPr>
          <w:rFonts w:ascii="Arial" w:hAnsi="Arial" w:cs="Arial"/>
          <w:sz w:val="28"/>
          <w:szCs w:val="28"/>
        </w:rPr>
        <w:t xml:space="preserve">Dando seguimiento al desarrollo de la actividad de la Dirección, la </w:t>
      </w:r>
      <w:r w:rsidR="00ED1FC3">
        <w:rPr>
          <w:rFonts w:ascii="Arial" w:hAnsi="Arial" w:cs="Arial"/>
          <w:sz w:val="28"/>
          <w:szCs w:val="28"/>
        </w:rPr>
        <w:t>Presidenta de la Comisión</w:t>
      </w:r>
      <w:r>
        <w:rPr>
          <w:rFonts w:ascii="Arial" w:hAnsi="Arial" w:cs="Arial"/>
          <w:sz w:val="28"/>
          <w:szCs w:val="28"/>
        </w:rPr>
        <w:t>, señala que otro de los temas importantes, es buscar que la ciudadanía por si sola contribuya con la autoridad y lograr un desarrollo equilibrado, y no sea la autoridad únicamente la que propicie el desarrolle, sino inculcar una cultura de desarrollo sustentable en el ciudadano.  Pero que por otra parte el Municipio deberá propiciar actividades de tipo socioecon</w:t>
      </w:r>
      <w:r w:rsidR="00805E18">
        <w:rPr>
          <w:rFonts w:ascii="Arial" w:hAnsi="Arial" w:cs="Arial"/>
          <w:sz w:val="28"/>
          <w:szCs w:val="28"/>
        </w:rPr>
        <w:t>ómico, cuya actividad es importante ya que en esta es donde se puede ver lo relativo a créditos que impulsen la microempresa, por lo que en este tema se tiene que ver qué tipo de programas se tienen.</w:t>
      </w:r>
    </w:p>
    <w:p w:rsidR="00690497" w:rsidRDefault="00805E18" w:rsidP="00805E18">
      <w:pPr>
        <w:jc w:val="both"/>
        <w:rPr>
          <w:rFonts w:ascii="Arial" w:hAnsi="Arial" w:cs="Arial"/>
          <w:sz w:val="28"/>
          <w:szCs w:val="28"/>
        </w:rPr>
      </w:pPr>
      <w:r>
        <w:rPr>
          <w:rFonts w:ascii="Arial" w:hAnsi="Arial" w:cs="Arial"/>
          <w:sz w:val="28"/>
          <w:szCs w:val="28"/>
        </w:rPr>
        <w:t xml:space="preserve">Finalmente la Presidenta de la Comisión, explica que en relación al tema de quejas y denuncias, es importante ver un sistema de buzón para </w:t>
      </w:r>
      <w:r>
        <w:rPr>
          <w:rFonts w:ascii="Arial" w:hAnsi="Arial" w:cs="Arial"/>
          <w:sz w:val="28"/>
          <w:szCs w:val="28"/>
        </w:rPr>
        <w:lastRenderedPageBreak/>
        <w:t>detectar y recibir las quejas, pero además dar seguimiento a los procedimientos que se tienen establecidos, o en su caso el que se proponga, ya que es una función que debe retomar la Comisión, así como la función de gestor que tiene cada regidor.</w:t>
      </w:r>
    </w:p>
    <w:p w:rsidR="00805E18" w:rsidRDefault="001A191A" w:rsidP="00805E18">
      <w:pPr>
        <w:jc w:val="both"/>
        <w:rPr>
          <w:rFonts w:ascii="Arial" w:hAnsi="Arial" w:cs="Arial"/>
          <w:sz w:val="28"/>
          <w:szCs w:val="28"/>
        </w:rPr>
      </w:pPr>
      <w:r w:rsidRPr="001A191A">
        <w:rPr>
          <w:rFonts w:ascii="Arial" w:hAnsi="Arial" w:cs="Arial"/>
          <w:b/>
          <w:sz w:val="28"/>
          <w:szCs w:val="28"/>
        </w:rPr>
        <w:t>4.-</w:t>
      </w:r>
      <w:r>
        <w:rPr>
          <w:rFonts w:ascii="Arial" w:hAnsi="Arial" w:cs="Arial"/>
          <w:sz w:val="28"/>
          <w:szCs w:val="28"/>
        </w:rPr>
        <w:t xml:space="preserve"> En desahogo del punto número cuatro del orden del día.   </w:t>
      </w:r>
    </w:p>
    <w:p w:rsidR="001A191A" w:rsidRDefault="001A191A" w:rsidP="00805E18">
      <w:pPr>
        <w:jc w:val="both"/>
        <w:rPr>
          <w:rFonts w:ascii="Arial" w:hAnsi="Arial" w:cs="Arial"/>
          <w:sz w:val="28"/>
          <w:szCs w:val="28"/>
        </w:rPr>
      </w:pPr>
      <w:r>
        <w:rPr>
          <w:rFonts w:ascii="Arial" w:hAnsi="Arial" w:cs="Arial"/>
          <w:sz w:val="28"/>
          <w:szCs w:val="28"/>
        </w:rPr>
        <w:t xml:space="preserve">La Presidente de la comisión comenta que por el momento se tiene solo un punto de acuerdo de la comisión que es lo relativo a la invitación que se deberá hacer al Director de Educación y Desarrollo Social, a fin de que dé una explicación acerca del trabajo a desarrollar y que otro de los temas que pone sobre la mesa, es lo relativo a las sesiones de la Comisión, en cuanto a los tiempos en que se deba reunir la comisión y el tiempo de la convocatoria, sobre lo cual señala que reglamentariamente se debe convocar con 24 horas de anticipación, pero que se puede generar un acuerdo al interior de la comisión para que estas se hagan con más tiempo, </w:t>
      </w:r>
    </w:p>
    <w:p w:rsidR="001A191A" w:rsidRDefault="001A191A" w:rsidP="00805E18">
      <w:pPr>
        <w:jc w:val="both"/>
        <w:rPr>
          <w:rFonts w:ascii="Arial" w:hAnsi="Arial" w:cs="Arial"/>
          <w:sz w:val="28"/>
          <w:szCs w:val="28"/>
        </w:rPr>
      </w:pPr>
      <w:r>
        <w:rPr>
          <w:rFonts w:ascii="Arial" w:hAnsi="Arial" w:cs="Arial"/>
          <w:sz w:val="28"/>
          <w:szCs w:val="28"/>
        </w:rPr>
        <w:t xml:space="preserve">Por su parte el Regidor Eduardo Contreras Murillo, propone que por cuestiones de agenda de cada regidor, </w:t>
      </w:r>
      <w:r w:rsidR="00253D65">
        <w:rPr>
          <w:rFonts w:ascii="Arial" w:hAnsi="Arial" w:cs="Arial"/>
          <w:sz w:val="28"/>
          <w:szCs w:val="28"/>
        </w:rPr>
        <w:t>s</w:t>
      </w:r>
      <w:r w:rsidR="00A543D1">
        <w:rPr>
          <w:rFonts w:ascii="Arial" w:hAnsi="Arial" w:cs="Arial"/>
          <w:sz w:val="28"/>
          <w:szCs w:val="28"/>
        </w:rPr>
        <w:t>í</w:t>
      </w:r>
      <w:r w:rsidR="00253D65">
        <w:rPr>
          <w:rFonts w:ascii="Arial" w:hAnsi="Arial" w:cs="Arial"/>
          <w:sz w:val="28"/>
          <w:szCs w:val="28"/>
        </w:rPr>
        <w:t xml:space="preserve"> es necesario que las convocatorias se haga</w:t>
      </w:r>
      <w:r w:rsidR="00A543D1">
        <w:rPr>
          <w:rFonts w:ascii="Arial" w:hAnsi="Arial" w:cs="Arial"/>
          <w:sz w:val="28"/>
          <w:szCs w:val="28"/>
        </w:rPr>
        <w:t>n</w:t>
      </w:r>
      <w:r w:rsidR="00253D65">
        <w:rPr>
          <w:rFonts w:ascii="Arial" w:hAnsi="Arial" w:cs="Arial"/>
          <w:sz w:val="28"/>
          <w:szCs w:val="28"/>
        </w:rPr>
        <w:t xml:space="preserve"> con cuarenta y ocho horas</w:t>
      </w:r>
      <w:r w:rsidR="00A543D1">
        <w:rPr>
          <w:rFonts w:ascii="Arial" w:hAnsi="Arial" w:cs="Arial"/>
          <w:sz w:val="28"/>
          <w:szCs w:val="28"/>
        </w:rPr>
        <w:t>, cuya propuesta se somete a votación y se aprueba por unanimidad de votos.</w:t>
      </w:r>
    </w:p>
    <w:p w:rsidR="00E947EC" w:rsidRDefault="00E947EC" w:rsidP="00805E18">
      <w:pPr>
        <w:jc w:val="both"/>
        <w:rPr>
          <w:rFonts w:ascii="Arial" w:hAnsi="Arial" w:cs="Arial"/>
          <w:b/>
          <w:sz w:val="28"/>
          <w:szCs w:val="28"/>
          <w:u w:val="single"/>
        </w:rPr>
      </w:pPr>
    </w:p>
    <w:p w:rsidR="00A543D1" w:rsidRPr="00A543D1" w:rsidRDefault="00A543D1" w:rsidP="00805E18">
      <w:pPr>
        <w:jc w:val="both"/>
        <w:rPr>
          <w:rFonts w:ascii="Arial" w:hAnsi="Arial" w:cs="Arial"/>
          <w:b/>
          <w:sz w:val="28"/>
          <w:szCs w:val="28"/>
          <w:u w:val="single"/>
        </w:rPr>
      </w:pPr>
      <w:r>
        <w:rPr>
          <w:rFonts w:ascii="Arial" w:hAnsi="Arial" w:cs="Arial"/>
          <w:b/>
          <w:sz w:val="28"/>
          <w:szCs w:val="28"/>
          <w:u w:val="single"/>
        </w:rPr>
        <w:t xml:space="preserve">RESUMEN DE </w:t>
      </w:r>
      <w:r w:rsidRPr="00A543D1">
        <w:rPr>
          <w:rFonts w:ascii="Arial" w:hAnsi="Arial" w:cs="Arial"/>
          <w:b/>
          <w:sz w:val="28"/>
          <w:szCs w:val="28"/>
          <w:u w:val="single"/>
        </w:rPr>
        <w:t>ACUERDOS</w:t>
      </w:r>
      <w:r>
        <w:rPr>
          <w:rFonts w:ascii="Arial" w:hAnsi="Arial" w:cs="Arial"/>
          <w:b/>
          <w:sz w:val="28"/>
          <w:szCs w:val="28"/>
          <w:u w:val="single"/>
        </w:rPr>
        <w:t>:</w:t>
      </w:r>
    </w:p>
    <w:p w:rsidR="00A543D1" w:rsidRDefault="00A543D1" w:rsidP="00A543D1">
      <w:pPr>
        <w:jc w:val="both"/>
        <w:rPr>
          <w:rFonts w:ascii="Arial" w:hAnsi="Arial" w:cs="Arial"/>
          <w:sz w:val="28"/>
          <w:szCs w:val="28"/>
        </w:rPr>
      </w:pPr>
      <w:r w:rsidRPr="00A543D1">
        <w:rPr>
          <w:rFonts w:ascii="Arial" w:hAnsi="Arial" w:cs="Arial"/>
          <w:b/>
          <w:sz w:val="28"/>
          <w:szCs w:val="28"/>
        </w:rPr>
        <w:t>1.-</w:t>
      </w:r>
      <w:r>
        <w:rPr>
          <w:rFonts w:ascii="Arial" w:hAnsi="Arial" w:cs="Arial"/>
          <w:sz w:val="28"/>
          <w:szCs w:val="28"/>
        </w:rPr>
        <w:t xml:space="preserve"> Convocar al Director de Educación y Desarrollo Social, a fin de que dé una explicación a la Comisión, acerca de los planes de trabajo que tienen programado las Subdirecciones de Atención Ciudadana y Desarrollo Social, así como los recursos de tipo económicos con los que se pretende trabajar.</w:t>
      </w:r>
    </w:p>
    <w:p w:rsidR="00A543D1" w:rsidRDefault="00A543D1" w:rsidP="00A543D1">
      <w:pPr>
        <w:jc w:val="both"/>
        <w:rPr>
          <w:rFonts w:ascii="Arial" w:hAnsi="Arial" w:cs="Arial"/>
          <w:sz w:val="28"/>
          <w:szCs w:val="28"/>
        </w:rPr>
      </w:pPr>
      <w:r>
        <w:rPr>
          <w:rFonts w:ascii="Arial" w:hAnsi="Arial" w:cs="Arial"/>
          <w:sz w:val="28"/>
          <w:szCs w:val="28"/>
        </w:rPr>
        <w:t xml:space="preserve">2.- </w:t>
      </w:r>
      <w:r w:rsidR="00CB6DEC">
        <w:rPr>
          <w:rFonts w:ascii="Arial" w:hAnsi="Arial" w:cs="Arial"/>
          <w:sz w:val="28"/>
          <w:szCs w:val="28"/>
        </w:rPr>
        <w:t>Para el mejor desempeño de los trabajos de la Comisión, l</w:t>
      </w:r>
      <w:r>
        <w:rPr>
          <w:rFonts w:ascii="Arial" w:hAnsi="Arial" w:cs="Arial"/>
          <w:sz w:val="28"/>
          <w:szCs w:val="28"/>
        </w:rPr>
        <w:t xml:space="preserve">a convocatoria a sesiones de la </w:t>
      </w:r>
      <w:r w:rsidR="00CB6DEC">
        <w:rPr>
          <w:rFonts w:ascii="Arial" w:hAnsi="Arial" w:cs="Arial"/>
          <w:sz w:val="28"/>
          <w:szCs w:val="28"/>
        </w:rPr>
        <w:t>misma</w:t>
      </w:r>
      <w:r>
        <w:rPr>
          <w:rFonts w:ascii="Arial" w:hAnsi="Arial" w:cs="Arial"/>
          <w:sz w:val="28"/>
          <w:szCs w:val="28"/>
        </w:rPr>
        <w:t xml:space="preserve">, deberá realizarse con un plazo mínimo de cuarenta y ocho horas, sin que con ello </w:t>
      </w:r>
      <w:r w:rsidR="00CB6DEC">
        <w:rPr>
          <w:rFonts w:ascii="Arial" w:hAnsi="Arial" w:cs="Arial"/>
          <w:sz w:val="28"/>
          <w:szCs w:val="28"/>
        </w:rPr>
        <w:t>implique la violación de disposiciones reglamentarias.</w:t>
      </w:r>
      <w:r>
        <w:rPr>
          <w:rFonts w:ascii="Arial" w:hAnsi="Arial" w:cs="Arial"/>
          <w:sz w:val="28"/>
          <w:szCs w:val="28"/>
        </w:rPr>
        <w:t xml:space="preserve"> </w:t>
      </w:r>
    </w:p>
    <w:p w:rsidR="00261941" w:rsidRPr="00FE6B8F" w:rsidRDefault="00CB6DEC" w:rsidP="00261941">
      <w:pPr>
        <w:jc w:val="both"/>
        <w:rPr>
          <w:rFonts w:ascii="Arial" w:hAnsi="Arial" w:cs="Arial"/>
          <w:sz w:val="28"/>
          <w:szCs w:val="28"/>
        </w:rPr>
      </w:pPr>
      <w:r>
        <w:rPr>
          <w:rFonts w:ascii="Arial" w:hAnsi="Arial" w:cs="Arial"/>
          <w:sz w:val="28"/>
          <w:szCs w:val="28"/>
        </w:rPr>
        <w:lastRenderedPageBreak/>
        <w:t>N</w:t>
      </w:r>
      <w:r w:rsidR="00261941" w:rsidRPr="00FE6B8F">
        <w:rPr>
          <w:rFonts w:ascii="Arial" w:hAnsi="Arial" w:cs="Arial"/>
          <w:sz w:val="28"/>
          <w:szCs w:val="28"/>
        </w:rPr>
        <w:t>o habiendo otro asunto que tratar</w:t>
      </w:r>
      <w:r w:rsidR="00690497" w:rsidRPr="00FE6B8F">
        <w:rPr>
          <w:rFonts w:ascii="Arial" w:hAnsi="Arial" w:cs="Arial"/>
          <w:sz w:val="28"/>
          <w:szCs w:val="28"/>
        </w:rPr>
        <w:t>,</w:t>
      </w:r>
      <w:r w:rsidR="00261941" w:rsidRPr="00FE6B8F">
        <w:rPr>
          <w:rFonts w:ascii="Arial" w:hAnsi="Arial" w:cs="Arial"/>
          <w:sz w:val="28"/>
          <w:szCs w:val="28"/>
        </w:rPr>
        <w:t xml:space="preserve"> se da por terminada la sesión</w:t>
      </w:r>
      <w:r>
        <w:rPr>
          <w:rFonts w:ascii="Arial" w:hAnsi="Arial" w:cs="Arial"/>
          <w:sz w:val="28"/>
          <w:szCs w:val="28"/>
        </w:rPr>
        <w:t xml:space="preserve"> a las 13:15 horas</w:t>
      </w:r>
      <w:r w:rsidR="00690497" w:rsidRPr="00FE6B8F">
        <w:rPr>
          <w:rFonts w:ascii="Arial" w:hAnsi="Arial" w:cs="Arial"/>
          <w:sz w:val="28"/>
          <w:szCs w:val="28"/>
        </w:rPr>
        <w:t>, se levanta la presente acta</w:t>
      </w:r>
      <w:r w:rsidR="00261941" w:rsidRPr="00FE6B8F">
        <w:rPr>
          <w:rFonts w:ascii="Arial" w:hAnsi="Arial" w:cs="Arial"/>
          <w:sz w:val="28"/>
          <w:szCs w:val="28"/>
        </w:rPr>
        <w:t xml:space="preserve"> </w:t>
      </w:r>
      <w:r w:rsidR="00690497" w:rsidRPr="00FE6B8F">
        <w:rPr>
          <w:rFonts w:ascii="Arial" w:hAnsi="Arial" w:cs="Arial"/>
          <w:sz w:val="28"/>
          <w:szCs w:val="28"/>
        </w:rPr>
        <w:t>y se firma por l</w:t>
      </w:r>
      <w:r>
        <w:rPr>
          <w:rFonts w:ascii="Arial" w:hAnsi="Arial" w:cs="Arial"/>
          <w:sz w:val="28"/>
          <w:szCs w:val="28"/>
        </w:rPr>
        <w:t>a</w:t>
      </w:r>
      <w:r w:rsidR="00690497" w:rsidRPr="00FE6B8F">
        <w:rPr>
          <w:rFonts w:ascii="Arial" w:hAnsi="Arial" w:cs="Arial"/>
          <w:sz w:val="28"/>
          <w:szCs w:val="28"/>
        </w:rPr>
        <w:t xml:space="preserve"> President</w:t>
      </w:r>
      <w:r>
        <w:rPr>
          <w:rFonts w:ascii="Arial" w:hAnsi="Arial" w:cs="Arial"/>
          <w:sz w:val="28"/>
          <w:szCs w:val="28"/>
        </w:rPr>
        <w:t>a</w:t>
      </w:r>
      <w:r w:rsidR="00690497" w:rsidRPr="00FE6B8F">
        <w:rPr>
          <w:rFonts w:ascii="Arial" w:hAnsi="Arial" w:cs="Arial"/>
          <w:sz w:val="28"/>
          <w:szCs w:val="28"/>
        </w:rPr>
        <w:t xml:space="preserve"> y Secretario</w:t>
      </w:r>
      <w:r>
        <w:rPr>
          <w:rFonts w:ascii="Arial" w:hAnsi="Arial" w:cs="Arial"/>
          <w:sz w:val="28"/>
          <w:szCs w:val="28"/>
        </w:rPr>
        <w:t>,</w:t>
      </w:r>
      <w:r w:rsidR="00690497" w:rsidRPr="00FE6B8F">
        <w:rPr>
          <w:rFonts w:ascii="Arial" w:hAnsi="Arial" w:cs="Arial"/>
          <w:sz w:val="28"/>
          <w:szCs w:val="28"/>
        </w:rPr>
        <w:t xml:space="preserve"> y por los que en ella intervinieron y así quisieron hacerlo</w:t>
      </w:r>
      <w:r w:rsidR="00261941" w:rsidRPr="00FE6B8F">
        <w:rPr>
          <w:rFonts w:ascii="Arial" w:hAnsi="Arial" w:cs="Arial"/>
          <w:sz w:val="28"/>
          <w:szCs w:val="28"/>
        </w:rPr>
        <w:t xml:space="preserve"> </w:t>
      </w:r>
      <w:r w:rsidR="00690497" w:rsidRPr="00FE6B8F">
        <w:rPr>
          <w:rFonts w:ascii="Arial" w:hAnsi="Arial" w:cs="Arial"/>
          <w:sz w:val="28"/>
          <w:szCs w:val="28"/>
        </w:rPr>
        <w:t>-</w:t>
      </w:r>
      <w:r>
        <w:rPr>
          <w:rFonts w:ascii="Arial" w:hAnsi="Arial" w:cs="Arial"/>
          <w:sz w:val="28"/>
          <w:szCs w:val="28"/>
        </w:rPr>
        <w:t xml:space="preserve"> - </w:t>
      </w:r>
    </w:p>
    <w:p w:rsidR="00CB6DEC" w:rsidRPr="00CB6DEC" w:rsidRDefault="00CB6DEC" w:rsidP="005E5044">
      <w:pPr>
        <w:pStyle w:val="Prrafodelista"/>
        <w:tabs>
          <w:tab w:val="left" w:pos="567"/>
        </w:tabs>
        <w:spacing w:after="0" w:line="240" w:lineRule="auto"/>
        <w:ind w:left="0"/>
        <w:jc w:val="both"/>
        <w:rPr>
          <w:rFonts w:ascii="Arial" w:hAnsi="Arial" w:cs="Arial"/>
          <w:sz w:val="24"/>
          <w:szCs w:val="24"/>
        </w:rPr>
      </w:pPr>
    </w:p>
    <w:p w:rsidR="00CB6DEC" w:rsidRPr="00CB6DEC" w:rsidRDefault="00CB6DEC" w:rsidP="005E5044">
      <w:pPr>
        <w:pStyle w:val="Prrafodelista"/>
        <w:tabs>
          <w:tab w:val="left" w:pos="567"/>
        </w:tabs>
        <w:spacing w:after="0" w:line="240" w:lineRule="auto"/>
        <w:ind w:left="0"/>
        <w:jc w:val="both"/>
        <w:rPr>
          <w:rFonts w:ascii="Arial" w:hAnsi="Arial" w:cs="Arial"/>
          <w:b/>
          <w:sz w:val="24"/>
          <w:szCs w:val="24"/>
        </w:rPr>
      </w:pPr>
      <w:r w:rsidRPr="00CB6DEC">
        <w:rPr>
          <w:rFonts w:ascii="Arial" w:hAnsi="Arial" w:cs="Arial"/>
          <w:b/>
          <w:sz w:val="24"/>
          <w:szCs w:val="24"/>
        </w:rPr>
        <w:t>LA COMISIÓN DE REGIDROES DE ATENCIÓN CIUDADANA Y DESARROLLO SOCIAL:</w:t>
      </w:r>
    </w:p>
    <w:p w:rsidR="00CB6DEC" w:rsidRPr="00CB6DEC" w:rsidRDefault="00CB6DEC" w:rsidP="005E5044">
      <w:pPr>
        <w:pStyle w:val="Prrafodelista"/>
        <w:tabs>
          <w:tab w:val="left" w:pos="567"/>
        </w:tabs>
        <w:spacing w:after="0" w:line="240" w:lineRule="auto"/>
        <w:ind w:left="0"/>
        <w:jc w:val="both"/>
        <w:rPr>
          <w:rFonts w:ascii="Arial" w:hAnsi="Arial" w:cs="Arial"/>
          <w:b/>
          <w:sz w:val="24"/>
          <w:szCs w:val="24"/>
        </w:rPr>
      </w:pPr>
    </w:p>
    <w:p w:rsidR="00CB6DEC" w:rsidRPr="00CB6DEC" w:rsidRDefault="00CB6DEC" w:rsidP="005E5044">
      <w:pPr>
        <w:pStyle w:val="Prrafodelista"/>
        <w:tabs>
          <w:tab w:val="left" w:pos="567"/>
        </w:tabs>
        <w:spacing w:after="0" w:line="240" w:lineRule="auto"/>
        <w:ind w:left="0"/>
        <w:jc w:val="both"/>
        <w:rPr>
          <w:rFonts w:ascii="Arial" w:hAnsi="Arial" w:cs="Arial"/>
          <w:b/>
          <w:sz w:val="24"/>
          <w:szCs w:val="24"/>
        </w:rPr>
      </w:pP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r w:rsidRPr="00CB6DEC">
        <w:rPr>
          <w:rFonts w:ascii="Arial" w:hAnsi="Arial" w:cs="Arial"/>
          <w:b/>
          <w:sz w:val="24"/>
          <w:szCs w:val="24"/>
        </w:rPr>
        <w:t>REGIDORA ROSA ISELA GAYTÁN DIAZ</w:t>
      </w: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r w:rsidRPr="00CB6DEC">
        <w:rPr>
          <w:rFonts w:ascii="Arial" w:hAnsi="Arial" w:cs="Arial"/>
          <w:b/>
          <w:sz w:val="24"/>
          <w:szCs w:val="24"/>
        </w:rPr>
        <w:t>PRESIDENTA</w:t>
      </w: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r w:rsidRPr="00CB6DEC">
        <w:rPr>
          <w:rFonts w:ascii="Arial" w:hAnsi="Arial" w:cs="Arial"/>
          <w:b/>
          <w:sz w:val="24"/>
          <w:szCs w:val="24"/>
        </w:rPr>
        <w:t>REGIDOR EDUARDO CONTRERAS MURILLO</w:t>
      </w: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r w:rsidRPr="00CB6DEC">
        <w:rPr>
          <w:rFonts w:ascii="Arial" w:hAnsi="Arial" w:cs="Arial"/>
          <w:b/>
          <w:sz w:val="24"/>
          <w:szCs w:val="24"/>
        </w:rPr>
        <w:t>SECRETARIO</w:t>
      </w: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r w:rsidRPr="00CB6DEC">
        <w:rPr>
          <w:rFonts w:ascii="Arial" w:hAnsi="Arial" w:cs="Arial"/>
          <w:b/>
          <w:sz w:val="24"/>
          <w:szCs w:val="24"/>
        </w:rPr>
        <w:t>REGIDORA CARMEN DEL SOCORRO GARCÍA GUERRA</w:t>
      </w: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r w:rsidRPr="00CB6DEC">
        <w:rPr>
          <w:rFonts w:ascii="Arial" w:hAnsi="Arial" w:cs="Arial"/>
          <w:b/>
          <w:sz w:val="24"/>
          <w:szCs w:val="24"/>
        </w:rPr>
        <w:t>VOCAL</w:t>
      </w: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r w:rsidRPr="00CB6DEC">
        <w:rPr>
          <w:rFonts w:ascii="Arial" w:hAnsi="Arial" w:cs="Arial"/>
          <w:b/>
          <w:sz w:val="24"/>
          <w:szCs w:val="24"/>
        </w:rPr>
        <w:t>REGIDOR CARLOS DAVID OROZCO CHACÓN</w:t>
      </w: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r w:rsidRPr="00CB6DEC">
        <w:rPr>
          <w:rFonts w:ascii="Arial" w:hAnsi="Arial" w:cs="Arial"/>
          <w:b/>
          <w:sz w:val="24"/>
          <w:szCs w:val="24"/>
        </w:rPr>
        <w:t>VOCAL</w:t>
      </w: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r w:rsidRPr="00CB6DEC">
        <w:rPr>
          <w:rFonts w:ascii="Arial" w:hAnsi="Arial" w:cs="Arial"/>
          <w:b/>
          <w:sz w:val="24"/>
          <w:szCs w:val="24"/>
        </w:rPr>
        <w:t>REGIDORA LAURA PATRICIA CONTRERAS DUARTE</w:t>
      </w: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r w:rsidRPr="00CB6DEC">
        <w:rPr>
          <w:rFonts w:ascii="Arial" w:hAnsi="Arial" w:cs="Arial"/>
          <w:b/>
          <w:sz w:val="24"/>
          <w:szCs w:val="24"/>
        </w:rPr>
        <w:t>VOCAL</w:t>
      </w:r>
    </w:p>
    <w:p w:rsidR="00CB6DEC" w:rsidRPr="00CB6DEC"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CB6DEC" w:rsidRDefault="00CB6DEC" w:rsidP="005E5044">
      <w:pPr>
        <w:pStyle w:val="Prrafodelista"/>
        <w:tabs>
          <w:tab w:val="left" w:pos="567"/>
        </w:tabs>
        <w:spacing w:after="0" w:line="240" w:lineRule="auto"/>
        <w:ind w:left="0"/>
        <w:jc w:val="both"/>
        <w:rPr>
          <w:rFonts w:ascii="Arial" w:hAnsi="Arial" w:cs="Arial"/>
          <w:b/>
          <w:sz w:val="24"/>
          <w:szCs w:val="24"/>
        </w:rPr>
      </w:pPr>
    </w:p>
    <w:p w:rsidR="00CB6DEC" w:rsidRPr="00CB6DEC" w:rsidRDefault="00CB6DEC" w:rsidP="005E5044">
      <w:pPr>
        <w:pStyle w:val="Prrafodelista"/>
        <w:tabs>
          <w:tab w:val="left" w:pos="567"/>
        </w:tabs>
        <w:spacing w:after="0" w:line="240" w:lineRule="auto"/>
        <w:ind w:left="0"/>
        <w:jc w:val="both"/>
        <w:rPr>
          <w:rFonts w:ascii="Arial" w:hAnsi="Arial" w:cs="Arial"/>
          <w:b/>
          <w:sz w:val="24"/>
          <w:szCs w:val="24"/>
        </w:rPr>
      </w:pPr>
    </w:p>
    <w:p w:rsidR="00CB6DEC" w:rsidRDefault="00CB6DEC" w:rsidP="005E5044">
      <w:pPr>
        <w:pStyle w:val="Prrafodelista"/>
        <w:tabs>
          <w:tab w:val="left" w:pos="567"/>
        </w:tabs>
        <w:spacing w:after="0" w:line="240" w:lineRule="auto"/>
        <w:ind w:left="0"/>
        <w:jc w:val="both"/>
        <w:rPr>
          <w:rFonts w:ascii="Arial" w:hAnsi="Arial" w:cs="Arial"/>
          <w:b/>
          <w:sz w:val="24"/>
          <w:szCs w:val="24"/>
        </w:rPr>
      </w:pPr>
    </w:p>
    <w:p w:rsidR="00CB6DEC" w:rsidRDefault="00CB6DEC" w:rsidP="005E5044">
      <w:pPr>
        <w:pStyle w:val="Prrafodelista"/>
        <w:tabs>
          <w:tab w:val="left" w:pos="567"/>
        </w:tabs>
        <w:spacing w:after="0" w:line="240" w:lineRule="auto"/>
        <w:ind w:left="0"/>
        <w:jc w:val="both"/>
        <w:rPr>
          <w:rFonts w:ascii="Arial" w:hAnsi="Arial" w:cs="Arial"/>
          <w:b/>
          <w:sz w:val="24"/>
          <w:szCs w:val="24"/>
        </w:rPr>
      </w:pPr>
    </w:p>
    <w:p w:rsidR="00CB6DEC" w:rsidRPr="00CB6DEC" w:rsidRDefault="00CB6DEC" w:rsidP="005E5044">
      <w:pPr>
        <w:pStyle w:val="Prrafodelista"/>
        <w:tabs>
          <w:tab w:val="left" w:pos="567"/>
        </w:tabs>
        <w:spacing w:after="0" w:line="240" w:lineRule="auto"/>
        <w:ind w:left="0"/>
        <w:jc w:val="both"/>
        <w:rPr>
          <w:rFonts w:ascii="Arial" w:hAnsi="Arial" w:cs="Arial"/>
          <w:b/>
          <w:sz w:val="24"/>
          <w:szCs w:val="24"/>
        </w:rPr>
      </w:pPr>
    </w:p>
    <w:p w:rsidR="005E5044" w:rsidRPr="00CB6DEC" w:rsidRDefault="005E5044" w:rsidP="005E5044">
      <w:pPr>
        <w:pStyle w:val="Prrafodelista"/>
        <w:tabs>
          <w:tab w:val="left" w:pos="567"/>
        </w:tabs>
        <w:spacing w:after="0" w:line="240" w:lineRule="auto"/>
        <w:ind w:left="0"/>
        <w:jc w:val="both"/>
        <w:rPr>
          <w:rFonts w:ascii="Arial" w:hAnsi="Arial" w:cs="Arial"/>
          <w:b/>
          <w:sz w:val="18"/>
          <w:szCs w:val="18"/>
        </w:rPr>
      </w:pPr>
      <w:r w:rsidRPr="00CB6DEC">
        <w:rPr>
          <w:rFonts w:ascii="Arial" w:hAnsi="Arial" w:cs="Arial"/>
          <w:b/>
          <w:sz w:val="18"/>
          <w:szCs w:val="18"/>
        </w:rPr>
        <w:t xml:space="preserve">Las firmas que aparecen en la presente foja, corresponden al Acta levantada con motivo de la Sesión de </w:t>
      </w:r>
      <w:r w:rsidR="00CB6DEC" w:rsidRPr="00CB6DEC">
        <w:rPr>
          <w:rFonts w:ascii="Arial" w:hAnsi="Arial" w:cs="Arial"/>
          <w:b/>
          <w:sz w:val="18"/>
          <w:szCs w:val="18"/>
        </w:rPr>
        <w:t>instalación de la C</w:t>
      </w:r>
      <w:r w:rsidRPr="00CB6DEC">
        <w:rPr>
          <w:rFonts w:ascii="Arial" w:hAnsi="Arial" w:cs="Arial"/>
          <w:b/>
          <w:sz w:val="18"/>
          <w:szCs w:val="18"/>
        </w:rPr>
        <w:t>omisi</w:t>
      </w:r>
      <w:r w:rsidR="00CB6DEC" w:rsidRPr="00CB6DEC">
        <w:rPr>
          <w:rFonts w:ascii="Arial" w:hAnsi="Arial" w:cs="Arial"/>
          <w:b/>
          <w:sz w:val="18"/>
          <w:szCs w:val="18"/>
        </w:rPr>
        <w:t xml:space="preserve">ón de </w:t>
      </w:r>
      <w:r w:rsidRPr="00CB6DEC">
        <w:rPr>
          <w:rFonts w:ascii="Arial" w:hAnsi="Arial" w:cs="Arial"/>
          <w:b/>
          <w:sz w:val="18"/>
          <w:szCs w:val="18"/>
        </w:rPr>
        <w:t xml:space="preserve">regidores de </w:t>
      </w:r>
      <w:r w:rsidR="00CB6DEC" w:rsidRPr="00CB6DEC">
        <w:rPr>
          <w:rFonts w:ascii="Arial" w:hAnsi="Arial" w:cs="Arial"/>
          <w:b/>
          <w:sz w:val="18"/>
          <w:szCs w:val="18"/>
        </w:rPr>
        <w:t>Atención Ciudadana y Desarrollo Social, llevada a cabo a las 12</w:t>
      </w:r>
      <w:r w:rsidRPr="00CB6DEC">
        <w:rPr>
          <w:rFonts w:ascii="Arial" w:hAnsi="Arial" w:cs="Arial"/>
          <w:b/>
          <w:sz w:val="18"/>
          <w:szCs w:val="18"/>
        </w:rPr>
        <w:t xml:space="preserve">:00 horas del día </w:t>
      </w:r>
      <w:r w:rsidR="00CB6DEC" w:rsidRPr="00CB6DEC">
        <w:rPr>
          <w:rFonts w:ascii="Arial" w:hAnsi="Arial" w:cs="Arial"/>
          <w:b/>
          <w:sz w:val="18"/>
          <w:szCs w:val="18"/>
        </w:rPr>
        <w:t xml:space="preserve">18 </w:t>
      </w:r>
      <w:r w:rsidRPr="00CB6DEC">
        <w:rPr>
          <w:rFonts w:ascii="Arial" w:hAnsi="Arial" w:cs="Arial"/>
          <w:b/>
          <w:sz w:val="18"/>
          <w:szCs w:val="18"/>
        </w:rPr>
        <w:t xml:space="preserve">de </w:t>
      </w:r>
      <w:r w:rsidR="00CB6DEC" w:rsidRPr="00CB6DEC">
        <w:rPr>
          <w:rFonts w:ascii="Arial" w:hAnsi="Arial" w:cs="Arial"/>
          <w:b/>
          <w:sz w:val="18"/>
          <w:szCs w:val="18"/>
        </w:rPr>
        <w:t xml:space="preserve">octubre </w:t>
      </w:r>
      <w:r w:rsidRPr="00CB6DEC">
        <w:rPr>
          <w:rFonts w:ascii="Arial" w:hAnsi="Arial" w:cs="Arial"/>
          <w:b/>
          <w:sz w:val="18"/>
          <w:szCs w:val="18"/>
        </w:rPr>
        <w:t>del año 2016.</w:t>
      </w:r>
    </w:p>
    <w:p w:rsidR="00690497" w:rsidRPr="00FE6B8F" w:rsidRDefault="00690497" w:rsidP="00690497">
      <w:pPr>
        <w:pStyle w:val="Prrafodelista"/>
        <w:tabs>
          <w:tab w:val="left" w:pos="567"/>
        </w:tabs>
        <w:spacing w:after="0" w:line="240" w:lineRule="auto"/>
        <w:ind w:left="0"/>
        <w:rPr>
          <w:rFonts w:ascii="Arial" w:hAnsi="Arial" w:cs="Arial"/>
          <w:sz w:val="28"/>
          <w:szCs w:val="28"/>
        </w:rPr>
      </w:pPr>
    </w:p>
    <w:p w:rsidR="00690497" w:rsidRPr="00FE6B8F" w:rsidRDefault="00690497" w:rsidP="00690497">
      <w:pPr>
        <w:pStyle w:val="Prrafodelista"/>
        <w:tabs>
          <w:tab w:val="left" w:pos="567"/>
        </w:tabs>
        <w:spacing w:after="0" w:line="240" w:lineRule="auto"/>
        <w:ind w:left="0"/>
        <w:rPr>
          <w:rFonts w:ascii="Arial" w:hAnsi="Arial" w:cs="Arial"/>
          <w:sz w:val="28"/>
          <w:szCs w:val="28"/>
        </w:rPr>
      </w:pPr>
    </w:p>
    <w:p w:rsidR="00690497" w:rsidRPr="00FE6B8F" w:rsidRDefault="00690497" w:rsidP="00690497">
      <w:pPr>
        <w:pStyle w:val="Prrafodelista"/>
        <w:tabs>
          <w:tab w:val="left" w:pos="567"/>
        </w:tabs>
        <w:spacing w:after="0" w:line="240" w:lineRule="auto"/>
        <w:ind w:left="0"/>
        <w:rPr>
          <w:rFonts w:ascii="Arial" w:hAnsi="Arial" w:cs="Arial"/>
          <w:sz w:val="28"/>
          <w:szCs w:val="28"/>
        </w:rPr>
      </w:pPr>
    </w:p>
    <w:p w:rsidR="00690497" w:rsidRPr="00FE6B8F" w:rsidRDefault="00690497" w:rsidP="00690497">
      <w:pPr>
        <w:pStyle w:val="Prrafodelista"/>
        <w:tabs>
          <w:tab w:val="left" w:pos="567"/>
        </w:tabs>
        <w:spacing w:after="0" w:line="240" w:lineRule="auto"/>
        <w:ind w:left="0"/>
        <w:rPr>
          <w:rFonts w:ascii="Arial" w:hAnsi="Arial" w:cs="Arial"/>
          <w:sz w:val="28"/>
          <w:szCs w:val="28"/>
        </w:rPr>
      </w:pPr>
    </w:p>
    <w:p w:rsidR="00690497" w:rsidRPr="00FE6B8F" w:rsidRDefault="00690497" w:rsidP="00690497">
      <w:pPr>
        <w:pStyle w:val="Prrafodelista"/>
        <w:tabs>
          <w:tab w:val="left" w:pos="567"/>
        </w:tabs>
        <w:spacing w:after="0" w:line="240" w:lineRule="auto"/>
        <w:ind w:left="0"/>
        <w:rPr>
          <w:rFonts w:ascii="Arial" w:hAnsi="Arial" w:cs="Arial"/>
          <w:sz w:val="28"/>
          <w:szCs w:val="28"/>
        </w:rPr>
      </w:pPr>
    </w:p>
    <w:p w:rsidR="00E86E85" w:rsidRPr="00FE6B8F" w:rsidRDefault="00E86E85" w:rsidP="00486895">
      <w:pPr>
        <w:pStyle w:val="Prrafodelista"/>
        <w:tabs>
          <w:tab w:val="left" w:pos="567"/>
        </w:tabs>
        <w:spacing w:after="0" w:line="240" w:lineRule="auto"/>
        <w:ind w:left="0"/>
        <w:rPr>
          <w:rFonts w:ascii="Arial" w:hAnsi="Arial" w:cs="Arial"/>
          <w:sz w:val="28"/>
          <w:szCs w:val="28"/>
        </w:rPr>
      </w:pPr>
    </w:p>
    <w:p w:rsidR="00E86E85" w:rsidRPr="00FE6B8F" w:rsidRDefault="00E86E85" w:rsidP="00486895">
      <w:pPr>
        <w:pStyle w:val="Prrafodelista"/>
        <w:tabs>
          <w:tab w:val="left" w:pos="567"/>
        </w:tabs>
        <w:spacing w:after="0" w:line="240" w:lineRule="auto"/>
        <w:ind w:left="0"/>
        <w:rPr>
          <w:rFonts w:ascii="Arial" w:hAnsi="Arial" w:cs="Arial"/>
          <w:sz w:val="28"/>
          <w:szCs w:val="28"/>
        </w:rPr>
      </w:pPr>
    </w:p>
    <w:p w:rsidR="00E86E85" w:rsidRPr="00FE6B8F" w:rsidRDefault="00E86E85" w:rsidP="00486895">
      <w:pPr>
        <w:pStyle w:val="Prrafodelista"/>
        <w:tabs>
          <w:tab w:val="left" w:pos="567"/>
        </w:tabs>
        <w:spacing w:after="0" w:line="240" w:lineRule="auto"/>
        <w:ind w:left="0"/>
        <w:rPr>
          <w:rFonts w:ascii="Arial" w:hAnsi="Arial" w:cs="Arial"/>
          <w:sz w:val="28"/>
          <w:szCs w:val="28"/>
        </w:rPr>
      </w:pPr>
    </w:p>
    <w:p w:rsidR="00E86E85" w:rsidRPr="00FE6B8F" w:rsidRDefault="00E86E85" w:rsidP="00486895">
      <w:pPr>
        <w:pStyle w:val="Prrafodelista"/>
        <w:tabs>
          <w:tab w:val="left" w:pos="567"/>
        </w:tabs>
        <w:spacing w:after="0" w:line="240" w:lineRule="auto"/>
        <w:ind w:left="0"/>
        <w:rPr>
          <w:rFonts w:ascii="Arial" w:hAnsi="Arial" w:cs="Arial"/>
          <w:sz w:val="28"/>
          <w:szCs w:val="28"/>
        </w:rPr>
      </w:pPr>
    </w:p>
    <w:p w:rsidR="00E86E85" w:rsidRPr="00FE6B8F" w:rsidRDefault="00E86E85" w:rsidP="00486895">
      <w:pPr>
        <w:pStyle w:val="Prrafodelista"/>
        <w:tabs>
          <w:tab w:val="left" w:pos="567"/>
        </w:tabs>
        <w:spacing w:after="0" w:line="240" w:lineRule="auto"/>
        <w:ind w:left="0"/>
        <w:rPr>
          <w:rFonts w:ascii="Arial" w:hAnsi="Arial" w:cs="Arial"/>
          <w:sz w:val="28"/>
          <w:szCs w:val="28"/>
        </w:rPr>
      </w:pPr>
    </w:p>
    <w:p w:rsidR="00E86E85" w:rsidRPr="00FE6B8F" w:rsidRDefault="00E86E85" w:rsidP="00486895">
      <w:pPr>
        <w:pStyle w:val="Prrafodelista"/>
        <w:tabs>
          <w:tab w:val="left" w:pos="567"/>
        </w:tabs>
        <w:spacing w:after="0" w:line="240" w:lineRule="auto"/>
        <w:ind w:left="0"/>
        <w:rPr>
          <w:rFonts w:ascii="Arial" w:hAnsi="Arial" w:cs="Arial"/>
          <w:sz w:val="28"/>
          <w:szCs w:val="28"/>
        </w:rPr>
      </w:pPr>
    </w:p>
    <w:p w:rsidR="00E86E85" w:rsidRPr="00FE6B8F" w:rsidRDefault="00E86E85" w:rsidP="00486895">
      <w:pPr>
        <w:pStyle w:val="Prrafodelista"/>
        <w:tabs>
          <w:tab w:val="left" w:pos="567"/>
        </w:tabs>
        <w:spacing w:after="0" w:line="240" w:lineRule="auto"/>
        <w:ind w:left="0"/>
        <w:rPr>
          <w:rFonts w:ascii="Arial" w:hAnsi="Arial" w:cs="Arial"/>
          <w:sz w:val="28"/>
          <w:szCs w:val="28"/>
        </w:rPr>
      </w:pPr>
    </w:p>
    <w:p w:rsidR="00E86E85" w:rsidRPr="00FE6B8F" w:rsidRDefault="00E86E85" w:rsidP="00486895">
      <w:pPr>
        <w:pStyle w:val="Prrafodelista"/>
        <w:tabs>
          <w:tab w:val="left" w:pos="567"/>
        </w:tabs>
        <w:spacing w:after="0" w:line="240" w:lineRule="auto"/>
        <w:ind w:left="0"/>
        <w:rPr>
          <w:rFonts w:ascii="Arial" w:hAnsi="Arial" w:cs="Arial"/>
          <w:sz w:val="28"/>
          <w:szCs w:val="28"/>
        </w:rPr>
      </w:pPr>
    </w:p>
    <w:p w:rsidR="00E86E85" w:rsidRPr="00FE6B8F" w:rsidRDefault="00E86E85" w:rsidP="00486895">
      <w:pPr>
        <w:pStyle w:val="Prrafodelista"/>
        <w:tabs>
          <w:tab w:val="left" w:pos="567"/>
        </w:tabs>
        <w:spacing w:after="0" w:line="240" w:lineRule="auto"/>
        <w:ind w:left="0"/>
        <w:rPr>
          <w:rFonts w:ascii="Arial" w:hAnsi="Arial" w:cs="Arial"/>
          <w:sz w:val="28"/>
          <w:szCs w:val="28"/>
        </w:rPr>
      </w:pPr>
    </w:p>
    <w:p w:rsidR="00E86E85" w:rsidRPr="00FE6B8F" w:rsidRDefault="00E86E85" w:rsidP="00486895">
      <w:pPr>
        <w:pStyle w:val="Prrafodelista"/>
        <w:tabs>
          <w:tab w:val="left" w:pos="567"/>
        </w:tabs>
        <w:spacing w:after="0" w:line="240" w:lineRule="auto"/>
        <w:ind w:left="0"/>
        <w:rPr>
          <w:rFonts w:ascii="Arial" w:hAnsi="Arial" w:cs="Arial"/>
          <w:sz w:val="28"/>
          <w:szCs w:val="28"/>
        </w:rPr>
      </w:pPr>
    </w:p>
    <w:p w:rsidR="00CE7A89" w:rsidRPr="00FE6B8F" w:rsidRDefault="00CE7A89" w:rsidP="00486895">
      <w:pPr>
        <w:pStyle w:val="Prrafodelista"/>
        <w:tabs>
          <w:tab w:val="left" w:pos="567"/>
        </w:tabs>
        <w:spacing w:after="0" w:line="240" w:lineRule="auto"/>
        <w:ind w:left="0"/>
        <w:rPr>
          <w:rFonts w:ascii="Arial" w:hAnsi="Arial" w:cs="Arial"/>
          <w:sz w:val="28"/>
          <w:szCs w:val="28"/>
        </w:rPr>
      </w:pPr>
    </w:p>
    <w:p w:rsidR="00CE7A89" w:rsidRPr="00FE6B8F" w:rsidRDefault="00CE7A89" w:rsidP="00486895">
      <w:pPr>
        <w:pStyle w:val="Prrafodelista"/>
        <w:tabs>
          <w:tab w:val="left" w:pos="567"/>
        </w:tabs>
        <w:spacing w:after="0" w:line="240" w:lineRule="auto"/>
        <w:ind w:left="0"/>
        <w:rPr>
          <w:rFonts w:ascii="Arial" w:hAnsi="Arial" w:cs="Arial"/>
          <w:sz w:val="28"/>
          <w:szCs w:val="28"/>
        </w:rPr>
      </w:pPr>
    </w:p>
    <w:p w:rsidR="00CE7A89" w:rsidRPr="00FE6B8F" w:rsidRDefault="00CE7A89" w:rsidP="00486895">
      <w:pPr>
        <w:pStyle w:val="Prrafodelista"/>
        <w:tabs>
          <w:tab w:val="left" w:pos="567"/>
        </w:tabs>
        <w:spacing w:after="0" w:line="240" w:lineRule="auto"/>
        <w:ind w:left="0"/>
        <w:rPr>
          <w:rFonts w:ascii="Arial" w:hAnsi="Arial" w:cs="Arial"/>
          <w:sz w:val="28"/>
          <w:szCs w:val="28"/>
        </w:rPr>
      </w:pPr>
    </w:p>
    <w:sectPr w:rsidR="00CE7A89" w:rsidRPr="00FE6B8F" w:rsidSect="005176A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formatting="1"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A8C"/>
    <w:rsid w:val="0004195D"/>
    <w:rsid w:val="00046E0E"/>
    <w:rsid w:val="000B7368"/>
    <w:rsid w:val="000C2EEA"/>
    <w:rsid w:val="000D188D"/>
    <w:rsid w:val="00115839"/>
    <w:rsid w:val="00120747"/>
    <w:rsid w:val="001230B8"/>
    <w:rsid w:val="00133464"/>
    <w:rsid w:val="0014419B"/>
    <w:rsid w:val="00154BED"/>
    <w:rsid w:val="00173D49"/>
    <w:rsid w:val="001A191A"/>
    <w:rsid w:val="001A7D59"/>
    <w:rsid w:val="001D6ACF"/>
    <w:rsid w:val="001F64F3"/>
    <w:rsid w:val="002062A0"/>
    <w:rsid w:val="002173B5"/>
    <w:rsid w:val="00253D65"/>
    <w:rsid w:val="00261941"/>
    <w:rsid w:val="0027600C"/>
    <w:rsid w:val="002A30CC"/>
    <w:rsid w:val="002B3685"/>
    <w:rsid w:val="002D64B7"/>
    <w:rsid w:val="002E0DAE"/>
    <w:rsid w:val="002F784A"/>
    <w:rsid w:val="00311DF7"/>
    <w:rsid w:val="003161BE"/>
    <w:rsid w:val="00324CFB"/>
    <w:rsid w:val="00327971"/>
    <w:rsid w:val="0035336D"/>
    <w:rsid w:val="00361E39"/>
    <w:rsid w:val="0036201C"/>
    <w:rsid w:val="00416677"/>
    <w:rsid w:val="00426450"/>
    <w:rsid w:val="004726E4"/>
    <w:rsid w:val="00486895"/>
    <w:rsid w:val="004C45B2"/>
    <w:rsid w:val="00504C15"/>
    <w:rsid w:val="005165BA"/>
    <w:rsid w:val="005176A1"/>
    <w:rsid w:val="00526F81"/>
    <w:rsid w:val="005337DB"/>
    <w:rsid w:val="005423AC"/>
    <w:rsid w:val="0054478F"/>
    <w:rsid w:val="00552810"/>
    <w:rsid w:val="005D38C1"/>
    <w:rsid w:val="005D50C8"/>
    <w:rsid w:val="005E5044"/>
    <w:rsid w:val="00646CC3"/>
    <w:rsid w:val="00690497"/>
    <w:rsid w:val="0069513C"/>
    <w:rsid w:val="006F7458"/>
    <w:rsid w:val="007005F2"/>
    <w:rsid w:val="0071661A"/>
    <w:rsid w:val="00727113"/>
    <w:rsid w:val="0075225C"/>
    <w:rsid w:val="007A0C6A"/>
    <w:rsid w:val="007C040F"/>
    <w:rsid w:val="007C531D"/>
    <w:rsid w:val="00804E9A"/>
    <w:rsid w:val="00805E18"/>
    <w:rsid w:val="00817FA9"/>
    <w:rsid w:val="00854F86"/>
    <w:rsid w:val="00857803"/>
    <w:rsid w:val="008C6D80"/>
    <w:rsid w:val="0096365A"/>
    <w:rsid w:val="009771F3"/>
    <w:rsid w:val="00A543D1"/>
    <w:rsid w:val="00A87476"/>
    <w:rsid w:val="00AB480E"/>
    <w:rsid w:val="00AC33A7"/>
    <w:rsid w:val="00AE62A1"/>
    <w:rsid w:val="00B24272"/>
    <w:rsid w:val="00B27245"/>
    <w:rsid w:val="00B53633"/>
    <w:rsid w:val="00B717F4"/>
    <w:rsid w:val="00BA44E2"/>
    <w:rsid w:val="00BC0AB7"/>
    <w:rsid w:val="00C0548D"/>
    <w:rsid w:val="00C36830"/>
    <w:rsid w:val="00C83E92"/>
    <w:rsid w:val="00CB6DEC"/>
    <w:rsid w:val="00CE7A89"/>
    <w:rsid w:val="00D227DA"/>
    <w:rsid w:val="00D516FA"/>
    <w:rsid w:val="00D66480"/>
    <w:rsid w:val="00D9735E"/>
    <w:rsid w:val="00DC7B54"/>
    <w:rsid w:val="00E31CD7"/>
    <w:rsid w:val="00E3793C"/>
    <w:rsid w:val="00E5029B"/>
    <w:rsid w:val="00E64F75"/>
    <w:rsid w:val="00E86E85"/>
    <w:rsid w:val="00E947EC"/>
    <w:rsid w:val="00EA614C"/>
    <w:rsid w:val="00ED1FC3"/>
    <w:rsid w:val="00EE1B33"/>
    <w:rsid w:val="00EE5A8C"/>
    <w:rsid w:val="00F428B9"/>
    <w:rsid w:val="00F70A5D"/>
    <w:rsid w:val="00F73016"/>
    <w:rsid w:val="00F76A8C"/>
    <w:rsid w:val="00F85921"/>
    <w:rsid w:val="00FD3802"/>
    <w:rsid w:val="00FD5863"/>
    <w:rsid w:val="00FE6B8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AA9556-4F97-4719-866A-84631BC48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5A8C"/>
    <w:rPr>
      <w:rFonts w:ascii="Calibri" w:eastAsia="Times New Roman"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99"/>
    <w:qFormat/>
    <w:rsid w:val="00EE5A8C"/>
    <w:pPr>
      <w:ind w:left="720"/>
      <w:contextualSpacing/>
    </w:pPr>
  </w:style>
  <w:style w:type="paragraph" w:styleId="Textodeglobo">
    <w:name w:val="Balloon Text"/>
    <w:basedOn w:val="Normal"/>
    <w:link w:val="TextodegloboCar"/>
    <w:uiPriority w:val="99"/>
    <w:semiHidden/>
    <w:unhideWhenUsed/>
    <w:rsid w:val="00EE5A8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E5A8C"/>
    <w:rPr>
      <w:rFonts w:ascii="Tahoma" w:eastAsia="Times New Roman" w:hAnsi="Tahoma" w:cs="Tahoma"/>
      <w:sz w:val="16"/>
      <w:szCs w:val="16"/>
      <w:lang w:val="es-ES"/>
    </w:rPr>
  </w:style>
  <w:style w:type="table" w:styleId="Tablaconcuadrcula">
    <w:name w:val="Table Grid"/>
    <w:basedOn w:val="Tablanormal"/>
    <w:uiPriority w:val="59"/>
    <w:rsid w:val="00C0548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1548</Words>
  <Characters>8514</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REGIDORES</Company>
  <LinksUpToDate>false</LinksUpToDate>
  <CharactersWithSpaces>10042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Martinez</dc:creator>
  <cp:lastModifiedBy>SEA-8238</cp:lastModifiedBy>
  <cp:revision>2</cp:revision>
  <cp:lastPrinted>2014-05-30T16:13:00Z</cp:lastPrinted>
  <dcterms:created xsi:type="dcterms:W3CDTF">2017-11-30T02:14:00Z</dcterms:created>
  <dcterms:modified xsi:type="dcterms:W3CDTF">2017-11-30T02:14:00Z</dcterms:modified>
</cp:coreProperties>
</file>