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867" w:rsidRPr="00080C50" w:rsidRDefault="00EE191D" w:rsidP="00080C50">
      <w:pPr>
        <w:tabs>
          <w:tab w:val="left" w:pos="4065"/>
        </w:tabs>
        <w:spacing w:line="276" w:lineRule="auto"/>
        <w:rPr>
          <w:rFonts w:ascii="Arial" w:hAnsi="Arial"/>
          <w:b/>
          <w:szCs w:val="22"/>
          <w:u w:val="single"/>
          <w:lang w:val="es-ES"/>
        </w:rPr>
      </w:pPr>
      <w:r w:rsidRPr="00080C50">
        <w:rPr>
          <w:rFonts w:ascii="Arial" w:hAnsi="Arial"/>
          <w:b/>
          <w:szCs w:val="22"/>
          <w:u w:val="single"/>
          <w:lang w:val="es-ES"/>
        </w:rPr>
        <w:t>38.2 Publica el programa de trabajo de cada Comisión</w:t>
      </w:r>
    </w:p>
    <w:p w:rsidR="00813DAE" w:rsidRPr="00080C50" w:rsidRDefault="00813DAE" w:rsidP="00080C50">
      <w:pPr>
        <w:tabs>
          <w:tab w:val="left" w:pos="4065"/>
        </w:tabs>
        <w:spacing w:line="276" w:lineRule="auto"/>
        <w:rPr>
          <w:rFonts w:ascii="Arial" w:hAnsi="Arial"/>
          <w:b/>
          <w:szCs w:val="22"/>
          <w:u w:val="single"/>
          <w:lang w:val="es-ES"/>
        </w:rPr>
      </w:pPr>
    </w:p>
    <w:p w:rsidR="00EE191D" w:rsidRPr="00080C50" w:rsidRDefault="00EE191D" w:rsidP="00080C50">
      <w:pPr>
        <w:tabs>
          <w:tab w:val="left" w:pos="4065"/>
        </w:tabs>
        <w:spacing w:line="276" w:lineRule="auto"/>
        <w:rPr>
          <w:rFonts w:ascii="Arial" w:hAnsi="Arial"/>
          <w:szCs w:val="22"/>
          <w:lang w:val="es-ES"/>
        </w:rPr>
      </w:pPr>
    </w:p>
    <w:p w:rsidR="00813DAE" w:rsidRPr="00422330" w:rsidRDefault="00EE191D" w:rsidP="00080C50">
      <w:pPr>
        <w:pStyle w:val="Prrafodelista"/>
        <w:numPr>
          <w:ilvl w:val="0"/>
          <w:numId w:val="3"/>
        </w:numPr>
        <w:tabs>
          <w:tab w:val="left" w:pos="4065"/>
        </w:tabs>
        <w:spacing w:line="360" w:lineRule="auto"/>
        <w:jc w:val="both"/>
        <w:rPr>
          <w:rFonts w:ascii="Arial" w:hAnsi="Arial"/>
          <w:b/>
          <w:szCs w:val="22"/>
          <w:lang w:val="es-ES"/>
        </w:rPr>
      </w:pPr>
      <w:r w:rsidRPr="00422330">
        <w:rPr>
          <w:rFonts w:ascii="Arial" w:hAnsi="Arial"/>
          <w:b/>
          <w:szCs w:val="22"/>
          <w:lang w:val="es-ES"/>
        </w:rPr>
        <w:t>Comisión de Regidores de Desarrollo Urbano</w:t>
      </w:r>
    </w:p>
    <w:p w:rsidR="00422330" w:rsidRPr="00080C50" w:rsidRDefault="00422330" w:rsidP="00422330">
      <w:pPr>
        <w:pStyle w:val="Prrafodelista"/>
        <w:tabs>
          <w:tab w:val="left" w:pos="4065"/>
        </w:tabs>
        <w:spacing w:line="360" w:lineRule="auto"/>
        <w:jc w:val="both"/>
        <w:rPr>
          <w:rFonts w:ascii="Arial" w:hAnsi="Arial"/>
          <w:szCs w:val="22"/>
          <w:lang w:val="es-ES"/>
        </w:rPr>
      </w:pPr>
    </w:p>
    <w:p w:rsidR="00D3790D" w:rsidRPr="00080C50" w:rsidRDefault="00EE191D" w:rsidP="00080C50">
      <w:pPr>
        <w:tabs>
          <w:tab w:val="left" w:pos="4065"/>
        </w:tabs>
        <w:spacing w:line="360" w:lineRule="auto"/>
        <w:jc w:val="both"/>
        <w:rPr>
          <w:rFonts w:ascii="Arial" w:hAnsi="Arial"/>
          <w:szCs w:val="22"/>
          <w:lang w:val="es-ES"/>
        </w:rPr>
      </w:pPr>
      <w:r w:rsidRPr="00080C50">
        <w:rPr>
          <w:rFonts w:ascii="Arial" w:hAnsi="Arial"/>
          <w:szCs w:val="22"/>
          <w:lang w:val="es-ES"/>
        </w:rPr>
        <w:t>Dentro de la sesión</w:t>
      </w:r>
      <w:r w:rsidR="00D3790D" w:rsidRPr="00080C50">
        <w:rPr>
          <w:rFonts w:ascii="Arial" w:hAnsi="Arial"/>
          <w:szCs w:val="22"/>
          <w:lang w:val="es-ES"/>
        </w:rPr>
        <w:t xml:space="preserve"> ordinaria 1 de fecha 20 de octubre de 2016, se especifico por parte de la Comisión, que los trabajos que realizara la misma se harían de manera consciente, ya que los proyectos urbanos que se aprueban, generan un impacto en la calidad de vida de las personas que compran una vivienda o que disfrutan de los desarrollos comerciales.</w:t>
      </w:r>
    </w:p>
    <w:p w:rsidR="00D3790D" w:rsidRPr="00080C50" w:rsidRDefault="00D3790D" w:rsidP="00080C50">
      <w:pPr>
        <w:tabs>
          <w:tab w:val="left" w:pos="4065"/>
        </w:tabs>
        <w:spacing w:line="360" w:lineRule="auto"/>
        <w:jc w:val="both"/>
        <w:rPr>
          <w:rFonts w:ascii="Arial" w:hAnsi="Arial"/>
          <w:szCs w:val="22"/>
          <w:lang w:val="es-ES"/>
        </w:rPr>
      </w:pPr>
      <w:r w:rsidRPr="00080C50">
        <w:rPr>
          <w:rFonts w:ascii="Arial" w:hAnsi="Arial"/>
          <w:szCs w:val="22"/>
          <w:lang w:val="es-ES"/>
        </w:rPr>
        <w:t xml:space="preserve">En base a lo anterior, dentro de dicha sesión se tomó el acuerdo que todos los proyectos que se sometieran a la consideración de la Comisión de Regidores de Desarrollo Urbano, tendrían que pasar por una verificación física previa a su discusión y análisis y que la verificación se haría por parte de los Regidores miembros acompañados por personal técnico de la Dirección de Desarrollo Urbano y Ecología. </w:t>
      </w:r>
    </w:p>
    <w:p w:rsidR="00D3790D" w:rsidRPr="00080C50" w:rsidRDefault="00D3790D" w:rsidP="00080C50">
      <w:pPr>
        <w:tabs>
          <w:tab w:val="left" w:pos="4065"/>
        </w:tabs>
        <w:spacing w:line="360" w:lineRule="auto"/>
        <w:jc w:val="both"/>
        <w:rPr>
          <w:rFonts w:ascii="Arial" w:hAnsi="Arial"/>
          <w:szCs w:val="22"/>
          <w:lang w:val="es-ES"/>
        </w:rPr>
      </w:pPr>
      <w:r w:rsidRPr="00080C50">
        <w:rPr>
          <w:rFonts w:ascii="Arial" w:hAnsi="Arial"/>
          <w:szCs w:val="22"/>
          <w:lang w:val="es-ES"/>
        </w:rPr>
        <w:t xml:space="preserve">Así mismo se tomó el acuerdo que las sesiones de la Comisión se llevarían de manera semanal y que se contaría con la presencia de especialistas como lo son la Barra de Arquitectos, Instituto Municipal de Planeación, Colegio de Arquitectos, Colegio de Ingenieros y la Cámara Nacional de Desarrollo y Promoción de Vivienda. </w:t>
      </w:r>
    </w:p>
    <w:p w:rsidR="00EE191D" w:rsidRDefault="00EE191D" w:rsidP="00080C50">
      <w:pPr>
        <w:tabs>
          <w:tab w:val="left" w:pos="4065"/>
        </w:tabs>
        <w:spacing w:line="360" w:lineRule="auto"/>
        <w:jc w:val="both"/>
        <w:rPr>
          <w:rFonts w:ascii="Arial" w:hAnsi="Arial"/>
          <w:szCs w:val="22"/>
          <w:lang w:val="es-ES"/>
        </w:rPr>
      </w:pPr>
    </w:p>
    <w:p w:rsidR="00EF21ED" w:rsidRDefault="00EF21ED" w:rsidP="00080C50">
      <w:pPr>
        <w:tabs>
          <w:tab w:val="left" w:pos="4065"/>
        </w:tabs>
        <w:spacing w:line="360" w:lineRule="auto"/>
        <w:jc w:val="both"/>
        <w:rPr>
          <w:rFonts w:ascii="Arial" w:hAnsi="Arial"/>
          <w:szCs w:val="22"/>
          <w:lang w:val="es-ES"/>
        </w:rPr>
      </w:pPr>
    </w:p>
    <w:p w:rsidR="00EF21ED" w:rsidRDefault="00EF21ED" w:rsidP="00080C50">
      <w:pPr>
        <w:tabs>
          <w:tab w:val="left" w:pos="4065"/>
        </w:tabs>
        <w:spacing w:line="360" w:lineRule="auto"/>
        <w:jc w:val="both"/>
        <w:rPr>
          <w:rFonts w:ascii="Arial" w:hAnsi="Arial"/>
          <w:szCs w:val="22"/>
          <w:lang w:val="es-ES"/>
        </w:rPr>
      </w:pPr>
    </w:p>
    <w:p w:rsidR="00EF21ED" w:rsidRPr="00080C50" w:rsidRDefault="00EF21ED" w:rsidP="00080C50">
      <w:pPr>
        <w:tabs>
          <w:tab w:val="left" w:pos="4065"/>
        </w:tabs>
        <w:spacing w:line="360" w:lineRule="auto"/>
        <w:jc w:val="both"/>
        <w:rPr>
          <w:rFonts w:ascii="Arial" w:hAnsi="Arial"/>
          <w:szCs w:val="22"/>
          <w:lang w:val="es-ES"/>
        </w:rPr>
      </w:pPr>
    </w:p>
    <w:p w:rsidR="00080C50" w:rsidRPr="00080C50" w:rsidRDefault="00080C50" w:rsidP="00080C50">
      <w:pPr>
        <w:tabs>
          <w:tab w:val="left" w:pos="4065"/>
        </w:tabs>
        <w:spacing w:line="360" w:lineRule="auto"/>
        <w:jc w:val="both"/>
        <w:rPr>
          <w:rFonts w:ascii="Arial" w:hAnsi="Arial"/>
          <w:szCs w:val="22"/>
          <w:lang w:val="es-ES"/>
        </w:rPr>
      </w:pPr>
    </w:p>
    <w:p w:rsidR="00080C50" w:rsidRPr="00422330" w:rsidRDefault="00080C50" w:rsidP="00080C50">
      <w:pPr>
        <w:pStyle w:val="Prrafodelista"/>
        <w:numPr>
          <w:ilvl w:val="0"/>
          <w:numId w:val="3"/>
        </w:numPr>
        <w:tabs>
          <w:tab w:val="left" w:pos="4065"/>
        </w:tabs>
        <w:spacing w:line="360" w:lineRule="auto"/>
        <w:jc w:val="both"/>
        <w:rPr>
          <w:rFonts w:ascii="Arial" w:hAnsi="Arial"/>
          <w:b/>
          <w:szCs w:val="22"/>
          <w:lang w:val="es-ES"/>
        </w:rPr>
      </w:pPr>
      <w:r w:rsidRPr="00422330">
        <w:rPr>
          <w:rFonts w:ascii="Arial" w:hAnsi="Arial"/>
          <w:b/>
          <w:szCs w:val="22"/>
          <w:lang w:val="es-ES"/>
        </w:rPr>
        <w:t>Comisión de Regidores de Desarrollo Urbano y Hacienda y Planeación</w:t>
      </w:r>
    </w:p>
    <w:p w:rsidR="00422330" w:rsidRPr="00080C50" w:rsidRDefault="00422330" w:rsidP="00422330">
      <w:pPr>
        <w:pStyle w:val="Prrafodelista"/>
        <w:tabs>
          <w:tab w:val="left" w:pos="4065"/>
        </w:tabs>
        <w:spacing w:line="360" w:lineRule="auto"/>
        <w:jc w:val="both"/>
        <w:rPr>
          <w:rFonts w:ascii="Arial" w:hAnsi="Arial"/>
          <w:szCs w:val="22"/>
          <w:lang w:val="es-ES"/>
        </w:rPr>
      </w:pPr>
    </w:p>
    <w:p w:rsidR="00080C50" w:rsidRPr="00080C50" w:rsidRDefault="00080C50" w:rsidP="00080C50">
      <w:pPr>
        <w:tabs>
          <w:tab w:val="left" w:pos="4065"/>
        </w:tabs>
        <w:spacing w:line="360" w:lineRule="auto"/>
        <w:jc w:val="both"/>
        <w:rPr>
          <w:rFonts w:ascii="Arial" w:hAnsi="Arial"/>
          <w:szCs w:val="22"/>
          <w:lang w:val="es-ES"/>
        </w:rPr>
      </w:pPr>
      <w:r w:rsidRPr="00080C50">
        <w:rPr>
          <w:rFonts w:ascii="Arial" w:hAnsi="Arial"/>
          <w:szCs w:val="22"/>
          <w:lang w:val="es-ES"/>
        </w:rPr>
        <w:t>Dentro de la primera reunión de las Comisiones Unidas de Desarrollo Urbano y Hacienda y Planeación, se estipulo que por la cantidad de asuntos que competen a ambas comisiones, se sesionaría periódicamente.</w:t>
      </w:r>
    </w:p>
    <w:p w:rsidR="00080C50" w:rsidRPr="00080C50" w:rsidRDefault="00080C50" w:rsidP="00080C50">
      <w:pPr>
        <w:tabs>
          <w:tab w:val="left" w:pos="4065"/>
        </w:tabs>
        <w:spacing w:line="360" w:lineRule="auto"/>
        <w:jc w:val="both"/>
        <w:rPr>
          <w:rFonts w:ascii="Arial" w:hAnsi="Arial"/>
          <w:szCs w:val="22"/>
          <w:lang w:val="es-ES"/>
        </w:rPr>
      </w:pPr>
      <w:r w:rsidRPr="00080C50">
        <w:rPr>
          <w:rFonts w:ascii="Arial" w:hAnsi="Arial"/>
          <w:szCs w:val="22"/>
          <w:lang w:val="es-ES"/>
        </w:rPr>
        <w:lastRenderedPageBreak/>
        <w:t>Así mismo se tomó el acuerdo que se realizara estudio socioeconómico a todos los promoventes que así lo requirieran, esto para poder tener un criterio más acertado sobre la fijación de precio de los inmuebles que actualmente pertenecen al Municipio.</w:t>
      </w:r>
    </w:p>
    <w:p w:rsidR="00080C50" w:rsidRPr="00080C50" w:rsidRDefault="00080C50" w:rsidP="00080C50">
      <w:pPr>
        <w:tabs>
          <w:tab w:val="left" w:pos="4065"/>
        </w:tabs>
        <w:spacing w:line="360" w:lineRule="auto"/>
        <w:jc w:val="both"/>
        <w:rPr>
          <w:rFonts w:ascii="Arial" w:hAnsi="Arial"/>
          <w:szCs w:val="22"/>
          <w:lang w:val="es-ES"/>
        </w:rPr>
      </w:pPr>
      <w:r w:rsidRPr="00080C50">
        <w:rPr>
          <w:rFonts w:ascii="Arial" w:hAnsi="Arial"/>
          <w:szCs w:val="22"/>
          <w:lang w:val="es-ES"/>
        </w:rPr>
        <w:t xml:space="preserve">Se tomó como acuerdo que en caso de terrenos que no contaran con edificación, se haría por parte del Departamento de Propiedad Inmobiliaria una solicitud de información a la Dirección de Desarrollo Humano y Educación, Instituto Municipal de Cultura Física y Deporte y a la Dirección de Obras Públicas, para saber si existe por parte del Municipio algún proyecto en la zona donde se encuentra el predio. </w:t>
      </w:r>
    </w:p>
    <w:p w:rsidR="00A90661" w:rsidRDefault="00A90661" w:rsidP="00080C50">
      <w:pPr>
        <w:tabs>
          <w:tab w:val="left" w:pos="4065"/>
        </w:tabs>
        <w:spacing w:line="360" w:lineRule="auto"/>
        <w:jc w:val="both"/>
        <w:rPr>
          <w:rFonts w:ascii="Arial" w:hAnsi="Arial"/>
          <w:b/>
          <w:u w:val="single"/>
          <w:lang w:val="es-ES"/>
        </w:rPr>
      </w:pPr>
    </w:p>
    <w:p w:rsidR="00A90661" w:rsidRDefault="00A90661"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p w:rsidR="00422330" w:rsidRDefault="00422330" w:rsidP="00080C50">
      <w:pPr>
        <w:tabs>
          <w:tab w:val="left" w:pos="4065"/>
        </w:tabs>
        <w:spacing w:line="360" w:lineRule="auto"/>
        <w:jc w:val="both"/>
        <w:rPr>
          <w:rFonts w:ascii="Arial" w:hAnsi="Arial"/>
          <w:b/>
          <w:u w:val="single"/>
          <w:lang w:val="es-ES"/>
        </w:rPr>
      </w:pPr>
    </w:p>
    <w:sectPr w:rsidR="00422330" w:rsidSect="00CE280F">
      <w:headerReference w:type="default" r:id="rId7"/>
      <w:footerReference w:type="even" r:id="rId8"/>
      <w:footerReference w:type="default" r:id="rId9"/>
      <w:type w:val="continuous"/>
      <w:pgSz w:w="12240" w:h="15840" w:code="1"/>
      <w:pgMar w:top="851" w:right="1134"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E9D" w:rsidRDefault="00687E9D">
      <w:r>
        <w:separator/>
      </w:r>
    </w:p>
  </w:endnote>
  <w:endnote w:type="continuationSeparator" w:id="1">
    <w:p w:rsidR="00687E9D" w:rsidRDefault="00687E9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3" w:rsidRDefault="00D359BD" w:rsidP="002D0097">
    <w:pPr>
      <w:pStyle w:val="Piedepgina"/>
      <w:framePr w:wrap="around" w:vAnchor="text" w:hAnchor="margin" w:xAlign="right" w:y="1"/>
      <w:rPr>
        <w:rStyle w:val="Nmerodepgina"/>
      </w:rPr>
    </w:pPr>
    <w:r>
      <w:rPr>
        <w:rStyle w:val="Nmerodepgina"/>
      </w:rPr>
      <w:fldChar w:fldCharType="begin"/>
    </w:r>
    <w:r w:rsidR="00CF6544">
      <w:rPr>
        <w:rStyle w:val="Nmerodepgina"/>
      </w:rPr>
      <w:instrText xml:space="preserve">PAGE  </w:instrText>
    </w:r>
    <w:r>
      <w:rPr>
        <w:rStyle w:val="Nmerodepgina"/>
      </w:rPr>
      <w:fldChar w:fldCharType="end"/>
    </w:r>
  </w:p>
  <w:p w:rsidR="006251C3" w:rsidRDefault="00687E9D" w:rsidP="002D0097">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3" w:rsidRPr="001F3D8E" w:rsidRDefault="00D359BD" w:rsidP="00912996">
    <w:pPr>
      <w:pStyle w:val="Piedepgina"/>
      <w:framePr w:wrap="around" w:vAnchor="text" w:hAnchor="page" w:x="10576" w:y="477"/>
      <w:rPr>
        <w:rStyle w:val="Nmerodepgina"/>
        <w:sz w:val="20"/>
      </w:rPr>
    </w:pPr>
    <w:r w:rsidRPr="001F3D8E">
      <w:rPr>
        <w:rStyle w:val="Nmerodepgina"/>
        <w:sz w:val="20"/>
      </w:rPr>
      <w:fldChar w:fldCharType="begin"/>
    </w:r>
    <w:r w:rsidR="00CF6544" w:rsidRPr="001F3D8E">
      <w:rPr>
        <w:rStyle w:val="Nmerodepgina"/>
        <w:sz w:val="20"/>
      </w:rPr>
      <w:instrText xml:space="preserve">PAGE  </w:instrText>
    </w:r>
    <w:r w:rsidRPr="001F3D8E">
      <w:rPr>
        <w:rStyle w:val="Nmerodepgina"/>
        <w:sz w:val="20"/>
      </w:rPr>
      <w:fldChar w:fldCharType="separate"/>
    </w:r>
    <w:r w:rsidR="00EF21ED">
      <w:rPr>
        <w:rStyle w:val="Nmerodepgina"/>
        <w:noProof/>
        <w:sz w:val="20"/>
      </w:rPr>
      <w:t>1</w:t>
    </w:r>
    <w:r w:rsidRPr="001F3D8E">
      <w:rPr>
        <w:rStyle w:val="Nmerodepgina"/>
        <w:sz w:val="20"/>
      </w:rPr>
      <w:fldChar w:fldCharType="end"/>
    </w:r>
    <w:r w:rsidR="00CF6544" w:rsidRPr="001F3D8E">
      <w:rPr>
        <w:rStyle w:val="Nmerodepgina"/>
        <w:sz w:val="20"/>
      </w:rPr>
      <w:t xml:space="preserve"> de </w:t>
    </w:r>
    <w:r w:rsidRPr="001F3D8E">
      <w:rPr>
        <w:rStyle w:val="Nmerodepgina"/>
        <w:sz w:val="20"/>
      </w:rPr>
      <w:fldChar w:fldCharType="begin"/>
    </w:r>
    <w:r w:rsidR="00CF6544" w:rsidRPr="001F3D8E">
      <w:rPr>
        <w:rStyle w:val="Nmerodepgina"/>
        <w:sz w:val="20"/>
      </w:rPr>
      <w:instrText xml:space="preserve"> NUMPAGES </w:instrText>
    </w:r>
    <w:r w:rsidRPr="001F3D8E">
      <w:rPr>
        <w:rStyle w:val="Nmerodepgina"/>
        <w:sz w:val="20"/>
      </w:rPr>
      <w:fldChar w:fldCharType="separate"/>
    </w:r>
    <w:r w:rsidR="00EF21ED">
      <w:rPr>
        <w:rStyle w:val="Nmerodepgina"/>
        <w:noProof/>
        <w:sz w:val="20"/>
      </w:rPr>
      <w:t>2</w:t>
    </w:r>
    <w:r w:rsidRPr="001F3D8E">
      <w:rPr>
        <w:rStyle w:val="Nmerodepgina"/>
        <w:sz w:val="20"/>
      </w:rPr>
      <w:fldChar w:fldCharType="end"/>
    </w:r>
  </w:p>
  <w:p w:rsidR="006251C3" w:rsidRDefault="00687E9D">
    <w:pPr>
      <w:pStyle w:val="Piedepgina"/>
      <w:jc w:val="right"/>
      <w:rPr>
        <w:rFonts w:ascii="Lucida Sans" w:hAnsi="Lucida Sans"/>
        <w:color w:val="808080"/>
        <w:sz w:val="18"/>
        <w:szCs w:val="18"/>
      </w:rPr>
    </w:pPr>
  </w:p>
  <w:p w:rsidR="006251C3" w:rsidRDefault="00687E9D">
    <w:pPr>
      <w:pStyle w:val="Piedepgina"/>
      <w:jc w:val="right"/>
      <w:rPr>
        <w:rFonts w:ascii="Lucida Sans" w:hAnsi="Lucida Sans"/>
        <w:color w:val="808080"/>
        <w:sz w:val="18"/>
        <w:szCs w:val="18"/>
      </w:rPr>
    </w:pPr>
  </w:p>
  <w:p w:rsidR="0042066A" w:rsidRDefault="0042066A">
    <w:pPr>
      <w:pStyle w:val="Piedepgina"/>
      <w:jc w:val="right"/>
      <w:rPr>
        <w:rFonts w:ascii="Lucida Sans" w:hAnsi="Lucida Sans"/>
        <w:color w:val="808080"/>
        <w:sz w:val="18"/>
        <w:szCs w:val="18"/>
      </w:rPr>
    </w:pPr>
  </w:p>
  <w:p w:rsidR="0042066A" w:rsidRDefault="0042066A" w:rsidP="00080C50">
    <w:pPr>
      <w:pStyle w:val="Piedepgina"/>
      <w:rPr>
        <w:rFonts w:ascii="Lucida Sans" w:hAnsi="Lucida Sans"/>
        <w:color w:val="808080"/>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E9D" w:rsidRDefault="00687E9D">
      <w:r>
        <w:separator/>
      </w:r>
    </w:p>
  </w:footnote>
  <w:footnote w:type="continuationSeparator" w:id="1">
    <w:p w:rsidR="00687E9D" w:rsidRDefault="00687E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C3" w:rsidRDefault="00687E9D">
    <w:pPr>
      <w:pStyle w:val="Encabezado"/>
    </w:pPr>
  </w:p>
  <w:p w:rsidR="00A90661" w:rsidRDefault="00A90661">
    <w:pPr>
      <w:pStyle w:val="Encabezado"/>
    </w:pPr>
  </w:p>
  <w:p w:rsidR="00A90661" w:rsidRDefault="00A90661">
    <w:pPr>
      <w:pStyle w:val="Encabezado"/>
    </w:pPr>
  </w:p>
  <w:p w:rsidR="009913F2" w:rsidRDefault="009913F2">
    <w:pPr>
      <w:pStyle w:val="Encabezado"/>
    </w:pPr>
  </w:p>
  <w:p w:rsidR="009913F2" w:rsidRDefault="009913F2">
    <w:pPr>
      <w:pStyle w:val="Encabezado"/>
    </w:pPr>
  </w:p>
  <w:p w:rsidR="009913F2" w:rsidRDefault="009913F2">
    <w:pPr>
      <w:pStyle w:val="Encabezado"/>
    </w:pPr>
  </w:p>
  <w:p w:rsidR="009913F2" w:rsidRDefault="009913F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3DE8"/>
    <w:multiLevelType w:val="hybridMultilevel"/>
    <w:tmpl w:val="B65216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4524040"/>
    <w:multiLevelType w:val="hybridMultilevel"/>
    <w:tmpl w:val="0B3E9AC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24AE5298"/>
    <w:multiLevelType w:val="hybridMultilevel"/>
    <w:tmpl w:val="B65216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A969FA"/>
    <w:multiLevelType w:val="hybridMultilevel"/>
    <w:tmpl w:val="9990AE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9DC14A0"/>
    <w:multiLevelType w:val="hybridMultilevel"/>
    <w:tmpl w:val="F880D74C"/>
    <w:lvl w:ilvl="0" w:tplc="26AE4E86">
      <w:start w:val="1"/>
      <w:numFmt w:val="bullet"/>
      <w:lvlText w:val="•"/>
      <w:lvlJc w:val="left"/>
      <w:pPr>
        <w:tabs>
          <w:tab w:val="num" w:pos="720"/>
        </w:tabs>
        <w:ind w:left="720" w:hanging="360"/>
      </w:pPr>
      <w:rPr>
        <w:rFonts w:ascii="Times New Roman" w:hAnsi="Times New Roman" w:hint="default"/>
      </w:rPr>
    </w:lvl>
    <w:lvl w:ilvl="1" w:tplc="DE422940" w:tentative="1">
      <w:start w:val="1"/>
      <w:numFmt w:val="bullet"/>
      <w:lvlText w:val="•"/>
      <w:lvlJc w:val="left"/>
      <w:pPr>
        <w:tabs>
          <w:tab w:val="num" w:pos="1440"/>
        </w:tabs>
        <w:ind w:left="1440" w:hanging="360"/>
      </w:pPr>
      <w:rPr>
        <w:rFonts w:ascii="Times New Roman" w:hAnsi="Times New Roman" w:hint="default"/>
      </w:rPr>
    </w:lvl>
    <w:lvl w:ilvl="2" w:tplc="ED04575E" w:tentative="1">
      <w:start w:val="1"/>
      <w:numFmt w:val="bullet"/>
      <w:lvlText w:val="•"/>
      <w:lvlJc w:val="left"/>
      <w:pPr>
        <w:tabs>
          <w:tab w:val="num" w:pos="2160"/>
        </w:tabs>
        <w:ind w:left="2160" w:hanging="360"/>
      </w:pPr>
      <w:rPr>
        <w:rFonts w:ascii="Times New Roman" w:hAnsi="Times New Roman" w:hint="default"/>
      </w:rPr>
    </w:lvl>
    <w:lvl w:ilvl="3" w:tplc="16E82A28" w:tentative="1">
      <w:start w:val="1"/>
      <w:numFmt w:val="bullet"/>
      <w:lvlText w:val="•"/>
      <w:lvlJc w:val="left"/>
      <w:pPr>
        <w:tabs>
          <w:tab w:val="num" w:pos="2880"/>
        </w:tabs>
        <w:ind w:left="2880" w:hanging="360"/>
      </w:pPr>
      <w:rPr>
        <w:rFonts w:ascii="Times New Roman" w:hAnsi="Times New Roman" w:hint="default"/>
      </w:rPr>
    </w:lvl>
    <w:lvl w:ilvl="4" w:tplc="96FCACE0" w:tentative="1">
      <w:start w:val="1"/>
      <w:numFmt w:val="bullet"/>
      <w:lvlText w:val="•"/>
      <w:lvlJc w:val="left"/>
      <w:pPr>
        <w:tabs>
          <w:tab w:val="num" w:pos="3600"/>
        </w:tabs>
        <w:ind w:left="3600" w:hanging="360"/>
      </w:pPr>
      <w:rPr>
        <w:rFonts w:ascii="Times New Roman" w:hAnsi="Times New Roman" w:hint="default"/>
      </w:rPr>
    </w:lvl>
    <w:lvl w:ilvl="5" w:tplc="A8A66B90" w:tentative="1">
      <w:start w:val="1"/>
      <w:numFmt w:val="bullet"/>
      <w:lvlText w:val="•"/>
      <w:lvlJc w:val="left"/>
      <w:pPr>
        <w:tabs>
          <w:tab w:val="num" w:pos="4320"/>
        </w:tabs>
        <w:ind w:left="4320" w:hanging="360"/>
      </w:pPr>
      <w:rPr>
        <w:rFonts w:ascii="Times New Roman" w:hAnsi="Times New Roman" w:hint="default"/>
      </w:rPr>
    </w:lvl>
    <w:lvl w:ilvl="6" w:tplc="08608E2A" w:tentative="1">
      <w:start w:val="1"/>
      <w:numFmt w:val="bullet"/>
      <w:lvlText w:val="•"/>
      <w:lvlJc w:val="left"/>
      <w:pPr>
        <w:tabs>
          <w:tab w:val="num" w:pos="5040"/>
        </w:tabs>
        <w:ind w:left="5040" w:hanging="360"/>
      </w:pPr>
      <w:rPr>
        <w:rFonts w:ascii="Times New Roman" w:hAnsi="Times New Roman" w:hint="default"/>
      </w:rPr>
    </w:lvl>
    <w:lvl w:ilvl="7" w:tplc="44DC072C" w:tentative="1">
      <w:start w:val="1"/>
      <w:numFmt w:val="bullet"/>
      <w:lvlText w:val="•"/>
      <w:lvlJc w:val="left"/>
      <w:pPr>
        <w:tabs>
          <w:tab w:val="num" w:pos="5760"/>
        </w:tabs>
        <w:ind w:left="5760" w:hanging="360"/>
      </w:pPr>
      <w:rPr>
        <w:rFonts w:ascii="Times New Roman" w:hAnsi="Times New Roman" w:hint="default"/>
      </w:rPr>
    </w:lvl>
    <w:lvl w:ilvl="8" w:tplc="5F42C2C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08546"/>
  </w:hdrShapeDefaults>
  <w:footnotePr>
    <w:footnote w:id="0"/>
    <w:footnote w:id="1"/>
  </w:footnotePr>
  <w:endnotePr>
    <w:endnote w:id="0"/>
    <w:endnote w:id="1"/>
  </w:endnotePr>
  <w:compat/>
  <w:rsids>
    <w:rsidRoot w:val="00BD1888"/>
    <w:rsid w:val="00000416"/>
    <w:rsid w:val="00000840"/>
    <w:rsid w:val="000029E9"/>
    <w:rsid w:val="00002C5E"/>
    <w:rsid w:val="0000393C"/>
    <w:rsid w:val="00006C46"/>
    <w:rsid w:val="00013489"/>
    <w:rsid w:val="00013D00"/>
    <w:rsid w:val="0001627F"/>
    <w:rsid w:val="000163BA"/>
    <w:rsid w:val="00016479"/>
    <w:rsid w:val="0001771E"/>
    <w:rsid w:val="000210EE"/>
    <w:rsid w:val="00023048"/>
    <w:rsid w:val="00030BCC"/>
    <w:rsid w:val="0003109F"/>
    <w:rsid w:val="000313FA"/>
    <w:rsid w:val="000378FE"/>
    <w:rsid w:val="00042471"/>
    <w:rsid w:val="000432B7"/>
    <w:rsid w:val="00043402"/>
    <w:rsid w:val="000438B8"/>
    <w:rsid w:val="00046AD8"/>
    <w:rsid w:val="00051C72"/>
    <w:rsid w:val="00052782"/>
    <w:rsid w:val="00052A1B"/>
    <w:rsid w:val="000546AF"/>
    <w:rsid w:val="00054CA1"/>
    <w:rsid w:val="00055F28"/>
    <w:rsid w:val="000564A8"/>
    <w:rsid w:val="000564FE"/>
    <w:rsid w:val="00056F0E"/>
    <w:rsid w:val="00056F13"/>
    <w:rsid w:val="000578A6"/>
    <w:rsid w:val="00060E04"/>
    <w:rsid w:val="000624BE"/>
    <w:rsid w:val="00064201"/>
    <w:rsid w:val="0006429F"/>
    <w:rsid w:val="00065F2C"/>
    <w:rsid w:val="00071424"/>
    <w:rsid w:val="00071491"/>
    <w:rsid w:val="000742BD"/>
    <w:rsid w:val="00075912"/>
    <w:rsid w:val="0007613A"/>
    <w:rsid w:val="000766F5"/>
    <w:rsid w:val="00080499"/>
    <w:rsid w:val="00080C50"/>
    <w:rsid w:val="00082059"/>
    <w:rsid w:val="0008700E"/>
    <w:rsid w:val="00087641"/>
    <w:rsid w:val="0009378C"/>
    <w:rsid w:val="00095161"/>
    <w:rsid w:val="00096C53"/>
    <w:rsid w:val="0009755F"/>
    <w:rsid w:val="00097AA0"/>
    <w:rsid w:val="000A170F"/>
    <w:rsid w:val="000A24F2"/>
    <w:rsid w:val="000A4049"/>
    <w:rsid w:val="000A460C"/>
    <w:rsid w:val="000B07A5"/>
    <w:rsid w:val="000B235B"/>
    <w:rsid w:val="000B27A9"/>
    <w:rsid w:val="000B32CA"/>
    <w:rsid w:val="000B3676"/>
    <w:rsid w:val="000C55A6"/>
    <w:rsid w:val="000C5CC2"/>
    <w:rsid w:val="000C7EBA"/>
    <w:rsid w:val="000D21F9"/>
    <w:rsid w:val="000D2F18"/>
    <w:rsid w:val="000D447E"/>
    <w:rsid w:val="000D62BA"/>
    <w:rsid w:val="000D6411"/>
    <w:rsid w:val="000E0054"/>
    <w:rsid w:val="000E2A3C"/>
    <w:rsid w:val="000E3D00"/>
    <w:rsid w:val="000E3DEA"/>
    <w:rsid w:val="000E4AB6"/>
    <w:rsid w:val="000F1867"/>
    <w:rsid w:val="000F23BB"/>
    <w:rsid w:val="000F2D69"/>
    <w:rsid w:val="000F499B"/>
    <w:rsid w:val="000F782C"/>
    <w:rsid w:val="001004A1"/>
    <w:rsid w:val="00102D18"/>
    <w:rsid w:val="00102D6C"/>
    <w:rsid w:val="001035DD"/>
    <w:rsid w:val="00104F13"/>
    <w:rsid w:val="001065AF"/>
    <w:rsid w:val="00110284"/>
    <w:rsid w:val="001106FA"/>
    <w:rsid w:val="0011784A"/>
    <w:rsid w:val="00117DB3"/>
    <w:rsid w:val="0012062C"/>
    <w:rsid w:val="00120E15"/>
    <w:rsid w:val="001259AD"/>
    <w:rsid w:val="00126355"/>
    <w:rsid w:val="001264F8"/>
    <w:rsid w:val="00126539"/>
    <w:rsid w:val="00126FFB"/>
    <w:rsid w:val="0012770F"/>
    <w:rsid w:val="001278A9"/>
    <w:rsid w:val="00130496"/>
    <w:rsid w:val="00131C13"/>
    <w:rsid w:val="0013322C"/>
    <w:rsid w:val="00134A98"/>
    <w:rsid w:val="001363EE"/>
    <w:rsid w:val="00136AFF"/>
    <w:rsid w:val="0013712D"/>
    <w:rsid w:val="00137255"/>
    <w:rsid w:val="00145B4B"/>
    <w:rsid w:val="00145E7B"/>
    <w:rsid w:val="00146C98"/>
    <w:rsid w:val="00150BE5"/>
    <w:rsid w:val="00151D4F"/>
    <w:rsid w:val="0015279F"/>
    <w:rsid w:val="00152E52"/>
    <w:rsid w:val="0015353D"/>
    <w:rsid w:val="001540AC"/>
    <w:rsid w:val="00154381"/>
    <w:rsid w:val="0015570F"/>
    <w:rsid w:val="00156959"/>
    <w:rsid w:val="0015702A"/>
    <w:rsid w:val="0016086F"/>
    <w:rsid w:val="00160F44"/>
    <w:rsid w:val="00163787"/>
    <w:rsid w:val="00163B2C"/>
    <w:rsid w:val="001667D5"/>
    <w:rsid w:val="00171185"/>
    <w:rsid w:val="00171E62"/>
    <w:rsid w:val="00172C15"/>
    <w:rsid w:val="0017303B"/>
    <w:rsid w:val="00174F41"/>
    <w:rsid w:val="0017616A"/>
    <w:rsid w:val="00176DFF"/>
    <w:rsid w:val="00182290"/>
    <w:rsid w:val="00182A9B"/>
    <w:rsid w:val="00182D74"/>
    <w:rsid w:val="00183093"/>
    <w:rsid w:val="00190186"/>
    <w:rsid w:val="00190BFC"/>
    <w:rsid w:val="001928AD"/>
    <w:rsid w:val="00194240"/>
    <w:rsid w:val="001948B8"/>
    <w:rsid w:val="00194A65"/>
    <w:rsid w:val="001A0FD9"/>
    <w:rsid w:val="001A30B1"/>
    <w:rsid w:val="001A3293"/>
    <w:rsid w:val="001A424D"/>
    <w:rsid w:val="001A5472"/>
    <w:rsid w:val="001A5B52"/>
    <w:rsid w:val="001A6B71"/>
    <w:rsid w:val="001A7077"/>
    <w:rsid w:val="001A788A"/>
    <w:rsid w:val="001B2E7D"/>
    <w:rsid w:val="001B6DDE"/>
    <w:rsid w:val="001C6BA0"/>
    <w:rsid w:val="001C7572"/>
    <w:rsid w:val="001C7D83"/>
    <w:rsid w:val="001D097B"/>
    <w:rsid w:val="001D0BF9"/>
    <w:rsid w:val="001D1745"/>
    <w:rsid w:val="001D1A46"/>
    <w:rsid w:val="001D3A20"/>
    <w:rsid w:val="001D49E4"/>
    <w:rsid w:val="001E0C79"/>
    <w:rsid w:val="001E7EC9"/>
    <w:rsid w:val="001F30A5"/>
    <w:rsid w:val="001F3D8E"/>
    <w:rsid w:val="001F4A23"/>
    <w:rsid w:val="001F58C2"/>
    <w:rsid w:val="001F5D74"/>
    <w:rsid w:val="001F6C6D"/>
    <w:rsid w:val="001F73F8"/>
    <w:rsid w:val="002005AA"/>
    <w:rsid w:val="00201B49"/>
    <w:rsid w:val="002079E6"/>
    <w:rsid w:val="00212A90"/>
    <w:rsid w:val="00213D0E"/>
    <w:rsid w:val="002156EA"/>
    <w:rsid w:val="00216D80"/>
    <w:rsid w:val="00223FAD"/>
    <w:rsid w:val="00224779"/>
    <w:rsid w:val="00227C97"/>
    <w:rsid w:val="00231C01"/>
    <w:rsid w:val="00231CA9"/>
    <w:rsid w:val="00232719"/>
    <w:rsid w:val="002329C8"/>
    <w:rsid w:val="00234EC4"/>
    <w:rsid w:val="00235714"/>
    <w:rsid w:val="00237085"/>
    <w:rsid w:val="00240110"/>
    <w:rsid w:val="002411F8"/>
    <w:rsid w:val="002414F0"/>
    <w:rsid w:val="0024245B"/>
    <w:rsid w:val="00243672"/>
    <w:rsid w:val="00243709"/>
    <w:rsid w:val="00243D2B"/>
    <w:rsid w:val="00244405"/>
    <w:rsid w:val="00244C16"/>
    <w:rsid w:val="002458A3"/>
    <w:rsid w:val="002465AD"/>
    <w:rsid w:val="00246BB8"/>
    <w:rsid w:val="00254584"/>
    <w:rsid w:val="002554B9"/>
    <w:rsid w:val="00257218"/>
    <w:rsid w:val="0026411F"/>
    <w:rsid w:val="002675EF"/>
    <w:rsid w:val="00271DEC"/>
    <w:rsid w:val="002758CC"/>
    <w:rsid w:val="00282946"/>
    <w:rsid w:val="00283CDC"/>
    <w:rsid w:val="002843E8"/>
    <w:rsid w:val="00284C47"/>
    <w:rsid w:val="002873EF"/>
    <w:rsid w:val="002900F3"/>
    <w:rsid w:val="0029062C"/>
    <w:rsid w:val="00292164"/>
    <w:rsid w:val="00293F2F"/>
    <w:rsid w:val="002940F3"/>
    <w:rsid w:val="002A5B80"/>
    <w:rsid w:val="002A758E"/>
    <w:rsid w:val="002A7A4B"/>
    <w:rsid w:val="002B094A"/>
    <w:rsid w:val="002B0D1A"/>
    <w:rsid w:val="002B2659"/>
    <w:rsid w:val="002B411F"/>
    <w:rsid w:val="002B4D8E"/>
    <w:rsid w:val="002B4DEA"/>
    <w:rsid w:val="002B75BC"/>
    <w:rsid w:val="002C09F6"/>
    <w:rsid w:val="002C1BB1"/>
    <w:rsid w:val="002C20D2"/>
    <w:rsid w:val="002C4A02"/>
    <w:rsid w:val="002C4CE0"/>
    <w:rsid w:val="002C7A75"/>
    <w:rsid w:val="002D0457"/>
    <w:rsid w:val="002D0B1A"/>
    <w:rsid w:val="002D1AC2"/>
    <w:rsid w:val="002D1BA1"/>
    <w:rsid w:val="002D2077"/>
    <w:rsid w:val="002D3A0B"/>
    <w:rsid w:val="002D4781"/>
    <w:rsid w:val="002D547E"/>
    <w:rsid w:val="002D5D8F"/>
    <w:rsid w:val="002D5F5E"/>
    <w:rsid w:val="002D70BC"/>
    <w:rsid w:val="002E478C"/>
    <w:rsid w:val="002E52CA"/>
    <w:rsid w:val="002E5AC0"/>
    <w:rsid w:val="002E7A22"/>
    <w:rsid w:val="002F03AE"/>
    <w:rsid w:val="002F2EBD"/>
    <w:rsid w:val="002F3DCD"/>
    <w:rsid w:val="002F6190"/>
    <w:rsid w:val="002F697B"/>
    <w:rsid w:val="002F73EA"/>
    <w:rsid w:val="003005B6"/>
    <w:rsid w:val="0030140C"/>
    <w:rsid w:val="0030228D"/>
    <w:rsid w:val="00303CA8"/>
    <w:rsid w:val="0030407A"/>
    <w:rsid w:val="00305196"/>
    <w:rsid w:val="00306F5A"/>
    <w:rsid w:val="00307475"/>
    <w:rsid w:val="00307C0B"/>
    <w:rsid w:val="00311D28"/>
    <w:rsid w:val="003171D0"/>
    <w:rsid w:val="00317926"/>
    <w:rsid w:val="00322A01"/>
    <w:rsid w:val="003267E6"/>
    <w:rsid w:val="00327688"/>
    <w:rsid w:val="00330CF9"/>
    <w:rsid w:val="00333A89"/>
    <w:rsid w:val="00334BD9"/>
    <w:rsid w:val="00336EC1"/>
    <w:rsid w:val="00337D67"/>
    <w:rsid w:val="00337E55"/>
    <w:rsid w:val="00344F2A"/>
    <w:rsid w:val="00347CCA"/>
    <w:rsid w:val="00353B8B"/>
    <w:rsid w:val="0035411C"/>
    <w:rsid w:val="003571DA"/>
    <w:rsid w:val="003576F4"/>
    <w:rsid w:val="003578F7"/>
    <w:rsid w:val="00357DF9"/>
    <w:rsid w:val="00363A0A"/>
    <w:rsid w:val="00363B60"/>
    <w:rsid w:val="003644B2"/>
    <w:rsid w:val="0036469C"/>
    <w:rsid w:val="00366A0E"/>
    <w:rsid w:val="00366A71"/>
    <w:rsid w:val="00366F43"/>
    <w:rsid w:val="00367710"/>
    <w:rsid w:val="003679D0"/>
    <w:rsid w:val="00367EFF"/>
    <w:rsid w:val="00370106"/>
    <w:rsid w:val="00373370"/>
    <w:rsid w:val="0037357F"/>
    <w:rsid w:val="00376FF8"/>
    <w:rsid w:val="0038022B"/>
    <w:rsid w:val="003822DC"/>
    <w:rsid w:val="003829BC"/>
    <w:rsid w:val="003864E6"/>
    <w:rsid w:val="00387A1A"/>
    <w:rsid w:val="003903BE"/>
    <w:rsid w:val="003903F9"/>
    <w:rsid w:val="0039099F"/>
    <w:rsid w:val="003921D9"/>
    <w:rsid w:val="00392802"/>
    <w:rsid w:val="00393FAF"/>
    <w:rsid w:val="003947F4"/>
    <w:rsid w:val="00395087"/>
    <w:rsid w:val="003957E8"/>
    <w:rsid w:val="003A177B"/>
    <w:rsid w:val="003A26DD"/>
    <w:rsid w:val="003A305A"/>
    <w:rsid w:val="003A36CA"/>
    <w:rsid w:val="003A3A52"/>
    <w:rsid w:val="003A460F"/>
    <w:rsid w:val="003A5013"/>
    <w:rsid w:val="003A6F52"/>
    <w:rsid w:val="003B0C28"/>
    <w:rsid w:val="003B2AAA"/>
    <w:rsid w:val="003B4CBA"/>
    <w:rsid w:val="003B542E"/>
    <w:rsid w:val="003B680A"/>
    <w:rsid w:val="003C0E5D"/>
    <w:rsid w:val="003C2086"/>
    <w:rsid w:val="003C261D"/>
    <w:rsid w:val="003C394B"/>
    <w:rsid w:val="003C49DC"/>
    <w:rsid w:val="003D04AF"/>
    <w:rsid w:val="003D28C1"/>
    <w:rsid w:val="003D3FC6"/>
    <w:rsid w:val="003D4F08"/>
    <w:rsid w:val="003D5FA5"/>
    <w:rsid w:val="003E0228"/>
    <w:rsid w:val="003E04EA"/>
    <w:rsid w:val="003E0D20"/>
    <w:rsid w:val="003E504F"/>
    <w:rsid w:val="003E51F0"/>
    <w:rsid w:val="003E5780"/>
    <w:rsid w:val="003E5ED2"/>
    <w:rsid w:val="003F1553"/>
    <w:rsid w:val="003F172C"/>
    <w:rsid w:val="003F1D2A"/>
    <w:rsid w:val="003F29D3"/>
    <w:rsid w:val="003F4880"/>
    <w:rsid w:val="003F576D"/>
    <w:rsid w:val="003F757A"/>
    <w:rsid w:val="00400831"/>
    <w:rsid w:val="00400AF8"/>
    <w:rsid w:val="00401C73"/>
    <w:rsid w:val="00402080"/>
    <w:rsid w:val="004030D5"/>
    <w:rsid w:val="00403D5D"/>
    <w:rsid w:val="004059AD"/>
    <w:rsid w:val="0041024A"/>
    <w:rsid w:val="004112B4"/>
    <w:rsid w:val="0041375F"/>
    <w:rsid w:val="004138B4"/>
    <w:rsid w:val="00413EF8"/>
    <w:rsid w:val="004155D1"/>
    <w:rsid w:val="00415F34"/>
    <w:rsid w:val="004170F4"/>
    <w:rsid w:val="004175DC"/>
    <w:rsid w:val="004202A2"/>
    <w:rsid w:val="0042066A"/>
    <w:rsid w:val="00421A9A"/>
    <w:rsid w:val="00422330"/>
    <w:rsid w:val="00423297"/>
    <w:rsid w:val="00423707"/>
    <w:rsid w:val="0042509E"/>
    <w:rsid w:val="00425623"/>
    <w:rsid w:val="00427430"/>
    <w:rsid w:val="00433D0F"/>
    <w:rsid w:val="00434104"/>
    <w:rsid w:val="00434295"/>
    <w:rsid w:val="00434F71"/>
    <w:rsid w:val="00436EBA"/>
    <w:rsid w:val="004371AD"/>
    <w:rsid w:val="004372FC"/>
    <w:rsid w:val="004431FD"/>
    <w:rsid w:val="0044473B"/>
    <w:rsid w:val="00444CD0"/>
    <w:rsid w:val="004452E7"/>
    <w:rsid w:val="0045011B"/>
    <w:rsid w:val="00450A88"/>
    <w:rsid w:val="00451022"/>
    <w:rsid w:val="00452A86"/>
    <w:rsid w:val="00452FF2"/>
    <w:rsid w:val="00453D54"/>
    <w:rsid w:val="00454623"/>
    <w:rsid w:val="00454B3D"/>
    <w:rsid w:val="00454C78"/>
    <w:rsid w:val="004563C5"/>
    <w:rsid w:val="00456E24"/>
    <w:rsid w:val="004575EE"/>
    <w:rsid w:val="00460FC2"/>
    <w:rsid w:val="0046179B"/>
    <w:rsid w:val="00462E0B"/>
    <w:rsid w:val="004636F1"/>
    <w:rsid w:val="00466277"/>
    <w:rsid w:val="0047231C"/>
    <w:rsid w:val="00474CA9"/>
    <w:rsid w:val="004764B3"/>
    <w:rsid w:val="004815D8"/>
    <w:rsid w:val="00482A25"/>
    <w:rsid w:val="00484358"/>
    <w:rsid w:val="00484363"/>
    <w:rsid w:val="00484F2B"/>
    <w:rsid w:val="0049115C"/>
    <w:rsid w:val="004946C7"/>
    <w:rsid w:val="00494E2F"/>
    <w:rsid w:val="004961D1"/>
    <w:rsid w:val="00497423"/>
    <w:rsid w:val="00497604"/>
    <w:rsid w:val="004976B7"/>
    <w:rsid w:val="00497DDB"/>
    <w:rsid w:val="004A0ACA"/>
    <w:rsid w:val="004A3200"/>
    <w:rsid w:val="004A3549"/>
    <w:rsid w:val="004A3603"/>
    <w:rsid w:val="004A3B63"/>
    <w:rsid w:val="004A53B4"/>
    <w:rsid w:val="004A6001"/>
    <w:rsid w:val="004A63D6"/>
    <w:rsid w:val="004B055E"/>
    <w:rsid w:val="004B1168"/>
    <w:rsid w:val="004B7FB4"/>
    <w:rsid w:val="004C2756"/>
    <w:rsid w:val="004C505A"/>
    <w:rsid w:val="004C6281"/>
    <w:rsid w:val="004C7F06"/>
    <w:rsid w:val="004D15CD"/>
    <w:rsid w:val="004D19F2"/>
    <w:rsid w:val="004D20F3"/>
    <w:rsid w:val="004D333A"/>
    <w:rsid w:val="004D3552"/>
    <w:rsid w:val="004D51C6"/>
    <w:rsid w:val="004D57E0"/>
    <w:rsid w:val="004E3860"/>
    <w:rsid w:val="004E3B86"/>
    <w:rsid w:val="004E4132"/>
    <w:rsid w:val="004E6945"/>
    <w:rsid w:val="004F1045"/>
    <w:rsid w:val="004F16B2"/>
    <w:rsid w:val="004F4B42"/>
    <w:rsid w:val="004F70E9"/>
    <w:rsid w:val="00500A4E"/>
    <w:rsid w:val="00501A28"/>
    <w:rsid w:val="005030F1"/>
    <w:rsid w:val="0050340B"/>
    <w:rsid w:val="00505BC9"/>
    <w:rsid w:val="00505F7C"/>
    <w:rsid w:val="0050626F"/>
    <w:rsid w:val="00506A95"/>
    <w:rsid w:val="005079C4"/>
    <w:rsid w:val="00507F2C"/>
    <w:rsid w:val="00510238"/>
    <w:rsid w:val="00512D11"/>
    <w:rsid w:val="005135D1"/>
    <w:rsid w:val="005143C7"/>
    <w:rsid w:val="00514ECE"/>
    <w:rsid w:val="005158B2"/>
    <w:rsid w:val="0051602C"/>
    <w:rsid w:val="0052167B"/>
    <w:rsid w:val="00522581"/>
    <w:rsid w:val="005317D5"/>
    <w:rsid w:val="00532985"/>
    <w:rsid w:val="0053436F"/>
    <w:rsid w:val="00535825"/>
    <w:rsid w:val="00536277"/>
    <w:rsid w:val="0053790B"/>
    <w:rsid w:val="0054086B"/>
    <w:rsid w:val="00541084"/>
    <w:rsid w:val="0054299C"/>
    <w:rsid w:val="00542EE2"/>
    <w:rsid w:val="0054393A"/>
    <w:rsid w:val="0054427E"/>
    <w:rsid w:val="005445DA"/>
    <w:rsid w:val="00544E83"/>
    <w:rsid w:val="0054571A"/>
    <w:rsid w:val="0054737E"/>
    <w:rsid w:val="00547D4D"/>
    <w:rsid w:val="00547ED3"/>
    <w:rsid w:val="005509A7"/>
    <w:rsid w:val="00550C23"/>
    <w:rsid w:val="00551A2F"/>
    <w:rsid w:val="00551B4D"/>
    <w:rsid w:val="00552120"/>
    <w:rsid w:val="00552BE3"/>
    <w:rsid w:val="005533C9"/>
    <w:rsid w:val="00555B3F"/>
    <w:rsid w:val="00561020"/>
    <w:rsid w:val="00565DAF"/>
    <w:rsid w:val="005725FF"/>
    <w:rsid w:val="00572B7D"/>
    <w:rsid w:val="00572ED3"/>
    <w:rsid w:val="00573C96"/>
    <w:rsid w:val="005741EC"/>
    <w:rsid w:val="005748ED"/>
    <w:rsid w:val="005757B7"/>
    <w:rsid w:val="00575CE0"/>
    <w:rsid w:val="00575ED1"/>
    <w:rsid w:val="005805B9"/>
    <w:rsid w:val="00582A56"/>
    <w:rsid w:val="00583594"/>
    <w:rsid w:val="005847E5"/>
    <w:rsid w:val="00587987"/>
    <w:rsid w:val="00587DDC"/>
    <w:rsid w:val="00587E2E"/>
    <w:rsid w:val="0059187B"/>
    <w:rsid w:val="00594DD2"/>
    <w:rsid w:val="005975BA"/>
    <w:rsid w:val="005A037C"/>
    <w:rsid w:val="005A1C91"/>
    <w:rsid w:val="005A2619"/>
    <w:rsid w:val="005A4405"/>
    <w:rsid w:val="005A4EF7"/>
    <w:rsid w:val="005A5A15"/>
    <w:rsid w:val="005A5BF2"/>
    <w:rsid w:val="005A651F"/>
    <w:rsid w:val="005A7751"/>
    <w:rsid w:val="005B1211"/>
    <w:rsid w:val="005C02BC"/>
    <w:rsid w:val="005C08B0"/>
    <w:rsid w:val="005C3C3D"/>
    <w:rsid w:val="005C474D"/>
    <w:rsid w:val="005C51BE"/>
    <w:rsid w:val="005C6F4C"/>
    <w:rsid w:val="005D1C13"/>
    <w:rsid w:val="005E25C0"/>
    <w:rsid w:val="005E382F"/>
    <w:rsid w:val="005E42AA"/>
    <w:rsid w:val="005E47FA"/>
    <w:rsid w:val="005E4C5D"/>
    <w:rsid w:val="005E5051"/>
    <w:rsid w:val="005E6764"/>
    <w:rsid w:val="005E6D77"/>
    <w:rsid w:val="005E6EB0"/>
    <w:rsid w:val="005E6F99"/>
    <w:rsid w:val="005E7798"/>
    <w:rsid w:val="005E7A51"/>
    <w:rsid w:val="005F1807"/>
    <w:rsid w:val="005F3EC0"/>
    <w:rsid w:val="005F55D9"/>
    <w:rsid w:val="005F698D"/>
    <w:rsid w:val="00600668"/>
    <w:rsid w:val="0060147D"/>
    <w:rsid w:val="006014C8"/>
    <w:rsid w:val="00601536"/>
    <w:rsid w:val="0060494D"/>
    <w:rsid w:val="00605607"/>
    <w:rsid w:val="00607341"/>
    <w:rsid w:val="00615C46"/>
    <w:rsid w:val="00620569"/>
    <w:rsid w:val="00621F4A"/>
    <w:rsid w:val="00623AE2"/>
    <w:rsid w:val="00624018"/>
    <w:rsid w:val="006307EC"/>
    <w:rsid w:val="006313FB"/>
    <w:rsid w:val="0063380D"/>
    <w:rsid w:val="0063404C"/>
    <w:rsid w:val="00634756"/>
    <w:rsid w:val="00635EA8"/>
    <w:rsid w:val="00637E11"/>
    <w:rsid w:val="006407A7"/>
    <w:rsid w:val="00640B66"/>
    <w:rsid w:val="006443F3"/>
    <w:rsid w:val="0064742B"/>
    <w:rsid w:val="00647D8B"/>
    <w:rsid w:val="006505BA"/>
    <w:rsid w:val="0065139A"/>
    <w:rsid w:val="006515F2"/>
    <w:rsid w:val="00654AA3"/>
    <w:rsid w:val="0065592F"/>
    <w:rsid w:val="00655B2C"/>
    <w:rsid w:val="00656384"/>
    <w:rsid w:val="00656872"/>
    <w:rsid w:val="006569FD"/>
    <w:rsid w:val="00660301"/>
    <w:rsid w:val="006627FA"/>
    <w:rsid w:val="00665013"/>
    <w:rsid w:val="00667860"/>
    <w:rsid w:val="00670DC0"/>
    <w:rsid w:val="00671A61"/>
    <w:rsid w:val="00672431"/>
    <w:rsid w:val="0067294E"/>
    <w:rsid w:val="00673CFE"/>
    <w:rsid w:val="00674D23"/>
    <w:rsid w:val="006752CB"/>
    <w:rsid w:val="00676DBC"/>
    <w:rsid w:val="006776AB"/>
    <w:rsid w:val="006808EC"/>
    <w:rsid w:val="006821B6"/>
    <w:rsid w:val="00683740"/>
    <w:rsid w:val="00684FF2"/>
    <w:rsid w:val="00685595"/>
    <w:rsid w:val="006857BD"/>
    <w:rsid w:val="00685E4F"/>
    <w:rsid w:val="00687E9D"/>
    <w:rsid w:val="00690B4E"/>
    <w:rsid w:val="00690D6A"/>
    <w:rsid w:val="00693F6D"/>
    <w:rsid w:val="006942B3"/>
    <w:rsid w:val="00694A61"/>
    <w:rsid w:val="006950D1"/>
    <w:rsid w:val="006A08EE"/>
    <w:rsid w:val="006A6298"/>
    <w:rsid w:val="006B29A3"/>
    <w:rsid w:val="006B37E7"/>
    <w:rsid w:val="006B4088"/>
    <w:rsid w:val="006B44BA"/>
    <w:rsid w:val="006B46BE"/>
    <w:rsid w:val="006B4F34"/>
    <w:rsid w:val="006B662B"/>
    <w:rsid w:val="006B7642"/>
    <w:rsid w:val="006C0190"/>
    <w:rsid w:val="006C095C"/>
    <w:rsid w:val="006C2025"/>
    <w:rsid w:val="006D0996"/>
    <w:rsid w:val="006D1B23"/>
    <w:rsid w:val="006D4266"/>
    <w:rsid w:val="006D4967"/>
    <w:rsid w:val="006D7639"/>
    <w:rsid w:val="006E04C0"/>
    <w:rsid w:val="006E2829"/>
    <w:rsid w:val="006E2AAB"/>
    <w:rsid w:val="006E79DF"/>
    <w:rsid w:val="006E7D25"/>
    <w:rsid w:val="006F017E"/>
    <w:rsid w:val="006F1E0F"/>
    <w:rsid w:val="006F204D"/>
    <w:rsid w:val="006F298D"/>
    <w:rsid w:val="006F5AF2"/>
    <w:rsid w:val="006F6908"/>
    <w:rsid w:val="006F78B3"/>
    <w:rsid w:val="007005D6"/>
    <w:rsid w:val="007008F3"/>
    <w:rsid w:val="007029A0"/>
    <w:rsid w:val="0070559C"/>
    <w:rsid w:val="00705E5F"/>
    <w:rsid w:val="00706ACC"/>
    <w:rsid w:val="007124BC"/>
    <w:rsid w:val="00712680"/>
    <w:rsid w:val="00715AAC"/>
    <w:rsid w:val="00715F3E"/>
    <w:rsid w:val="00715F85"/>
    <w:rsid w:val="007200DE"/>
    <w:rsid w:val="00720644"/>
    <w:rsid w:val="00720E71"/>
    <w:rsid w:val="007227DF"/>
    <w:rsid w:val="007237E4"/>
    <w:rsid w:val="00726870"/>
    <w:rsid w:val="00727778"/>
    <w:rsid w:val="007313AD"/>
    <w:rsid w:val="0073165B"/>
    <w:rsid w:val="00731F4F"/>
    <w:rsid w:val="00732391"/>
    <w:rsid w:val="00732829"/>
    <w:rsid w:val="007338A8"/>
    <w:rsid w:val="007356A2"/>
    <w:rsid w:val="007364A9"/>
    <w:rsid w:val="007370B7"/>
    <w:rsid w:val="00737BE1"/>
    <w:rsid w:val="007409A8"/>
    <w:rsid w:val="00743014"/>
    <w:rsid w:val="007438DE"/>
    <w:rsid w:val="00744AD2"/>
    <w:rsid w:val="0074610C"/>
    <w:rsid w:val="0074636C"/>
    <w:rsid w:val="00746E38"/>
    <w:rsid w:val="00750342"/>
    <w:rsid w:val="0075232D"/>
    <w:rsid w:val="0075580A"/>
    <w:rsid w:val="00760073"/>
    <w:rsid w:val="00760DF8"/>
    <w:rsid w:val="00762826"/>
    <w:rsid w:val="00763109"/>
    <w:rsid w:val="007632D5"/>
    <w:rsid w:val="00764857"/>
    <w:rsid w:val="0076522E"/>
    <w:rsid w:val="00766AA8"/>
    <w:rsid w:val="0076722D"/>
    <w:rsid w:val="00770E18"/>
    <w:rsid w:val="00771938"/>
    <w:rsid w:val="0077260E"/>
    <w:rsid w:val="00773643"/>
    <w:rsid w:val="00776A7C"/>
    <w:rsid w:val="00777BEA"/>
    <w:rsid w:val="007842ED"/>
    <w:rsid w:val="00785D03"/>
    <w:rsid w:val="007869DF"/>
    <w:rsid w:val="00787B20"/>
    <w:rsid w:val="007912B2"/>
    <w:rsid w:val="00792485"/>
    <w:rsid w:val="007975D0"/>
    <w:rsid w:val="00797D62"/>
    <w:rsid w:val="007A24AD"/>
    <w:rsid w:val="007A57B2"/>
    <w:rsid w:val="007A5C6D"/>
    <w:rsid w:val="007A7CDA"/>
    <w:rsid w:val="007B09DB"/>
    <w:rsid w:val="007B0BB5"/>
    <w:rsid w:val="007B1859"/>
    <w:rsid w:val="007B59E9"/>
    <w:rsid w:val="007C35D1"/>
    <w:rsid w:val="007C712B"/>
    <w:rsid w:val="007D03D5"/>
    <w:rsid w:val="007D085E"/>
    <w:rsid w:val="007D2672"/>
    <w:rsid w:val="007D304D"/>
    <w:rsid w:val="007D3C7C"/>
    <w:rsid w:val="007D6C03"/>
    <w:rsid w:val="007E007C"/>
    <w:rsid w:val="007E1E2C"/>
    <w:rsid w:val="007E3BA6"/>
    <w:rsid w:val="007E563F"/>
    <w:rsid w:val="007E66DF"/>
    <w:rsid w:val="007E6ACF"/>
    <w:rsid w:val="007F0A4F"/>
    <w:rsid w:val="007F232E"/>
    <w:rsid w:val="007F31CB"/>
    <w:rsid w:val="007F4B78"/>
    <w:rsid w:val="007F53B5"/>
    <w:rsid w:val="007F7562"/>
    <w:rsid w:val="007F7B39"/>
    <w:rsid w:val="00805FC0"/>
    <w:rsid w:val="00806BE5"/>
    <w:rsid w:val="00807FBE"/>
    <w:rsid w:val="008114AF"/>
    <w:rsid w:val="00813DAE"/>
    <w:rsid w:val="00813F5B"/>
    <w:rsid w:val="00814517"/>
    <w:rsid w:val="00814DD9"/>
    <w:rsid w:val="00817CE0"/>
    <w:rsid w:val="00820521"/>
    <w:rsid w:val="00820805"/>
    <w:rsid w:val="008219D3"/>
    <w:rsid w:val="00822ADC"/>
    <w:rsid w:val="00825065"/>
    <w:rsid w:val="008262A0"/>
    <w:rsid w:val="00827662"/>
    <w:rsid w:val="008330FF"/>
    <w:rsid w:val="00833AE5"/>
    <w:rsid w:val="00833F61"/>
    <w:rsid w:val="00834F2E"/>
    <w:rsid w:val="00835129"/>
    <w:rsid w:val="00835E0C"/>
    <w:rsid w:val="008410C9"/>
    <w:rsid w:val="0084113F"/>
    <w:rsid w:val="00842FD5"/>
    <w:rsid w:val="00843ADB"/>
    <w:rsid w:val="008446C8"/>
    <w:rsid w:val="00844922"/>
    <w:rsid w:val="00852040"/>
    <w:rsid w:val="00852BEA"/>
    <w:rsid w:val="0085474D"/>
    <w:rsid w:val="00855869"/>
    <w:rsid w:val="00857028"/>
    <w:rsid w:val="0085798E"/>
    <w:rsid w:val="00860A8A"/>
    <w:rsid w:val="008622B3"/>
    <w:rsid w:val="008625DC"/>
    <w:rsid w:val="00867803"/>
    <w:rsid w:val="00867BDE"/>
    <w:rsid w:val="008707B2"/>
    <w:rsid w:val="00871D84"/>
    <w:rsid w:val="00873A60"/>
    <w:rsid w:val="00875B8B"/>
    <w:rsid w:val="00876D4D"/>
    <w:rsid w:val="008804B0"/>
    <w:rsid w:val="00881FC2"/>
    <w:rsid w:val="0088413B"/>
    <w:rsid w:val="00885058"/>
    <w:rsid w:val="0088569F"/>
    <w:rsid w:val="00885952"/>
    <w:rsid w:val="00887765"/>
    <w:rsid w:val="008906DF"/>
    <w:rsid w:val="00890944"/>
    <w:rsid w:val="00894154"/>
    <w:rsid w:val="00895EA5"/>
    <w:rsid w:val="00896A33"/>
    <w:rsid w:val="00897E55"/>
    <w:rsid w:val="008A0A74"/>
    <w:rsid w:val="008A0C9F"/>
    <w:rsid w:val="008A0DD7"/>
    <w:rsid w:val="008A1532"/>
    <w:rsid w:val="008A3135"/>
    <w:rsid w:val="008A370D"/>
    <w:rsid w:val="008A51B3"/>
    <w:rsid w:val="008B10CD"/>
    <w:rsid w:val="008B1A49"/>
    <w:rsid w:val="008B2CD1"/>
    <w:rsid w:val="008B36C7"/>
    <w:rsid w:val="008B3DA6"/>
    <w:rsid w:val="008B5C57"/>
    <w:rsid w:val="008C10B8"/>
    <w:rsid w:val="008C13FD"/>
    <w:rsid w:val="008C3526"/>
    <w:rsid w:val="008C38AB"/>
    <w:rsid w:val="008C43C5"/>
    <w:rsid w:val="008C6324"/>
    <w:rsid w:val="008D333E"/>
    <w:rsid w:val="008D60B7"/>
    <w:rsid w:val="008E0420"/>
    <w:rsid w:val="008E3489"/>
    <w:rsid w:val="008E4CC1"/>
    <w:rsid w:val="008E4FE3"/>
    <w:rsid w:val="008E5C87"/>
    <w:rsid w:val="008F4F40"/>
    <w:rsid w:val="008F6343"/>
    <w:rsid w:val="008F67BF"/>
    <w:rsid w:val="008F6FEF"/>
    <w:rsid w:val="009040D8"/>
    <w:rsid w:val="00905813"/>
    <w:rsid w:val="00905DAB"/>
    <w:rsid w:val="009063E6"/>
    <w:rsid w:val="009071C9"/>
    <w:rsid w:val="00910A1E"/>
    <w:rsid w:val="00912996"/>
    <w:rsid w:val="009138C1"/>
    <w:rsid w:val="00914444"/>
    <w:rsid w:val="00914775"/>
    <w:rsid w:val="00915913"/>
    <w:rsid w:val="00920CF6"/>
    <w:rsid w:val="00920F39"/>
    <w:rsid w:val="00923251"/>
    <w:rsid w:val="00923785"/>
    <w:rsid w:val="00923BEA"/>
    <w:rsid w:val="00923DDB"/>
    <w:rsid w:val="009249B9"/>
    <w:rsid w:val="00925E08"/>
    <w:rsid w:val="009275DF"/>
    <w:rsid w:val="0093071C"/>
    <w:rsid w:val="00931FA9"/>
    <w:rsid w:val="00932462"/>
    <w:rsid w:val="00933BB4"/>
    <w:rsid w:val="00936713"/>
    <w:rsid w:val="00937480"/>
    <w:rsid w:val="00940AF1"/>
    <w:rsid w:val="00941496"/>
    <w:rsid w:val="00941EB8"/>
    <w:rsid w:val="00944BAD"/>
    <w:rsid w:val="009458CC"/>
    <w:rsid w:val="0095026A"/>
    <w:rsid w:val="00951109"/>
    <w:rsid w:val="00954ECA"/>
    <w:rsid w:val="00957C22"/>
    <w:rsid w:val="00960591"/>
    <w:rsid w:val="0096106F"/>
    <w:rsid w:val="009614BF"/>
    <w:rsid w:val="00965D2E"/>
    <w:rsid w:val="00966D04"/>
    <w:rsid w:val="00966FE4"/>
    <w:rsid w:val="009704F7"/>
    <w:rsid w:val="00971A1F"/>
    <w:rsid w:val="00971CBA"/>
    <w:rsid w:val="00971E97"/>
    <w:rsid w:val="009724D5"/>
    <w:rsid w:val="00973C25"/>
    <w:rsid w:val="00973DE4"/>
    <w:rsid w:val="0097416C"/>
    <w:rsid w:val="0097560C"/>
    <w:rsid w:val="009758F3"/>
    <w:rsid w:val="00975DCD"/>
    <w:rsid w:val="0097654B"/>
    <w:rsid w:val="0097667C"/>
    <w:rsid w:val="0097702E"/>
    <w:rsid w:val="00977A53"/>
    <w:rsid w:val="00980D06"/>
    <w:rsid w:val="009817A4"/>
    <w:rsid w:val="00981EEF"/>
    <w:rsid w:val="00982DB6"/>
    <w:rsid w:val="0098776F"/>
    <w:rsid w:val="009901CE"/>
    <w:rsid w:val="009913F2"/>
    <w:rsid w:val="00991462"/>
    <w:rsid w:val="009920CC"/>
    <w:rsid w:val="009949A7"/>
    <w:rsid w:val="00995E40"/>
    <w:rsid w:val="00996678"/>
    <w:rsid w:val="009A1C01"/>
    <w:rsid w:val="009A1C1C"/>
    <w:rsid w:val="009A2656"/>
    <w:rsid w:val="009B06DC"/>
    <w:rsid w:val="009B1B97"/>
    <w:rsid w:val="009B2AD7"/>
    <w:rsid w:val="009B31B0"/>
    <w:rsid w:val="009B3305"/>
    <w:rsid w:val="009B49E9"/>
    <w:rsid w:val="009B4C7B"/>
    <w:rsid w:val="009B7B30"/>
    <w:rsid w:val="009C30B4"/>
    <w:rsid w:val="009C425C"/>
    <w:rsid w:val="009C4687"/>
    <w:rsid w:val="009C5E0D"/>
    <w:rsid w:val="009C6B26"/>
    <w:rsid w:val="009D2C87"/>
    <w:rsid w:val="009D4EB9"/>
    <w:rsid w:val="009D7436"/>
    <w:rsid w:val="009D747D"/>
    <w:rsid w:val="009D76A1"/>
    <w:rsid w:val="009D7A52"/>
    <w:rsid w:val="009D7F30"/>
    <w:rsid w:val="009E12BB"/>
    <w:rsid w:val="009E2567"/>
    <w:rsid w:val="009E3F39"/>
    <w:rsid w:val="009E471D"/>
    <w:rsid w:val="009E63D2"/>
    <w:rsid w:val="009E6FE3"/>
    <w:rsid w:val="009E74DB"/>
    <w:rsid w:val="009F547E"/>
    <w:rsid w:val="009F7F2C"/>
    <w:rsid w:val="00A01B5E"/>
    <w:rsid w:val="00A03975"/>
    <w:rsid w:val="00A03B56"/>
    <w:rsid w:val="00A07351"/>
    <w:rsid w:val="00A10F88"/>
    <w:rsid w:val="00A115A7"/>
    <w:rsid w:val="00A11FE8"/>
    <w:rsid w:val="00A1292B"/>
    <w:rsid w:val="00A16E82"/>
    <w:rsid w:val="00A17151"/>
    <w:rsid w:val="00A17C49"/>
    <w:rsid w:val="00A21083"/>
    <w:rsid w:val="00A26A42"/>
    <w:rsid w:val="00A32566"/>
    <w:rsid w:val="00A3282F"/>
    <w:rsid w:val="00A35D9C"/>
    <w:rsid w:val="00A35EE7"/>
    <w:rsid w:val="00A36E63"/>
    <w:rsid w:val="00A3782E"/>
    <w:rsid w:val="00A40C83"/>
    <w:rsid w:val="00A41A65"/>
    <w:rsid w:val="00A42557"/>
    <w:rsid w:val="00A44897"/>
    <w:rsid w:val="00A44E51"/>
    <w:rsid w:val="00A45623"/>
    <w:rsid w:val="00A45689"/>
    <w:rsid w:val="00A473D2"/>
    <w:rsid w:val="00A478B6"/>
    <w:rsid w:val="00A47E1D"/>
    <w:rsid w:val="00A534E7"/>
    <w:rsid w:val="00A56517"/>
    <w:rsid w:val="00A61879"/>
    <w:rsid w:val="00A62147"/>
    <w:rsid w:val="00A62AD4"/>
    <w:rsid w:val="00A64999"/>
    <w:rsid w:val="00A660F7"/>
    <w:rsid w:val="00A66344"/>
    <w:rsid w:val="00A673A6"/>
    <w:rsid w:val="00A67F0E"/>
    <w:rsid w:val="00A745E2"/>
    <w:rsid w:val="00A757E5"/>
    <w:rsid w:val="00A77599"/>
    <w:rsid w:val="00A77E91"/>
    <w:rsid w:val="00A80E72"/>
    <w:rsid w:val="00A80FDE"/>
    <w:rsid w:val="00A83D9C"/>
    <w:rsid w:val="00A8645C"/>
    <w:rsid w:val="00A86E37"/>
    <w:rsid w:val="00A90459"/>
    <w:rsid w:val="00A90661"/>
    <w:rsid w:val="00A90B62"/>
    <w:rsid w:val="00A947B6"/>
    <w:rsid w:val="00AA03B7"/>
    <w:rsid w:val="00AA07EA"/>
    <w:rsid w:val="00AA2722"/>
    <w:rsid w:val="00AA2F34"/>
    <w:rsid w:val="00AA3883"/>
    <w:rsid w:val="00AA4A6C"/>
    <w:rsid w:val="00AA7848"/>
    <w:rsid w:val="00AB15B5"/>
    <w:rsid w:val="00AB19C1"/>
    <w:rsid w:val="00AB1FE2"/>
    <w:rsid w:val="00AB6F53"/>
    <w:rsid w:val="00AC0B00"/>
    <w:rsid w:val="00AC19C2"/>
    <w:rsid w:val="00AC42C1"/>
    <w:rsid w:val="00AC6093"/>
    <w:rsid w:val="00AC7261"/>
    <w:rsid w:val="00AD011B"/>
    <w:rsid w:val="00AE40F1"/>
    <w:rsid w:val="00AE4163"/>
    <w:rsid w:val="00AE4F8C"/>
    <w:rsid w:val="00AE62F4"/>
    <w:rsid w:val="00AF1777"/>
    <w:rsid w:val="00AF462D"/>
    <w:rsid w:val="00AF4E4B"/>
    <w:rsid w:val="00AF5AFF"/>
    <w:rsid w:val="00AF78C0"/>
    <w:rsid w:val="00B014B2"/>
    <w:rsid w:val="00B02024"/>
    <w:rsid w:val="00B02796"/>
    <w:rsid w:val="00B02B7A"/>
    <w:rsid w:val="00B02D2A"/>
    <w:rsid w:val="00B04F76"/>
    <w:rsid w:val="00B052DB"/>
    <w:rsid w:val="00B05E4C"/>
    <w:rsid w:val="00B12589"/>
    <w:rsid w:val="00B137FA"/>
    <w:rsid w:val="00B13D34"/>
    <w:rsid w:val="00B1462D"/>
    <w:rsid w:val="00B1635B"/>
    <w:rsid w:val="00B16822"/>
    <w:rsid w:val="00B16D5D"/>
    <w:rsid w:val="00B17C4A"/>
    <w:rsid w:val="00B2131C"/>
    <w:rsid w:val="00B25863"/>
    <w:rsid w:val="00B25FB6"/>
    <w:rsid w:val="00B324B5"/>
    <w:rsid w:val="00B3365D"/>
    <w:rsid w:val="00B3387E"/>
    <w:rsid w:val="00B345C2"/>
    <w:rsid w:val="00B45C00"/>
    <w:rsid w:val="00B46391"/>
    <w:rsid w:val="00B47F48"/>
    <w:rsid w:val="00B50E34"/>
    <w:rsid w:val="00B50FF3"/>
    <w:rsid w:val="00B52E56"/>
    <w:rsid w:val="00B52F91"/>
    <w:rsid w:val="00B533A9"/>
    <w:rsid w:val="00B55118"/>
    <w:rsid w:val="00B5553D"/>
    <w:rsid w:val="00B55AB8"/>
    <w:rsid w:val="00B57790"/>
    <w:rsid w:val="00B61548"/>
    <w:rsid w:val="00B6263F"/>
    <w:rsid w:val="00B62BA5"/>
    <w:rsid w:val="00B6462B"/>
    <w:rsid w:val="00B64993"/>
    <w:rsid w:val="00B64A17"/>
    <w:rsid w:val="00B65C49"/>
    <w:rsid w:val="00B66524"/>
    <w:rsid w:val="00B66954"/>
    <w:rsid w:val="00B6750E"/>
    <w:rsid w:val="00B7094E"/>
    <w:rsid w:val="00B7308E"/>
    <w:rsid w:val="00B7398F"/>
    <w:rsid w:val="00B75793"/>
    <w:rsid w:val="00B77408"/>
    <w:rsid w:val="00B82F57"/>
    <w:rsid w:val="00B83E0B"/>
    <w:rsid w:val="00B84935"/>
    <w:rsid w:val="00B852DB"/>
    <w:rsid w:val="00B86EBA"/>
    <w:rsid w:val="00B90777"/>
    <w:rsid w:val="00B910BC"/>
    <w:rsid w:val="00B91413"/>
    <w:rsid w:val="00B94EEF"/>
    <w:rsid w:val="00B95D68"/>
    <w:rsid w:val="00BA1132"/>
    <w:rsid w:val="00BA14B6"/>
    <w:rsid w:val="00BA199C"/>
    <w:rsid w:val="00BA1AA8"/>
    <w:rsid w:val="00BA1F5E"/>
    <w:rsid w:val="00BA2B4D"/>
    <w:rsid w:val="00BA2C90"/>
    <w:rsid w:val="00BA5FFB"/>
    <w:rsid w:val="00BA6D94"/>
    <w:rsid w:val="00BA72D6"/>
    <w:rsid w:val="00BA7D15"/>
    <w:rsid w:val="00BB17F4"/>
    <w:rsid w:val="00BB1846"/>
    <w:rsid w:val="00BB282C"/>
    <w:rsid w:val="00BB2D51"/>
    <w:rsid w:val="00BB49E4"/>
    <w:rsid w:val="00BB621B"/>
    <w:rsid w:val="00BB6A6D"/>
    <w:rsid w:val="00BB6C4D"/>
    <w:rsid w:val="00BB6D72"/>
    <w:rsid w:val="00BB79F6"/>
    <w:rsid w:val="00BC07DD"/>
    <w:rsid w:val="00BC3E34"/>
    <w:rsid w:val="00BC7E0A"/>
    <w:rsid w:val="00BC7EA5"/>
    <w:rsid w:val="00BD1888"/>
    <w:rsid w:val="00BD1A41"/>
    <w:rsid w:val="00BD20CE"/>
    <w:rsid w:val="00BD6D83"/>
    <w:rsid w:val="00BE0478"/>
    <w:rsid w:val="00BE165E"/>
    <w:rsid w:val="00BE4D61"/>
    <w:rsid w:val="00BE529A"/>
    <w:rsid w:val="00BE5F49"/>
    <w:rsid w:val="00BE7AD2"/>
    <w:rsid w:val="00BF13F4"/>
    <w:rsid w:val="00BF7836"/>
    <w:rsid w:val="00C00884"/>
    <w:rsid w:val="00C106E7"/>
    <w:rsid w:val="00C140A8"/>
    <w:rsid w:val="00C14443"/>
    <w:rsid w:val="00C15197"/>
    <w:rsid w:val="00C16C3A"/>
    <w:rsid w:val="00C16F3C"/>
    <w:rsid w:val="00C20861"/>
    <w:rsid w:val="00C22FA0"/>
    <w:rsid w:val="00C26B63"/>
    <w:rsid w:val="00C2719B"/>
    <w:rsid w:val="00C308EA"/>
    <w:rsid w:val="00C313CB"/>
    <w:rsid w:val="00C33897"/>
    <w:rsid w:val="00C371F1"/>
    <w:rsid w:val="00C41EFC"/>
    <w:rsid w:val="00C431F7"/>
    <w:rsid w:val="00C43ACB"/>
    <w:rsid w:val="00C4757E"/>
    <w:rsid w:val="00C47865"/>
    <w:rsid w:val="00C502D5"/>
    <w:rsid w:val="00C521F2"/>
    <w:rsid w:val="00C52AB8"/>
    <w:rsid w:val="00C52DB4"/>
    <w:rsid w:val="00C564B9"/>
    <w:rsid w:val="00C564CF"/>
    <w:rsid w:val="00C56729"/>
    <w:rsid w:val="00C56D62"/>
    <w:rsid w:val="00C570C7"/>
    <w:rsid w:val="00C57E7A"/>
    <w:rsid w:val="00C637DC"/>
    <w:rsid w:val="00C666A7"/>
    <w:rsid w:val="00C712DF"/>
    <w:rsid w:val="00C71DD5"/>
    <w:rsid w:val="00C74362"/>
    <w:rsid w:val="00C756A2"/>
    <w:rsid w:val="00C768AF"/>
    <w:rsid w:val="00C77BDB"/>
    <w:rsid w:val="00C82B55"/>
    <w:rsid w:val="00C83299"/>
    <w:rsid w:val="00C85BC9"/>
    <w:rsid w:val="00C87B05"/>
    <w:rsid w:val="00C942A9"/>
    <w:rsid w:val="00CA1756"/>
    <w:rsid w:val="00CA307A"/>
    <w:rsid w:val="00CA3BD5"/>
    <w:rsid w:val="00CA46E9"/>
    <w:rsid w:val="00CA5A5D"/>
    <w:rsid w:val="00CA6D5E"/>
    <w:rsid w:val="00CA7B76"/>
    <w:rsid w:val="00CB0D4D"/>
    <w:rsid w:val="00CB0E05"/>
    <w:rsid w:val="00CB1761"/>
    <w:rsid w:val="00CB3299"/>
    <w:rsid w:val="00CB3EEA"/>
    <w:rsid w:val="00CB4A62"/>
    <w:rsid w:val="00CB4D56"/>
    <w:rsid w:val="00CB56B1"/>
    <w:rsid w:val="00CB6D2C"/>
    <w:rsid w:val="00CB7B74"/>
    <w:rsid w:val="00CC02AF"/>
    <w:rsid w:val="00CC1E1B"/>
    <w:rsid w:val="00CC7AB9"/>
    <w:rsid w:val="00CC7C3B"/>
    <w:rsid w:val="00CD09F8"/>
    <w:rsid w:val="00CD1569"/>
    <w:rsid w:val="00CD25BF"/>
    <w:rsid w:val="00CD30D2"/>
    <w:rsid w:val="00CD5178"/>
    <w:rsid w:val="00CD6AFD"/>
    <w:rsid w:val="00CD729F"/>
    <w:rsid w:val="00CD78A9"/>
    <w:rsid w:val="00CD7A40"/>
    <w:rsid w:val="00CE2102"/>
    <w:rsid w:val="00CE451F"/>
    <w:rsid w:val="00CE5819"/>
    <w:rsid w:val="00CE6B8D"/>
    <w:rsid w:val="00CE6EBA"/>
    <w:rsid w:val="00CE76ED"/>
    <w:rsid w:val="00CF044D"/>
    <w:rsid w:val="00CF1357"/>
    <w:rsid w:val="00CF329E"/>
    <w:rsid w:val="00CF40CB"/>
    <w:rsid w:val="00CF4D28"/>
    <w:rsid w:val="00CF6544"/>
    <w:rsid w:val="00CF7E37"/>
    <w:rsid w:val="00D001DC"/>
    <w:rsid w:val="00D00325"/>
    <w:rsid w:val="00D0223C"/>
    <w:rsid w:val="00D0448F"/>
    <w:rsid w:val="00D06B3A"/>
    <w:rsid w:val="00D10A86"/>
    <w:rsid w:val="00D10AC1"/>
    <w:rsid w:val="00D117DE"/>
    <w:rsid w:val="00D11B59"/>
    <w:rsid w:val="00D125D1"/>
    <w:rsid w:val="00D1276A"/>
    <w:rsid w:val="00D15C74"/>
    <w:rsid w:val="00D17327"/>
    <w:rsid w:val="00D26BE3"/>
    <w:rsid w:val="00D30B73"/>
    <w:rsid w:val="00D30CF2"/>
    <w:rsid w:val="00D318D9"/>
    <w:rsid w:val="00D33A79"/>
    <w:rsid w:val="00D33B24"/>
    <w:rsid w:val="00D3578D"/>
    <w:rsid w:val="00D359BD"/>
    <w:rsid w:val="00D3790D"/>
    <w:rsid w:val="00D37C21"/>
    <w:rsid w:val="00D41D69"/>
    <w:rsid w:val="00D46B2E"/>
    <w:rsid w:val="00D47707"/>
    <w:rsid w:val="00D51C52"/>
    <w:rsid w:val="00D523BF"/>
    <w:rsid w:val="00D53F3C"/>
    <w:rsid w:val="00D57271"/>
    <w:rsid w:val="00D61937"/>
    <w:rsid w:val="00D63253"/>
    <w:rsid w:val="00D65CAB"/>
    <w:rsid w:val="00D66347"/>
    <w:rsid w:val="00D664C0"/>
    <w:rsid w:val="00D7068F"/>
    <w:rsid w:val="00D7103C"/>
    <w:rsid w:val="00D74662"/>
    <w:rsid w:val="00D75244"/>
    <w:rsid w:val="00D77248"/>
    <w:rsid w:val="00D80706"/>
    <w:rsid w:val="00D84E69"/>
    <w:rsid w:val="00D87863"/>
    <w:rsid w:val="00D930F5"/>
    <w:rsid w:val="00D93F54"/>
    <w:rsid w:val="00D9756D"/>
    <w:rsid w:val="00D97C3F"/>
    <w:rsid w:val="00DA485B"/>
    <w:rsid w:val="00DA5E31"/>
    <w:rsid w:val="00DB22AE"/>
    <w:rsid w:val="00DB26A4"/>
    <w:rsid w:val="00DB270C"/>
    <w:rsid w:val="00DB2D12"/>
    <w:rsid w:val="00DB4BCE"/>
    <w:rsid w:val="00DB7D20"/>
    <w:rsid w:val="00DC0213"/>
    <w:rsid w:val="00DC1302"/>
    <w:rsid w:val="00DC15E8"/>
    <w:rsid w:val="00DC1A92"/>
    <w:rsid w:val="00DC1FEB"/>
    <w:rsid w:val="00DC413E"/>
    <w:rsid w:val="00DC5206"/>
    <w:rsid w:val="00DC5ABF"/>
    <w:rsid w:val="00DC6014"/>
    <w:rsid w:val="00DC7DE1"/>
    <w:rsid w:val="00DC7EE4"/>
    <w:rsid w:val="00DD1749"/>
    <w:rsid w:val="00DD3E24"/>
    <w:rsid w:val="00DD45D6"/>
    <w:rsid w:val="00DD45F3"/>
    <w:rsid w:val="00DD52C8"/>
    <w:rsid w:val="00DE0A60"/>
    <w:rsid w:val="00DE2627"/>
    <w:rsid w:val="00DE27CF"/>
    <w:rsid w:val="00DE28AD"/>
    <w:rsid w:val="00DE43EC"/>
    <w:rsid w:val="00DE5F5A"/>
    <w:rsid w:val="00DE713B"/>
    <w:rsid w:val="00DE72BD"/>
    <w:rsid w:val="00DE7557"/>
    <w:rsid w:val="00DF2993"/>
    <w:rsid w:val="00DF29BD"/>
    <w:rsid w:val="00DF4F78"/>
    <w:rsid w:val="00DF787A"/>
    <w:rsid w:val="00E001FC"/>
    <w:rsid w:val="00E0415D"/>
    <w:rsid w:val="00E04392"/>
    <w:rsid w:val="00E06970"/>
    <w:rsid w:val="00E06F1B"/>
    <w:rsid w:val="00E06F48"/>
    <w:rsid w:val="00E072E6"/>
    <w:rsid w:val="00E105CD"/>
    <w:rsid w:val="00E14421"/>
    <w:rsid w:val="00E210DA"/>
    <w:rsid w:val="00E2237E"/>
    <w:rsid w:val="00E24111"/>
    <w:rsid w:val="00E24E66"/>
    <w:rsid w:val="00E25AF0"/>
    <w:rsid w:val="00E30DB4"/>
    <w:rsid w:val="00E325D8"/>
    <w:rsid w:val="00E346AF"/>
    <w:rsid w:val="00E3509B"/>
    <w:rsid w:val="00E36140"/>
    <w:rsid w:val="00E37990"/>
    <w:rsid w:val="00E37D79"/>
    <w:rsid w:val="00E421CB"/>
    <w:rsid w:val="00E45F57"/>
    <w:rsid w:val="00E469EA"/>
    <w:rsid w:val="00E50C98"/>
    <w:rsid w:val="00E51DDC"/>
    <w:rsid w:val="00E53D37"/>
    <w:rsid w:val="00E55023"/>
    <w:rsid w:val="00E55AFA"/>
    <w:rsid w:val="00E6003B"/>
    <w:rsid w:val="00E60C61"/>
    <w:rsid w:val="00E630B6"/>
    <w:rsid w:val="00E63440"/>
    <w:rsid w:val="00E6550E"/>
    <w:rsid w:val="00E657B4"/>
    <w:rsid w:val="00E73126"/>
    <w:rsid w:val="00E732AF"/>
    <w:rsid w:val="00E73EFD"/>
    <w:rsid w:val="00E75F94"/>
    <w:rsid w:val="00E76517"/>
    <w:rsid w:val="00E817C6"/>
    <w:rsid w:val="00E81EBB"/>
    <w:rsid w:val="00E83236"/>
    <w:rsid w:val="00E8660B"/>
    <w:rsid w:val="00E86C06"/>
    <w:rsid w:val="00E930FB"/>
    <w:rsid w:val="00E94326"/>
    <w:rsid w:val="00E94470"/>
    <w:rsid w:val="00E963D2"/>
    <w:rsid w:val="00E97E62"/>
    <w:rsid w:val="00EA0EC2"/>
    <w:rsid w:val="00EA3F27"/>
    <w:rsid w:val="00EA4DFB"/>
    <w:rsid w:val="00EA70AF"/>
    <w:rsid w:val="00EB14DF"/>
    <w:rsid w:val="00EB229B"/>
    <w:rsid w:val="00EB4998"/>
    <w:rsid w:val="00EB5660"/>
    <w:rsid w:val="00EB5CE4"/>
    <w:rsid w:val="00EB6CB3"/>
    <w:rsid w:val="00EC0F90"/>
    <w:rsid w:val="00EC1B44"/>
    <w:rsid w:val="00EC3460"/>
    <w:rsid w:val="00EC527B"/>
    <w:rsid w:val="00EC72E1"/>
    <w:rsid w:val="00ED099D"/>
    <w:rsid w:val="00ED0C9C"/>
    <w:rsid w:val="00ED16FA"/>
    <w:rsid w:val="00ED236E"/>
    <w:rsid w:val="00ED333D"/>
    <w:rsid w:val="00ED3862"/>
    <w:rsid w:val="00ED50F7"/>
    <w:rsid w:val="00ED61BD"/>
    <w:rsid w:val="00EE0F51"/>
    <w:rsid w:val="00EE191D"/>
    <w:rsid w:val="00EE2E26"/>
    <w:rsid w:val="00EE41AF"/>
    <w:rsid w:val="00EE43DB"/>
    <w:rsid w:val="00EE45F3"/>
    <w:rsid w:val="00EE7A90"/>
    <w:rsid w:val="00EF13F7"/>
    <w:rsid w:val="00EF21ED"/>
    <w:rsid w:val="00EF290A"/>
    <w:rsid w:val="00EF3C02"/>
    <w:rsid w:val="00EF4171"/>
    <w:rsid w:val="00EF6637"/>
    <w:rsid w:val="00F0006D"/>
    <w:rsid w:val="00F00CF9"/>
    <w:rsid w:val="00F01EA0"/>
    <w:rsid w:val="00F05CE8"/>
    <w:rsid w:val="00F06365"/>
    <w:rsid w:val="00F10514"/>
    <w:rsid w:val="00F11C1E"/>
    <w:rsid w:val="00F12015"/>
    <w:rsid w:val="00F121DF"/>
    <w:rsid w:val="00F12434"/>
    <w:rsid w:val="00F12EE9"/>
    <w:rsid w:val="00F132A5"/>
    <w:rsid w:val="00F143C1"/>
    <w:rsid w:val="00F14DE2"/>
    <w:rsid w:val="00F15741"/>
    <w:rsid w:val="00F165E2"/>
    <w:rsid w:val="00F174B1"/>
    <w:rsid w:val="00F179FA"/>
    <w:rsid w:val="00F21373"/>
    <w:rsid w:val="00F25295"/>
    <w:rsid w:val="00F2625C"/>
    <w:rsid w:val="00F2716E"/>
    <w:rsid w:val="00F30090"/>
    <w:rsid w:val="00F30A1A"/>
    <w:rsid w:val="00F31A51"/>
    <w:rsid w:val="00F3306F"/>
    <w:rsid w:val="00F330EF"/>
    <w:rsid w:val="00F36266"/>
    <w:rsid w:val="00F40448"/>
    <w:rsid w:val="00F41B76"/>
    <w:rsid w:val="00F42C97"/>
    <w:rsid w:val="00F43FA2"/>
    <w:rsid w:val="00F46E57"/>
    <w:rsid w:val="00F477AE"/>
    <w:rsid w:val="00F5177E"/>
    <w:rsid w:val="00F52884"/>
    <w:rsid w:val="00F53713"/>
    <w:rsid w:val="00F53EA0"/>
    <w:rsid w:val="00F6028A"/>
    <w:rsid w:val="00F607B0"/>
    <w:rsid w:val="00F613C8"/>
    <w:rsid w:val="00F61961"/>
    <w:rsid w:val="00F633A8"/>
    <w:rsid w:val="00F63C10"/>
    <w:rsid w:val="00F66716"/>
    <w:rsid w:val="00F66996"/>
    <w:rsid w:val="00F66F47"/>
    <w:rsid w:val="00F70B7A"/>
    <w:rsid w:val="00F70DB1"/>
    <w:rsid w:val="00F73B43"/>
    <w:rsid w:val="00F7650E"/>
    <w:rsid w:val="00F8040B"/>
    <w:rsid w:val="00F80825"/>
    <w:rsid w:val="00F80919"/>
    <w:rsid w:val="00F833E5"/>
    <w:rsid w:val="00F83BEA"/>
    <w:rsid w:val="00F868D8"/>
    <w:rsid w:val="00F87ED5"/>
    <w:rsid w:val="00F90B3C"/>
    <w:rsid w:val="00F916BD"/>
    <w:rsid w:val="00F93368"/>
    <w:rsid w:val="00F93484"/>
    <w:rsid w:val="00F94A6B"/>
    <w:rsid w:val="00F95085"/>
    <w:rsid w:val="00F95573"/>
    <w:rsid w:val="00FA1483"/>
    <w:rsid w:val="00FA302B"/>
    <w:rsid w:val="00FA362D"/>
    <w:rsid w:val="00FA370A"/>
    <w:rsid w:val="00FA4314"/>
    <w:rsid w:val="00FB1D42"/>
    <w:rsid w:val="00FB3375"/>
    <w:rsid w:val="00FB4AB5"/>
    <w:rsid w:val="00FB4ACE"/>
    <w:rsid w:val="00FB799C"/>
    <w:rsid w:val="00FB7A82"/>
    <w:rsid w:val="00FC0CA1"/>
    <w:rsid w:val="00FC12CE"/>
    <w:rsid w:val="00FC22B0"/>
    <w:rsid w:val="00FC319F"/>
    <w:rsid w:val="00FC38E9"/>
    <w:rsid w:val="00FC4E51"/>
    <w:rsid w:val="00FC568F"/>
    <w:rsid w:val="00FC5D3A"/>
    <w:rsid w:val="00FD3763"/>
    <w:rsid w:val="00FD4D45"/>
    <w:rsid w:val="00FD64F5"/>
    <w:rsid w:val="00FD6ABE"/>
    <w:rsid w:val="00FD75BE"/>
    <w:rsid w:val="00FD7965"/>
    <w:rsid w:val="00FD7BDF"/>
    <w:rsid w:val="00FE0660"/>
    <w:rsid w:val="00FE0F0B"/>
    <w:rsid w:val="00FE3416"/>
    <w:rsid w:val="00FE3BF0"/>
    <w:rsid w:val="00FE455B"/>
    <w:rsid w:val="00FE4FC5"/>
    <w:rsid w:val="00FF0D2F"/>
    <w:rsid w:val="00FF260C"/>
    <w:rsid w:val="00FF55F3"/>
    <w:rsid w:val="00FF6859"/>
    <w:rsid w:val="00FF68EF"/>
    <w:rsid w:val="00FF78BF"/>
    <w:rsid w:val="00FF7BCF"/>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54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F6544"/>
    <w:pPr>
      <w:tabs>
        <w:tab w:val="center" w:pos="4419"/>
        <w:tab w:val="right" w:pos="8838"/>
      </w:tabs>
    </w:pPr>
  </w:style>
  <w:style w:type="character" w:customStyle="1" w:styleId="EncabezadoCar">
    <w:name w:val="Encabezado Car"/>
    <w:basedOn w:val="Fuentedeprrafopredeter"/>
    <w:link w:val="Encabezado"/>
    <w:rsid w:val="00CF6544"/>
    <w:rPr>
      <w:rFonts w:ascii="Times New Roman" w:eastAsia="Times New Roman" w:hAnsi="Times New Roman" w:cs="Times New Roman"/>
      <w:sz w:val="24"/>
      <w:szCs w:val="24"/>
      <w:lang w:eastAsia="es-ES"/>
    </w:rPr>
  </w:style>
  <w:style w:type="paragraph" w:styleId="Piedepgina">
    <w:name w:val="footer"/>
    <w:basedOn w:val="Normal"/>
    <w:link w:val="PiedepginaCar"/>
    <w:rsid w:val="00CF6544"/>
    <w:pPr>
      <w:tabs>
        <w:tab w:val="center" w:pos="4419"/>
        <w:tab w:val="right" w:pos="8838"/>
      </w:tabs>
    </w:pPr>
  </w:style>
  <w:style w:type="character" w:customStyle="1" w:styleId="PiedepginaCar">
    <w:name w:val="Pie de página Car"/>
    <w:basedOn w:val="Fuentedeprrafopredeter"/>
    <w:link w:val="Piedepgina"/>
    <w:rsid w:val="00CF6544"/>
    <w:rPr>
      <w:rFonts w:ascii="Times New Roman" w:eastAsia="Times New Roman" w:hAnsi="Times New Roman" w:cs="Times New Roman"/>
      <w:sz w:val="24"/>
      <w:szCs w:val="24"/>
      <w:lang w:eastAsia="es-ES"/>
    </w:rPr>
  </w:style>
  <w:style w:type="paragraph" w:styleId="Textodeglobo">
    <w:name w:val="Balloon Text"/>
    <w:basedOn w:val="Normal"/>
    <w:link w:val="TextodegloboCar"/>
    <w:semiHidden/>
    <w:rsid w:val="00CF6544"/>
    <w:rPr>
      <w:rFonts w:ascii="Tahoma" w:hAnsi="Tahoma"/>
      <w:sz w:val="16"/>
      <w:szCs w:val="16"/>
    </w:rPr>
  </w:style>
  <w:style w:type="character" w:customStyle="1" w:styleId="TextodegloboCar">
    <w:name w:val="Texto de globo Car"/>
    <w:basedOn w:val="Fuentedeprrafopredeter"/>
    <w:link w:val="Textodeglobo"/>
    <w:semiHidden/>
    <w:rsid w:val="00CF6544"/>
    <w:rPr>
      <w:rFonts w:ascii="Tahoma" w:eastAsia="Times New Roman" w:hAnsi="Tahoma" w:cs="Times New Roman"/>
      <w:sz w:val="16"/>
      <w:szCs w:val="16"/>
      <w:lang w:eastAsia="es-ES"/>
    </w:rPr>
  </w:style>
  <w:style w:type="character" w:styleId="Nmerodepgina">
    <w:name w:val="page number"/>
    <w:basedOn w:val="Fuentedeprrafopredeter"/>
    <w:uiPriority w:val="99"/>
    <w:semiHidden/>
    <w:unhideWhenUsed/>
    <w:rsid w:val="00CF6544"/>
  </w:style>
  <w:style w:type="paragraph" w:styleId="Prrafodelista">
    <w:name w:val="List Paragraph"/>
    <w:basedOn w:val="Normal"/>
    <w:uiPriority w:val="34"/>
    <w:qFormat/>
    <w:rsid w:val="0016086F"/>
    <w:pPr>
      <w:ind w:left="720"/>
      <w:contextualSpacing/>
    </w:pPr>
  </w:style>
  <w:style w:type="character" w:styleId="Hipervnculo">
    <w:name w:val="Hyperlink"/>
    <w:basedOn w:val="Fuentedeprrafopredeter"/>
    <w:uiPriority w:val="99"/>
    <w:unhideWhenUsed/>
    <w:rsid w:val="002E5AC0"/>
    <w:rPr>
      <w:color w:val="0563C1" w:themeColor="hyperlink"/>
      <w:u w:val="single"/>
    </w:rPr>
  </w:style>
  <w:style w:type="paragraph" w:styleId="Textoindependiente2">
    <w:name w:val="Body Text 2"/>
    <w:basedOn w:val="Normal"/>
    <w:link w:val="Textoindependiente2Car"/>
    <w:rsid w:val="00D3790D"/>
    <w:pPr>
      <w:spacing w:after="120" w:line="480" w:lineRule="auto"/>
    </w:pPr>
    <w:rPr>
      <w:lang w:val="es-ES"/>
    </w:rPr>
  </w:style>
  <w:style w:type="character" w:customStyle="1" w:styleId="Textoindependiente2Car">
    <w:name w:val="Texto independiente 2 Car"/>
    <w:basedOn w:val="Fuentedeprrafopredeter"/>
    <w:link w:val="Textoindependiente2"/>
    <w:rsid w:val="00D3790D"/>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346716881">
      <w:bodyDiv w:val="1"/>
      <w:marLeft w:val="0"/>
      <w:marRight w:val="0"/>
      <w:marTop w:val="0"/>
      <w:marBottom w:val="0"/>
      <w:divBdr>
        <w:top w:val="none" w:sz="0" w:space="0" w:color="auto"/>
        <w:left w:val="none" w:sz="0" w:space="0" w:color="auto"/>
        <w:bottom w:val="none" w:sz="0" w:space="0" w:color="auto"/>
        <w:right w:val="none" w:sz="0" w:space="0" w:color="auto"/>
      </w:divBdr>
      <w:divsChild>
        <w:div w:id="436484137">
          <w:marLeft w:val="547"/>
          <w:marRight w:val="0"/>
          <w:marTop w:val="0"/>
          <w:marBottom w:val="0"/>
          <w:divBdr>
            <w:top w:val="none" w:sz="0" w:space="0" w:color="auto"/>
            <w:left w:val="none" w:sz="0" w:space="0" w:color="auto"/>
            <w:bottom w:val="none" w:sz="0" w:space="0" w:color="auto"/>
            <w:right w:val="none" w:sz="0" w:space="0" w:color="auto"/>
          </w:divBdr>
        </w:div>
      </w:divsChild>
    </w:div>
    <w:div w:id="186793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1799</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 Sanchez Herrera</dc:creator>
  <cp:lastModifiedBy>diana.carrillo</cp:lastModifiedBy>
  <cp:revision>2</cp:revision>
  <cp:lastPrinted>2017-11-29T17:18:00Z</cp:lastPrinted>
  <dcterms:created xsi:type="dcterms:W3CDTF">2017-12-01T16:19:00Z</dcterms:created>
  <dcterms:modified xsi:type="dcterms:W3CDTF">2017-12-01T16:19:00Z</dcterms:modified>
</cp:coreProperties>
</file>