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1724750495"/>
        <w:docPartObj>
          <w:docPartGallery w:val="Cover Pages"/>
          <w:docPartUnique/>
        </w:docPartObj>
      </w:sdtPr>
      <w:sdtEndPr/>
      <w:sdtContent>
        <w:p w:rsidR="00F239BC" w:rsidRPr="00C6198E" w:rsidRDefault="00A33E56">
          <w:r w:rsidRPr="00C6198E"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9300</wp14:pctPosHOffset>
                        </wp:positionH>
                      </mc:Choice>
                      <mc:Fallback>
                        <wp:positionH relativeFrom="page">
                          <wp:posOffset>702945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91200" cy="6210300"/>
                    <wp:effectExtent l="0" t="0" r="12700" b="11430"/>
                    <wp:wrapTopAndBottom/>
                    <wp:docPr id="6" name="Cuadro de texto 6" descr="Title, Subtitle, and Abstract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91200" cy="6210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239BC" w:rsidRPr="00646BC3" w:rsidRDefault="00B8091D" w:rsidP="00646BC3">
                                <w:pPr>
                                  <w:pStyle w:val="Puesto"/>
                                  <w:shd w:val="clear" w:color="auto" w:fill="595959" w:themeFill="text1" w:themeFillTint="A6"/>
                                </w:pPr>
                                <w:sdt>
                                  <w:sdtPr>
                                    <w:alias w:val="Título"/>
                                    <w:tag w:val=""/>
                                    <w:id w:val="1367866883"/>
                                    <w:placeholder>
                                      <w:docPart w:val="6529D5A206B545AEBE9723037AF41E7C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33A48" w:rsidRPr="00646BC3">
                                      <w:t>INFORME</w:t>
                                    </w:r>
                                  </w:sdtContent>
                                </w:sdt>
                              </w:p>
                              <w:p w:rsidR="00F239BC" w:rsidRPr="00646BC3" w:rsidRDefault="00A33E56" w:rsidP="00646BC3">
                                <w:pPr>
                                  <w:pStyle w:val="Subttulo"/>
                                  <w:shd w:val="clear" w:color="auto" w:fill="FFFFFF" w:themeFill="background1"/>
                                  <w:rPr>
                                    <w:color w:val="000000" w:themeColor="text1"/>
                                  </w:rPr>
                                </w:pPr>
                                <w:r w:rsidRPr="00646BC3">
                                  <w:rPr>
                                    <w:color w:val="000000" w:themeColor="text1"/>
                                  </w:rPr>
                                  <w:t xml:space="preserve">Ejercicio </w:t>
                                </w:r>
                                <w:sdt>
                                  <w:sdtPr>
                                    <w:rPr>
                                      <w:color w:val="000000" w:themeColor="text1"/>
                                      <w:sz w:val="56"/>
                                    </w:rPr>
                                    <w:alias w:val="Fecha"/>
                                    <w:tag w:val="Fecha"/>
                                    <w:id w:val="621039436"/>
                                    <w:placeholder>
                                      <w:docPart w:val="EF24DA6F26D1422495EF32D36933C763"/>
                                    </w:placeholder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es-E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0E1661" w:rsidRPr="000E1661">
                                      <w:rPr>
                                        <w:color w:val="000000" w:themeColor="text1"/>
                                        <w:sz w:val="56"/>
                                      </w:rPr>
                                      <w:t>oct.2017</w:t>
                                    </w:r>
                                    <w:r w:rsidR="00433A48" w:rsidRPr="000E1661">
                                      <w:rPr>
                                        <w:color w:val="000000" w:themeColor="text1"/>
                                        <w:sz w:val="56"/>
                                      </w:rPr>
                                      <w:t>-</w:t>
                                    </w:r>
                                    <w:r w:rsidR="000E1661" w:rsidRPr="000E1661">
                                      <w:rPr>
                                        <w:color w:val="000000" w:themeColor="text1"/>
                                        <w:sz w:val="56"/>
                                      </w:rPr>
                                      <w:t>ago.</w:t>
                                    </w:r>
                                    <w:r w:rsidR="00433A48" w:rsidRPr="000E1661">
                                      <w:rPr>
                                        <w:color w:val="000000" w:themeColor="text1"/>
                                        <w:sz w:val="56"/>
                                      </w:rPr>
                                      <w:t>2018        NIJTA JOSE LEAL BEJARANO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000000" w:themeColor="text1"/>
                                  </w:rPr>
                                  <w:alias w:val="Descripción breve"/>
                                  <w:tag w:val="Descripción breve"/>
                                  <w:id w:val="1656108554"/>
                                  <w:placeholder>
                                    <w:docPart w:val="B0294329426F422BA4B3D5F3295670D2"/>
                                  </w:placeholder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:rsidR="00F239BC" w:rsidRPr="00C6198E" w:rsidRDefault="00433A48" w:rsidP="00646BC3">
                                    <w:pPr>
                                      <w:pStyle w:val="Descripcinbreve"/>
                                      <w:shd w:val="clear" w:color="auto" w:fill="FFFFFF" w:themeFill="background1"/>
                                    </w:pPr>
                                    <w:r w:rsidRPr="00646BC3">
                                      <w:rPr>
                                        <w:color w:val="000000" w:themeColor="text1"/>
                                      </w:rPr>
                                      <w:t>Informe de Actividades Comisión de Salud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85000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6" o:spid="_x0000_s1026" type="#_x0000_t202" alt="Title, Subtitle, and Abstract" style="position:absolute;margin-left:0;margin-top:0;width:456pt;height:489pt;z-index:251659264;visibility:visible;mso-wrap-style:square;mso-width-percent:1000;mso-height-percent:850;mso-left-percent:93;mso-wrap-distance-left:9pt;mso-wrap-distance-top:0;mso-wrap-distance-right:9pt;mso-wrap-distance-bottom:0;mso-position-horizontal-relative:page;mso-position-vertical:bottom;mso-position-vertical-relative:margin;mso-width-percent:1000;mso-height-percent:850;mso-left-percent:93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" filled="f" stroked="f" strokeweight=".5pt">
                    <v:textbox inset="0,0,0,0">
                      <w:txbxContent>
                        <w:p w:rsidR="00F239BC" w:rsidRPr="00646BC3" w:rsidRDefault="00B8091D" w:rsidP="00646BC3">
                          <w:pPr>
                            <w:pStyle w:val="Puesto"/>
                            <w:shd w:val="clear" w:color="auto" w:fill="595959" w:themeFill="text1" w:themeFillTint="A6"/>
                          </w:pPr>
                          <w:sdt>
                            <w:sdtPr>
                              <w:alias w:val="Título"/>
                              <w:tag w:val=""/>
                              <w:id w:val="1367866883"/>
                              <w:placeholder>
                                <w:docPart w:val="6529D5A206B545AEBE9723037AF41E7C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433A48" w:rsidRPr="00646BC3">
                                <w:t>INFORME</w:t>
                              </w:r>
                            </w:sdtContent>
                          </w:sdt>
                        </w:p>
                        <w:p w:rsidR="00F239BC" w:rsidRPr="00646BC3" w:rsidRDefault="00A33E56" w:rsidP="00646BC3">
                          <w:pPr>
                            <w:pStyle w:val="Subttulo"/>
                            <w:shd w:val="clear" w:color="auto" w:fill="FFFFFF" w:themeFill="background1"/>
                            <w:rPr>
                              <w:color w:val="000000" w:themeColor="text1"/>
                            </w:rPr>
                          </w:pPr>
                          <w:r w:rsidRPr="00646BC3">
                            <w:rPr>
                              <w:color w:val="000000" w:themeColor="text1"/>
                            </w:rPr>
                            <w:t xml:space="preserve">Ejercicio </w:t>
                          </w:r>
                          <w:sdt>
                            <w:sdtPr>
                              <w:rPr>
                                <w:color w:val="000000" w:themeColor="text1"/>
                                <w:sz w:val="56"/>
                              </w:rPr>
                              <w:alias w:val="Fecha"/>
                              <w:tag w:val="Fecha"/>
                              <w:id w:val="621039436"/>
                              <w:placeholder>
                                <w:docPart w:val="EF24DA6F26D1422495EF32D36933C763"/>
                              </w:placeholder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yyyy"/>
                                <w:lid w:val="es-E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E1661" w:rsidRPr="000E1661">
                                <w:rPr>
                                  <w:color w:val="000000" w:themeColor="text1"/>
                                  <w:sz w:val="56"/>
                                </w:rPr>
                                <w:t>oct.2017</w:t>
                              </w:r>
                              <w:r w:rsidR="00433A48" w:rsidRPr="000E1661">
                                <w:rPr>
                                  <w:color w:val="000000" w:themeColor="text1"/>
                                  <w:sz w:val="56"/>
                                </w:rPr>
                                <w:t>-</w:t>
                              </w:r>
                              <w:r w:rsidR="000E1661" w:rsidRPr="000E1661">
                                <w:rPr>
                                  <w:color w:val="000000" w:themeColor="text1"/>
                                  <w:sz w:val="56"/>
                                </w:rPr>
                                <w:t>ago.</w:t>
                              </w:r>
                              <w:r w:rsidR="00433A48" w:rsidRPr="000E1661">
                                <w:rPr>
                                  <w:color w:val="000000" w:themeColor="text1"/>
                                  <w:sz w:val="56"/>
                                </w:rPr>
                                <w:t>2018        NIJTA JOSE LEAL BEJARANO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000000" w:themeColor="text1"/>
                            </w:rPr>
                            <w:alias w:val="Descripción breve"/>
                            <w:tag w:val="Descripción breve"/>
                            <w:id w:val="1656108554"/>
                            <w:placeholder>
                              <w:docPart w:val="B0294329426F422BA4B3D5F3295670D2"/>
                            </w:placeholder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:rsidR="00F239BC" w:rsidRPr="00C6198E" w:rsidRDefault="00433A48" w:rsidP="00646BC3">
                              <w:pPr>
                                <w:pStyle w:val="Descripcinbreve"/>
                                <w:shd w:val="clear" w:color="auto" w:fill="FFFFFF" w:themeFill="background1"/>
                              </w:pPr>
                              <w:r w:rsidRPr="00646BC3">
                                <w:rPr>
                                  <w:color w:val="000000" w:themeColor="text1"/>
                                </w:rPr>
                                <w:t>Informe de Actividades Comisión de Salud</w:t>
                              </w:r>
                            </w:p>
                          </w:sdtContent>
                        </w:sdt>
                      </w:txbxContent>
                    </v:textbox>
                    <w10:wrap type="topAndBottom" anchorx="page" anchory="margin"/>
                  </v:shape>
                </w:pict>
              </mc:Fallback>
            </mc:AlternateContent>
          </w:r>
          <w:r w:rsidRPr="00C6198E">
            <w:br w:type="page"/>
          </w:r>
        </w:p>
      </w:sdtContent>
    </w:sdt>
    <w:p w:rsidR="00F239BC" w:rsidRPr="00C6198E" w:rsidRDefault="00F239BC">
      <w:pPr>
        <w:sectPr w:rsidR="00F239BC" w:rsidRPr="00C6198E">
          <w:headerReference w:type="default" r:id="rId11"/>
          <w:pgSz w:w="11907" w:h="16839" w:code="1"/>
          <w:pgMar w:top="2678" w:right="1512" w:bottom="1913" w:left="1512" w:header="918" w:footer="709" w:gutter="0"/>
          <w:pgNumType w:start="0"/>
          <w:cols w:space="720"/>
          <w:titlePg/>
          <w:docGrid w:linePitch="360"/>
        </w:sectPr>
      </w:pPr>
    </w:p>
    <w:p w:rsidR="00F239BC" w:rsidRPr="0076244D" w:rsidRDefault="007A0B4C">
      <w:pPr>
        <w:pStyle w:val="Ttulo1"/>
        <w:rPr>
          <w:rFonts w:ascii="Arial" w:hAnsi="Arial" w:cs="Arial"/>
          <w:color w:val="000000" w:themeColor="text1"/>
        </w:rPr>
      </w:pPr>
      <w:r w:rsidRPr="0076244D">
        <w:rPr>
          <w:rFonts w:ascii="Arial" w:hAnsi="Arial" w:cs="Arial"/>
          <w:color w:val="000000" w:themeColor="text1"/>
        </w:rPr>
        <w:lastRenderedPageBreak/>
        <w:t>Introducción</w:t>
      </w:r>
    </w:p>
    <w:p w:rsidR="001F10A9" w:rsidRPr="001F10A9" w:rsidRDefault="007A0B4C" w:rsidP="0076244D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s-MX" w:eastAsia="es-MX"/>
        </w:rPr>
      </w:pPr>
      <w:r w:rsidRPr="0076244D">
        <w:rPr>
          <w:rFonts w:ascii="Arial" w:hAnsi="Arial" w:cs="Arial"/>
          <w:color w:val="000000" w:themeColor="text1"/>
          <w:sz w:val="24"/>
          <w:szCs w:val="24"/>
        </w:rPr>
        <w:t xml:space="preserve">El derecho a la protección de la salud en sus ámbitos tanto de prevención como de atención se considera un derecho humano y se encuentra consagrado en el Artículo 4 de la Constitución Política de los Estados Unidos Mexicanos, mismo que señala textualmente: “Toda persona tienen derecho a la protección de la salud </w:t>
      </w:r>
      <w:r w:rsidR="001F10A9" w:rsidRPr="0076244D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s-MX" w:eastAsia="es-MX"/>
        </w:rPr>
        <w:t xml:space="preserve">Toda persona tiene derecho a la protección de la salud. La Ley definirá las bases y modalidades para </w:t>
      </w:r>
      <w:r w:rsidR="001F10A9" w:rsidRPr="001F10A9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s-MX" w:eastAsia="es-MX"/>
        </w:rPr>
        <w:t>el acceso a los servicios de salud y establecerá la concurrencia de la Federación y las entidades federativas en materia de salubridad general, conforme a lo que dispone la fracción XVI del artículo 73 de esta Constitución.</w:t>
      </w:r>
    </w:p>
    <w:p w:rsidR="00F239BC" w:rsidRPr="0076244D" w:rsidRDefault="001F10A9" w:rsidP="0076244D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244D">
        <w:rPr>
          <w:rFonts w:ascii="Arial" w:hAnsi="Arial" w:cs="Arial"/>
          <w:color w:val="000000" w:themeColor="text1"/>
          <w:sz w:val="24"/>
          <w:szCs w:val="24"/>
        </w:rPr>
        <w:t xml:space="preserve">Por lo anterior es que como Presidenta de la Comisión de Salud me he dado a la tarea de presentar diversas </w:t>
      </w:r>
      <w:r w:rsidR="00D4506E" w:rsidRPr="0076244D">
        <w:rPr>
          <w:rFonts w:ascii="Arial" w:hAnsi="Arial" w:cs="Arial"/>
          <w:color w:val="000000" w:themeColor="text1"/>
          <w:sz w:val="24"/>
          <w:szCs w:val="24"/>
        </w:rPr>
        <w:t>iniciativas</w:t>
      </w:r>
      <w:r w:rsidRPr="0076244D">
        <w:rPr>
          <w:rFonts w:ascii="Arial" w:hAnsi="Arial" w:cs="Arial"/>
          <w:color w:val="000000" w:themeColor="text1"/>
          <w:sz w:val="24"/>
          <w:szCs w:val="24"/>
        </w:rPr>
        <w:t xml:space="preserve"> a favor de lograr esta importante labor, </w:t>
      </w:r>
      <w:r w:rsidR="0076244D" w:rsidRPr="0076244D">
        <w:rPr>
          <w:rFonts w:ascii="Arial" w:hAnsi="Arial" w:cs="Arial"/>
          <w:color w:val="000000" w:themeColor="text1"/>
          <w:sz w:val="24"/>
          <w:szCs w:val="24"/>
        </w:rPr>
        <w:t>y</w:t>
      </w:r>
      <w:r w:rsidRPr="0076244D">
        <w:rPr>
          <w:rFonts w:ascii="Arial" w:hAnsi="Arial" w:cs="Arial"/>
          <w:color w:val="000000" w:themeColor="text1"/>
          <w:sz w:val="24"/>
          <w:szCs w:val="24"/>
        </w:rPr>
        <w:t xml:space="preserve"> contribuir a que la Presidencia Municipal de Chihuahua, dentro del ámbito de su competencia pueda</w:t>
      </w:r>
      <w:r w:rsidR="0076244D" w:rsidRPr="0076244D">
        <w:rPr>
          <w:rFonts w:ascii="Arial" w:hAnsi="Arial" w:cs="Arial"/>
          <w:color w:val="000000" w:themeColor="text1"/>
          <w:sz w:val="24"/>
          <w:szCs w:val="24"/>
        </w:rPr>
        <w:t xml:space="preserve"> atender y sobre todo prevenir.</w:t>
      </w:r>
    </w:p>
    <w:p w:rsidR="0076244D" w:rsidRPr="0076244D" w:rsidRDefault="0076244D" w:rsidP="0076244D">
      <w:pPr>
        <w:spacing w:after="0" w:line="360" w:lineRule="auto"/>
        <w:contextualSpacing/>
        <w:jc w:val="both"/>
        <w:rPr>
          <w:rFonts w:ascii="Arial" w:eastAsia="Tahoma" w:hAnsi="Arial" w:cs="Arial"/>
          <w:color w:val="000000" w:themeColor="text1"/>
          <w:sz w:val="24"/>
          <w:highlight w:val="white"/>
        </w:rPr>
      </w:pPr>
      <w:r w:rsidRPr="0076244D">
        <w:rPr>
          <w:rFonts w:ascii="Arial" w:hAnsi="Arial" w:cs="Arial"/>
          <w:color w:val="000000" w:themeColor="text1"/>
          <w:sz w:val="24"/>
          <w:szCs w:val="24"/>
        </w:rPr>
        <w:t>Todo lo anterior en base a lo establecido en el</w:t>
      </w:r>
      <w:r w:rsidRPr="0076244D">
        <w:rPr>
          <w:rFonts w:ascii="Tahoma" w:eastAsia="Tahoma" w:hAnsi="Tahoma" w:cs="Tahoma"/>
          <w:color w:val="000000" w:themeColor="text1"/>
          <w:highlight w:val="white"/>
        </w:rPr>
        <w:t xml:space="preserve"> </w:t>
      </w:r>
      <w:r w:rsidRPr="0076244D">
        <w:rPr>
          <w:rFonts w:ascii="Arial" w:eastAsia="Tahoma" w:hAnsi="Arial" w:cs="Arial"/>
          <w:color w:val="000000" w:themeColor="text1"/>
          <w:sz w:val="24"/>
          <w:highlight w:val="white"/>
        </w:rPr>
        <w:t xml:space="preserve">Plan Municipal de Desarrollo en su eje Desarrollo de Nuestra Gente; y considerando las limitantes que tiene el municipio en materia de salud, le apuesto a la prevención como prioridad, contribuyendo dentro de mis posibilidades a tener una sociedad Chihuahuense más sana. </w:t>
      </w:r>
    </w:p>
    <w:p w:rsidR="00F239BC" w:rsidRPr="00BA3F88" w:rsidRDefault="00981C83" w:rsidP="00B63772">
      <w:pPr>
        <w:pStyle w:val="Ttulo1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BA3F88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Iniciativas Presentadas</w:t>
      </w:r>
    </w:p>
    <w:p w:rsidR="00F239BC" w:rsidRDefault="00BA3F88" w:rsidP="00B63772">
      <w:pPr>
        <w:pStyle w:val="Prrafodelista"/>
        <w:numPr>
          <w:ilvl w:val="0"/>
          <w:numId w:val="2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Programa Alimenticio CRECE</w:t>
      </w:r>
    </w:p>
    <w:p w:rsidR="00BA3F88" w:rsidRDefault="00BA3F88" w:rsidP="00B63772">
      <w:pPr>
        <w:pStyle w:val="Prrafodelista"/>
        <w:numPr>
          <w:ilvl w:val="0"/>
          <w:numId w:val="2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Creación del Programa de Intervención, Artística y Ecológica</w:t>
      </w:r>
    </w:p>
    <w:p w:rsidR="00BA3F88" w:rsidRDefault="00BA3F88" w:rsidP="00B63772">
      <w:pPr>
        <w:pStyle w:val="Prrafodelista"/>
        <w:numPr>
          <w:ilvl w:val="0"/>
          <w:numId w:val="2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Programa Integral de Salud Bucal</w:t>
      </w:r>
    </w:p>
    <w:p w:rsidR="00BA3F88" w:rsidRDefault="00BA3F88" w:rsidP="00B63772">
      <w:pPr>
        <w:pStyle w:val="Prrafodelista"/>
        <w:numPr>
          <w:ilvl w:val="0"/>
          <w:numId w:val="2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Certificación de los Edificios de la Presidencia Municipal como espacios 100% libres de humo</w:t>
      </w:r>
    </w:p>
    <w:p w:rsidR="00BA3F88" w:rsidRDefault="00BA3F88" w:rsidP="00B6377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A3F88">
        <w:rPr>
          <w:rFonts w:ascii="Arial" w:hAnsi="Arial" w:cs="Arial"/>
          <w:b/>
          <w:sz w:val="24"/>
          <w:szCs w:val="24"/>
        </w:rPr>
        <w:t>Asuntos Dictaminados en la Comisión de Salud</w:t>
      </w:r>
    </w:p>
    <w:p w:rsidR="00BA3F88" w:rsidRDefault="00BA3F88" w:rsidP="00B63772">
      <w:pPr>
        <w:pStyle w:val="Prrafodelista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BA3F88">
        <w:rPr>
          <w:rFonts w:ascii="Arial" w:hAnsi="Arial" w:cs="Arial"/>
          <w:sz w:val="24"/>
          <w:szCs w:val="24"/>
        </w:rPr>
        <w:t>Reforma del Reglamento de la Ley de Inclusión y Desarrollo de las Personas con Discapacidad en el Estado de Chihuahua</w:t>
      </w:r>
    </w:p>
    <w:p w:rsidR="00BA3F88" w:rsidRDefault="00BA3F88" w:rsidP="00B6377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A3F88">
        <w:rPr>
          <w:rFonts w:ascii="Arial" w:hAnsi="Arial" w:cs="Arial"/>
          <w:b/>
          <w:sz w:val="24"/>
          <w:szCs w:val="24"/>
        </w:rPr>
        <w:t>Asuntos Pendientes</w:t>
      </w:r>
    </w:p>
    <w:p w:rsidR="00BA3F88" w:rsidRPr="00BA3F88" w:rsidRDefault="00BA3F88" w:rsidP="00B63772">
      <w:pPr>
        <w:pStyle w:val="Prrafodelista"/>
        <w:numPr>
          <w:ilvl w:val="0"/>
          <w:numId w:val="25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Considerar el mes de abril, como el mes de la salud del Municipio de Chihuahua</w:t>
      </w:r>
    </w:p>
    <w:p w:rsidR="00BA3F88" w:rsidRPr="00B63772" w:rsidRDefault="00BA3F88" w:rsidP="00B63772">
      <w:pPr>
        <w:pStyle w:val="Prrafodelista"/>
        <w:numPr>
          <w:ilvl w:val="0"/>
          <w:numId w:val="25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unión </w:t>
      </w:r>
      <w:r w:rsidR="00B63772">
        <w:rPr>
          <w:rFonts w:ascii="Arial" w:hAnsi="Arial" w:cs="Arial"/>
          <w:sz w:val="24"/>
          <w:szCs w:val="24"/>
        </w:rPr>
        <w:t>con la Comisión de Hacienda y Planeación la creación de dos unidades básicas de rehabilitación en las clínicas municipales denominadas Lupita y Chanita</w:t>
      </w:r>
    </w:p>
    <w:p w:rsidR="00B63772" w:rsidRDefault="00B63772" w:rsidP="00B63772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B63772" w:rsidRDefault="00B63772" w:rsidP="00B63772">
      <w:pPr>
        <w:rPr>
          <w:rFonts w:ascii="Arial" w:hAnsi="Arial" w:cs="Arial"/>
          <w:b/>
          <w:sz w:val="24"/>
          <w:szCs w:val="24"/>
        </w:rPr>
      </w:pPr>
    </w:p>
    <w:p w:rsidR="00B63772" w:rsidRDefault="00B63772" w:rsidP="00B63772">
      <w:pPr>
        <w:rPr>
          <w:rFonts w:ascii="Arial" w:hAnsi="Arial" w:cs="Arial"/>
          <w:b/>
          <w:sz w:val="24"/>
          <w:szCs w:val="24"/>
        </w:rPr>
      </w:pPr>
    </w:p>
    <w:p w:rsidR="00B63772" w:rsidRDefault="00B63772" w:rsidP="00B63772">
      <w:pPr>
        <w:rPr>
          <w:rFonts w:ascii="Arial" w:hAnsi="Arial" w:cs="Arial"/>
          <w:b/>
          <w:sz w:val="24"/>
          <w:szCs w:val="24"/>
        </w:rPr>
      </w:pPr>
    </w:p>
    <w:p w:rsidR="00B63772" w:rsidRDefault="00B63772" w:rsidP="00B6377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Atentamente </w:t>
      </w:r>
    </w:p>
    <w:p w:rsidR="00B63772" w:rsidRDefault="00B63772" w:rsidP="00B63772">
      <w:pPr>
        <w:rPr>
          <w:rFonts w:ascii="Arial" w:hAnsi="Arial" w:cs="Arial"/>
          <w:b/>
          <w:sz w:val="24"/>
          <w:szCs w:val="24"/>
        </w:rPr>
      </w:pPr>
    </w:p>
    <w:p w:rsidR="00B63772" w:rsidRDefault="00B63772" w:rsidP="00B63772">
      <w:pPr>
        <w:rPr>
          <w:rFonts w:ascii="Arial" w:hAnsi="Arial" w:cs="Arial"/>
          <w:b/>
          <w:sz w:val="24"/>
          <w:szCs w:val="24"/>
        </w:rPr>
      </w:pPr>
    </w:p>
    <w:p w:rsidR="00B63772" w:rsidRDefault="00B63772" w:rsidP="00B63772">
      <w:pPr>
        <w:spacing w:before="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Lic. Nijta Jose Leal Bejarano</w:t>
      </w:r>
    </w:p>
    <w:p w:rsidR="00B63772" w:rsidRPr="00B63772" w:rsidRDefault="00B63772" w:rsidP="00B63772">
      <w:pPr>
        <w:spacing w:before="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Regidora Presidenta de la Comisión de Salud</w:t>
      </w:r>
    </w:p>
    <w:sectPr w:rsidR="00B63772" w:rsidRPr="00B63772">
      <w:headerReference w:type="default" r:id="rId12"/>
      <w:footerReference w:type="default" r:id="rId13"/>
      <w:pgSz w:w="11907" w:h="16839" w:code="1"/>
      <w:pgMar w:top="2678" w:right="1512" w:bottom="1913" w:left="1512" w:header="918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91D" w:rsidRDefault="00B8091D">
      <w:pPr>
        <w:spacing w:after="0" w:line="240" w:lineRule="auto"/>
      </w:pPr>
      <w:r>
        <w:separator/>
      </w:r>
    </w:p>
  </w:endnote>
  <w:endnote w:type="continuationSeparator" w:id="0">
    <w:p w:rsidR="00B8091D" w:rsidRDefault="00B8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GMinchoB">
    <w:altName w:val="HG明朝B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9BC" w:rsidRPr="00944C47" w:rsidRDefault="00A33E56">
    <w:pPr>
      <w:pStyle w:val="Piedepgina"/>
    </w:pPr>
    <w:r w:rsidRPr="00944C47">
      <w:t xml:space="preserve">Página </w:t>
    </w:r>
    <w:r w:rsidRPr="00944C47">
      <w:fldChar w:fldCharType="begin"/>
    </w:r>
    <w:r w:rsidRPr="00944C47">
      <w:instrText>page</w:instrText>
    </w:r>
    <w:r w:rsidRPr="00944C47">
      <w:fldChar w:fldCharType="separate"/>
    </w:r>
    <w:r w:rsidR="00571500">
      <w:rPr>
        <w:noProof/>
      </w:rPr>
      <w:t>2</w:t>
    </w:r>
    <w:r w:rsidRPr="00944C47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91D" w:rsidRDefault="00B8091D">
      <w:pPr>
        <w:spacing w:after="0" w:line="240" w:lineRule="auto"/>
      </w:pPr>
      <w:r>
        <w:separator/>
      </w:r>
    </w:p>
  </w:footnote>
  <w:footnote w:type="continuationSeparator" w:id="0">
    <w:p w:rsidR="00B8091D" w:rsidRDefault="00B8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9BC" w:rsidRDefault="00A33E56">
    <w:pPr>
      <w:pStyle w:val="Sombreadodelencabezado"/>
      <w:tabs>
        <w:tab w:val="left" w:pos="5032"/>
      </w:tabs>
    </w:pPr>
    <w:r>
      <w:t>Tabla de contenido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9BC" w:rsidRPr="007A0B4C" w:rsidRDefault="00F239BC" w:rsidP="007A0B4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BB440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8AC7B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21A4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084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6E8615A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8230A0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CF4A9A6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86DD2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769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3AF57E"/>
    <w:lvl w:ilvl="0">
      <w:start w:val="1"/>
      <w:numFmt w:val="bullet"/>
      <w:pStyle w:val="Listaconvietas"/>
      <w:lvlText w:val="•"/>
      <w:lvlJc w:val="left"/>
      <w:pPr>
        <w:ind w:left="360" w:hanging="360"/>
      </w:pPr>
      <w:rPr>
        <w:rFonts w:ascii="Cambria" w:hAnsi="Cambria" w:hint="default"/>
        <w:color w:val="7E97AD" w:themeColor="accent1"/>
      </w:rPr>
    </w:lvl>
  </w:abstractNum>
  <w:abstractNum w:abstractNumId="10">
    <w:nsid w:val="03B32190"/>
    <w:multiLevelType w:val="multilevel"/>
    <w:tmpl w:val="9CA4ABB8"/>
    <w:numStyleLink w:val="Informeanual"/>
  </w:abstractNum>
  <w:abstractNum w:abstractNumId="11">
    <w:nsid w:val="047A6898"/>
    <w:multiLevelType w:val="hybridMultilevel"/>
    <w:tmpl w:val="6B562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6F205A"/>
    <w:multiLevelType w:val="multilevel"/>
    <w:tmpl w:val="9CA4ABB8"/>
    <w:styleLink w:val="Informeanual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4DA7F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619179F"/>
    <w:multiLevelType w:val="hybridMultilevel"/>
    <w:tmpl w:val="D764ACD2"/>
    <w:lvl w:ilvl="0" w:tplc="98C43506">
      <w:start w:val="1"/>
      <w:numFmt w:val="bullet"/>
      <w:lvlText w:val="-"/>
      <w:lvlJc w:val="left"/>
      <w:pPr>
        <w:tabs>
          <w:tab w:val="num" w:pos="936"/>
        </w:tabs>
        <w:ind w:left="936" w:hanging="216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7F6A45"/>
    <w:multiLevelType w:val="multilevel"/>
    <w:tmpl w:val="80C0D6D2"/>
    <w:lvl w:ilvl="0">
      <w:start w:val="1"/>
      <w:numFmt w:val="decimal"/>
      <w:pStyle w:val="Listaconnmero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aconnmeros2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Listaconnmeros3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Listaconnmeros4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Listaconnmeros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56B80827"/>
    <w:multiLevelType w:val="hybridMultilevel"/>
    <w:tmpl w:val="C7CEB6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B27C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3"/>
  </w:num>
  <w:num w:numId="16">
    <w:abstractNumId w:val="17"/>
  </w:num>
  <w:num w:numId="17">
    <w:abstractNumId w:val="12"/>
  </w:num>
  <w:num w:numId="18">
    <w:abstractNumId w:val="10"/>
  </w:num>
  <w:num w:numId="19">
    <w:abstractNumId w:val="15"/>
  </w:num>
  <w:num w:numId="20">
    <w:abstractNumId w:val="9"/>
  </w:num>
  <w:num w:numId="21">
    <w:abstractNumId w:val="9"/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16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defaultTabStop w:val="720"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48"/>
    <w:rsid w:val="00053FB6"/>
    <w:rsid w:val="00060EBB"/>
    <w:rsid w:val="000E1661"/>
    <w:rsid w:val="00142D2E"/>
    <w:rsid w:val="001F10A9"/>
    <w:rsid w:val="002763DB"/>
    <w:rsid w:val="00300F75"/>
    <w:rsid w:val="00305985"/>
    <w:rsid w:val="003B68B1"/>
    <w:rsid w:val="00433A48"/>
    <w:rsid w:val="00533BCE"/>
    <w:rsid w:val="00571500"/>
    <w:rsid w:val="00622072"/>
    <w:rsid w:val="00636ADD"/>
    <w:rsid w:val="00640AAA"/>
    <w:rsid w:val="00646BC3"/>
    <w:rsid w:val="006C4F2D"/>
    <w:rsid w:val="0076244D"/>
    <w:rsid w:val="007A0B4C"/>
    <w:rsid w:val="007B4285"/>
    <w:rsid w:val="007C5B00"/>
    <w:rsid w:val="007C7C65"/>
    <w:rsid w:val="00834B24"/>
    <w:rsid w:val="00852582"/>
    <w:rsid w:val="00894876"/>
    <w:rsid w:val="00944C47"/>
    <w:rsid w:val="00981C83"/>
    <w:rsid w:val="00A33E56"/>
    <w:rsid w:val="00AB731E"/>
    <w:rsid w:val="00B43BB8"/>
    <w:rsid w:val="00B63772"/>
    <w:rsid w:val="00B8091D"/>
    <w:rsid w:val="00BA3F88"/>
    <w:rsid w:val="00BE2A6D"/>
    <w:rsid w:val="00C6198E"/>
    <w:rsid w:val="00CD42CF"/>
    <w:rsid w:val="00D018E0"/>
    <w:rsid w:val="00D4506E"/>
    <w:rsid w:val="00DA5CDC"/>
    <w:rsid w:val="00DC1983"/>
    <w:rsid w:val="00DC2D25"/>
    <w:rsid w:val="00DD29FD"/>
    <w:rsid w:val="00E9519E"/>
    <w:rsid w:val="00F234F0"/>
    <w:rsid w:val="00F239BC"/>
    <w:rsid w:val="00F63A90"/>
    <w:rsid w:val="00FD2F0D"/>
    <w:rsid w:val="00FD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C2D867B-0CE7-4780-A729-AB6107CC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lang w:val="es-ES" w:eastAsia="ja-JP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kern w:val="20"/>
    </w:rPr>
  </w:style>
  <w:style w:type="paragraph" w:styleId="Ttulo1">
    <w:name w:val="heading 1"/>
    <w:basedOn w:val="Normal"/>
    <w:next w:val="Normal"/>
    <w:link w:val="Ttulo1Car"/>
    <w:uiPriority w:val="1"/>
    <w:qFormat/>
    <w:pPr>
      <w:pageBreakBefore/>
      <w:spacing w:before="0" w:after="360" w:line="240" w:lineRule="auto"/>
      <w:ind w:left="-360" w:right="-360"/>
      <w:outlineLvl w:val="0"/>
    </w:pPr>
    <w:rPr>
      <w:sz w:val="36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18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Ttulo5">
    <w:name w:val="heading 5"/>
    <w:basedOn w:val="Normal"/>
    <w:next w:val="Normal"/>
    <w:link w:val="Ttulo5Car"/>
    <w:uiPriority w:val="18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Ttulo6">
    <w:name w:val="heading 6"/>
    <w:basedOn w:val="Normal"/>
    <w:next w:val="Normal"/>
    <w:link w:val="Ttulo6Car"/>
    <w:uiPriority w:val="18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Ttulo7">
    <w:name w:val="heading 7"/>
    <w:basedOn w:val="Normal"/>
    <w:next w:val="Normal"/>
    <w:link w:val="Ttulo7Car"/>
    <w:uiPriority w:val="18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18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18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kern w:val="20"/>
    </w:rPr>
  </w:style>
  <w:style w:type="paragraph" w:styleId="Piedepgina">
    <w:name w:val="footer"/>
    <w:basedOn w:val="Normal"/>
    <w:link w:val="PiedepginaC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PiedepginaCar">
    <w:name w:val="Pie de página Car"/>
    <w:basedOn w:val="Fuentedeprrafopredeter"/>
    <w:link w:val="Piedepgina"/>
    <w:uiPriority w:val="99"/>
    <w:rPr>
      <w:kern w:val="20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</w:rPr>
  </w:style>
  <w:style w:type="character" w:customStyle="1" w:styleId="Ttulo1Car">
    <w:name w:val="Título 1 Car"/>
    <w:basedOn w:val="Fuentedeprrafopredeter"/>
    <w:link w:val="Ttulo1"/>
    <w:uiPriority w:val="1"/>
    <w:rPr>
      <w:kern w:val="20"/>
      <w:sz w:val="36"/>
    </w:rPr>
  </w:style>
  <w:style w:type="character" w:customStyle="1" w:styleId="Ttulo2Car">
    <w:name w:val="Título 2 Car"/>
    <w:basedOn w:val="Fuentedeprrafopredeter"/>
    <w:link w:val="Ttulo2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Cita">
    <w:name w:val="Quote"/>
    <w:basedOn w:val="Normal"/>
    <w:next w:val="Normal"/>
    <w:link w:val="CitaCar"/>
    <w:uiPriority w:val="9"/>
    <w:unhideWhenUsed/>
    <w:qFormat/>
    <w:pPr>
      <w:spacing w:before="240" w:after="240"/>
      <w:ind w:left="720" w:right="720"/>
    </w:pPr>
    <w:rPr>
      <w:i/>
      <w:iCs/>
      <w:color w:val="7E97AD" w:themeColor="accent1"/>
      <w:sz w:val="28"/>
    </w:rPr>
  </w:style>
  <w:style w:type="character" w:customStyle="1" w:styleId="CitaCar">
    <w:name w:val="Cita Car"/>
    <w:basedOn w:val="Fuentedeprrafopredeter"/>
    <w:link w:val="Cita"/>
    <w:uiPriority w:val="9"/>
    <w:rPr>
      <w:i/>
      <w:iCs/>
      <w:color w:val="7E97AD" w:themeColor="accent1"/>
      <w:kern w:val="20"/>
      <w:sz w:val="28"/>
    </w:rPr>
  </w:style>
  <w:style w:type="paragraph" w:styleId="Bibliografa">
    <w:name w:val="Bibliography"/>
    <w:basedOn w:val="Normal"/>
    <w:next w:val="Normal"/>
    <w:uiPriority w:val="37"/>
    <w:semiHidden/>
    <w:unhideWhenUsed/>
  </w:style>
  <w:style w:type="paragraph" w:styleId="Textodebloque">
    <w:name w:val="Block Text"/>
    <w:basedOn w:val="Normal"/>
    <w:uiPriority w:val="99"/>
    <w:semiHidden/>
    <w:unhideWhenUsed/>
    <w:pPr>
      <w:pBdr>
        <w:top w:val="single" w:sz="2" w:space="10" w:color="7E97AD" w:themeColor="accent1" w:frame="1"/>
        <w:left w:val="single" w:sz="2" w:space="10" w:color="7E97AD" w:themeColor="accent1" w:frame="1"/>
        <w:bottom w:val="single" w:sz="2" w:space="10" w:color="7E97AD" w:themeColor="accent1" w:frame="1"/>
        <w:right w:val="single" w:sz="2" w:space="10" w:color="7E97AD" w:themeColor="accent1" w:frame="1"/>
      </w:pBdr>
      <w:ind w:left="1152" w:right="1152"/>
    </w:pPr>
    <w:rPr>
      <w:i/>
      <w:iCs/>
      <w:color w:val="7E97AD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</w:style>
  <w:style w:type="paragraph" w:styleId="Textoindependiente2">
    <w:name w:val="Body Text 2"/>
    <w:basedOn w:val="Normal"/>
    <w:link w:val="Textoindependiente2Car"/>
    <w:uiPriority w:val="99"/>
    <w:semiHidden/>
    <w:unhideWhenUsed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</w:style>
  <w:style w:type="paragraph" w:styleId="Textoindependiente3">
    <w:name w:val="Body Text 3"/>
    <w:basedOn w:val="Normal"/>
    <w:link w:val="Textoindependiente3Car"/>
    <w:uiPriority w:val="99"/>
    <w:semiHidden/>
    <w:unhideWhenUsed/>
    <w:pPr>
      <w:spacing w:after="120"/>
    </w:pPr>
    <w:rPr>
      <w:sz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Pr>
      <w:sz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</w:style>
  <w:style w:type="paragraph" w:styleId="Sangradetextonormal">
    <w:name w:val="Body Text Indent"/>
    <w:basedOn w:val="Normal"/>
    <w:link w:val="SangradetextonormalCar"/>
    <w:uiPriority w:val="99"/>
    <w:semiHidden/>
    <w:unhideWhenUsed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pPr>
      <w:spacing w:after="20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Pr>
      <w:sz w:val="16"/>
    </w:rPr>
  </w:style>
  <w:style w:type="character" w:styleId="Ttulodellibro">
    <w:name w:val="Book Title"/>
    <w:basedOn w:val="Fuentedeprrafopredeter"/>
    <w:uiPriority w:val="33"/>
    <w:semiHidden/>
    <w:unhideWhenUsed/>
    <w:rPr>
      <w:b/>
      <w:bCs/>
      <w:smallCaps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7E97AD" w:themeColor="accent1"/>
      <w:sz w:val="18"/>
    </w:rPr>
  </w:style>
  <w:style w:type="paragraph" w:styleId="Cierre">
    <w:name w:val="Closing"/>
    <w:basedOn w:val="Normal"/>
    <w:link w:val="CierreCar"/>
    <w:uiPriority w:val="99"/>
    <w:semiHidden/>
    <w:unhideWhenUsed/>
    <w:pPr>
      <w:spacing w:after="0" w:line="240" w:lineRule="auto"/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</w:style>
  <w:style w:type="table" w:styleId="Cuadrculavistosa">
    <w:name w:val="Colorful Grid"/>
    <w:basedOn w:val="Tabla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AEE" w:themeFill="accent1" w:themeFillTint="33"/>
    </w:tcPr>
    <w:tblStylePr w:type="firstRow">
      <w:rPr>
        <w:b/>
        <w:bCs/>
      </w:rPr>
      <w:tblPr/>
      <w:tcPr>
        <w:shd w:val="clear" w:color="auto" w:fill="CBD5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5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8DF" w:themeFill="accent2" w:themeFillTint="33"/>
    </w:tcPr>
    <w:tblStylePr w:type="firstRow">
      <w:rPr>
        <w:b/>
        <w:bCs/>
      </w:rPr>
      <w:tblPr/>
      <w:tcPr>
        <w:shd w:val="clear" w:color="auto" w:fill="EAD1B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D1B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0DE" w:themeFill="accent3" w:themeFillTint="33"/>
    </w:tcPr>
    <w:tblStylePr w:type="firstRow">
      <w:rPr>
        <w:b/>
        <w:bCs/>
      </w:rPr>
      <w:tblPr/>
      <w:tcPr>
        <w:shd w:val="clear" w:color="auto" w:fill="CBC2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2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9E1" w:themeFill="accent4" w:themeFillTint="33"/>
    </w:tcPr>
    <w:tblStylePr w:type="firstRow">
      <w:rPr>
        <w:b/>
        <w:bCs/>
      </w:rPr>
      <w:tblPr/>
      <w:tcPr>
        <w:shd w:val="clear" w:color="auto" w:fill="E1D3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D3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4E5" w:themeFill="accent5" w:themeFillTint="33"/>
    </w:tcPr>
    <w:tblStylePr w:type="firstRow">
      <w:rPr>
        <w:b/>
        <w:bCs/>
      </w:rPr>
      <w:tblPr/>
      <w:tcPr>
        <w:shd w:val="clear" w:color="auto" w:fill="C1C9C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9C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9E2" w:themeFill="accent6" w:themeFillTint="33"/>
    </w:tcPr>
    <w:tblStylePr w:type="firstRow">
      <w:rPr>
        <w:b/>
        <w:bCs/>
      </w:rPr>
      <w:tblPr/>
      <w:tcPr>
        <w:shd w:val="clear" w:color="auto" w:fill="D7D3C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Listavistosa">
    <w:name w:val="Colorful List"/>
    <w:basedOn w:val="Tabla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shd w:val="clear" w:color="auto" w:fill="E5EAEE" w:themeFill="accent1" w:themeFillTint="33"/>
      </w:tcPr>
    </w:tblStylePr>
  </w:style>
  <w:style w:type="table" w:styleId="Listavistosa-nfasis2">
    <w:name w:val="Colorful List Accent 2"/>
    <w:basedOn w:val="Tabla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shd w:val="clear" w:color="auto" w:fill="F4E8DF" w:themeFill="accent2" w:themeFillTint="33"/>
      </w:tcPr>
    </w:tblStylePr>
  </w:style>
  <w:style w:type="table" w:styleId="Listavistosa-nfasis3">
    <w:name w:val="Colorful List Accent 3"/>
    <w:basedOn w:val="Tabla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754E" w:themeFill="accent4" w:themeFillShade="CC"/>
      </w:tcPr>
    </w:tblStylePr>
    <w:tblStylePr w:type="lastRow">
      <w:rPr>
        <w:b/>
        <w:bCs/>
        <w:color w:val="98754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shd w:val="clear" w:color="auto" w:fill="E5E0DE" w:themeFill="accent3" w:themeFillTint="33"/>
      </w:tcPr>
    </w:tblStylePr>
  </w:style>
  <w:style w:type="table" w:styleId="Listavistosa-nfasis4">
    <w:name w:val="Colorful List Accent 4"/>
    <w:basedOn w:val="Tabla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544C" w:themeFill="accent3" w:themeFillShade="CC"/>
      </w:tcPr>
    </w:tblStylePr>
    <w:tblStylePr w:type="lastRow">
      <w:rPr>
        <w:b/>
        <w:bCs/>
        <w:color w:val="6154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shd w:val="clear" w:color="auto" w:fill="F0E9E1" w:themeFill="accent4" w:themeFillTint="33"/>
      </w:tcPr>
    </w:tblStylePr>
  </w:style>
  <w:style w:type="table" w:styleId="Listavistosa-nfasis5">
    <w:name w:val="Colorful List Accent 5"/>
    <w:basedOn w:val="Tabla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657" w:themeFill="accent6" w:themeFillShade="CC"/>
      </w:tcPr>
    </w:tblStylePr>
    <w:tblStylePr w:type="lastRow">
      <w:rPr>
        <w:b/>
        <w:bCs/>
        <w:color w:val="7F76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table" w:styleId="Listavistosa-nfasis6">
    <w:name w:val="Colorful List Accent 6"/>
    <w:basedOn w:val="Tabla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5F62" w:themeFill="accent5" w:themeFillShade="CC"/>
      </w:tcPr>
    </w:tblStylePr>
    <w:tblStylePr w:type="lastRow">
      <w:rPr>
        <w:b/>
        <w:bCs/>
        <w:color w:val="525F6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shd w:val="clear" w:color="auto" w:fill="EBE9E2" w:themeFill="accent6" w:themeFillTint="33"/>
      </w:tcPr>
    </w:tblStylePr>
  </w:style>
  <w:style w:type="table" w:styleId="Sombreadovistoso">
    <w:name w:val="Colorful Shading"/>
    <w:basedOn w:val="Tabla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7E97AD" w:themeColor="accent1"/>
        <w:bottom w:val="single" w:sz="4" w:space="0" w:color="7E97AD" w:themeColor="accent1"/>
        <w:right w:val="single" w:sz="4" w:space="0" w:color="7E97A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5A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5A6D" w:themeColor="accent1" w:themeShade="99"/>
          <w:insideV w:val="nil"/>
        </w:tcBorders>
        <w:shd w:val="clear" w:color="auto" w:fill="455A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5A6D" w:themeFill="accent1" w:themeFillShade="99"/>
      </w:tcPr>
    </w:tblStylePr>
    <w:tblStylePr w:type="band1Vert">
      <w:tblPr/>
      <w:tcPr>
        <w:shd w:val="clear" w:color="auto" w:fill="CBD5DE" w:themeFill="accent1" w:themeFillTint="66"/>
      </w:tcPr>
    </w:tblStylePr>
    <w:tblStylePr w:type="band1Horz">
      <w:tblPr/>
      <w:tcPr>
        <w:shd w:val="clear" w:color="auto" w:fill="BECB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CC8E60" w:themeColor="accent2"/>
        <w:bottom w:val="single" w:sz="4" w:space="0" w:color="CC8E60" w:themeColor="accent2"/>
        <w:right w:val="single" w:sz="4" w:space="0" w:color="CC8E60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52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522B" w:themeColor="accent2" w:themeShade="99"/>
          <w:insideV w:val="nil"/>
        </w:tcBorders>
        <w:shd w:val="clear" w:color="auto" w:fill="8852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522B" w:themeFill="accent2" w:themeFillShade="99"/>
      </w:tcPr>
    </w:tblStylePr>
    <w:tblStylePr w:type="band1Vert">
      <w:tblPr/>
      <w:tcPr>
        <w:shd w:val="clear" w:color="auto" w:fill="EAD1BF" w:themeFill="accent2" w:themeFillTint="66"/>
      </w:tcPr>
    </w:tblStylePr>
    <w:tblStylePr w:type="band1Horz">
      <w:tblPr/>
      <w:tcPr>
        <w:shd w:val="clear" w:color="auto" w:fill="E5C6A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4936D" w:themeColor="accent4"/>
        <w:left w:val="single" w:sz="4" w:space="0" w:color="7A6A60" w:themeColor="accent3"/>
        <w:bottom w:val="single" w:sz="4" w:space="0" w:color="7A6A60" w:themeColor="accent3"/>
        <w:right w:val="single" w:sz="4" w:space="0" w:color="7A6A60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F3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F39" w:themeColor="accent3" w:themeShade="99"/>
          <w:insideV w:val="nil"/>
        </w:tcBorders>
        <w:shd w:val="clear" w:color="auto" w:fill="493F3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F39" w:themeFill="accent3" w:themeFillShade="99"/>
      </w:tcPr>
    </w:tblStylePr>
    <w:tblStylePr w:type="band1Vert">
      <w:tblPr/>
      <w:tcPr>
        <w:shd w:val="clear" w:color="auto" w:fill="CBC2BD" w:themeFill="accent3" w:themeFillTint="66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A6A60" w:themeColor="accent3"/>
        <w:left w:val="single" w:sz="4" w:space="0" w:color="B4936D" w:themeColor="accent4"/>
        <w:bottom w:val="single" w:sz="4" w:space="0" w:color="B4936D" w:themeColor="accent4"/>
        <w:right w:val="single" w:sz="4" w:space="0" w:color="B4936D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58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583B" w:themeColor="accent4" w:themeShade="99"/>
          <w:insideV w:val="nil"/>
        </w:tcBorders>
        <w:shd w:val="clear" w:color="auto" w:fill="7258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583B" w:themeFill="accent4" w:themeFillShade="99"/>
      </w:tcPr>
    </w:tblStylePr>
    <w:tblStylePr w:type="band1Vert">
      <w:tblPr/>
      <w:tcPr>
        <w:shd w:val="clear" w:color="auto" w:fill="E1D3C4" w:themeFill="accent4" w:themeFillTint="66"/>
      </w:tcPr>
    </w:tblStylePr>
    <w:tblStylePr w:type="band1Horz">
      <w:tblPr/>
      <w:tcPr>
        <w:shd w:val="clear" w:color="auto" w:fill="D9C9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D936F" w:themeColor="accent6"/>
        <w:left w:val="single" w:sz="4" w:space="0" w:color="67787B" w:themeColor="accent5"/>
        <w:bottom w:val="single" w:sz="4" w:space="0" w:color="67787B" w:themeColor="accent5"/>
        <w:right w:val="single" w:sz="4" w:space="0" w:color="67787B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7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749" w:themeColor="accent5" w:themeShade="99"/>
          <w:insideV w:val="nil"/>
        </w:tcBorders>
        <w:shd w:val="clear" w:color="auto" w:fill="3D47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749" w:themeFill="accent5" w:themeFillShade="99"/>
      </w:tcPr>
    </w:tblStylePr>
    <w:tblStylePr w:type="band1Vert">
      <w:tblPr/>
      <w:tcPr>
        <w:shd w:val="clear" w:color="auto" w:fill="C1C9CB" w:themeFill="accent5" w:themeFillTint="66"/>
      </w:tcPr>
    </w:tblStylePr>
    <w:tblStylePr w:type="band1Horz">
      <w:tblPr/>
      <w:tcPr>
        <w:shd w:val="clear" w:color="auto" w:fill="B1BCB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7787B" w:themeColor="accent5"/>
        <w:left w:val="single" w:sz="4" w:space="0" w:color="9D936F" w:themeColor="accent6"/>
        <w:bottom w:val="single" w:sz="4" w:space="0" w:color="9D936F" w:themeColor="accent6"/>
        <w:right w:val="single" w:sz="4" w:space="0" w:color="9D936F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8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841" w:themeColor="accent6" w:themeShade="99"/>
          <w:insideV w:val="nil"/>
        </w:tcBorders>
        <w:shd w:val="clear" w:color="auto" w:fill="5F58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841" w:themeFill="accent6" w:themeFillShade="99"/>
      </w:tcPr>
    </w:tblStylePr>
    <w:tblStylePr w:type="band1Vert">
      <w:tblPr/>
      <w:tcPr>
        <w:shd w:val="clear" w:color="auto" w:fill="D7D3C5" w:themeFill="accent6" w:themeFillTint="66"/>
      </w:tcPr>
    </w:tblStylePr>
    <w:tblStylePr w:type="band1Horz">
      <w:tblPr/>
      <w:tcPr>
        <w:shd w:val="clear" w:color="auto" w:fill="CEC9B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</w:rPr>
  </w:style>
  <w:style w:type="table" w:styleId="Listaoscura">
    <w:name w:val="Dark List"/>
    <w:basedOn w:val="Tabla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97A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4B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71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</w:style>
  <w:style w:type="table" w:styleId="Listaoscura-nfasis2">
    <w:name w:val="Dark List Accent 2"/>
    <w:basedOn w:val="Tabla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8E6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42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7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</w:style>
  <w:style w:type="table" w:styleId="Listaoscura-nfasis3">
    <w:name w:val="Dark List Accent 3"/>
    <w:basedOn w:val="Tabla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A6A6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4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F4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</w:style>
  <w:style w:type="table" w:styleId="Listaoscura-nfasis4">
    <w:name w:val="Dark List Accent 4"/>
    <w:basedOn w:val="Tabla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4936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93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E4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</w:style>
  <w:style w:type="table" w:styleId="Listaoscura-nfasis5">
    <w:name w:val="Dark List Accent 5"/>
    <w:basedOn w:val="Tabla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7787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B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9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</w:style>
  <w:style w:type="table" w:styleId="Listaoscura-nfasis6">
    <w:name w:val="Dark List Accent 6"/>
    <w:basedOn w:val="Tabla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D936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9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E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</w:style>
  <w:style w:type="character" w:customStyle="1" w:styleId="FechaCar">
    <w:name w:val="Fecha Car"/>
    <w:basedOn w:val="Fuentedeprrafopredeter"/>
    <w:link w:val="Fecha"/>
    <w:uiPriority w:val="99"/>
    <w:semiHidden/>
  </w:style>
  <w:style w:type="paragraph" w:styleId="Mapadeldocumento">
    <w:name w:val="Document Map"/>
    <w:basedOn w:val="Normal"/>
    <w:link w:val="MapadeldocumentoCar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Pr>
      <w:rFonts w:ascii="Tahoma" w:hAnsi="Tahoma" w:cs="Tahoma"/>
      <w:sz w:val="16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</w:style>
  <w:style w:type="character" w:styleId="nfasis">
    <w:name w:val="Emphasis"/>
    <w:basedOn w:val="Fuentedeprrafopredeter"/>
    <w:uiPriority w:val="20"/>
    <w:semiHidden/>
    <w:unhideWhenUsed/>
    <w:rPr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after="0" w:line="240" w:lineRule="auto"/>
    </w:p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</w:rPr>
  </w:style>
  <w:style w:type="paragraph" w:styleId="Direccinsobre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Remitedesobre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69696" w:themeColor="followedHyperlink"/>
      <w:u w:val="single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</w:rPr>
  </w:style>
  <w:style w:type="character" w:customStyle="1" w:styleId="Ttulo3Car">
    <w:name w:val="Título 3 Car"/>
    <w:basedOn w:val="Fuentedeprrafopredeter"/>
    <w:link w:val="Ttulo3"/>
    <w:uiPriority w:val="1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18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Ttulo5Car">
    <w:name w:val="Título 5 Car"/>
    <w:basedOn w:val="Fuentedeprrafopredeter"/>
    <w:link w:val="Ttulo5"/>
    <w:uiPriority w:val="18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Ttulo6Car">
    <w:name w:val="Título 6 Car"/>
    <w:basedOn w:val="Fuentedeprrafopredeter"/>
    <w:link w:val="Ttulo6"/>
    <w:uiPriority w:val="18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Ttulo7Car">
    <w:name w:val="Título 7 Car"/>
    <w:basedOn w:val="Fuentedeprrafopredeter"/>
    <w:link w:val="Ttulo7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Ttulo8Car">
    <w:name w:val="Título 8 Car"/>
    <w:basedOn w:val="Fuentedeprrafopredeter"/>
    <w:link w:val="Ttulo8"/>
    <w:uiPriority w:val="18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Ttulo9Car">
    <w:name w:val="Título 9 Car"/>
    <w:basedOn w:val="Fuentedeprrafopredeter"/>
    <w:link w:val="Ttulo9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styleId="AcrnimoHTML">
    <w:name w:val="HTML Acronym"/>
    <w:basedOn w:val="Fuentedeprrafopredeter"/>
    <w:uiPriority w:val="99"/>
    <w:semiHidden/>
    <w:unhideWhenUsed/>
  </w:style>
  <w:style w:type="paragraph" w:styleId="DireccinHTML">
    <w:name w:val="HTML Address"/>
    <w:basedOn w:val="Normal"/>
    <w:link w:val="DireccinHTMLCar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Pr>
      <w:i/>
      <w:iCs/>
    </w:rPr>
  </w:style>
  <w:style w:type="character" w:styleId="CitaHTML">
    <w:name w:val="HTML Cite"/>
    <w:basedOn w:val="Fuentedeprrafopredeter"/>
    <w:uiPriority w:val="99"/>
    <w:semiHidden/>
    <w:unhideWhenUsed/>
    <w:rPr>
      <w:i/>
      <w:iCs/>
    </w:rPr>
  </w:style>
  <w:style w:type="character" w:styleId="CdigoHTML">
    <w:name w:val="HTML Code"/>
    <w:basedOn w:val="Fuentedeprrafopredeter"/>
    <w:uiPriority w:val="99"/>
    <w:semiHidden/>
    <w:unhideWhenUsed/>
    <w:rPr>
      <w:rFonts w:ascii="Consolas" w:hAnsi="Consolas" w:cs="Consolas"/>
      <w:sz w:val="20"/>
    </w:rPr>
  </w:style>
  <w:style w:type="character" w:styleId="DefinicinHTML">
    <w:name w:val="HTML Definition"/>
    <w:basedOn w:val="Fuentedeprrafopredeter"/>
    <w:uiPriority w:val="99"/>
    <w:semiHidden/>
    <w:unhideWhenUsed/>
    <w:rPr>
      <w:i/>
      <w:iCs/>
    </w:rPr>
  </w:style>
  <w:style w:type="character" w:styleId="TecladoHTML">
    <w:name w:val="HTML Keyboard"/>
    <w:basedOn w:val="Fuentedeprrafopredeter"/>
    <w:uiPriority w:val="99"/>
    <w:semiHidden/>
    <w:unhideWhenUsed/>
    <w:rPr>
      <w:rFonts w:ascii="Consolas" w:hAnsi="Consolas" w:cs="Consolas"/>
      <w:sz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Pr>
      <w:rFonts w:ascii="Consolas" w:hAnsi="Consolas" w:cs="Consolas"/>
      <w:sz w:val="20"/>
    </w:rPr>
  </w:style>
  <w:style w:type="character" w:styleId="EjemplodeHTML">
    <w:name w:val="HTML Sample"/>
    <w:basedOn w:val="Fuentedeprrafopredeter"/>
    <w:uiPriority w:val="99"/>
    <w:semiHidden/>
    <w:unhideWhenUsed/>
    <w:rPr>
      <w:rFonts w:ascii="Consolas" w:hAnsi="Consolas" w:cs="Consolas"/>
      <w:sz w:val="24"/>
    </w:rPr>
  </w:style>
  <w:style w:type="character" w:styleId="MquinadeescribirHTML">
    <w:name w:val="HTML Typewriter"/>
    <w:basedOn w:val="Fuentedeprrafopredeter"/>
    <w:uiPriority w:val="99"/>
    <w:semiHidden/>
    <w:unhideWhenUsed/>
    <w:rPr>
      <w:rFonts w:ascii="Consolas" w:hAnsi="Consolas" w:cs="Consolas"/>
      <w:sz w:val="20"/>
    </w:rPr>
  </w:style>
  <w:style w:type="character" w:styleId="VariableHTML">
    <w:name w:val="HTML Variable"/>
    <w:basedOn w:val="Fuentedeprrafopredeter"/>
    <w:uiPriority w:val="99"/>
    <w:semiHidden/>
    <w:unhideWhenUsed/>
    <w:rPr>
      <w:i/>
      <w:iCs/>
    </w:rPr>
  </w:style>
  <w:style w:type="character" w:styleId="Hipervnculo">
    <w:name w:val="Hyperlink"/>
    <w:basedOn w:val="Fuentedeprrafopredeter"/>
    <w:uiPriority w:val="99"/>
    <w:unhideWhenUsed/>
    <w:rPr>
      <w:color w:val="646464" w:themeColor="hyperlink"/>
      <w:u w:val="single"/>
    </w:rPr>
  </w:style>
  <w:style w:type="paragraph" w:styleId="ndice1">
    <w:name w:val="index 1"/>
    <w:basedOn w:val="Normal"/>
    <w:next w:val="Normal"/>
    <w:autoRedefine/>
    <w:uiPriority w:val="99"/>
    <w:semiHidden/>
    <w:unhideWhenUsed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pPr>
      <w:spacing w:after="0" w:line="240" w:lineRule="auto"/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semiHidden/>
    <w:unhideWhenUsed/>
    <w:rPr>
      <w:b/>
      <w:bCs/>
      <w:i/>
      <w:iCs/>
      <w:color w:val="7E97AD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pPr>
      <w:pBdr>
        <w:bottom w:val="single" w:sz="4" w:space="4" w:color="7E97AD" w:themeColor="accent1"/>
      </w:pBdr>
      <w:spacing w:before="200" w:after="280"/>
      <w:ind w:left="936" w:right="936"/>
    </w:pPr>
    <w:rPr>
      <w:b/>
      <w:bCs/>
      <w:i/>
      <w:iCs/>
      <w:color w:val="7E97A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b/>
      <w:bCs/>
      <w:i/>
      <w:iCs/>
      <w:color w:val="7E97AD" w:themeColor="accent1"/>
    </w:rPr>
  </w:style>
  <w:style w:type="character" w:styleId="Referenciaintensa">
    <w:name w:val="Intense Reference"/>
    <w:basedOn w:val="Fuentedeprrafopredeter"/>
    <w:uiPriority w:val="32"/>
    <w:semiHidden/>
    <w:unhideWhenUsed/>
    <w:rPr>
      <w:b/>
      <w:bCs/>
      <w:smallCaps/>
      <w:color w:val="CC8E60" w:themeColor="accent2"/>
      <w:spacing w:val="5"/>
      <w:u w:val="single"/>
    </w:rPr>
  </w:style>
  <w:style w:type="table" w:styleId="Cuadrculaclara">
    <w:name w:val="Light Grid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1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  <w:shd w:val="clear" w:color="auto" w:fill="DFE5EA" w:themeFill="accent1" w:themeFillTint="3F"/>
      </w:tcPr>
    </w:tblStylePr>
    <w:tblStylePr w:type="band2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</w:tcPr>
    </w:tblStylePr>
  </w:style>
  <w:style w:type="table" w:styleId="Cuadrculaclara-nfasis2">
    <w:name w:val="Light Grid Accent 2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1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  <w:shd w:val="clear" w:color="auto" w:fill="F2E2D7" w:themeFill="accent2" w:themeFillTint="3F"/>
      </w:tcPr>
    </w:tblStylePr>
    <w:tblStylePr w:type="band2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</w:tcPr>
    </w:tblStylePr>
  </w:style>
  <w:style w:type="table" w:styleId="Cuadrculaclara-nfasis3">
    <w:name w:val="Light Grid Accent 3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1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  <w:shd w:val="clear" w:color="auto" w:fill="DFD9D6" w:themeFill="accent3" w:themeFillTint="3F"/>
      </w:tcPr>
    </w:tblStylePr>
    <w:tblStylePr w:type="band2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</w:tcPr>
    </w:tblStylePr>
  </w:style>
  <w:style w:type="table" w:styleId="Cuadrculaclara-nfasis4">
    <w:name w:val="Light Grid Accent 4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1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  <w:shd w:val="clear" w:color="auto" w:fill="ECE4DA" w:themeFill="accent4" w:themeFillTint="3F"/>
      </w:tcPr>
    </w:tblStylePr>
    <w:tblStylePr w:type="band2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</w:tcPr>
    </w:tblStylePr>
  </w:style>
  <w:style w:type="table" w:styleId="Cuadrculaclara-nfasis5">
    <w:name w:val="Light Grid Accent 5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1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  <w:shd w:val="clear" w:color="auto" w:fill="D8DEDF" w:themeFill="accent5" w:themeFillTint="3F"/>
      </w:tcPr>
    </w:tblStylePr>
    <w:tblStylePr w:type="band2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</w:tcPr>
    </w:tblStylePr>
  </w:style>
  <w:style w:type="table" w:styleId="Cuadrculaclara-nfasis6">
    <w:name w:val="Light Grid Accent 6"/>
    <w:basedOn w:val="Tabla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1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  <w:shd w:val="clear" w:color="auto" w:fill="E6E4DB" w:themeFill="accent6" w:themeFillTint="3F"/>
      </w:tcPr>
    </w:tblStylePr>
    <w:tblStylePr w:type="band2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</w:tcPr>
    </w:tblStylePr>
  </w:style>
  <w:style w:type="table" w:styleId="Listaclara">
    <w:name w:val="Light List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</w:style>
  <w:style w:type="table" w:styleId="Listaclara-nfasis2">
    <w:name w:val="Light List Accent 2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</w:style>
  <w:style w:type="table" w:styleId="Listaclara-nfasis3">
    <w:name w:val="Light List Accent 3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</w:style>
  <w:style w:type="table" w:styleId="Listaclara-nfasis4">
    <w:name w:val="Light List Accent 4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</w:style>
  <w:style w:type="table" w:styleId="Listaclara-nfasis5">
    <w:name w:val="Light List Accent 5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</w:style>
  <w:style w:type="table" w:styleId="Listaclara-nfasis6">
    <w:name w:val="Light List Accent 6"/>
    <w:basedOn w:val="Tabla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</w:style>
  <w:style w:type="table" w:styleId="Sombreadoclaro">
    <w:name w:val="Light Shading"/>
    <w:basedOn w:val="Tabla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pPr>
      <w:spacing w:after="0" w:line="240" w:lineRule="auto"/>
    </w:pPr>
    <w:rPr>
      <w:color w:val="577188" w:themeColor="accent1" w:themeShade="BF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</w:style>
  <w:style w:type="table" w:styleId="Sombreadoclaro-nfasis2">
    <w:name w:val="Light Shading Accent 2"/>
    <w:basedOn w:val="Tablanormal"/>
    <w:uiPriority w:val="60"/>
    <w:pPr>
      <w:spacing w:after="0" w:line="240" w:lineRule="auto"/>
    </w:pPr>
    <w:rPr>
      <w:color w:val="AA6736" w:themeColor="accent2" w:themeShade="BF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</w:style>
  <w:style w:type="table" w:styleId="Sombreadoclaro-nfasis3">
    <w:name w:val="Light Shading Accent 3"/>
    <w:basedOn w:val="Tablanormal"/>
    <w:uiPriority w:val="60"/>
    <w:pPr>
      <w:spacing w:after="0" w:line="240" w:lineRule="auto"/>
    </w:pPr>
    <w:rPr>
      <w:color w:val="5B4F47" w:themeColor="accent3" w:themeShade="BF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</w:style>
  <w:style w:type="table" w:styleId="Sombreadoclaro-nfasis4">
    <w:name w:val="Light Shading Accent 4"/>
    <w:basedOn w:val="Tablanormal"/>
    <w:uiPriority w:val="60"/>
    <w:pPr>
      <w:spacing w:after="0" w:line="240" w:lineRule="auto"/>
    </w:pPr>
    <w:rPr>
      <w:color w:val="8E6E49" w:themeColor="accent4" w:themeShade="BF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</w:style>
  <w:style w:type="table" w:styleId="Sombreadoclaro-nfasis5">
    <w:name w:val="Light Shading Accent 5"/>
    <w:basedOn w:val="Tablanormal"/>
    <w:uiPriority w:val="60"/>
    <w:pPr>
      <w:spacing w:after="0" w:line="240" w:lineRule="auto"/>
    </w:pPr>
    <w:rPr>
      <w:color w:val="4D595B" w:themeColor="accent5" w:themeShade="BF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</w:style>
  <w:style w:type="table" w:styleId="Sombreadoclaro-nfasis6">
    <w:name w:val="Light Shading Accent 6"/>
    <w:basedOn w:val="Tablanormal"/>
    <w:uiPriority w:val="60"/>
    <w:pPr>
      <w:spacing w:after="0" w:line="240" w:lineRule="auto"/>
    </w:pPr>
    <w:rPr>
      <w:color w:val="776E51" w:themeColor="accent6" w:themeShade="BF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</w:style>
  <w:style w:type="paragraph" w:styleId="Lista">
    <w:name w:val="List"/>
    <w:basedOn w:val="Normal"/>
    <w:uiPriority w:val="99"/>
    <w:semiHidden/>
    <w:unhideWhenUsed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pPr>
      <w:ind w:left="1800" w:hanging="360"/>
      <w:contextualSpacing/>
    </w:pPr>
  </w:style>
  <w:style w:type="paragraph" w:styleId="Listaconvietas">
    <w:name w:val="List Bullet"/>
    <w:basedOn w:val="Normal"/>
    <w:uiPriority w:val="1"/>
    <w:unhideWhenUsed/>
    <w:qFormat/>
    <w:pPr>
      <w:numPr>
        <w:numId w:val="1"/>
      </w:numPr>
      <w:spacing w:after="40"/>
    </w:pPr>
  </w:style>
  <w:style w:type="paragraph" w:styleId="Listaconvietas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1"/>
    <w:unhideWhenUsed/>
    <w:qFormat/>
    <w:pPr>
      <w:numPr>
        <w:numId w:val="19"/>
      </w:numPr>
      <w:contextualSpacing/>
    </w:pPr>
  </w:style>
  <w:style w:type="paragraph" w:styleId="Listaconnmeros2">
    <w:name w:val="List Number 2"/>
    <w:basedOn w:val="Normal"/>
    <w:uiPriority w:val="1"/>
    <w:unhideWhenUsed/>
    <w:qFormat/>
    <w:pPr>
      <w:numPr>
        <w:ilvl w:val="1"/>
        <w:numId w:val="19"/>
      </w:numPr>
      <w:contextualSpacing/>
    </w:pPr>
  </w:style>
  <w:style w:type="paragraph" w:styleId="Listaconnmeros3">
    <w:name w:val="List Number 3"/>
    <w:basedOn w:val="Normal"/>
    <w:uiPriority w:val="18"/>
    <w:unhideWhenUsed/>
    <w:qFormat/>
    <w:pPr>
      <w:numPr>
        <w:ilvl w:val="2"/>
        <w:numId w:val="19"/>
      </w:numPr>
      <w:contextualSpacing/>
    </w:pPr>
  </w:style>
  <w:style w:type="paragraph" w:styleId="Listaconnmeros4">
    <w:name w:val="List Number 4"/>
    <w:basedOn w:val="Normal"/>
    <w:uiPriority w:val="18"/>
    <w:semiHidden/>
    <w:unhideWhenUsed/>
    <w:pPr>
      <w:numPr>
        <w:ilvl w:val="3"/>
        <w:numId w:val="19"/>
      </w:numPr>
      <w:contextualSpacing/>
    </w:pPr>
  </w:style>
  <w:style w:type="paragraph" w:styleId="Listaconnmeros5">
    <w:name w:val="List Number 5"/>
    <w:basedOn w:val="Normal"/>
    <w:uiPriority w:val="18"/>
    <w:semiHidden/>
    <w:unhideWhenUsed/>
    <w:pPr>
      <w:numPr>
        <w:ilvl w:val="4"/>
        <w:numId w:val="19"/>
      </w:numPr>
      <w:contextualSpacing/>
    </w:pPr>
  </w:style>
  <w:style w:type="paragraph" w:styleId="Prrafodelista">
    <w:name w:val="List Paragraph"/>
    <w:basedOn w:val="Normal"/>
    <w:uiPriority w:val="34"/>
    <w:unhideWhenUsed/>
    <w:pPr>
      <w:ind w:left="720"/>
      <w:contextualSpacing/>
    </w:pPr>
  </w:style>
  <w:style w:type="paragraph" w:styleId="Textomacro">
    <w:name w:val="macro"/>
    <w:link w:val="TextomacroC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Pr>
      <w:rFonts w:ascii="Consolas" w:hAnsi="Consolas" w:cs="Consolas"/>
      <w:sz w:val="20"/>
    </w:rPr>
  </w:style>
  <w:style w:type="table" w:styleId="Cuadrculamedia1">
    <w:name w:val="Medium Grid 1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  <w:insideV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0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styleId="Cuadrculamedia1-nfasis2">
    <w:name w:val="Medium Grid 1 Accent 2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  <w:insideV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AA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  <w:insideV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E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styleId="Cuadrculamedia1-nfasis4">
    <w:name w:val="Medium Grid 1 Accent 4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  <w:insideV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AD9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styleId="Cuadrculamedia1-nfasis5">
    <w:name w:val="Medium Grid 1 Accent 5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  <w:insideV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B9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styleId="Cuadrculamedia1-nfasis6">
    <w:name w:val="Medium Grid 1 Accent 6"/>
    <w:basedOn w:val="Tabla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  <w:insideV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E9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styleId="Cuadrculamedia2">
    <w:name w:val="Medium Grid 2"/>
    <w:basedOn w:val="Tabla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AEE" w:themeFill="accent1" w:themeFillTint="33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tcBorders>
          <w:insideH w:val="single" w:sz="6" w:space="0" w:color="7E97AD" w:themeColor="accent1"/>
          <w:insideV w:val="single" w:sz="6" w:space="0" w:color="7E97AD" w:themeColor="accent1"/>
        </w:tcBorders>
        <w:shd w:val="clear" w:color="auto" w:fill="BECB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F3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8DF" w:themeFill="accent2" w:themeFillTint="33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tcBorders>
          <w:insideH w:val="single" w:sz="6" w:space="0" w:color="CC8E60" w:themeColor="accent2"/>
          <w:insideV w:val="single" w:sz="6" w:space="0" w:color="CC8E60" w:themeColor="accent2"/>
        </w:tcBorders>
        <w:shd w:val="clear" w:color="auto" w:fill="E5C6A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0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DE" w:themeFill="accent3" w:themeFillTint="33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tcBorders>
          <w:insideH w:val="single" w:sz="6" w:space="0" w:color="7A6A60" w:themeColor="accent3"/>
          <w:insideV w:val="single" w:sz="6" w:space="0" w:color="7A6A60" w:themeColor="accent3"/>
        </w:tcBorders>
        <w:shd w:val="clear" w:color="auto" w:fill="BEB4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4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9E1" w:themeFill="accent4" w:themeFillTint="33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tcBorders>
          <w:insideH w:val="single" w:sz="6" w:space="0" w:color="B4936D" w:themeColor="accent4"/>
          <w:insideV w:val="single" w:sz="6" w:space="0" w:color="B4936D" w:themeColor="accent4"/>
        </w:tcBorders>
        <w:shd w:val="clear" w:color="auto" w:fill="D9C9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4E5" w:themeFill="accent5" w:themeFillTint="33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tcBorders>
          <w:insideH w:val="single" w:sz="6" w:space="0" w:color="67787B" w:themeColor="accent5"/>
          <w:insideV w:val="single" w:sz="6" w:space="0" w:color="67787B" w:themeColor="accent5"/>
        </w:tcBorders>
        <w:shd w:val="clear" w:color="auto" w:fill="B1BCB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9E2" w:themeFill="accent6" w:themeFillTint="33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tcBorders>
          <w:insideH w:val="single" w:sz="6" w:space="0" w:color="9D936F" w:themeColor="accent6"/>
          <w:insideV w:val="single" w:sz="6" w:space="0" w:color="9D936F" w:themeColor="accent6"/>
        </w:tcBorders>
        <w:shd w:val="clear" w:color="auto" w:fill="CEC9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CB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CBD6" w:themeFill="accent1" w:themeFillTint="7F"/>
      </w:tcPr>
    </w:tblStylePr>
  </w:style>
  <w:style w:type="table" w:styleId="Cuadrculamedia3-nfasis2">
    <w:name w:val="Medium Grid 3 Accent 2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C6A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C6A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B4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B4AD" w:themeFill="accent3" w:themeFillTint="7F"/>
      </w:tcPr>
    </w:tblStylePr>
  </w:style>
  <w:style w:type="table" w:styleId="Cuadrculamedia3-nfasis4">
    <w:name w:val="Medium Grid 3 Accent 4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C9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C9B6" w:themeFill="accent4" w:themeFillTint="7F"/>
      </w:tcPr>
    </w:tblStylePr>
  </w:style>
  <w:style w:type="table" w:styleId="Cuadrculamedia3-nfasis5">
    <w:name w:val="Medium Grid 3 Accent 5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CB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CBE" w:themeFill="accent5" w:themeFillTint="7F"/>
      </w:tcPr>
    </w:tblStylePr>
  </w:style>
  <w:style w:type="table" w:styleId="Cuadrculamedia3-nfasis6">
    <w:name w:val="Medium Grid 3 Accent 6"/>
    <w:basedOn w:val="Tabla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9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9B7" w:themeFill="accent6" w:themeFillTint="7F"/>
      </w:tcPr>
    </w:tblStylePr>
  </w:style>
  <w:style w:type="table" w:styleId="Listamedia1">
    <w:name w:val="Medium List 1"/>
    <w:basedOn w:val="Tabla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97AD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shd w:val="clear" w:color="auto" w:fill="DFE5EA" w:themeFill="accent1" w:themeFillTint="3F"/>
      </w:tcPr>
    </w:tblStylePr>
  </w:style>
  <w:style w:type="table" w:styleId="Listamedia1-nfasis2">
    <w:name w:val="Medium List 1 Accent 2"/>
    <w:basedOn w:val="Tabla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8E60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shd w:val="clear" w:color="auto" w:fill="F2E2D7" w:themeFill="accent2" w:themeFillTint="3F"/>
      </w:tcPr>
    </w:tblStylePr>
  </w:style>
  <w:style w:type="table" w:styleId="Listamedia1-nfasis3">
    <w:name w:val="Medium List 1 Accent 3"/>
    <w:basedOn w:val="Tabla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A60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shd w:val="clear" w:color="auto" w:fill="DFD9D6" w:themeFill="accent3" w:themeFillTint="3F"/>
      </w:tcPr>
    </w:tblStylePr>
  </w:style>
  <w:style w:type="table" w:styleId="Listamedia1-nfasis4">
    <w:name w:val="Medium List 1 Accent 4"/>
    <w:basedOn w:val="Tabla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4936D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shd w:val="clear" w:color="auto" w:fill="ECE4DA" w:themeFill="accent4" w:themeFillTint="3F"/>
      </w:tcPr>
    </w:tblStylePr>
  </w:style>
  <w:style w:type="table" w:styleId="Listamedia1-nfasis5">
    <w:name w:val="Medium List 1 Accent 5"/>
    <w:basedOn w:val="Tabla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787B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shd w:val="clear" w:color="auto" w:fill="D8DEDF" w:themeFill="accent5" w:themeFillTint="3F"/>
      </w:tcPr>
    </w:tblStylePr>
  </w:style>
  <w:style w:type="table" w:styleId="Listamedia1-nfasis6">
    <w:name w:val="Medium List 1 Accent 6"/>
    <w:basedOn w:val="Tabla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36F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shd w:val="clear" w:color="auto" w:fill="E6E4DB" w:themeFill="accent6" w:themeFillTint="3F"/>
      </w:tcPr>
    </w:tblStylePr>
  </w:style>
  <w:style w:type="table" w:styleId="Listamedia2">
    <w:name w:val="Medium List 2"/>
    <w:basedOn w:val="Tabla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97A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97A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97A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97A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8E6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8E6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8E6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E2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6A6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A6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A6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4936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4936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4936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4D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787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787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787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36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36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36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4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E2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4D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4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</w:rPr>
  </w:style>
  <w:style w:type="paragraph" w:styleId="Sangranormal">
    <w:name w:val="Normal Indent"/>
    <w:basedOn w:val="Normal"/>
    <w:uiPriority w:val="99"/>
    <w:semiHidden/>
    <w:unhideWhenUsed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</w:style>
  <w:style w:type="character" w:styleId="Nmerodepgina">
    <w:name w:val="page number"/>
    <w:basedOn w:val="Fuentedeprrafopredeter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Pr>
      <w:rFonts w:ascii="Consolas" w:hAnsi="Consolas" w:cs="Consolas"/>
      <w:sz w:val="21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</w:style>
  <w:style w:type="character" w:customStyle="1" w:styleId="SaludoCar">
    <w:name w:val="Saludo Car"/>
    <w:basedOn w:val="Fuentedeprrafopredeter"/>
    <w:link w:val="Saludo"/>
    <w:uiPriority w:val="99"/>
    <w:semiHidden/>
  </w:style>
  <w:style w:type="paragraph" w:styleId="Firma">
    <w:name w:val="Signature"/>
    <w:basedOn w:val="Normal"/>
    <w:link w:val="FirmaCar"/>
    <w:uiPriority w:val="9"/>
    <w:unhideWhenUsed/>
    <w:qFormat/>
    <w:pPr>
      <w:spacing w:before="720" w:after="0" w:line="312" w:lineRule="auto"/>
      <w:contextualSpacing/>
    </w:pPr>
  </w:style>
  <w:style w:type="character" w:customStyle="1" w:styleId="FirmaCar">
    <w:name w:val="Firma Car"/>
    <w:basedOn w:val="Fuentedeprrafopredeter"/>
    <w:link w:val="Firma"/>
    <w:uiPriority w:val="9"/>
    <w:rPr>
      <w:kern w:val="20"/>
    </w:rPr>
  </w:style>
  <w:style w:type="character" w:styleId="Textoennegrita">
    <w:name w:val="Strong"/>
    <w:basedOn w:val="Fuentedeprrafopredeter"/>
    <w:uiPriority w:val="1"/>
    <w:unhideWhenUsed/>
    <w:qFormat/>
    <w:rPr>
      <w:b/>
      <w:bCs/>
    </w:rPr>
  </w:style>
  <w:style w:type="paragraph" w:styleId="Subttulo">
    <w:name w:val="Subtitle"/>
    <w:basedOn w:val="Normal"/>
    <w:next w:val="Normal"/>
    <w:link w:val="SubttuloCar"/>
    <w:uiPriority w:val="19"/>
    <w:unhideWhenUsed/>
    <w:qFormat/>
    <w:pPr>
      <w:numPr>
        <w:ilvl w:val="1"/>
      </w:numPr>
      <w:ind w:left="144" w:right="720"/>
    </w:pPr>
    <w:rPr>
      <w:rFonts w:asciiTheme="majorHAnsi" w:eastAsiaTheme="majorEastAsia" w:hAnsiTheme="majorHAnsi" w:cstheme="majorBidi"/>
      <w:caps/>
      <w:color w:val="7E97AD" w:themeColor="accent1"/>
      <w:sz w:val="64"/>
    </w:rPr>
  </w:style>
  <w:style w:type="character" w:customStyle="1" w:styleId="SubttuloCar">
    <w:name w:val="Subtítulo Car"/>
    <w:basedOn w:val="Fuentedeprrafopredeter"/>
    <w:link w:val="Subttulo"/>
    <w:uiPriority w:val="19"/>
    <w:rPr>
      <w:rFonts w:asciiTheme="majorHAnsi" w:eastAsiaTheme="majorEastAsia" w:hAnsiTheme="majorHAnsi" w:cstheme="majorBidi"/>
      <w:caps/>
      <w:color w:val="7E97AD" w:themeColor="accent1"/>
      <w:kern w:val="20"/>
      <w:sz w:val="64"/>
    </w:rPr>
  </w:style>
  <w:style w:type="character" w:styleId="nfasissutil">
    <w:name w:val="Subtle Emphasis"/>
    <w:basedOn w:val="Fuentedeprrafopredeter"/>
    <w:uiPriority w:val="19"/>
    <w:semiHidden/>
    <w:unhideWhenUsed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semiHidden/>
    <w:unhideWhenUsed/>
    <w:rPr>
      <w:smallCaps/>
      <w:color w:val="CC8E60" w:themeColor="accent2"/>
      <w:u w:val="single"/>
    </w:rPr>
  </w:style>
  <w:style w:type="table" w:styleId="Tablaconefectos3D1">
    <w:name w:val="Table 3D effects 1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pPr>
      <w:spacing w:line="300" w:lineRule="auto"/>
    </w:pPr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pPr>
      <w:spacing w:line="300" w:lineRule="auto"/>
    </w:pPr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pPr>
      <w:spacing w:line="300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pPr>
      <w:spacing w:line="300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pPr>
      <w:spacing w:line="300" w:lineRule="auto"/>
    </w:pPr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pPr>
      <w:spacing w:line="300" w:lineRule="auto"/>
    </w:pPr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pPr>
      <w:spacing w:line="300" w:lineRule="auto"/>
    </w:pPr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pPr>
      <w:spacing w:line="300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pPr>
      <w:spacing w:line="300" w:lineRule="auto"/>
    </w:pPr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pPr>
      <w:spacing w:line="30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pPr>
      <w:spacing w:after="0"/>
    </w:pPr>
  </w:style>
  <w:style w:type="table" w:styleId="Tablaprofesional">
    <w:name w:val="Table Professional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pPr>
      <w:spacing w:line="30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pPr>
      <w:spacing w:line="30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pPr>
      <w:spacing w:line="300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pPr>
      <w:spacing w:line="3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web1">
    <w:name w:val="Table Web 1"/>
    <w:basedOn w:val="Tablanormal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uesto">
    <w:name w:val="Title"/>
    <w:basedOn w:val="Normal"/>
    <w:next w:val="Normal"/>
    <w:link w:val="PuestoCar"/>
    <w:uiPriority w:val="19"/>
    <w:unhideWhenUsed/>
    <w:qFormat/>
    <w:pPr>
      <w:pBdr>
        <w:top w:val="single" w:sz="4" w:space="10" w:color="7E97AD" w:themeColor="accent1"/>
        <w:left w:val="single" w:sz="4" w:space="5" w:color="7E97AD" w:themeColor="accent1"/>
        <w:bottom w:val="single" w:sz="4" w:space="10" w:color="7E97AD" w:themeColor="accent1"/>
        <w:right w:val="single" w:sz="4" w:space="5" w:color="7E97AD" w:themeColor="accent1"/>
      </w:pBdr>
      <w:shd w:val="clear" w:color="auto" w:fill="7E97AD" w:themeFill="accent1"/>
      <w:spacing w:before="240" w:after="240" w:line="1200" w:lineRule="exact"/>
      <w:ind w:left="115" w:right="115"/>
    </w:pPr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14:ligatures w14:val="standardContextual"/>
    </w:rPr>
  </w:style>
  <w:style w:type="character" w:customStyle="1" w:styleId="PuestoCar">
    <w:name w:val="Puesto Car"/>
    <w:basedOn w:val="Fuentedeprrafopredeter"/>
    <w:link w:val="Puesto"/>
    <w:uiPriority w:val="19"/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:shd w:val="clear" w:color="auto" w:fill="7E97AD" w:themeFill="accent1"/>
      <w14:ligatures w14:val="standardContextual"/>
    </w:rPr>
  </w:style>
  <w:style w:type="paragraph" w:styleId="Encabezadodelista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DC1">
    <w:name w:val="toc 1"/>
    <w:basedOn w:val="Normal"/>
    <w:next w:val="Normal"/>
    <w:autoRedefine/>
    <w:uiPriority w:val="39"/>
    <w:unhideWhenUsed/>
    <w:pPr>
      <w:tabs>
        <w:tab w:val="right" w:leader="underscore" w:pos="9090"/>
      </w:tabs>
      <w:spacing w:after="100"/>
    </w:pPr>
    <w:rPr>
      <w:color w:val="7F7F7F" w:themeColor="text1" w:themeTint="80"/>
      <w:sz w:val="22"/>
    </w:rPr>
  </w:style>
  <w:style w:type="paragraph" w:styleId="TD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pPr>
      <w:spacing w:after="100"/>
      <w:ind w:left="1760"/>
    </w:pPr>
  </w:style>
  <w:style w:type="paragraph" w:styleId="TtulodeTDC">
    <w:name w:val="TOC Heading"/>
    <w:basedOn w:val="Ttulo1"/>
    <w:next w:val="Normal"/>
    <w:uiPriority w:val="39"/>
    <w:unhideWhenUsed/>
    <w:qFormat/>
    <w:pPr>
      <w:outlineLvl w:val="9"/>
    </w:pPr>
  </w:style>
  <w:style w:type="character" w:customStyle="1" w:styleId="SinespaciadoCar">
    <w:name w:val="Sin espaciado Car"/>
    <w:basedOn w:val="Fuentedeprrafopredeter"/>
    <w:link w:val="Sinespaciado"/>
    <w:uiPriority w:val="1"/>
  </w:style>
  <w:style w:type="paragraph" w:customStyle="1" w:styleId="Encabezadodelatabla">
    <w:name w:val="Encabezado de la tabla"/>
    <w:basedOn w:val="Normal"/>
    <w:uiPriority w:val="1"/>
    <w:qFormat/>
    <w:pPr>
      <w:keepNext/>
      <w:pBdr>
        <w:top w:val="single" w:sz="4" w:space="1" w:color="7E97AD" w:themeColor="accent1"/>
        <w:left w:val="single" w:sz="4" w:space="6" w:color="7E97AD" w:themeColor="accent1"/>
        <w:bottom w:val="single" w:sz="4" w:space="1" w:color="7E97AD" w:themeColor="accent1"/>
        <w:right w:val="single" w:sz="4" w:space="6" w:color="7E97AD" w:themeColor="accent1"/>
      </w:pBdr>
      <w:shd w:val="clear" w:color="auto" w:fill="7E97A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Decimalesdeltextodelatabla">
    <w:name w:val="Decimales del texto de la tabla"/>
    <w:basedOn w:val="Normal"/>
    <w:uiPriority w:val="1"/>
    <w:qFormat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Tablafinanciera">
    <w:name w:val="Tabla financiera"/>
    <w:basedOn w:val="Tablanormal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numbering" w:customStyle="1" w:styleId="Informeanual">
    <w:name w:val="Informe anual"/>
    <w:uiPriority w:val="99"/>
    <w:pPr>
      <w:numPr>
        <w:numId w:val="17"/>
      </w:numPr>
    </w:pPr>
  </w:style>
  <w:style w:type="paragraph" w:customStyle="1" w:styleId="Descripcinbreve">
    <w:name w:val="Descripción breve"/>
    <w:basedOn w:val="Normal"/>
    <w:uiPriority w:val="19"/>
    <w:qFormat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Textodelatabla">
    <w:name w:val="Texto de la tabla"/>
    <w:basedOn w:val="Normal"/>
    <w:uiPriority w:val="9"/>
    <w:qFormat/>
    <w:pPr>
      <w:spacing w:before="60" w:after="60" w:line="240" w:lineRule="auto"/>
      <w:ind w:left="144" w:right="144"/>
    </w:pPr>
  </w:style>
  <w:style w:type="paragraph" w:customStyle="1" w:styleId="Encabezadoinversodelatabla">
    <w:name w:val="Encabezado inverso de la tabla"/>
    <w:basedOn w:val="Normal"/>
    <w:uiPriority w:val="9"/>
    <w:qFormat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Sombreadodelencabezado">
    <w:name w:val="Sombreado del encabezado"/>
    <w:basedOn w:val="Normal"/>
    <w:uiPriority w:val="19"/>
    <w:qFormat/>
    <w:pPr>
      <w:pBdr>
        <w:top w:val="single" w:sz="2" w:space="2" w:color="7E97AD" w:themeColor="accent1"/>
        <w:left w:val="single" w:sz="2" w:space="6" w:color="7E97AD" w:themeColor="accent1"/>
        <w:bottom w:val="single" w:sz="2" w:space="2" w:color="7E97AD" w:themeColor="accent1"/>
        <w:right w:val="single" w:sz="2" w:space="6" w:color="7E97AD" w:themeColor="accent1"/>
      </w:pBdr>
      <w:shd w:val="clear" w:color="auto" w:fill="7E97A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Plantillas\Informe%20anu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529D5A206B545AEBE9723037AF41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C453E-5663-4C3B-BB8C-FDD8D55B06F3}"/>
      </w:docPartPr>
      <w:docPartBody>
        <w:p w:rsidR="00B97915" w:rsidRDefault="00C039AB">
          <w:pPr>
            <w:pStyle w:val="6529D5A206B545AEBE9723037AF41E7C"/>
          </w:pPr>
          <w:r>
            <w:t>Informe anual</w:t>
          </w:r>
        </w:p>
      </w:docPartBody>
    </w:docPart>
    <w:docPart>
      <w:docPartPr>
        <w:name w:val="EF24DA6F26D1422495EF32D36933C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412F9-13EF-4354-9EC4-09E574D670FC}"/>
      </w:docPartPr>
      <w:docPartBody>
        <w:p w:rsidR="00B97915" w:rsidRDefault="00C039AB">
          <w:pPr>
            <w:pStyle w:val="EF24DA6F26D1422495EF32D36933C763"/>
          </w:pPr>
          <w:r>
            <w:t>[Año]</w:t>
          </w:r>
        </w:p>
      </w:docPartBody>
    </w:docPart>
    <w:docPart>
      <w:docPartPr>
        <w:name w:val="B0294329426F422BA4B3D5F329567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150D4-C805-4E9B-9FD8-9562C415AA81}"/>
      </w:docPartPr>
      <w:docPartBody>
        <w:p w:rsidR="00B97915" w:rsidRDefault="00C039AB">
          <w:pPr>
            <w:pStyle w:val="B0294329426F422BA4B3D5F3295670D2"/>
          </w:pPr>
          <w:r>
            <w:t>[Aquí puede agregar una descripción breve o cualquier nota importante. Por lo general, una descripción breve consiste en un resumen reducido del contenido del documento.]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E63AF57E"/>
    <w:lvl w:ilvl="0">
      <w:start w:val="1"/>
      <w:numFmt w:val="bullet"/>
      <w:pStyle w:val="Listaconvietas"/>
      <w:lvlText w:val="•"/>
      <w:lvlJc w:val="left"/>
      <w:pPr>
        <w:ind w:left="360" w:hanging="360"/>
      </w:pPr>
      <w:rPr>
        <w:rFonts w:ascii="Cambria" w:hAnsi="Cambria" w:hint="default"/>
        <w:color w:val="5B9BD5" w:themeColor="accent1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AB"/>
    <w:rsid w:val="00B97915"/>
    <w:rsid w:val="00C039AB"/>
    <w:rsid w:val="00DB645D"/>
    <w:rsid w:val="00EA322F"/>
    <w:rsid w:val="00EB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B8348375E0B42859AF4F34C7154E0D3">
    <w:name w:val="2B8348375E0B42859AF4F34C7154E0D3"/>
  </w:style>
  <w:style w:type="paragraph" w:customStyle="1" w:styleId="610234660C2A4B65BBC7AFFC7D173EBD">
    <w:name w:val="610234660C2A4B65BBC7AFFC7D173EBD"/>
  </w:style>
  <w:style w:type="paragraph" w:customStyle="1" w:styleId="32D4EE6C825F4A7DB9CDB51158C4E6F0">
    <w:name w:val="32D4EE6C825F4A7DB9CDB51158C4E6F0"/>
  </w:style>
  <w:style w:type="paragraph" w:customStyle="1" w:styleId="793DDD5A6A4A4D9E87E82CEA5406B569">
    <w:name w:val="793DDD5A6A4A4D9E87E82CEA5406B569"/>
  </w:style>
  <w:style w:type="paragraph" w:customStyle="1" w:styleId="16C5B1BBC59D428C8AF4BFF745E7899A">
    <w:name w:val="16C5B1BBC59D428C8AF4BFF745E7899A"/>
  </w:style>
  <w:style w:type="paragraph" w:customStyle="1" w:styleId="B19B2C0C73C1487AA97FAE8026A244EF">
    <w:name w:val="B19B2C0C73C1487AA97FAE8026A244EF"/>
  </w:style>
  <w:style w:type="paragraph" w:customStyle="1" w:styleId="A7F5C90ED8A7487CBAB34EB66C90ADF6">
    <w:name w:val="A7F5C90ED8A7487CBAB34EB66C90ADF6"/>
  </w:style>
  <w:style w:type="paragraph" w:styleId="Listaconvietas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rFonts w:eastAsiaTheme="minorHAnsi"/>
      <w:color w:val="595959" w:themeColor="text1" w:themeTint="A6"/>
      <w:kern w:val="20"/>
      <w:sz w:val="20"/>
      <w:szCs w:val="20"/>
      <w:lang w:val="es-ES" w:eastAsia="ja-JP"/>
    </w:rPr>
  </w:style>
  <w:style w:type="paragraph" w:customStyle="1" w:styleId="48EC992B515B4494838D97DA1A40A0DB">
    <w:name w:val="48EC992B515B4494838D97DA1A40A0DB"/>
  </w:style>
  <w:style w:type="paragraph" w:customStyle="1" w:styleId="A489CFCF74AA4B249317CAAD8A8AA811">
    <w:name w:val="A489CFCF74AA4B249317CAAD8A8AA811"/>
  </w:style>
  <w:style w:type="paragraph" w:customStyle="1" w:styleId="2B85E6FA1CB2467C80E0F831826E41CC">
    <w:name w:val="2B85E6FA1CB2467C80E0F831826E41CC"/>
  </w:style>
  <w:style w:type="paragraph" w:customStyle="1" w:styleId="F8A81F7FE1E74FC7BFC243C47553C9A5">
    <w:name w:val="F8A81F7FE1E74FC7BFC243C47553C9A5"/>
  </w:style>
  <w:style w:type="paragraph" w:customStyle="1" w:styleId="01F4E3F4871E4AB0A91D6E58AFC52246">
    <w:name w:val="01F4E3F4871E4AB0A91D6E58AFC52246"/>
  </w:style>
  <w:style w:type="paragraph" w:customStyle="1" w:styleId="B1D437CCA7484368A72277F11C088546">
    <w:name w:val="B1D437CCA7484368A72277F11C088546"/>
  </w:style>
  <w:style w:type="paragraph" w:customStyle="1" w:styleId="119B82ECCC37412AA04F7FDE174B17CD">
    <w:name w:val="119B82ECCC37412AA04F7FDE174B17CD"/>
  </w:style>
  <w:style w:type="paragraph" w:customStyle="1" w:styleId="57671CBA84C04E2EB76034E467988185">
    <w:name w:val="57671CBA84C04E2EB76034E467988185"/>
  </w:style>
  <w:style w:type="paragraph" w:customStyle="1" w:styleId="0309579ED9FC489EB0A129B760BA9C22">
    <w:name w:val="0309579ED9FC489EB0A129B760BA9C22"/>
  </w:style>
  <w:style w:type="paragraph" w:customStyle="1" w:styleId="2594CB9C29804238A24FE07461E9E4AE">
    <w:name w:val="2594CB9C29804238A24FE07461E9E4AE"/>
  </w:style>
  <w:style w:type="paragraph" w:customStyle="1" w:styleId="4C91E84A671D4CA3AFED594B1E552B9F">
    <w:name w:val="4C91E84A671D4CA3AFED594B1E552B9F"/>
  </w:style>
  <w:style w:type="paragraph" w:customStyle="1" w:styleId="FCC2B309D0AC48C188771774EC73D0E8">
    <w:name w:val="FCC2B309D0AC48C188771774EC73D0E8"/>
  </w:style>
  <w:style w:type="paragraph" w:customStyle="1" w:styleId="02FE8FFDB9A54A438BB11E1E55537F4E">
    <w:name w:val="02FE8FFDB9A54A438BB11E1E55537F4E"/>
  </w:style>
  <w:style w:type="paragraph" w:customStyle="1" w:styleId="E4A24ACE4B364FAB88D5F063C4BB93D9">
    <w:name w:val="E4A24ACE4B364FAB88D5F063C4BB93D9"/>
  </w:style>
  <w:style w:type="paragraph" w:customStyle="1" w:styleId="EDF046785D864CD8AB6EF9D3BDCFB664">
    <w:name w:val="EDF046785D864CD8AB6EF9D3BDCFB664"/>
  </w:style>
  <w:style w:type="paragraph" w:customStyle="1" w:styleId="CA170C55D28243F2ABAB2FECBD2D680C">
    <w:name w:val="CA170C55D28243F2ABAB2FECBD2D680C"/>
  </w:style>
  <w:style w:type="paragraph" w:customStyle="1" w:styleId="08E83402D8C54A5FB4610CA7B908AFEB">
    <w:name w:val="08E83402D8C54A5FB4610CA7B908AFEB"/>
  </w:style>
  <w:style w:type="paragraph" w:customStyle="1" w:styleId="6529D5A206B545AEBE9723037AF41E7C">
    <w:name w:val="6529D5A206B545AEBE9723037AF41E7C"/>
  </w:style>
  <w:style w:type="paragraph" w:customStyle="1" w:styleId="EF24DA6F26D1422495EF32D36933C763">
    <w:name w:val="EF24DA6F26D1422495EF32D36933C763"/>
  </w:style>
  <w:style w:type="paragraph" w:customStyle="1" w:styleId="B0294329426F422BA4B3D5F3295670D2">
    <w:name w:val="B0294329426F422BA4B3D5F3295670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Annual Report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oct.2017-ago.2018        NIJTA JOSE LEAL BEJARANO</PublishDate>
  <Abstract>Informe de Actividades Comisión de Salud</Abstract>
  <CompanyAddress>Partido del Trabajo</CompanyAddress>
  <CompanyPhone/>
  <CompanyFax/>
  <CompanyEmail/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2F501DBB-A0E8-418C-8417-B191C199E8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F4CA91-3414-4343-9643-17569C1EC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Informe anual</Template>
  <TotalTime>1</TotalTime>
  <Pages>3</Pages>
  <Words>311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Encabezados</vt:lpstr>
      </vt:variant>
      <vt:variant>
        <vt:i4>20</vt:i4>
      </vt:variant>
    </vt:vector>
  </HeadingPairs>
  <TitlesOfParts>
    <vt:vector size="21" baseType="lpstr">
      <vt:lpstr>INFORME</vt:lpstr>
      <vt:lpstr>Para nuestros accionistas</vt:lpstr>
      <vt:lpstr>    Elementos estratégicos destacados</vt:lpstr>
      <vt:lpstr>    Elementos financieros destacados</vt:lpstr>
      <vt:lpstr>    Aspectos operativos destacados</vt:lpstr>
      <vt:lpstr>    Perspectivas</vt:lpstr>
      <vt:lpstr>Resumen financiero</vt:lpstr>
      <vt:lpstr>Informes financieros</vt:lpstr>
      <vt:lpstr>    Informe de posición financiera</vt:lpstr>
      <vt:lpstr>    Informe de ingresos globales (beneficios y pérdidas)</vt:lpstr>
      <vt:lpstr>    Informe de cambios en participaciones</vt:lpstr>
      <vt:lpstr>    Informe de flujos de efectivo</vt:lpstr>
      <vt:lpstr>Notas de informes financieros</vt:lpstr>
      <vt:lpstr>    Cuentas</vt:lpstr>
      <vt:lpstr>    Deuda</vt:lpstr>
      <vt:lpstr>    Continuidad de la explotación</vt:lpstr>
      <vt:lpstr>    Pasivo contingente</vt:lpstr>
      <vt:lpstr>    Conclusiones</vt:lpstr>
      <vt:lpstr>Informe de auditor independiente</vt:lpstr>
      <vt:lpstr>Información de contacto</vt:lpstr>
      <vt:lpstr>Información de la compañía</vt:lpstr>
    </vt:vector>
  </TitlesOfParts>
  <Company>Regidora Nijta Jose Leal Bejarano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</dc:title>
  <dc:creator>Usuario</dc:creator>
  <cp:keywords/>
  <cp:lastModifiedBy>HP</cp:lastModifiedBy>
  <cp:revision>2</cp:revision>
  <cp:lastPrinted>2018-08-16T19:50:00Z</cp:lastPrinted>
  <dcterms:created xsi:type="dcterms:W3CDTF">2018-10-31T17:45:00Z</dcterms:created>
  <dcterms:modified xsi:type="dcterms:W3CDTF">2018-10-31T17:45:00Z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TC028350639991</vt:lpwstr>
  </property>
</Properties>
</file>