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209" w:rsidRDefault="004D7209" w:rsidP="004D7209">
      <w:pPr>
        <w:jc w:val="center"/>
      </w:pPr>
    </w:p>
    <w:p w:rsidR="004D7209" w:rsidRDefault="004D7209" w:rsidP="004D7209">
      <w:pPr>
        <w:jc w:val="center"/>
      </w:pPr>
    </w:p>
    <w:p w:rsidR="004D7209" w:rsidRDefault="004D7209" w:rsidP="004D7209">
      <w:pPr>
        <w:jc w:val="center"/>
      </w:pPr>
    </w:p>
    <w:p w:rsidR="004D7209" w:rsidRDefault="004D7209" w:rsidP="004D7209">
      <w:pPr>
        <w:jc w:val="center"/>
      </w:pPr>
    </w:p>
    <w:p w:rsidR="00913C83" w:rsidRDefault="004D7209" w:rsidP="004D7209">
      <w:pPr>
        <w:jc w:val="center"/>
      </w:pPr>
      <w:r>
        <w:t>PLAN DE TRABAJO DE LA COMISION DE DESARROLLO RURAL</w:t>
      </w:r>
    </w:p>
    <w:p w:rsidR="004D7209" w:rsidRDefault="004D7209" w:rsidP="004D7209">
      <w:pPr>
        <w:jc w:val="both"/>
      </w:pPr>
    </w:p>
    <w:p w:rsidR="004D7209" w:rsidRDefault="004D7209" w:rsidP="004D7209">
      <w:pPr>
        <w:jc w:val="both"/>
      </w:pPr>
      <w:r>
        <w:t xml:space="preserve">La comisión de desarrollo rural </w:t>
      </w:r>
      <w:r w:rsidR="00366E40">
        <w:t>se reunió</w:t>
      </w:r>
      <w:r>
        <w:t xml:space="preserve"> para llevar a cabo las elecciones en los tiempos en los que marca el código municipal y el reglamento interior del municipio, así como las veces que hubo casos emergentes de resolver por dicha comisión.</w:t>
      </w:r>
    </w:p>
    <w:p w:rsidR="004D7209" w:rsidRDefault="004D7209" w:rsidP="004D7209">
      <w:pPr>
        <w:jc w:val="both"/>
      </w:pPr>
      <w:r>
        <w:t>Por parte de Secretaria no se turnó ningún c</w:t>
      </w:r>
      <w:r w:rsidR="00366E40">
        <w:t xml:space="preserve">aso, es por eso que solo sesiono </w:t>
      </w:r>
      <w:bookmarkStart w:id="0" w:name="_GoBack"/>
      <w:bookmarkEnd w:id="0"/>
      <w:r>
        <w:t xml:space="preserve"> las veces que fue</w:t>
      </w:r>
      <w:r w:rsidR="00366E40">
        <w:t xml:space="preserve"> </w:t>
      </w:r>
      <w:r>
        <w:t>necesari</w:t>
      </w:r>
      <w:r w:rsidR="00366E40">
        <w:t xml:space="preserve">o </w:t>
      </w:r>
      <w:r>
        <w:t xml:space="preserve">para el proceso de elecciones y las veces que </w:t>
      </w:r>
      <w:r w:rsidR="00366E40">
        <w:t>surgió algún caso</w:t>
      </w:r>
      <w:r>
        <w:t xml:space="preserve"> de resolución inmediata. </w:t>
      </w:r>
    </w:p>
    <w:p w:rsidR="004D7209" w:rsidRDefault="004D7209" w:rsidP="004D7209">
      <w:pPr>
        <w:jc w:val="both"/>
      </w:pPr>
      <w:r>
        <w:t xml:space="preserve">Así mismo siempre estuvimos presentes en las actividades a las que fuimos invitados por parte de la dirección de Desarrollo Rural del Municipio. </w:t>
      </w:r>
    </w:p>
    <w:sectPr w:rsidR="004D72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09"/>
    <w:rsid w:val="0005247A"/>
    <w:rsid w:val="00366E40"/>
    <w:rsid w:val="004D7209"/>
    <w:rsid w:val="00B4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EFAF5A-77FB-4EBD-9702-4E35297D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Andrea Pérez Abbud</dc:creator>
  <cp:keywords/>
  <dc:description/>
  <cp:lastModifiedBy>HP</cp:lastModifiedBy>
  <cp:revision>2</cp:revision>
  <dcterms:created xsi:type="dcterms:W3CDTF">2018-07-10T18:27:00Z</dcterms:created>
  <dcterms:modified xsi:type="dcterms:W3CDTF">2018-07-10T18:27:00Z</dcterms:modified>
</cp:coreProperties>
</file>