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828" w:rsidRDefault="00DF5828" w:rsidP="00DF5828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DF5828" w:rsidRDefault="00DF5828" w:rsidP="00DF5828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DF5828" w:rsidRDefault="00DF5828" w:rsidP="00DF5828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DF5828" w:rsidRDefault="00DF5828" w:rsidP="00DF5828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DF5828" w:rsidRDefault="00DF5828" w:rsidP="00DF5828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DF5828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765CB1">
        <w:rPr>
          <w:rFonts w:ascii="Century Gothic" w:hAnsi="Century Gothic"/>
          <w:i/>
        </w:rPr>
        <w:t xml:space="preserve"> </w:t>
      </w:r>
      <w:r w:rsidR="006736BA">
        <w:rPr>
          <w:rFonts w:ascii="Century Gothic" w:hAnsi="Century Gothic"/>
          <w:i/>
        </w:rPr>
        <w:t xml:space="preserve">Gil Beltrán Nancy Karina </w:t>
      </w:r>
      <w:r w:rsidR="00765CB1">
        <w:rPr>
          <w:rFonts w:ascii="Century Gothic" w:hAnsi="Century Gothic"/>
          <w:i/>
        </w:rPr>
        <w:t xml:space="preserve"> </w:t>
      </w:r>
    </w:p>
    <w:p w:rsidR="00DF5828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Cargo:</w:t>
      </w:r>
      <w:r w:rsidR="00490FBB">
        <w:rPr>
          <w:rFonts w:ascii="Century Gothic" w:hAnsi="Century Gothic"/>
          <w:b/>
          <w:i/>
        </w:rPr>
        <w:t xml:space="preserve"> </w:t>
      </w:r>
      <w:r>
        <w:rPr>
          <w:rFonts w:ascii="Century Gothic" w:hAnsi="Century Gothic"/>
          <w:i/>
        </w:rPr>
        <w:t xml:space="preserve"> </w:t>
      </w:r>
      <w:r w:rsidR="006736BA">
        <w:rPr>
          <w:rFonts w:ascii="Century Gothic" w:hAnsi="Century Gothic"/>
          <w:i/>
        </w:rPr>
        <w:t>Líder de Proyecto</w:t>
      </w:r>
    </w:p>
    <w:p w:rsidR="00DF5828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Tipo de Declaración Patrimonial: </w:t>
      </w:r>
      <w:r w:rsidR="00765CB1" w:rsidRPr="00765CB1">
        <w:rPr>
          <w:rFonts w:ascii="Century Gothic" w:hAnsi="Century Gothic"/>
          <w:i/>
        </w:rPr>
        <w:t>Final</w:t>
      </w:r>
    </w:p>
    <w:p w:rsidR="00DF5828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="00DC61B4">
        <w:rPr>
          <w:rFonts w:ascii="Century Gothic" w:hAnsi="Century Gothic"/>
          <w:i/>
        </w:rPr>
        <w:t xml:space="preserve">No </w:t>
      </w:r>
      <w:r w:rsidRPr="00DF5828">
        <w:rPr>
          <w:rFonts w:ascii="Century Gothic" w:hAnsi="Century Gothic"/>
          <w:i/>
        </w:rPr>
        <w:t>Aplica</w:t>
      </w:r>
    </w:p>
    <w:p w:rsidR="00DF5828" w:rsidRPr="006C4B9F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6736BA" w:rsidRPr="006736BA">
        <w:rPr>
          <w:rFonts w:ascii="Century Gothic" w:hAnsi="Century Gothic"/>
          <w:i/>
        </w:rPr>
        <w:t>Tesorería Municipal</w:t>
      </w:r>
    </w:p>
    <w:p w:rsidR="00765CB1" w:rsidRDefault="00977FCC" w:rsidP="0081715D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Edificio: </w:t>
      </w:r>
    </w:p>
    <w:p w:rsidR="00977FCC" w:rsidRPr="00977FCC" w:rsidRDefault="00DF5828" w:rsidP="00977FCC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765CB1">
        <w:rPr>
          <w:rFonts w:ascii="Century Gothic" w:hAnsi="Century Gothic"/>
          <w:b/>
          <w:i/>
        </w:rPr>
        <w:t>Calle:</w:t>
      </w:r>
      <w:r w:rsidR="006736BA">
        <w:rPr>
          <w:rFonts w:ascii="Century Gothic" w:hAnsi="Century Gothic"/>
          <w:i/>
        </w:rPr>
        <w:t xml:space="preserve"> Mina</w:t>
      </w:r>
    </w:p>
    <w:p w:rsidR="00DF5828" w:rsidRDefault="00DF5828" w:rsidP="00DF5828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6C4B9F">
        <w:rPr>
          <w:rFonts w:ascii="Century Gothic" w:hAnsi="Century Gothic"/>
          <w:b/>
          <w:i/>
        </w:rPr>
        <w:t xml:space="preserve"> </w:t>
      </w:r>
      <w:r w:rsidR="006736BA" w:rsidRPr="006736BA">
        <w:rPr>
          <w:rFonts w:ascii="Century Gothic" w:hAnsi="Century Gothic"/>
          <w:i/>
        </w:rPr>
        <w:t>408</w:t>
      </w:r>
    </w:p>
    <w:p w:rsidR="00DF5828" w:rsidRPr="00977FCC" w:rsidRDefault="00DF5828" w:rsidP="00DF5828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i/>
        </w:rPr>
      </w:pPr>
      <w:r>
        <w:rPr>
          <w:rFonts w:ascii="Century Gothic" w:hAnsi="Century Gothic"/>
          <w:b/>
          <w:i/>
        </w:rPr>
        <w:t>Colonia</w:t>
      </w:r>
      <w:r w:rsidR="00977FCC">
        <w:rPr>
          <w:rFonts w:ascii="Century Gothic" w:hAnsi="Century Gothic"/>
          <w:b/>
          <w:i/>
        </w:rPr>
        <w:t xml:space="preserve">: </w:t>
      </w:r>
      <w:r w:rsidR="00977FCC" w:rsidRPr="00977FCC">
        <w:rPr>
          <w:rFonts w:ascii="Century Gothic" w:hAnsi="Century Gothic"/>
          <w:i/>
        </w:rPr>
        <w:t>Centro</w:t>
      </w:r>
    </w:p>
    <w:p w:rsidR="00DF5828" w:rsidRDefault="00DF5828" w:rsidP="00DF5828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12513E">
        <w:rPr>
          <w:rFonts w:ascii="Century Gothic" w:hAnsi="Century Gothic"/>
          <w:b/>
          <w:i/>
        </w:rPr>
        <w:t xml:space="preserve"> </w:t>
      </w:r>
      <w:r w:rsidR="0012513E">
        <w:rPr>
          <w:rFonts w:ascii="Century Gothic" w:hAnsi="Century Gothic"/>
          <w:i/>
        </w:rPr>
        <w:t>Chihuahua,</w:t>
      </w:r>
      <w:r w:rsidR="00292664">
        <w:rPr>
          <w:rFonts w:ascii="Century Gothic" w:hAnsi="Century Gothic"/>
          <w:i/>
        </w:rPr>
        <w:t xml:space="preserve"> C</w:t>
      </w:r>
      <w:r w:rsidR="0012513E">
        <w:rPr>
          <w:rFonts w:ascii="Century Gothic" w:hAnsi="Century Gothic"/>
          <w:i/>
        </w:rPr>
        <w:t>hih.</w:t>
      </w:r>
    </w:p>
    <w:p w:rsidR="00DF5828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</w:t>
      </w:r>
      <w:r w:rsidR="0012513E">
        <w:rPr>
          <w:rFonts w:ascii="Century Gothic" w:hAnsi="Century Gothic"/>
          <w:b/>
          <w:i/>
        </w:rPr>
        <w:t xml:space="preserve"> de la Declaración Patrimonial.</w:t>
      </w:r>
      <w:r w:rsidR="00DC61B4">
        <w:rPr>
          <w:rFonts w:ascii="Century Gothic" w:hAnsi="Century Gothic"/>
          <w:b/>
          <w:i/>
        </w:rPr>
        <w:t xml:space="preserve"> </w:t>
      </w:r>
      <w:bookmarkStart w:id="0" w:name="_GoBack"/>
      <w:r w:rsidR="00DC61B4" w:rsidRPr="00DC61B4">
        <w:rPr>
          <w:rFonts w:ascii="Century Gothic" w:hAnsi="Century Gothic"/>
          <w:i/>
        </w:rPr>
        <w:t>0005/TOM/2017</w:t>
      </w:r>
      <w:bookmarkEnd w:id="0"/>
    </w:p>
    <w:p w:rsidR="00BF18EE" w:rsidRDefault="00DC61B4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B98CCCD0"/>
    <w:lvl w:ilvl="0" w:tplc="CB061FE2">
      <w:start w:val="1"/>
      <w:numFmt w:val="lowerLetter"/>
      <w:lvlText w:val="%1)"/>
      <w:lvlJc w:val="left"/>
      <w:pPr>
        <w:ind w:left="2487" w:hanging="360"/>
      </w:pPr>
      <w:rPr>
        <w:b/>
      </w:r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1496116E"/>
    <w:lvl w:ilvl="0" w:tplc="01D6EC54">
      <w:start w:val="1"/>
      <w:numFmt w:val="decimal"/>
      <w:lvlText w:val="%1."/>
      <w:lvlJc w:val="left"/>
      <w:pPr>
        <w:ind w:left="1636" w:hanging="360"/>
      </w:pPr>
      <w:rPr>
        <w:b/>
      </w:r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828"/>
    <w:rsid w:val="0012513E"/>
    <w:rsid w:val="001C2951"/>
    <w:rsid w:val="00292664"/>
    <w:rsid w:val="002B6F10"/>
    <w:rsid w:val="00490FBB"/>
    <w:rsid w:val="00571B67"/>
    <w:rsid w:val="006736BA"/>
    <w:rsid w:val="006C4B9F"/>
    <w:rsid w:val="00765CB1"/>
    <w:rsid w:val="0081646A"/>
    <w:rsid w:val="00977FCC"/>
    <w:rsid w:val="00DC61B4"/>
    <w:rsid w:val="00DF5828"/>
    <w:rsid w:val="00E45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E28CA9-4267-4FD3-9BC9-24C4BBCF2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F582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89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2017-07-18T21:45:00Z</dcterms:created>
  <dcterms:modified xsi:type="dcterms:W3CDTF">2017-07-18T21:47:00Z</dcterms:modified>
</cp:coreProperties>
</file>