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2107FF">
        <w:rPr>
          <w:rFonts w:ascii="Century Gothic" w:hAnsi="Century Gothic"/>
          <w:i/>
        </w:rPr>
        <w:t xml:space="preserve">Benavides González Amado Salvador 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 w:rsidR="003D166D">
        <w:rPr>
          <w:rFonts w:ascii="Century Gothic" w:hAnsi="Century Gothic"/>
          <w:i/>
        </w:rPr>
        <w:t xml:space="preserve"> </w:t>
      </w:r>
      <w:r w:rsidR="002107FF">
        <w:rPr>
          <w:rFonts w:ascii="Century Gothic" w:hAnsi="Century Gothic"/>
          <w:i/>
        </w:rPr>
        <w:t>Jefe de Departamento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AD768E">
        <w:rPr>
          <w:rFonts w:ascii="Century Gothic" w:hAnsi="Century Gothic"/>
          <w:i/>
        </w:rPr>
        <w:t>Dirección de Seguridad Pública Municipal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D8565C">
        <w:rPr>
          <w:rFonts w:ascii="Century Gothic" w:hAnsi="Century Gothic"/>
          <w:b/>
          <w:i/>
        </w:rPr>
        <w:t xml:space="preserve"> </w:t>
      </w:r>
      <w:r w:rsidR="00D8565C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D8565C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167AC5"/>
    <w:rsid w:val="001F26FD"/>
    <w:rsid w:val="002107FF"/>
    <w:rsid w:val="0026289D"/>
    <w:rsid w:val="003D166D"/>
    <w:rsid w:val="004E321C"/>
    <w:rsid w:val="0060540E"/>
    <w:rsid w:val="0081646A"/>
    <w:rsid w:val="00983DA0"/>
    <w:rsid w:val="009C703C"/>
    <w:rsid w:val="00AD768E"/>
    <w:rsid w:val="00D8565C"/>
    <w:rsid w:val="00D865FC"/>
    <w:rsid w:val="00E4593B"/>
    <w:rsid w:val="00E7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4</cp:revision>
  <dcterms:created xsi:type="dcterms:W3CDTF">2017-07-18T18:30:00Z</dcterms:created>
  <dcterms:modified xsi:type="dcterms:W3CDTF">2017-07-18T21:48:00Z</dcterms:modified>
</cp:coreProperties>
</file>