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7E5A2A" w14:textId="77777777" w:rsidR="0020448D" w:rsidRDefault="0020448D" w:rsidP="0020448D">
      <w:pPr>
        <w:pStyle w:val="NormalWeb"/>
        <w:spacing w:before="0" w:beforeAutospacing="0" w:after="0" w:afterAutospacing="0"/>
        <w:jc w:val="center"/>
        <w:rPr>
          <w:rFonts w:ascii="Arial" w:eastAsia="+mn-ea" w:hAnsi="Arial" w:cs="Arial"/>
          <w:b/>
          <w:bCs/>
          <w:color w:val="000000"/>
          <w:kern w:val="24"/>
          <w:sz w:val="32"/>
          <w:szCs w:val="32"/>
          <w:lang w:val="es-ES"/>
        </w:rPr>
      </w:pPr>
    </w:p>
    <w:p w14:paraId="0055F30D" w14:textId="77777777" w:rsidR="0020448D" w:rsidRDefault="0020448D" w:rsidP="0020448D">
      <w:pPr>
        <w:pStyle w:val="NormalWeb"/>
        <w:spacing w:before="0" w:beforeAutospacing="0" w:after="0" w:afterAutospacing="0"/>
        <w:jc w:val="center"/>
        <w:rPr>
          <w:rFonts w:ascii="Arial" w:eastAsia="+mn-ea" w:hAnsi="Arial" w:cs="Arial"/>
          <w:b/>
          <w:bCs/>
          <w:color w:val="000000"/>
          <w:kern w:val="24"/>
          <w:sz w:val="32"/>
          <w:szCs w:val="32"/>
          <w:lang w:val="es-ES"/>
        </w:rPr>
      </w:pPr>
      <w:bookmarkStart w:id="0" w:name="_GoBack"/>
      <w:bookmarkEnd w:id="0"/>
    </w:p>
    <w:p w14:paraId="7C59DB83" w14:textId="77777777" w:rsidR="0020448D" w:rsidRDefault="0020448D" w:rsidP="0020448D">
      <w:pPr>
        <w:pStyle w:val="NormalWeb"/>
        <w:spacing w:before="0" w:beforeAutospacing="0" w:after="0" w:afterAutospacing="0"/>
        <w:jc w:val="center"/>
        <w:rPr>
          <w:rFonts w:ascii="Arial" w:eastAsia="+mn-ea" w:hAnsi="Arial" w:cs="Arial"/>
          <w:b/>
          <w:bCs/>
          <w:color w:val="000000"/>
          <w:kern w:val="24"/>
          <w:sz w:val="32"/>
          <w:szCs w:val="32"/>
          <w:lang w:val="es-ES"/>
        </w:rPr>
      </w:pPr>
    </w:p>
    <w:p w14:paraId="2AA0D21E" w14:textId="77777777" w:rsidR="00D35E7B" w:rsidRPr="00D35E7B" w:rsidRDefault="00D35E7B" w:rsidP="00D35E7B">
      <w:pPr>
        <w:jc w:val="center"/>
        <w:rPr>
          <w:rFonts w:cstheme="minorHAnsi"/>
          <w:b/>
          <w:bCs/>
          <w:sz w:val="22"/>
          <w:szCs w:val="22"/>
        </w:rPr>
      </w:pPr>
      <w:r w:rsidRPr="00D35E7B">
        <w:rPr>
          <w:rFonts w:cstheme="minorHAnsi"/>
          <w:b/>
          <w:bCs/>
          <w:sz w:val="22"/>
          <w:szCs w:val="22"/>
        </w:rPr>
        <w:t xml:space="preserve">PROCESO BÁSICO DEL PROGRAMA </w:t>
      </w:r>
    </w:p>
    <w:p w14:paraId="76A98F07" w14:textId="77777777" w:rsidR="00D35E7B" w:rsidRPr="00D35E7B" w:rsidRDefault="00D35E7B" w:rsidP="00D35E7B">
      <w:pPr>
        <w:jc w:val="center"/>
        <w:rPr>
          <w:rFonts w:cstheme="minorHAnsi"/>
          <w:b/>
          <w:bCs/>
          <w:sz w:val="22"/>
          <w:szCs w:val="22"/>
        </w:rPr>
      </w:pPr>
      <w:r w:rsidRPr="00D35E7B">
        <w:rPr>
          <w:rFonts w:cstheme="minorHAnsi"/>
          <w:b/>
          <w:bCs/>
          <w:sz w:val="22"/>
          <w:szCs w:val="22"/>
        </w:rPr>
        <w:t>JUNTOS UNA MEJOR ESCUELA</w:t>
      </w:r>
    </w:p>
    <w:p w14:paraId="61E10058" w14:textId="77777777" w:rsidR="00D35E7B" w:rsidRPr="00D35E7B" w:rsidRDefault="00D35E7B" w:rsidP="00D35E7B">
      <w:pPr>
        <w:jc w:val="center"/>
        <w:rPr>
          <w:rFonts w:cstheme="minorHAnsi"/>
          <w:b/>
          <w:bCs/>
          <w:sz w:val="22"/>
          <w:szCs w:val="22"/>
        </w:rPr>
      </w:pPr>
      <w:r w:rsidRPr="00D35E7B">
        <w:rPr>
          <w:rFonts w:cstheme="minorHAnsi"/>
          <w:b/>
          <w:bCs/>
          <w:sz w:val="22"/>
          <w:szCs w:val="22"/>
        </w:rPr>
        <w:t>(JUME)</w:t>
      </w:r>
    </w:p>
    <w:p w14:paraId="49048BD6" w14:textId="77777777" w:rsidR="00D35E7B" w:rsidRPr="00D35E7B" w:rsidRDefault="00D35E7B" w:rsidP="00D35E7B">
      <w:pPr>
        <w:jc w:val="both"/>
        <w:rPr>
          <w:rFonts w:eastAsia="Calibri" w:cstheme="minorHAnsi"/>
          <w:sz w:val="22"/>
          <w:szCs w:val="22"/>
        </w:rPr>
      </w:pPr>
      <w:r w:rsidRPr="00D35E7B">
        <w:rPr>
          <w:rFonts w:eastAsia="Calibri" w:cstheme="minorHAnsi"/>
          <w:sz w:val="22"/>
          <w:szCs w:val="22"/>
        </w:rPr>
        <w:t>Este programa tiene como objetivo facilitar la mejora de infraestructura, mantenimiento y/o adquisición de bienes muebles a las instituciones educativas del municipio de Chihuahua, a fin de garantizar instalaciones dignas y mejor equipadas,  tomando en cuenta sus principales necesidades, teniendo como máximo un monto de hasta $400,000.00 (cuatrocientos mil pesos 00/100 M.N.), entre aportaciones municipales y educativas, siendo el 75% correspondiente al Municipio de Chihuahua y el  25% al plantel educativo, de acuerdo al costo total del proyecto a ejecutar.</w:t>
      </w:r>
    </w:p>
    <w:p w14:paraId="4E755DD8" w14:textId="77777777" w:rsidR="00D35E7B" w:rsidRPr="00D35E7B" w:rsidRDefault="00D35E7B" w:rsidP="00D35E7B">
      <w:pPr>
        <w:jc w:val="center"/>
        <w:rPr>
          <w:rFonts w:eastAsia="Calibri" w:cstheme="minorHAnsi"/>
          <w:b/>
          <w:bCs/>
          <w:sz w:val="22"/>
          <w:szCs w:val="22"/>
        </w:rPr>
      </w:pPr>
      <w:r w:rsidRPr="00D35E7B">
        <w:rPr>
          <w:rFonts w:eastAsia="Calibri" w:cstheme="minorHAnsi"/>
          <w:b/>
          <w:bCs/>
          <w:sz w:val="22"/>
          <w:szCs w:val="22"/>
        </w:rPr>
        <w:t>REQUISITOS:</w:t>
      </w:r>
    </w:p>
    <w:p w14:paraId="079DFDCA" w14:textId="77777777" w:rsidR="00D35E7B" w:rsidRPr="00D35E7B" w:rsidRDefault="00D35E7B" w:rsidP="00D35E7B">
      <w:pPr>
        <w:numPr>
          <w:ilvl w:val="0"/>
          <w:numId w:val="2"/>
        </w:numPr>
        <w:spacing w:after="160" w:line="259" w:lineRule="auto"/>
        <w:ind w:left="426" w:hanging="426"/>
        <w:jc w:val="both"/>
        <w:rPr>
          <w:rFonts w:eastAsia="Calibri" w:cstheme="minorHAnsi"/>
          <w:b/>
          <w:sz w:val="22"/>
          <w:szCs w:val="22"/>
        </w:rPr>
      </w:pPr>
      <w:r w:rsidRPr="00D35E7B">
        <w:rPr>
          <w:rFonts w:eastAsia="Calibri" w:cstheme="minorHAnsi"/>
          <w:b/>
          <w:sz w:val="22"/>
          <w:szCs w:val="22"/>
        </w:rPr>
        <w:t xml:space="preserve">Formato interno de adhesión al programa </w:t>
      </w:r>
      <w:r w:rsidRPr="00D35E7B">
        <w:rPr>
          <w:rFonts w:eastAsia="Calibri" w:cstheme="minorHAnsi"/>
          <w:sz w:val="22"/>
          <w:szCs w:val="22"/>
        </w:rPr>
        <w:t xml:space="preserve">el cual deberá contener la siguiente información: Nombre de la institución educativa, clave, domicilio y teléfono, nivel escolar, sistema, turno, número de alumnos, personal docente, administrativo, de apoyo y padres de familia a beneficiar; así como nombre, dirección, teléfono y número celular de: Director(a), presidente y tesorero(a) de la Asociación de Padres de Familia vigente </w:t>
      </w:r>
      <w:r w:rsidRPr="00D35E7B">
        <w:rPr>
          <w:rFonts w:eastAsia="Calibri" w:cstheme="minorHAnsi"/>
          <w:b/>
          <w:sz w:val="22"/>
          <w:szCs w:val="22"/>
        </w:rPr>
        <w:t>(FORMATO A)</w:t>
      </w:r>
      <w:r w:rsidRPr="00D35E7B">
        <w:rPr>
          <w:rFonts w:eastAsia="Calibri" w:cstheme="minorHAnsi"/>
          <w:sz w:val="22"/>
          <w:szCs w:val="22"/>
        </w:rPr>
        <w:t>.</w:t>
      </w:r>
    </w:p>
    <w:p w14:paraId="531DEB73" w14:textId="77777777" w:rsidR="00D35E7B" w:rsidRPr="00D35E7B" w:rsidRDefault="00D35E7B" w:rsidP="00D35E7B">
      <w:pPr>
        <w:numPr>
          <w:ilvl w:val="0"/>
          <w:numId w:val="2"/>
        </w:numPr>
        <w:spacing w:after="160" w:line="259" w:lineRule="auto"/>
        <w:ind w:left="426" w:hanging="426"/>
        <w:jc w:val="both"/>
        <w:rPr>
          <w:rFonts w:eastAsia="Calibri" w:cstheme="minorHAnsi"/>
          <w:b/>
          <w:bCs/>
          <w:sz w:val="22"/>
          <w:szCs w:val="22"/>
        </w:rPr>
      </w:pPr>
      <w:r w:rsidRPr="00D35E7B">
        <w:rPr>
          <w:rFonts w:eastAsia="Calibri" w:cstheme="minorHAnsi"/>
          <w:b/>
          <w:bCs/>
          <w:sz w:val="22"/>
          <w:szCs w:val="22"/>
        </w:rPr>
        <w:t xml:space="preserve">Solicitud por escrito, sellada, y firmada por el director(a) del plantel educativo, presidente y tesorero(a) de la sociedad de padres de familia </w:t>
      </w:r>
      <w:r w:rsidRPr="00D35E7B">
        <w:rPr>
          <w:rFonts w:eastAsia="Calibri" w:cstheme="minorHAnsi"/>
          <w:sz w:val="22"/>
          <w:szCs w:val="22"/>
        </w:rPr>
        <w:t xml:space="preserve">o en su caso quien realice las funciones análogas a estos, manifestando la petición del proyecto que se pretende ejecutar. </w:t>
      </w:r>
      <w:r w:rsidRPr="00D35E7B">
        <w:rPr>
          <w:rFonts w:eastAsia="Calibri" w:cstheme="minorHAnsi"/>
          <w:b/>
          <w:bCs/>
          <w:sz w:val="22"/>
          <w:szCs w:val="22"/>
        </w:rPr>
        <w:t>(FORMATO B)</w:t>
      </w:r>
    </w:p>
    <w:p w14:paraId="3DDE760A" w14:textId="77777777" w:rsidR="00D35E7B" w:rsidRPr="00D35E7B" w:rsidRDefault="00D35E7B" w:rsidP="00D35E7B">
      <w:pPr>
        <w:numPr>
          <w:ilvl w:val="0"/>
          <w:numId w:val="2"/>
        </w:numPr>
        <w:spacing w:after="160" w:line="259" w:lineRule="auto"/>
        <w:ind w:left="426" w:hanging="426"/>
        <w:jc w:val="both"/>
        <w:rPr>
          <w:rFonts w:eastAsia="Calibri" w:cstheme="minorHAnsi"/>
          <w:b/>
          <w:bCs/>
          <w:sz w:val="22"/>
          <w:szCs w:val="22"/>
        </w:rPr>
      </w:pPr>
      <w:r w:rsidRPr="00D35E7B">
        <w:rPr>
          <w:rFonts w:eastAsia="Calibri" w:cstheme="minorHAnsi"/>
          <w:b/>
          <w:bCs/>
          <w:sz w:val="22"/>
          <w:szCs w:val="22"/>
        </w:rPr>
        <w:t xml:space="preserve">Imagen geográfica de la ubicación exacta de la escuela; </w:t>
      </w:r>
      <w:r w:rsidRPr="00D35E7B">
        <w:rPr>
          <w:rFonts w:eastAsia="Calibri" w:cstheme="minorHAnsi"/>
          <w:sz w:val="22"/>
          <w:szCs w:val="22"/>
        </w:rPr>
        <w:t xml:space="preserve">en caso de obra de infraestructura, presentar plano de la institución señalando el área en la que se realizará el proyecto. </w:t>
      </w:r>
      <w:r w:rsidRPr="00D35E7B">
        <w:rPr>
          <w:rFonts w:eastAsia="Calibri" w:cstheme="minorHAnsi"/>
          <w:b/>
          <w:bCs/>
          <w:sz w:val="22"/>
          <w:szCs w:val="22"/>
        </w:rPr>
        <w:t>(FORMATO C)</w:t>
      </w:r>
    </w:p>
    <w:p w14:paraId="1A63409E" w14:textId="77777777" w:rsidR="00D35E7B" w:rsidRPr="00D35E7B" w:rsidRDefault="00D35E7B" w:rsidP="00D35E7B">
      <w:pPr>
        <w:numPr>
          <w:ilvl w:val="0"/>
          <w:numId w:val="2"/>
        </w:numPr>
        <w:spacing w:after="160" w:line="259" w:lineRule="auto"/>
        <w:ind w:left="426" w:hanging="426"/>
        <w:jc w:val="both"/>
        <w:rPr>
          <w:rFonts w:eastAsia="Calibri" w:cstheme="minorHAnsi"/>
          <w:b/>
          <w:bCs/>
          <w:sz w:val="22"/>
          <w:szCs w:val="22"/>
        </w:rPr>
      </w:pPr>
      <w:r w:rsidRPr="00D35E7B">
        <w:rPr>
          <w:rFonts w:eastAsia="Calibri" w:cstheme="minorHAnsi"/>
          <w:b/>
          <w:bCs/>
          <w:sz w:val="22"/>
          <w:szCs w:val="22"/>
        </w:rPr>
        <w:t>Cotización del proyecto que se pretende realizar: (FORMATO D):</w:t>
      </w:r>
    </w:p>
    <w:p w14:paraId="6CB29ED9" w14:textId="77777777" w:rsidR="00D35E7B" w:rsidRPr="00D35E7B" w:rsidRDefault="00D35E7B" w:rsidP="00D35E7B">
      <w:pPr>
        <w:numPr>
          <w:ilvl w:val="0"/>
          <w:numId w:val="5"/>
        </w:numPr>
        <w:spacing w:after="160" w:line="259" w:lineRule="auto"/>
        <w:contextualSpacing/>
        <w:jc w:val="both"/>
        <w:rPr>
          <w:rFonts w:eastAsia="Calibri" w:cstheme="minorHAnsi"/>
          <w:b/>
          <w:bCs/>
          <w:sz w:val="22"/>
          <w:szCs w:val="22"/>
        </w:rPr>
      </w:pPr>
      <w:r w:rsidRPr="00D35E7B">
        <w:rPr>
          <w:rFonts w:eastAsia="Calibri" w:cstheme="minorHAnsi"/>
          <w:b/>
          <w:bCs/>
          <w:sz w:val="22"/>
          <w:szCs w:val="22"/>
        </w:rPr>
        <w:t xml:space="preserve">En caso de ser obra, se deberá presentar presupuesto desglosado con catálogo de conceptos, </w:t>
      </w:r>
      <w:r w:rsidRPr="00D35E7B">
        <w:rPr>
          <w:rFonts w:eastAsia="Calibri" w:cstheme="minorHAnsi"/>
          <w:sz w:val="22"/>
          <w:szCs w:val="22"/>
        </w:rPr>
        <w:t>estimando el monto de la mano de obra, el cual deberá ser elaborado por el responsable del proyecto a ejecutar, siendo este último una empresa legalmente establecida y que acredite experiencia técnica para la ejecución del proyecto; dicho presupuesto será analizado y validado por el Municipio de Chihuahua, teniendo la facultad de no considerarlo, así como de solicitar la elaboración de uno nuevo que cumpla con todas las especificaciones de la obra.</w:t>
      </w:r>
    </w:p>
    <w:p w14:paraId="1B84E68B" w14:textId="77777777" w:rsidR="00D35E7B" w:rsidRPr="00D35E7B" w:rsidRDefault="00D35E7B" w:rsidP="00D35E7B">
      <w:pPr>
        <w:numPr>
          <w:ilvl w:val="0"/>
          <w:numId w:val="5"/>
        </w:numPr>
        <w:spacing w:after="160" w:line="259" w:lineRule="auto"/>
        <w:contextualSpacing/>
        <w:jc w:val="both"/>
        <w:rPr>
          <w:rFonts w:eastAsia="Calibri" w:cstheme="minorHAnsi"/>
          <w:b/>
          <w:bCs/>
          <w:sz w:val="22"/>
          <w:szCs w:val="22"/>
        </w:rPr>
      </w:pPr>
      <w:r w:rsidRPr="00D35E7B">
        <w:rPr>
          <w:rFonts w:eastAsia="Calibri" w:cstheme="minorHAnsi"/>
          <w:b/>
          <w:sz w:val="22"/>
          <w:szCs w:val="22"/>
        </w:rPr>
        <w:t>En el caso de ser adquisición</w:t>
      </w:r>
      <w:r w:rsidRPr="00D35E7B">
        <w:rPr>
          <w:rFonts w:eastAsia="Calibri" w:cstheme="minorHAnsi"/>
          <w:sz w:val="22"/>
          <w:szCs w:val="22"/>
        </w:rPr>
        <w:t xml:space="preserve"> </w:t>
      </w:r>
      <w:r w:rsidRPr="00D35E7B">
        <w:rPr>
          <w:rFonts w:eastAsia="Calibri" w:cstheme="minorHAnsi"/>
          <w:b/>
          <w:sz w:val="22"/>
          <w:szCs w:val="22"/>
        </w:rPr>
        <w:t>de bienes</w:t>
      </w:r>
      <w:r w:rsidRPr="00D35E7B">
        <w:rPr>
          <w:rFonts w:eastAsia="Calibri" w:cstheme="minorHAnsi"/>
          <w:sz w:val="22"/>
          <w:szCs w:val="22"/>
        </w:rPr>
        <w:t>, deberá presentar presupuesto detallado emitido por una empresa legalmente establecida</w:t>
      </w:r>
      <w:r w:rsidRPr="00D35E7B">
        <w:rPr>
          <w:rFonts w:eastAsia="Calibri" w:cstheme="minorHAnsi"/>
          <w:b/>
          <w:bCs/>
          <w:sz w:val="22"/>
          <w:szCs w:val="22"/>
        </w:rPr>
        <w:t xml:space="preserve">. </w:t>
      </w:r>
    </w:p>
    <w:p w14:paraId="548D11C6" w14:textId="77777777" w:rsidR="00D35E7B" w:rsidRPr="00D35E7B" w:rsidRDefault="00D35E7B" w:rsidP="00D35E7B">
      <w:pPr>
        <w:numPr>
          <w:ilvl w:val="0"/>
          <w:numId w:val="2"/>
        </w:numPr>
        <w:spacing w:after="160" w:line="259" w:lineRule="auto"/>
        <w:ind w:left="426" w:hanging="426"/>
        <w:jc w:val="both"/>
        <w:rPr>
          <w:rFonts w:eastAsia="Calibri" w:cstheme="minorHAnsi"/>
          <w:b/>
          <w:sz w:val="22"/>
          <w:szCs w:val="22"/>
        </w:rPr>
      </w:pPr>
      <w:r w:rsidRPr="00D35E7B">
        <w:rPr>
          <w:rFonts w:eastAsia="Calibri" w:cstheme="minorHAnsi"/>
          <w:b/>
          <w:bCs/>
          <w:sz w:val="22"/>
          <w:szCs w:val="22"/>
        </w:rPr>
        <w:t>Fotografías actualizadas del lugar a realizar el proyecto (FORMATO E)</w:t>
      </w:r>
    </w:p>
    <w:p w14:paraId="42EFCA5F" w14:textId="77777777" w:rsidR="00D35E7B" w:rsidRPr="00D35E7B" w:rsidRDefault="00D35E7B" w:rsidP="00D35E7B">
      <w:pPr>
        <w:numPr>
          <w:ilvl w:val="0"/>
          <w:numId w:val="2"/>
        </w:numPr>
        <w:spacing w:after="160" w:line="259" w:lineRule="auto"/>
        <w:ind w:left="426" w:hanging="426"/>
        <w:jc w:val="both"/>
        <w:rPr>
          <w:rFonts w:eastAsia="Calibri" w:cstheme="minorHAnsi"/>
          <w:b/>
          <w:bCs/>
          <w:sz w:val="22"/>
          <w:szCs w:val="22"/>
        </w:rPr>
      </w:pPr>
      <w:r w:rsidRPr="00D35E7B">
        <w:rPr>
          <w:rFonts w:eastAsia="Calibri" w:cstheme="minorHAnsi"/>
          <w:b/>
          <w:bCs/>
          <w:sz w:val="22"/>
          <w:szCs w:val="22"/>
        </w:rPr>
        <w:t xml:space="preserve">Carta declaratoria bajo protesta de decir verdad, </w:t>
      </w:r>
      <w:r w:rsidRPr="00D35E7B">
        <w:rPr>
          <w:rFonts w:eastAsia="Calibri" w:cstheme="minorHAnsi"/>
          <w:sz w:val="22"/>
          <w:szCs w:val="22"/>
        </w:rPr>
        <w:t xml:space="preserve">firmada por el director(a) del plantel educativo, donde se establezca que no ha recibido otro apoyo para el mismo proyecto; excepto en escuelas cuyo rezago en infraestructura y/o equipamiento sea evidente. </w:t>
      </w:r>
      <w:r w:rsidRPr="00D35E7B">
        <w:rPr>
          <w:rFonts w:eastAsia="Calibri" w:cstheme="minorHAnsi"/>
          <w:b/>
          <w:bCs/>
          <w:sz w:val="22"/>
          <w:szCs w:val="22"/>
        </w:rPr>
        <w:t>(FORMATO F)</w:t>
      </w:r>
    </w:p>
    <w:p w14:paraId="31C246DF" w14:textId="06350C20" w:rsidR="00D35E7B" w:rsidRDefault="00D35E7B" w:rsidP="00D35E7B">
      <w:pPr>
        <w:numPr>
          <w:ilvl w:val="0"/>
          <w:numId w:val="2"/>
        </w:numPr>
        <w:spacing w:after="160" w:line="259" w:lineRule="auto"/>
        <w:ind w:left="426" w:hanging="426"/>
        <w:jc w:val="both"/>
        <w:rPr>
          <w:rFonts w:eastAsia="Calibri" w:cstheme="minorHAnsi"/>
          <w:b/>
          <w:bCs/>
          <w:sz w:val="22"/>
          <w:szCs w:val="22"/>
        </w:rPr>
      </w:pPr>
      <w:r w:rsidRPr="00B11CB8">
        <w:rPr>
          <w:rFonts w:eastAsia="Calibri" w:cstheme="minorHAnsi"/>
          <w:b/>
          <w:bCs/>
          <w:sz w:val="22"/>
          <w:szCs w:val="22"/>
        </w:rPr>
        <w:t xml:space="preserve">Carta compromiso de colaboración con los programas que imparte el Gobierno Municipal, </w:t>
      </w:r>
      <w:r w:rsidRPr="00B11CB8">
        <w:rPr>
          <w:rFonts w:eastAsia="Calibri" w:cstheme="minorHAnsi"/>
          <w:sz w:val="22"/>
          <w:szCs w:val="22"/>
        </w:rPr>
        <w:t xml:space="preserve">referentes a prevención de violencia, adicciones, salud mental, formación humana, etc. </w:t>
      </w:r>
      <w:r w:rsidRPr="00B11CB8">
        <w:rPr>
          <w:rFonts w:eastAsia="Calibri" w:cstheme="minorHAnsi"/>
          <w:b/>
          <w:bCs/>
          <w:sz w:val="22"/>
          <w:szCs w:val="22"/>
        </w:rPr>
        <w:t>(FORMATO G)</w:t>
      </w:r>
    </w:p>
    <w:p w14:paraId="3C1EDA34" w14:textId="77777777" w:rsidR="00B11CB8" w:rsidRDefault="00B11CB8" w:rsidP="00B11CB8">
      <w:pPr>
        <w:spacing w:after="160" w:line="259" w:lineRule="auto"/>
        <w:jc w:val="both"/>
        <w:rPr>
          <w:rFonts w:eastAsia="Calibri" w:cstheme="minorHAnsi"/>
          <w:b/>
          <w:bCs/>
          <w:sz w:val="22"/>
          <w:szCs w:val="22"/>
        </w:rPr>
      </w:pPr>
    </w:p>
    <w:p w14:paraId="06A5C7AC" w14:textId="77777777" w:rsidR="00B11CB8" w:rsidRPr="00B11CB8" w:rsidRDefault="00B11CB8" w:rsidP="00B11CB8">
      <w:pPr>
        <w:spacing w:after="160" w:line="259" w:lineRule="auto"/>
        <w:jc w:val="both"/>
        <w:rPr>
          <w:rFonts w:eastAsia="Calibri" w:cstheme="minorHAnsi"/>
          <w:b/>
          <w:bCs/>
          <w:sz w:val="22"/>
          <w:szCs w:val="22"/>
        </w:rPr>
      </w:pPr>
    </w:p>
    <w:p w14:paraId="05259F86" w14:textId="77777777" w:rsidR="00D35E7B" w:rsidRDefault="00D35E7B" w:rsidP="00D35E7B">
      <w:pPr>
        <w:jc w:val="both"/>
        <w:rPr>
          <w:rFonts w:eastAsia="Calibri" w:cstheme="minorHAnsi"/>
          <w:b/>
          <w:bCs/>
          <w:sz w:val="22"/>
          <w:szCs w:val="22"/>
        </w:rPr>
      </w:pPr>
    </w:p>
    <w:p w14:paraId="0F65883D" w14:textId="77777777" w:rsidR="00D35E7B" w:rsidRDefault="00D35E7B" w:rsidP="00D35E7B">
      <w:pPr>
        <w:jc w:val="both"/>
        <w:rPr>
          <w:rFonts w:eastAsia="Calibri" w:cstheme="minorHAnsi"/>
          <w:b/>
          <w:bCs/>
          <w:sz w:val="22"/>
          <w:szCs w:val="22"/>
        </w:rPr>
      </w:pPr>
    </w:p>
    <w:p w14:paraId="4528343F" w14:textId="77777777" w:rsidR="00D35E7B" w:rsidRDefault="00D35E7B" w:rsidP="00D35E7B">
      <w:pPr>
        <w:jc w:val="both"/>
        <w:rPr>
          <w:rFonts w:eastAsia="Calibri" w:cstheme="minorHAnsi"/>
          <w:b/>
          <w:bCs/>
          <w:sz w:val="22"/>
          <w:szCs w:val="22"/>
        </w:rPr>
      </w:pPr>
    </w:p>
    <w:p w14:paraId="0BCB5153" w14:textId="77777777" w:rsidR="00D35E7B" w:rsidRPr="00D35E7B" w:rsidRDefault="00D35E7B" w:rsidP="00D35E7B">
      <w:pPr>
        <w:jc w:val="both"/>
        <w:rPr>
          <w:rFonts w:eastAsia="Calibri" w:cstheme="minorHAnsi"/>
          <w:b/>
          <w:bCs/>
          <w:sz w:val="22"/>
          <w:szCs w:val="22"/>
        </w:rPr>
      </w:pPr>
      <w:r w:rsidRPr="00D35E7B">
        <w:rPr>
          <w:rFonts w:eastAsia="Calibri" w:cstheme="minorHAnsi"/>
          <w:b/>
          <w:bCs/>
          <w:sz w:val="22"/>
          <w:szCs w:val="22"/>
        </w:rPr>
        <w:t>ASÍ MISMO, SE DEBERÁ CUMPLIR CON LOS SIGUIENTES DOCUMENTOS:</w:t>
      </w:r>
    </w:p>
    <w:p w14:paraId="11FB85C4" w14:textId="77777777" w:rsidR="00D35E7B" w:rsidRPr="00D35E7B" w:rsidRDefault="00D35E7B" w:rsidP="00D35E7B">
      <w:pPr>
        <w:numPr>
          <w:ilvl w:val="0"/>
          <w:numId w:val="3"/>
        </w:numPr>
        <w:spacing w:after="160" w:line="259" w:lineRule="auto"/>
        <w:contextualSpacing/>
        <w:jc w:val="both"/>
        <w:rPr>
          <w:rFonts w:eastAsia="Calibri" w:cstheme="minorHAnsi"/>
          <w:b/>
          <w:bCs/>
          <w:sz w:val="22"/>
          <w:szCs w:val="22"/>
        </w:rPr>
      </w:pPr>
      <w:r w:rsidRPr="00D35E7B">
        <w:rPr>
          <w:rFonts w:eastAsia="Calibri" w:cstheme="minorHAnsi"/>
          <w:b/>
          <w:bCs/>
          <w:sz w:val="22"/>
          <w:szCs w:val="22"/>
        </w:rPr>
        <w:t>Presentar original y copia de la identificación oficial vigente de la o el Director de la Institución Educativa y de la o el Presidente y Tesorero de la Asociación de Padres de Familia;</w:t>
      </w:r>
    </w:p>
    <w:p w14:paraId="794774E9" w14:textId="77777777" w:rsidR="00D35E7B" w:rsidRPr="00D35E7B" w:rsidRDefault="00D35E7B" w:rsidP="00D35E7B">
      <w:pPr>
        <w:numPr>
          <w:ilvl w:val="0"/>
          <w:numId w:val="3"/>
        </w:numPr>
        <w:spacing w:after="160" w:line="259" w:lineRule="auto"/>
        <w:contextualSpacing/>
        <w:jc w:val="both"/>
        <w:rPr>
          <w:rFonts w:eastAsia="Calibri" w:cstheme="minorHAnsi"/>
          <w:b/>
          <w:bCs/>
          <w:sz w:val="22"/>
          <w:szCs w:val="22"/>
        </w:rPr>
      </w:pPr>
      <w:r w:rsidRPr="00D35E7B">
        <w:rPr>
          <w:rFonts w:eastAsia="Calibri" w:cstheme="minorHAnsi"/>
          <w:b/>
          <w:bCs/>
          <w:sz w:val="22"/>
          <w:szCs w:val="22"/>
        </w:rPr>
        <w:t>Presentar Original y copia del Acta Constitutiva de la mesa directiva de la Asociación de Padres de Familia, la cual deberá estar debidamente sellada y foliada por la Unidad de Atención a Padres de Familia correspondiente;</w:t>
      </w:r>
    </w:p>
    <w:p w14:paraId="455CFE23" w14:textId="77777777" w:rsidR="00D35E7B" w:rsidRPr="00D35E7B" w:rsidRDefault="00D35E7B" w:rsidP="00D35E7B">
      <w:pPr>
        <w:numPr>
          <w:ilvl w:val="0"/>
          <w:numId w:val="3"/>
        </w:numPr>
        <w:spacing w:after="160" w:line="259" w:lineRule="auto"/>
        <w:contextualSpacing/>
        <w:jc w:val="both"/>
        <w:rPr>
          <w:rFonts w:eastAsia="Calibri" w:cstheme="minorHAnsi"/>
          <w:b/>
          <w:bCs/>
          <w:sz w:val="22"/>
          <w:szCs w:val="22"/>
        </w:rPr>
      </w:pPr>
      <w:r w:rsidRPr="00D35E7B">
        <w:rPr>
          <w:rFonts w:eastAsia="Calibri" w:cstheme="minorHAnsi"/>
          <w:b/>
          <w:bCs/>
          <w:sz w:val="22"/>
          <w:szCs w:val="22"/>
        </w:rPr>
        <w:t>Presentar original y copia del nombramiento de la o el Director;</w:t>
      </w:r>
    </w:p>
    <w:p w14:paraId="1B8E6959" w14:textId="77777777" w:rsidR="00D35E7B" w:rsidRPr="00D35E7B" w:rsidRDefault="00D35E7B" w:rsidP="00D35E7B">
      <w:pPr>
        <w:numPr>
          <w:ilvl w:val="0"/>
          <w:numId w:val="3"/>
        </w:numPr>
        <w:spacing w:after="160" w:line="259" w:lineRule="auto"/>
        <w:ind w:left="709" w:hanging="425"/>
        <w:contextualSpacing/>
        <w:jc w:val="both"/>
        <w:rPr>
          <w:rFonts w:eastAsia="Calibri" w:cstheme="minorHAnsi"/>
          <w:b/>
          <w:sz w:val="22"/>
          <w:szCs w:val="22"/>
        </w:rPr>
      </w:pPr>
      <w:r w:rsidRPr="00D35E7B">
        <w:rPr>
          <w:rFonts w:eastAsia="Calibri" w:cstheme="minorHAnsi"/>
          <w:b/>
          <w:bCs/>
          <w:sz w:val="22"/>
          <w:szCs w:val="22"/>
        </w:rPr>
        <w:t xml:space="preserve">En el caso de escuelas que no cuenten con sociedad de padres de familia debidamente reconocida por la institución gubernamental correspondiente, deberán presentar copia de los documentos  que acrediten la personalidad de su representante legal y  la facultad para suscribir convenios, así como la de administrar recurso económico, adjuntando la (s) identificación (es) oficial (es) vigente de dicha (s) persona (s), así como proporcionar documento de institución bancaria a nombre del plantel educativo. </w:t>
      </w:r>
    </w:p>
    <w:p w14:paraId="416C2CA3" w14:textId="77777777" w:rsidR="00D35E7B" w:rsidRPr="00D35E7B" w:rsidRDefault="00D35E7B" w:rsidP="00D35E7B">
      <w:pPr>
        <w:numPr>
          <w:ilvl w:val="0"/>
          <w:numId w:val="3"/>
        </w:numPr>
        <w:spacing w:after="160" w:line="259" w:lineRule="auto"/>
        <w:ind w:left="709" w:hanging="425"/>
        <w:contextualSpacing/>
        <w:jc w:val="both"/>
        <w:rPr>
          <w:rFonts w:eastAsia="Calibri" w:cstheme="minorHAnsi"/>
          <w:b/>
          <w:sz w:val="22"/>
          <w:szCs w:val="22"/>
        </w:rPr>
      </w:pPr>
      <w:r w:rsidRPr="00D35E7B">
        <w:rPr>
          <w:rFonts w:eastAsia="Calibri" w:cstheme="minorHAnsi"/>
          <w:b/>
          <w:bCs/>
          <w:sz w:val="22"/>
          <w:szCs w:val="22"/>
        </w:rPr>
        <w:t xml:space="preserve">Las escuelas beneficiarias del Programa deberán realizar la aportación en las cajas de Tesorería Municipal al número de cuenta 4165102007, correspondiente al 25% del monto total presupuestado y entregar el certificado de pago original en el Depto. de Infraestructura Educativa a más tardar el 16 de abril del 2021. </w:t>
      </w:r>
      <w:r w:rsidRPr="00D35E7B">
        <w:rPr>
          <w:rFonts w:eastAsia="Calibri" w:cstheme="minorHAnsi"/>
          <w:bCs/>
          <w:sz w:val="22"/>
          <w:szCs w:val="22"/>
        </w:rPr>
        <w:t>(La aportación no deberá ser depositada hasta la publicación de resultados).</w:t>
      </w:r>
    </w:p>
    <w:p w14:paraId="6DF9309E" w14:textId="77777777" w:rsidR="00D35E7B" w:rsidRPr="00D35E7B" w:rsidRDefault="00D35E7B" w:rsidP="00D35E7B">
      <w:pPr>
        <w:numPr>
          <w:ilvl w:val="0"/>
          <w:numId w:val="3"/>
        </w:numPr>
        <w:spacing w:after="160" w:line="259" w:lineRule="auto"/>
        <w:ind w:left="709" w:hanging="425"/>
        <w:contextualSpacing/>
        <w:jc w:val="both"/>
        <w:rPr>
          <w:rFonts w:eastAsia="Calibri" w:cstheme="minorHAnsi"/>
          <w:b/>
          <w:sz w:val="22"/>
          <w:szCs w:val="22"/>
        </w:rPr>
      </w:pPr>
      <w:r w:rsidRPr="00D35E7B">
        <w:rPr>
          <w:rFonts w:eastAsia="Calibri" w:cstheme="minorHAnsi"/>
          <w:bCs/>
          <w:sz w:val="22"/>
          <w:szCs w:val="22"/>
        </w:rPr>
        <w:t xml:space="preserve">Para acceder al programa deberá reunir y acreditar todo lo anterior por escrito, en un sobre tamaño carta, cerrado sin engargolar y </w:t>
      </w:r>
      <w:r w:rsidRPr="00D35E7B">
        <w:rPr>
          <w:rFonts w:eastAsia="Calibri" w:cstheme="minorHAnsi"/>
          <w:b/>
          <w:bCs/>
          <w:sz w:val="22"/>
          <w:szCs w:val="22"/>
        </w:rPr>
        <w:t xml:space="preserve">presentarlo digitalizado en memoria USB o CD. </w:t>
      </w:r>
    </w:p>
    <w:p w14:paraId="0BCB2193" w14:textId="77777777" w:rsidR="00D35E7B" w:rsidRPr="00D35E7B" w:rsidRDefault="00D35E7B" w:rsidP="00D35E7B">
      <w:pPr>
        <w:jc w:val="center"/>
        <w:rPr>
          <w:rFonts w:eastAsia="Calibri" w:cstheme="minorHAnsi"/>
          <w:b/>
          <w:bCs/>
          <w:sz w:val="22"/>
          <w:szCs w:val="22"/>
        </w:rPr>
      </w:pPr>
    </w:p>
    <w:p w14:paraId="79A368FD" w14:textId="77777777" w:rsidR="00D35E7B" w:rsidRPr="00D35E7B" w:rsidRDefault="00D35E7B" w:rsidP="00D35E7B">
      <w:pPr>
        <w:jc w:val="center"/>
        <w:rPr>
          <w:rFonts w:eastAsia="Calibri" w:cstheme="minorHAnsi"/>
          <w:b/>
          <w:bCs/>
          <w:sz w:val="22"/>
          <w:szCs w:val="22"/>
        </w:rPr>
      </w:pPr>
      <w:r w:rsidRPr="00D35E7B">
        <w:rPr>
          <w:rFonts w:eastAsia="Calibri" w:cstheme="minorHAnsi"/>
          <w:b/>
          <w:bCs/>
          <w:sz w:val="22"/>
          <w:szCs w:val="22"/>
        </w:rPr>
        <w:t>RECEPCIÓN DE SOLICITUDES:</w:t>
      </w:r>
    </w:p>
    <w:p w14:paraId="0CFFBA5C" w14:textId="77777777" w:rsidR="00D35E7B" w:rsidRPr="00D35E7B" w:rsidRDefault="00D35E7B" w:rsidP="00D35E7B">
      <w:pPr>
        <w:jc w:val="center"/>
        <w:rPr>
          <w:rFonts w:eastAsia="Calibri" w:cstheme="minorHAnsi"/>
          <w:b/>
          <w:bCs/>
          <w:sz w:val="22"/>
          <w:szCs w:val="22"/>
        </w:rPr>
      </w:pPr>
    </w:p>
    <w:p w14:paraId="499D060E" w14:textId="77777777" w:rsidR="00D35E7B" w:rsidRPr="00D35E7B" w:rsidRDefault="00D35E7B" w:rsidP="00D35E7B">
      <w:pPr>
        <w:numPr>
          <w:ilvl w:val="0"/>
          <w:numId w:val="1"/>
        </w:numPr>
        <w:spacing w:after="160" w:line="259" w:lineRule="auto"/>
        <w:jc w:val="both"/>
        <w:rPr>
          <w:rFonts w:eastAsia="Calibri" w:cstheme="minorHAnsi"/>
          <w:sz w:val="22"/>
          <w:szCs w:val="22"/>
        </w:rPr>
      </w:pPr>
      <w:r w:rsidRPr="00D35E7B">
        <w:rPr>
          <w:rFonts w:eastAsia="Calibri" w:cstheme="minorHAnsi"/>
          <w:b/>
          <w:sz w:val="22"/>
          <w:szCs w:val="22"/>
        </w:rPr>
        <w:t>La recepción de solicitudes será del</w:t>
      </w:r>
      <w:r w:rsidRPr="00D35E7B">
        <w:rPr>
          <w:rFonts w:eastAsia="Calibri" w:cstheme="minorHAnsi"/>
          <w:sz w:val="22"/>
          <w:szCs w:val="22"/>
        </w:rPr>
        <w:t xml:space="preserve"> </w:t>
      </w:r>
      <w:r w:rsidRPr="00D35E7B">
        <w:rPr>
          <w:rFonts w:eastAsia="Calibri" w:cstheme="minorHAnsi"/>
          <w:b/>
          <w:bCs/>
          <w:sz w:val="22"/>
          <w:szCs w:val="22"/>
        </w:rPr>
        <w:t xml:space="preserve">día 17 al 19 y del 22 al 24 de marzo del 2021 </w:t>
      </w:r>
      <w:r w:rsidRPr="00D35E7B">
        <w:rPr>
          <w:rFonts w:eastAsia="Calibri" w:cstheme="minorHAnsi"/>
          <w:sz w:val="22"/>
          <w:szCs w:val="22"/>
        </w:rPr>
        <w:t xml:space="preserve">únicamente, en las instalaciones de la Mediateca Municipal, ubicada en Av. Prolongación Teófilo Borunda 1617, colonia Centro. </w:t>
      </w:r>
    </w:p>
    <w:p w14:paraId="27FE2E7D" w14:textId="77777777" w:rsidR="00D35E7B" w:rsidRPr="00D35E7B" w:rsidRDefault="00D35E7B" w:rsidP="00D35E7B">
      <w:pPr>
        <w:numPr>
          <w:ilvl w:val="0"/>
          <w:numId w:val="1"/>
        </w:numPr>
        <w:spacing w:after="160" w:line="259" w:lineRule="auto"/>
        <w:ind w:hanging="436"/>
        <w:jc w:val="both"/>
        <w:rPr>
          <w:rFonts w:eastAsia="Calibri" w:cstheme="minorHAnsi"/>
          <w:b/>
          <w:sz w:val="22"/>
          <w:szCs w:val="22"/>
        </w:rPr>
      </w:pPr>
      <w:r w:rsidRPr="00D35E7B">
        <w:rPr>
          <w:rFonts w:eastAsia="Calibri" w:cstheme="minorHAnsi"/>
          <w:bCs/>
          <w:sz w:val="22"/>
          <w:szCs w:val="22"/>
        </w:rPr>
        <w:t xml:space="preserve">Deberá </w:t>
      </w:r>
      <w:r w:rsidRPr="00D35E7B">
        <w:rPr>
          <w:rFonts w:eastAsia="Calibri" w:cstheme="minorHAnsi"/>
          <w:b/>
          <w:bCs/>
          <w:sz w:val="22"/>
          <w:szCs w:val="22"/>
        </w:rPr>
        <w:t>presentarse la o el Director de la escuela</w:t>
      </w:r>
      <w:r w:rsidRPr="00D35E7B">
        <w:rPr>
          <w:rFonts w:eastAsia="Calibri" w:cstheme="minorHAnsi"/>
          <w:bCs/>
          <w:sz w:val="22"/>
          <w:szCs w:val="22"/>
        </w:rPr>
        <w:t xml:space="preserve">;  </w:t>
      </w:r>
      <w:r w:rsidRPr="00D35E7B">
        <w:rPr>
          <w:rFonts w:eastAsia="Calibri" w:cstheme="minorHAnsi"/>
          <w:b/>
          <w:bCs/>
          <w:sz w:val="22"/>
          <w:szCs w:val="22"/>
        </w:rPr>
        <w:t>o bien algún miembro de la mesa directiva.</w:t>
      </w:r>
    </w:p>
    <w:p w14:paraId="5D4A3E5C" w14:textId="77777777" w:rsidR="00D35E7B" w:rsidRPr="00D35E7B" w:rsidRDefault="00D35E7B" w:rsidP="00D35E7B">
      <w:pPr>
        <w:numPr>
          <w:ilvl w:val="0"/>
          <w:numId w:val="1"/>
        </w:numPr>
        <w:spacing w:after="160" w:line="259" w:lineRule="auto"/>
        <w:ind w:hanging="436"/>
        <w:jc w:val="both"/>
        <w:rPr>
          <w:rFonts w:eastAsia="Calibri" w:cstheme="minorHAnsi"/>
          <w:sz w:val="22"/>
          <w:szCs w:val="22"/>
        </w:rPr>
      </w:pPr>
      <w:r w:rsidRPr="00D35E7B">
        <w:rPr>
          <w:rFonts w:eastAsia="Calibri" w:cstheme="minorHAnsi"/>
          <w:bCs/>
          <w:sz w:val="22"/>
          <w:szCs w:val="22"/>
        </w:rPr>
        <w:t xml:space="preserve">El horario de recepción será de </w:t>
      </w:r>
      <w:r w:rsidRPr="00D35E7B">
        <w:rPr>
          <w:rFonts w:eastAsia="Calibri" w:cstheme="minorHAnsi"/>
          <w:b/>
          <w:bCs/>
          <w:sz w:val="22"/>
          <w:szCs w:val="22"/>
        </w:rPr>
        <w:t>9:00 a 14:00 horas.</w:t>
      </w:r>
      <w:r w:rsidRPr="00D35E7B">
        <w:rPr>
          <w:rFonts w:eastAsia="Calibri" w:cstheme="minorHAnsi"/>
          <w:bCs/>
          <w:sz w:val="22"/>
          <w:szCs w:val="22"/>
        </w:rPr>
        <w:t xml:space="preserve"> </w:t>
      </w:r>
    </w:p>
    <w:p w14:paraId="04473E2B" w14:textId="77777777" w:rsidR="00D35E7B" w:rsidRPr="00D35E7B" w:rsidRDefault="00D35E7B" w:rsidP="00D35E7B">
      <w:pPr>
        <w:numPr>
          <w:ilvl w:val="0"/>
          <w:numId w:val="1"/>
        </w:numPr>
        <w:spacing w:after="160" w:line="259" w:lineRule="auto"/>
        <w:ind w:hanging="436"/>
        <w:jc w:val="both"/>
        <w:rPr>
          <w:rFonts w:eastAsia="Calibri" w:cstheme="minorHAnsi"/>
          <w:b/>
          <w:bCs/>
          <w:sz w:val="22"/>
          <w:szCs w:val="22"/>
        </w:rPr>
      </w:pPr>
      <w:r w:rsidRPr="00D35E7B">
        <w:rPr>
          <w:rFonts w:eastAsia="Calibri" w:cstheme="minorHAnsi"/>
          <w:b/>
          <w:bCs/>
          <w:sz w:val="22"/>
          <w:szCs w:val="22"/>
        </w:rPr>
        <w:t>Por ningún motivo se recibirán solicitudes o expedientes incompletos y/o extemporáneos</w:t>
      </w:r>
    </w:p>
    <w:p w14:paraId="3C28BCEE" w14:textId="77777777" w:rsidR="00D35E7B" w:rsidRPr="00D35E7B" w:rsidRDefault="00D35E7B" w:rsidP="00D35E7B">
      <w:pPr>
        <w:numPr>
          <w:ilvl w:val="0"/>
          <w:numId w:val="1"/>
        </w:numPr>
        <w:spacing w:after="160" w:line="259" w:lineRule="auto"/>
        <w:ind w:hanging="436"/>
        <w:jc w:val="both"/>
        <w:rPr>
          <w:rFonts w:eastAsia="Calibri" w:cstheme="minorHAnsi"/>
          <w:sz w:val="22"/>
          <w:szCs w:val="22"/>
        </w:rPr>
      </w:pPr>
      <w:r w:rsidRPr="00D35E7B">
        <w:rPr>
          <w:rFonts w:eastAsia="Calibri" w:cstheme="minorHAnsi"/>
          <w:sz w:val="22"/>
          <w:szCs w:val="22"/>
        </w:rPr>
        <w:t xml:space="preserve">Los formatos de llenado estarán disponibles en la página del municipio </w:t>
      </w:r>
      <w:hyperlink r:id="rId8" w:history="1">
        <w:r w:rsidRPr="00D35E7B">
          <w:rPr>
            <w:rFonts w:eastAsia="Calibri" w:cstheme="minorHAnsi"/>
            <w:color w:val="0563C1"/>
            <w:sz w:val="22"/>
            <w:szCs w:val="22"/>
            <w:u w:val="single"/>
          </w:rPr>
          <w:t>http://www.municipiochihuahua.gob.mx/Convocatorias</w:t>
        </w:r>
      </w:hyperlink>
      <w:r w:rsidRPr="00D35E7B">
        <w:rPr>
          <w:rFonts w:eastAsia="Calibri" w:cstheme="minorHAnsi"/>
          <w:sz w:val="22"/>
          <w:szCs w:val="22"/>
        </w:rPr>
        <w:t xml:space="preserve"> </w:t>
      </w:r>
    </w:p>
    <w:p w14:paraId="01E4D0FA" w14:textId="77777777" w:rsidR="00D35E7B" w:rsidRPr="00D35E7B" w:rsidRDefault="00D35E7B" w:rsidP="00D35E7B">
      <w:pPr>
        <w:jc w:val="both"/>
        <w:rPr>
          <w:rFonts w:eastAsia="Calibri" w:cstheme="minorHAnsi"/>
          <w:b/>
          <w:bCs/>
          <w:sz w:val="22"/>
          <w:szCs w:val="22"/>
        </w:rPr>
      </w:pPr>
      <w:r w:rsidRPr="00D35E7B">
        <w:rPr>
          <w:rFonts w:eastAsia="Calibri" w:cstheme="minorHAnsi"/>
          <w:b/>
          <w:bCs/>
          <w:sz w:val="22"/>
          <w:szCs w:val="22"/>
        </w:rPr>
        <w:t>Todo trámite es gratuito y se llevará a cabo ante el Departamento de Infraestructura Educativa, de la Subdirección de Educación.</w:t>
      </w:r>
    </w:p>
    <w:p w14:paraId="0937FB7A" w14:textId="77777777" w:rsidR="00D35E7B" w:rsidRDefault="00D35E7B" w:rsidP="00D35E7B">
      <w:pPr>
        <w:jc w:val="center"/>
        <w:rPr>
          <w:rFonts w:eastAsia="Calibri" w:cstheme="minorHAnsi"/>
          <w:b/>
          <w:bCs/>
          <w:sz w:val="22"/>
          <w:szCs w:val="22"/>
        </w:rPr>
      </w:pPr>
    </w:p>
    <w:p w14:paraId="4231CA7B" w14:textId="77777777" w:rsidR="00D35E7B" w:rsidRPr="00D35E7B" w:rsidRDefault="00D35E7B" w:rsidP="00D35E7B">
      <w:pPr>
        <w:jc w:val="center"/>
        <w:rPr>
          <w:rFonts w:eastAsia="Calibri" w:cstheme="minorHAnsi"/>
          <w:b/>
          <w:bCs/>
          <w:sz w:val="22"/>
          <w:szCs w:val="22"/>
        </w:rPr>
      </w:pPr>
      <w:r w:rsidRPr="00D35E7B">
        <w:rPr>
          <w:rFonts w:eastAsia="Calibri" w:cstheme="minorHAnsi"/>
          <w:b/>
          <w:bCs/>
          <w:sz w:val="22"/>
          <w:szCs w:val="22"/>
        </w:rPr>
        <w:t xml:space="preserve">PROCEDIMIENTOS DE SELECCCION </w:t>
      </w:r>
    </w:p>
    <w:p w14:paraId="0B31AB5A" w14:textId="77777777" w:rsidR="00D35E7B" w:rsidRPr="00D35E7B" w:rsidRDefault="00D35E7B" w:rsidP="00D35E7B">
      <w:pPr>
        <w:jc w:val="both"/>
        <w:rPr>
          <w:rFonts w:eastAsia="Calibri" w:cstheme="minorHAnsi"/>
          <w:sz w:val="22"/>
          <w:szCs w:val="22"/>
        </w:rPr>
      </w:pPr>
      <w:r w:rsidRPr="00D35E7B">
        <w:rPr>
          <w:rFonts w:eastAsia="Calibri" w:cstheme="minorHAnsi"/>
          <w:sz w:val="22"/>
          <w:szCs w:val="22"/>
        </w:rPr>
        <w:t>Se apoyará a la escuela, cuyo proyecto sea de beneficio y/o seguridad para las y los alumnos considerando los siguientes criterios:</w:t>
      </w:r>
    </w:p>
    <w:p w14:paraId="3269358C" w14:textId="77777777" w:rsidR="00D35E7B" w:rsidRDefault="00D35E7B" w:rsidP="00D35E7B">
      <w:pPr>
        <w:spacing w:after="160" w:line="259" w:lineRule="auto"/>
        <w:ind w:left="1080"/>
        <w:contextualSpacing/>
        <w:jc w:val="both"/>
        <w:rPr>
          <w:rFonts w:eastAsia="Times New Roman" w:cstheme="minorHAnsi"/>
          <w:sz w:val="22"/>
          <w:szCs w:val="22"/>
        </w:rPr>
      </w:pPr>
    </w:p>
    <w:p w14:paraId="264CB8D1" w14:textId="77777777" w:rsidR="00B11CB8" w:rsidRDefault="00B11CB8" w:rsidP="00D35E7B">
      <w:pPr>
        <w:spacing w:after="160" w:line="259" w:lineRule="auto"/>
        <w:ind w:left="1080"/>
        <w:contextualSpacing/>
        <w:jc w:val="both"/>
        <w:rPr>
          <w:rFonts w:eastAsia="Times New Roman" w:cstheme="minorHAnsi"/>
          <w:sz w:val="22"/>
          <w:szCs w:val="22"/>
        </w:rPr>
      </w:pPr>
    </w:p>
    <w:p w14:paraId="685AE378" w14:textId="77777777" w:rsidR="00B11CB8" w:rsidRDefault="00B11CB8" w:rsidP="00D35E7B">
      <w:pPr>
        <w:spacing w:after="160" w:line="259" w:lineRule="auto"/>
        <w:ind w:left="1080"/>
        <w:contextualSpacing/>
        <w:jc w:val="both"/>
        <w:rPr>
          <w:rFonts w:eastAsia="Times New Roman" w:cstheme="minorHAnsi"/>
          <w:sz w:val="22"/>
          <w:szCs w:val="22"/>
        </w:rPr>
      </w:pPr>
    </w:p>
    <w:p w14:paraId="01D55F9E" w14:textId="77777777" w:rsidR="00B11CB8" w:rsidRDefault="00B11CB8" w:rsidP="00D35E7B">
      <w:pPr>
        <w:spacing w:after="160" w:line="259" w:lineRule="auto"/>
        <w:ind w:left="1080"/>
        <w:contextualSpacing/>
        <w:jc w:val="both"/>
        <w:rPr>
          <w:rFonts w:eastAsia="Times New Roman" w:cstheme="minorHAnsi"/>
          <w:sz w:val="22"/>
          <w:szCs w:val="22"/>
        </w:rPr>
      </w:pPr>
    </w:p>
    <w:p w14:paraId="71C1EEE3" w14:textId="77777777" w:rsidR="00B11CB8" w:rsidRPr="00D35E7B" w:rsidRDefault="00B11CB8" w:rsidP="00D35E7B">
      <w:pPr>
        <w:spacing w:after="160" w:line="259" w:lineRule="auto"/>
        <w:ind w:left="1080"/>
        <w:contextualSpacing/>
        <w:jc w:val="both"/>
        <w:rPr>
          <w:rFonts w:eastAsia="Times New Roman" w:cstheme="minorHAnsi"/>
          <w:sz w:val="22"/>
          <w:szCs w:val="22"/>
        </w:rPr>
      </w:pPr>
    </w:p>
    <w:p w14:paraId="0B875DEF" w14:textId="77777777" w:rsidR="00D35E7B" w:rsidRPr="00D35E7B" w:rsidRDefault="00D35E7B" w:rsidP="00D35E7B">
      <w:pPr>
        <w:spacing w:after="160" w:line="259" w:lineRule="auto"/>
        <w:ind w:left="720"/>
        <w:contextualSpacing/>
        <w:jc w:val="both"/>
        <w:rPr>
          <w:rFonts w:eastAsia="Times New Roman" w:cstheme="minorHAnsi"/>
          <w:sz w:val="22"/>
          <w:szCs w:val="22"/>
        </w:rPr>
      </w:pPr>
      <w:r w:rsidRPr="00D35E7B">
        <w:rPr>
          <w:rFonts w:eastAsia="Calibri" w:cstheme="minorHAnsi"/>
          <w:sz w:val="22"/>
          <w:szCs w:val="22"/>
        </w:rPr>
        <w:t>Escuelas ubicadas en localidades de muy alta o alta marginación en el Municipio de Chihuahua.</w:t>
      </w:r>
    </w:p>
    <w:p w14:paraId="632B632D" w14:textId="77777777" w:rsidR="00D35E7B" w:rsidRPr="00D35E7B" w:rsidRDefault="00D35E7B" w:rsidP="00D35E7B">
      <w:pPr>
        <w:numPr>
          <w:ilvl w:val="0"/>
          <w:numId w:val="4"/>
        </w:numPr>
        <w:spacing w:after="160" w:line="259" w:lineRule="auto"/>
        <w:contextualSpacing/>
        <w:jc w:val="both"/>
        <w:rPr>
          <w:rFonts w:eastAsia="Calibri" w:cstheme="minorHAnsi"/>
          <w:sz w:val="22"/>
          <w:szCs w:val="22"/>
        </w:rPr>
      </w:pPr>
      <w:r w:rsidRPr="00D35E7B">
        <w:rPr>
          <w:rFonts w:eastAsia="Calibri" w:cstheme="minorHAnsi"/>
          <w:sz w:val="22"/>
          <w:szCs w:val="22"/>
        </w:rPr>
        <w:t>Rezago de la infraestructura y el estado de necesidad de la escuela.</w:t>
      </w:r>
    </w:p>
    <w:p w14:paraId="1288AEE2" w14:textId="77777777" w:rsidR="00D35E7B" w:rsidRPr="00D35E7B" w:rsidRDefault="00D35E7B" w:rsidP="00D35E7B">
      <w:pPr>
        <w:numPr>
          <w:ilvl w:val="0"/>
          <w:numId w:val="4"/>
        </w:numPr>
        <w:spacing w:after="160" w:line="259" w:lineRule="auto"/>
        <w:contextualSpacing/>
        <w:jc w:val="both"/>
        <w:rPr>
          <w:rFonts w:eastAsia="Calibri" w:cstheme="minorHAnsi"/>
          <w:sz w:val="22"/>
          <w:szCs w:val="22"/>
        </w:rPr>
      </w:pPr>
      <w:r w:rsidRPr="00D35E7B">
        <w:rPr>
          <w:rFonts w:eastAsia="Calibri" w:cstheme="minorHAnsi"/>
          <w:sz w:val="22"/>
          <w:szCs w:val="22"/>
        </w:rPr>
        <w:t>Antigüedad de las instalaciones del plantel.</w:t>
      </w:r>
    </w:p>
    <w:p w14:paraId="20A9DF68" w14:textId="77777777" w:rsidR="00D35E7B" w:rsidRPr="00D35E7B" w:rsidRDefault="00D35E7B" w:rsidP="00D35E7B">
      <w:pPr>
        <w:numPr>
          <w:ilvl w:val="0"/>
          <w:numId w:val="4"/>
        </w:numPr>
        <w:spacing w:after="160" w:line="259" w:lineRule="auto"/>
        <w:contextualSpacing/>
        <w:jc w:val="both"/>
        <w:rPr>
          <w:rFonts w:eastAsia="Calibri" w:cstheme="minorHAnsi"/>
          <w:sz w:val="22"/>
          <w:szCs w:val="22"/>
        </w:rPr>
      </w:pPr>
      <w:r w:rsidRPr="00D35E7B">
        <w:rPr>
          <w:rFonts w:eastAsia="Calibri" w:cstheme="minorHAnsi"/>
          <w:sz w:val="22"/>
          <w:szCs w:val="22"/>
        </w:rPr>
        <w:t>Número de beneficiarios en la comunidad escolar.</w:t>
      </w:r>
    </w:p>
    <w:p w14:paraId="2FEC6150" w14:textId="77777777" w:rsidR="00D35E7B" w:rsidRPr="00D35E7B" w:rsidRDefault="00D35E7B" w:rsidP="00D35E7B">
      <w:pPr>
        <w:numPr>
          <w:ilvl w:val="0"/>
          <w:numId w:val="4"/>
        </w:numPr>
        <w:spacing w:after="160" w:line="259" w:lineRule="auto"/>
        <w:contextualSpacing/>
        <w:jc w:val="both"/>
        <w:rPr>
          <w:rFonts w:eastAsia="Calibri" w:cstheme="minorHAnsi"/>
          <w:sz w:val="22"/>
          <w:szCs w:val="22"/>
        </w:rPr>
      </w:pPr>
      <w:r w:rsidRPr="00D35E7B">
        <w:rPr>
          <w:rFonts w:eastAsia="Calibri" w:cstheme="minorHAnsi"/>
          <w:sz w:val="22"/>
          <w:szCs w:val="22"/>
        </w:rPr>
        <w:t>Nivel Educativo</w:t>
      </w:r>
    </w:p>
    <w:p w14:paraId="1A5E0D4F" w14:textId="77777777" w:rsidR="00D35E7B" w:rsidRPr="00D35E7B" w:rsidRDefault="00D35E7B" w:rsidP="00D35E7B">
      <w:pPr>
        <w:numPr>
          <w:ilvl w:val="0"/>
          <w:numId w:val="4"/>
        </w:numPr>
        <w:spacing w:after="160" w:line="259" w:lineRule="auto"/>
        <w:contextualSpacing/>
        <w:jc w:val="both"/>
        <w:rPr>
          <w:rFonts w:eastAsia="Calibri" w:cstheme="minorHAnsi"/>
          <w:sz w:val="22"/>
          <w:szCs w:val="22"/>
        </w:rPr>
      </w:pPr>
      <w:r w:rsidRPr="00D35E7B">
        <w:rPr>
          <w:rFonts w:eastAsia="Calibri" w:cstheme="minorHAnsi"/>
          <w:sz w:val="22"/>
          <w:szCs w:val="22"/>
        </w:rPr>
        <w:t>Monto y viabilidad del proyecto.</w:t>
      </w:r>
    </w:p>
    <w:p w14:paraId="253161F9" w14:textId="77777777" w:rsidR="00D35E7B" w:rsidRPr="00D35E7B" w:rsidRDefault="00D35E7B" w:rsidP="00D35E7B">
      <w:pPr>
        <w:jc w:val="both"/>
        <w:rPr>
          <w:rFonts w:eastAsia="Calibri" w:cstheme="minorHAnsi"/>
          <w:sz w:val="22"/>
          <w:szCs w:val="22"/>
        </w:rPr>
      </w:pPr>
      <w:r w:rsidRPr="00D35E7B">
        <w:rPr>
          <w:rFonts w:eastAsia="Calibri" w:cstheme="minorHAnsi"/>
          <w:sz w:val="22"/>
          <w:szCs w:val="22"/>
        </w:rPr>
        <w:t xml:space="preserve">Para efectos de la selección de solicitudes, se considerarán los puntos mencionados anteriormente en la presente convocatoria, así como los que de manera específica señale la misma.  </w:t>
      </w:r>
    </w:p>
    <w:p w14:paraId="728851DD" w14:textId="77777777" w:rsidR="00D35E7B" w:rsidRPr="00D35E7B" w:rsidRDefault="00D35E7B" w:rsidP="00D35E7B">
      <w:pPr>
        <w:jc w:val="center"/>
        <w:rPr>
          <w:rFonts w:eastAsia="Calibri" w:cstheme="minorHAnsi"/>
          <w:sz w:val="22"/>
          <w:szCs w:val="22"/>
        </w:rPr>
      </w:pPr>
      <w:r w:rsidRPr="00D35E7B">
        <w:rPr>
          <w:rFonts w:eastAsia="Calibri" w:cstheme="minorHAnsi"/>
          <w:b/>
          <w:sz w:val="22"/>
          <w:szCs w:val="22"/>
        </w:rPr>
        <w:t>DE LA PUBLICACIÓN DE RESULTADOS:</w:t>
      </w:r>
    </w:p>
    <w:p w14:paraId="72B98544" w14:textId="77777777" w:rsidR="00D35E7B" w:rsidRPr="00D35E7B" w:rsidRDefault="00D35E7B" w:rsidP="00D35E7B">
      <w:pPr>
        <w:jc w:val="both"/>
        <w:rPr>
          <w:rFonts w:eastAsia="Calibri" w:cstheme="minorHAnsi"/>
          <w:b/>
          <w:bCs/>
          <w:sz w:val="22"/>
          <w:szCs w:val="22"/>
        </w:rPr>
      </w:pPr>
      <w:r w:rsidRPr="00D35E7B">
        <w:rPr>
          <w:rFonts w:eastAsia="Calibri" w:cstheme="minorHAnsi"/>
          <w:b/>
          <w:bCs/>
          <w:sz w:val="22"/>
          <w:szCs w:val="22"/>
        </w:rPr>
        <w:t xml:space="preserve">La publicación de resultados  para escuelas beneficiadas del programa, será el 2 de abril del 2021, en un periódico de mayor circulación y en la página oficial del Municipio </w:t>
      </w:r>
      <w:hyperlink r:id="rId9">
        <w:r w:rsidRPr="00D35E7B">
          <w:rPr>
            <w:rFonts w:eastAsia="Calibri" w:cstheme="minorHAnsi"/>
            <w:b/>
            <w:bCs/>
            <w:color w:val="0563C1"/>
            <w:sz w:val="22"/>
            <w:szCs w:val="22"/>
            <w:u w:val="single"/>
          </w:rPr>
          <w:t>http://www.municipiochihuahua.gob.mx</w:t>
        </w:r>
      </w:hyperlink>
      <w:r w:rsidRPr="00D35E7B">
        <w:rPr>
          <w:rFonts w:eastAsia="Calibri" w:cstheme="minorHAnsi"/>
          <w:b/>
          <w:bCs/>
          <w:sz w:val="22"/>
          <w:szCs w:val="22"/>
        </w:rPr>
        <w:t xml:space="preserve"> , donde se les indicará además, el monto total autorizado y la cantidad que deberán depositar, la cual corresponde al 25% del monto total autorizado para la obra o proyecto, así como la fecha límite para realizar la aportación.</w:t>
      </w:r>
    </w:p>
    <w:p w14:paraId="523A76D1" w14:textId="77777777" w:rsidR="00D35E7B" w:rsidRPr="00D35E7B" w:rsidRDefault="00D35E7B" w:rsidP="00D35E7B">
      <w:pPr>
        <w:jc w:val="both"/>
        <w:rPr>
          <w:rFonts w:eastAsia="Calibri" w:cstheme="minorHAnsi"/>
          <w:sz w:val="22"/>
          <w:szCs w:val="22"/>
        </w:rPr>
      </w:pPr>
      <w:r w:rsidRPr="00D35E7B">
        <w:rPr>
          <w:rFonts w:eastAsia="Calibri" w:cstheme="minorHAnsi"/>
          <w:sz w:val="22"/>
          <w:szCs w:val="22"/>
        </w:rPr>
        <w:t>Todo lo no previsto en la presente convocatoria será resuelto por el Comité de Validación del programa “Juntos una Mejor Escuela”, así mismo, será el responsable de conocer y valorar las solicitudes, para después determinar las escuelas beneficiarias del programa.</w:t>
      </w:r>
    </w:p>
    <w:p w14:paraId="27ED062C" w14:textId="77777777" w:rsidR="00D35E7B" w:rsidRPr="00D35E7B" w:rsidRDefault="00D35E7B" w:rsidP="00D35E7B">
      <w:pPr>
        <w:jc w:val="both"/>
        <w:rPr>
          <w:rFonts w:eastAsia="Calibri" w:cstheme="minorHAnsi"/>
          <w:sz w:val="22"/>
          <w:szCs w:val="22"/>
        </w:rPr>
      </w:pPr>
      <w:r w:rsidRPr="00D35E7B">
        <w:rPr>
          <w:rFonts w:eastAsia="Calibri" w:cstheme="minorHAnsi"/>
          <w:sz w:val="22"/>
          <w:szCs w:val="22"/>
        </w:rPr>
        <w:t>El fallo del Comité de Validación será inapelable.</w:t>
      </w:r>
    </w:p>
    <w:p w14:paraId="4B127C15" w14:textId="77777777" w:rsidR="00D35E7B" w:rsidRPr="00D35E7B" w:rsidRDefault="00D35E7B" w:rsidP="00D35E7B">
      <w:pPr>
        <w:jc w:val="both"/>
        <w:rPr>
          <w:rFonts w:eastAsia="Calibri" w:cstheme="minorHAnsi"/>
          <w:sz w:val="22"/>
          <w:szCs w:val="22"/>
        </w:rPr>
      </w:pPr>
      <w:r w:rsidRPr="00D35E7B">
        <w:rPr>
          <w:rFonts w:eastAsia="Calibri" w:cstheme="minorHAnsi"/>
          <w:sz w:val="22"/>
          <w:szCs w:val="22"/>
        </w:rPr>
        <w:t>El apoyo económico se entregará en una sola exhibición, por medio de dos cheques.</w:t>
      </w:r>
    </w:p>
    <w:p w14:paraId="1F2F1104" w14:textId="77777777" w:rsidR="00D35E7B" w:rsidRPr="00D35E7B" w:rsidRDefault="00D35E7B" w:rsidP="00D35E7B">
      <w:pPr>
        <w:jc w:val="both"/>
        <w:rPr>
          <w:rFonts w:eastAsia="Calibri" w:cstheme="minorHAnsi"/>
          <w:sz w:val="22"/>
          <w:szCs w:val="22"/>
        </w:rPr>
      </w:pPr>
      <w:r w:rsidRPr="00D35E7B">
        <w:rPr>
          <w:rFonts w:eastAsia="Calibri" w:cstheme="minorHAnsi"/>
          <w:sz w:val="22"/>
          <w:szCs w:val="22"/>
        </w:rPr>
        <w:t>Una vez aprobada la obra a realizar no  se autorizarán cambios de meta.</w:t>
      </w:r>
    </w:p>
    <w:p w14:paraId="6BAC82B1" w14:textId="77777777" w:rsidR="00D35E7B" w:rsidRPr="00D35E7B" w:rsidRDefault="00D35E7B" w:rsidP="00D35E7B">
      <w:pPr>
        <w:jc w:val="both"/>
        <w:rPr>
          <w:rFonts w:eastAsia="Calibri" w:cstheme="minorHAnsi"/>
          <w:sz w:val="22"/>
          <w:szCs w:val="22"/>
        </w:rPr>
      </w:pPr>
      <w:r w:rsidRPr="00D35E7B">
        <w:rPr>
          <w:rFonts w:eastAsia="Calibri" w:cstheme="minorHAnsi"/>
          <w:sz w:val="22"/>
          <w:szCs w:val="22"/>
        </w:rPr>
        <w:t>Toda obra deberá cubrir la legislación vigente para la correcta ejecución del recurso.</w:t>
      </w:r>
    </w:p>
    <w:p w14:paraId="541EC200" w14:textId="77777777" w:rsidR="00D35E7B" w:rsidRPr="00D35E7B" w:rsidRDefault="00D35E7B" w:rsidP="00D35E7B">
      <w:pPr>
        <w:jc w:val="both"/>
        <w:rPr>
          <w:rFonts w:eastAsia="Calibri" w:cstheme="minorHAnsi"/>
          <w:sz w:val="22"/>
          <w:szCs w:val="22"/>
        </w:rPr>
      </w:pPr>
      <w:r w:rsidRPr="00D35E7B">
        <w:rPr>
          <w:rFonts w:eastAsia="Calibri" w:cstheme="minorHAnsi"/>
          <w:sz w:val="22"/>
          <w:szCs w:val="22"/>
        </w:rPr>
        <w:t>Este programa se encuentra sujeto a suficiencia presupuestal para la aprobación de los proyectos.</w:t>
      </w:r>
    </w:p>
    <w:p w14:paraId="3B056406" w14:textId="77777777" w:rsidR="00D35E7B" w:rsidRPr="00D35E7B" w:rsidRDefault="00D35E7B" w:rsidP="00D35E7B">
      <w:pPr>
        <w:jc w:val="center"/>
        <w:rPr>
          <w:rFonts w:eastAsia="Calibri" w:cstheme="minorHAnsi"/>
          <w:b/>
          <w:sz w:val="22"/>
          <w:szCs w:val="22"/>
        </w:rPr>
      </w:pPr>
      <w:r w:rsidRPr="00D35E7B">
        <w:rPr>
          <w:rFonts w:eastAsia="Calibri" w:cstheme="minorHAnsi"/>
          <w:b/>
          <w:sz w:val="22"/>
          <w:szCs w:val="22"/>
        </w:rPr>
        <w:t>DE LOS BENEFICIARIOS:</w:t>
      </w:r>
    </w:p>
    <w:p w14:paraId="58DB14D7" w14:textId="77777777" w:rsidR="00D35E7B" w:rsidRPr="00D35E7B" w:rsidRDefault="00D35E7B" w:rsidP="00D35E7B">
      <w:pPr>
        <w:jc w:val="both"/>
        <w:rPr>
          <w:rFonts w:eastAsia="Calibri" w:cstheme="minorHAnsi"/>
          <w:b/>
          <w:sz w:val="22"/>
          <w:szCs w:val="22"/>
        </w:rPr>
      </w:pPr>
      <w:r w:rsidRPr="00D35E7B">
        <w:rPr>
          <w:rFonts w:eastAsia="Calibri" w:cstheme="minorHAnsi"/>
          <w:sz w:val="22"/>
          <w:szCs w:val="22"/>
        </w:rPr>
        <w:t xml:space="preserve">Todas las instituciones educativas beneficiadas dentro del programa, se comprometerán a entregar a la Dirección de Desarrollo Humano y Educación, </w:t>
      </w:r>
      <w:r w:rsidRPr="00D35E7B">
        <w:rPr>
          <w:rFonts w:eastAsia="Calibri" w:cstheme="minorHAnsi"/>
          <w:b/>
          <w:sz w:val="22"/>
          <w:szCs w:val="22"/>
        </w:rPr>
        <w:t>documentación que compruebe la ejecución del proyecto concluido, mediante facturas emitidas a nombre del Municipio de Chihuahua,  por el total del monto autorizado, así como evidencias fotográficas a más tardar 60 días naturales contados a partir de la fecha de recepción del recurso.</w:t>
      </w:r>
    </w:p>
    <w:p w14:paraId="67BB7410" w14:textId="77777777" w:rsidR="00D35E7B" w:rsidRPr="00D35E7B" w:rsidRDefault="00D35E7B" w:rsidP="00D35E7B">
      <w:pPr>
        <w:jc w:val="both"/>
        <w:rPr>
          <w:rFonts w:eastAsia="Calibri" w:cstheme="minorHAnsi"/>
          <w:b/>
          <w:sz w:val="22"/>
          <w:szCs w:val="22"/>
        </w:rPr>
      </w:pPr>
      <w:r w:rsidRPr="00D35E7B">
        <w:rPr>
          <w:rFonts w:eastAsia="Calibri" w:cstheme="minorHAnsi"/>
          <w:b/>
          <w:sz w:val="22"/>
          <w:szCs w:val="22"/>
        </w:rPr>
        <w:t xml:space="preserve">Las escuelas beneficiadas se obligan a utilizar el recurso económico exclusivamente en la mejora de infraestructura, mantenimiento y/o adquisición de bienes muebles. </w:t>
      </w:r>
    </w:p>
    <w:p w14:paraId="1D608299" w14:textId="77777777" w:rsidR="00D35E7B" w:rsidRPr="00D35E7B" w:rsidRDefault="00D35E7B" w:rsidP="00D35E7B">
      <w:pPr>
        <w:jc w:val="both"/>
        <w:rPr>
          <w:rFonts w:eastAsia="Calibri" w:cstheme="minorHAnsi"/>
          <w:b/>
          <w:sz w:val="22"/>
          <w:szCs w:val="22"/>
        </w:rPr>
      </w:pPr>
      <w:r w:rsidRPr="00D35E7B">
        <w:rPr>
          <w:rFonts w:eastAsia="Calibri" w:cstheme="minorHAnsi"/>
          <w:b/>
          <w:sz w:val="22"/>
          <w:szCs w:val="22"/>
        </w:rPr>
        <w:t>En caso de ser necesario la escuela gestionará y tramitará los permisos, dictámenes, licencias y autorizaciones para la realización de la obra.</w:t>
      </w:r>
    </w:p>
    <w:p w14:paraId="1A7EF9EE" w14:textId="77777777" w:rsidR="00D35E7B" w:rsidRPr="00D35E7B" w:rsidRDefault="00D35E7B" w:rsidP="00D35E7B">
      <w:pPr>
        <w:jc w:val="both"/>
        <w:rPr>
          <w:rFonts w:eastAsia="Calibri" w:cstheme="minorHAnsi"/>
          <w:b/>
          <w:sz w:val="22"/>
          <w:szCs w:val="22"/>
        </w:rPr>
      </w:pPr>
      <w:r w:rsidRPr="00D35E7B">
        <w:rPr>
          <w:rFonts w:eastAsia="Calibri" w:cstheme="minorHAnsi"/>
          <w:b/>
          <w:sz w:val="22"/>
          <w:szCs w:val="22"/>
        </w:rPr>
        <w:t>Las instituciones beneficiadas se asegurarán que las obras no pongan en riesgo la integridad física de la comunidad escolar.</w:t>
      </w:r>
    </w:p>
    <w:p w14:paraId="1446EAD7" w14:textId="77777777" w:rsidR="00D35E7B" w:rsidRPr="00D35E7B" w:rsidRDefault="00D35E7B" w:rsidP="00D35E7B">
      <w:pPr>
        <w:jc w:val="both"/>
        <w:rPr>
          <w:rFonts w:eastAsia="Calibri" w:cstheme="minorHAnsi"/>
          <w:b/>
          <w:sz w:val="22"/>
          <w:szCs w:val="22"/>
        </w:rPr>
      </w:pPr>
    </w:p>
    <w:p w14:paraId="1E472DB9" w14:textId="64251023" w:rsidR="0020448D" w:rsidRPr="006D38E9" w:rsidRDefault="00D35E7B" w:rsidP="00B11CB8">
      <w:pPr>
        <w:jc w:val="both"/>
        <w:rPr>
          <w:rFonts w:ascii="Arial" w:eastAsia="+mn-ea" w:hAnsi="Arial" w:cs="Arial"/>
          <w:b/>
          <w:bCs/>
          <w:color w:val="000000"/>
          <w:kern w:val="24"/>
          <w:sz w:val="32"/>
          <w:szCs w:val="32"/>
        </w:rPr>
      </w:pPr>
      <w:r w:rsidRPr="00D35E7B">
        <w:rPr>
          <w:rFonts w:eastAsia="Calibri" w:cstheme="minorHAnsi"/>
          <w:b/>
          <w:bCs/>
          <w:sz w:val="22"/>
          <w:szCs w:val="22"/>
        </w:rPr>
        <w:t>ESTE PROGRAMA ES DE CARÁCTER PÚBLICO, NO ES PATROCINADO NI PROMOVIDO POR PARTIDO POLÍTICO ALGUNO Y SUS RECURSOS PROVIENEN DE LOS IMPUESTOS QUE PAGAN LOS CONTRIBUYENTES. ESTÁ PROHIBIDO EL USO DE LOS RECURSOS DE ESTE PROGRAMA CON FINES POLÍTICOS, ELECTORALES, DE LUCRO Y DE OTROS DISTINTOS A LOS ESTABLECIDOS. QUIEN HAGA USO INDEBIDO DE LOS RECURSOS DEBERÁ SER DENUNCIADO Y SANCIONADO DE ACUERDO A LA LEY Y ANTE LA AUTORIDAD CORRESPONDIENTE.</w:t>
      </w:r>
    </w:p>
    <w:sectPr w:rsidR="0020448D" w:rsidRPr="006D38E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F56108" w14:textId="77777777" w:rsidR="004E5B61" w:rsidRDefault="004E5B61" w:rsidP="00CA13DD">
      <w:r>
        <w:separator/>
      </w:r>
    </w:p>
  </w:endnote>
  <w:endnote w:type="continuationSeparator" w:id="0">
    <w:p w14:paraId="0D1D3368" w14:textId="77777777" w:rsidR="004E5B61" w:rsidRDefault="004E5B61"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n-ea">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54D365" w14:textId="77777777" w:rsidR="00CA13DD" w:rsidRDefault="00CA13D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1339A8" w14:textId="77777777" w:rsidR="00CA13DD" w:rsidRDefault="00CA13DD">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FFBB5C" w14:textId="77777777" w:rsidR="00CA13DD" w:rsidRDefault="00CA13D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BB53B0" w14:textId="77777777" w:rsidR="004E5B61" w:rsidRDefault="004E5B61" w:rsidP="00CA13DD">
      <w:r>
        <w:separator/>
      </w:r>
    </w:p>
  </w:footnote>
  <w:footnote w:type="continuationSeparator" w:id="0">
    <w:p w14:paraId="2051D4E4" w14:textId="77777777" w:rsidR="004E5B61" w:rsidRDefault="004E5B61" w:rsidP="00CA13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C4F433" w14:textId="3EE205F2" w:rsidR="00CA13DD" w:rsidRDefault="004C606E">
    <w:pPr>
      <w:pStyle w:val="Encabezado"/>
    </w:pPr>
    <w:r>
      <w:rPr>
        <w:noProof/>
      </w:rPr>
      <w:pict w14:anchorId="000ADD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16455" o:spid="_x0000_s2051" type="#_x0000_t75" alt="" style="position:absolute;margin-left:0;margin-top:0;width:612.7pt;height:11in;z-index:-251653120;mso-wrap-edited:f;mso-width-percent:0;mso-height-percent:0;mso-position-horizontal:center;mso-position-horizontal-relative:margin;mso-position-vertical:center;mso-position-vertical-relative:margin;mso-width-percent:0;mso-height-percent:0" o:allowincell="f">
          <v:imagedata r:id="rId1" o:title="MEMBRETE DDHYE"/>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B1DA31" w14:textId="4057D336" w:rsidR="00CA13DD" w:rsidRDefault="004C606E">
    <w:pPr>
      <w:pStyle w:val="Encabezado"/>
    </w:pPr>
    <w:r>
      <w:rPr>
        <w:noProof/>
      </w:rPr>
      <w:pict w14:anchorId="044EA2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16456" o:spid="_x0000_s2050" type="#_x0000_t75" alt="" style="position:absolute;margin-left:0;margin-top:0;width:612.7pt;height:11in;z-index:-251650048;mso-wrap-edited:f;mso-width-percent:0;mso-height-percent:0;mso-position-horizontal:center;mso-position-horizontal-relative:margin;mso-position-vertical:center;mso-position-vertical-relative:margin;mso-width-percent:0;mso-height-percent:0" o:allowincell="f">
          <v:imagedata r:id="rId1" o:title="MEMBRETE DDHYE"/>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84AF5C" w14:textId="0D4A16CD" w:rsidR="00CA13DD" w:rsidRDefault="004C606E">
    <w:pPr>
      <w:pStyle w:val="Encabezado"/>
    </w:pPr>
    <w:r>
      <w:rPr>
        <w:noProof/>
      </w:rPr>
      <w:pict w14:anchorId="6E5960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16454" o:spid="_x0000_s2049" type="#_x0000_t75" alt="" style="position:absolute;margin-left:0;margin-top:0;width:612.7pt;height:11in;z-index:-251656192;mso-wrap-edited:f;mso-width-percent:0;mso-height-percent:0;mso-position-horizontal:center;mso-position-horizontal-relative:margin;mso-position-vertical:center;mso-position-vertical-relative:margin;mso-width-percent:0;mso-height-percent:0" o:allowincell="f">
          <v:imagedata r:id="rId1" o:title="MEMBRETE DDHYE"/>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35A60"/>
    <w:multiLevelType w:val="hybridMultilevel"/>
    <w:tmpl w:val="D38C1BB6"/>
    <w:lvl w:ilvl="0" w:tplc="80DA8D66">
      <w:start w:val="1"/>
      <w:numFmt w:val="bullet"/>
      <w:lvlText w:val=""/>
      <w:lvlJc w:val="left"/>
      <w:pPr>
        <w:tabs>
          <w:tab w:val="num" w:pos="720"/>
        </w:tabs>
        <w:ind w:left="720" w:hanging="360"/>
      </w:pPr>
      <w:rPr>
        <w:rFonts w:ascii="Wingdings" w:hAnsi="Wingdings" w:hint="default"/>
      </w:rPr>
    </w:lvl>
    <w:lvl w:ilvl="1" w:tplc="1AF47D8A" w:tentative="1">
      <w:start w:val="1"/>
      <w:numFmt w:val="bullet"/>
      <w:lvlText w:val=""/>
      <w:lvlJc w:val="left"/>
      <w:pPr>
        <w:tabs>
          <w:tab w:val="num" w:pos="1440"/>
        </w:tabs>
        <w:ind w:left="1440" w:hanging="360"/>
      </w:pPr>
      <w:rPr>
        <w:rFonts w:ascii="Wingdings" w:hAnsi="Wingdings" w:hint="default"/>
      </w:rPr>
    </w:lvl>
    <w:lvl w:ilvl="2" w:tplc="73DAFEEE" w:tentative="1">
      <w:start w:val="1"/>
      <w:numFmt w:val="bullet"/>
      <w:lvlText w:val=""/>
      <w:lvlJc w:val="left"/>
      <w:pPr>
        <w:tabs>
          <w:tab w:val="num" w:pos="2160"/>
        </w:tabs>
        <w:ind w:left="2160" w:hanging="360"/>
      </w:pPr>
      <w:rPr>
        <w:rFonts w:ascii="Wingdings" w:hAnsi="Wingdings" w:hint="default"/>
      </w:rPr>
    </w:lvl>
    <w:lvl w:ilvl="3" w:tplc="822A1A7E" w:tentative="1">
      <w:start w:val="1"/>
      <w:numFmt w:val="bullet"/>
      <w:lvlText w:val=""/>
      <w:lvlJc w:val="left"/>
      <w:pPr>
        <w:tabs>
          <w:tab w:val="num" w:pos="2880"/>
        </w:tabs>
        <w:ind w:left="2880" w:hanging="360"/>
      </w:pPr>
      <w:rPr>
        <w:rFonts w:ascii="Wingdings" w:hAnsi="Wingdings" w:hint="default"/>
      </w:rPr>
    </w:lvl>
    <w:lvl w:ilvl="4" w:tplc="DAA0C9E4" w:tentative="1">
      <w:start w:val="1"/>
      <w:numFmt w:val="bullet"/>
      <w:lvlText w:val=""/>
      <w:lvlJc w:val="left"/>
      <w:pPr>
        <w:tabs>
          <w:tab w:val="num" w:pos="3600"/>
        </w:tabs>
        <w:ind w:left="3600" w:hanging="360"/>
      </w:pPr>
      <w:rPr>
        <w:rFonts w:ascii="Wingdings" w:hAnsi="Wingdings" w:hint="default"/>
      </w:rPr>
    </w:lvl>
    <w:lvl w:ilvl="5" w:tplc="B40A8326" w:tentative="1">
      <w:start w:val="1"/>
      <w:numFmt w:val="bullet"/>
      <w:lvlText w:val=""/>
      <w:lvlJc w:val="left"/>
      <w:pPr>
        <w:tabs>
          <w:tab w:val="num" w:pos="4320"/>
        </w:tabs>
        <w:ind w:left="4320" w:hanging="360"/>
      </w:pPr>
      <w:rPr>
        <w:rFonts w:ascii="Wingdings" w:hAnsi="Wingdings" w:hint="default"/>
      </w:rPr>
    </w:lvl>
    <w:lvl w:ilvl="6" w:tplc="CAE0705E" w:tentative="1">
      <w:start w:val="1"/>
      <w:numFmt w:val="bullet"/>
      <w:lvlText w:val=""/>
      <w:lvlJc w:val="left"/>
      <w:pPr>
        <w:tabs>
          <w:tab w:val="num" w:pos="5040"/>
        </w:tabs>
        <w:ind w:left="5040" w:hanging="360"/>
      </w:pPr>
      <w:rPr>
        <w:rFonts w:ascii="Wingdings" w:hAnsi="Wingdings" w:hint="default"/>
      </w:rPr>
    </w:lvl>
    <w:lvl w:ilvl="7" w:tplc="1DFA731C" w:tentative="1">
      <w:start w:val="1"/>
      <w:numFmt w:val="bullet"/>
      <w:lvlText w:val=""/>
      <w:lvlJc w:val="left"/>
      <w:pPr>
        <w:tabs>
          <w:tab w:val="num" w:pos="5760"/>
        </w:tabs>
        <w:ind w:left="5760" w:hanging="360"/>
      </w:pPr>
      <w:rPr>
        <w:rFonts w:ascii="Wingdings" w:hAnsi="Wingdings" w:hint="default"/>
      </w:rPr>
    </w:lvl>
    <w:lvl w:ilvl="8" w:tplc="719A7D70" w:tentative="1">
      <w:start w:val="1"/>
      <w:numFmt w:val="bullet"/>
      <w:lvlText w:val=""/>
      <w:lvlJc w:val="left"/>
      <w:pPr>
        <w:tabs>
          <w:tab w:val="num" w:pos="6480"/>
        </w:tabs>
        <w:ind w:left="6480" w:hanging="360"/>
      </w:pPr>
      <w:rPr>
        <w:rFonts w:ascii="Wingdings" w:hAnsi="Wingdings" w:hint="default"/>
      </w:rPr>
    </w:lvl>
  </w:abstractNum>
  <w:abstractNum w:abstractNumId="1">
    <w:nsid w:val="4EC52E18"/>
    <w:multiLevelType w:val="hybridMultilevel"/>
    <w:tmpl w:val="2B66486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4296E62"/>
    <w:multiLevelType w:val="hybridMultilevel"/>
    <w:tmpl w:val="EEBC637C"/>
    <w:lvl w:ilvl="0" w:tplc="080A0013">
      <w:start w:val="1"/>
      <w:numFmt w:val="upperRoman"/>
      <w:lvlText w:val="%1."/>
      <w:lvlJc w:val="right"/>
      <w:pPr>
        <w:ind w:left="1440" w:hanging="360"/>
      </w:pPr>
      <w:rPr>
        <w:rFont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
    <w:nsid w:val="6A7F6776"/>
    <w:multiLevelType w:val="hybridMultilevel"/>
    <w:tmpl w:val="F252EAD8"/>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nsid w:val="7224319C"/>
    <w:multiLevelType w:val="hybridMultilevel"/>
    <w:tmpl w:val="90FCB24A"/>
    <w:lvl w:ilvl="0" w:tplc="3C480FB2">
      <w:start w:val="1"/>
      <w:numFmt w:val="upperLetter"/>
      <w:lvlText w:val="%1."/>
      <w:lvlJc w:val="left"/>
      <w:pPr>
        <w:ind w:left="704" w:hanging="4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3DD"/>
    <w:rsid w:val="0020448D"/>
    <w:rsid w:val="0037067E"/>
    <w:rsid w:val="003B7543"/>
    <w:rsid w:val="00425951"/>
    <w:rsid w:val="004C606E"/>
    <w:rsid w:val="004E5B61"/>
    <w:rsid w:val="00555B04"/>
    <w:rsid w:val="0056111D"/>
    <w:rsid w:val="00624C4C"/>
    <w:rsid w:val="006D38E9"/>
    <w:rsid w:val="00815CF7"/>
    <w:rsid w:val="008842C6"/>
    <w:rsid w:val="008A13C8"/>
    <w:rsid w:val="009A07B7"/>
    <w:rsid w:val="00AC75A5"/>
    <w:rsid w:val="00B11CB8"/>
    <w:rsid w:val="00CA13DD"/>
    <w:rsid w:val="00D35E7B"/>
    <w:rsid w:val="00D36A08"/>
    <w:rsid w:val="00E15D60"/>
    <w:rsid w:val="00F13F1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character" w:styleId="Hipervnculo">
    <w:name w:val="Hyperlink"/>
    <w:basedOn w:val="Fuentedeprrafopredeter"/>
    <w:uiPriority w:val="99"/>
    <w:semiHidden/>
    <w:unhideWhenUsed/>
    <w:rsid w:val="0020448D"/>
    <w:rPr>
      <w:color w:val="0000FF"/>
      <w:u w:val="single"/>
    </w:rPr>
  </w:style>
  <w:style w:type="paragraph" w:styleId="NormalWeb">
    <w:name w:val="Normal (Web)"/>
    <w:basedOn w:val="Normal"/>
    <w:uiPriority w:val="99"/>
    <w:unhideWhenUsed/>
    <w:rsid w:val="0020448D"/>
    <w:pPr>
      <w:spacing w:before="100" w:beforeAutospacing="1" w:after="100" w:afterAutospacing="1"/>
    </w:pPr>
    <w:rPr>
      <w:rFonts w:ascii="Times New Roman" w:eastAsia="Times New Roman" w:hAnsi="Times New Roman" w:cs="Times New Roman"/>
      <w:lang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character" w:styleId="Hipervnculo">
    <w:name w:val="Hyperlink"/>
    <w:basedOn w:val="Fuentedeprrafopredeter"/>
    <w:uiPriority w:val="99"/>
    <w:semiHidden/>
    <w:unhideWhenUsed/>
    <w:rsid w:val="0020448D"/>
    <w:rPr>
      <w:color w:val="0000FF"/>
      <w:u w:val="single"/>
    </w:rPr>
  </w:style>
  <w:style w:type="paragraph" w:styleId="NormalWeb">
    <w:name w:val="Normal (Web)"/>
    <w:basedOn w:val="Normal"/>
    <w:uiPriority w:val="99"/>
    <w:unhideWhenUsed/>
    <w:rsid w:val="0020448D"/>
    <w:pPr>
      <w:spacing w:before="100" w:beforeAutospacing="1" w:after="100" w:afterAutospacing="1"/>
    </w:pPr>
    <w:rPr>
      <w:rFonts w:ascii="Times New Roman" w:eastAsia="Times New Roman" w:hAnsi="Times New Roman" w:cs="Times New Roman"/>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Convocatorias"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unicipiochihuahua.gob.mx"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1290</Words>
  <Characters>7095</Characters>
  <Application>Microsoft Office Word</Application>
  <DocSecurity>0</DocSecurity>
  <Lines>59</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Mpio Chih</dc:creator>
  <cp:lastModifiedBy>Adriana Yazmin Carrasco Mendoza</cp:lastModifiedBy>
  <cp:revision>4</cp:revision>
  <cp:lastPrinted>2021-10-06T20:02:00Z</cp:lastPrinted>
  <dcterms:created xsi:type="dcterms:W3CDTF">2021-10-05T16:59:00Z</dcterms:created>
  <dcterms:modified xsi:type="dcterms:W3CDTF">2021-10-06T20:02:00Z</dcterms:modified>
</cp:coreProperties>
</file>