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C87" w:rsidRPr="00061C27" w:rsidRDefault="00013553" w:rsidP="00127C87">
      <w:pPr>
        <w:spacing w:after="0"/>
        <w:rPr>
          <w:rFonts w:ascii="Arial" w:hAnsi="Arial" w:cs="Arial"/>
          <w:b/>
        </w:rPr>
      </w:pPr>
      <w:r w:rsidRPr="00061C27">
        <w:rPr>
          <w:rFonts w:ascii="Arial" w:hAnsi="Arial" w:cs="Arial"/>
          <w:b/>
        </w:rPr>
        <w:t xml:space="preserve">                 </w:t>
      </w:r>
    </w:p>
    <w:p w:rsidR="00127C87" w:rsidRPr="00061C27" w:rsidRDefault="00013553" w:rsidP="005B3016">
      <w:pPr>
        <w:spacing w:after="0"/>
        <w:jc w:val="both"/>
        <w:rPr>
          <w:rFonts w:ascii="Arial" w:hAnsi="Arial" w:cs="Arial"/>
          <w:b/>
          <w:sz w:val="24"/>
        </w:rPr>
      </w:pPr>
      <w:r w:rsidRPr="00061C27">
        <w:rPr>
          <w:rFonts w:ascii="Arial" w:hAnsi="Arial" w:cs="Arial"/>
          <w:b/>
          <w:sz w:val="24"/>
        </w:rPr>
        <w:t xml:space="preserve">ACUERDO DEL COMITÉ DE TRANSPARENCIA DEL SUJETO OBLIGADO, “MUNICIPIO DE CHIHUAHUA”, MEDIANTE EL CUAL SE DETERMINA LA AMPLIACIÓN DEL PLAZO PARA DAR RESPUESTA A LA SOLICITUD DE INFORMACIÓN CON </w:t>
      </w:r>
      <w:r w:rsidR="000F06B5" w:rsidRPr="00061C27">
        <w:rPr>
          <w:rFonts w:ascii="Arial" w:hAnsi="Arial" w:cs="Arial"/>
          <w:b/>
          <w:sz w:val="24"/>
        </w:rPr>
        <w:t>FOLIO</w:t>
      </w:r>
      <w:r w:rsidR="0050145B" w:rsidRPr="00061C27">
        <w:rPr>
          <w:rFonts w:ascii="Arial" w:hAnsi="Arial" w:cs="Arial"/>
          <w:b/>
          <w:color w:val="FF0000"/>
          <w:sz w:val="24"/>
        </w:rPr>
        <w:t xml:space="preserve"> 03011</w:t>
      </w:r>
      <w:r w:rsidR="000F47A3" w:rsidRPr="00061C27">
        <w:rPr>
          <w:rFonts w:ascii="Arial" w:hAnsi="Arial" w:cs="Arial"/>
          <w:b/>
          <w:color w:val="FF0000"/>
          <w:sz w:val="24"/>
        </w:rPr>
        <w:t>2020</w:t>
      </w:r>
      <w:r w:rsidR="00B12CAC" w:rsidRPr="00061C27">
        <w:rPr>
          <w:rFonts w:ascii="Arial" w:hAnsi="Arial" w:cs="Arial"/>
          <w:b/>
          <w:sz w:val="24"/>
        </w:rPr>
        <w:t>.</w:t>
      </w:r>
    </w:p>
    <w:p w:rsidR="005B3016" w:rsidRPr="00061C27" w:rsidRDefault="005B3016" w:rsidP="005B3016">
      <w:pPr>
        <w:spacing w:after="0"/>
        <w:jc w:val="both"/>
        <w:rPr>
          <w:rFonts w:ascii="Arial" w:hAnsi="Arial" w:cs="Arial"/>
          <w:b/>
        </w:rPr>
      </w:pPr>
    </w:p>
    <w:p w:rsidR="00127C87" w:rsidRPr="00061C27" w:rsidRDefault="00013553" w:rsidP="00127C87">
      <w:pPr>
        <w:spacing w:after="0"/>
        <w:jc w:val="center"/>
        <w:rPr>
          <w:rFonts w:ascii="Arial" w:hAnsi="Arial" w:cs="Arial"/>
          <w:b/>
        </w:rPr>
      </w:pPr>
      <w:r w:rsidRPr="00061C27">
        <w:rPr>
          <w:rFonts w:ascii="Arial" w:hAnsi="Arial" w:cs="Arial"/>
          <w:b/>
        </w:rPr>
        <w:t>ANTECEDENTES:</w:t>
      </w:r>
    </w:p>
    <w:p w:rsidR="00127C87" w:rsidRPr="00061C27" w:rsidRDefault="00127C87" w:rsidP="00127C87">
      <w:pPr>
        <w:spacing w:after="0"/>
        <w:jc w:val="center"/>
        <w:rPr>
          <w:rFonts w:ascii="Arial" w:hAnsi="Arial" w:cs="Arial"/>
          <w:b/>
        </w:rPr>
      </w:pPr>
    </w:p>
    <w:p w:rsidR="00CA04AE" w:rsidRPr="00061C27" w:rsidRDefault="00013553" w:rsidP="00127C87">
      <w:pPr>
        <w:spacing w:after="0"/>
        <w:jc w:val="both"/>
        <w:rPr>
          <w:rFonts w:ascii="Arial" w:hAnsi="Arial" w:cs="Arial"/>
          <w:b/>
          <w:color w:val="FF0000"/>
        </w:rPr>
      </w:pPr>
      <w:r w:rsidRPr="00061C27">
        <w:rPr>
          <w:rFonts w:ascii="Arial" w:hAnsi="Arial" w:cs="Arial"/>
          <w:b/>
        </w:rPr>
        <w:t>I.-</w:t>
      </w:r>
      <w:r w:rsidRPr="00061C27">
        <w:rPr>
          <w:rFonts w:ascii="Arial" w:hAnsi="Arial" w:cs="Arial"/>
        </w:rPr>
        <w:t xml:space="preserve"> El día </w:t>
      </w:r>
      <w:r w:rsidR="0050145B" w:rsidRPr="00061C27">
        <w:rPr>
          <w:rFonts w:ascii="Arial" w:hAnsi="Arial" w:cs="Arial"/>
          <w:b/>
          <w:color w:val="FF0000"/>
        </w:rPr>
        <w:t>10</w:t>
      </w:r>
      <w:r w:rsidR="005C452D" w:rsidRPr="00061C27">
        <w:rPr>
          <w:rFonts w:ascii="Arial" w:hAnsi="Arial" w:cs="Arial"/>
          <w:b/>
          <w:color w:val="FF0000"/>
        </w:rPr>
        <w:t xml:space="preserve"> de marzo </w:t>
      </w:r>
      <w:r w:rsidR="000F47A3" w:rsidRPr="00061C27">
        <w:rPr>
          <w:rFonts w:ascii="Arial" w:hAnsi="Arial" w:cs="Arial"/>
          <w:b/>
          <w:color w:val="FF0000"/>
        </w:rPr>
        <w:t>de 2020</w:t>
      </w:r>
      <w:r w:rsidRPr="00061C27">
        <w:rPr>
          <w:rFonts w:ascii="Arial" w:hAnsi="Arial" w:cs="Arial"/>
        </w:rPr>
        <w:t xml:space="preserve">, se recibió por medio del sistema </w:t>
      </w:r>
      <w:r w:rsidRPr="00061C27">
        <w:rPr>
          <w:rFonts w:ascii="Arial" w:hAnsi="Arial" w:cs="Arial"/>
          <w:b/>
        </w:rPr>
        <w:t xml:space="preserve">INFOMEX </w:t>
      </w:r>
      <w:r w:rsidRPr="00061C27">
        <w:rPr>
          <w:rFonts w:ascii="Arial" w:hAnsi="Arial" w:cs="Arial"/>
        </w:rPr>
        <w:t xml:space="preserve">Chihuahua, la solicitud de acceso a la información pública interpuesta por </w:t>
      </w:r>
      <w:r w:rsidR="00A25B9F" w:rsidRPr="00061C27">
        <w:rPr>
          <w:rFonts w:ascii="Arial" w:hAnsi="Arial" w:cs="Arial"/>
        </w:rPr>
        <w:t>el (la) solicitante</w:t>
      </w:r>
      <w:r w:rsidR="00C87A8F" w:rsidRPr="00061C27">
        <w:rPr>
          <w:rFonts w:ascii="Arial" w:hAnsi="Arial" w:cs="Arial"/>
        </w:rPr>
        <w:t xml:space="preserve"> que se identifica</w:t>
      </w:r>
      <w:r w:rsidR="00DE47D2" w:rsidRPr="00061C27">
        <w:rPr>
          <w:rFonts w:ascii="Arial" w:hAnsi="Arial" w:cs="Arial"/>
        </w:rPr>
        <w:t xml:space="preserve"> como</w:t>
      </w:r>
      <w:r w:rsidR="00DE47D2" w:rsidRPr="00061C27">
        <w:rPr>
          <w:rFonts w:ascii="Arial" w:hAnsi="Arial" w:cs="Arial"/>
          <w:b/>
          <w:color w:val="FF0000"/>
        </w:rPr>
        <w:t xml:space="preserve"> </w:t>
      </w:r>
      <w:r w:rsidR="0050145B" w:rsidRPr="00061C27">
        <w:rPr>
          <w:rFonts w:ascii="Arial" w:hAnsi="Arial" w:cs="Arial"/>
          <w:b/>
          <w:color w:val="FF0000"/>
        </w:rPr>
        <w:t xml:space="preserve">BARTOLOME CONSOME DE POLLO </w:t>
      </w:r>
      <w:r w:rsidRPr="00061C27">
        <w:rPr>
          <w:rFonts w:ascii="Arial" w:hAnsi="Arial" w:cs="Arial"/>
        </w:rPr>
        <w:t xml:space="preserve">en la que se requirió a </w:t>
      </w:r>
      <w:r w:rsidR="00462F23" w:rsidRPr="00061C27">
        <w:rPr>
          <w:rFonts w:ascii="Arial" w:hAnsi="Arial" w:cs="Arial"/>
        </w:rPr>
        <w:t>e</w:t>
      </w:r>
      <w:r w:rsidR="00B12CAC" w:rsidRPr="00061C27">
        <w:rPr>
          <w:rFonts w:ascii="Arial" w:hAnsi="Arial" w:cs="Arial"/>
        </w:rPr>
        <w:t xml:space="preserve">ste Sujeto Obligado mediante el </w:t>
      </w:r>
      <w:r w:rsidRPr="00061C27">
        <w:rPr>
          <w:rFonts w:ascii="Arial" w:hAnsi="Arial" w:cs="Arial"/>
        </w:rPr>
        <w:t xml:space="preserve">número de folio </w:t>
      </w:r>
      <w:r w:rsidR="0050145B" w:rsidRPr="00061C27">
        <w:rPr>
          <w:rFonts w:ascii="Arial" w:hAnsi="Arial" w:cs="Arial"/>
          <w:b/>
          <w:color w:val="FF0000"/>
        </w:rPr>
        <w:t>03011</w:t>
      </w:r>
      <w:r w:rsidR="000F47A3" w:rsidRPr="00061C27">
        <w:rPr>
          <w:rFonts w:ascii="Arial" w:hAnsi="Arial" w:cs="Arial"/>
          <w:b/>
          <w:color w:val="FF0000"/>
        </w:rPr>
        <w:t>2020</w:t>
      </w:r>
      <w:r w:rsidR="00F849FD" w:rsidRPr="00061C27">
        <w:rPr>
          <w:rFonts w:ascii="Arial" w:hAnsi="Arial" w:cs="Arial"/>
        </w:rPr>
        <w:t>.</w:t>
      </w:r>
    </w:p>
    <w:p w:rsidR="004B6C2B" w:rsidRPr="00061C27" w:rsidRDefault="004B6C2B" w:rsidP="00127C87">
      <w:pPr>
        <w:spacing w:after="0"/>
        <w:jc w:val="both"/>
        <w:rPr>
          <w:rFonts w:ascii="Arial" w:hAnsi="Arial" w:cs="Arial"/>
        </w:rPr>
      </w:pPr>
    </w:p>
    <w:p w:rsidR="0058656D" w:rsidRPr="00061C27" w:rsidRDefault="00013553" w:rsidP="00127C87">
      <w:pPr>
        <w:spacing w:after="0"/>
        <w:jc w:val="both"/>
        <w:rPr>
          <w:rFonts w:ascii="Arial" w:hAnsi="Arial" w:cs="Arial"/>
          <w:color w:val="FF0000"/>
        </w:rPr>
      </w:pPr>
      <w:r w:rsidRPr="00061C27">
        <w:rPr>
          <w:rFonts w:ascii="Arial" w:hAnsi="Arial" w:cs="Arial"/>
          <w:b/>
        </w:rPr>
        <w:t>II.-</w:t>
      </w:r>
      <w:r w:rsidR="00B36BF8" w:rsidRPr="00061C27">
        <w:rPr>
          <w:rFonts w:ascii="Arial" w:hAnsi="Arial" w:cs="Arial"/>
        </w:rPr>
        <w:t xml:space="preserve"> Que con fecha</w:t>
      </w:r>
      <w:r w:rsidR="0050145B" w:rsidRPr="00061C27">
        <w:rPr>
          <w:rFonts w:ascii="Arial" w:hAnsi="Arial" w:cs="Arial"/>
          <w:b/>
          <w:color w:val="FF0000"/>
        </w:rPr>
        <w:t xml:space="preserve"> 10</w:t>
      </w:r>
      <w:r w:rsidR="000211C3" w:rsidRPr="00061C27">
        <w:rPr>
          <w:rFonts w:ascii="Arial" w:hAnsi="Arial" w:cs="Arial"/>
          <w:b/>
          <w:color w:val="FF0000"/>
        </w:rPr>
        <w:t xml:space="preserve"> </w:t>
      </w:r>
      <w:r w:rsidR="00717F74" w:rsidRPr="00061C27">
        <w:rPr>
          <w:rFonts w:ascii="Arial" w:hAnsi="Arial" w:cs="Arial"/>
          <w:b/>
          <w:color w:val="FF0000"/>
        </w:rPr>
        <w:t xml:space="preserve">de marzo </w:t>
      </w:r>
      <w:r w:rsidR="000F47A3" w:rsidRPr="00061C27">
        <w:rPr>
          <w:rFonts w:ascii="Arial" w:hAnsi="Arial" w:cs="Arial"/>
          <w:b/>
          <w:color w:val="FF0000"/>
        </w:rPr>
        <w:t>de 2020</w:t>
      </w:r>
      <w:r w:rsidRPr="00061C27">
        <w:rPr>
          <w:rFonts w:ascii="Arial" w:hAnsi="Arial" w:cs="Arial"/>
        </w:rPr>
        <w:t xml:space="preserve">, la </w:t>
      </w:r>
      <w:r w:rsidR="00971EE1" w:rsidRPr="00061C27">
        <w:rPr>
          <w:rFonts w:ascii="Arial" w:hAnsi="Arial" w:cs="Arial"/>
        </w:rPr>
        <w:t xml:space="preserve">Unidad de Transparencia por </w:t>
      </w:r>
      <w:r w:rsidRPr="00061C27">
        <w:rPr>
          <w:rFonts w:ascii="Arial" w:hAnsi="Arial" w:cs="Arial"/>
        </w:rPr>
        <w:t xml:space="preserve"> m</w:t>
      </w:r>
      <w:r w:rsidR="00971EE1" w:rsidRPr="00061C27">
        <w:rPr>
          <w:rFonts w:ascii="Arial" w:hAnsi="Arial" w:cs="Arial"/>
        </w:rPr>
        <w:t xml:space="preserve">edio del titular de la Coordinación de Transparencia </w:t>
      </w:r>
      <w:r w:rsidR="0091766B" w:rsidRPr="00061C27">
        <w:rPr>
          <w:rFonts w:ascii="Arial" w:hAnsi="Arial" w:cs="Arial"/>
        </w:rPr>
        <w:t xml:space="preserve"> el</w:t>
      </w:r>
      <w:r w:rsidRPr="00061C27">
        <w:rPr>
          <w:rFonts w:ascii="Arial" w:hAnsi="Arial" w:cs="Arial"/>
        </w:rPr>
        <w:t xml:space="preserve">, Mtro. Adolfo Rico Vásquez remitió </w:t>
      </w:r>
      <w:r w:rsidR="002A5D26" w:rsidRPr="00061C27">
        <w:rPr>
          <w:rFonts w:ascii="Arial" w:hAnsi="Arial" w:cs="Arial"/>
        </w:rPr>
        <w:t xml:space="preserve">oficio remitió </w:t>
      </w:r>
      <w:r w:rsidR="00C87A8F" w:rsidRPr="00061C27">
        <w:rPr>
          <w:rFonts w:ascii="Arial" w:hAnsi="Arial" w:cs="Arial"/>
          <w:color w:val="FF0000"/>
        </w:rPr>
        <w:t>CT</w:t>
      </w:r>
      <w:r w:rsidR="0050145B" w:rsidRPr="00061C27">
        <w:rPr>
          <w:rFonts w:ascii="Arial" w:hAnsi="Arial" w:cs="Arial"/>
          <w:color w:val="FF0000"/>
        </w:rPr>
        <w:t>GA/DAI/150-A</w:t>
      </w:r>
      <w:r w:rsidR="002937E3" w:rsidRPr="00061C27">
        <w:rPr>
          <w:rFonts w:ascii="Arial" w:hAnsi="Arial" w:cs="Arial"/>
          <w:color w:val="FF0000"/>
        </w:rPr>
        <w:t>/20</w:t>
      </w:r>
      <w:r w:rsidR="000F47A3" w:rsidRPr="00061C27">
        <w:rPr>
          <w:rFonts w:ascii="Arial" w:hAnsi="Arial" w:cs="Arial"/>
          <w:color w:val="FF0000"/>
        </w:rPr>
        <w:t>20</w:t>
      </w:r>
      <w:r w:rsidR="000211C3" w:rsidRPr="00061C27">
        <w:rPr>
          <w:rFonts w:ascii="Arial" w:hAnsi="Arial" w:cs="Arial"/>
          <w:color w:val="FF0000"/>
        </w:rPr>
        <w:t xml:space="preserve"> a</w:t>
      </w:r>
      <w:r w:rsidR="002937E3" w:rsidRPr="00061C27">
        <w:rPr>
          <w:rFonts w:ascii="Arial" w:hAnsi="Arial" w:cs="Arial"/>
          <w:color w:val="FF0000"/>
        </w:rPr>
        <w:t xml:space="preserve"> </w:t>
      </w:r>
      <w:r w:rsidR="000211C3" w:rsidRPr="00061C27">
        <w:rPr>
          <w:rFonts w:ascii="Arial" w:hAnsi="Arial" w:cs="Arial"/>
          <w:color w:val="FF0000"/>
        </w:rPr>
        <w:t>Lic. María de los Ángeles Álvarez Hurtad, Titular del Órgano Interno de Control.</w:t>
      </w:r>
    </w:p>
    <w:p w:rsidR="000211C3" w:rsidRPr="00061C27" w:rsidRDefault="000211C3" w:rsidP="00127C87">
      <w:pPr>
        <w:spacing w:after="0"/>
        <w:jc w:val="both"/>
        <w:rPr>
          <w:rFonts w:ascii="Arial" w:hAnsi="Arial" w:cs="Arial"/>
          <w:color w:val="FF0000"/>
        </w:rPr>
      </w:pPr>
    </w:p>
    <w:p w:rsidR="002874F7" w:rsidRPr="00061C27" w:rsidRDefault="002A5D26" w:rsidP="00127C87">
      <w:pPr>
        <w:spacing w:after="0"/>
        <w:jc w:val="both"/>
        <w:rPr>
          <w:rFonts w:ascii="Arial" w:hAnsi="Arial" w:cs="Arial"/>
        </w:rPr>
      </w:pPr>
      <w:r w:rsidRPr="00061C27">
        <w:rPr>
          <w:rFonts w:ascii="Arial" w:hAnsi="Arial" w:cs="Arial"/>
        </w:rPr>
        <w:t>Esto</w:t>
      </w:r>
      <w:r w:rsidRPr="00061C27">
        <w:rPr>
          <w:rFonts w:ascii="Arial" w:hAnsi="Arial" w:cs="Arial"/>
          <w:color w:val="FF0000"/>
        </w:rPr>
        <w:t xml:space="preserve"> </w:t>
      </w:r>
      <w:r w:rsidR="00013553" w:rsidRPr="00061C27">
        <w:rPr>
          <w:rFonts w:ascii="Arial" w:hAnsi="Arial" w:cs="Arial"/>
        </w:rPr>
        <w:t>con la finalidad de que se diera respuesta a la solicitud de información que nos ocupa</w:t>
      </w:r>
      <w:r w:rsidR="000E3545" w:rsidRPr="00061C27">
        <w:rPr>
          <w:rFonts w:ascii="Arial" w:hAnsi="Arial" w:cs="Arial"/>
        </w:rPr>
        <w:t>:</w:t>
      </w:r>
    </w:p>
    <w:p w:rsidR="0058656D" w:rsidRPr="00061C27" w:rsidRDefault="0058656D" w:rsidP="00127C87">
      <w:pPr>
        <w:spacing w:after="0"/>
        <w:jc w:val="both"/>
        <w:rPr>
          <w:rFonts w:ascii="Arial" w:hAnsi="Arial" w:cs="Arial"/>
        </w:rPr>
      </w:pPr>
    </w:p>
    <w:p w:rsidR="000211C3" w:rsidRPr="00061C27" w:rsidRDefault="0050145B" w:rsidP="00127C87">
      <w:pPr>
        <w:spacing w:after="0"/>
        <w:jc w:val="both"/>
        <w:rPr>
          <w:rFonts w:ascii="Arial" w:hAnsi="Arial" w:cs="Arial"/>
          <w:color w:val="FF0000"/>
        </w:rPr>
      </w:pPr>
      <w:r w:rsidRPr="00061C27">
        <w:rPr>
          <w:rFonts w:ascii="Arial" w:hAnsi="Arial" w:cs="Arial"/>
          <w:color w:val="FF0000"/>
        </w:rPr>
        <w:t>Solicito una copia del ACTA DE ENTREGA-RECEPCIÓN que se hizo entre la administración 2018-2021 en el Municipio de Chihuahua, y todos los documentos que se tengan en dicha entrega.</w:t>
      </w:r>
    </w:p>
    <w:p w:rsidR="0050145B" w:rsidRPr="00061C27" w:rsidRDefault="0050145B" w:rsidP="00127C87">
      <w:pPr>
        <w:spacing w:after="0"/>
        <w:jc w:val="both"/>
        <w:rPr>
          <w:rFonts w:ascii="Arial" w:hAnsi="Arial" w:cs="Arial"/>
          <w:color w:val="FF0000"/>
        </w:rPr>
      </w:pPr>
    </w:p>
    <w:p w:rsidR="002A5D26" w:rsidRPr="00061C27" w:rsidRDefault="002A5D26" w:rsidP="002A5D26">
      <w:pPr>
        <w:spacing w:after="0"/>
        <w:jc w:val="both"/>
        <w:rPr>
          <w:rFonts w:ascii="Arial" w:hAnsi="Arial" w:cs="Arial"/>
        </w:rPr>
      </w:pPr>
      <w:r w:rsidRPr="00061C27">
        <w:rPr>
          <w:rFonts w:ascii="Arial" w:hAnsi="Arial" w:cs="Arial"/>
        </w:rPr>
        <w:t>A lo cual</w:t>
      </w:r>
      <w:r w:rsidR="000211C3" w:rsidRPr="00061C27">
        <w:rPr>
          <w:rFonts w:ascii="Arial" w:hAnsi="Arial" w:cs="Arial"/>
          <w:color w:val="FF0000"/>
        </w:rPr>
        <w:t xml:space="preserve"> el órgano Interno de Control</w:t>
      </w:r>
      <w:r w:rsidRPr="00061C27">
        <w:rPr>
          <w:rFonts w:ascii="Arial" w:hAnsi="Arial" w:cs="Arial"/>
          <w:color w:val="FF0000"/>
        </w:rPr>
        <w:t xml:space="preserve">, </w:t>
      </w:r>
      <w:r w:rsidR="00B13999" w:rsidRPr="00061C27">
        <w:rPr>
          <w:rFonts w:ascii="Arial" w:hAnsi="Arial" w:cs="Arial"/>
        </w:rPr>
        <w:t xml:space="preserve">manifiesta </w:t>
      </w:r>
      <w:r w:rsidRPr="00061C27">
        <w:rPr>
          <w:rFonts w:ascii="Arial" w:hAnsi="Arial" w:cs="Arial"/>
        </w:rPr>
        <w:t>lo siguiente</w:t>
      </w:r>
      <w:r w:rsidR="00B13999" w:rsidRPr="00061C27">
        <w:rPr>
          <w:rFonts w:ascii="Arial" w:hAnsi="Arial" w:cs="Arial"/>
        </w:rPr>
        <w:t>:</w:t>
      </w:r>
    </w:p>
    <w:p w:rsidR="000211C3" w:rsidRDefault="000211C3" w:rsidP="000211C3">
      <w:pPr>
        <w:spacing w:after="0"/>
        <w:jc w:val="right"/>
        <w:rPr>
          <w:rFonts w:ascii="Arial" w:hAnsi="Arial" w:cs="Arial"/>
        </w:rPr>
      </w:pPr>
    </w:p>
    <w:p w:rsidR="000211C3" w:rsidRPr="00061C27" w:rsidRDefault="000211C3" w:rsidP="000211C3">
      <w:pPr>
        <w:spacing w:after="0"/>
        <w:jc w:val="right"/>
        <w:rPr>
          <w:rFonts w:ascii="Arial" w:hAnsi="Arial" w:cs="Arial"/>
          <w:b/>
          <w:color w:val="FF0000"/>
          <w:sz w:val="16"/>
          <w:szCs w:val="16"/>
        </w:rPr>
      </w:pPr>
      <w:r w:rsidRPr="00061C27">
        <w:rPr>
          <w:rFonts w:ascii="Arial" w:hAnsi="Arial" w:cs="Arial"/>
          <w:b/>
          <w:color w:val="FF0000"/>
          <w:sz w:val="16"/>
          <w:szCs w:val="16"/>
        </w:rPr>
        <w:t>Área de Responsabilidades</w:t>
      </w:r>
    </w:p>
    <w:p w:rsidR="000211C3" w:rsidRPr="00061C27" w:rsidRDefault="000211C3" w:rsidP="000211C3">
      <w:pPr>
        <w:spacing w:after="0"/>
        <w:jc w:val="right"/>
        <w:rPr>
          <w:rFonts w:ascii="Arial" w:hAnsi="Arial" w:cs="Arial"/>
          <w:b/>
          <w:color w:val="FF0000"/>
          <w:sz w:val="16"/>
          <w:szCs w:val="16"/>
        </w:rPr>
      </w:pPr>
    </w:p>
    <w:p w:rsidR="000211C3" w:rsidRPr="00061C27" w:rsidRDefault="000211C3" w:rsidP="000211C3">
      <w:pPr>
        <w:spacing w:after="0"/>
        <w:jc w:val="right"/>
        <w:rPr>
          <w:rFonts w:ascii="Arial" w:hAnsi="Arial" w:cs="Arial"/>
          <w:color w:val="FF0000"/>
          <w:sz w:val="16"/>
          <w:szCs w:val="16"/>
        </w:rPr>
      </w:pPr>
      <w:r w:rsidRPr="00061C27">
        <w:rPr>
          <w:rFonts w:ascii="Arial" w:hAnsi="Arial" w:cs="Arial"/>
          <w:color w:val="FF0000"/>
          <w:sz w:val="16"/>
          <w:szCs w:val="16"/>
        </w:rPr>
        <w:t>Chihuahua, Chihuahua a 12 de marzo de 2020</w:t>
      </w:r>
    </w:p>
    <w:p w:rsidR="000211C3" w:rsidRPr="00061C27" w:rsidRDefault="00B95B43" w:rsidP="000211C3">
      <w:pPr>
        <w:spacing w:after="0"/>
        <w:jc w:val="right"/>
        <w:rPr>
          <w:rFonts w:ascii="Arial" w:hAnsi="Arial" w:cs="Arial"/>
          <w:color w:val="FF0000"/>
          <w:sz w:val="16"/>
          <w:szCs w:val="16"/>
        </w:rPr>
      </w:pPr>
      <w:r w:rsidRPr="00061C27">
        <w:rPr>
          <w:rFonts w:ascii="Arial" w:hAnsi="Arial" w:cs="Arial"/>
          <w:b/>
          <w:color w:val="FF0000"/>
          <w:sz w:val="16"/>
          <w:szCs w:val="16"/>
        </w:rPr>
        <w:t xml:space="preserve">ASUNTO: </w:t>
      </w:r>
      <w:r w:rsidRPr="00061C27">
        <w:rPr>
          <w:rFonts w:ascii="Arial" w:hAnsi="Arial" w:cs="Arial"/>
          <w:color w:val="FF0000"/>
          <w:sz w:val="16"/>
          <w:szCs w:val="16"/>
        </w:rPr>
        <w:t>Solicitud de ampliación</w:t>
      </w:r>
    </w:p>
    <w:p w:rsidR="00B95B43" w:rsidRPr="00061C27" w:rsidRDefault="00B95B43" w:rsidP="000211C3">
      <w:pPr>
        <w:spacing w:after="0"/>
        <w:jc w:val="right"/>
        <w:rPr>
          <w:rFonts w:ascii="Arial" w:hAnsi="Arial" w:cs="Arial"/>
          <w:color w:val="FF0000"/>
          <w:sz w:val="16"/>
          <w:szCs w:val="16"/>
        </w:rPr>
      </w:pPr>
      <w:r w:rsidRPr="00061C27">
        <w:rPr>
          <w:rFonts w:ascii="Arial" w:hAnsi="Arial" w:cs="Arial"/>
          <w:color w:val="FF0000"/>
          <w:sz w:val="16"/>
          <w:szCs w:val="16"/>
        </w:rPr>
        <w:t>Oficio OIC/</w:t>
      </w:r>
      <w:r w:rsidR="0050145B" w:rsidRPr="00061C27">
        <w:rPr>
          <w:rFonts w:ascii="Arial" w:hAnsi="Arial" w:cs="Arial"/>
          <w:color w:val="FF0000"/>
          <w:sz w:val="16"/>
          <w:szCs w:val="16"/>
        </w:rPr>
        <w:t>-340/</w:t>
      </w:r>
      <w:r w:rsidRPr="00061C27">
        <w:rPr>
          <w:rFonts w:ascii="Arial" w:hAnsi="Arial" w:cs="Arial"/>
          <w:color w:val="FF0000"/>
          <w:sz w:val="16"/>
          <w:szCs w:val="16"/>
        </w:rPr>
        <w:t>/2020</w:t>
      </w:r>
    </w:p>
    <w:p w:rsidR="00B95B43" w:rsidRPr="00061C27" w:rsidRDefault="00B95B43" w:rsidP="000211C3">
      <w:pPr>
        <w:spacing w:after="0"/>
        <w:jc w:val="right"/>
        <w:rPr>
          <w:rFonts w:ascii="Arial" w:hAnsi="Arial" w:cs="Arial"/>
          <w:color w:val="FF0000"/>
          <w:sz w:val="18"/>
          <w:szCs w:val="18"/>
        </w:rPr>
      </w:pPr>
    </w:p>
    <w:p w:rsidR="00B95B43" w:rsidRPr="00061C27" w:rsidRDefault="00B95B43" w:rsidP="00B95B43">
      <w:pPr>
        <w:spacing w:after="0"/>
        <w:jc w:val="both"/>
        <w:rPr>
          <w:rFonts w:ascii="Arial" w:hAnsi="Arial" w:cs="Arial"/>
          <w:b/>
          <w:color w:val="FF0000"/>
          <w:sz w:val="18"/>
          <w:szCs w:val="18"/>
        </w:rPr>
      </w:pPr>
      <w:r w:rsidRPr="00061C27">
        <w:rPr>
          <w:rFonts w:ascii="Arial" w:hAnsi="Arial" w:cs="Arial"/>
          <w:b/>
          <w:color w:val="FF0000"/>
          <w:sz w:val="18"/>
          <w:szCs w:val="18"/>
        </w:rPr>
        <w:t>MATRO. ADOLFO RICO VÁSQUEZ</w:t>
      </w:r>
    </w:p>
    <w:p w:rsidR="00B95B43" w:rsidRPr="00061C27" w:rsidRDefault="00B95B43" w:rsidP="0050145B">
      <w:pPr>
        <w:spacing w:after="0"/>
        <w:jc w:val="both"/>
        <w:rPr>
          <w:rFonts w:ascii="Arial" w:hAnsi="Arial" w:cs="Arial"/>
          <w:b/>
          <w:color w:val="FF0000"/>
          <w:sz w:val="18"/>
          <w:szCs w:val="18"/>
        </w:rPr>
      </w:pPr>
      <w:r w:rsidRPr="00061C27">
        <w:rPr>
          <w:rFonts w:ascii="Arial" w:hAnsi="Arial" w:cs="Arial"/>
          <w:b/>
          <w:color w:val="FF0000"/>
          <w:sz w:val="18"/>
          <w:szCs w:val="18"/>
        </w:rPr>
        <w:t xml:space="preserve">COORDINADOR DE TRANSPARENCIA </w:t>
      </w:r>
    </w:p>
    <w:p w:rsidR="00B95B43" w:rsidRPr="00061C27" w:rsidRDefault="00B95B43" w:rsidP="00B95B43">
      <w:pPr>
        <w:spacing w:after="0"/>
        <w:jc w:val="both"/>
        <w:rPr>
          <w:rFonts w:ascii="Arial" w:hAnsi="Arial" w:cs="Arial"/>
          <w:b/>
          <w:color w:val="FF0000"/>
          <w:sz w:val="18"/>
          <w:szCs w:val="18"/>
        </w:rPr>
      </w:pPr>
      <w:r w:rsidRPr="00061C27">
        <w:rPr>
          <w:rFonts w:ascii="Arial" w:hAnsi="Arial" w:cs="Arial"/>
          <w:b/>
          <w:color w:val="FF0000"/>
          <w:sz w:val="18"/>
          <w:szCs w:val="18"/>
        </w:rPr>
        <w:t>PRESENTE.-</w:t>
      </w:r>
    </w:p>
    <w:p w:rsidR="00B95B43" w:rsidRPr="00061C27" w:rsidRDefault="00B95B43" w:rsidP="00B95B43">
      <w:pPr>
        <w:spacing w:after="0"/>
        <w:jc w:val="both"/>
        <w:rPr>
          <w:rFonts w:ascii="Arial" w:hAnsi="Arial" w:cs="Arial"/>
          <w:color w:val="FF0000"/>
          <w:sz w:val="18"/>
          <w:szCs w:val="18"/>
        </w:rPr>
      </w:pPr>
    </w:p>
    <w:p w:rsidR="002263FC" w:rsidRPr="00061C27" w:rsidRDefault="00B95B43" w:rsidP="0050145B">
      <w:pPr>
        <w:spacing w:after="0"/>
        <w:jc w:val="both"/>
        <w:rPr>
          <w:rFonts w:ascii="Arial" w:hAnsi="Arial" w:cs="Arial"/>
          <w:color w:val="FF0000"/>
          <w:sz w:val="18"/>
          <w:szCs w:val="18"/>
        </w:rPr>
      </w:pPr>
      <w:r w:rsidRPr="00061C27">
        <w:rPr>
          <w:rFonts w:ascii="Arial" w:hAnsi="Arial" w:cs="Arial"/>
          <w:color w:val="FF0000"/>
          <w:sz w:val="18"/>
          <w:szCs w:val="18"/>
        </w:rPr>
        <w:t>Me permito hace</w:t>
      </w:r>
      <w:r w:rsidR="0050145B" w:rsidRPr="00061C27">
        <w:rPr>
          <w:rFonts w:ascii="Arial" w:hAnsi="Arial" w:cs="Arial"/>
          <w:color w:val="FF0000"/>
          <w:sz w:val="18"/>
          <w:szCs w:val="18"/>
        </w:rPr>
        <w:t>r de su conocimiento que el día 11</w:t>
      </w:r>
      <w:r w:rsidRPr="00061C27">
        <w:rPr>
          <w:rFonts w:ascii="Arial" w:hAnsi="Arial" w:cs="Arial"/>
          <w:color w:val="FF0000"/>
          <w:sz w:val="18"/>
          <w:szCs w:val="18"/>
        </w:rPr>
        <w:t xml:space="preserve"> de marzo </w:t>
      </w:r>
      <w:r w:rsidR="0050145B" w:rsidRPr="00061C27">
        <w:rPr>
          <w:rFonts w:ascii="Arial" w:hAnsi="Arial" w:cs="Arial"/>
          <w:color w:val="FF0000"/>
          <w:sz w:val="18"/>
          <w:szCs w:val="18"/>
        </w:rPr>
        <w:t xml:space="preserve">del presente año se recibió la solicitud con folio </w:t>
      </w:r>
      <w:r w:rsidR="0050145B" w:rsidRPr="00061C27">
        <w:rPr>
          <w:rFonts w:ascii="Arial" w:hAnsi="Arial" w:cs="Arial"/>
          <w:b/>
          <w:color w:val="FF0000"/>
          <w:sz w:val="18"/>
          <w:szCs w:val="18"/>
        </w:rPr>
        <w:t xml:space="preserve">030112020, </w:t>
      </w:r>
      <w:r w:rsidR="0050145B" w:rsidRPr="00061C27">
        <w:rPr>
          <w:rFonts w:ascii="Arial" w:hAnsi="Arial" w:cs="Arial"/>
          <w:color w:val="FF0000"/>
          <w:sz w:val="18"/>
          <w:szCs w:val="18"/>
        </w:rPr>
        <w:t>misma que fue turnada a este Órgano Interno de Control.</w:t>
      </w:r>
    </w:p>
    <w:p w:rsidR="0050145B" w:rsidRPr="00061C27" w:rsidRDefault="0050145B" w:rsidP="0050145B">
      <w:pPr>
        <w:spacing w:after="0"/>
        <w:jc w:val="both"/>
        <w:rPr>
          <w:rFonts w:ascii="Arial" w:hAnsi="Arial" w:cs="Arial"/>
          <w:color w:val="FF0000"/>
          <w:sz w:val="18"/>
          <w:szCs w:val="18"/>
        </w:rPr>
      </w:pPr>
    </w:p>
    <w:p w:rsidR="00061C27" w:rsidRDefault="0050145B" w:rsidP="0050145B">
      <w:pPr>
        <w:spacing w:after="0"/>
        <w:jc w:val="both"/>
        <w:rPr>
          <w:rFonts w:ascii="Arial" w:hAnsi="Arial" w:cs="Arial"/>
          <w:color w:val="FF0000"/>
          <w:sz w:val="18"/>
          <w:szCs w:val="18"/>
        </w:rPr>
      </w:pPr>
      <w:r w:rsidRPr="00061C27">
        <w:rPr>
          <w:rFonts w:ascii="Arial" w:hAnsi="Arial" w:cs="Arial"/>
          <w:color w:val="FF0000"/>
          <w:sz w:val="18"/>
          <w:szCs w:val="18"/>
        </w:rPr>
        <w:t xml:space="preserve">Por lo cual Dependencia solicita </w:t>
      </w:r>
      <w:r w:rsidRPr="00061C27">
        <w:rPr>
          <w:rFonts w:ascii="Arial" w:hAnsi="Arial" w:cs="Arial"/>
          <w:b/>
          <w:color w:val="FF0000"/>
          <w:sz w:val="18"/>
          <w:szCs w:val="18"/>
        </w:rPr>
        <w:t xml:space="preserve">Ampliación de plazo, </w:t>
      </w:r>
      <w:r w:rsidRPr="00061C27">
        <w:rPr>
          <w:rFonts w:ascii="Arial" w:hAnsi="Arial" w:cs="Arial"/>
          <w:color w:val="FF0000"/>
          <w:sz w:val="18"/>
          <w:szCs w:val="18"/>
        </w:rPr>
        <w:t>esto con el fin de reunir la documentación requeridos por el solicitante y así poder ofrecer la informació</w:t>
      </w:r>
      <w:r w:rsidR="00CD3AAA" w:rsidRPr="00061C27">
        <w:rPr>
          <w:rFonts w:ascii="Arial" w:hAnsi="Arial" w:cs="Arial"/>
          <w:color w:val="FF0000"/>
          <w:sz w:val="18"/>
          <w:szCs w:val="18"/>
        </w:rPr>
        <w:t xml:space="preserve">n necesaria. En cumplimiento a lo </w:t>
      </w:r>
      <w:r w:rsidR="00AB6F56" w:rsidRPr="00061C27">
        <w:rPr>
          <w:rFonts w:ascii="Arial" w:hAnsi="Arial" w:cs="Arial"/>
          <w:color w:val="FF0000"/>
          <w:sz w:val="18"/>
          <w:szCs w:val="18"/>
        </w:rPr>
        <w:t xml:space="preserve">que establece el artículo 36 fracción IV, V y VIII, artículo 55 y demás aplicables a la Ley de Transparencia y Acceso a la Información Pública del Estado de Chihuahua, atentamente solicito, el análisis de la respuesta de folio </w:t>
      </w:r>
      <w:r w:rsidR="00AB6F56" w:rsidRPr="00061C27">
        <w:rPr>
          <w:rFonts w:ascii="Arial" w:hAnsi="Arial" w:cs="Arial"/>
          <w:b/>
          <w:color w:val="FF0000"/>
          <w:sz w:val="18"/>
          <w:szCs w:val="18"/>
        </w:rPr>
        <w:t>030112020</w:t>
      </w:r>
      <w:r w:rsidR="00AB6F56" w:rsidRPr="00061C27">
        <w:rPr>
          <w:rFonts w:ascii="Arial" w:hAnsi="Arial" w:cs="Arial"/>
          <w:color w:val="FF0000"/>
          <w:sz w:val="18"/>
          <w:szCs w:val="18"/>
        </w:rPr>
        <w:t xml:space="preserve">, para que de considerarlo procedente el Comité de Transparencia  confirme la </w:t>
      </w:r>
      <w:r w:rsidR="00AB6F56" w:rsidRPr="00061C27">
        <w:rPr>
          <w:rFonts w:ascii="Arial" w:hAnsi="Arial" w:cs="Arial"/>
          <w:b/>
          <w:color w:val="FF0000"/>
          <w:sz w:val="18"/>
          <w:szCs w:val="18"/>
        </w:rPr>
        <w:t>ampliación de plazo</w:t>
      </w:r>
      <w:r w:rsidR="00AB6F56" w:rsidRPr="00061C27">
        <w:rPr>
          <w:rFonts w:ascii="Arial" w:hAnsi="Arial" w:cs="Arial"/>
          <w:color w:val="FF0000"/>
          <w:sz w:val="18"/>
          <w:szCs w:val="18"/>
        </w:rPr>
        <w:t xml:space="preserve"> correspondiente. Lo </w:t>
      </w:r>
    </w:p>
    <w:p w:rsidR="00061C27" w:rsidRDefault="00061C27" w:rsidP="0050145B">
      <w:pPr>
        <w:spacing w:after="0"/>
        <w:jc w:val="both"/>
        <w:rPr>
          <w:rFonts w:ascii="Arial" w:hAnsi="Arial" w:cs="Arial"/>
          <w:color w:val="FF0000"/>
          <w:sz w:val="18"/>
          <w:szCs w:val="18"/>
        </w:rPr>
      </w:pPr>
    </w:p>
    <w:p w:rsidR="0050145B" w:rsidRPr="00061C27" w:rsidRDefault="00AB6F56" w:rsidP="0050145B">
      <w:pPr>
        <w:spacing w:after="0"/>
        <w:jc w:val="both"/>
        <w:rPr>
          <w:rFonts w:ascii="Arial" w:hAnsi="Arial" w:cs="Arial"/>
          <w:color w:val="FF0000"/>
          <w:sz w:val="18"/>
          <w:szCs w:val="18"/>
        </w:rPr>
      </w:pPr>
      <w:bookmarkStart w:id="0" w:name="_GoBack"/>
      <w:bookmarkEnd w:id="0"/>
      <w:r w:rsidRPr="00061C27">
        <w:rPr>
          <w:rFonts w:ascii="Arial" w:hAnsi="Arial" w:cs="Arial"/>
          <w:color w:val="FF0000"/>
          <w:sz w:val="18"/>
          <w:szCs w:val="18"/>
        </w:rPr>
        <w:t>anterior con fundamento a las atribuciones que señala la Ley de Transparencia y Acceso a la Información Pública del Estado de Chihuahua en su artículo 38 fracción II, VII y demás aplicables.</w:t>
      </w:r>
    </w:p>
    <w:p w:rsidR="00AB6F56" w:rsidRPr="00061C27" w:rsidRDefault="00AB6F56" w:rsidP="0050145B">
      <w:pPr>
        <w:spacing w:after="0"/>
        <w:jc w:val="both"/>
        <w:rPr>
          <w:rFonts w:ascii="Arial" w:hAnsi="Arial" w:cs="Arial"/>
          <w:color w:val="FF0000"/>
          <w:sz w:val="18"/>
          <w:szCs w:val="18"/>
        </w:rPr>
      </w:pPr>
    </w:p>
    <w:p w:rsidR="00061C27" w:rsidRDefault="00AB6F56" w:rsidP="0050145B">
      <w:pPr>
        <w:spacing w:after="0"/>
        <w:jc w:val="both"/>
        <w:rPr>
          <w:rFonts w:ascii="Arial" w:hAnsi="Arial" w:cs="Arial"/>
          <w:color w:val="FF0000"/>
          <w:sz w:val="18"/>
          <w:szCs w:val="18"/>
        </w:rPr>
      </w:pPr>
      <w:r w:rsidRPr="00061C27">
        <w:rPr>
          <w:rFonts w:ascii="Arial" w:hAnsi="Arial" w:cs="Arial"/>
          <w:color w:val="FF0000"/>
          <w:sz w:val="18"/>
          <w:szCs w:val="18"/>
        </w:rPr>
        <w:t>Lo anterior, con fundamento en lo dispuesto por los artículos 108 párrafo</w:t>
      </w:r>
      <w:r w:rsidR="00061C27" w:rsidRPr="00061C27">
        <w:rPr>
          <w:rFonts w:ascii="Arial" w:hAnsi="Arial" w:cs="Arial"/>
          <w:color w:val="FF0000"/>
          <w:sz w:val="18"/>
          <w:szCs w:val="18"/>
        </w:rPr>
        <w:t xml:space="preserve"> tercero y cuarto de la C</w:t>
      </w:r>
      <w:r w:rsidRPr="00061C27">
        <w:rPr>
          <w:rFonts w:ascii="Arial" w:hAnsi="Arial" w:cs="Arial"/>
          <w:color w:val="FF0000"/>
          <w:sz w:val="18"/>
          <w:szCs w:val="18"/>
        </w:rPr>
        <w:t xml:space="preserve">onstitución </w:t>
      </w:r>
      <w:r w:rsidR="00061C27" w:rsidRPr="00061C27">
        <w:rPr>
          <w:rFonts w:ascii="Arial" w:hAnsi="Arial" w:cs="Arial"/>
          <w:color w:val="FF0000"/>
          <w:sz w:val="18"/>
          <w:szCs w:val="18"/>
        </w:rPr>
        <w:t>P</w:t>
      </w:r>
      <w:r w:rsidRPr="00061C27">
        <w:rPr>
          <w:rFonts w:ascii="Arial" w:hAnsi="Arial" w:cs="Arial"/>
          <w:color w:val="FF0000"/>
          <w:sz w:val="18"/>
          <w:szCs w:val="18"/>
        </w:rPr>
        <w:t>olítica de los Estados Unidos  Mexicanos</w:t>
      </w:r>
      <w:r w:rsidR="00061C27" w:rsidRPr="00061C27">
        <w:rPr>
          <w:rFonts w:ascii="Arial" w:hAnsi="Arial" w:cs="Arial"/>
          <w:color w:val="FF0000"/>
          <w:sz w:val="18"/>
          <w:szCs w:val="18"/>
        </w:rPr>
        <w:t xml:space="preserve">; Artículo 28 fracción XXX del Código Municipal para el Estado de </w:t>
      </w:r>
    </w:p>
    <w:p w:rsidR="00061C27" w:rsidRDefault="00061C27" w:rsidP="0050145B">
      <w:pPr>
        <w:spacing w:after="0"/>
        <w:jc w:val="both"/>
        <w:rPr>
          <w:rFonts w:ascii="Arial" w:hAnsi="Arial" w:cs="Arial"/>
          <w:color w:val="FF0000"/>
          <w:sz w:val="18"/>
          <w:szCs w:val="18"/>
        </w:rPr>
      </w:pPr>
    </w:p>
    <w:p w:rsidR="00061C27" w:rsidRPr="00061C27" w:rsidRDefault="00061C27" w:rsidP="0050145B">
      <w:pPr>
        <w:spacing w:after="0"/>
        <w:jc w:val="both"/>
        <w:rPr>
          <w:rFonts w:ascii="Arial" w:hAnsi="Arial" w:cs="Arial"/>
          <w:color w:val="FF0000"/>
          <w:sz w:val="18"/>
          <w:szCs w:val="18"/>
        </w:rPr>
      </w:pPr>
      <w:r w:rsidRPr="00061C27">
        <w:rPr>
          <w:rFonts w:ascii="Arial" w:hAnsi="Arial" w:cs="Arial"/>
          <w:color w:val="FF0000"/>
          <w:sz w:val="18"/>
          <w:szCs w:val="18"/>
        </w:rPr>
        <w:t xml:space="preserve">Chihuahua, así como por lo dispuesto por los artículos 28 fracción </w:t>
      </w:r>
      <w:proofErr w:type="gramStart"/>
      <w:r w:rsidRPr="00061C27">
        <w:rPr>
          <w:rFonts w:ascii="Arial" w:hAnsi="Arial" w:cs="Arial"/>
          <w:color w:val="FF0000"/>
          <w:sz w:val="18"/>
          <w:szCs w:val="18"/>
        </w:rPr>
        <w:t>X ,</w:t>
      </w:r>
      <w:proofErr w:type="gramEnd"/>
      <w:r w:rsidRPr="00061C27">
        <w:rPr>
          <w:rFonts w:ascii="Arial" w:hAnsi="Arial" w:cs="Arial"/>
          <w:color w:val="FF0000"/>
          <w:sz w:val="18"/>
          <w:szCs w:val="18"/>
        </w:rPr>
        <w:t xml:space="preserve"> 101 bis fracción III, numeral 13 del Reglamento Interior del Municipio de Chihuahua en vigor.</w:t>
      </w:r>
    </w:p>
    <w:p w:rsidR="00061C27" w:rsidRPr="00061C27" w:rsidRDefault="00061C27" w:rsidP="0050145B">
      <w:pPr>
        <w:spacing w:after="0"/>
        <w:jc w:val="both"/>
        <w:rPr>
          <w:rFonts w:ascii="Arial" w:hAnsi="Arial" w:cs="Arial"/>
          <w:color w:val="FF0000"/>
          <w:sz w:val="18"/>
          <w:szCs w:val="18"/>
        </w:rPr>
      </w:pPr>
    </w:p>
    <w:p w:rsidR="00061C27" w:rsidRPr="00061C27" w:rsidRDefault="00061C27" w:rsidP="0050145B">
      <w:pPr>
        <w:spacing w:after="0"/>
        <w:jc w:val="both"/>
        <w:rPr>
          <w:rFonts w:ascii="Arial" w:hAnsi="Arial" w:cs="Arial"/>
          <w:color w:val="FF0000"/>
          <w:sz w:val="18"/>
          <w:szCs w:val="18"/>
        </w:rPr>
      </w:pPr>
      <w:r w:rsidRPr="00061C27">
        <w:rPr>
          <w:rFonts w:ascii="Arial" w:hAnsi="Arial" w:cs="Arial"/>
          <w:color w:val="FF0000"/>
          <w:sz w:val="18"/>
          <w:szCs w:val="18"/>
        </w:rPr>
        <w:t>Sin otro particular, le reitero las seguridades de mi atenta consideración distinguida</w:t>
      </w:r>
    </w:p>
    <w:p w:rsidR="00061C27" w:rsidRPr="00061C27" w:rsidRDefault="00061C27" w:rsidP="0050145B">
      <w:pPr>
        <w:spacing w:after="0"/>
        <w:jc w:val="both"/>
        <w:rPr>
          <w:rFonts w:ascii="Arial" w:hAnsi="Arial" w:cs="Arial"/>
          <w:color w:val="FF0000"/>
          <w:sz w:val="18"/>
          <w:szCs w:val="18"/>
        </w:rPr>
      </w:pPr>
    </w:p>
    <w:p w:rsidR="00061C27" w:rsidRDefault="00061C27" w:rsidP="0050145B">
      <w:pPr>
        <w:spacing w:after="0"/>
        <w:jc w:val="both"/>
        <w:rPr>
          <w:rFonts w:ascii="Arial" w:hAnsi="Arial" w:cs="Arial"/>
          <w:color w:val="FF0000"/>
          <w:sz w:val="18"/>
          <w:szCs w:val="18"/>
        </w:rPr>
      </w:pPr>
      <w:r w:rsidRPr="00061C27">
        <w:rPr>
          <w:rFonts w:ascii="Arial" w:hAnsi="Arial" w:cs="Arial"/>
          <w:color w:val="FF0000"/>
          <w:sz w:val="18"/>
          <w:szCs w:val="18"/>
        </w:rPr>
        <w:t xml:space="preserve">ATENTAMENTE </w:t>
      </w:r>
    </w:p>
    <w:p w:rsidR="00061C27" w:rsidRPr="00061C27" w:rsidRDefault="00061C27" w:rsidP="0050145B">
      <w:pPr>
        <w:spacing w:after="0"/>
        <w:jc w:val="both"/>
        <w:rPr>
          <w:rFonts w:ascii="Arial" w:hAnsi="Arial" w:cs="Arial"/>
          <w:color w:val="FF0000"/>
          <w:sz w:val="18"/>
          <w:szCs w:val="18"/>
        </w:rPr>
      </w:pPr>
    </w:p>
    <w:p w:rsidR="00061C27" w:rsidRPr="00061C27" w:rsidRDefault="00061C27" w:rsidP="0050145B">
      <w:pPr>
        <w:spacing w:after="0"/>
        <w:jc w:val="both"/>
        <w:rPr>
          <w:rFonts w:ascii="Arial" w:hAnsi="Arial" w:cs="Arial"/>
          <w:color w:val="FF0000"/>
          <w:sz w:val="18"/>
          <w:szCs w:val="18"/>
        </w:rPr>
      </w:pPr>
      <w:r w:rsidRPr="00061C27">
        <w:rPr>
          <w:rFonts w:ascii="Arial" w:hAnsi="Arial" w:cs="Arial"/>
          <w:color w:val="FF0000"/>
          <w:sz w:val="18"/>
          <w:szCs w:val="18"/>
        </w:rPr>
        <w:t>LIC. JUAN ANTONIO OLAGUE BARRAZA</w:t>
      </w:r>
    </w:p>
    <w:p w:rsidR="00AB6F56" w:rsidRPr="00061C27" w:rsidRDefault="00061C27" w:rsidP="0050145B">
      <w:pPr>
        <w:spacing w:after="0"/>
        <w:jc w:val="both"/>
        <w:rPr>
          <w:rFonts w:ascii="Arial" w:hAnsi="Arial" w:cs="Arial"/>
          <w:color w:val="FF0000"/>
          <w:sz w:val="18"/>
          <w:szCs w:val="18"/>
        </w:rPr>
      </w:pPr>
      <w:r w:rsidRPr="00061C27">
        <w:rPr>
          <w:rFonts w:ascii="Arial" w:hAnsi="Arial" w:cs="Arial"/>
          <w:color w:val="FF0000"/>
          <w:sz w:val="18"/>
          <w:szCs w:val="18"/>
        </w:rPr>
        <w:t xml:space="preserve">TITULAR DEL ´PAREA DE AUDITORIA, CONTROL Y EVALUACIÓN   </w:t>
      </w:r>
    </w:p>
    <w:p w:rsidR="00D2238D" w:rsidRPr="00061C27" w:rsidRDefault="00D2238D" w:rsidP="00587C6C">
      <w:pPr>
        <w:spacing w:after="0"/>
        <w:rPr>
          <w:b/>
          <w:color w:val="FF0000"/>
        </w:rPr>
      </w:pPr>
    </w:p>
    <w:p w:rsidR="00127C87" w:rsidRPr="00061C27" w:rsidRDefault="00013553" w:rsidP="003C0C00">
      <w:pPr>
        <w:spacing w:after="0"/>
        <w:jc w:val="center"/>
        <w:rPr>
          <w:rFonts w:ascii="Arial" w:hAnsi="Arial" w:cs="Arial"/>
          <w:b/>
        </w:rPr>
      </w:pPr>
      <w:r w:rsidRPr="00061C27">
        <w:rPr>
          <w:rFonts w:ascii="Arial" w:hAnsi="Arial" w:cs="Arial"/>
          <w:b/>
        </w:rPr>
        <w:t>CONSIDERANDO:</w:t>
      </w:r>
    </w:p>
    <w:p w:rsidR="00127C87" w:rsidRPr="00061C27" w:rsidRDefault="00127C87" w:rsidP="00127C87">
      <w:pPr>
        <w:spacing w:after="0"/>
        <w:jc w:val="both"/>
        <w:rPr>
          <w:rFonts w:ascii="Arial" w:hAnsi="Arial" w:cs="Arial"/>
          <w:b/>
        </w:rPr>
      </w:pPr>
    </w:p>
    <w:p w:rsidR="00127C87" w:rsidRPr="00061C27" w:rsidRDefault="00013553" w:rsidP="00127C87">
      <w:pPr>
        <w:spacing w:after="0"/>
        <w:jc w:val="both"/>
        <w:rPr>
          <w:rFonts w:ascii="Arial" w:hAnsi="Arial" w:cs="Arial"/>
        </w:rPr>
      </w:pPr>
      <w:r w:rsidRPr="00061C27">
        <w:rPr>
          <w:rFonts w:ascii="Arial" w:hAnsi="Arial" w:cs="Arial"/>
          <w:b/>
        </w:rPr>
        <w:t xml:space="preserve">PRIMERO.- </w:t>
      </w:r>
      <w:r w:rsidRPr="00061C27">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061C27" w:rsidRDefault="00A9248B" w:rsidP="00127C87">
      <w:pPr>
        <w:spacing w:after="0"/>
        <w:jc w:val="both"/>
        <w:rPr>
          <w:rFonts w:ascii="Arial" w:hAnsi="Arial" w:cs="Arial"/>
          <w:b/>
        </w:rPr>
      </w:pPr>
    </w:p>
    <w:p w:rsidR="00C52549" w:rsidRPr="00061C27" w:rsidRDefault="00C52549" w:rsidP="00127C87">
      <w:pPr>
        <w:spacing w:after="0"/>
        <w:jc w:val="both"/>
        <w:rPr>
          <w:rFonts w:ascii="Arial" w:hAnsi="Arial" w:cs="Arial"/>
        </w:rPr>
      </w:pPr>
      <w:r w:rsidRPr="00061C27">
        <w:rPr>
          <w:rFonts w:ascii="Arial" w:hAnsi="Arial" w:cs="Arial"/>
          <w:b/>
        </w:rPr>
        <w:t>SEGUNDO</w:t>
      </w:r>
      <w:r w:rsidR="000211C3" w:rsidRPr="00061C27">
        <w:rPr>
          <w:rFonts w:ascii="Arial" w:hAnsi="Arial" w:cs="Arial"/>
          <w:b/>
        </w:rPr>
        <w:t>.-</w:t>
      </w:r>
      <w:r w:rsidR="000211C3" w:rsidRPr="00061C27">
        <w:rPr>
          <w:rFonts w:ascii="Arial" w:hAnsi="Arial" w:cs="Arial"/>
        </w:rPr>
        <w:t xml:space="preserve"> </w:t>
      </w:r>
      <w:r w:rsidR="000211C3" w:rsidRPr="00061C27">
        <w:rPr>
          <w:rFonts w:ascii="Arial" w:hAnsi="Arial" w:cs="Arial"/>
          <w:b/>
          <w:color w:val="FF0000"/>
        </w:rPr>
        <w:t>El Órgano Interno de Control</w:t>
      </w:r>
      <w:r w:rsidR="000211C3" w:rsidRPr="00061C27">
        <w:rPr>
          <w:rFonts w:ascii="Arial" w:hAnsi="Arial" w:cs="Arial"/>
          <w:color w:val="FF0000"/>
        </w:rPr>
        <w:t>,</w:t>
      </w:r>
      <w:r w:rsidR="00680655" w:rsidRPr="00061C27">
        <w:rPr>
          <w:rFonts w:ascii="Arial" w:hAnsi="Arial" w:cs="Arial"/>
        </w:rPr>
        <w:t xml:space="preserve"> pide se amplíe el plazo </w:t>
      </w:r>
      <w:r w:rsidR="00333A5D" w:rsidRPr="00061C27">
        <w:rPr>
          <w:rFonts w:ascii="Arial" w:hAnsi="Arial" w:cs="Arial"/>
        </w:rPr>
        <w:t xml:space="preserve">para evitar que el </w:t>
      </w:r>
      <w:r w:rsidR="00333A5D" w:rsidRPr="00061C27">
        <w:rPr>
          <w:rFonts w:ascii="Arial" w:hAnsi="Arial" w:cs="Arial"/>
          <w:b/>
        </w:rPr>
        <w:t>sistema PNT</w:t>
      </w:r>
      <w:r w:rsidR="00333A5D" w:rsidRPr="00061C27">
        <w:rPr>
          <w:rFonts w:ascii="Arial" w:hAnsi="Arial" w:cs="Arial"/>
        </w:rPr>
        <w:t xml:space="preserve"> </w:t>
      </w:r>
      <w:r w:rsidR="00680655" w:rsidRPr="00061C27">
        <w:rPr>
          <w:rFonts w:ascii="Arial" w:hAnsi="Arial" w:cs="Arial"/>
        </w:rPr>
        <w:t>cancele el procedimiento sin que se haya emitido una respuesta al solicitante.</w:t>
      </w:r>
    </w:p>
    <w:p w:rsidR="00127C87" w:rsidRPr="00061C27" w:rsidRDefault="00127C87" w:rsidP="00127C87">
      <w:pPr>
        <w:spacing w:after="0"/>
        <w:jc w:val="both"/>
        <w:rPr>
          <w:rFonts w:ascii="Arial" w:hAnsi="Arial" w:cs="Arial"/>
          <w:b/>
        </w:rPr>
      </w:pPr>
    </w:p>
    <w:p w:rsidR="00127C87" w:rsidRPr="00061C27" w:rsidRDefault="00C52549" w:rsidP="00127C87">
      <w:pPr>
        <w:spacing w:after="0"/>
        <w:jc w:val="both"/>
        <w:rPr>
          <w:rFonts w:ascii="Arial" w:hAnsi="Arial" w:cs="Arial"/>
        </w:rPr>
      </w:pPr>
      <w:r w:rsidRPr="00061C27">
        <w:rPr>
          <w:rFonts w:ascii="Arial" w:hAnsi="Arial" w:cs="Arial"/>
          <w:b/>
        </w:rPr>
        <w:t>TERCERO</w:t>
      </w:r>
      <w:r w:rsidR="00013553" w:rsidRPr="00061C27">
        <w:rPr>
          <w:rFonts w:ascii="Arial" w:hAnsi="Arial" w:cs="Arial"/>
          <w:b/>
        </w:rPr>
        <w:t>.-</w:t>
      </w:r>
      <w:r w:rsidR="00013553" w:rsidRPr="00061C27">
        <w:rPr>
          <w:rFonts w:ascii="Arial" w:hAnsi="Arial" w:cs="Arial"/>
        </w:rPr>
        <w:t xml:space="preserve"> Que conforme al artículo </w:t>
      </w:r>
      <w:r w:rsidR="00C85298" w:rsidRPr="00061C27">
        <w:rPr>
          <w:rFonts w:ascii="Arial" w:hAnsi="Arial" w:cs="Arial"/>
        </w:rPr>
        <w:t xml:space="preserve">54 y </w:t>
      </w:r>
      <w:r w:rsidR="00013553" w:rsidRPr="00061C27">
        <w:rPr>
          <w:rFonts w:ascii="Arial" w:hAnsi="Arial" w:cs="Arial"/>
        </w:rPr>
        <w:t>55 de la Ley de Transparencia y Acceso a la Información Públi</w:t>
      </w:r>
      <w:r w:rsidR="004501EE" w:rsidRPr="00061C27">
        <w:rPr>
          <w:rFonts w:ascii="Arial" w:hAnsi="Arial" w:cs="Arial"/>
        </w:rPr>
        <w:t>ca del Estado de Chihuahua, la Unidad A</w:t>
      </w:r>
      <w:r w:rsidR="00013553" w:rsidRPr="00061C27">
        <w:rPr>
          <w:rFonts w:ascii="Arial" w:hAnsi="Arial" w:cs="Arial"/>
        </w:rPr>
        <w:t xml:space="preserve">dministrativa </w:t>
      </w:r>
      <w:r w:rsidR="004501EE" w:rsidRPr="00061C27">
        <w:rPr>
          <w:rFonts w:ascii="Arial" w:hAnsi="Arial" w:cs="Arial"/>
        </w:rPr>
        <w:t xml:space="preserve">indica que </w:t>
      </w:r>
      <w:r w:rsidR="00C85298" w:rsidRPr="00061C27">
        <w:rPr>
          <w:rFonts w:ascii="Arial" w:hAnsi="Arial" w:cs="Arial"/>
        </w:rPr>
        <w:t>p</w:t>
      </w:r>
      <w:r w:rsidR="00013553" w:rsidRPr="00061C27">
        <w:rPr>
          <w:rFonts w:ascii="Arial" w:hAnsi="Arial" w:cs="Arial"/>
        </w:rPr>
        <w:t>or lo anteriormente expuesto, se emite el siguiente:</w:t>
      </w:r>
    </w:p>
    <w:p w:rsidR="006B2C08" w:rsidRPr="00061C27" w:rsidRDefault="006B2C08" w:rsidP="00D802DC">
      <w:pPr>
        <w:spacing w:after="0"/>
        <w:rPr>
          <w:rFonts w:ascii="Arial" w:hAnsi="Arial" w:cs="Arial"/>
          <w:b/>
        </w:rPr>
      </w:pPr>
    </w:p>
    <w:p w:rsidR="00127C87" w:rsidRPr="00061C27" w:rsidRDefault="00013553" w:rsidP="00127C87">
      <w:pPr>
        <w:spacing w:after="0"/>
        <w:jc w:val="center"/>
        <w:rPr>
          <w:rFonts w:ascii="Arial" w:hAnsi="Arial" w:cs="Arial"/>
          <w:b/>
        </w:rPr>
      </w:pPr>
      <w:r w:rsidRPr="00061C27">
        <w:rPr>
          <w:rFonts w:ascii="Arial" w:hAnsi="Arial" w:cs="Arial"/>
          <w:b/>
        </w:rPr>
        <w:t>ACUERDO</w:t>
      </w:r>
    </w:p>
    <w:p w:rsidR="00C03BB8" w:rsidRPr="00061C27" w:rsidRDefault="00C03BB8" w:rsidP="00127C87">
      <w:pPr>
        <w:spacing w:after="0"/>
        <w:jc w:val="center"/>
        <w:rPr>
          <w:rFonts w:ascii="Arial" w:hAnsi="Arial" w:cs="Arial"/>
          <w:b/>
        </w:rPr>
      </w:pPr>
    </w:p>
    <w:p w:rsidR="006C4C39" w:rsidRPr="00061C27" w:rsidRDefault="00325B7E" w:rsidP="00127C87">
      <w:pPr>
        <w:spacing w:after="0"/>
        <w:jc w:val="both"/>
        <w:rPr>
          <w:rFonts w:ascii="Arial" w:hAnsi="Arial" w:cs="Arial"/>
        </w:rPr>
      </w:pPr>
      <w:r w:rsidRPr="00061C27">
        <w:rPr>
          <w:rFonts w:ascii="Arial" w:hAnsi="Arial" w:cs="Arial"/>
          <w:b/>
        </w:rPr>
        <w:t xml:space="preserve">PRIMERO.- </w:t>
      </w:r>
      <w:r w:rsidR="00013553" w:rsidRPr="00061C27">
        <w:rPr>
          <w:rFonts w:ascii="Arial" w:hAnsi="Arial" w:cs="Arial"/>
        </w:rPr>
        <w:t xml:space="preserve">Con fundamento en lo que disponen los artículos 36 de fracción V y 55 </w:t>
      </w:r>
    </w:p>
    <w:p w:rsidR="00C03BB8" w:rsidRPr="00061C27" w:rsidRDefault="00013553" w:rsidP="00127C87">
      <w:pPr>
        <w:spacing w:after="0"/>
        <w:jc w:val="both"/>
        <w:rPr>
          <w:rFonts w:ascii="Arial" w:hAnsi="Arial" w:cs="Arial"/>
          <w:b/>
          <w:color w:val="FF0000"/>
        </w:rPr>
      </w:pPr>
      <w:proofErr w:type="gramStart"/>
      <w:r w:rsidRPr="00061C27">
        <w:rPr>
          <w:rFonts w:ascii="Arial" w:hAnsi="Arial" w:cs="Arial"/>
        </w:rPr>
        <w:t>de</w:t>
      </w:r>
      <w:proofErr w:type="gramEnd"/>
      <w:r w:rsidRPr="00061C27">
        <w:rPr>
          <w:rFonts w:ascii="Arial" w:hAnsi="Arial" w:cs="Arial"/>
        </w:rPr>
        <w:t xml:space="preserve"> la Ley de Transparencia y Acceso a la Información Pública del Estado de Chihuahua, se amplía el plazo para dar respuesta a la solicitud de información con </w:t>
      </w:r>
      <w:r w:rsidR="00333A5D" w:rsidRPr="00061C27">
        <w:rPr>
          <w:rFonts w:ascii="Arial" w:hAnsi="Arial" w:cs="Arial"/>
        </w:rPr>
        <w:t xml:space="preserve">folio </w:t>
      </w:r>
      <w:r w:rsidR="00587C6C" w:rsidRPr="00061C27">
        <w:rPr>
          <w:rFonts w:ascii="Arial" w:hAnsi="Arial" w:cs="Arial"/>
          <w:b/>
          <w:color w:val="FF0000"/>
        </w:rPr>
        <w:t>03181</w:t>
      </w:r>
      <w:r w:rsidR="000F16CD" w:rsidRPr="00061C27">
        <w:rPr>
          <w:rFonts w:ascii="Arial" w:hAnsi="Arial" w:cs="Arial"/>
          <w:b/>
          <w:color w:val="FF0000"/>
        </w:rPr>
        <w:t>2020</w:t>
      </w:r>
      <w:r w:rsidR="00B73FCE" w:rsidRPr="00061C27">
        <w:rPr>
          <w:rFonts w:ascii="Arial" w:hAnsi="Arial" w:cs="Arial"/>
          <w:b/>
          <w:color w:val="FF0000"/>
        </w:rPr>
        <w:t xml:space="preserve"> </w:t>
      </w:r>
      <w:r w:rsidR="00E5050A" w:rsidRPr="00061C27">
        <w:rPr>
          <w:rFonts w:ascii="Arial" w:hAnsi="Arial" w:cs="Arial"/>
        </w:rPr>
        <w:t>i</w:t>
      </w:r>
      <w:r w:rsidRPr="00061C27">
        <w:rPr>
          <w:rFonts w:ascii="Arial" w:hAnsi="Arial" w:cs="Arial"/>
        </w:rPr>
        <w:t xml:space="preserve">nterpuesta por </w:t>
      </w:r>
      <w:r w:rsidR="004501EE" w:rsidRPr="00061C27">
        <w:rPr>
          <w:rFonts w:ascii="Arial" w:hAnsi="Arial" w:cs="Arial"/>
        </w:rPr>
        <w:t>el (la) sol</w:t>
      </w:r>
      <w:r w:rsidR="0076507E" w:rsidRPr="00061C27">
        <w:rPr>
          <w:rFonts w:ascii="Arial" w:hAnsi="Arial" w:cs="Arial"/>
        </w:rPr>
        <w:t>icitante que se identifica</w:t>
      </w:r>
      <w:r w:rsidR="006236CC" w:rsidRPr="00061C27">
        <w:rPr>
          <w:rFonts w:ascii="Arial" w:hAnsi="Arial" w:cs="Arial"/>
        </w:rPr>
        <w:t xml:space="preserve"> como </w:t>
      </w:r>
      <w:r w:rsidR="00587C6C" w:rsidRPr="00061C27">
        <w:rPr>
          <w:rFonts w:ascii="Arial" w:hAnsi="Arial" w:cs="Arial"/>
          <w:color w:val="FF0000"/>
        </w:rPr>
        <w:t>MARI BOQUITAS.</w:t>
      </w:r>
    </w:p>
    <w:p w:rsidR="00C03BB8" w:rsidRPr="00061C27" w:rsidRDefault="00C03BB8" w:rsidP="00127C87">
      <w:pPr>
        <w:spacing w:after="0"/>
        <w:jc w:val="both"/>
        <w:rPr>
          <w:rFonts w:ascii="Arial" w:hAnsi="Arial" w:cs="Arial"/>
          <w:b/>
        </w:rPr>
      </w:pPr>
    </w:p>
    <w:p w:rsidR="006236CC" w:rsidRPr="00061C27" w:rsidRDefault="00013553" w:rsidP="00127C87">
      <w:pPr>
        <w:spacing w:after="0"/>
        <w:jc w:val="both"/>
        <w:rPr>
          <w:rFonts w:ascii="Arial" w:hAnsi="Arial" w:cs="Arial"/>
        </w:rPr>
      </w:pPr>
      <w:r w:rsidRPr="00061C27">
        <w:rPr>
          <w:rFonts w:ascii="Arial" w:hAnsi="Arial" w:cs="Arial"/>
          <w:b/>
        </w:rPr>
        <w:t xml:space="preserve">SEGUNDO.- </w:t>
      </w:r>
      <w:r w:rsidRPr="00061C27">
        <w:rPr>
          <w:rFonts w:ascii="Arial" w:hAnsi="Arial" w:cs="Arial"/>
        </w:rPr>
        <w:t>Con fundamento en lo que dispone los artícul</w:t>
      </w:r>
      <w:r w:rsidR="00A31E87" w:rsidRPr="00061C27">
        <w:rPr>
          <w:rFonts w:ascii="Arial" w:hAnsi="Arial" w:cs="Arial"/>
        </w:rPr>
        <w:t>os 38 fracciones II y VI de la L</w:t>
      </w:r>
      <w:r w:rsidRPr="00061C27">
        <w:rPr>
          <w:rFonts w:ascii="Arial" w:hAnsi="Arial" w:cs="Arial"/>
        </w:rPr>
        <w:t>ey de Transparencia y Acceso a la Información Pública del Estado de Chihuahua, remítase el presente acuerdo a la Unidad de Transparencia, para los efectos legales que corresponda.</w:t>
      </w:r>
    </w:p>
    <w:p w:rsidR="006236CC" w:rsidRPr="00061C27" w:rsidRDefault="006236CC" w:rsidP="00127C87">
      <w:pPr>
        <w:spacing w:after="0"/>
        <w:jc w:val="both"/>
        <w:rPr>
          <w:rFonts w:ascii="Arial" w:hAnsi="Arial" w:cs="Arial"/>
          <w:b/>
        </w:rPr>
      </w:pPr>
    </w:p>
    <w:p w:rsidR="00127C87" w:rsidRPr="00061C27" w:rsidRDefault="00013553" w:rsidP="00127C87">
      <w:pPr>
        <w:spacing w:after="0"/>
        <w:jc w:val="both"/>
        <w:rPr>
          <w:rFonts w:ascii="Arial" w:hAnsi="Arial" w:cs="Arial"/>
        </w:rPr>
      </w:pPr>
      <w:r w:rsidRPr="00061C27">
        <w:rPr>
          <w:rFonts w:ascii="Arial" w:hAnsi="Arial" w:cs="Arial"/>
          <w:b/>
        </w:rPr>
        <w:t>TERCERO.-</w:t>
      </w:r>
      <w:r w:rsidRPr="00061C27">
        <w:rPr>
          <w:rFonts w:ascii="Arial" w:hAnsi="Arial" w:cs="Arial"/>
        </w:rPr>
        <w:t xml:space="preserve"> Notifíquese a la parte solicitante, la resolución del Presente acuerdo por la vía que eligió.</w:t>
      </w:r>
    </w:p>
    <w:p w:rsidR="00127C87" w:rsidRPr="00061C27" w:rsidRDefault="00127C87" w:rsidP="00127C87">
      <w:pPr>
        <w:spacing w:after="0"/>
        <w:jc w:val="both"/>
        <w:rPr>
          <w:rFonts w:ascii="Arial" w:hAnsi="Arial" w:cs="Arial"/>
        </w:rPr>
      </w:pPr>
    </w:p>
    <w:p w:rsidR="00127C87" w:rsidRPr="00061C27" w:rsidRDefault="00013553" w:rsidP="00127C87">
      <w:pPr>
        <w:spacing w:after="0"/>
        <w:jc w:val="both"/>
        <w:rPr>
          <w:rFonts w:ascii="Arial" w:hAnsi="Arial" w:cs="Arial"/>
        </w:rPr>
      </w:pPr>
      <w:r w:rsidRPr="00061C27">
        <w:rPr>
          <w:rFonts w:ascii="Arial" w:hAnsi="Arial" w:cs="Arial"/>
          <w:b/>
        </w:rPr>
        <w:lastRenderedPageBreak/>
        <w:t>CUARTO.-</w:t>
      </w:r>
      <w:r w:rsidRPr="00061C27">
        <w:rPr>
          <w:rFonts w:ascii="Arial" w:hAnsi="Arial" w:cs="Arial"/>
        </w:rPr>
        <w:t xml:space="preserve"> Notifíquese a la Unidad Administrativa para los efectos legales que corresponda.</w:t>
      </w:r>
    </w:p>
    <w:p w:rsidR="00AB3722" w:rsidRPr="00061C27" w:rsidRDefault="00AB3722" w:rsidP="00127C87">
      <w:pPr>
        <w:spacing w:after="0"/>
        <w:rPr>
          <w:rFonts w:ascii="Arial" w:hAnsi="Arial" w:cs="Arial"/>
          <w:b/>
        </w:rPr>
      </w:pPr>
    </w:p>
    <w:p w:rsidR="00061C27" w:rsidRPr="00061C27" w:rsidRDefault="007724BB" w:rsidP="00061C27">
      <w:pPr>
        <w:spacing w:after="0"/>
        <w:jc w:val="both"/>
        <w:rPr>
          <w:rFonts w:ascii="Arial" w:hAnsi="Arial" w:cs="Arial"/>
        </w:rPr>
      </w:pPr>
      <w:r w:rsidRPr="00061C27">
        <w:rPr>
          <w:rFonts w:ascii="Arial" w:hAnsi="Arial" w:cs="Arial"/>
        </w:rPr>
        <w:t xml:space="preserve">Así lo acuerdan los integrantes del Comité de Transparencia. </w:t>
      </w:r>
    </w:p>
    <w:p w:rsidR="000F16CD" w:rsidRPr="00061C27" w:rsidRDefault="007724BB" w:rsidP="00FC5703">
      <w:pPr>
        <w:spacing w:line="276" w:lineRule="auto"/>
        <w:ind w:right="49"/>
        <w:jc w:val="both"/>
        <w:rPr>
          <w:rFonts w:ascii="Arial" w:hAnsi="Arial" w:cs="Arial"/>
          <w:color w:val="FF0000"/>
        </w:rPr>
      </w:pPr>
      <w:r w:rsidRPr="00061C27">
        <w:rPr>
          <w:rFonts w:ascii="Arial" w:hAnsi="Arial" w:cs="Arial"/>
        </w:rPr>
        <w:t>En la ciudad de Chihuahua, Chihuahua</w:t>
      </w:r>
      <w:r w:rsidR="000E3545" w:rsidRPr="00061C27">
        <w:rPr>
          <w:rFonts w:ascii="Arial" w:hAnsi="Arial" w:cs="Arial"/>
          <w:color w:val="FF0000"/>
        </w:rPr>
        <w:t xml:space="preserve"> </w:t>
      </w:r>
      <w:r w:rsidR="00446452" w:rsidRPr="00061C27">
        <w:rPr>
          <w:rFonts w:ascii="Arial" w:hAnsi="Arial" w:cs="Arial"/>
          <w:color w:val="FF0000"/>
        </w:rPr>
        <w:t>18</w:t>
      </w:r>
      <w:r w:rsidR="003C0C00" w:rsidRPr="00061C27">
        <w:rPr>
          <w:rFonts w:ascii="Arial" w:hAnsi="Arial" w:cs="Arial"/>
          <w:color w:val="FF0000"/>
        </w:rPr>
        <w:t xml:space="preserve"> de marzo</w:t>
      </w:r>
      <w:r w:rsidR="00B73FCE" w:rsidRPr="00061C27">
        <w:rPr>
          <w:rFonts w:ascii="Arial" w:hAnsi="Arial" w:cs="Arial"/>
          <w:color w:val="FF0000"/>
        </w:rPr>
        <w:t xml:space="preserve"> </w:t>
      </w:r>
      <w:r w:rsidR="00557BAE" w:rsidRPr="00061C27">
        <w:rPr>
          <w:rFonts w:ascii="Arial" w:hAnsi="Arial" w:cs="Arial"/>
          <w:color w:val="FF0000"/>
        </w:rPr>
        <w:t xml:space="preserve">de 2020 </w:t>
      </w:r>
      <w:r w:rsidRPr="00061C27">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061C27">
        <w:rPr>
          <w:rFonts w:ascii="Arial" w:hAnsi="Arial" w:cs="Arial"/>
        </w:rPr>
        <w:t xml:space="preserve">sparencia, firman </w:t>
      </w:r>
      <w:r w:rsidR="00B73FCE" w:rsidRPr="00061C27">
        <w:rPr>
          <w:rFonts w:ascii="Arial" w:hAnsi="Arial" w:cs="Arial"/>
          <w:color w:val="FF0000"/>
        </w:rPr>
        <w:t xml:space="preserve">unanimidad. </w:t>
      </w:r>
    </w:p>
    <w:p w:rsidR="00F00AE9" w:rsidRPr="00061C27" w:rsidRDefault="00F00AE9" w:rsidP="00FC5703">
      <w:pPr>
        <w:spacing w:line="276" w:lineRule="auto"/>
        <w:ind w:right="49"/>
        <w:jc w:val="both"/>
        <w:rPr>
          <w:rFonts w:ascii="Arial" w:hAnsi="Arial" w:cs="Arial"/>
          <w:b/>
        </w:rPr>
      </w:pPr>
    </w:p>
    <w:p w:rsidR="00587C6C" w:rsidRPr="00061C27" w:rsidRDefault="00587C6C" w:rsidP="00FC5703">
      <w:pPr>
        <w:spacing w:line="276" w:lineRule="auto"/>
        <w:ind w:right="49"/>
        <w:jc w:val="both"/>
        <w:rPr>
          <w:rFonts w:ascii="Arial" w:hAnsi="Arial" w:cs="Arial"/>
          <w:b/>
        </w:rPr>
      </w:pPr>
    </w:p>
    <w:p w:rsidR="00B73FCE" w:rsidRPr="00061C27" w:rsidRDefault="00B73FCE" w:rsidP="00FC5703">
      <w:pPr>
        <w:spacing w:line="276" w:lineRule="auto"/>
        <w:ind w:right="49"/>
        <w:jc w:val="both"/>
        <w:rPr>
          <w:rFonts w:ascii="Arial" w:eastAsia="Calibri" w:hAnsi="Arial" w:cs="Arial"/>
          <w:b/>
          <w:color w:val="FF0000"/>
          <w:lang w:eastAsia="en-US"/>
        </w:rPr>
      </w:pPr>
    </w:p>
    <w:p w:rsidR="000F16CD" w:rsidRPr="00061C27" w:rsidRDefault="000F16CD" w:rsidP="000F16CD">
      <w:pPr>
        <w:spacing w:line="276" w:lineRule="auto"/>
        <w:jc w:val="center"/>
        <w:rPr>
          <w:rFonts w:ascii="Arial" w:hAnsi="Arial" w:cs="Arial"/>
          <w:b/>
        </w:rPr>
      </w:pPr>
      <w:r w:rsidRPr="00061C27">
        <w:rPr>
          <w:rFonts w:ascii="Arial" w:hAnsi="Arial" w:cs="Arial"/>
          <w:b/>
        </w:rPr>
        <w:t xml:space="preserve">LIC. HUGO MOLINA MARTINEZ </w:t>
      </w:r>
    </w:p>
    <w:p w:rsidR="000F16CD" w:rsidRPr="00061C27" w:rsidRDefault="000F16CD" w:rsidP="000F16CD">
      <w:pPr>
        <w:spacing w:after="0" w:line="276" w:lineRule="auto"/>
        <w:jc w:val="center"/>
        <w:rPr>
          <w:rFonts w:ascii="Arial" w:hAnsi="Arial" w:cs="Arial"/>
          <w:b/>
        </w:rPr>
      </w:pPr>
      <w:r w:rsidRPr="00061C27">
        <w:rPr>
          <w:rFonts w:ascii="Arial" w:hAnsi="Arial" w:cs="Arial"/>
          <w:b/>
        </w:rPr>
        <w:t xml:space="preserve">PRESIDENTE </w:t>
      </w:r>
    </w:p>
    <w:p w:rsidR="000F16CD" w:rsidRPr="00061C27" w:rsidRDefault="000F16CD" w:rsidP="000F16CD">
      <w:pPr>
        <w:spacing w:after="0" w:line="276" w:lineRule="auto"/>
        <w:jc w:val="center"/>
        <w:rPr>
          <w:rFonts w:ascii="Arial" w:hAnsi="Arial" w:cs="Arial"/>
          <w:b/>
        </w:rPr>
      </w:pPr>
      <w:r w:rsidRPr="00061C27">
        <w:rPr>
          <w:rFonts w:ascii="Arial" w:hAnsi="Arial" w:cs="Arial"/>
          <w:b/>
        </w:rPr>
        <w:t>DEL COMITÉ DE TRANSPARENCIA</w:t>
      </w:r>
    </w:p>
    <w:p w:rsidR="000F16CD" w:rsidRPr="00061C27" w:rsidRDefault="000F16CD" w:rsidP="000F16CD">
      <w:pPr>
        <w:spacing w:line="276" w:lineRule="auto"/>
        <w:jc w:val="center"/>
        <w:rPr>
          <w:rFonts w:ascii="Arial" w:hAnsi="Arial" w:cs="Arial"/>
          <w:b/>
        </w:rPr>
      </w:pPr>
    </w:p>
    <w:p w:rsidR="00B73FCE" w:rsidRPr="00061C27" w:rsidRDefault="00B73FCE" w:rsidP="00FC5703">
      <w:pPr>
        <w:spacing w:line="276" w:lineRule="auto"/>
        <w:ind w:right="49"/>
        <w:jc w:val="both"/>
        <w:rPr>
          <w:rFonts w:ascii="Arial" w:eastAsia="Calibri" w:hAnsi="Arial" w:cs="Arial"/>
          <w:b/>
          <w:color w:val="FF0000"/>
          <w:lang w:eastAsia="en-US"/>
        </w:rPr>
      </w:pPr>
    </w:p>
    <w:p w:rsidR="00587C6C" w:rsidRPr="00061C27" w:rsidRDefault="00587C6C" w:rsidP="000F16CD">
      <w:pPr>
        <w:autoSpaceDE w:val="0"/>
        <w:autoSpaceDN w:val="0"/>
        <w:adjustRightInd w:val="0"/>
        <w:spacing w:after="0" w:line="240" w:lineRule="auto"/>
        <w:rPr>
          <w:rFonts w:ascii="Arial" w:eastAsia="Calibri" w:hAnsi="Arial" w:cs="Arial"/>
          <w:b/>
          <w:color w:val="FF0000"/>
          <w:lang w:eastAsia="en-US"/>
        </w:rPr>
      </w:pPr>
    </w:p>
    <w:p w:rsidR="00587C6C" w:rsidRPr="00061C27" w:rsidRDefault="00587C6C" w:rsidP="000F16CD">
      <w:pPr>
        <w:autoSpaceDE w:val="0"/>
        <w:autoSpaceDN w:val="0"/>
        <w:adjustRightInd w:val="0"/>
        <w:spacing w:after="0" w:line="240" w:lineRule="auto"/>
        <w:rPr>
          <w:rFonts w:ascii="Arial" w:eastAsia="Calibri" w:hAnsi="Arial" w:cs="Arial"/>
          <w:b/>
        </w:rPr>
      </w:pPr>
    </w:p>
    <w:tbl>
      <w:tblPr>
        <w:tblStyle w:val="Tablaconcuadrcula"/>
        <w:tblpPr w:leftFromText="141" w:rightFromText="141" w:vertAnchor="text" w:horzAnchor="margin" w:tblpY="23"/>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061C27" w:rsidRPr="00061C27" w:rsidTr="00061C27">
        <w:trPr>
          <w:trHeight w:val="435"/>
        </w:trPr>
        <w:tc>
          <w:tcPr>
            <w:tcW w:w="4843" w:type="dxa"/>
          </w:tcPr>
          <w:p w:rsidR="00061C27" w:rsidRPr="00061C27" w:rsidRDefault="00061C27" w:rsidP="00061C27">
            <w:pPr>
              <w:spacing w:line="276" w:lineRule="auto"/>
              <w:jc w:val="center"/>
              <w:rPr>
                <w:rFonts w:ascii="Arial" w:hAnsi="Arial" w:cs="Arial"/>
                <w:b/>
              </w:rPr>
            </w:pPr>
            <w:hyperlink r:id="rId8" w:history="1">
              <w:r w:rsidRPr="00061C27">
                <w:rPr>
                  <w:rStyle w:val="Hipervnculo"/>
                  <w:rFonts w:ascii="Arial" w:hAnsi="Arial" w:cs="Arial"/>
                  <w:b/>
                  <w:color w:val="auto"/>
                  <w:u w:val="none"/>
                </w:rPr>
                <w:t>LIC. JUAN ANTONIO OLAGUE BARRAZA</w:t>
              </w:r>
            </w:hyperlink>
          </w:p>
          <w:p w:rsidR="00061C27" w:rsidRPr="00061C27" w:rsidRDefault="00061C27" w:rsidP="00061C27">
            <w:pPr>
              <w:spacing w:line="276" w:lineRule="auto"/>
              <w:jc w:val="center"/>
              <w:rPr>
                <w:rFonts w:ascii="Arial" w:hAnsi="Arial" w:cs="Arial"/>
                <w:b/>
              </w:rPr>
            </w:pPr>
          </w:p>
        </w:tc>
        <w:tc>
          <w:tcPr>
            <w:tcW w:w="4728" w:type="dxa"/>
          </w:tcPr>
          <w:p w:rsidR="00061C27" w:rsidRPr="00061C27" w:rsidRDefault="00061C27" w:rsidP="00061C27">
            <w:pPr>
              <w:spacing w:line="276" w:lineRule="auto"/>
              <w:jc w:val="center"/>
              <w:rPr>
                <w:rFonts w:ascii="Arial" w:hAnsi="Arial" w:cs="Arial"/>
                <w:b/>
              </w:rPr>
            </w:pPr>
            <w:r w:rsidRPr="00061C27">
              <w:rPr>
                <w:rFonts w:ascii="Arial" w:hAnsi="Arial" w:cs="Arial"/>
                <w:b/>
              </w:rPr>
              <w:t>LIC. EUNICE MENDEZ TARANGO</w:t>
            </w:r>
          </w:p>
        </w:tc>
      </w:tr>
      <w:tr w:rsidR="00061C27" w:rsidRPr="00061C27" w:rsidTr="00061C27">
        <w:trPr>
          <w:trHeight w:val="1380"/>
        </w:trPr>
        <w:tc>
          <w:tcPr>
            <w:tcW w:w="4843" w:type="dxa"/>
          </w:tcPr>
          <w:p w:rsidR="00061C27" w:rsidRPr="00061C27" w:rsidRDefault="00061C27" w:rsidP="00061C27">
            <w:pPr>
              <w:spacing w:line="276" w:lineRule="auto"/>
              <w:jc w:val="center"/>
              <w:rPr>
                <w:rFonts w:ascii="Arial" w:hAnsi="Arial" w:cs="Arial"/>
                <w:b/>
              </w:rPr>
            </w:pPr>
            <w:r w:rsidRPr="00061C27">
              <w:rPr>
                <w:rFonts w:ascii="Arial" w:hAnsi="Arial" w:cs="Arial"/>
                <w:b/>
              </w:rPr>
              <w:t>SECRETARIO</w:t>
            </w:r>
          </w:p>
          <w:p w:rsidR="00061C27" w:rsidRPr="00061C27" w:rsidRDefault="00061C27" w:rsidP="00061C27">
            <w:pPr>
              <w:spacing w:line="276" w:lineRule="auto"/>
              <w:jc w:val="center"/>
              <w:rPr>
                <w:rFonts w:ascii="Arial" w:hAnsi="Arial" w:cs="Arial"/>
                <w:b/>
              </w:rPr>
            </w:pPr>
            <w:r w:rsidRPr="00061C27">
              <w:rPr>
                <w:rFonts w:ascii="Arial" w:hAnsi="Arial" w:cs="Arial"/>
                <w:b/>
              </w:rPr>
              <w:t>DEL COMITÉ DE TRANSPARENCIA</w:t>
            </w:r>
          </w:p>
          <w:p w:rsidR="00061C27" w:rsidRPr="00061C27" w:rsidRDefault="00061C27" w:rsidP="00061C27">
            <w:pPr>
              <w:spacing w:line="276" w:lineRule="auto"/>
              <w:jc w:val="center"/>
              <w:rPr>
                <w:rFonts w:ascii="Arial" w:hAnsi="Arial" w:cs="Arial"/>
                <w:b/>
              </w:rPr>
            </w:pPr>
          </w:p>
          <w:p w:rsidR="00061C27" w:rsidRPr="00061C27" w:rsidRDefault="00061C27" w:rsidP="00061C27">
            <w:pPr>
              <w:spacing w:line="276" w:lineRule="auto"/>
              <w:rPr>
                <w:rFonts w:ascii="Arial" w:hAnsi="Arial" w:cs="Arial"/>
                <w:b/>
              </w:rPr>
            </w:pPr>
          </w:p>
        </w:tc>
        <w:tc>
          <w:tcPr>
            <w:tcW w:w="4728" w:type="dxa"/>
          </w:tcPr>
          <w:p w:rsidR="00061C27" w:rsidRPr="00061C27" w:rsidRDefault="00061C27" w:rsidP="00061C27">
            <w:pPr>
              <w:spacing w:line="276" w:lineRule="auto"/>
              <w:jc w:val="center"/>
              <w:rPr>
                <w:rFonts w:ascii="Arial" w:hAnsi="Arial" w:cs="Arial"/>
                <w:b/>
              </w:rPr>
            </w:pPr>
            <w:r w:rsidRPr="00061C27">
              <w:rPr>
                <w:rFonts w:ascii="Arial" w:hAnsi="Arial" w:cs="Arial"/>
                <w:b/>
              </w:rPr>
              <w:t>VOCAL</w:t>
            </w:r>
          </w:p>
          <w:p w:rsidR="00061C27" w:rsidRPr="00061C27" w:rsidRDefault="00061C27" w:rsidP="00061C27">
            <w:pPr>
              <w:spacing w:line="276" w:lineRule="auto"/>
              <w:jc w:val="center"/>
              <w:rPr>
                <w:rFonts w:ascii="Arial" w:hAnsi="Arial" w:cs="Arial"/>
                <w:b/>
              </w:rPr>
            </w:pPr>
            <w:r w:rsidRPr="00061C27">
              <w:rPr>
                <w:rFonts w:ascii="Arial" w:hAnsi="Arial" w:cs="Arial"/>
                <w:b/>
              </w:rPr>
              <w:t>DEL COMITÉ DE TRANSPARENCIA</w:t>
            </w:r>
          </w:p>
        </w:tc>
      </w:tr>
      <w:tr w:rsidR="00061C27" w:rsidRPr="00061C27" w:rsidTr="00061C27">
        <w:trPr>
          <w:trHeight w:val="1380"/>
        </w:trPr>
        <w:tc>
          <w:tcPr>
            <w:tcW w:w="4843" w:type="dxa"/>
          </w:tcPr>
          <w:p w:rsidR="00061C27" w:rsidRPr="00061C27" w:rsidRDefault="00061C27" w:rsidP="00061C27">
            <w:pPr>
              <w:spacing w:line="276" w:lineRule="auto"/>
              <w:rPr>
                <w:rFonts w:ascii="Arial" w:hAnsi="Arial" w:cs="Arial"/>
                <w:b/>
              </w:rPr>
            </w:pPr>
          </w:p>
        </w:tc>
        <w:tc>
          <w:tcPr>
            <w:tcW w:w="4728" w:type="dxa"/>
          </w:tcPr>
          <w:p w:rsidR="00061C27" w:rsidRPr="00061C27" w:rsidRDefault="00061C27" w:rsidP="00061C27">
            <w:pPr>
              <w:spacing w:line="276" w:lineRule="auto"/>
              <w:jc w:val="center"/>
              <w:rPr>
                <w:rFonts w:ascii="Arial" w:hAnsi="Arial" w:cs="Arial"/>
                <w:b/>
              </w:rPr>
            </w:pPr>
          </w:p>
        </w:tc>
      </w:tr>
    </w:tbl>
    <w:p w:rsidR="00587C6C" w:rsidRPr="00061C27" w:rsidRDefault="00587C6C" w:rsidP="000F16CD">
      <w:pPr>
        <w:autoSpaceDE w:val="0"/>
        <w:autoSpaceDN w:val="0"/>
        <w:adjustRightInd w:val="0"/>
        <w:spacing w:after="0" w:line="240" w:lineRule="auto"/>
        <w:rPr>
          <w:rFonts w:ascii="Arial" w:eastAsia="Calibri" w:hAnsi="Arial" w:cs="Arial"/>
          <w:b/>
        </w:rPr>
      </w:pPr>
    </w:p>
    <w:p w:rsidR="00587C6C" w:rsidRPr="00061C27" w:rsidRDefault="00587C6C" w:rsidP="000F16CD">
      <w:pPr>
        <w:autoSpaceDE w:val="0"/>
        <w:autoSpaceDN w:val="0"/>
        <w:adjustRightInd w:val="0"/>
        <w:spacing w:after="0" w:line="240" w:lineRule="auto"/>
        <w:rPr>
          <w:rFonts w:ascii="Arial" w:eastAsia="Calibri" w:hAnsi="Arial" w:cs="Arial"/>
          <w:b/>
        </w:rPr>
      </w:pPr>
    </w:p>
    <w:p w:rsidR="00587C6C" w:rsidRPr="00061C27" w:rsidRDefault="00587C6C" w:rsidP="000F16CD">
      <w:pPr>
        <w:autoSpaceDE w:val="0"/>
        <w:autoSpaceDN w:val="0"/>
        <w:adjustRightInd w:val="0"/>
        <w:spacing w:after="0" w:line="240" w:lineRule="auto"/>
        <w:rPr>
          <w:rFonts w:ascii="Arial" w:eastAsia="Calibri" w:hAnsi="Arial" w:cs="Arial"/>
          <w:b/>
        </w:rPr>
      </w:pPr>
    </w:p>
    <w:p w:rsidR="00587C6C" w:rsidRPr="00061C27" w:rsidRDefault="00587C6C" w:rsidP="000F16CD">
      <w:pPr>
        <w:autoSpaceDE w:val="0"/>
        <w:autoSpaceDN w:val="0"/>
        <w:adjustRightInd w:val="0"/>
        <w:spacing w:after="0" w:line="240" w:lineRule="auto"/>
        <w:rPr>
          <w:rFonts w:ascii="Arial" w:eastAsia="Calibri" w:hAnsi="Arial" w:cs="Arial"/>
          <w:b/>
        </w:rPr>
      </w:pPr>
    </w:p>
    <w:p w:rsidR="00E5050A" w:rsidRPr="00061C27" w:rsidRDefault="00AF1544" w:rsidP="000F16CD">
      <w:pPr>
        <w:autoSpaceDE w:val="0"/>
        <w:autoSpaceDN w:val="0"/>
        <w:adjustRightInd w:val="0"/>
        <w:spacing w:after="0" w:line="240" w:lineRule="auto"/>
        <w:rPr>
          <w:rFonts w:ascii="Arial" w:eastAsia="Calibri" w:hAnsi="Arial" w:cs="Arial"/>
          <w:b/>
          <w:sz w:val="14"/>
        </w:rPr>
      </w:pPr>
      <w:r w:rsidRPr="00061C27">
        <w:rPr>
          <w:rFonts w:ascii="Arial" w:eastAsia="Calibri" w:hAnsi="Arial" w:cs="Arial"/>
          <w:b/>
          <w:sz w:val="14"/>
        </w:rPr>
        <w:t xml:space="preserve">LA PRESENTE HOJA MARCADA CON EL N° </w:t>
      </w:r>
      <w:r w:rsidR="00DE47D2" w:rsidRPr="00061C27">
        <w:rPr>
          <w:rFonts w:ascii="Arial" w:eastAsia="Calibri" w:hAnsi="Arial" w:cs="Arial"/>
          <w:b/>
          <w:color w:val="FF0000"/>
          <w:sz w:val="14"/>
        </w:rPr>
        <w:t>3</w:t>
      </w:r>
      <w:r w:rsidRPr="00061C27">
        <w:rPr>
          <w:rFonts w:ascii="Arial" w:eastAsia="Calibri" w:hAnsi="Arial" w:cs="Arial"/>
          <w:b/>
          <w:color w:val="FF0000"/>
          <w:sz w:val="14"/>
        </w:rPr>
        <w:t xml:space="preserve"> </w:t>
      </w:r>
      <w:r w:rsidRPr="00061C27">
        <w:rPr>
          <w:rFonts w:ascii="Arial" w:eastAsia="Calibri" w:hAnsi="Arial" w:cs="Arial"/>
          <w:b/>
          <w:sz w:val="14"/>
        </w:rPr>
        <w:t>DE</w:t>
      </w:r>
      <w:r w:rsidR="00DE47D2" w:rsidRPr="00061C27">
        <w:rPr>
          <w:rFonts w:ascii="Arial" w:eastAsia="Calibri" w:hAnsi="Arial" w:cs="Arial"/>
          <w:b/>
          <w:color w:val="FF0000"/>
          <w:sz w:val="14"/>
        </w:rPr>
        <w:t xml:space="preserve"> 3</w:t>
      </w:r>
      <w:r w:rsidR="00857E1A" w:rsidRPr="00061C27">
        <w:rPr>
          <w:rFonts w:ascii="Arial" w:eastAsia="Calibri" w:hAnsi="Arial" w:cs="Arial"/>
          <w:b/>
          <w:color w:val="FF0000"/>
          <w:sz w:val="14"/>
        </w:rPr>
        <w:t xml:space="preserve"> </w:t>
      </w:r>
      <w:r w:rsidRPr="00061C27">
        <w:rPr>
          <w:rFonts w:ascii="Arial" w:eastAsia="Calibri" w:hAnsi="Arial" w:cs="Arial"/>
          <w:b/>
          <w:sz w:val="14"/>
        </w:rPr>
        <w:t>CORRESPONDE A LAS FIRMAS DE LOS</w:t>
      </w:r>
      <w:r w:rsidR="005374F9" w:rsidRPr="00061C27">
        <w:rPr>
          <w:rFonts w:ascii="Arial" w:eastAsia="Calibri" w:hAnsi="Arial" w:cs="Arial"/>
          <w:b/>
          <w:sz w:val="14"/>
        </w:rPr>
        <w:t xml:space="preserve"> INTEGRANTES DEL COMITÉ DE TRANS</w:t>
      </w:r>
      <w:r w:rsidRPr="00061C27">
        <w:rPr>
          <w:rFonts w:ascii="Arial" w:eastAsia="Calibri" w:hAnsi="Arial" w:cs="Arial"/>
          <w:b/>
          <w:sz w:val="14"/>
        </w:rPr>
        <w:t xml:space="preserve">PARENCIA Y QUE PERTENECE AL ACUERDO DE FECHA </w:t>
      </w:r>
      <w:r w:rsidR="00587C6C" w:rsidRPr="00061C27">
        <w:rPr>
          <w:rFonts w:ascii="Arial" w:eastAsia="Calibri" w:hAnsi="Arial" w:cs="Arial"/>
          <w:b/>
          <w:color w:val="FF0000"/>
          <w:sz w:val="14"/>
        </w:rPr>
        <w:t>18</w:t>
      </w:r>
      <w:r w:rsidR="003C0C00" w:rsidRPr="00061C27">
        <w:rPr>
          <w:rFonts w:ascii="Arial" w:eastAsia="Calibri" w:hAnsi="Arial" w:cs="Arial"/>
          <w:b/>
          <w:color w:val="FF0000"/>
          <w:sz w:val="14"/>
        </w:rPr>
        <w:t xml:space="preserve"> DE MARZO </w:t>
      </w:r>
      <w:r w:rsidR="00557BAE" w:rsidRPr="00061C27">
        <w:rPr>
          <w:rFonts w:ascii="Arial" w:eastAsia="Calibri" w:hAnsi="Arial" w:cs="Arial"/>
          <w:b/>
          <w:sz w:val="14"/>
        </w:rPr>
        <w:t>DE 2020</w:t>
      </w:r>
      <w:r w:rsidR="000F16CD" w:rsidRPr="00061C27">
        <w:rPr>
          <w:rFonts w:ascii="Arial" w:eastAsia="Calibri" w:hAnsi="Arial" w:cs="Arial"/>
          <w:b/>
          <w:sz w:val="14"/>
        </w:rPr>
        <w:t xml:space="preserve"> </w:t>
      </w:r>
      <w:r w:rsidRPr="00061C27">
        <w:rPr>
          <w:rFonts w:ascii="Arial" w:eastAsia="Calibri" w:hAnsi="Arial" w:cs="Arial"/>
          <w:b/>
          <w:sz w:val="14"/>
        </w:rPr>
        <w:t xml:space="preserve">CON NÚMERO </w:t>
      </w:r>
      <w:r w:rsidRPr="00061C27">
        <w:rPr>
          <w:rFonts w:ascii="Arial" w:hAnsi="Arial" w:cs="Arial"/>
          <w:b/>
          <w:sz w:val="14"/>
        </w:rPr>
        <w:t>CT-AA/</w:t>
      </w:r>
      <w:r w:rsidR="00061C27" w:rsidRPr="00061C27">
        <w:rPr>
          <w:rFonts w:ascii="Arial" w:hAnsi="Arial" w:cs="Arial"/>
          <w:b/>
          <w:color w:val="FF0000"/>
          <w:sz w:val="14"/>
        </w:rPr>
        <w:t>39</w:t>
      </w:r>
      <w:r w:rsidR="00557BAE" w:rsidRPr="00061C27">
        <w:rPr>
          <w:rFonts w:ascii="Arial" w:hAnsi="Arial" w:cs="Arial"/>
          <w:b/>
          <w:sz w:val="14"/>
        </w:rPr>
        <w:t>/2020</w:t>
      </w:r>
      <w:r w:rsidR="000F16CD" w:rsidRPr="00061C27">
        <w:rPr>
          <w:rFonts w:ascii="Arial" w:hAnsi="Arial" w:cs="Arial"/>
          <w:b/>
          <w:sz w:val="14"/>
        </w:rPr>
        <w:t>.</w:t>
      </w:r>
    </w:p>
    <w:sectPr w:rsidR="00E5050A" w:rsidRPr="00061C27" w:rsidSect="00127C87">
      <w:headerReference w:type="even" r:id="rId9"/>
      <w:headerReference w:type="default" r:id="rId10"/>
      <w:footerReference w:type="default" r:id="rId11"/>
      <w:headerReference w:type="first" r:id="rId12"/>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5196" w:rsidRDefault="007F5196">
      <w:pPr>
        <w:spacing w:after="0" w:line="240" w:lineRule="auto"/>
      </w:pPr>
      <w:r>
        <w:separator/>
      </w:r>
    </w:p>
  </w:endnote>
  <w:endnote w:type="continuationSeparator" w:id="0">
    <w:p w:rsidR="007F5196" w:rsidRDefault="007F5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D2238D" w:rsidRDefault="00D2238D">
        <w:pPr>
          <w:pStyle w:val="Piedepgina"/>
          <w:jc w:val="right"/>
        </w:pPr>
        <w:r>
          <w:fldChar w:fldCharType="begin"/>
        </w:r>
        <w:r>
          <w:instrText>PAGE   \* MERGEFORMAT</w:instrText>
        </w:r>
        <w:r>
          <w:fldChar w:fldCharType="separate"/>
        </w:r>
        <w:r w:rsidR="00061C27" w:rsidRPr="00061C27">
          <w:rPr>
            <w:noProof/>
            <w:lang w:val="es-ES"/>
          </w:rPr>
          <w:t>3</w:t>
        </w:r>
        <w:r>
          <w:fldChar w:fldCharType="end"/>
        </w:r>
      </w:p>
    </w:sdtContent>
  </w:sdt>
  <w:p w:rsidR="00D2238D" w:rsidRDefault="00D223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5196" w:rsidRDefault="007F5196">
      <w:pPr>
        <w:spacing w:after="0" w:line="240" w:lineRule="auto"/>
      </w:pPr>
      <w:r>
        <w:separator/>
      </w:r>
    </w:p>
  </w:footnote>
  <w:footnote w:type="continuationSeparator" w:id="0">
    <w:p w:rsidR="007F5196" w:rsidRDefault="007F5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7F519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Pr="00A9248B" w:rsidRDefault="00D2238D"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Pr>
        <w:rFonts w:ascii="Arial" w:hAnsi="Arial" w:cs="Arial"/>
        <w:b/>
        <w:sz w:val="16"/>
        <w:szCs w:val="16"/>
      </w:rPr>
      <w:t>TÉ DE TRANSPARENCIA No. CT-AA/</w:t>
    </w:r>
    <w:r>
      <w:rPr>
        <w:rFonts w:ascii="Arial" w:hAnsi="Arial" w:cs="Arial"/>
        <w:b/>
        <w:color w:val="FF0000"/>
        <w:sz w:val="16"/>
        <w:szCs w:val="16"/>
      </w:rPr>
      <w:t>3</w:t>
    </w:r>
    <w:r w:rsidR="007537DB">
      <w:rPr>
        <w:rFonts w:ascii="Arial" w:hAnsi="Arial" w:cs="Arial"/>
        <w:b/>
        <w:color w:val="FF0000"/>
        <w:sz w:val="16"/>
        <w:szCs w:val="16"/>
      </w:rPr>
      <w:t>9</w:t>
    </w:r>
    <w:r>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7F519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nsid w:val="3DFB0FBD"/>
    <w:multiLevelType w:val="hybridMultilevel"/>
    <w:tmpl w:val="F95828FA"/>
    <w:lvl w:ilvl="0" w:tplc="934C3072">
      <w:start w:val="2"/>
      <w:numFmt w:val="bullet"/>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11C3"/>
    <w:rsid w:val="00022875"/>
    <w:rsid w:val="000566A3"/>
    <w:rsid w:val="00061C27"/>
    <w:rsid w:val="00091937"/>
    <w:rsid w:val="000A641B"/>
    <w:rsid w:val="000C1A9D"/>
    <w:rsid w:val="000C3B83"/>
    <w:rsid w:val="000D1BE8"/>
    <w:rsid w:val="000E3545"/>
    <w:rsid w:val="000F06B5"/>
    <w:rsid w:val="000F16CD"/>
    <w:rsid w:val="000F310E"/>
    <w:rsid w:val="000F47A3"/>
    <w:rsid w:val="00127C87"/>
    <w:rsid w:val="00173031"/>
    <w:rsid w:val="001809B5"/>
    <w:rsid w:val="00181758"/>
    <w:rsid w:val="00186146"/>
    <w:rsid w:val="001A4185"/>
    <w:rsid w:val="001F13F6"/>
    <w:rsid w:val="001F225B"/>
    <w:rsid w:val="00221FFC"/>
    <w:rsid w:val="002263FC"/>
    <w:rsid w:val="00235D70"/>
    <w:rsid w:val="00240EF6"/>
    <w:rsid w:val="002427CD"/>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452"/>
    <w:rsid w:val="004467DF"/>
    <w:rsid w:val="004501EE"/>
    <w:rsid w:val="00462D44"/>
    <w:rsid w:val="00462F23"/>
    <w:rsid w:val="004906CD"/>
    <w:rsid w:val="004A2BB4"/>
    <w:rsid w:val="004B6C2B"/>
    <w:rsid w:val="004C67D7"/>
    <w:rsid w:val="0050145B"/>
    <w:rsid w:val="00505CC7"/>
    <w:rsid w:val="00535BF3"/>
    <w:rsid w:val="00536A81"/>
    <w:rsid w:val="005374F9"/>
    <w:rsid w:val="0054221A"/>
    <w:rsid w:val="00547207"/>
    <w:rsid w:val="00557BAE"/>
    <w:rsid w:val="005630D1"/>
    <w:rsid w:val="00582061"/>
    <w:rsid w:val="00582FFE"/>
    <w:rsid w:val="0058656D"/>
    <w:rsid w:val="00587C6C"/>
    <w:rsid w:val="005A5577"/>
    <w:rsid w:val="005B2EA1"/>
    <w:rsid w:val="005B3016"/>
    <w:rsid w:val="005C0C02"/>
    <w:rsid w:val="005C18C8"/>
    <w:rsid w:val="005C452D"/>
    <w:rsid w:val="005E2A8A"/>
    <w:rsid w:val="005F717B"/>
    <w:rsid w:val="0060101C"/>
    <w:rsid w:val="0060288F"/>
    <w:rsid w:val="006147E7"/>
    <w:rsid w:val="006236CC"/>
    <w:rsid w:val="00623886"/>
    <w:rsid w:val="006369A9"/>
    <w:rsid w:val="00644A12"/>
    <w:rsid w:val="00655947"/>
    <w:rsid w:val="00680655"/>
    <w:rsid w:val="00680DFA"/>
    <w:rsid w:val="006B2C08"/>
    <w:rsid w:val="006C0877"/>
    <w:rsid w:val="006C4C39"/>
    <w:rsid w:val="006D4C36"/>
    <w:rsid w:val="006E11E4"/>
    <w:rsid w:val="006F551A"/>
    <w:rsid w:val="0070092A"/>
    <w:rsid w:val="0070688F"/>
    <w:rsid w:val="00717F74"/>
    <w:rsid w:val="00723A5C"/>
    <w:rsid w:val="007416DA"/>
    <w:rsid w:val="007537DB"/>
    <w:rsid w:val="0076507E"/>
    <w:rsid w:val="007701C8"/>
    <w:rsid w:val="007724BB"/>
    <w:rsid w:val="007A4506"/>
    <w:rsid w:val="007B1E63"/>
    <w:rsid w:val="007B2E89"/>
    <w:rsid w:val="007B5CDF"/>
    <w:rsid w:val="007C18B5"/>
    <w:rsid w:val="007F5196"/>
    <w:rsid w:val="008071C3"/>
    <w:rsid w:val="008260C4"/>
    <w:rsid w:val="00851D0C"/>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E014E"/>
    <w:rsid w:val="009F7044"/>
    <w:rsid w:val="00A01CE3"/>
    <w:rsid w:val="00A13EDE"/>
    <w:rsid w:val="00A155D9"/>
    <w:rsid w:val="00A22C9F"/>
    <w:rsid w:val="00A25B9F"/>
    <w:rsid w:val="00A31E87"/>
    <w:rsid w:val="00A557E3"/>
    <w:rsid w:val="00A6148C"/>
    <w:rsid w:val="00A80A0F"/>
    <w:rsid w:val="00A81E62"/>
    <w:rsid w:val="00A851DB"/>
    <w:rsid w:val="00A9248B"/>
    <w:rsid w:val="00AA6E4F"/>
    <w:rsid w:val="00AB1429"/>
    <w:rsid w:val="00AB3722"/>
    <w:rsid w:val="00AB5914"/>
    <w:rsid w:val="00AB6F56"/>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95B43"/>
    <w:rsid w:val="00BA6019"/>
    <w:rsid w:val="00BB5255"/>
    <w:rsid w:val="00BC25F7"/>
    <w:rsid w:val="00BC3537"/>
    <w:rsid w:val="00BC6698"/>
    <w:rsid w:val="00BD6AA4"/>
    <w:rsid w:val="00BF2733"/>
    <w:rsid w:val="00C03BB8"/>
    <w:rsid w:val="00C244F4"/>
    <w:rsid w:val="00C27419"/>
    <w:rsid w:val="00C52549"/>
    <w:rsid w:val="00C65084"/>
    <w:rsid w:val="00C85298"/>
    <w:rsid w:val="00C87A8F"/>
    <w:rsid w:val="00CA04AE"/>
    <w:rsid w:val="00CC268B"/>
    <w:rsid w:val="00CD3AAA"/>
    <w:rsid w:val="00CD4493"/>
    <w:rsid w:val="00CF6569"/>
    <w:rsid w:val="00D050ED"/>
    <w:rsid w:val="00D10420"/>
    <w:rsid w:val="00D2238D"/>
    <w:rsid w:val="00D36DB7"/>
    <w:rsid w:val="00D41423"/>
    <w:rsid w:val="00D42701"/>
    <w:rsid w:val="00D5687D"/>
    <w:rsid w:val="00D56CEF"/>
    <w:rsid w:val="00D802DC"/>
    <w:rsid w:val="00DA171E"/>
    <w:rsid w:val="00DA4920"/>
    <w:rsid w:val="00DB798A"/>
    <w:rsid w:val="00DE47D2"/>
    <w:rsid w:val="00DF5E9B"/>
    <w:rsid w:val="00E17876"/>
    <w:rsid w:val="00E22AE3"/>
    <w:rsid w:val="00E24E5E"/>
    <w:rsid w:val="00E30511"/>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3B37D-1CB1-460F-AB6B-94CCF86F8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808</Words>
  <Characters>4445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5</cp:revision>
  <cp:lastPrinted>2020-03-17T21:00:00Z</cp:lastPrinted>
  <dcterms:created xsi:type="dcterms:W3CDTF">2020-03-18T18:56:00Z</dcterms:created>
  <dcterms:modified xsi:type="dcterms:W3CDTF">2020-03-18T19:23:00Z</dcterms:modified>
</cp:coreProperties>
</file>