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5B3016" w:rsidRDefault="00013553" w:rsidP="00127C87">
      <w:pPr>
        <w:spacing w:after="0"/>
        <w:rPr>
          <w:rFonts w:ascii="Arial" w:hAnsi="Arial" w:cs="Arial"/>
          <w:b/>
          <w:sz w:val="20"/>
        </w:rPr>
      </w:pPr>
      <w:r w:rsidRPr="005B3016">
        <w:rPr>
          <w:rFonts w:ascii="Arial" w:hAnsi="Arial" w:cs="Arial"/>
          <w:b/>
          <w:sz w:val="20"/>
        </w:rPr>
        <w:t xml:space="preserve">                 </w:t>
      </w:r>
    </w:p>
    <w:p w:rsidR="00127C87" w:rsidRPr="00587C6C" w:rsidRDefault="00013553" w:rsidP="005B3016">
      <w:pPr>
        <w:spacing w:after="0"/>
        <w:jc w:val="both"/>
        <w:rPr>
          <w:rFonts w:ascii="Arial" w:hAnsi="Arial" w:cs="Arial"/>
          <w:b/>
        </w:rPr>
      </w:pPr>
      <w:r w:rsidRPr="00587C6C">
        <w:rPr>
          <w:rFonts w:ascii="Arial" w:hAnsi="Arial" w:cs="Arial"/>
          <w:b/>
        </w:rPr>
        <w:t xml:space="preserve">ACUERDO DEL COMITÉ DE TRANSPARENCIA DEL SUJETO OBLIGADO, “MUNICIPIO DE CHIHUAHUA”, MEDIANTE EL CUAL SE DETERMINA LA AMPLIACIÓN DEL PLAZO PARA DAR RESPUESTA A LA SOLICITUD DE INFORMACIÓN CON </w:t>
      </w:r>
      <w:r w:rsidR="000F06B5" w:rsidRPr="00587C6C">
        <w:rPr>
          <w:rFonts w:ascii="Arial" w:hAnsi="Arial" w:cs="Arial"/>
          <w:b/>
        </w:rPr>
        <w:t>FOLIO</w:t>
      </w:r>
      <w:r w:rsidR="000211C3" w:rsidRPr="00587C6C">
        <w:rPr>
          <w:rFonts w:ascii="Arial" w:hAnsi="Arial" w:cs="Arial"/>
          <w:b/>
          <w:color w:val="FF0000"/>
        </w:rPr>
        <w:t xml:space="preserve"> 03181</w:t>
      </w:r>
      <w:r w:rsidR="000F47A3" w:rsidRPr="00587C6C">
        <w:rPr>
          <w:rFonts w:ascii="Arial" w:hAnsi="Arial" w:cs="Arial"/>
          <w:b/>
          <w:color w:val="FF0000"/>
        </w:rPr>
        <w:t>2020</w:t>
      </w:r>
      <w:r w:rsidR="00B12CAC" w:rsidRPr="00587C6C">
        <w:rPr>
          <w:rFonts w:ascii="Arial" w:hAnsi="Arial" w:cs="Arial"/>
          <w:b/>
        </w:rPr>
        <w:t>.</w:t>
      </w:r>
    </w:p>
    <w:p w:rsidR="005B3016" w:rsidRPr="00DE47D2" w:rsidRDefault="005B3016" w:rsidP="005B3016">
      <w:pPr>
        <w:spacing w:after="0"/>
        <w:jc w:val="both"/>
        <w:rPr>
          <w:rFonts w:ascii="Arial" w:hAnsi="Arial" w:cs="Arial"/>
          <w:b/>
          <w:sz w:val="24"/>
        </w:rPr>
      </w:pPr>
    </w:p>
    <w:p w:rsidR="00127C87" w:rsidRPr="00587C6C" w:rsidRDefault="00013553" w:rsidP="00127C87">
      <w:pPr>
        <w:spacing w:after="0"/>
        <w:jc w:val="center"/>
        <w:rPr>
          <w:rFonts w:ascii="Arial" w:hAnsi="Arial" w:cs="Arial"/>
          <w:b/>
          <w:sz w:val="20"/>
        </w:rPr>
      </w:pPr>
      <w:r w:rsidRPr="00587C6C">
        <w:rPr>
          <w:rFonts w:ascii="Arial" w:hAnsi="Arial" w:cs="Arial"/>
          <w:b/>
          <w:sz w:val="20"/>
        </w:rPr>
        <w:t>ANTECEDENTES:</w:t>
      </w:r>
    </w:p>
    <w:p w:rsidR="00127C87" w:rsidRPr="00587C6C" w:rsidRDefault="00127C87" w:rsidP="00127C87">
      <w:pPr>
        <w:spacing w:after="0"/>
        <w:jc w:val="center"/>
        <w:rPr>
          <w:rFonts w:ascii="Arial" w:hAnsi="Arial" w:cs="Arial"/>
          <w:b/>
          <w:sz w:val="20"/>
        </w:rPr>
      </w:pPr>
    </w:p>
    <w:p w:rsidR="00CA04AE" w:rsidRPr="00587C6C" w:rsidRDefault="00013553" w:rsidP="00127C87">
      <w:pPr>
        <w:spacing w:after="0"/>
        <w:jc w:val="both"/>
        <w:rPr>
          <w:rFonts w:ascii="Arial" w:hAnsi="Arial" w:cs="Arial"/>
          <w:b/>
          <w:color w:val="FF0000"/>
          <w:sz w:val="20"/>
        </w:rPr>
      </w:pPr>
      <w:r w:rsidRPr="00587C6C">
        <w:rPr>
          <w:rFonts w:ascii="Arial" w:hAnsi="Arial" w:cs="Arial"/>
          <w:b/>
          <w:sz w:val="20"/>
        </w:rPr>
        <w:t>I.-</w:t>
      </w:r>
      <w:r w:rsidRPr="00587C6C">
        <w:rPr>
          <w:rFonts w:ascii="Arial" w:hAnsi="Arial" w:cs="Arial"/>
          <w:sz w:val="20"/>
        </w:rPr>
        <w:t xml:space="preserve"> El día </w:t>
      </w:r>
      <w:r w:rsidR="000211C3" w:rsidRPr="00587C6C">
        <w:rPr>
          <w:rFonts w:ascii="Arial" w:hAnsi="Arial" w:cs="Arial"/>
          <w:b/>
          <w:color w:val="FF0000"/>
          <w:sz w:val="20"/>
        </w:rPr>
        <w:t>11</w:t>
      </w:r>
      <w:r w:rsidR="005C452D" w:rsidRPr="00587C6C">
        <w:rPr>
          <w:rFonts w:ascii="Arial" w:hAnsi="Arial" w:cs="Arial"/>
          <w:b/>
          <w:color w:val="FF0000"/>
          <w:sz w:val="20"/>
        </w:rPr>
        <w:t xml:space="preserve"> de marzo </w:t>
      </w:r>
      <w:r w:rsidR="000F47A3" w:rsidRPr="00587C6C">
        <w:rPr>
          <w:rFonts w:ascii="Arial" w:hAnsi="Arial" w:cs="Arial"/>
          <w:b/>
          <w:color w:val="FF0000"/>
          <w:sz w:val="20"/>
        </w:rPr>
        <w:t>de 2020</w:t>
      </w:r>
      <w:r w:rsidRPr="00587C6C">
        <w:rPr>
          <w:rFonts w:ascii="Arial" w:hAnsi="Arial" w:cs="Arial"/>
          <w:sz w:val="20"/>
        </w:rPr>
        <w:t xml:space="preserve">, se recibió por medio del sistema </w:t>
      </w:r>
      <w:r w:rsidRPr="00587C6C">
        <w:rPr>
          <w:rFonts w:ascii="Arial" w:hAnsi="Arial" w:cs="Arial"/>
          <w:b/>
          <w:sz w:val="20"/>
        </w:rPr>
        <w:t xml:space="preserve">INFOMEX </w:t>
      </w:r>
      <w:r w:rsidRPr="00587C6C">
        <w:rPr>
          <w:rFonts w:ascii="Arial" w:hAnsi="Arial" w:cs="Arial"/>
          <w:sz w:val="20"/>
        </w:rPr>
        <w:t xml:space="preserve">Chihuahua, la solicitud de acceso a la información pública interpuesta por </w:t>
      </w:r>
      <w:r w:rsidR="00A25B9F" w:rsidRPr="00587C6C">
        <w:rPr>
          <w:rFonts w:ascii="Arial" w:hAnsi="Arial" w:cs="Arial"/>
          <w:sz w:val="20"/>
        </w:rPr>
        <w:t>el (la) solicitante</w:t>
      </w:r>
      <w:r w:rsidR="00C87A8F" w:rsidRPr="00587C6C">
        <w:rPr>
          <w:rFonts w:ascii="Arial" w:hAnsi="Arial" w:cs="Arial"/>
          <w:sz w:val="20"/>
        </w:rPr>
        <w:t xml:space="preserve"> que se identifica</w:t>
      </w:r>
      <w:r w:rsidR="00DE47D2" w:rsidRPr="00587C6C">
        <w:rPr>
          <w:rFonts w:ascii="Arial" w:hAnsi="Arial" w:cs="Arial"/>
          <w:sz w:val="20"/>
        </w:rPr>
        <w:t xml:space="preserve"> como</w:t>
      </w:r>
      <w:r w:rsidR="00DE47D2" w:rsidRPr="00587C6C">
        <w:rPr>
          <w:rFonts w:ascii="Arial" w:hAnsi="Arial" w:cs="Arial"/>
          <w:b/>
          <w:color w:val="FF0000"/>
          <w:sz w:val="20"/>
        </w:rPr>
        <w:t xml:space="preserve"> </w:t>
      </w:r>
      <w:r w:rsidR="000566A3">
        <w:rPr>
          <w:rFonts w:ascii="Arial" w:hAnsi="Arial" w:cs="Arial"/>
          <w:b/>
          <w:color w:val="FF0000"/>
          <w:sz w:val="20"/>
        </w:rPr>
        <w:t>MA</w:t>
      </w:r>
      <w:r w:rsidR="00587C6C" w:rsidRPr="00587C6C">
        <w:rPr>
          <w:rFonts w:ascii="Arial" w:hAnsi="Arial" w:cs="Arial"/>
          <w:b/>
          <w:color w:val="FF0000"/>
          <w:sz w:val="20"/>
        </w:rPr>
        <w:t xml:space="preserve">RI BOQUITAS </w:t>
      </w:r>
      <w:r w:rsidRPr="00587C6C">
        <w:rPr>
          <w:rFonts w:ascii="Arial" w:hAnsi="Arial" w:cs="Arial"/>
          <w:sz w:val="20"/>
        </w:rPr>
        <w:t xml:space="preserve">en la que se requirió a </w:t>
      </w:r>
      <w:r w:rsidR="00462F23" w:rsidRPr="00587C6C">
        <w:rPr>
          <w:rFonts w:ascii="Arial" w:hAnsi="Arial" w:cs="Arial"/>
          <w:sz w:val="20"/>
        </w:rPr>
        <w:t>e</w:t>
      </w:r>
      <w:r w:rsidR="00B12CAC" w:rsidRPr="00587C6C">
        <w:rPr>
          <w:rFonts w:ascii="Arial" w:hAnsi="Arial" w:cs="Arial"/>
          <w:sz w:val="20"/>
        </w:rPr>
        <w:t xml:space="preserve">ste Sujeto Obligado mediante el </w:t>
      </w:r>
      <w:r w:rsidRPr="00587C6C">
        <w:rPr>
          <w:rFonts w:ascii="Arial" w:hAnsi="Arial" w:cs="Arial"/>
          <w:sz w:val="20"/>
        </w:rPr>
        <w:t xml:space="preserve">número de folio </w:t>
      </w:r>
      <w:r w:rsidR="007701C8" w:rsidRPr="00587C6C">
        <w:rPr>
          <w:rFonts w:ascii="Arial" w:hAnsi="Arial" w:cs="Arial"/>
          <w:b/>
          <w:color w:val="FF0000"/>
          <w:sz w:val="20"/>
        </w:rPr>
        <w:t>02864</w:t>
      </w:r>
      <w:r w:rsidR="000F47A3" w:rsidRPr="00587C6C">
        <w:rPr>
          <w:rFonts w:ascii="Arial" w:hAnsi="Arial" w:cs="Arial"/>
          <w:b/>
          <w:color w:val="FF0000"/>
          <w:sz w:val="20"/>
        </w:rPr>
        <w:t>2020</w:t>
      </w:r>
      <w:r w:rsidR="00F849FD" w:rsidRPr="00587C6C">
        <w:rPr>
          <w:rFonts w:ascii="Arial" w:hAnsi="Arial" w:cs="Arial"/>
          <w:sz w:val="20"/>
        </w:rPr>
        <w:t>.</w:t>
      </w:r>
    </w:p>
    <w:p w:rsidR="004B6C2B" w:rsidRPr="00587C6C" w:rsidRDefault="004B6C2B" w:rsidP="00127C87">
      <w:pPr>
        <w:spacing w:after="0"/>
        <w:jc w:val="both"/>
        <w:rPr>
          <w:rFonts w:ascii="Arial" w:hAnsi="Arial" w:cs="Arial"/>
          <w:sz w:val="20"/>
        </w:rPr>
      </w:pPr>
    </w:p>
    <w:p w:rsidR="0058656D" w:rsidRPr="00587C6C" w:rsidRDefault="00013553" w:rsidP="00127C87">
      <w:pPr>
        <w:spacing w:after="0"/>
        <w:jc w:val="both"/>
        <w:rPr>
          <w:rFonts w:ascii="Arial" w:hAnsi="Arial" w:cs="Arial"/>
          <w:color w:val="FF0000"/>
          <w:sz w:val="20"/>
        </w:rPr>
      </w:pPr>
      <w:r w:rsidRPr="00587C6C">
        <w:rPr>
          <w:rFonts w:ascii="Arial" w:hAnsi="Arial" w:cs="Arial"/>
          <w:b/>
          <w:sz w:val="20"/>
        </w:rPr>
        <w:t>II.-</w:t>
      </w:r>
      <w:r w:rsidR="00B36BF8" w:rsidRPr="00587C6C">
        <w:rPr>
          <w:rFonts w:ascii="Arial" w:hAnsi="Arial" w:cs="Arial"/>
          <w:sz w:val="20"/>
        </w:rPr>
        <w:t xml:space="preserve"> Que con fecha</w:t>
      </w:r>
      <w:r w:rsidR="000211C3" w:rsidRPr="00587C6C">
        <w:rPr>
          <w:rFonts w:ascii="Arial" w:hAnsi="Arial" w:cs="Arial"/>
          <w:b/>
          <w:color w:val="FF0000"/>
          <w:sz w:val="20"/>
        </w:rPr>
        <w:t xml:space="preserve"> 11 </w:t>
      </w:r>
      <w:r w:rsidR="00717F74" w:rsidRPr="00587C6C">
        <w:rPr>
          <w:rFonts w:ascii="Arial" w:hAnsi="Arial" w:cs="Arial"/>
          <w:b/>
          <w:color w:val="FF0000"/>
          <w:sz w:val="20"/>
        </w:rPr>
        <w:t xml:space="preserve">de marzo </w:t>
      </w:r>
      <w:r w:rsidR="000F47A3" w:rsidRPr="00587C6C">
        <w:rPr>
          <w:rFonts w:ascii="Arial" w:hAnsi="Arial" w:cs="Arial"/>
          <w:b/>
          <w:color w:val="FF0000"/>
          <w:sz w:val="20"/>
        </w:rPr>
        <w:t>de 2020</w:t>
      </w:r>
      <w:r w:rsidRPr="00587C6C">
        <w:rPr>
          <w:rFonts w:ascii="Arial" w:hAnsi="Arial" w:cs="Arial"/>
          <w:sz w:val="20"/>
        </w:rPr>
        <w:t xml:space="preserve">, la </w:t>
      </w:r>
      <w:r w:rsidR="00971EE1" w:rsidRPr="00587C6C">
        <w:rPr>
          <w:rFonts w:ascii="Arial" w:hAnsi="Arial" w:cs="Arial"/>
          <w:sz w:val="20"/>
        </w:rPr>
        <w:t xml:space="preserve">Unidad de Transparencia por </w:t>
      </w:r>
      <w:r w:rsidRPr="00587C6C">
        <w:rPr>
          <w:rFonts w:ascii="Arial" w:hAnsi="Arial" w:cs="Arial"/>
          <w:sz w:val="20"/>
        </w:rPr>
        <w:t xml:space="preserve"> m</w:t>
      </w:r>
      <w:r w:rsidR="00971EE1" w:rsidRPr="00587C6C">
        <w:rPr>
          <w:rFonts w:ascii="Arial" w:hAnsi="Arial" w:cs="Arial"/>
          <w:sz w:val="20"/>
        </w:rPr>
        <w:t xml:space="preserve">edio del titular de la Coordinación de Transparencia </w:t>
      </w:r>
      <w:r w:rsidR="0091766B" w:rsidRPr="00587C6C">
        <w:rPr>
          <w:rFonts w:ascii="Arial" w:hAnsi="Arial" w:cs="Arial"/>
          <w:sz w:val="20"/>
        </w:rPr>
        <w:t xml:space="preserve"> el</w:t>
      </w:r>
      <w:r w:rsidRPr="00587C6C">
        <w:rPr>
          <w:rFonts w:ascii="Arial" w:hAnsi="Arial" w:cs="Arial"/>
          <w:sz w:val="20"/>
        </w:rPr>
        <w:t xml:space="preserve">, Mtro. Adolfo Rico Vásquez remitió </w:t>
      </w:r>
      <w:r w:rsidR="002A5D26" w:rsidRPr="00587C6C">
        <w:rPr>
          <w:rFonts w:ascii="Arial" w:hAnsi="Arial" w:cs="Arial"/>
          <w:sz w:val="20"/>
        </w:rPr>
        <w:t xml:space="preserve">oficio remitió </w:t>
      </w:r>
      <w:r w:rsidR="00C87A8F" w:rsidRPr="00587C6C">
        <w:rPr>
          <w:rFonts w:ascii="Arial" w:hAnsi="Arial" w:cs="Arial"/>
          <w:color w:val="FF0000"/>
          <w:sz w:val="20"/>
        </w:rPr>
        <w:t>CT</w:t>
      </w:r>
      <w:r w:rsidR="000211C3" w:rsidRPr="00587C6C">
        <w:rPr>
          <w:rFonts w:ascii="Arial" w:hAnsi="Arial" w:cs="Arial"/>
          <w:color w:val="FF0000"/>
          <w:sz w:val="20"/>
        </w:rPr>
        <w:t>GA/DAI/157</w:t>
      </w:r>
      <w:r w:rsidR="002937E3" w:rsidRPr="00587C6C">
        <w:rPr>
          <w:rFonts w:ascii="Arial" w:hAnsi="Arial" w:cs="Arial"/>
          <w:color w:val="FF0000"/>
          <w:sz w:val="20"/>
        </w:rPr>
        <w:t>/20</w:t>
      </w:r>
      <w:r w:rsidR="000F47A3" w:rsidRPr="00587C6C">
        <w:rPr>
          <w:rFonts w:ascii="Arial" w:hAnsi="Arial" w:cs="Arial"/>
          <w:color w:val="FF0000"/>
          <w:sz w:val="20"/>
        </w:rPr>
        <w:t>20</w:t>
      </w:r>
      <w:r w:rsidR="000211C3" w:rsidRPr="00587C6C">
        <w:rPr>
          <w:rFonts w:ascii="Arial" w:hAnsi="Arial" w:cs="Arial"/>
          <w:color w:val="FF0000"/>
          <w:sz w:val="20"/>
        </w:rPr>
        <w:t xml:space="preserve"> a</w:t>
      </w:r>
      <w:r w:rsidR="002937E3" w:rsidRPr="00587C6C">
        <w:rPr>
          <w:rFonts w:ascii="Arial" w:hAnsi="Arial" w:cs="Arial"/>
          <w:color w:val="FF0000"/>
          <w:sz w:val="20"/>
        </w:rPr>
        <w:t xml:space="preserve"> </w:t>
      </w:r>
      <w:r w:rsidR="000211C3" w:rsidRPr="00587C6C">
        <w:rPr>
          <w:rFonts w:ascii="Arial" w:hAnsi="Arial" w:cs="Arial"/>
          <w:color w:val="FF0000"/>
          <w:sz w:val="20"/>
        </w:rPr>
        <w:t>Lic. María de los Ángeles Álvarez Hurtad, Titular del Órgano Interno de Control.</w:t>
      </w:r>
    </w:p>
    <w:p w:rsidR="000211C3" w:rsidRPr="00587C6C" w:rsidRDefault="000211C3" w:rsidP="00127C87">
      <w:pPr>
        <w:spacing w:after="0"/>
        <w:jc w:val="both"/>
        <w:rPr>
          <w:rFonts w:ascii="Arial" w:hAnsi="Arial" w:cs="Arial"/>
          <w:color w:val="FF0000"/>
          <w:sz w:val="20"/>
        </w:rPr>
      </w:pPr>
    </w:p>
    <w:p w:rsidR="002874F7" w:rsidRPr="00587C6C" w:rsidRDefault="002A5D26" w:rsidP="00127C87">
      <w:pPr>
        <w:spacing w:after="0"/>
        <w:jc w:val="both"/>
        <w:rPr>
          <w:rFonts w:ascii="Arial" w:hAnsi="Arial" w:cs="Arial"/>
          <w:sz w:val="20"/>
        </w:rPr>
      </w:pPr>
      <w:r w:rsidRPr="00587C6C">
        <w:rPr>
          <w:rFonts w:ascii="Arial" w:hAnsi="Arial" w:cs="Arial"/>
          <w:sz w:val="20"/>
        </w:rPr>
        <w:t>Esto</w:t>
      </w:r>
      <w:r w:rsidRPr="00587C6C">
        <w:rPr>
          <w:rFonts w:ascii="Arial" w:hAnsi="Arial" w:cs="Arial"/>
          <w:color w:val="FF0000"/>
          <w:sz w:val="20"/>
        </w:rPr>
        <w:t xml:space="preserve"> </w:t>
      </w:r>
      <w:r w:rsidR="00013553" w:rsidRPr="00587C6C">
        <w:rPr>
          <w:rFonts w:ascii="Arial" w:hAnsi="Arial" w:cs="Arial"/>
          <w:sz w:val="20"/>
        </w:rPr>
        <w:t>con la finalidad de que se diera respuesta a la solicitud de información que nos ocupa</w:t>
      </w:r>
      <w:r w:rsidR="000E3545" w:rsidRPr="00587C6C">
        <w:rPr>
          <w:rFonts w:ascii="Arial" w:hAnsi="Arial" w:cs="Arial"/>
          <w:sz w:val="20"/>
        </w:rPr>
        <w:t>:</w:t>
      </w:r>
    </w:p>
    <w:p w:rsidR="0058656D" w:rsidRPr="00587C6C" w:rsidRDefault="0058656D" w:rsidP="00127C87">
      <w:pPr>
        <w:spacing w:after="0"/>
        <w:jc w:val="both"/>
        <w:rPr>
          <w:rFonts w:ascii="Arial" w:hAnsi="Arial" w:cs="Arial"/>
          <w:sz w:val="20"/>
        </w:rPr>
      </w:pPr>
    </w:p>
    <w:p w:rsidR="000211C3" w:rsidRPr="00587C6C" w:rsidRDefault="000211C3" w:rsidP="00127C87">
      <w:pPr>
        <w:spacing w:after="0"/>
        <w:jc w:val="both"/>
        <w:rPr>
          <w:rFonts w:ascii="Arial" w:hAnsi="Arial" w:cs="Arial"/>
          <w:color w:val="FF0000"/>
          <w:sz w:val="16"/>
        </w:rPr>
      </w:pPr>
      <w:r w:rsidRPr="00587C6C">
        <w:rPr>
          <w:rFonts w:ascii="Arial" w:hAnsi="Arial" w:cs="Arial"/>
          <w:color w:val="FF0000"/>
          <w:sz w:val="16"/>
        </w:rPr>
        <w:t xml:space="preserve">A nivel federal vi que publican una lista de internet de todos los servidores públicos sancionados POR RESPONSABILIDADES ADMINISTRATIVAS y al buscar algo similar en el portal del Municipio de Chihuahua no encontré nada. Por esto, quiero conocer la lista de los servidores públicos del Municipio de Chihuahua sancionados por la comisión de alguna FALTA ADMINISTRATIVA, POR ELÓRGANO INTERNO DE CONTROL DEL MUNICIPIO del año 2017 a la fecha, y saber que SANCIONES </w:t>
      </w:r>
      <w:r w:rsidR="004906CD" w:rsidRPr="00587C6C">
        <w:rPr>
          <w:rFonts w:ascii="Arial" w:hAnsi="Arial" w:cs="Arial"/>
          <w:color w:val="FF0000"/>
          <w:sz w:val="16"/>
        </w:rPr>
        <w:t>se les han impuesto, de ser el caso.</w:t>
      </w:r>
    </w:p>
    <w:p w:rsidR="000211C3" w:rsidRPr="00DE47D2" w:rsidRDefault="000211C3" w:rsidP="00127C87">
      <w:pPr>
        <w:spacing w:after="0"/>
        <w:jc w:val="both"/>
        <w:rPr>
          <w:rFonts w:ascii="Arial" w:hAnsi="Arial" w:cs="Arial"/>
          <w:color w:val="FF0000"/>
        </w:rPr>
      </w:pPr>
    </w:p>
    <w:p w:rsidR="002A5D26" w:rsidRPr="00587C6C" w:rsidRDefault="002A5D26" w:rsidP="002A5D26">
      <w:pPr>
        <w:spacing w:after="0"/>
        <w:jc w:val="both"/>
        <w:rPr>
          <w:rFonts w:ascii="Arial" w:hAnsi="Arial" w:cs="Arial"/>
          <w:sz w:val="20"/>
        </w:rPr>
      </w:pPr>
      <w:r w:rsidRPr="00587C6C">
        <w:rPr>
          <w:rFonts w:ascii="Arial" w:hAnsi="Arial" w:cs="Arial"/>
          <w:sz w:val="20"/>
        </w:rPr>
        <w:t>A lo cual</w:t>
      </w:r>
      <w:r w:rsidR="000211C3" w:rsidRPr="00587C6C">
        <w:rPr>
          <w:rFonts w:ascii="Arial" w:hAnsi="Arial" w:cs="Arial"/>
          <w:color w:val="FF0000"/>
          <w:sz w:val="20"/>
        </w:rPr>
        <w:t xml:space="preserve"> el órgano Interno de Control</w:t>
      </w:r>
      <w:r w:rsidRPr="00587C6C">
        <w:rPr>
          <w:rFonts w:ascii="Arial" w:hAnsi="Arial" w:cs="Arial"/>
          <w:color w:val="FF0000"/>
          <w:sz w:val="20"/>
        </w:rPr>
        <w:t xml:space="preserve">, </w:t>
      </w:r>
      <w:r w:rsidR="00B13999" w:rsidRPr="00587C6C">
        <w:rPr>
          <w:rFonts w:ascii="Arial" w:hAnsi="Arial" w:cs="Arial"/>
          <w:sz w:val="20"/>
        </w:rPr>
        <w:t xml:space="preserve">manifiesta </w:t>
      </w:r>
      <w:r w:rsidRPr="00587C6C">
        <w:rPr>
          <w:rFonts w:ascii="Arial" w:hAnsi="Arial" w:cs="Arial"/>
          <w:sz w:val="20"/>
        </w:rPr>
        <w:t>lo siguiente</w:t>
      </w:r>
      <w:r w:rsidR="00B13999" w:rsidRPr="00587C6C">
        <w:rPr>
          <w:rFonts w:ascii="Arial" w:hAnsi="Arial" w:cs="Arial"/>
          <w:sz w:val="20"/>
        </w:rPr>
        <w:t>:</w:t>
      </w:r>
    </w:p>
    <w:p w:rsidR="000211C3" w:rsidRDefault="000211C3" w:rsidP="000211C3">
      <w:pPr>
        <w:spacing w:after="0"/>
        <w:jc w:val="right"/>
        <w:rPr>
          <w:rFonts w:ascii="Arial" w:hAnsi="Arial" w:cs="Arial"/>
        </w:rPr>
      </w:pPr>
    </w:p>
    <w:p w:rsidR="000211C3" w:rsidRPr="00587C6C" w:rsidRDefault="000211C3" w:rsidP="000211C3">
      <w:pPr>
        <w:spacing w:after="0"/>
        <w:jc w:val="right"/>
        <w:rPr>
          <w:rFonts w:ascii="Arial" w:hAnsi="Arial" w:cs="Arial"/>
          <w:b/>
          <w:color w:val="FF0000"/>
          <w:sz w:val="14"/>
        </w:rPr>
      </w:pPr>
      <w:r w:rsidRPr="00587C6C">
        <w:rPr>
          <w:rFonts w:ascii="Arial" w:hAnsi="Arial" w:cs="Arial"/>
          <w:b/>
          <w:color w:val="FF0000"/>
          <w:sz w:val="14"/>
        </w:rPr>
        <w:t>Área de Responsabilidades</w:t>
      </w:r>
    </w:p>
    <w:p w:rsidR="000211C3" w:rsidRPr="00587C6C" w:rsidRDefault="000211C3" w:rsidP="000211C3">
      <w:pPr>
        <w:spacing w:after="0"/>
        <w:jc w:val="right"/>
        <w:rPr>
          <w:rFonts w:ascii="Arial" w:hAnsi="Arial" w:cs="Arial"/>
          <w:b/>
          <w:color w:val="FF0000"/>
          <w:sz w:val="14"/>
        </w:rPr>
      </w:pPr>
    </w:p>
    <w:p w:rsidR="000211C3" w:rsidRPr="00587C6C" w:rsidRDefault="000211C3" w:rsidP="000211C3">
      <w:pPr>
        <w:spacing w:after="0"/>
        <w:jc w:val="right"/>
        <w:rPr>
          <w:rFonts w:ascii="Arial" w:hAnsi="Arial" w:cs="Arial"/>
          <w:color w:val="FF0000"/>
          <w:sz w:val="14"/>
        </w:rPr>
      </w:pPr>
      <w:r w:rsidRPr="00587C6C">
        <w:rPr>
          <w:rFonts w:ascii="Arial" w:hAnsi="Arial" w:cs="Arial"/>
          <w:color w:val="FF0000"/>
          <w:sz w:val="14"/>
        </w:rPr>
        <w:t>Chihuahua, Chihuahua a 12 de marzo de 2020</w:t>
      </w:r>
    </w:p>
    <w:p w:rsidR="000211C3" w:rsidRPr="00587C6C" w:rsidRDefault="00B95B43" w:rsidP="000211C3">
      <w:pPr>
        <w:spacing w:after="0"/>
        <w:jc w:val="right"/>
        <w:rPr>
          <w:rFonts w:ascii="Arial" w:hAnsi="Arial" w:cs="Arial"/>
          <w:color w:val="FF0000"/>
          <w:sz w:val="14"/>
        </w:rPr>
      </w:pPr>
      <w:r w:rsidRPr="00587C6C">
        <w:rPr>
          <w:rFonts w:ascii="Arial" w:hAnsi="Arial" w:cs="Arial"/>
          <w:b/>
          <w:color w:val="FF0000"/>
          <w:sz w:val="14"/>
        </w:rPr>
        <w:t xml:space="preserve">ASUNTO: </w:t>
      </w:r>
      <w:r w:rsidRPr="00587C6C">
        <w:rPr>
          <w:rFonts w:ascii="Arial" w:hAnsi="Arial" w:cs="Arial"/>
          <w:color w:val="FF0000"/>
          <w:sz w:val="14"/>
        </w:rPr>
        <w:t>Solicitud de ampliación</w:t>
      </w:r>
    </w:p>
    <w:p w:rsidR="00B95B43" w:rsidRPr="00587C6C" w:rsidRDefault="00B95B43" w:rsidP="000211C3">
      <w:pPr>
        <w:spacing w:after="0"/>
        <w:jc w:val="right"/>
        <w:rPr>
          <w:rFonts w:ascii="Arial" w:hAnsi="Arial" w:cs="Arial"/>
          <w:color w:val="FF0000"/>
          <w:sz w:val="14"/>
        </w:rPr>
      </w:pPr>
      <w:r w:rsidRPr="00587C6C">
        <w:rPr>
          <w:rFonts w:ascii="Arial" w:hAnsi="Arial" w:cs="Arial"/>
          <w:color w:val="FF0000"/>
          <w:sz w:val="14"/>
        </w:rPr>
        <w:t>Oficio OIC/AR/AYHO/74/2020</w:t>
      </w:r>
    </w:p>
    <w:p w:rsidR="00B95B43" w:rsidRPr="00587C6C" w:rsidRDefault="00B95B43" w:rsidP="000211C3">
      <w:pPr>
        <w:spacing w:after="0"/>
        <w:jc w:val="right"/>
        <w:rPr>
          <w:rFonts w:ascii="Arial" w:hAnsi="Arial" w:cs="Arial"/>
          <w:color w:val="FF0000"/>
          <w:sz w:val="14"/>
        </w:rPr>
      </w:pPr>
    </w:p>
    <w:p w:rsidR="00B95B43" w:rsidRPr="00587C6C" w:rsidRDefault="00B95B43" w:rsidP="00B95B43">
      <w:pPr>
        <w:spacing w:after="0"/>
        <w:jc w:val="both"/>
        <w:rPr>
          <w:rFonts w:ascii="Arial" w:hAnsi="Arial" w:cs="Arial"/>
          <w:b/>
          <w:color w:val="FF0000"/>
          <w:sz w:val="16"/>
        </w:rPr>
      </w:pPr>
      <w:r w:rsidRPr="00587C6C">
        <w:rPr>
          <w:rFonts w:ascii="Arial" w:hAnsi="Arial" w:cs="Arial"/>
          <w:b/>
          <w:color w:val="FF0000"/>
          <w:sz w:val="16"/>
        </w:rPr>
        <w:t>MATRO. ADOLFO RICO VÁSQUEZ</w:t>
      </w:r>
    </w:p>
    <w:p w:rsidR="00B95B43" w:rsidRPr="00587C6C" w:rsidRDefault="00B95B43" w:rsidP="00B95B43">
      <w:pPr>
        <w:spacing w:after="0"/>
        <w:jc w:val="both"/>
        <w:rPr>
          <w:rFonts w:ascii="Arial" w:hAnsi="Arial" w:cs="Arial"/>
          <w:b/>
          <w:color w:val="FF0000"/>
          <w:sz w:val="16"/>
        </w:rPr>
      </w:pPr>
      <w:r w:rsidRPr="00587C6C">
        <w:rPr>
          <w:rFonts w:ascii="Arial" w:hAnsi="Arial" w:cs="Arial"/>
          <w:b/>
          <w:color w:val="FF0000"/>
          <w:sz w:val="16"/>
        </w:rPr>
        <w:t>COORDINADOR DE TRANSPARENCIA Y</w:t>
      </w:r>
    </w:p>
    <w:p w:rsidR="00B95B43" w:rsidRPr="00587C6C" w:rsidRDefault="00B95B43" w:rsidP="00B95B43">
      <w:pPr>
        <w:spacing w:after="0"/>
        <w:jc w:val="both"/>
        <w:rPr>
          <w:rFonts w:ascii="Arial" w:hAnsi="Arial" w:cs="Arial"/>
          <w:b/>
          <w:color w:val="FF0000"/>
          <w:sz w:val="16"/>
        </w:rPr>
      </w:pPr>
      <w:r w:rsidRPr="00587C6C">
        <w:rPr>
          <w:rFonts w:ascii="Arial" w:hAnsi="Arial" w:cs="Arial"/>
          <w:b/>
          <w:color w:val="FF0000"/>
          <w:sz w:val="16"/>
        </w:rPr>
        <w:t>GOBIERNO ABIERTO DEL MUNICIPIO DE CHIHUAHUA</w:t>
      </w:r>
    </w:p>
    <w:p w:rsidR="00B95B43" w:rsidRPr="00587C6C" w:rsidRDefault="00B95B43" w:rsidP="00B95B43">
      <w:pPr>
        <w:spacing w:after="0"/>
        <w:jc w:val="both"/>
        <w:rPr>
          <w:rFonts w:ascii="Arial" w:hAnsi="Arial" w:cs="Arial"/>
          <w:b/>
          <w:color w:val="FF0000"/>
          <w:sz w:val="16"/>
        </w:rPr>
      </w:pPr>
      <w:r w:rsidRPr="00587C6C">
        <w:rPr>
          <w:rFonts w:ascii="Arial" w:hAnsi="Arial" w:cs="Arial"/>
          <w:b/>
          <w:color w:val="FF0000"/>
          <w:sz w:val="16"/>
        </w:rPr>
        <w:t>PRESENTE.-</w:t>
      </w:r>
    </w:p>
    <w:p w:rsidR="00B95B43" w:rsidRPr="00587C6C" w:rsidRDefault="00B95B43" w:rsidP="00B95B43">
      <w:pPr>
        <w:spacing w:after="0"/>
        <w:jc w:val="both"/>
        <w:rPr>
          <w:rFonts w:ascii="Arial" w:hAnsi="Arial" w:cs="Arial"/>
          <w:color w:val="FF0000"/>
          <w:sz w:val="16"/>
        </w:rPr>
      </w:pPr>
    </w:p>
    <w:p w:rsidR="00B95B43" w:rsidRPr="00587C6C" w:rsidRDefault="00B95B43" w:rsidP="00B95B43">
      <w:pPr>
        <w:spacing w:after="0"/>
        <w:jc w:val="both"/>
        <w:rPr>
          <w:rFonts w:ascii="Arial" w:hAnsi="Arial" w:cs="Arial"/>
          <w:color w:val="FF0000"/>
          <w:sz w:val="16"/>
        </w:rPr>
      </w:pPr>
      <w:r w:rsidRPr="00587C6C">
        <w:rPr>
          <w:rFonts w:ascii="Arial" w:hAnsi="Arial" w:cs="Arial"/>
          <w:color w:val="FF0000"/>
          <w:sz w:val="16"/>
        </w:rPr>
        <w:t xml:space="preserve">Me permito hacer de su conocimiento que el doce de marzo del año en curso, se recibió en esta Área de Responsabilidades del Órgano Interno de Control del Municipio de Chihuahua, la solicitud con folio 031812020, remitida con número de oficio CTGA/DAI/157/2020 del once de los correspondientes, a través del cual se solicita información respecto de servidores públicos del Municipio de Chihuahua sancionados por la comisión de algún falta administrativa, interpuesta por este Órgano Interno de Control del año 17 a la fecha;  </w:t>
      </w:r>
    </w:p>
    <w:p w:rsidR="005C452D" w:rsidRPr="00587C6C" w:rsidRDefault="005C452D" w:rsidP="002A5D26">
      <w:pPr>
        <w:spacing w:after="0"/>
        <w:jc w:val="both"/>
        <w:rPr>
          <w:rFonts w:ascii="Arial" w:hAnsi="Arial" w:cs="Arial"/>
          <w:color w:val="FF0000"/>
          <w:sz w:val="20"/>
        </w:rPr>
      </w:pPr>
    </w:p>
    <w:p w:rsidR="00623886" w:rsidRPr="00587C6C" w:rsidRDefault="00623886" w:rsidP="00623886">
      <w:pPr>
        <w:spacing w:after="0"/>
        <w:jc w:val="both"/>
        <w:rPr>
          <w:rFonts w:ascii="Arial" w:hAnsi="Arial" w:cs="Arial"/>
          <w:color w:val="FF0000"/>
          <w:sz w:val="16"/>
        </w:rPr>
      </w:pPr>
    </w:p>
    <w:p w:rsidR="00623886" w:rsidRPr="00587C6C" w:rsidRDefault="00623886" w:rsidP="00623886">
      <w:pPr>
        <w:spacing w:after="0"/>
        <w:jc w:val="both"/>
        <w:rPr>
          <w:rFonts w:ascii="Arial" w:hAnsi="Arial" w:cs="Arial"/>
          <w:color w:val="FF0000"/>
          <w:sz w:val="16"/>
        </w:rPr>
      </w:pPr>
      <w:r w:rsidRPr="00587C6C">
        <w:rPr>
          <w:rFonts w:ascii="Arial" w:hAnsi="Arial" w:cs="Arial"/>
          <w:color w:val="FF0000"/>
          <w:sz w:val="16"/>
        </w:rPr>
        <w:t xml:space="preserve">Por lo tanto, esta autoridad administrativa, solicita </w:t>
      </w:r>
      <w:r w:rsidRPr="00587C6C">
        <w:rPr>
          <w:rFonts w:ascii="Arial" w:hAnsi="Arial" w:cs="Arial"/>
          <w:b/>
          <w:color w:val="FF0000"/>
          <w:sz w:val="16"/>
        </w:rPr>
        <w:t>ampliación de plazo</w:t>
      </w:r>
      <w:r w:rsidRPr="00587C6C">
        <w:rPr>
          <w:rFonts w:ascii="Arial" w:hAnsi="Arial" w:cs="Arial"/>
          <w:color w:val="FF0000"/>
          <w:sz w:val="16"/>
        </w:rPr>
        <w:t>, con la finalidad de reunir la documentación requerida por el solicitante y así poder ofrecer la información necesaria, de conformidad con los artículos 36, gracción IV, V y VIII, 55 de la Ley de Transparencia y Acceso a la Informaci</w:t>
      </w:r>
      <w:r w:rsidR="006147E7" w:rsidRPr="00587C6C">
        <w:rPr>
          <w:rFonts w:ascii="Arial" w:hAnsi="Arial" w:cs="Arial"/>
          <w:color w:val="FF0000"/>
          <w:sz w:val="16"/>
        </w:rPr>
        <w:t>ón</w:t>
      </w:r>
      <w:r w:rsidR="00851D0C" w:rsidRPr="00587C6C">
        <w:rPr>
          <w:rFonts w:ascii="Arial" w:hAnsi="Arial" w:cs="Arial"/>
          <w:color w:val="FF0000"/>
          <w:sz w:val="16"/>
        </w:rPr>
        <w:t xml:space="preserve"> Pública del Estado de Chihuahua.</w:t>
      </w:r>
    </w:p>
    <w:p w:rsidR="00851D0C" w:rsidRPr="00587C6C" w:rsidRDefault="00851D0C" w:rsidP="00623886">
      <w:pPr>
        <w:spacing w:after="0"/>
        <w:jc w:val="both"/>
        <w:rPr>
          <w:rFonts w:ascii="Arial" w:hAnsi="Arial" w:cs="Arial"/>
          <w:color w:val="FF0000"/>
          <w:sz w:val="16"/>
        </w:rPr>
      </w:pPr>
    </w:p>
    <w:p w:rsidR="00851D0C" w:rsidRPr="00587C6C" w:rsidRDefault="00851D0C" w:rsidP="00623886">
      <w:pPr>
        <w:spacing w:after="0"/>
        <w:jc w:val="both"/>
        <w:rPr>
          <w:rFonts w:ascii="Arial" w:hAnsi="Arial" w:cs="Arial"/>
          <w:color w:val="FF0000"/>
          <w:sz w:val="16"/>
        </w:rPr>
      </w:pPr>
      <w:r w:rsidRPr="00587C6C">
        <w:rPr>
          <w:rFonts w:ascii="Arial" w:hAnsi="Arial" w:cs="Arial"/>
          <w:color w:val="FF0000"/>
          <w:sz w:val="16"/>
        </w:rPr>
        <w:t xml:space="preserve">Así mismo, del análisis a la respuesta y que de considerarlo procedente el Comité de Transparencia confirme la  </w:t>
      </w:r>
      <w:r w:rsidRPr="00587C6C">
        <w:rPr>
          <w:rFonts w:ascii="Arial" w:hAnsi="Arial" w:cs="Arial"/>
          <w:b/>
          <w:color w:val="FF0000"/>
          <w:sz w:val="16"/>
        </w:rPr>
        <w:t xml:space="preserve">ampliación de plazo </w:t>
      </w:r>
      <w:r w:rsidRPr="00587C6C">
        <w:rPr>
          <w:rFonts w:ascii="Arial" w:hAnsi="Arial" w:cs="Arial"/>
          <w:color w:val="FF0000"/>
          <w:sz w:val="16"/>
        </w:rPr>
        <w:t xml:space="preserve">correspondiente, con fundamento a las atribuciones que señala eb su artículo 38, fracciones II y VII, de la Ley de Transparencia y Acceso a la Información Pública del Estado de Chihuahua. </w:t>
      </w:r>
    </w:p>
    <w:p w:rsidR="00851D0C" w:rsidRPr="00587C6C" w:rsidRDefault="00851D0C" w:rsidP="00623886">
      <w:pPr>
        <w:spacing w:after="0"/>
        <w:jc w:val="both"/>
        <w:rPr>
          <w:rFonts w:ascii="Arial" w:hAnsi="Arial" w:cs="Arial"/>
          <w:color w:val="FF0000"/>
          <w:sz w:val="16"/>
        </w:rPr>
      </w:pPr>
    </w:p>
    <w:p w:rsidR="00851D0C" w:rsidRPr="00587C6C" w:rsidRDefault="002263FC" w:rsidP="00623886">
      <w:pPr>
        <w:spacing w:after="0"/>
        <w:jc w:val="both"/>
        <w:rPr>
          <w:rFonts w:ascii="Arial" w:hAnsi="Arial" w:cs="Arial"/>
          <w:color w:val="FF0000"/>
          <w:sz w:val="16"/>
        </w:rPr>
      </w:pPr>
      <w:r w:rsidRPr="00587C6C">
        <w:rPr>
          <w:rFonts w:ascii="Arial" w:hAnsi="Arial" w:cs="Arial"/>
          <w:color w:val="FF0000"/>
          <w:sz w:val="16"/>
        </w:rPr>
        <w:t>Lo anterior, con fundamento en lo dispuesto por los artículos 108, párrafo tercero y cuarto de la Constitución Política de los Estados Unidos Mexicanos; 178 de la Constitución Política del Estado de Chihuahua; 28 fracción 28 fracción XXX del Código Municipal para el Estado de Chihuahua; 28 fracción X, 101 bis, fracción I, numeral 17 del Reglamento Interior del Municipio de Chihuahua, publicado en la Gaceta Municipal el veintiocho de enero de dos mil diecinueve.</w:t>
      </w:r>
    </w:p>
    <w:p w:rsidR="002263FC" w:rsidRPr="00587C6C" w:rsidRDefault="002263FC" w:rsidP="00623886">
      <w:pPr>
        <w:spacing w:after="0"/>
        <w:jc w:val="both"/>
        <w:rPr>
          <w:rFonts w:ascii="Arial" w:hAnsi="Arial" w:cs="Arial"/>
          <w:color w:val="FF0000"/>
          <w:sz w:val="16"/>
        </w:rPr>
      </w:pPr>
    </w:p>
    <w:p w:rsidR="002263FC" w:rsidRPr="00587C6C" w:rsidRDefault="002263FC" w:rsidP="00623886">
      <w:pPr>
        <w:spacing w:after="0"/>
        <w:jc w:val="both"/>
        <w:rPr>
          <w:rFonts w:ascii="Arial" w:hAnsi="Arial" w:cs="Arial"/>
          <w:color w:val="FF0000"/>
          <w:sz w:val="16"/>
        </w:rPr>
      </w:pPr>
      <w:r w:rsidRPr="00587C6C">
        <w:rPr>
          <w:rFonts w:ascii="Arial" w:hAnsi="Arial" w:cs="Arial"/>
          <w:color w:val="FF0000"/>
          <w:sz w:val="16"/>
        </w:rPr>
        <w:t>Sin otro particular</w:t>
      </w:r>
      <w:r w:rsidR="00587C6C" w:rsidRPr="00587C6C">
        <w:rPr>
          <w:rFonts w:ascii="Arial" w:hAnsi="Arial" w:cs="Arial"/>
          <w:color w:val="FF0000"/>
          <w:sz w:val="16"/>
        </w:rPr>
        <w:t>, le reitero las seguridades de mi atenta consideración distinguida.</w:t>
      </w:r>
    </w:p>
    <w:p w:rsidR="00587C6C" w:rsidRPr="00587C6C" w:rsidRDefault="00587C6C" w:rsidP="00623886">
      <w:pPr>
        <w:spacing w:after="0"/>
        <w:jc w:val="both"/>
        <w:rPr>
          <w:rFonts w:ascii="Arial" w:hAnsi="Arial" w:cs="Arial"/>
          <w:color w:val="FF0000"/>
          <w:sz w:val="16"/>
        </w:rPr>
      </w:pPr>
    </w:p>
    <w:p w:rsidR="00587C6C" w:rsidRPr="00587C6C" w:rsidRDefault="00587C6C" w:rsidP="00623886">
      <w:pPr>
        <w:spacing w:after="0"/>
        <w:jc w:val="both"/>
        <w:rPr>
          <w:rFonts w:ascii="Arial" w:hAnsi="Arial" w:cs="Arial"/>
          <w:b/>
          <w:color w:val="FF0000"/>
          <w:sz w:val="16"/>
        </w:rPr>
      </w:pPr>
      <w:r w:rsidRPr="00587C6C">
        <w:rPr>
          <w:rFonts w:ascii="Arial" w:hAnsi="Arial" w:cs="Arial"/>
          <w:b/>
          <w:color w:val="FF0000"/>
          <w:sz w:val="16"/>
        </w:rPr>
        <w:t>ATENTAMENTE</w:t>
      </w:r>
    </w:p>
    <w:p w:rsidR="00587C6C" w:rsidRPr="00587C6C" w:rsidRDefault="00587C6C" w:rsidP="00623886">
      <w:pPr>
        <w:spacing w:after="0"/>
        <w:jc w:val="both"/>
        <w:rPr>
          <w:rFonts w:ascii="Arial" w:hAnsi="Arial" w:cs="Arial"/>
          <w:b/>
          <w:color w:val="FF0000"/>
          <w:sz w:val="16"/>
        </w:rPr>
      </w:pPr>
      <w:r w:rsidRPr="00587C6C">
        <w:rPr>
          <w:rFonts w:ascii="Arial" w:hAnsi="Arial" w:cs="Arial"/>
          <w:b/>
          <w:color w:val="FF0000"/>
          <w:sz w:val="16"/>
        </w:rPr>
        <w:t>LIC. SAUL ENRIQUE MONDRAGÓN ROMERO</w:t>
      </w:r>
    </w:p>
    <w:p w:rsidR="00587C6C" w:rsidRPr="00587C6C" w:rsidRDefault="00587C6C" w:rsidP="00623886">
      <w:pPr>
        <w:spacing w:after="0"/>
        <w:jc w:val="both"/>
        <w:rPr>
          <w:rFonts w:ascii="Arial" w:hAnsi="Arial" w:cs="Arial"/>
          <w:b/>
          <w:color w:val="FF0000"/>
          <w:sz w:val="16"/>
        </w:rPr>
      </w:pPr>
      <w:r w:rsidRPr="00587C6C">
        <w:rPr>
          <w:rFonts w:ascii="Arial" w:hAnsi="Arial" w:cs="Arial"/>
          <w:b/>
          <w:color w:val="FF0000"/>
          <w:sz w:val="16"/>
        </w:rPr>
        <w:t>TÍTULAR DEL ÁREA DE RESPONSABILIDADES</w:t>
      </w:r>
    </w:p>
    <w:p w:rsidR="00587C6C" w:rsidRPr="00587C6C" w:rsidRDefault="00587C6C" w:rsidP="00623886">
      <w:pPr>
        <w:spacing w:after="0"/>
        <w:jc w:val="both"/>
        <w:rPr>
          <w:rFonts w:ascii="Arial" w:hAnsi="Arial" w:cs="Arial"/>
          <w:b/>
          <w:color w:val="FF0000"/>
          <w:sz w:val="16"/>
        </w:rPr>
      </w:pPr>
      <w:r w:rsidRPr="00587C6C">
        <w:rPr>
          <w:rFonts w:ascii="Arial" w:hAnsi="Arial" w:cs="Arial"/>
          <w:b/>
          <w:color w:val="FF0000"/>
          <w:sz w:val="16"/>
        </w:rPr>
        <w:t>DEL  ORGANO IINTERNO DE CONTROL</w:t>
      </w:r>
    </w:p>
    <w:p w:rsidR="00587C6C" w:rsidRPr="00587C6C" w:rsidRDefault="00587C6C" w:rsidP="00623886">
      <w:pPr>
        <w:spacing w:after="0"/>
        <w:jc w:val="both"/>
        <w:rPr>
          <w:rFonts w:ascii="Arial" w:hAnsi="Arial" w:cs="Arial"/>
          <w:b/>
          <w:color w:val="FF0000"/>
          <w:sz w:val="18"/>
        </w:rPr>
      </w:pPr>
      <w:r w:rsidRPr="00587C6C">
        <w:rPr>
          <w:rFonts w:ascii="Arial" w:hAnsi="Arial" w:cs="Arial"/>
          <w:b/>
          <w:color w:val="FF0000"/>
          <w:sz w:val="16"/>
        </w:rPr>
        <w:t>DEL MUNICIPIO DE CHIHUAHUA.</w:t>
      </w:r>
    </w:p>
    <w:p w:rsidR="00D2238D" w:rsidRPr="00127C87" w:rsidRDefault="00D2238D" w:rsidP="00587C6C">
      <w:pPr>
        <w:spacing w:after="0"/>
        <w:rPr>
          <w:b/>
          <w:color w:val="FF0000"/>
          <w:sz w:val="18"/>
          <w:szCs w:val="18"/>
        </w:rPr>
      </w:pPr>
    </w:p>
    <w:p w:rsidR="00127C87" w:rsidRPr="00587C6C" w:rsidRDefault="00013553" w:rsidP="003C0C00">
      <w:pPr>
        <w:spacing w:after="0"/>
        <w:jc w:val="center"/>
        <w:rPr>
          <w:rFonts w:ascii="Arial" w:hAnsi="Arial" w:cs="Arial"/>
          <w:b/>
          <w:sz w:val="20"/>
          <w:szCs w:val="20"/>
        </w:rPr>
      </w:pPr>
      <w:r w:rsidRPr="00587C6C">
        <w:rPr>
          <w:rFonts w:ascii="Arial" w:hAnsi="Arial" w:cs="Arial"/>
          <w:b/>
          <w:sz w:val="20"/>
          <w:szCs w:val="20"/>
        </w:rPr>
        <w:t>CONSIDERANDO:</w:t>
      </w:r>
    </w:p>
    <w:p w:rsidR="00127C87" w:rsidRPr="00587C6C" w:rsidRDefault="00127C87" w:rsidP="00127C87">
      <w:pPr>
        <w:spacing w:after="0"/>
        <w:jc w:val="both"/>
        <w:rPr>
          <w:rFonts w:ascii="Arial" w:hAnsi="Arial" w:cs="Arial"/>
          <w:b/>
          <w:sz w:val="20"/>
          <w:szCs w:val="20"/>
        </w:rPr>
      </w:pPr>
    </w:p>
    <w:p w:rsidR="00127C87" w:rsidRPr="00587C6C" w:rsidRDefault="00013553" w:rsidP="00127C87">
      <w:pPr>
        <w:spacing w:after="0"/>
        <w:jc w:val="both"/>
        <w:rPr>
          <w:rFonts w:ascii="Arial" w:hAnsi="Arial" w:cs="Arial"/>
          <w:sz w:val="20"/>
          <w:szCs w:val="20"/>
        </w:rPr>
      </w:pPr>
      <w:r w:rsidRPr="00587C6C">
        <w:rPr>
          <w:rFonts w:ascii="Arial" w:hAnsi="Arial" w:cs="Arial"/>
          <w:b/>
          <w:sz w:val="20"/>
          <w:szCs w:val="20"/>
        </w:rPr>
        <w:t xml:space="preserve">PRIMERO.- </w:t>
      </w:r>
      <w:r w:rsidRPr="00587C6C">
        <w:rPr>
          <w:rFonts w:ascii="Arial" w:hAnsi="Arial" w:cs="Arial"/>
          <w:sz w:val="20"/>
          <w:szCs w:val="20"/>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587C6C" w:rsidRDefault="00A9248B" w:rsidP="00127C87">
      <w:pPr>
        <w:spacing w:after="0"/>
        <w:jc w:val="both"/>
        <w:rPr>
          <w:rFonts w:ascii="Arial" w:hAnsi="Arial" w:cs="Arial"/>
          <w:b/>
          <w:sz w:val="20"/>
          <w:szCs w:val="20"/>
        </w:rPr>
      </w:pPr>
    </w:p>
    <w:p w:rsidR="00C52549" w:rsidRPr="00587C6C" w:rsidRDefault="00C52549" w:rsidP="00127C87">
      <w:pPr>
        <w:spacing w:after="0"/>
        <w:jc w:val="both"/>
        <w:rPr>
          <w:rFonts w:ascii="Arial" w:hAnsi="Arial" w:cs="Arial"/>
          <w:sz w:val="20"/>
          <w:szCs w:val="20"/>
        </w:rPr>
      </w:pPr>
      <w:r w:rsidRPr="00587C6C">
        <w:rPr>
          <w:rFonts w:ascii="Arial" w:hAnsi="Arial" w:cs="Arial"/>
          <w:b/>
          <w:sz w:val="20"/>
          <w:szCs w:val="20"/>
        </w:rPr>
        <w:t>SEGUNDO</w:t>
      </w:r>
      <w:r w:rsidR="000211C3" w:rsidRPr="00587C6C">
        <w:rPr>
          <w:rFonts w:ascii="Arial" w:hAnsi="Arial" w:cs="Arial"/>
          <w:b/>
          <w:sz w:val="20"/>
          <w:szCs w:val="20"/>
        </w:rPr>
        <w:t>.-</w:t>
      </w:r>
      <w:r w:rsidR="000211C3" w:rsidRPr="00587C6C">
        <w:rPr>
          <w:rFonts w:ascii="Arial" w:hAnsi="Arial" w:cs="Arial"/>
          <w:sz w:val="20"/>
          <w:szCs w:val="20"/>
        </w:rPr>
        <w:t xml:space="preserve"> </w:t>
      </w:r>
      <w:r w:rsidR="000211C3" w:rsidRPr="00587C6C">
        <w:rPr>
          <w:rFonts w:ascii="Arial" w:hAnsi="Arial" w:cs="Arial"/>
          <w:b/>
          <w:color w:val="FF0000"/>
          <w:sz w:val="20"/>
          <w:szCs w:val="20"/>
        </w:rPr>
        <w:t>El Órgano Interno de Control</w:t>
      </w:r>
      <w:r w:rsidR="000211C3" w:rsidRPr="00587C6C">
        <w:rPr>
          <w:rFonts w:ascii="Arial" w:hAnsi="Arial" w:cs="Arial"/>
          <w:color w:val="FF0000"/>
          <w:sz w:val="20"/>
          <w:szCs w:val="20"/>
        </w:rPr>
        <w:t>,</w:t>
      </w:r>
      <w:r w:rsidR="00680655" w:rsidRPr="00587C6C">
        <w:rPr>
          <w:rFonts w:ascii="Arial" w:hAnsi="Arial" w:cs="Arial"/>
          <w:sz w:val="20"/>
          <w:szCs w:val="20"/>
        </w:rPr>
        <w:t xml:space="preserve"> pide se amplíe el plazo </w:t>
      </w:r>
      <w:r w:rsidR="00333A5D" w:rsidRPr="00587C6C">
        <w:rPr>
          <w:rFonts w:ascii="Arial" w:hAnsi="Arial" w:cs="Arial"/>
          <w:sz w:val="20"/>
          <w:szCs w:val="20"/>
        </w:rPr>
        <w:t xml:space="preserve">para evitar que el </w:t>
      </w:r>
      <w:r w:rsidR="00333A5D" w:rsidRPr="00587C6C">
        <w:rPr>
          <w:rFonts w:ascii="Arial" w:hAnsi="Arial" w:cs="Arial"/>
          <w:b/>
          <w:sz w:val="20"/>
          <w:szCs w:val="20"/>
        </w:rPr>
        <w:t>sistema PNT</w:t>
      </w:r>
      <w:r w:rsidR="00333A5D" w:rsidRPr="00587C6C">
        <w:rPr>
          <w:rFonts w:ascii="Arial" w:hAnsi="Arial" w:cs="Arial"/>
          <w:sz w:val="20"/>
          <w:szCs w:val="20"/>
        </w:rPr>
        <w:t xml:space="preserve"> </w:t>
      </w:r>
      <w:r w:rsidR="00680655" w:rsidRPr="00587C6C">
        <w:rPr>
          <w:rFonts w:ascii="Arial" w:hAnsi="Arial" w:cs="Arial"/>
          <w:sz w:val="20"/>
          <w:szCs w:val="20"/>
        </w:rPr>
        <w:t>cancele el procedimiento sin que se haya emitido una respuesta al solicitante.</w:t>
      </w:r>
    </w:p>
    <w:p w:rsidR="00127C87" w:rsidRPr="00587C6C" w:rsidRDefault="00127C87" w:rsidP="00127C87">
      <w:pPr>
        <w:spacing w:after="0"/>
        <w:jc w:val="both"/>
        <w:rPr>
          <w:rFonts w:ascii="Arial" w:hAnsi="Arial" w:cs="Arial"/>
          <w:b/>
          <w:sz w:val="20"/>
          <w:szCs w:val="20"/>
        </w:rPr>
      </w:pPr>
    </w:p>
    <w:p w:rsidR="00127C87" w:rsidRPr="00587C6C" w:rsidRDefault="00C52549" w:rsidP="00127C87">
      <w:pPr>
        <w:spacing w:after="0"/>
        <w:jc w:val="both"/>
        <w:rPr>
          <w:rFonts w:ascii="Arial" w:hAnsi="Arial" w:cs="Arial"/>
          <w:sz w:val="20"/>
          <w:szCs w:val="20"/>
        </w:rPr>
      </w:pPr>
      <w:r w:rsidRPr="00587C6C">
        <w:rPr>
          <w:rFonts w:ascii="Arial" w:hAnsi="Arial" w:cs="Arial"/>
          <w:b/>
          <w:sz w:val="20"/>
          <w:szCs w:val="20"/>
        </w:rPr>
        <w:t>TERCERO</w:t>
      </w:r>
      <w:r w:rsidR="00013553" w:rsidRPr="00587C6C">
        <w:rPr>
          <w:rFonts w:ascii="Arial" w:hAnsi="Arial" w:cs="Arial"/>
          <w:b/>
          <w:sz w:val="20"/>
          <w:szCs w:val="20"/>
        </w:rPr>
        <w:t>.-</w:t>
      </w:r>
      <w:r w:rsidR="00013553" w:rsidRPr="00587C6C">
        <w:rPr>
          <w:rFonts w:ascii="Arial" w:hAnsi="Arial" w:cs="Arial"/>
          <w:sz w:val="20"/>
          <w:szCs w:val="20"/>
        </w:rPr>
        <w:t xml:space="preserve"> Que conforme al artículo </w:t>
      </w:r>
      <w:r w:rsidR="00C85298" w:rsidRPr="00587C6C">
        <w:rPr>
          <w:rFonts w:ascii="Arial" w:hAnsi="Arial" w:cs="Arial"/>
          <w:sz w:val="20"/>
          <w:szCs w:val="20"/>
        </w:rPr>
        <w:t xml:space="preserve">54 y </w:t>
      </w:r>
      <w:r w:rsidR="00013553" w:rsidRPr="00587C6C">
        <w:rPr>
          <w:rFonts w:ascii="Arial" w:hAnsi="Arial" w:cs="Arial"/>
          <w:sz w:val="20"/>
          <w:szCs w:val="20"/>
        </w:rPr>
        <w:t>55 de la Ley de Transparencia y Acceso a la Información Públi</w:t>
      </w:r>
      <w:r w:rsidR="004501EE" w:rsidRPr="00587C6C">
        <w:rPr>
          <w:rFonts w:ascii="Arial" w:hAnsi="Arial" w:cs="Arial"/>
          <w:sz w:val="20"/>
          <w:szCs w:val="20"/>
        </w:rPr>
        <w:t>ca del Estado de Chihuahua, la Unidad A</w:t>
      </w:r>
      <w:r w:rsidR="00013553" w:rsidRPr="00587C6C">
        <w:rPr>
          <w:rFonts w:ascii="Arial" w:hAnsi="Arial" w:cs="Arial"/>
          <w:sz w:val="20"/>
          <w:szCs w:val="20"/>
        </w:rPr>
        <w:t xml:space="preserve">dministrativa </w:t>
      </w:r>
      <w:r w:rsidR="004501EE" w:rsidRPr="00587C6C">
        <w:rPr>
          <w:rFonts w:ascii="Arial" w:hAnsi="Arial" w:cs="Arial"/>
          <w:sz w:val="20"/>
          <w:szCs w:val="20"/>
        </w:rPr>
        <w:t xml:space="preserve">indica que </w:t>
      </w:r>
      <w:r w:rsidR="00C85298" w:rsidRPr="00587C6C">
        <w:rPr>
          <w:rFonts w:ascii="Arial" w:hAnsi="Arial" w:cs="Arial"/>
          <w:sz w:val="20"/>
          <w:szCs w:val="20"/>
        </w:rPr>
        <w:t>p</w:t>
      </w:r>
      <w:r w:rsidR="00013553" w:rsidRPr="00587C6C">
        <w:rPr>
          <w:rFonts w:ascii="Arial" w:hAnsi="Arial" w:cs="Arial"/>
          <w:sz w:val="20"/>
          <w:szCs w:val="20"/>
        </w:rPr>
        <w:t>or lo anteriormente expuesto, se emite el siguiente:</w:t>
      </w:r>
    </w:p>
    <w:p w:rsidR="006B2C08" w:rsidRPr="00587C6C" w:rsidRDefault="006B2C08" w:rsidP="00D802DC">
      <w:pPr>
        <w:spacing w:after="0"/>
        <w:rPr>
          <w:rFonts w:ascii="Arial" w:hAnsi="Arial" w:cs="Arial"/>
          <w:b/>
          <w:sz w:val="20"/>
          <w:szCs w:val="20"/>
        </w:rPr>
      </w:pPr>
    </w:p>
    <w:p w:rsidR="00127C87" w:rsidRPr="00587C6C" w:rsidRDefault="00013553" w:rsidP="00127C87">
      <w:pPr>
        <w:spacing w:after="0"/>
        <w:jc w:val="center"/>
        <w:rPr>
          <w:rFonts w:ascii="Arial" w:hAnsi="Arial" w:cs="Arial"/>
          <w:b/>
          <w:sz w:val="20"/>
          <w:szCs w:val="20"/>
        </w:rPr>
      </w:pPr>
      <w:r w:rsidRPr="00587C6C">
        <w:rPr>
          <w:rFonts w:ascii="Arial" w:hAnsi="Arial" w:cs="Arial"/>
          <w:b/>
          <w:sz w:val="20"/>
          <w:szCs w:val="20"/>
        </w:rPr>
        <w:t>ACUERDO</w:t>
      </w:r>
    </w:p>
    <w:p w:rsidR="00C03BB8" w:rsidRPr="00587C6C" w:rsidRDefault="00C03BB8" w:rsidP="00127C87">
      <w:pPr>
        <w:spacing w:after="0"/>
        <w:jc w:val="center"/>
        <w:rPr>
          <w:rFonts w:ascii="Arial" w:hAnsi="Arial" w:cs="Arial"/>
          <w:b/>
          <w:sz w:val="20"/>
          <w:szCs w:val="20"/>
        </w:rPr>
      </w:pPr>
    </w:p>
    <w:p w:rsidR="006C4C39" w:rsidRPr="00587C6C" w:rsidRDefault="00325B7E" w:rsidP="00127C87">
      <w:pPr>
        <w:spacing w:after="0"/>
        <w:jc w:val="both"/>
        <w:rPr>
          <w:rFonts w:ascii="Arial" w:hAnsi="Arial" w:cs="Arial"/>
          <w:sz w:val="20"/>
          <w:szCs w:val="20"/>
        </w:rPr>
      </w:pPr>
      <w:r w:rsidRPr="00587C6C">
        <w:rPr>
          <w:rFonts w:ascii="Arial" w:hAnsi="Arial" w:cs="Arial"/>
          <w:b/>
          <w:sz w:val="20"/>
          <w:szCs w:val="20"/>
        </w:rPr>
        <w:t xml:space="preserve">PRIMERO.- </w:t>
      </w:r>
      <w:r w:rsidR="00013553" w:rsidRPr="00587C6C">
        <w:rPr>
          <w:rFonts w:ascii="Arial" w:hAnsi="Arial" w:cs="Arial"/>
          <w:sz w:val="20"/>
          <w:szCs w:val="20"/>
        </w:rPr>
        <w:t xml:space="preserve">Con fundamento en lo que disponen los artículos 36 de fracción V y 55 </w:t>
      </w:r>
    </w:p>
    <w:p w:rsidR="00C03BB8" w:rsidRPr="00587C6C" w:rsidRDefault="00013553" w:rsidP="00127C87">
      <w:pPr>
        <w:spacing w:after="0"/>
        <w:jc w:val="both"/>
        <w:rPr>
          <w:rFonts w:ascii="Arial" w:hAnsi="Arial" w:cs="Arial"/>
          <w:b/>
          <w:color w:val="FF0000"/>
          <w:sz w:val="20"/>
          <w:szCs w:val="20"/>
        </w:rPr>
      </w:pPr>
      <w:r w:rsidRPr="00587C6C">
        <w:rPr>
          <w:rFonts w:ascii="Arial" w:hAnsi="Arial" w:cs="Arial"/>
          <w:sz w:val="20"/>
          <w:szCs w:val="20"/>
        </w:rPr>
        <w:t xml:space="preserve">de la Ley de Transparencia y Acceso a la Información Pública del Estado de Chihuahua, se amplía el plazo para dar respuesta a la solicitud de información con </w:t>
      </w:r>
      <w:r w:rsidR="00333A5D" w:rsidRPr="00587C6C">
        <w:rPr>
          <w:rFonts w:ascii="Arial" w:hAnsi="Arial" w:cs="Arial"/>
          <w:sz w:val="20"/>
          <w:szCs w:val="20"/>
        </w:rPr>
        <w:t xml:space="preserve">folio </w:t>
      </w:r>
      <w:r w:rsidR="00587C6C" w:rsidRPr="00587C6C">
        <w:rPr>
          <w:rFonts w:ascii="Arial" w:hAnsi="Arial" w:cs="Arial"/>
          <w:b/>
          <w:color w:val="FF0000"/>
          <w:sz w:val="20"/>
          <w:szCs w:val="20"/>
        </w:rPr>
        <w:t>03181</w:t>
      </w:r>
      <w:r w:rsidR="000F16CD" w:rsidRPr="00587C6C">
        <w:rPr>
          <w:rFonts w:ascii="Arial" w:hAnsi="Arial" w:cs="Arial"/>
          <w:b/>
          <w:color w:val="FF0000"/>
          <w:sz w:val="20"/>
          <w:szCs w:val="20"/>
        </w:rPr>
        <w:t>2020</w:t>
      </w:r>
      <w:r w:rsidR="00B73FCE" w:rsidRPr="00587C6C">
        <w:rPr>
          <w:rFonts w:ascii="Arial" w:hAnsi="Arial" w:cs="Arial"/>
          <w:b/>
          <w:color w:val="FF0000"/>
          <w:sz w:val="20"/>
          <w:szCs w:val="20"/>
        </w:rPr>
        <w:t xml:space="preserve"> </w:t>
      </w:r>
      <w:r w:rsidR="00E5050A" w:rsidRPr="00587C6C">
        <w:rPr>
          <w:rFonts w:ascii="Arial" w:hAnsi="Arial" w:cs="Arial"/>
          <w:sz w:val="20"/>
          <w:szCs w:val="20"/>
        </w:rPr>
        <w:t>i</w:t>
      </w:r>
      <w:r w:rsidRPr="00587C6C">
        <w:rPr>
          <w:rFonts w:ascii="Arial" w:hAnsi="Arial" w:cs="Arial"/>
          <w:sz w:val="20"/>
          <w:szCs w:val="20"/>
        </w:rPr>
        <w:t xml:space="preserve">nterpuesta por </w:t>
      </w:r>
      <w:r w:rsidR="004501EE" w:rsidRPr="00587C6C">
        <w:rPr>
          <w:rFonts w:ascii="Arial" w:hAnsi="Arial" w:cs="Arial"/>
          <w:sz w:val="20"/>
          <w:szCs w:val="20"/>
        </w:rPr>
        <w:t>el (la) sol</w:t>
      </w:r>
      <w:r w:rsidR="0076507E" w:rsidRPr="00587C6C">
        <w:rPr>
          <w:rFonts w:ascii="Arial" w:hAnsi="Arial" w:cs="Arial"/>
          <w:sz w:val="20"/>
          <w:szCs w:val="20"/>
        </w:rPr>
        <w:t>icitante que se identifica</w:t>
      </w:r>
      <w:r w:rsidR="006236CC" w:rsidRPr="00587C6C">
        <w:rPr>
          <w:rFonts w:ascii="Arial" w:hAnsi="Arial" w:cs="Arial"/>
          <w:sz w:val="20"/>
          <w:szCs w:val="20"/>
        </w:rPr>
        <w:t xml:space="preserve"> como </w:t>
      </w:r>
      <w:r w:rsidR="00587C6C" w:rsidRPr="00587C6C">
        <w:rPr>
          <w:rFonts w:ascii="Arial" w:hAnsi="Arial" w:cs="Arial"/>
          <w:color w:val="FF0000"/>
          <w:sz w:val="20"/>
          <w:szCs w:val="20"/>
        </w:rPr>
        <w:t>MARI BOQUITAS.</w:t>
      </w:r>
    </w:p>
    <w:p w:rsidR="00C03BB8" w:rsidRPr="00587C6C" w:rsidRDefault="00C03BB8" w:rsidP="00127C87">
      <w:pPr>
        <w:spacing w:after="0"/>
        <w:jc w:val="both"/>
        <w:rPr>
          <w:rFonts w:ascii="Arial" w:hAnsi="Arial" w:cs="Arial"/>
          <w:b/>
          <w:sz w:val="20"/>
          <w:szCs w:val="20"/>
        </w:rPr>
      </w:pPr>
    </w:p>
    <w:p w:rsidR="006236CC" w:rsidRPr="00587C6C" w:rsidRDefault="00013553" w:rsidP="00127C87">
      <w:pPr>
        <w:spacing w:after="0"/>
        <w:jc w:val="both"/>
        <w:rPr>
          <w:rFonts w:ascii="Arial" w:hAnsi="Arial" w:cs="Arial"/>
          <w:sz w:val="20"/>
          <w:szCs w:val="20"/>
        </w:rPr>
      </w:pPr>
      <w:r w:rsidRPr="00587C6C">
        <w:rPr>
          <w:rFonts w:ascii="Arial" w:hAnsi="Arial" w:cs="Arial"/>
          <w:b/>
          <w:sz w:val="20"/>
          <w:szCs w:val="20"/>
        </w:rPr>
        <w:t xml:space="preserve">SEGUNDO.- </w:t>
      </w:r>
      <w:r w:rsidRPr="00587C6C">
        <w:rPr>
          <w:rFonts w:ascii="Arial" w:hAnsi="Arial" w:cs="Arial"/>
          <w:sz w:val="20"/>
          <w:szCs w:val="20"/>
        </w:rPr>
        <w:t>Con fundamento en lo que dispone los artícul</w:t>
      </w:r>
      <w:r w:rsidR="00A31E87" w:rsidRPr="00587C6C">
        <w:rPr>
          <w:rFonts w:ascii="Arial" w:hAnsi="Arial" w:cs="Arial"/>
          <w:sz w:val="20"/>
          <w:szCs w:val="20"/>
        </w:rPr>
        <w:t>os 38 fracciones II y VI de la L</w:t>
      </w:r>
      <w:r w:rsidRPr="00587C6C">
        <w:rPr>
          <w:rFonts w:ascii="Arial" w:hAnsi="Arial" w:cs="Arial"/>
          <w:sz w:val="20"/>
          <w:szCs w:val="20"/>
        </w:rPr>
        <w:t>ey de Transparencia y Acceso a la Información Pública del Estado de Chihuahua, remítase el presente acuerdo a la Unidad de Transparencia, para los efectos legales que corresponda.</w:t>
      </w:r>
    </w:p>
    <w:p w:rsidR="006236CC" w:rsidRPr="00587C6C" w:rsidRDefault="006236CC" w:rsidP="00127C87">
      <w:pPr>
        <w:spacing w:after="0"/>
        <w:jc w:val="both"/>
        <w:rPr>
          <w:rFonts w:ascii="Arial" w:hAnsi="Arial" w:cs="Arial"/>
          <w:b/>
          <w:sz w:val="20"/>
          <w:szCs w:val="20"/>
        </w:rPr>
      </w:pPr>
    </w:p>
    <w:p w:rsidR="00127C87" w:rsidRPr="00587C6C" w:rsidRDefault="00013553" w:rsidP="00127C87">
      <w:pPr>
        <w:spacing w:after="0"/>
        <w:jc w:val="both"/>
        <w:rPr>
          <w:rFonts w:ascii="Arial" w:hAnsi="Arial" w:cs="Arial"/>
          <w:sz w:val="20"/>
          <w:szCs w:val="20"/>
        </w:rPr>
      </w:pPr>
      <w:r w:rsidRPr="00587C6C">
        <w:rPr>
          <w:rFonts w:ascii="Arial" w:hAnsi="Arial" w:cs="Arial"/>
          <w:b/>
          <w:sz w:val="20"/>
          <w:szCs w:val="20"/>
        </w:rPr>
        <w:t>TERCERO.-</w:t>
      </w:r>
      <w:r w:rsidRPr="00587C6C">
        <w:rPr>
          <w:rFonts w:ascii="Arial" w:hAnsi="Arial" w:cs="Arial"/>
          <w:sz w:val="20"/>
          <w:szCs w:val="20"/>
        </w:rPr>
        <w:t xml:space="preserve"> Notifíquese a la parte solicitante, la resolución del Presente acuerdo por la vía que eligió.</w:t>
      </w:r>
    </w:p>
    <w:p w:rsidR="00127C87" w:rsidRPr="00587C6C" w:rsidRDefault="00127C87" w:rsidP="00127C87">
      <w:pPr>
        <w:spacing w:after="0"/>
        <w:jc w:val="both"/>
        <w:rPr>
          <w:rFonts w:ascii="Arial" w:hAnsi="Arial" w:cs="Arial"/>
          <w:sz w:val="20"/>
          <w:szCs w:val="20"/>
        </w:rPr>
      </w:pPr>
    </w:p>
    <w:p w:rsidR="00127C87" w:rsidRPr="00587C6C" w:rsidRDefault="00013553" w:rsidP="00127C87">
      <w:pPr>
        <w:spacing w:after="0"/>
        <w:jc w:val="both"/>
        <w:rPr>
          <w:rFonts w:ascii="Arial" w:hAnsi="Arial" w:cs="Arial"/>
          <w:sz w:val="20"/>
          <w:szCs w:val="20"/>
        </w:rPr>
      </w:pPr>
      <w:r w:rsidRPr="00587C6C">
        <w:rPr>
          <w:rFonts w:ascii="Arial" w:hAnsi="Arial" w:cs="Arial"/>
          <w:b/>
          <w:sz w:val="20"/>
          <w:szCs w:val="20"/>
        </w:rPr>
        <w:t>CUARTO.-</w:t>
      </w:r>
      <w:r w:rsidRPr="00587C6C">
        <w:rPr>
          <w:rFonts w:ascii="Arial" w:hAnsi="Arial" w:cs="Arial"/>
          <w:sz w:val="20"/>
          <w:szCs w:val="20"/>
        </w:rPr>
        <w:t xml:space="preserve"> Notifíquese a la Unidad Administrativa para los efectos legales que corresponda.</w:t>
      </w:r>
    </w:p>
    <w:p w:rsidR="00AB3722" w:rsidRPr="00587C6C" w:rsidRDefault="00AB3722" w:rsidP="00127C87">
      <w:pPr>
        <w:spacing w:after="0"/>
        <w:rPr>
          <w:rFonts w:ascii="Arial" w:hAnsi="Arial" w:cs="Arial"/>
          <w:b/>
          <w:sz w:val="20"/>
          <w:szCs w:val="20"/>
        </w:rPr>
      </w:pPr>
    </w:p>
    <w:p w:rsidR="007724BB" w:rsidRPr="00587C6C" w:rsidRDefault="007724BB" w:rsidP="007724BB">
      <w:pPr>
        <w:spacing w:after="0"/>
        <w:jc w:val="both"/>
        <w:rPr>
          <w:rFonts w:ascii="Arial" w:hAnsi="Arial" w:cs="Arial"/>
          <w:sz w:val="20"/>
          <w:szCs w:val="20"/>
        </w:rPr>
      </w:pPr>
      <w:r w:rsidRPr="00587C6C">
        <w:rPr>
          <w:rFonts w:ascii="Arial" w:hAnsi="Arial" w:cs="Arial"/>
          <w:sz w:val="20"/>
          <w:szCs w:val="20"/>
        </w:rPr>
        <w:t xml:space="preserve">Así lo acuerdan los integrantes del Comité de Transparencia. </w:t>
      </w:r>
    </w:p>
    <w:p w:rsidR="00C03BB8" w:rsidRPr="00587C6C" w:rsidRDefault="00C03BB8" w:rsidP="00FC5703">
      <w:pPr>
        <w:spacing w:line="276" w:lineRule="auto"/>
        <w:ind w:right="49"/>
        <w:jc w:val="both"/>
        <w:rPr>
          <w:rFonts w:ascii="Arial" w:hAnsi="Arial" w:cs="Arial"/>
          <w:sz w:val="20"/>
          <w:szCs w:val="20"/>
        </w:rPr>
      </w:pPr>
    </w:p>
    <w:p w:rsidR="00587C6C" w:rsidRDefault="00587C6C" w:rsidP="00FC5703">
      <w:pPr>
        <w:spacing w:line="276" w:lineRule="auto"/>
        <w:ind w:right="49"/>
        <w:jc w:val="both"/>
        <w:rPr>
          <w:rFonts w:ascii="Arial" w:hAnsi="Arial" w:cs="Arial"/>
          <w:sz w:val="20"/>
          <w:szCs w:val="20"/>
        </w:rPr>
      </w:pPr>
    </w:p>
    <w:p w:rsidR="00587C6C" w:rsidRDefault="00587C6C" w:rsidP="00FC5703">
      <w:pPr>
        <w:spacing w:line="276" w:lineRule="auto"/>
        <w:ind w:right="49"/>
        <w:jc w:val="both"/>
        <w:rPr>
          <w:rFonts w:ascii="Arial" w:hAnsi="Arial" w:cs="Arial"/>
          <w:sz w:val="20"/>
          <w:szCs w:val="20"/>
        </w:rPr>
      </w:pPr>
    </w:p>
    <w:p w:rsidR="00DB798A" w:rsidRDefault="00DB798A" w:rsidP="00FC5703">
      <w:pPr>
        <w:spacing w:line="276" w:lineRule="auto"/>
        <w:ind w:right="49"/>
        <w:jc w:val="both"/>
        <w:rPr>
          <w:rFonts w:ascii="Arial" w:hAnsi="Arial" w:cs="Arial"/>
          <w:sz w:val="20"/>
          <w:szCs w:val="20"/>
        </w:rPr>
      </w:pPr>
    </w:p>
    <w:p w:rsidR="000F16CD" w:rsidRPr="00587C6C" w:rsidRDefault="007724BB" w:rsidP="00FC5703">
      <w:pPr>
        <w:spacing w:line="276" w:lineRule="auto"/>
        <w:ind w:right="49"/>
        <w:jc w:val="both"/>
        <w:rPr>
          <w:rFonts w:ascii="Arial" w:hAnsi="Arial" w:cs="Arial"/>
          <w:color w:val="FF0000"/>
          <w:sz w:val="20"/>
          <w:szCs w:val="20"/>
        </w:rPr>
      </w:pPr>
      <w:r w:rsidRPr="00587C6C">
        <w:rPr>
          <w:rFonts w:ascii="Arial" w:hAnsi="Arial" w:cs="Arial"/>
          <w:sz w:val="20"/>
          <w:szCs w:val="20"/>
        </w:rPr>
        <w:t>En la ciudad de Chihuahua, Chihuahua</w:t>
      </w:r>
      <w:r w:rsidR="000E3545" w:rsidRPr="00587C6C">
        <w:rPr>
          <w:rFonts w:ascii="Arial" w:hAnsi="Arial" w:cs="Arial"/>
          <w:color w:val="FF0000"/>
          <w:sz w:val="20"/>
          <w:szCs w:val="20"/>
        </w:rPr>
        <w:t xml:space="preserve"> </w:t>
      </w:r>
      <w:r w:rsidR="00446452">
        <w:rPr>
          <w:rFonts w:ascii="Arial" w:hAnsi="Arial" w:cs="Arial"/>
          <w:color w:val="FF0000"/>
          <w:sz w:val="20"/>
          <w:szCs w:val="20"/>
        </w:rPr>
        <w:t>18</w:t>
      </w:r>
      <w:bookmarkStart w:id="0" w:name="_GoBack"/>
      <w:bookmarkEnd w:id="0"/>
      <w:r w:rsidR="003C0C00" w:rsidRPr="00587C6C">
        <w:rPr>
          <w:rFonts w:ascii="Arial" w:hAnsi="Arial" w:cs="Arial"/>
          <w:color w:val="FF0000"/>
          <w:sz w:val="20"/>
          <w:szCs w:val="20"/>
        </w:rPr>
        <w:t xml:space="preserve"> de marzo</w:t>
      </w:r>
      <w:r w:rsidR="00B73FCE" w:rsidRPr="00587C6C">
        <w:rPr>
          <w:rFonts w:ascii="Arial" w:hAnsi="Arial" w:cs="Arial"/>
          <w:color w:val="FF0000"/>
          <w:sz w:val="20"/>
          <w:szCs w:val="20"/>
        </w:rPr>
        <w:t xml:space="preserve"> </w:t>
      </w:r>
      <w:r w:rsidR="00557BAE" w:rsidRPr="00587C6C">
        <w:rPr>
          <w:rFonts w:ascii="Arial" w:hAnsi="Arial" w:cs="Arial"/>
          <w:color w:val="FF0000"/>
          <w:sz w:val="20"/>
          <w:szCs w:val="20"/>
        </w:rPr>
        <w:t xml:space="preserve">de 2020 </w:t>
      </w:r>
      <w:r w:rsidRPr="00587C6C">
        <w:rPr>
          <w:rFonts w:ascii="Arial" w:hAnsi="Arial" w:cs="Arial"/>
          <w:sz w:val="20"/>
          <w:szCs w:val="20"/>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587C6C">
        <w:rPr>
          <w:rFonts w:ascii="Arial" w:hAnsi="Arial" w:cs="Arial"/>
          <w:sz w:val="20"/>
          <w:szCs w:val="20"/>
        </w:rPr>
        <w:t xml:space="preserve">sparencia, firman </w:t>
      </w:r>
      <w:r w:rsidR="00B73FCE" w:rsidRPr="00587C6C">
        <w:rPr>
          <w:rFonts w:ascii="Arial" w:hAnsi="Arial" w:cs="Arial"/>
          <w:color w:val="FF0000"/>
          <w:sz w:val="20"/>
          <w:szCs w:val="20"/>
        </w:rPr>
        <w:t xml:space="preserve">unanimidad. </w:t>
      </w:r>
    </w:p>
    <w:p w:rsidR="00F00AE9" w:rsidRDefault="00F00AE9" w:rsidP="00FC5703">
      <w:pPr>
        <w:spacing w:line="276" w:lineRule="auto"/>
        <w:ind w:right="49"/>
        <w:jc w:val="both"/>
        <w:rPr>
          <w:rFonts w:ascii="Arial" w:hAnsi="Arial" w:cs="Arial"/>
          <w:b/>
          <w:sz w:val="20"/>
          <w:szCs w:val="20"/>
        </w:rPr>
      </w:pPr>
    </w:p>
    <w:p w:rsidR="00587C6C" w:rsidRPr="00587C6C" w:rsidRDefault="00587C6C" w:rsidP="00FC5703">
      <w:pPr>
        <w:spacing w:line="276" w:lineRule="auto"/>
        <w:ind w:right="49"/>
        <w:jc w:val="both"/>
        <w:rPr>
          <w:rFonts w:ascii="Arial" w:hAnsi="Arial" w:cs="Arial"/>
          <w:b/>
          <w:sz w:val="20"/>
          <w:szCs w:val="20"/>
        </w:rPr>
      </w:pPr>
    </w:p>
    <w:p w:rsidR="00B73FCE" w:rsidRPr="00587C6C" w:rsidRDefault="00B73FCE" w:rsidP="00FC5703">
      <w:pPr>
        <w:spacing w:line="276" w:lineRule="auto"/>
        <w:ind w:right="49"/>
        <w:jc w:val="both"/>
        <w:rPr>
          <w:rFonts w:ascii="Arial" w:eastAsia="Calibri" w:hAnsi="Arial" w:cs="Arial"/>
          <w:b/>
          <w:color w:val="FF0000"/>
          <w:sz w:val="20"/>
          <w:szCs w:val="20"/>
          <w:lang w:eastAsia="en-US"/>
        </w:rPr>
      </w:pPr>
    </w:p>
    <w:p w:rsidR="000F16CD" w:rsidRPr="00587C6C" w:rsidRDefault="000F16CD" w:rsidP="000F16CD">
      <w:pPr>
        <w:spacing w:line="276" w:lineRule="auto"/>
        <w:jc w:val="center"/>
        <w:rPr>
          <w:rFonts w:ascii="Arial" w:hAnsi="Arial" w:cs="Arial"/>
          <w:b/>
          <w:sz w:val="20"/>
          <w:szCs w:val="20"/>
        </w:rPr>
      </w:pPr>
      <w:r w:rsidRPr="00587C6C">
        <w:rPr>
          <w:rFonts w:ascii="Arial" w:hAnsi="Arial" w:cs="Arial"/>
          <w:b/>
          <w:sz w:val="20"/>
          <w:szCs w:val="20"/>
        </w:rPr>
        <w:t xml:space="preserve">LIC. HUGO MOLINA MARTINEZ </w:t>
      </w:r>
    </w:p>
    <w:p w:rsidR="000F16CD" w:rsidRPr="00587C6C" w:rsidRDefault="000F16CD" w:rsidP="000F16CD">
      <w:pPr>
        <w:spacing w:after="0" w:line="276" w:lineRule="auto"/>
        <w:jc w:val="center"/>
        <w:rPr>
          <w:rFonts w:ascii="Arial" w:hAnsi="Arial" w:cs="Arial"/>
          <w:b/>
          <w:sz w:val="20"/>
          <w:szCs w:val="20"/>
        </w:rPr>
      </w:pPr>
      <w:r w:rsidRPr="00587C6C">
        <w:rPr>
          <w:rFonts w:ascii="Arial" w:hAnsi="Arial" w:cs="Arial"/>
          <w:b/>
          <w:sz w:val="20"/>
          <w:szCs w:val="20"/>
        </w:rPr>
        <w:t xml:space="preserve">PRESIDENTE </w:t>
      </w:r>
    </w:p>
    <w:p w:rsidR="000F16CD" w:rsidRPr="00587C6C" w:rsidRDefault="000F16CD" w:rsidP="000F16CD">
      <w:pPr>
        <w:spacing w:after="0" w:line="276" w:lineRule="auto"/>
        <w:jc w:val="center"/>
        <w:rPr>
          <w:rFonts w:ascii="Arial" w:hAnsi="Arial" w:cs="Arial"/>
          <w:b/>
          <w:sz w:val="20"/>
          <w:szCs w:val="20"/>
        </w:rPr>
      </w:pPr>
      <w:r w:rsidRPr="00587C6C">
        <w:rPr>
          <w:rFonts w:ascii="Arial" w:hAnsi="Arial" w:cs="Arial"/>
          <w:b/>
          <w:sz w:val="20"/>
          <w:szCs w:val="20"/>
        </w:rPr>
        <w:t>DEL COMITÉ DE TRANSPARENCIA</w:t>
      </w:r>
    </w:p>
    <w:p w:rsidR="000F16CD" w:rsidRPr="00587C6C" w:rsidRDefault="000F16CD" w:rsidP="000F16CD">
      <w:pPr>
        <w:spacing w:line="276" w:lineRule="auto"/>
        <w:jc w:val="center"/>
        <w:rPr>
          <w:rFonts w:ascii="Arial" w:hAnsi="Arial" w:cs="Arial"/>
          <w:b/>
          <w:sz w:val="20"/>
          <w:szCs w:val="20"/>
        </w:rPr>
      </w:pPr>
    </w:p>
    <w:p w:rsidR="00B73FCE" w:rsidRPr="00587C6C" w:rsidRDefault="00B73FCE" w:rsidP="00FC5703">
      <w:pPr>
        <w:spacing w:line="276" w:lineRule="auto"/>
        <w:ind w:right="49"/>
        <w:jc w:val="both"/>
        <w:rPr>
          <w:rFonts w:ascii="Arial" w:eastAsia="Calibri" w:hAnsi="Arial" w:cs="Arial"/>
          <w:b/>
          <w:color w:val="FF0000"/>
          <w:sz w:val="20"/>
          <w:szCs w:val="20"/>
          <w:lang w:eastAsia="en-US"/>
        </w:rPr>
      </w:pPr>
    </w:p>
    <w:p w:rsidR="00587C6C" w:rsidRPr="00587C6C" w:rsidRDefault="00587C6C" w:rsidP="000F16CD">
      <w:pPr>
        <w:autoSpaceDE w:val="0"/>
        <w:autoSpaceDN w:val="0"/>
        <w:adjustRightInd w:val="0"/>
        <w:spacing w:after="0" w:line="240" w:lineRule="auto"/>
        <w:rPr>
          <w:rFonts w:ascii="Arial" w:eastAsia="Calibri" w:hAnsi="Arial" w:cs="Arial"/>
          <w:b/>
          <w:color w:val="FF0000"/>
          <w:sz w:val="20"/>
          <w:szCs w:val="20"/>
          <w:lang w:eastAsia="en-US"/>
        </w:rPr>
      </w:pPr>
    </w:p>
    <w:p w:rsidR="00587C6C" w:rsidRDefault="00587C6C" w:rsidP="000F16CD">
      <w:pPr>
        <w:autoSpaceDE w:val="0"/>
        <w:autoSpaceDN w:val="0"/>
        <w:adjustRightInd w:val="0"/>
        <w:spacing w:after="0" w:line="240" w:lineRule="auto"/>
        <w:rPr>
          <w:rFonts w:ascii="Arial" w:eastAsia="Calibri" w:hAnsi="Arial" w:cs="Arial"/>
          <w:b/>
          <w:sz w:val="16"/>
          <w:szCs w:val="20"/>
        </w:rPr>
      </w:pPr>
    </w:p>
    <w:p w:rsidR="00587C6C" w:rsidRDefault="00587C6C" w:rsidP="000F16CD">
      <w:pPr>
        <w:autoSpaceDE w:val="0"/>
        <w:autoSpaceDN w:val="0"/>
        <w:adjustRightInd w:val="0"/>
        <w:spacing w:after="0" w:line="240" w:lineRule="auto"/>
        <w:rPr>
          <w:rFonts w:ascii="Arial" w:eastAsia="Calibri" w:hAnsi="Arial" w:cs="Arial"/>
          <w:b/>
          <w:sz w:val="16"/>
          <w:szCs w:val="20"/>
        </w:rPr>
      </w:pPr>
    </w:p>
    <w:p w:rsidR="00587C6C" w:rsidRDefault="00587C6C" w:rsidP="000F16CD">
      <w:pPr>
        <w:autoSpaceDE w:val="0"/>
        <w:autoSpaceDN w:val="0"/>
        <w:adjustRightInd w:val="0"/>
        <w:spacing w:after="0" w:line="240" w:lineRule="auto"/>
        <w:rPr>
          <w:rFonts w:ascii="Arial" w:eastAsia="Calibri" w:hAnsi="Arial" w:cs="Arial"/>
          <w:b/>
          <w:sz w:val="16"/>
          <w:szCs w:val="20"/>
        </w:rPr>
      </w:pPr>
    </w:p>
    <w:p w:rsidR="00587C6C" w:rsidRDefault="00587C6C" w:rsidP="000F16CD">
      <w:pPr>
        <w:autoSpaceDE w:val="0"/>
        <w:autoSpaceDN w:val="0"/>
        <w:adjustRightInd w:val="0"/>
        <w:spacing w:after="0" w:line="240" w:lineRule="auto"/>
        <w:rPr>
          <w:rFonts w:ascii="Arial" w:eastAsia="Calibri" w:hAnsi="Arial" w:cs="Arial"/>
          <w:b/>
          <w:sz w:val="16"/>
          <w:szCs w:val="20"/>
        </w:rPr>
      </w:pPr>
    </w:p>
    <w:p w:rsidR="00587C6C" w:rsidRDefault="00587C6C" w:rsidP="000F16CD">
      <w:pPr>
        <w:autoSpaceDE w:val="0"/>
        <w:autoSpaceDN w:val="0"/>
        <w:adjustRightInd w:val="0"/>
        <w:spacing w:after="0" w:line="240" w:lineRule="auto"/>
        <w:rPr>
          <w:rFonts w:ascii="Arial" w:eastAsia="Calibri" w:hAnsi="Arial" w:cs="Arial"/>
          <w:b/>
          <w:sz w:val="16"/>
          <w:szCs w:val="20"/>
        </w:rPr>
      </w:pPr>
    </w:p>
    <w:tbl>
      <w:tblPr>
        <w:tblStyle w:val="Tablaconcuadrcula"/>
        <w:tblpPr w:leftFromText="141" w:rightFromText="141" w:vertAnchor="text" w:horzAnchor="margin" w:tblpY="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E22AE3" w:rsidRPr="00587C6C" w:rsidTr="00E22AE3">
        <w:trPr>
          <w:trHeight w:val="435"/>
        </w:trPr>
        <w:tc>
          <w:tcPr>
            <w:tcW w:w="4843" w:type="dxa"/>
          </w:tcPr>
          <w:p w:rsidR="00E22AE3" w:rsidRPr="00587C6C" w:rsidRDefault="00A851DB" w:rsidP="00E22AE3">
            <w:pPr>
              <w:spacing w:line="276" w:lineRule="auto"/>
              <w:jc w:val="center"/>
              <w:rPr>
                <w:rFonts w:ascii="Arial" w:hAnsi="Arial" w:cs="Arial"/>
                <w:b/>
                <w:sz w:val="20"/>
                <w:szCs w:val="20"/>
              </w:rPr>
            </w:pPr>
            <w:hyperlink r:id="rId8" w:history="1">
              <w:r w:rsidR="00E22AE3" w:rsidRPr="00587C6C">
                <w:rPr>
                  <w:rStyle w:val="Hipervnculo"/>
                  <w:rFonts w:ascii="Arial" w:hAnsi="Arial" w:cs="Arial"/>
                  <w:b/>
                  <w:color w:val="auto"/>
                  <w:sz w:val="20"/>
                  <w:szCs w:val="20"/>
                  <w:u w:val="none"/>
                </w:rPr>
                <w:t>LIC. JUAN ANTONIO OLAGUE BARRAZA</w:t>
              </w:r>
            </w:hyperlink>
          </w:p>
          <w:p w:rsidR="00E22AE3" w:rsidRPr="00587C6C" w:rsidRDefault="00E22AE3" w:rsidP="00E22AE3">
            <w:pPr>
              <w:spacing w:line="276" w:lineRule="auto"/>
              <w:jc w:val="center"/>
              <w:rPr>
                <w:rFonts w:ascii="Arial" w:hAnsi="Arial" w:cs="Arial"/>
                <w:b/>
                <w:sz w:val="20"/>
                <w:szCs w:val="20"/>
              </w:rPr>
            </w:pPr>
          </w:p>
        </w:tc>
        <w:tc>
          <w:tcPr>
            <w:tcW w:w="4728" w:type="dxa"/>
          </w:tcPr>
          <w:p w:rsidR="00E22AE3" w:rsidRPr="00587C6C" w:rsidRDefault="00E22AE3" w:rsidP="00E22AE3">
            <w:pPr>
              <w:spacing w:line="276" w:lineRule="auto"/>
              <w:jc w:val="center"/>
              <w:rPr>
                <w:rFonts w:ascii="Arial" w:hAnsi="Arial" w:cs="Arial"/>
                <w:b/>
                <w:sz w:val="20"/>
                <w:szCs w:val="20"/>
              </w:rPr>
            </w:pPr>
            <w:r w:rsidRPr="00587C6C">
              <w:rPr>
                <w:rFonts w:ascii="Arial" w:hAnsi="Arial" w:cs="Arial"/>
                <w:b/>
                <w:sz w:val="20"/>
                <w:szCs w:val="20"/>
              </w:rPr>
              <w:t>LIC. EUNICE MENDEZ TARANGO</w:t>
            </w:r>
          </w:p>
        </w:tc>
      </w:tr>
      <w:tr w:rsidR="00E22AE3" w:rsidRPr="00587C6C" w:rsidTr="00E22AE3">
        <w:trPr>
          <w:trHeight w:val="1380"/>
        </w:trPr>
        <w:tc>
          <w:tcPr>
            <w:tcW w:w="4843" w:type="dxa"/>
          </w:tcPr>
          <w:p w:rsidR="00E22AE3" w:rsidRPr="00587C6C" w:rsidRDefault="00E22AE3" w:rsidP="00E22AE3">
            <w:pPr>
              <w:spacing w:line="276" w:lineRule="auto"/>
              <w:jc w:val="center"/>
              <w:rPr>
                <w:rFonts w:ascii="Arial" w:hAnsi="Arial" w:cs="Arial"/>
                <w:b/>
                <w:sz w:val="20"/>
                <w:szCs w:val="20"/>
              </w:rPr>
            </w:pPr>
            <w:r w:rsidRPr="00587C6C">
              <w:rPr>
                <w:rFonts w:ascii="Arial" w:hAnsi="Arial" w:cs="Arial"/>
                <w:b/>
                <w:sz w:val="20"/>
                <w:szCs w:val="20"/>
              </w:rPr>
              <w:t>SECRETARIO</w:t>
            </w:r>
          </w:p>
          <w:p w:rsidR="00E22AE3" w:rsidRPr="00587C6C" w:rsidRDefault="00E22AE3" w:rsidP="00E22AE3">
            <w:pPr>
              <w:spacing w:line="276" w:lineRule="auto"/>
              <w:jc w:val="center"/>
              <w:rPr>
                <w:rFonts w:ascii="Arial" w:hAnsi="Arial" w:cs="Arial"/>
                <w:b/>
                <w:sz w:val="20"/>
                <w:szCs w:val="20"/>
              </w:rPr>
            </w:pPr>
            <w:r w:rsidRPr="00587C6C">
              <w:rPr>
                <w:rFonts w:ascii="Arial" w:hAnsi="Arial" w:cs="Arial"/>
                <w:b/>
                <w:sz w:val="20"/>
                <w:szCs w:val="20"/>
              </w:rPr>
              <w:t>DEL COMITÉ DE TRANSPARENCIA</w:t>
            </w:r>
          </w:p>
          <w:p w:rsidR="00E22AE3" w:rsidRPr="00587C6C" w:rsidRDefault="00E22AE3" w:rsidP="00E22AE3">
            <w:pPr>
              <w:spacing w:line="276" w:lineRule="auto"/>
              <w:jc w:val="center"/>
              <w:rPr>
                <w:rFonts w:ascii="Arial" w:hAnsi="Arial" w:cs="Arial"/>
                <w:b/>
                <w:sz w:val="20"/>
                <w:szCs w:val="20"/>
              </w:rPr>
            </w:pPr>
          </w:p>
          <w:p w:rsidR="00E22AE3" w:rsidRPr="00587C6C" w:rsidRDefault="00E22AE3" w:rsidP="00E22AE3">
            <w:pPr>
              <w:spacing w:line="276" w:lineRule="auto"/>
              <w:rPr>
                <w:rFonts w:ascii="Arial" w:hAnsi="Arial" w:cs="Arial"/>
                <w:b/>
                <w:sz w:val="20"/>
                <w:szCs w:val="20"/>
              </w:rPr>
            </w:pPr>
          </w:p>
        </w:tc>
        <w:tc>
          <w:tcPr>
            <w:tcW w:w="4728" w:type="dxa"/>
          </w:tcPr>
          <w:p w:rsidR="00E22AE3" w:rsidRPr="00587C6C" w:rsidRDefault="00E22AE3" w:rsidP="00E22AE3">
            <w:pPr>
              <w:spacing w:line="276" w:lineRule="auto"/>
              <w:jc w:val="center"/>
              <w:rPr>
                <w:rFonts w:ascii="Arial" w:hAnsi="Arial" w:cs="Arial"/>
                <w:b/>
                <w:sz w:val="20"/>
                <w:szCs w:val="20"/>
              </w:rPr>
            </w:pPr>
            <w:r w:rsidRPr="00587C6C">
              <w:rPr>
                <w:rFonts w:ascii="Arial" w:hAnsi="Arial" w:cs="Arial"/>
                <w:b/>
                <w:sz w:val="20"/>
                <w:szCs w:val="20"/>
              </w:rPr>
              <w:t>VOCAL</w:t>
            </w:r>
          </w:p>
          <w:p w:rsidR="00E22AE3" w:rsidRPr="00587C6C" w:rsidRDefault="00E22AE3" w:rsidP="00E22AE3">
            <w:pPr>
              <w:spacing w:line="276" w:lineRule="auto"/>
              <w:jc w:val="center"/>
              <w:rPr>
                <w:rFonts w:ascii="Arial" w:hAnsi="Arial" w:cs="Arial"/>
                <w:b/>
                <w:sz w:val="20"/>
                <w:szCs w:val="20"/>
              </w:rPr>
            </w:pPr>
            <w:r w:rsidRPr="00587C6C">
              <w:rPr>
                <w:rFonts w:ascii="Arial" w:hAnsi="Arial" w:cs="Arial"/>
                <w:b/>
                <w:sz w:val="20"/>
                <w:szCs w:val="20"/>
              </w:rPr>
              <w:t>DEL COMITÉ DE TRANSPARENCIA</w:t>
            </w:r>
          </w:p>
        </w:tc>
      </w:tr>
      <w:tr w:rsidR="00E22AE3" w:rsidRPr="00587C6C" w:rsidTr="00E22AE3">
        <w:trPr>
          <w:trHeight w:val="1380"/>
        </w:trPr>
        <w:tc>
          <w:tcPr>
            <w:tcW w:w="4843" w:type="dxa"/>
          </w:tcPr>
          <w:p w:rsidR="00E22AE3" w:rsidRPr="00587C6C" w:rsidRDefault="00E22AE3" w:rsidP="00E22AE3">
            <w:pPr>
              <w:spacing w:line="276" w:lineRule="auto"/>
              <w:rPr>
                <w:rFonts w:ascii="Arial" w:hAnsi="Arial" w:cs="Arial"/>
                <w:b/>
                <w:sz w:val="20"/>
                <w:szCs w:val="20"/>
              </w:rPr>
            </w:pPr>
          </w:p>
        </w:tc>
        <w:tc>
          <w:tcPr>
            <w:tcW w:w="4728" w:type="dxa"/>
          </w:tcPr>
          <w:p w:rsidR="00E22AE3" w:rsidRPr="00587C6C" w:rsidRDefault="00E22AE3" w:rsidP="00E22AE3">
            <w:pPr>
              <w:spacing w:line="276" w:lineRule="auto"/>
              <w:jc w:val="center"/>
              <w:rPr>
                <w:rFonts w:ascii="Arial" w:hAnsi="Arial" w:cs="Arial"/>
                <w:b/>
                <w:sz w:val="20"/>
                <w:szCs w:val="20"/>
              </w:rPr>
            </w:pPr>
          </w:p>
        </w:tc>
      </w:tr>
    </w:tbl>
    <w:p w:rsidR="00E5050A" w:rsidRPr="00587C6C" w:rsidRDefault="00AF1544" w:rsidP="000F16CD">
      <w:pPr>
        <w:autoSpaceDE w:val="0"/>
        <w:autoSpaceDN w:val="0"/>
        <w:adjustRightInd w:val="0"/>
        <w:spacing w:after="0" w:line="240" w:lineRule="auto"/>
        <w:rPr>
          <w:rFonts w:ascii="Arial" w:eastAsia="Calibri" w:hAnsi="Arial" w:cs="Arial"/>
          <w:b/>
          <w:sz w:val="16"/>
          <w:szCs w:val="20"/>
        </w:rPr>
      </w:pPr>
      <w:r w:rsidRPr="00587C6C">
        <w:rPr>
          <w:rFonts w:ascii="Arial" w:eastAsia="Calibri" w:hAnsi="Arial" w:cs="Arial"/>
          <w:b/>
          <w:sz w:val="16"/>
          <w:szCs w:val="20"/>
        </w:rPr>
        <w:t xml:space="preserve">LA PRESENTE HOJA MARCADA CON EL N° </w:t>
      </w:r>
      <w:r w:rsidR="00DE47D2" w:rsidRPr="00587C6C">
        <w:rPr>
          <w:rFonts w:ascii="Arial" w:eastAsia="Calibri" w:hAnsi="Arial" w:cs="Arial"/>
          <w:b/>
          <w:color w:val="FF0000"/>
          <w:sz w:val="16"/>
          <w:szCs w:val="20"/>
        </w:rPr>
        <w:t>3</w:t>
      </w:r>
      <w:r w:rsidRPr="00587C6C">
        <w:rPr>
          <w:rFonts w:ascii="Arial" w:eastAsia="Calibri" w:hAnsi="Arial" w:cs="Arial"/>
          <w:b/>
          <w:color w:val="FF0000"/>
          <w:sz w:val="16"/>
          <w:szCs w:val="20"/>
        </w:rPr>
        <w:t xml:space="preserve"> </w:t>
      </w:r>
      <w:r w:rsidRPr="00587C6C">
        <w:rPr>
          <w:rFonts w:ascii="Arial" w:eastAsia="Calibri" w:hAnsi="Arial" w:cs="Arial"/>
          <w:b/>
          <w:sz w:val="16"/>
          <w:szCs w:val="20"/>
        </w:rPr>
        <w:t>DE</w:t>
      </w:r>
      <w:r w:rsidR="00DE47D2" w:rsidRPr="00587C6C">
        <w:rPr>
          <w:rFonts w:ascii="Arial" w:eastAsia="Calibri" w:hAnsi="Arial" w:cs="Arial"/>
          <w:b/>
          <w:color w:val="FF0000"/>
          <w:sz w:val="16"/>
          <w:szCs w:val="20"/>
        </w:rPr>
        <w:t xml:space="preserve"> 3</w:t>
      </w:r>
      <w:r w:rsidR="00857E1A" w:rsidRPr="00587C6C">
        <w:rPr>
          <w:rFonts w:ascii="Arial" w:eastAsia="Calibri" w:hAnsi="Arial" w:cs="Arial"/>
          <w:b/>
          <w:color w:val="FF0000"/>
          <w:sz w:val="16"/>
          <w:szCs w:val="20"/>
        </w:rPr>
        <w:t xml:space="preserve"> </w:t>
      </w:r>
      <w:r w:rsidRPr="00587C6C">
        <w:rPr>
          <w:rFonts w:ascii="Arial" w:eastAsia="Calibri" w:hAnsi="Arial" w:cs="Arial"/>
          <w:b/>
          <w:sz w:val="16"/>
          <w:szCs w:val="20"/>
        </w:rPr>
        <w:t>CORRESPONDE A LAS FIRMAS DE LOS</w:t>
      </w:r>
      <w:r w:rsidR="005374F9" w:rsidRPr="00587C6C">
        <w:rPr>
          <w:rFonts w:ascii="Arial" w:eastAsia="Calibri" w:hAnsi="Arial" w:cs="Arial"/>
          <w:b/>
          <w:sz w:val="16"/>
          <w:szCs w:val="20"/>
        </w:rPr>
        <w:t xml:space="preserve"> INTEGRANTES DEL COMITÉ DE TRANS</w:t>
      </w:r>
      <w:r w:rsidRPr="00587C6C">
        <w:rPr>
          <w:rFonts w:ascii="Arial" w:eastAsia="Calibri" w:hAnsi="Arial" w:cs="Arial"/>
          <w:b/>
          <w:sz w:val="16"/>
          <w:szCs w:val="20"/>
        </w:rPr>
        <w:t xml:space="preserve">PARENCIA Y QUE PERTENECE AL ACUERDO DE FECHA </w:t>
      </w:r>
      <w:r w:rsidR="00587C6C" w:rsidRPr="00587C6C">
        <w:rPr>
          <w:rFonts w:ascii="Arial" w:eastAsia="Calibri" w:hAnsi="Arial" w:cs="Arial"/>
          <w:b/>
          <w:color w:val="FF0000"/>
          <w:sz w:val="16"/>
          <w:szCs w:val="20"/>
        </w:rPr>
        <w:t>18</w:t>
      </w:r>
      <w:r w:rsidR="003C0C00" w:rsidRPr="00587C6C">
        <w:rPr>
          <w:rFonts w:ascii="Arial" w:eastAsia="Calibri" w:hAnsi="Arial" w:cs="Arial"/>
          <w:b/>
          <w:color w:val="FF0000"/>
          <w:sz w:val="16"/>
          <w:szCs w:val="20"/>
        </w:rPr>
        <w:t xml:space="preserve"> DE MARZO </w:t>
      </w:r>
      <w:r w:rsidR="00557BAE" w:rsidRPr="00587C6C">
        <w:rPr>
          <w:rFonts w:ascii="Arial" w:eastAsia="Calibri" w:hAnsi="Arial" w:cs="Arial"/>
          <w:b/>
          <w:sz w:val="16"/>
          <w:szCs w:val="20"/>
        </w:rPr>
        <w:t>DE 2020</w:t>
      </w:r>
      <w:r w:rsidR="000F16CD" w:rsidRPr="00587C6C">
        <w:rPr>
          <w:rFonts w:ascii="Arial" w:eastAsia="Calibri" w:hAnsi="Arial" w:cs="Arial"/>
          <w:b/>
          <w:sz w:val="16"/>
          <w:szCs w:val="20"/>
        </w:rPr>
        <w:t xml:space="preserve"> </w:t>
      </w:r>
      <w:r w:rsidRPr="00587C6C">
        <w:rPr>
          <w:rFonts w:ascii="Arial" w:eastAsia="Calibri" w:hAnsi="Arial" w:cs="Arial"/>
          <w:b/>
          <w:sz w:val="16"/>
          <w:szCs w:val="20"/>
        </w:rPr>
        <w:t xml:space="preserve">CON NÚMERO </w:t>
      </w:r>
      <w:r w:rsidRPr="00587C6C">
        <w:rPr>
          <w:rFonts w:ascii="Arial" w:hAnsi="Arial" w:cs="Arial"/>
          <w:b/>
          <w:sz w:val="16"/>
          <w:szCs w:val="20"/>
        </w:rPr>
        <w:t>CT-AA/</w:t>
      </w:r>
      <w:r w:rsidR="00587C6C" w:rsidRPr="00587C6C">
        <w:rPr>
          <w:rFonts w:ascii="Arial" w:hAnsi="Arial" w:cs="Arial"/>
          <w:b/>
          <w:color w:val="FF0000"/>
          <w:sz w:val="16"/>
          <w:szCs w:val="20"/>
        </w:rPr>
        <w:t>37</w:t>
      </w:r>
      <w:r w:rsidR="00557BAE" w:rsidRPr="00587C6C">
        <w:rPr>
          <w:rFonts w:ascii="Arial" w:hAnsi="Arial" w:cs="Arial"/>
          <w:b/>
          <w:sz w:val="16"/>
          <w:szCs w:val="20"/>
        </w:rPr>
        <w:t>/2020</w:t>
      </w:r>
      <w:r w:rsidR="000F16CD" w:rsidRPr="00587C6C">
        <w:rPr>
          <w:rFonts w:ascii="Arial" w:hAnsi="Arial" w:cs="Arial"/>
          <w:b/>
          <w:sz w:val="16"/>
          <w:szCs w:val="20"/>
        </w:rPr>
        <w:t>.</w:t>
      </w:r>
    </w:p>
    <w:sectPr w:rsidR="00E5050A" w:rsidRPr="00587C6C" w:rsidSect="00127C87">
      <w:headerReference w:type="even" r:id="rId9"/>
      <w:headerReference w:type="default" r:id="rId10"/>
      <w:footerReference w:type="default" r:id="rId11"/>
      <w:headerReference w:type="first" r:id="rId12"/>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1DB" w:rsidRDefault="00A851DB">
      <w:pPr>
        <w:spacing w:after="0" w:line="240" w:lineRule="auto"/>
      </w:pPr>
      <w:r>
        <w:separator/>
      </w:r>
    </w:p>
  </w:endnote>
  <w:endnote w:type="continuationSeparator" w:id="0">
    <w:p w:rsidR="00A851DB" w:rsidRDefault="00A85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D2238D" w:rsidRDefault="00D2238D">
        <w:pPr>
          <w:pStyle w:val="Piedepgina"/>
          <w:jc w:val="right"/>
        </w:pPr>
        <w:r>
          <w:fldChar w:fldCharType="begin"/>
        </w:r>
        <w:r>
          <w:instrText>PAGE   \* MERGEFORMAT</w:instrText>
        </w:r>
        <w:r>
          <w:fldChar w:fldCharType="separate"/>
        </w:r>
        <w:r w:rsidR="00446452" w:rsidRPr="00446452">
          <w:rPr>
            <w:noProof/>
            <w:lang w:val="es-ES"/>
          </w:rPr>
          <w:t>2</w:t>
        </w:r>
        <w:r>
          <w:fldChar w:fldCharType="end"/>
        </w:r>
      </w:p>
    </w:sdtContent>
  </w:sdt>
  <w:p w:rsidR="00D2238D" w:rsidRDefault="00D223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1DB" w:rsidRDefault="00A851DB">
      <w:pPr>
        <w:spacing w:after="0" w:line="240" w:lineRule="auto"/>
      </w:pPr>
      <w:r>
        <w:separator/>
      </w:r>
    </w:p>
  </w:footnote>
  <w:footnote w:type="continuationSeparator" w:id="0">
    <w:p w:rsidR="00A851DB" w:rsidRDefault="00A85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A851D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Pr="00A9248B" w:rsidRDefault="00D2238D"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Pr>
        <w:rFonts w:ascii="Arial" w:hAnsi="Arial" w:cs="Arial"/>
        <w:b/>
        <w:color w:val="FF0000"/>
        <w:sz w:val="16"/>
        <w:szCs w:val="16"/>
      </w:rPr>
      <w:t>3</w:t>
    </w:r>
    <w:r w:rsidR="00D050ED">
      <w:rPr>
        <w:rFonts w:ascii="Arial" w:hAnsi="Arial" w:cs="Arial"/>
        <w:b/>
        <w:color w:val="FF0000"/>
        <w:sz w:val="16"/>
        <w:szCs w:val="16"/>
      </w:rPr>
      <w:t>7</w:t>
    </w:r>
    <w:r>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A851DB">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nsid w:val="3DFB0FBD"/>
    <w:multiLevelType w:val="hybridMultilevel"/>
    <w:tmpl w:val="F95828FA"/>
    <w:lvl w:ilvl="0" w:tplc="934C3072">
      <w:start w:val="2"/>
      <w:numFmt w:val="bullet"/>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11C3"/>
    <w:rsid w:val="00022875"/>
    <w:rsid w:val="000566A3"/>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263FC"/>
    <w:rsid w:val="00235D70"/>
    <w:rsid w:val="00240EF6"/>
    <w:rsid w:val="002427CD"/>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452"/>
    <w:rsid w:val="004467DF"/>
    <w:rsid w:val="004501EE"/>
    <w:rsid w:val="00462D44"/>
    <w:rsid w:val="00462F23"/>
    <w:rsid w:val="004906CD"/>
    <w:rsid w:val="004A2BB4"/>
    <w:rsid w:val="004B6C2B"/>
    <w:rsid w:val="004C67D7"/>
    <w:rsid w:val="00505CC7"/>
    <w:rsid w:val="00535BF3"/>
    <w:rsid w:val="00536A81"/>
    <w:rsid w:val="005374F9"/>
    <w:rsid w:val="0054221A"/>
    <w:rsid w:val="00547207"/>
    <w:rsid w:val="00557BAE"/>
    <w:rsid w:val="005630D1"/>
    <w:rsid w:val="00582061"/>
    <w:rsid w:val="00582FFE"/>
    <w:rsid w:val="0058656D"/>
    <w:rsid w:val="00587C6C"/>
    <w:rsid w:val="005A5577"/>
    <w:rsid w:val="005B2EA1"/>
    <w:rsid w:val="005B3016"/>
    <w:rsid w:val="005C0C02"/>
    <w:rsid w:val="005C18C8"/>
    <w:rsid w:val="005C452D"/>
    <w:rsid w:val="005E2A8A"/>
    <w:rsid w:val="005F717B"/>
    <w:rsid w:val="0060101C"/>
    <w:rsid w:val="0060288F"/>
    <w:rsid w:val="006147E7"/>
    <w:rsid w:val="006236CC"/>
    <w:rsid w:val="00623886"/>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01C8"/>
    <w:rsid w:val="007724BB"/>
    <w:rsid w:val="007A4506"/>
    <w:rsid w:val="007B1E63"/>
    <w:rsid w:val="007B2E89"/>
    <w:rsid w:val="007B5CDF"/>
    <w:rsid w:val="007C18B5"/>
    <w:rsid w:val="008071C3"/>
    <w:rsid w:val="008260C4"/>
    <w:rsid w:val="00851D0C"/>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6148C"/>
    <w:rsid w:val="00A80A0F"/>
    <w:rsid w:val="00A81E62"/>
    <w:rsid w:val="00A851DB"/>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95B43"/>
    <w:rsid w:val="00BA6019"/>
    <w:rsid w:val="00BB5255"/>
    <w:rsid w:val="00BC25F7"/>
    <w:rsid w:val="00BC3537"/>
    <w:rsid w:val="00BC6698"/>
    <w:rsid w:val="00BD6AA4"/>
    <w:rsid w:val="00BF2733"/>
    <w:rsid w:val="00C03BB8"/>
    <w:rsid w:val="00C244F4"/>
    <w:rsid w:val="00C27419"/>
    <w:rsid w:val="00C52549"/>
    <w:rsid w:val="00C65084"/>
    <w:rsid w:val="00C85298"/>
    <w:rsid w:val="00C87A8F"/>
    <w:rsid w:val="00CA04AE"/>
    <w:rsid w:val="00CC268B"/>
    <w:rsid w:val="00CD4493"/>
    <w:rsid w:val="00CF6569"/>
    <w:rsid w:val="00D050ED"/>
    <w:rsid w:val="00D10420"/>
    <w:rsid w:val="00D2238D"/>
    <w:rsid w:val="00D36DB7"/>
    <w:rsid w:val="00D41423"/>
    <w:rsid w:val="00D42701"/>
    <w:rsid w:val="00D5687D"/>
    <w:rsid w:val="00D56CEF"/>
    <w:rsid w:val="00D802DC"/>
    <w:rsid w:val="00DA171E"/>
    <w:rsid w:val="00DA4920"/>
    <w:rsid w:val="00DB798A"/>
    <w:rsid w:val="00DE47D2"/>
    <w:rsid w:val="00DF5E9B"/>
    <w:rsid w:val="00E17876"/>
    <w:rsid w:val="00E22AE3"/>
    <w:rsid w:val="00E24E5E"/>
    <w:rsid w:val="00E30511"/>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6AD53-F0D3-44D8-8BCD-A0012D60B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924</Words>
  <Characters>5084</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10</cp:revision>
  <cp:lastPrinted>2020-03-17T21:00:00Z</cp:lastPrinted>
  <dcterms:created xsi:type="dcterms:W3CDTF">2020-03-18T16:50:00Z</dcterms:created>
  <dcterms:modified xsi:type="dcterms:W3CDTF">2020-03-18T18:09:00Z</dcterms:modified>
</cp:coreProperties>
</file>