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D98" w:rsidRPr="00A32B4C" w:rsidRDefault="00013553" w:rsidP="0047682A">
      <w:pPr>
        <w:spacing w:after="0"/>
        <w:rPr>
          <w:rFonts w:ascii="Arial" w:hAnsi="Arial" w:cs="Arial"/>
          <w:b/>
          <w:sz w:val="16"/>
          <w:szCs w:val="18"/>
        </w:rPr>
      </w:pPr>
      <w:r w:rsidRPr="00A32B4C">
        <w:rPr>
          <w:rFonts w:ascii="Arial" w:hAnsi="Arial" w:cs="Arial"/>
          <w:b/>
          <w:sz w:val="16"/>
          <w:szCs w:val="18"/>
        </w:rPr>
        <w:t xml:space="preserve">                 </w:t>
      </w:r>
    </w:p>
    <w:p w:rsidR="00C31D98" w:rsidRPr="00EB3FB3" w:rsidRDefault="00013553" w:rsidP="00172643">
      <w:pPr>
        <w:spacing w:after="0"/>
        <w:jc w:val="both"/>
        <w:rPr>
          <w:rFonts w:ascii="Arial" w:hAnsi="Arial" w:cs="Arial"/>
          <w:b/>
          <w:szCs w:val="24"/>
        </w:rPr>
      </w:pPr>
      <w:r w:rsidRPr="00EB3FB3">
        <w:rPr>
          <w:rFonts w:ascii="Arial" w:hAnsi="Arial" w:cs="Arial"/>
          <w:b/>
          <w:szCs w:val="24"/>
        </w:rPr>
        <w:t xml:space="preserve">ACUERDO DEL COMITÉ DE TRANSPARENCIA DEL SUJETO OBLIGADO, “MUNICIPIO DE CHIHUAHUA”, MEDIANTE EL CUAL SE DETERMINA LA AMPLIACIÓN DEL PLAZO PARA DAR RESPUESTA A LA SOLICITUD DE INFORMACIÓN CON </w:t>
      </w:r>
      <w:r w:rsidR="000F06B5" w:rsidRPr="00EB3FB3">
        <w:rPr>
          <w:rFonts w:ascii="Arial" w:hAnsi="Arial" w:cs="Arial"/>
          <w:b/>
          <w:szCs w:val="24"/>
        </w:rPr>
        <w:t xml:space="preserve">FOLIO </w:t>
      </w:r>
      <w:r w:rsidR="00C00593" w:rsidRPr="00EB3FB3">
        <w:rPr>
          <w:rFonts w:ascii="Arial" w:hAnsi="Arial" w:cs="Arial"/>
          <w:b/>
          <w:color w:val="FF0000"/>
          <w:szCs w:val="24"/>
        </w:rPr>
        <w:t>00886</w:t>
      </w:r>
      <w:r w:rsidR="00653658" w:rsidRPr="00EB3FB3">
        <w:rPr>
          <w:rFonts w:ascii="Arial" w:hAnsi="Arial" w:cs="Arial"/>
          <w:b/>
          <w:color w:val="FF0000"/>
          <w:szCs w:val="24"/>
        </w:rPr>
        <w:t>2020</w:t>
      </w:r>
      <w:r w:rsidR="00B12CAC" w:rsidRPr="00EB3FB3">
        <w:rPr>
          <w:rFonts w:ascii="Arial" w:hAnsi="Arial" w:cs="Arial"/>
          <w:b/>
          <w:szCs w:val="24"/>
        </w:rPr>
        <w:t>.</w:t>
      </w:r>
    </w:p>
    <w:p w:rsidR="009961D4" w:rsidRPr="00EB3FB3" w:rsidRDefault="009961D4" w:rsidP="00172643">
      <w:pPr>
        <w:spacing w:after="0"/>
        <w:jc w:val="both"/>
        <w:rPr>
          <w:rFonts w:ascii="Arial" w:hAnsi="Arial" w:cs="Arial"/>
          <w:b/>
          <w:sz w:val="20"/>
          <w:szCs w:val="24"/>
        </w:rPr>
      </w:pPr>
    </w:p>
    <w:p w:rsidR="00C31D98" w:rsidRPr="000C0B51" w:rsidRDefault="00240EF6" w:rsidP="000C0B51">
      <w:pPr>
        <w:tabs>
          <w:tab w:val="left" w:pos="3464"/>
        </w:tabs>
        <w:spacing w:after="0"/>
        <w:jc w:val="both"/>
        <w:rPr>
          <w:rFonts w:ascii="Arial" w:hAnsi="Arial" w:cs="Arial"/>
          <w:b/>
          <w:szCs w:val="24"/>
        </w:rPr>
      </w:pPr>
      <w:r w:rsidRPr="00A32B4C">
        <w:rPr>
          <w:rFonts w:ascii="Arial" w:hAnsi="Arial" w:cs="Arial"/>
          <w:b/>
          <w:szCs w:val="24"/>
        </w:rPr>
        <w:tab/>
      </w:r>
    </w:p>
    <w:p w:rsidR="00C31D98" w:rsidRPr="00EB3FB3" w:rsidRDefault="0007760C" w:rsidP="0007760C">
      <w:pPr>
        <w:tabs>
          <w:tab w:val="center" w:pos="4419"/>
          <w:tab w:val="left" w:pos="5787"/>
        </w:tabs>
        <w:spacing w:after="0"/>
        <w:rPr>
          <w:rFonts w:ascii="Arial" w:hAnsi="Arial" w:cs="Arial"/>
          <w:b/>
          <w:sz w:val="20"/>
          <w:szCs w:val="24"/>
        </w:rPr>
      </w:pPr>
      <w:r w:rsidRPr="009961D4">
        <w:rPr>
          <w:rFonts w:ascii="Arial" w:hAnsi="Arial" w:cs="Arial"/>
          <w:b/>
          <w:sz w:val="24"/>
          <w:szCs w:val="24"/>
        </w:rPr>
        <w:tab/>
      </w:r>
      <w:r w:rsidR="00013553" w:rsidRPr="00EB3FB3">
        <w:rPr>
          <w:rFonts w:ascii="Arial" w:hAnsi="Arial" w:cs="Arial"/>
          <w:b/>
          <w:sz w:val="20"/>
          <w:szCs w:val="24"/>
        </w:rPr>
        <w:t>ANTECEDENTES:</w:t>
      </w:r>
    </w:p>
    <w:p w:rsidR="00C31D98" w:rsidRPr="00EB3FB3" w:rsidRDefault="00866668" w:rsidP="00172643">
      <w:pPr>
        <w:spacing w:after="0"/>
        <w:jc w:val="center"/>
        <w:rPr>
          <w:rFonts w:ascii="Arial" w:hAnsi="Arial" w:cs="Arial"/>
          <w:b/>
          <w:sz w:val="20"/>
          <w:szCs w:val="24"/>
        </w:rPr>
      </w:pPr>
    </w:p>
    <w:p w:rsidR="00CA04AE" w:rsidRPr="00EB3FB3" w:rsidRDefault="00013553" w:rsidP="00172643">
      <w:pPr>
        <w:spacing w:after="0"/>
        <w:jc w:val="both"/>
        <w:rPr>
          <w:rFonts w:ascii="Arial" w:hAnsi="Arial" w:cs="Arial"/>
          <w:sz w:val="20"/>
          <w:szCs w:val="24"/>
        </w:rPr>
      </w:pPr>
      <w:r w:rsidRPr="00EB3FB3">
        <w:rPr>
          <w:rFonts w:ascii="Arial" w:hAnsi="Arial" w:cs="Arial"/>
          <w:b/>
          <w:sz w:val="20"/>
          <w:szCs w:val="24"/>
        </w:rPr>
        <w:t>I.-</w:t>
      </w:r>
      <w:r w:rsidRPr="00EB3FB3">
        <w:rPr>
          <w:rFonts w:ascii="Arial" w:hAnsi="Arial" w:cs="Arial"/>
          <w:sz w:val="20"/>
          <w:szCs w:val="24"/>
        </w:rPr>
        <w:t xml:space="preserve"> El día</w:t>
      </w:r>
      <w:r w:rsidR="00653658" w:rsidRPr="00EB3FB3">
        <w:rPr>
          <w:rFonts w:ascii="Arial" w:hAnsi="Arial" w:cs="Arial"/>
          <w:color w:val="FF0000"/>
          <w:sz w:val="20"/>
          <w:szCs w:val="24"/>
        </w:rPr>
        <w:t xml:space="preserve"> </w:t>
      </w:r>
      <w:r w:rsidR="00727649" w:rsidRPr="00EB3FB3">
        <w:rPr>
          <w:rFonts w:ascii="Arial" w:hAnsi="Arial" w:cs="Arial"/>
          <w:color w:val="FF0000"/>
          <w:sz w:val="20"/>
          <w:szCs w:val="24"/>
        </w:rPr>
        <w:t>17</w:t>
      </w:r>
      <w:r w:rsidR="0007760C" w:rsidRPr="00EB3FB3">
        <w:rPr>
          <w:rFonts w:ascii="Arial" w:hAnsi="Arial" w:cs="Arial"/>
          <w:color w:val="FF0000"/>
          <w:sz w:val="20"/>
          <w:szCs w:val="24"/>
        </w:rPr>
        <w:t xml:space="preserve"> de febrero </w:t>
      </w:r>
      <w:r w:rsidR="00653658" w:rsidRPr="00EB3FB3">
        <w:rPr>
          <w:rFonts w:ascii="Arial" w:hAnsi="Arial" w:cs="Arial"/>
          <w:color w:val="FF0000"/>
          <w:sz w:val="20"/>
          <w:szCs w:val="24"/>
        </w:rPr>
        <w:t>de 2020</w:t>
      </w:r>
      <w:r w:rsidRPr="00EB3FB3">
        <w:rPr>
          <w:rFonts w:ascii="Arial" w:hAnsi="Arial" w:cs="Arial"/>
          <w:sz w:val="20"/>
          <w:szCs w:val="24"/>
        </w:rPr>
        <w:t xml:space="preserve">, se recibió por medio del sistema </w:t>
      </w:r>
      <w:r w:rsidRPr="00EB3FB3">
        <w:rPr>
          <w:rFonts w:ascii="Arial" w:hAnsi="Arial" w:cs="Arial"/>
          <w:b/>
          <w:sz w:val="20"/>
          <w:szCs w:val="24"/>
        </w:rPr>
        <w:t xml:space="preserve">INFOMEX </w:t>
      </w:r>
      <w:r w:rsidRPr="00EB3FB3">
        <w:rPr>
          <w:rFonts w:ascii="Arial" w:hAnsi="Arial" w:cs="Arial"/>
          <w:sz w:val="20"/>
          <w:szCs w:val="24"/>
        </w:rPr>
        <w:t xml:space="preserve">Chihuahua, la solicitud de acceso a la información pública interpuesta por </w:t>
      </w:r>
      <w:r w:rsidR="00A25B9F" w:rsidRPr="00EB3FB3">
        <w:rPr>
          <w:rFonts w:ascii="Arial" w:hAnsi="Arial" w:cs="Arial"/>
          <w:sz w:val="20"/>
          <w:szCs w:val="24"/>
        </w:rPr>
        <w:t>el (la) solicitante</w:t>
      </w:r>
      <w:r w:rsidR="004501EE" w:rsidRPr="00EB3FB3">
        <w:rPr>
          <w:rFonts w:ascii="Arial" w:hAnsi="Arial" w:cs="Arial"/>
          <w:sz w:val="20"/>
          <w:szCs w:val="24"/>
        </w:rPr>
        <w:t xml:space="preserve"> que se identifica como</w:t>
      </w:r>
      <w:r w:rsidR="00C00593" w:rsidRPr="00EB3FB3">
        <w:rPr>
          <w:rFonts w:ascii="Arial" w:hAnsi="Arial" w:cs="Arial"/>
          <w:b/>
          <w:color w:val="FF0000"/>
          <w:sz w:val="20"/>
          <w:szCs w:val="24"/>
        </w:rPr>
        <w:t xml:space="preserve"> Fátima Espina</w:t>
      </w:r>
      <w:r w:rsidRPr="00EB3FB3">
        <w:rPr>
          <w:rFonts w:ascii="Arial" w:hAnsi="Arial" w:cs="Arial"/>
          <w:sz w:val="20"/>
          <w:szCs w:val="24"/>
        </w:rPr>
        <w:t xml:space="preserve">, en la que se requirió a </w:t>
      </w:r>
      <w:r w:rsidR="00462F23" w:rsidRPr="00EB3FB3">
        <w:rPr>
          <w:rFonts w:ascii="Arial" w:hAnsi="Arial" w:cs="Arial"/>
          <w:sz w:val="20"/>
          <w:szCs w:val="24"/>
        </w:rPr>
        <w:t>e</w:t>
      </w:r>
      <w:r w:rsidR="00B12CAC" w:rsidRPr="00EB3FB3">
        <w:rPr>
          <w:rFonts w:ascii="Arial" w:hAnsi="Arial" w:cs="Arial"/>
          <w:sz w:val="20"/>
          <w:szCs w:val="24"/>
        </w:rPr>
        <w:t xml:space="preserve">ste Sujeto Obligado mediante el </w:t>
      </w:r>
      <w:r w:rsidRPr="00EB3FB3">
        <w:rPr>
          <w:rFonts w:ascii="Arial" w:hAnsi="Arial" w:cs="Arial"/>
          <w:sz w:val="20"/>
          <w:szCs w:val="24"/>
        </w:rPr>
        <w:t>número de folio</w:t>
      </w:r>
      <w:r w:rsidR="00000A18" w:rsidRPr="00EB3FB3">
        <w:rPr>
          <w:rFonts w:ascii="Arial" w:hAnsi="Arial" w:cs="Arial"/>
          <w:sz w:val="20"/>
          <w:szCs w:val="24"/>
        </w:rPr>
        <w:t xml:space="preserve"> </w:t>
      </w:r>
      <w:r w:rsidR="00C00593" w:rsidRPr="00EB3FB3">
        <w:rPr>
          <w:rFonts w:ascii="Arial" w:hAnsi="Arial" w:cs="Arial"/>
          <w:b/>
          <w:color w:val="FF0000"/>
          <w:sz w:val="20"/>
          <w:szCs w:val="24"/>
        </w:rPr>
        <w:t>008862020</w:t>
      </w:r>
      <w:r w:rsidR="00F849FD" w:rsidRPr="00EB3FB3">
        <w:rPr>
          <w:rFonts w:ascii="Arial" w:hAnsi="Arial" w:cs="Arial"/>
          <w:sz w:val="20"/>
          <w:szCs w:val="24"/>
        </w:rPr>
        <w:t>.</w:t>
      </w:r>
    </w:p>
    <w:p w:rsidR="004B6C2B" w:rsidRPr="00EB3FB3" w:rsidRDefault="004B6C2B" w:rsidP="00172643">
      <w:pPr>
        <w:spacing w:after="0"/>
        <w:jc w:val="both"/>
        <w:rPr>
          <w:rFonts w:ascii="Arial" w:hAnsi="Arial" w:cs="Arial"/>
          <w:sz w:val="20"/>
          <w:szCs w:val="24"/>
        </w:rPr>
      </w:pPr>
    </w:p>
    <w:p w:rsidR="00883683" w:rsidRPr="00EB3FB3" w:rsidRDefault="00013553" w:rsidP="00172643">
      <w:pPr>
        <w:spacing w:after="0"/>
        <w:jc w:val="both"/>
        <w:rPr>
          <w:rFonts w:ascii="Arial" w:hAnsi="Arial" w:cs="Arial"/>
          <w:color w:val="FF0000"/>
          <w:sz w:val="20"/>
          <w:szCs w:val="24"/>
        </w:rPr>
      </w:pPr>
      <w:r w:rsidRPr="00EB3FB3">
        <w:rPr>
          <w:rFonts w:ascii="Arial" w:hAnsi="Arial" w:cs="Arial"/>
          <w:b/>
          <w:sz w:val="20"/>
          <w:szCs w:val="24"/>
        </w:rPr>
        <w:t>II.-</w:t>
      </w:r>
      <w:r w:rsidR="00B36BF8" w:rsidRPr="00EB3FB3">
        <w:rPr>
          <w:rFonts w:ascii="Arial" w:hAnsi="Arial" w:cs="Arial"/>
          <w:sz w:val="20"/>
          <w:szCs w:val="24"/>
        </w:rPr>
        <w:t xml:space="preserve"> Que con fecha</w:t>
      </w:r>
      <w:r w:rsidR="004D73F8" w:rsidRPr="00EB3FB3">
        <w:rPr>
          <w:rFonts w:ascii="Arial" w:hAnsi="Arial" w:cs="Arial"/>
          <w:color w:val="FF0000"/>
          <w:sz w:val="20"/>
          <w:szCs w:val="24"/>
        </w:rPr>
        <w:t xml:space="preserve"> </w:t>
      </w:r>
      <w:r w:rsidR="00C00593" w:rsidRPr="00EB3FB3">
        <w:rPr>
          <w:rFonts w:ascii="Arial" w:hAnsi="Arial" w:cs="Arial"/>
          <w:color w:val="FF0000"/>
          <w:sz w:val="20"/>
          <w:szCs w:val="24"/>
        </w:rPr>
        <w:t>5</w:t>
      </w:r>
      <w:r w:rsidR="00AE620B" w:rsidRPr="00EB3FB3">
        <w:rPr>
          <w:rFonts w:ascii="Arial" w:hAnsi="Arial" w:cs="Arial"/>
          <w:color w:val="FF0000"/>
          <w:sz w:val="20"/>
          <w:szCs w:val="24"/>
        </w:rPr>
        <w:t xml:space="preserve"> de marzo</w:t>
      </w:r>
      <w:r w:rsidR="0007760C" w:rsidRPr="00EB3FB3">
        <w:rPr>
          <w:rFonts w:ascii="Arial" w:hAnsi="Arial" w:cs="Arial"/>
          <w:color w:val="FF0000"/>
          <w:sz w:val="20"/>
          <w:szCs w:val="24"/>
        </w:rPr>
        <w:t xml:space="preserve"> </w:t>
      </w:r>
      <w:r w:rsidR="004D73F8" w:rsidRPr="00EB3FB3">
        <w:rPr>
          <w:rFonts w:ascii="Arial" w:hAnsi="Arial" w:cs="Arial"/>
          <w:color w:val="FF0000"/>
          <w:sz w:val="20"/>
          <w:szCs w:val="24"/>
        </w:rPr>
        <w:t>de 202</w:t>
      </w:r>
      <w:r w:rsidR="00863783" w:rsidRPr="00EB3FB3">
        <w:rPr>
          <w:rFonts w:ascii="Arial" w:hAnsi="Arial" w:cs="Arial"/>
          <w:color w:val="FF0000"/>
          <w:sz w:val="20"/>
          <w:szCs w:val="24"/>
        </w:rPr>
        <w:t>0</w:t>
      </w:r>
      <w:r w:rsidRPr="00EB3FB3">
        <w:rPr>
          <w:rFonts w:ascii="Arial" w:hAnsi="Arial" w:cs="Arial"/>
          <w:sz w:val="20"/>
          <w:szCs w:val="24"/>
        </w:rPr>
        <w:t xml:space="preserve">, la </w:t>
      </w:r>
      <w:r w:rsidR="00971EE1" w:rsidRPr="00EB3FB3">
        <w:rPr>
          <w:rFonts w:ascii="Arial" w:hAnsi="Arial" w:cs="Arial"/>
          <w:sz w:val="20"/>
          <w:szCs w:val="24"/>
        </w:rPr>
        <w:t xml:space="preserve">Unidad de Transparencia por </w:t>
      </w:r>
      <w:r w:rsidRPr="00EB3FB3">
        <w:rPr>
          <w:rFonts w:ascii="Arial" w:hAnsi="Arial" w:cs="Arial"/>
          <w:sz w:val="20"/>
          <w:szCs w:val="24"/>
        </w:rPr>
        <w:t xml:space="preserve"> m</w:t>
      </w:r>
      <w:r w:rsidR="00971EE1" w:rsidRPr="00EB3FB3">
        <w:rPr>
          <w:rFonts w:ascii="Arial" w:hAnsi="Arial" w:cs="Arial"/>
          <w:sz w:val="20"/>
          <w:szCs w:val="24"/>
        </w:rPr>
        <w:t xml:space="preserve">edio del titular de la Coordinación de Transparencia </w:t>
      </w:r>
      <w:r w:rsidR="0091766B" w:rsidRPr="00EB3FB3">
        <w:rPr>
          <w:rFonts w:ascii="Arial" w:hAnsi="Arial" w:cs="Arial"/>
          <w:sz w:val="20"/>
          <w:szCs w:val="24"/>
        </w:rPr>
        <w:t xml:space="preserve"> el</w:t>
      </w:r>
      <w:r w:rsidRPr="00EB3FB3">
        <w:rPr>
          <w:rFonts w:ascii="Arial" w:hAnsi="Arial" w:cs="Arial"/>
          <w:sz w:val="20"/>
          <w:szCs w:val="24"/>
        </w:rPr>
        <w:t xml:space="preserve">, Mtro. Adolfo Rico Vásquez remitió </w:t>
      </w:r>
      <w:r w:rsidR="002A5D26" w:rsidRPr="00EB3FB3">
        <w:rPr>
          <w:rFonts w:ascii="Arial" w:hAnsi="Arial" w:cs="Arial"/>
          <w:sz w:val="20"/>
          <w:szCs w:val="24"/>
        </w:rPr>
        <w:t xml:space="preserve">oficio remitió </w:t>
      </w:r>
      <w:r w:rsidR="00000A18" w:rsidRPr="00EB3FB3">
        <w:rPr>
          <w:rFonts w:ascii="Arial" w:hAnsi="Arial" w:cs="Arial"/>
          <w:color w:val="FF0000"/>
          <w:sz w:val="20"/>
          <w:szCs w:val="24"/>
        </w:rPr>
        <w:t>CT</w:t>
      </w:r>
      <w:r w:rsidR="00C00593" w:rsidRPr="00EB3FB3">
        <w:rPr>
          <w:rFonts w:ascii="Arial" w:hAnsi="Arial" w:cs="Arial"/>
          <w:color w:val="FF0000"/>
          <w:sz w:val="20"/>
          <w:szCs w:val="24"/>
        </w:rPr>
        <w:t>GA</w:t>
      </w:r>
      <w:r w:rsidR="007C2CBD" w:rsidRPr="00EB3FB3">
        <w:rPr>
          <w:rFonts w:ascii="Arial" w:hAnsi="Arial" w:cs="Arial"/>
          <w:color w:val="FF0000"/>
          <w:sz w:val="20"/>
          <w:szCs w:val="24"/>
        </w:rPr>
        <w:t>/DAI/068-A</w:t>
      </w:r>
      <w:r w:rsidR="00000A18" w:rsidRPr="00EB3FB3">
        <w:rPr>
          <w:rFonts w:ascii="Arial" w:hAnsi="Arial" w:cs="Arial"/>
          <w:color w:val="FF0000"/>
          <w:sz w:val="20"/>
          <w:szCs w:val="24"/>
        </w:rPr>
        <w:t>/</w:t>
      </w:r>
      <w:r w:rsidR="002937E3" w:rsidRPr="00EB3FB3">
        <w:rPr>
          <w:rFonts w:ascii="Arial" w:hAnsi="Arial" w:cs="Arial"/>
          <w:color w:val="FF0000"/>
          <w:sz w:val="20"/>
          <w:szCs w:val="24"/>
        </w:rPr>
        <w:t>20</w:t>
      </w:r>
      <w:r w:rsidR="00863783" w:rsidRPr="00EB3FB3">
        <w:rPr>
          <w:rFonts w:ascii="Arial" w:hAnsi="Arial" w:cs="Arial"/>
          <w:color w:val="FF0000"/>
          <w:sz w:val="20"/>
          <w:szCs w:val="24"/>
        </w:rPr>
        <w:t>20</w:t>
      </w:r>
      <w:r w:rsidR="007C2CBD" w:rsidRPr="00EB3FB3">
        <w:rPr>
          <w:rFonts w:ascii="Arial" w:hAnsi="Arial" w:cs="Arial"/>
          <w:color w:val="FF0000"/>
          <w:sz w:val="20"/>
          <w:szCs w:val="24"/>
        </w:rPr>
        <w:t>, al Ing. Gilberto Loya Chávez, director de la Dirección de Seguridad Pública Municipal</w:t>
      </w:r>
      <w:r w:rsidR="00727649" w:rsidRPr="00EB3FB3">
        <w:rPr>
          <w:rFonts w:ascii="Arial" w:hAnsi="Arial" w:cs="Arial"/>
          <w:color w:val="FF0000"/>
          <w:sz w:val="20"/>
          <w:szCs w:val="24"/>
        </w:rPr>
        <w:t>.</w:t>
      </w:r>
    </w:p>
    <w:p w:rsidR="00883683" w:rsidRPr="00EB3FB3" w:rsidRDefault="00883683" w:rsidP="00172643">
      <w:pPr>
        <w:spacing w:after="0"/>
        <w:jc w:val="both"/>
        <w:rPr>
          <w:rFonts w:ascii="Arial" w:hAnsi="Arial" w:cs="Arial"/>
          <w:color w:val="FF0000"/>
          <w:sz w:val="20"/>
          <w:szCs w:val="24"/>
        </w:rPr>
      </w:pPr>
    </w:p>
    <w:p w:rsidR="000B69DE" w:rsidRPr="00EB3FB3" w:rsidRDefault="00883683" w:rsidP="004D73F8">
      <w:pPr>
        <w:spacing w:after="0"/>
        <w:jc w:val="both"/>
        <w:rPr>
          <w:rFonts w:ascii="Arial" w:hAnsi="Arial" w:cs="Arial"/>
          <w:sz w:val="20"/>
          <w:szCs w:val="24"/>
        </w:rPr>
      </w:pPr>
      <w:r w:rsidRPr="00EB3FB3">
        <w:rPr>
          <w:rFonts w:ascii="Arial" w:hAnsi="Arial" w:cs="Arial"/>
          <w:sz w:val="20"/>
          <w:szCs w:val="24"/>
        </w:rPr>
        <w:t>Esto</w:t>
      </w:r>
      <w:r w:rsidRPr="00EB3FB3">
        <w:rPr>
          <w:rFonts w:ascii="Arial" w:hAnsi="Arial" w:cs="Arial"/>
          <w:color w:val="FF0000"/>
          <w:sz w:val="20"/>
          <w:szCs w:val="24"/>
        </w:rPr>
        <w:t xml:space="preserve"> </w:t>
      </w:r>
      <w:r w:rsidRPr="00EB3FB3">
        <w:rPr>
          <w:rFonts w:ascii="Arial" w:hAnsi="Arial" w:cs="Arial"/>
          <w:sz w:val="20"/>
          <w:szCs w:val="24"/>
        </w:rPr>
        <w:t>con la finalidad de que se diera respuesta a la solicitud de información que nos ocupa</w:t>
      </w:r>
      <w:r w:rsidR="000B69DE" w:rsidRPr="00EB3FB3">
        <w:rPr>
          <w:rFonts w:ascii="Arial" w:hAnsi="Arial" w:cs="Arial"/>
          <w:sz w:val="20"/>
          <w:szCs w:val="24"/>
        </w:rPr>
        <w:t>:</w:t>
      </w:r>
    </w:p>
    <w:p w:rsidR="004D73F8" w:rsidRPr="004B259B" w:rsidRDefault="004D73F8" w:rsidP="004D73F8">
      <w:pPr>
        <w:spacing w:after="0"/>
        <w:jc w:val="both"/>
        <w:rPr>
          <w:rFonts w:ascii="Arial" w:hAnsi="Arial" w:cs="Arial"/>
          <w:color w:val="FF0000"/>
          <w:sz w:val="20"/>
        </w:rPr>
      </w:pPr>
    </w:p>
    <w:p w:rsidR="000B69DE" w:rsidRPr="00EB3FB3" w:rsidRDefault="007C2CBD" w:rsidP="00172643">
      <w:pPr>
        <w:spacing w:after="0"/>
        <w:jc w:val="both"/>
        <w:rPr>
          <w:rFonts w:ascii="Arial" w:hAnsi="Arial" w:cs="Arial"/>
          <w:color w:val="FF0000"/>
          <w:sz w:val="16"/>
        </w:rPr>
      </w:pPr>
      <w:r w:rsidRPr="00EB3FB3">
        <w:rPr>
          <w:rFonts w:ascii="Arial" w:hAnsi="Arial" w:cs="Arial"/>
          <w:color w:val="FF0000"/>
          <w:sz w:val="16"/>
        </w:rPr>
        <w:t xml:space="preserve">La presente solicitud de información la realiza la Universidad de  las Américas Puebla para fines académicos, para la realización del índice de Seguridad Municipal. Su municipio forma parte de </w:t>
      </w:r>
      <w:proofErr w:type="spellStart"/>
      <w:r w:rsidRPr="00EB3FB3">
        <w:rPr>
          <w:rFonts w:ascii="Arial" w:hAnsi="Arial" w:cs="Arial"/>
          <w:color w:val="FF0000"/>
          <w:sz w:val="16"/>
        </w:rPr>
        <w:t>de</w:t>
      </w:r>
      <w:proofErr w:type="spellEnd"/>
      <w:r w:rsidRPr="00EB3FB3">
        <w:rPr>
          <w:rFonts w:ascii="Arial" w:hAnsi="Arial" w:cs="Arial"/>
          <w:color w:val="FF0000"/>
          <w:sz w:val="16"/>
        </w:rPr>
        <w:t xml:space="preserve"> ña muestra para poder calificar algunos elementos sobre la seguridad en los municipios. Se adjunta junto con esta solicitud un cuestionario de 45 preguntas.</w:t>
      </w:r>
    </w:p>
    <w:p w:rsidR="007C2CBD" w:rsidRPr="00EB3FB3" w:rsidRDefault="007C2CBD" w:rsidP="00172643">
      <w:pPr>
        <w:spacing w:after="0"/>
        <w:jc w:val="both"/>
        <w:rPr>
          <w:rFonts w:ascii="Arial" w:hAnsi="Arial" w:cs="Arial"/>
          <w:color w:val="FF0000"/>
          <w:sz w:val="16"/>
        </w:rPr>
      </w:pPr>
      <w:r w:rsidRPr="00EB3FB3">
        <w:rPr>
          <w:rFonts w:ascii="Arial" w:hAnsi="Arial" w:cs="Arial"/>
          <w:color w:val="FF0000"/>
          <w:sz w:val="16"/>
        </w:rPr>
        <w:t>Se espera que las respuestas sean turnadas a las áreas necesarias para que el cuestionario pueda ser respondido en su totalidad. Es importante mencionar que toda la información que se solicita es de acceso público.</w:t>
      </w:r>
    </w:p>
    <w:p w:rsidR="007C2CBD" w:rsidRDefault="007C2CBD" w:rsidP="00172643">
      <w:pPr>
        <w:spacing w:after="0"/>
        <w:jc w:val="both"/>
        <w:rPr>
          <w:rFonts w:ascii="Arial" w:hAnsi="Arial" w:cs="Arial"/>
          <w:b/>
        </w:rPr>
      </w:pPr>
    </w:p>
    <w:p w:rsidR="00EB3FB3" w:rsidRPr="00EB3FB3" w:rsidRDefault="00EB3FB3" w:rsidP="00EB3FB3">
      <w:pPr>
        <w:spacing w:after="0"/>
        <w:jc w:val="both"/>
        <w:rPr>
          <w:rFonts w:ascii="Arial" w:hAnsi="Arial" w:cs="Arial"/>
          <w:color w:val="FF0000"/>
          <w:sz w:val="20"/>
          <w:szCs w:val="24"/>
        </w:rPr>
      </w:pPr>
      <w:r w:rsidRPr="00EB3FB3">
        <w:rPr>
          <w:rFonts w:ascii="Arial" w:hAnsi="Arial" w:cs="Arial"/>
          <w:sz w:val="20"/>
        </w:rPr>
        <w:t>A lo cual</w:t>
      </w:r>
      <w:r w:rsidRPr="00EB3FB3">
        <w:rPr>
          <w:rFonts w:ascii="Arial" w:hAnsi="Arial" w:cs="Arial"/>
          <w:color w:val="FF0000"/>
          <w:sz w:val="20"/>
        </w:rPr>
        <w:t xml:space="preserve"> la</w:t>
      </w:r>
      <w:r w:rsidRPr="00EB3FB3">
        <w:rPr>
          <w:rFonts w:ascii="Arial" w:hAnsi="Arial" w:cs="Arial"/>
          <w:color w:val="FF0000"/>
          <w:sz w:val="20"/>
          <w:szCs w:val="24"/>
        </w:rPr>
        <w:t xml:space="preserve"> Dirección de Seguridad Pública Municipal</w:t>
      </w:r>
      <w:r w:rsidRPr="00EB3FB3">
        <w:rPr>
          <w:rFonts w:ascii="Arial" w:hAnsi="Arial" w:cs="Arial"/>
          <w:color w:val="FF0000"/>
          <w:sz w:val="20"/>
        </w:rPr>
        <w:t xml:space="preserve">, </w:t>
      </w:r>
      <w:r w:rsidRPr="00EB3FB3">
        <w:rPr>
          <w:rFonts w:ascii="Arial" w:hAnsi="Arial" w:cs="Arial"/>
          <w:sz w:val="20"/>
        </w:rPr>
        <w:t>manifiesta lo siguiente:</w:t>
      </w:r>
    </w:p>
    <w:p w:rsidR="00EB3FB3" w:rsidRDefault="00EB3FB3" w:rsidP="00EB3FB3">
      <w:pPr>
        <w:spacing w:after="0"/>
        <w:rPr>
          <w:b/>
          <w:color w:val="FF0000"/>
          <w:sz w:val="20"/>
          <w:szCs w:val="20"/>
        </w:rPr>
      </w:pPr>
    </w:p>
    <w:p w:rsidR="00EB3FB3" w:rsidRPr="00EB3FB3" w:rsidRDefault="00EB3FB3" w:rsidP="00EB3FB3">
      <w:pPr>
        <w:spacing w:after="0"/>
        <w:jc w:val="right"/>
        <w:rPr>
          <w:rFonts w:ascii="Arial" w:hAnsi="Arial" w:cs="Arial"/>
          <w:b/>
          <w:color w:val="FF0000"/>
          <w:sz w:val="14"/>
          <w:szCs w:val="20"/>
        </w:rPr>
      </w:pPr>
      <w:r w:rsidRPr="00EB3FB3">
        <w:rPr>
          <w:rFonts w:ascii="Arial" w:hAnsi="Arial" w:cs="Arial"/>
          <w:b/>
          <w:color w:val="FF0000"/>
          <w:sz w:val="14"/>
          <w:szCs w:val="20"/>
        </w:rPr>
        <w:t>OFICIO LAMA-517/2020</w:t>
      </w:r>
    </w:p>
    <w:p w:rsidR="00EB3FB3" w:rsidRPr="00EB3FB3" w:rsidRDefault="00EB3FB3" w:rsidP="00EB3FB3">
      <w:pPr>
        <w:spacing w:after="0"/>
        <w:jc w:val="right"/>
        <w:rPr>
          <w:rFonts w:ascii="Arial" w:hAnsi="Arial" w:cs="Arial"/>
          <w:b/>
          <w:color w:val="FF0000"/>
          <w:sz w:val="14"/>
          <w:szCs w:val="20"/>
        </w:rPr>
      </w:pPr>
      <w:r w:rsidRPr="00EB3FB3">
        <w:rPr>
          <w:rFonts w:ascii="Arial" w:hAnsi="Arial" w:cs="Arial"/>
          <w:b/>
          <w:color w:val="FF0000"/>
          <w:sz w:val="14"/>
          <w:szCs w:val="20"/>
        </w:rPr>
        <w:t>ASUNTO.- AMPLIACIÓN DE PLAZO</w:t>
      </w:r>
    </w:p>
    <w:p w:rsidR="00EB3FB3" w:rsidRDefault="00EB3FB3" w:rsidP="00EB3FB3">
      <w:pPr>
        <w:spacing w:after="0"/>
        <w:jc w:val="right"/>
        <w:rPr>
          <w:rFonts w:ascii="Arial" w:hAnsi="Arial" w:cs="Arial"/>
          <w:b/>
          <w:color w:val="FF0000"/>
          <w:sz w:val="20"/>
          <w:szCs w:val="20"/>
        </w:rPr>
      </w:pPr>
      <w:r w:rsidRPr="00EB3FB3">
        <w:rPr>
          <w:rFonts w:ascii="Arial" w:hAnsi="Arial" w:cs="Arial"/>
          <w:b/>
          <w:color w:val="FF0000"/>
          <w:sz w:val="14"/>
          <w:szCs w:val="20"/>
        </w:rPr>
        <w:t>CHIHUAHUA, CHIH., 5 DE MARZO DE 2020</w:t>
      </w:r>
    </w:p>
    <w:p w:rsidR="00EB3FB3" w:rsidRDefault="00EB3FB3" w:rsidP="00EB3FB3">
      <w:pPr>
        <w:spacing w:after="0"/>
        <w:jc w:val="right"/>
        <w:rPr>
          <w:rFonts w:ascii="Arial" w:hAnsi="Arial" w:cs="Arial"/>
          <w:b/>
          <w:color w:val="FF0000"/>
          <w:sz w:val="20"/>
          <w:szCs w:val="20"/>
        </w:rPr>
      </w:pPr>
    </w:p>
    <w:p w:rsidR="00EB3FB3" w:rsidRPr="00EB3FB3" w:rsidRDefault="00EB3FB3" w:rsidP="00EB3FB3">
      <w:pPr>
        <w:spacing w:after="0"/>
        <w:rPr>
          <w:rFonts w:ascii="Arial" w:hAnsi="Arial" w:cs="Arial"/>
          <w:b/>
          <w:color w:val="FF0000"/>
          <w:sz w:val="18"/>
          <w:szCs w:val="16"/>
        </w:rPr>
      </w:pPr>
      <w:r w:rsidRPr="00EB3FB3">
        <w:rPr>
          <w:rFonts w:ascii="Arial" w:hAnsi="Arial" w:cs="Arial"/>
          <w:b/>
          <w:color w:val="FF0000"/>
          <w:sz w:val="18"/>
          <w:szCs w:val="16"/>
        </w:rPr>
        <w:t>MATRO. ADOLFO RICO VÁSQUEZ</w:t>
      </w:r>
    </w:p>
    <w:p w:rsidR="00EB3FB3" w:rsidRPr="00EB3FB3" w:rsidRDefault="00EB3FB3" w:rsidP="00EB3FB3">
      <w:pPr>
        <w:spacing w:after="0"/>
        <w:rPr>
          <w:rFonts w:ascii="Arial" w:hAnsi="Arial" w:cs="Arial"/>
          <w:b/>
          <w:color w:val="FF0000"/>
          <w:sz w:val="18"/>
          <w:szCs w:val="16"/>
        </w:rPr>
      </w:pPr>
      <w:r w:rsidRPr="00EB3FB3">
        <w:rPr>
          <w:rFonts w:ascii="Arial" w:hAnsi="Arial" w:cs="Arial"/>
          <w:b/>
          <w:color w:val="FF0000"/>
          <w:sz w:val="18"/>
          <w:szCs w:val="16"/>
        </w:rPr>
        <w:t>COORDINADOR DE TRANSPARENCIA</w:t>
      </w:r>
    </w:p>
    <w:p w:rsidR="00EB3FB3" w:rsidRPr="00EB3FB3" w:rsidRDefault="00EB3FB3" w:rsidP="00EB3FB3">
      <w:pPr>
        <w:spacing w:after="0"/>
        <w:rPr>
          <w:rFonts w:ascii="Arial" w:hAnsi="Arial" w:cs="Arial"/>
          <w:b/>
          <w:color w:val="FF0000"/>
          <w:sz w:val="18"/>
          <w:szCs w:val="16"/>
        </w:rPr>
      </w:pPr>
      <w:r w:rsidRPr="00EB3FB3">
        <w:rPr>
          <w:rFonts w:ascii="Arial" w:hAnsi="Arial" w:cs="Arial"/>
          <w:b/>
          <w:color w:val="FF0000"/>
          <w:sz w:val="18"/>
          <w:szCs w:val="16"/>
        </w:rPr>
        <w:t>Presente.-</w:t>
      </w:r>
    </w:p>
    <w:p w:rsidR="00EB3FB3" w:rsidRPr="00EB3FB3" w:rsidRDefault="00EB3FB3" w:rsidP="00EB3FB3">
      <w:pPr>
        <w:spacing w:after="0"/>
        <w:rPr>
          <w:rFonts w:ascii="Arial" w:hAnsi="Arial" w:cs="Arial"/>
          <w:b/>
          <w:color w:val="FF0000"/>
          <w:sz w:val="18"/>
          <w:szCs w:val="16"/>
        </w:rPr>
      </w:pPr>
    </w:p>
    <w:p w:rsidR="00EB3FB3" w:rsidRPr="00EB3FB3" w:rsidRDefault="00EB3FB3" w:rsidP="00EB3FB3">
      <w:pPr>
        <w:spacing w:after="0"/>
        <w:rPr>
          <w:rFonts w:ascii="Arial" w:hAnsi="Arial" w:cs="Arial"/>
          <w:color w:val="FF0000"/>
          <w:sz w:val="18"/>
          <w:szCs w:val="16"/>
        </w:rPr>
      </w:pPr>
      <w:r w:rsidRPr="00EB3FB3">
        <w:rPr>
          <w:rFonts w:ascii="Arial" w:hAnsi="Arial" w:cs="Arial"/>
          <w:color w:val="FF0000"/>
          <w:sz w:val="18"/>
          <w:szCs w:val="16"/>
        </w:rPr>
        <w:t xml:space="preserve">Me permito hacer de su conocimiento que el día 17 de febrero del presente año se recibió la solicitud con folio </w:t>
      </w:r>
      <w:r w:rsidRPr="00EB3FB3">
        <w:rPr>
          <w:rFonts w:ascii="Arial" w:hAnsi="Arial" w:cs="Arial"/>
          <w:b/>
          <w:color w:val="FF0000"/>
          <w:sz w:val="18"/>
          <w:szCs w:val="16"/>
        </w:rPr>
        <w:t>88622020</w:t>
      </w:r>
      <w:r w:rsidRPr="00EB3FB3">
        <w:rPr>
          <w:rFonts w:ascii="Arial" w:hAnsi="Arial" w:cs="Arial"/>
          <w:color w:val="FF0000"/>
          <w:sz w:val="18"/>
          <w:szCs w:val="16"/>
        </w:rPr>
        <w:t xml:space="preserve">, misma que fue turnada a Seguridad Pública Municipal. </w:t>
      </w:r>
    </w:p>
    <w:p w:rsidR="00EB3FB3" w:rsidRPr="00EB3FB3" w:rsidRDefault="00EB3FB3" w:rsidP="00EB3FB3">
      <w:pPr>
        <w:spacing w:after="0"/>
        <w:rPr>
          <w:rFonts w:ascii="Arial" w:hAnsi="Arial" w:cs="Arial"/>
          <w:color w:val="FF0000"/>
          <w:sz w:val="18"/>
          <w:szCs w:val="16"/>
        </w:rPr>
      </w:pPr>
    </w:p>
    <w:p w:rsidR="00EB3FB3" w:rsidRPr="00EB3FB3" w:rsidRDefault="00EB3FB3" w:rsidP="00EB3FB3">
      <w:pPr>
        <w:spacing w:after="0"/>
        <w:rPr>
          <w:color w:val="FF0000"/>
          <w:sz w:val="18"/>
          <w:szCs w:val="16"/>
        </w:rPr>
      </w:pPr>
      <w:r w:rsidRPr="00EB3FB3">
        <w:rPr>
          <w:rFonts w:ascii="Arial" w:hAnsi="Arial" w:cs="Arial"/>
          <w:color w:val="FF0000"/>
          <w:sz w:val="18"/>
          <w:szCs w:val="16"/>
        </w:rPr>
        <w:t xml:space="preserve">Seguridad Pública Municipal solicita  </w:t>
      </w:r>
      <w:r w:rsidRPr="00EB3FB3">
        <w:rPr>
          <w:rFonts w:ascii="Arial" w:hAnsi="Arial" w:cs="Arial"/>
          <w:b/>
          <w:color w:val="FF0000"/>
          <w:sz w:val="18"/>
          <w:szCs w:val="16"/>
        </w:rPr>
        <w:t xml:space="preserve">Ampliación de plazo, </w:t>
      </w:r>
      <w:r w:rsidRPr="00EB3FB3">
        <w:rPr>
          <w:rFonts w:ascii="Arial" w:hAnsi="Arial" w:cs="Arial"/>
          <w:color w:val="FF0000"/>
          <w:sz w:val="18"/>
          <w:szCs w:val="16"/>
        </w:rPr>
        <w:t xml:space="preserve"> esto con el fin de reunir lo requerido por el solicitante y así poder ofrecer la información necesaria. En cumplimiento a lo que establece el artículo 36 fracción IV, V y VIII, artículo 55 y demás aplicables a la Ley de Transparencia y Acceso a la Información Pública del Estado de Chihuahua, atentamente solicito, el análisis de la respuesta de folio: 8862</w:t>
      </w:r>
      <w:r w:rsidR="009C3646">
        <w:rPr>
          <w:rFonts w:ascii="Arial" w:hAnsi="Arial" w:cs="Arial"/>
          <w:color w:val="FF0000"/>
          <w:sz w:val="18"/>
          <w:szCs w:val="16"/>
        </w:rPr>
        <w:t>020</w:t>
      </w:r>
      <w:bookmarkStart w:id="0" w:name="_GoBack"/>
      <w:bookmarkEnd w:id="0"/>
      <w:r w:rsidRPr="00EB3FB3">
        <w:rPr>
          <w:rFonts w:ascii="Arial" w:hAnsi="Arial" w:cs="Arial"/>
          <w:color w:val="FF0000"/>
          <w:sz w:val="18"/>
          <w:szCs w:val="16"/>
        </w:rPr>
        <w:t xml:space="preserve">, para que de considerarlo procedente el Comité de Transparencia confirme la </w:t>
      </w:r>
      <w:r w:rsidRPr="00EB3FB3">
        <w:rPr>
          <w:rFonts w:ascii="Arial" w:hAnsi="Arial" w:cs="Arial"/>
          <w:b/>
          <w:color w:val="FF0000"/>
          <w:sz w:val="18"/>
          <w:szCs w:val="16"/>
        </w:rPr>
        <w:t xml:space="preserve">Ampliación de Plazo </w:t>
      </w:r>
      <w:r w:rsidRPr="00EB3FB3">
        <w:rPr>
          <w:color w:val="FF0000"/>
          <w:sz w:val="18"/>
          <w:szCs w:val="16"/>
        </w:rPr>
        <w:t xml:space="preserve">correspondiente. Lo anterior con fundamento a las atribuciones que señala la Ley de Transparencia y Acceso a la Información Pública del Estado de Chihuahua </w:t>
      </w:r>
      <w:proofErr w:type="spellStart"/>
      <w:r w:rsidRPr="00EB3FB3">
        <w:rPr>
          <w:color w:val="FF0000"/>
          <w:sz w:val="18"/>
          <w:szCs w:val="16"/>
        </w:rPr>
        <w:t>eb</w:t>
      </w:r>
      <w:proofErr w:type="spellEnd"/>
      <w:r w:rsidRPr="00EB3FB3">
        <w:rPr>
          <w:color w:val="FF0000"/>
          <w:sz w:val="18"/>
          <w:szCs w:val="16"/>
        </w:rPr>
        <w:t xml:space="preserve"> su artículo 38 fracción II, VIII y demás aplicables.</w:t>
      </w:r>
    </w:p>
    <w:p w:rsidR="00EB3FB3" w:rsidRPr="00EB3FB3" w:rsidRDefault="00EB3FB3" w:rsidP="00EB3FB3">
      <w:pPr>
        <w:spacing w:after="0"/>
        <w:rPr>
          <w:color w:val="FF0000"/>
          <w:sz w:val="18"/>
          <w:szCs w:val="16"/>
        </w:rPr>
      </w:pPr>
    </w:p>
    <w:p w:rsidR="00EB3FB3" w:rsidRPr="00EB3FB3" w:rsidRDefault="00EB3FB3" w:rsidP="00EB3FB3">
      <w:pPr>
        <w:spacing w:after="0"/>
        <w:rPr>
          <w:color w:val="FF0000"/>
          <w:sz w:val="18"/>
          <w:szCs w:val="16"/>
        </w:rPr>
      </w:pPr>
      <w:r w:rsidRPr="00EB3FB3">
        <w:rPr>
          <w:color w:val="FF0000"/>
          <w:sz w:val="18"/>
          <w:szCs w:val="16"/>
        </w:rPr>
        <w:lastRenderedPageBreak/>
        <w:t xml:space="preserve">Así mismo hago de su conocimiento que la fecha </w:t>
      </w:r>
      <w:r w:rsidR="009C3646" w:rsidRPr="00EB3FB3">
        <w:rPr>
          <w:color w:val="FF0000"/>
          <w:sz w:val="18"/>
          <w:szCs w:val="16"/>
        </w:rPr>
        <w:t>límite</w:t>
      </w:r>
      <w:r w:rsidRPr="00EB3FB3">
        <w:rPr>
          <w:color w:val="FF0000"/>
          <w:sz w:val="18"/>
          <w:szCs w:val="16"/>
        </w:rPr>
        <w:t xml:space="preserve"> para la recepción del acuerdo solicitado es el día 25 de febrero  de 2020.</w:t>
      </w:r>
    </w:p>
    <w:p w:rsidR="00EB3FB3" w:rsidRPr="00EB3FB3" w:rsidRDefault="00EB3FB3" w:rsidP="00EB3FB3">
      <w:pPr>
        <w:spacing w:after="0"/>
        <w:rPr>
          <w:color w:val="FF0000"/>
          <w:sz w:val="18"/>
          <w:szCs w:val="16"/>
        </w:rPr>
      </w:pPr>
    </w:p>
    <w:p w:rsidR="00EB3FB3" w:rsidRPr="00EB3FB3" w:rsidRDefault="00EB3FB3" w:rsidP="00EB3FB3">
      <w:pPr>
        <w:spacing w:after="0"/>
        <w:rPr>
          <w:color w:val="FF0000"/>
          <w:sz w:val="18"/>
          <w:szCs w:val="16"/>
        </w:rPr>
      </w:pPr>
      <w:r w:rsidRPr="00EB3FB3">
        <w:rPr>
          <w:color w:val="FF0000"/>
          <w:sz w:val="18"/>
          <w:szCs w:val="16"/>
        </w:rPr>
        <w:t>Sin otro particular, quedo a sus órdenes para cualquier aclaración.</w:t>
      </w:r>
    </w:p>
    <w:p w:rsidR="00EB3FB3" w:rsidRPr="00EB3FB3" w:rsidRDefault="00EB3FB3" w:rsidP="00EB3FB3">
      <w:pPr>
        <w:spacing w:after="0"/>
        <w:rPr>
          <w:color w:val="FF0000"/>
          <w:sz w:val="18"/>
          <w:szCs w:val="16"/>
        </w:rPr>
      </w:pPr>
    </w:p>
    <w:p w:rsidR="00EB3FB3" w:rsidRPr="00EB3FB3" w:rsidRDefault="00EB3FB3" w:rsidP="00EB3FB3">
      <w:pPr>
        <w:spacing w:after="0"/>
        <w:rPr>
          <w:color w:val="FF0000"/>
          <w:sz w:val="18"/>
          <w:szCs w:val="16"/>
        </w:rPr>
      </w:pPr>
    </w:p>
    <w:p w:rsidR="00EB3FB3" w:rsidRPr="00EB3FB3" w:rsidRDefault="00EB3FB3" w:rsidP="00EB3FB3">
      <w:pPr>
        <w:spacing w:after="0"/>
        <w:jc w:val="center"/>
        <w:rPr>
          <w:b/>
          <w:color w:val="FF0000"/>
          <w:sz w:val="18"/>
          <w:szCs w:val="16"/>
        </w:rPr>
      </w:pPr>
      <w:r w:rsidRPr="00EB3FB3">
        <w:rPr>
          <w:b/>
          <w:color w:val="FF0000"/>
          <w:sz w:val="18"/>
          <w:szCs w:val="16"/>
        </w:rPr>
        <w:t>ATENTAMENTE</w:t>
      </w:r>
    </w:p>
    <w:p w:rsidR="00EB3FB3" w:rsidRPr="00EB3FB3" w:rsidRDefault="00EB3FB3" w:rsidP="00EB3FB3">
      <w:pPr>
        <w:spacing w:after="0"/>
        <w:jc w:val="center"/>
        <w:rPr>
          <w:b/>
          <w:color w:val="FF0000"/>
          <w:sz w:val="18"/>
          <w:szCs w:val="16"/>
        </w:rPr>
      </w:pPr>
    </w:p>
    <w:p w:rsidR="00EB3FB3" w:rsidRPr="00EB3FB3" w:rsidRDefault="00EB3FB3" w:rsidP="00EB3FB3">
      <w:pPr>
        <w:spacing w:after="0"/>
        <w:jc w:val="center"/>
        <w:rPr>
          <w:b/>
          <w:color w:val="FF0000"/>
          <w:sz w:val="18"/>
          <w:szCs w:val="16"/>
        </w:rPr>
      </w:pPr>
      <w:r w:rsidRPr="00EB3FB3">
        <w:rPr>
          <w:b/>
          <w:color w:val="FF0000"/>
          <w:sz w:val="18"/>
          <w:szCs w:val="16"/>
        </w:rPr>
        <w:t>DR. JESUS FLORES DURAN.</w:t>
      </w:r>
    </w:p>
    <w:p w:rsidR="00EB3FB3" w:rsidRPr="00EB3FB3" w:rsidRDefault="00EB3FB3" w:rsidP="00EB3FB3">
      <w:pPr>
        <w:spacing w:after="0"/>
        <w:jc w:val="center"/>
        <w:rPr>
          <w:b/>
          <w:color w:val="FF0000"/>
          <w:sz w:val="18"/>
          <w:szCs w:val="16"/>
        </w:rPr>
      </w:pPr>
      <w:r w:rsidRPr="00EB3FB3">
        <w:rPr>
          <w:b/>
          <w:color w:val="FF0000"/>
          <w:sz w:val="18"/>
          <w:szCs w:val="16"/>
        </w:rPr>
        <w:t>SUBDIRECTOR JURIDICO DE LA DIRECCIÓN DE SEGURIDAD</w:t>
      </w:r>
    </w:p>
    <w:p w:rsidR="00EB3FB3" w:rsidRPr="00EB3FB3" w:rsidRDefault="00EB3FB3" w:rsidP="00172643">
      <w:pPr>
        <w:spacing w:after="0"/>
        <w:jc w:val="both"/>
        <w:rPr>
          <w:rFonts w:ascii="Arial" w:hAnsi="Arial" w:cs="Arial"/>
          <w:b/>
          <w:sz w:val="18"/>
          <w:szCs w:val="16"/>
        </w:rPr>
      </w:pPr>
    </w:p>
    <w:p w:rsidR="009961D4" w:rsidRPr="009961D4" w:rsidRDefault="009961D4" w:rsidP="004B259B">
      <w:pPr>
        <w:spacing w:after="0"/>
        <w:rPr>
          <w:b/>
          <w:sz w:val="20"/>
          <w:szCs w:val="20"/>
        </w:rPr>
      </w:pPr>
    </w:p>
    <w:p w:rsidR="00C31D98" w:rsidRPr="00EB3FB3" w:rsidRDefault="00013553" w:rsidP="007F25BC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EB3FB3">
        <w:rPr>
          <w:rFonts w:ascii="Arial" w:hAnsi="Arial" w:cs="Arial"/>
          <w:b/>
          <w:sz w:val="20"/>
          <w:szCs w:val="20"/>
        </w:rPr>
        <w:t>CONSIDERANDO:</w:t>
      </w:r>
    </w:p>
    <w:p w:rsidR="007F25BC" w:rsidRPr="00EB3FB3" w:rsidRDefault="007F25BC" w:rsidP="007F25B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C31D98" w:rsidRPr="00EB3FB3" w:rsidRDefault="00013553" w:rsidP="00172643">
      <w:pPr>
        <w:spacing w:after="0"/>
        <w:jc w:val="both"/>
        <w:rPr>
          <w:rFonts w:ascii="Arial" w:hAnsi="Arial" w:cs="Arial"/>
          <w:sz w:val="20"/>
          <w:szCs w:val="20"/>
        </w:rPr>
      </w:pPr>
      <w:r w:rsidRPr="00EB3FB3">
        <w:rPr>
          <w:rFonts w:ascii="Arial" w:hAnsi="Arial" w:cs="Arial"/>
          <w:b/>
          <w:sz w:val="20"/>
          <w:szCs w:val="20"/>
        </w:rPr>
        <w:t xml:space="preserve">PRIMERO.- </w:t>
      </w:r>
      <w:r w:rsidRPr="00EB3FB3">
        <w:rPr>
          <w:rFonts w:ascii="Arial" w:hAnsi="Arial" w:cs="Arial"/>
          <w:sz w:val="20"/>
          <w:szCs w:val="20"/>
        </w:rPr>
        <w:t xml:space="preserve">El Comité de Transparencia del Municipio de Chihuahua, es competente para conocer y resolver sobre la ampliación del plazo de respuesta a las solicitudes de información, de conformidad a lo que establece el artículo 36 fracción V. </w:t>
      </w:r>
    </w:p>
    <w:p w:rsidR="00A9248B" w:rsidRPr="00EB3FB3" w:rsidRDefault="00A9248B" w:rsidP="00172643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C52549" w:rsidRPr="00EB3FB3" w:rsidRDefault="00C52549" w:rsidP="00172643">
      <w:pPr>
        <w:spacing w:after="0"/>
        <w:jc w:val="both"/>
        <w:rPr>
          <w:rFonts w:ascii="Arial" w:hAnsi="Arial" w:cs="Arial"/>
          <w:sz w:val="20"/>
          <w:szCs w:val="20"/>
        </w:rPr>
      </w:pPr>
      <w:r w:rsidRPr="00EB3FB3">
        <w:rPr>
          <w:rFonts w:ascii="Arial" w:hAnsi="Arial" w:cs="Arial"/>
          <w:b/>
          <w:sz w:val="20"/>
          <w:szCs w:val="20"/>
        </w:rPr>
        <w:t>SEGUNDO</w:t>
      </w:r>
      <w:r w:rsidR="00333A5D" w:rsidRPr="00EB3FB3">
        <w:rPr>
          <w:rFonts w:ascii="Arial" w:hAnsi="Arial" w:cs="Arial"/>
          <w:sz w:val="20"/>
          <w:szCs w:val="20"/>
        </w:rPr>
        <w:t xml:space="preserve"> La</w:t>
      </w:r>
      <w:r w:rsidR="002C5DDF" w:rsidRPr="00EB3FB3">
        <w:rPr>
          <w:rFonts w:ascii="Arial" w:hAnsi="Arial" w:cs="Arial"/>
          <w:b/>
          <w:color w:val="FF0000"/>
          <w:sz w:val="20"/>
          <w:szCs w:val="20"/>
        </w:rPr>
        <w:t xml:space="preserve"> Dirección de </w:t>
      </w:r>
      <w:r w:rsidR="007F25BC" w:rsidRPr="00EB3FB3">
        <w:rPr>
          <w:rFonts w:ascii="Arial" w:hAnsi="Arial" w:cs="Arial"/>
          <w:b/>
          <w:color w:val="FF0000"/>
          <w:sz w:val="20"/>
          <w:szCs w:val="20"/>
        </w:rPr>
        <w:t>Seguridad Pública Municipal</w:t>
      </w:r>
      <w:r w:rsidR="00680655" w:rsidRPr="00EB3FB3">
        <w:rPr>
          <w:rFonts w:ascii="Arial" w:hAnsi="Arial" w:cs="Arial"/>
          <w:sz w:val="20"/>
          <w:szCs w:val="20"/>
        </w:rPr>
        <w:t xml:space="preserve">, pide se amplíe el plazo </w:t>
      </w:r>
      <w:r w:rsidR="00333A5D" w:rsidRPr="00EB3FB3">
        <w:rPr>
          <w:rFonts w:ascii="Arial" w:hAnsi="Arial" w:cs="Arial"/>
          <w:sz w:val="20"/>
          <w:szCs w:val="20"/>
        </w:rPr>
        <w:t xml:space="preserve">para evitar que el </w:t>
      </w:r>
      <w:r w:rsidR="00333A5D" w:rsidRPr="00EB3FB3">
        <w:rPr>
          <w:rFonts w:ascii="Arial" w:hAnsi="Arial" w:cs="Arial"/>
          <w:b/>
          <w:sz w:val="20"/>
          <w:szCs w:val="20"/>
        </w:rPr>
        <w:t>sistema PNT</w:t>
      </w:r>
      <w:r w:rsidR="00333A5D" w:rsidRPr="00EB3FB3">
        <w:rPr>
          <w:rFonts w:ascii="Arial" w:hAnsi="Arial" w:cs="Arial"/>
          <w:sz w:val="20"/>
          <w:szCs w:val="20"/>
        </w:rPr>
        <w:t xml:space="preserve"> </w:t>
      </w:r>
      <w:r w:rsidR="00680655" w:rsidRPr="00EB3FB3">
        <w:rPr>
          <w:rFonts w:ascii="Arial" w:hAnsi="Arial" w:cs="Arial"/>
          <w:sz w:val="20"/>
          <w:szCs w:val="20"/>
        </w:rPr>
        <w:t>cancele el procedimiento sin que se haya emitido una respuesta al solicitante.</w:t>
      </w:r>
    </w:p>
    <w:p w:rsidR="00C31D98" w:rsidRPr="00EB3FB3" w:rsidRDefault="00866668" w:rsidP="00172643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C31D98" w:rsidRPr="00EB3FB3" w:rsidRDefault="00C52549" w:rsidP="00172643">
      <w:pPr>
        <w:spacing w:after="0"/>
        <w:jc w:val="both"/>
        <w:rPr>
          <w:rFonts w:ascii="Arial" w:hAnsi="Arial" w:cs="Arial"/>
          <w:sz w:val="20"/>
          <w:szCs w:val="20"/>
        </w:rPr>
      </w:pPr>
      <w:r w:rsidRPr="00EB3FB3">
        <w:rPr>
          <w:rFonts w:ascii="Arial" w:hAnsi="Arial" w:cs="Arial"/>
          <w:b/>
          <w:sz w:val="20"/>
          <w:szCs w:val="20"/>
        </w:rPr>
        <w:t>TERCERO</w:t>
      </w:r>
      <w:r w:rsidR="00013553" w:rsidRPr="00EB3FB3">
        <w:rPr>
          <w:rFonts w:ascii="Arial" w:hAnsi="Arial" w:cs="Arial"/>
          <w:b/>
          <w:sz w:val="20"/>
          <w:szCs w:val="20"/>
        </w:rPr>
        <w:t>.-</w:t>
      </w:r>
      <w:r w:rsidR="00013553" w:rsidRPr="00EB3FB3">
        <w:rPr>
          <w:rFonts w:ascii="Arial" w:hAnsi="Arial" w:cs="Arial"/>
          <w:sz w:val="20"/>
          <w:szCs w:val="20"/>
        </w:rPr>
        <w:t xml:space="preserve"> Que conforme al artículo </w:t>
      </w:r>
      <w:r w:rsidR="00C85298" w:rsidRPr="00EB3FB3">
        <w:rPr>
          <w:rFonts w:ascii="Arial" w:hAnsi="Arial" w:cs="Arial"/>
          <w:sz w:val="20"/>
          <w:szCs w:val="20"/>
        </w:rPr>
        <w:t xml:space="preserve">54 y </w:t>
      </w:r>
      <w:r w:rsidR="00013553" w:rsidRPr="00EB3FB3">
        <w:rPr>
          <w:rFonts w:ascii="Arial" w:hAnsi="Arial" w:cs="Arial"/>
          <w:sz w:val="20"/>
          <w:szCs w:val="20"/>
        </w:rPr>
        <w:t>55 de la Ley de Transparencia y Acceso a la Información Públi</w:t>
      </w:r>
      <w:r w:rsidR="004501EE" w:rsidRPr="00EB3FB3">
        <w:rPr>
          <w:rFonts w:ascii="Arial" w:hAnsi="Arial" w:cs="Arial"/>
          <w:sz w:val="20"/>
          <w:szCs w:val="20"/>
        </w:rPr>
        <w:t>ca del Estado de Chihuahua, la Unidad A</w:t>
      </w:r>
      <w:r w:rsidR="00013553" w:rsidRPr="00EB3FB3">
        <w:rPr>
          <w:rFonts w:ascii="Arial" w:hAnsi="Arial" w:cs="Arial"/>
          <w:sz w:val="20"/>
          <w:szCs w:val="20"/>
        </w:rPr>
        <w:t xml:space="preserve">dministrativa </w:t>
      </w:r>
      <w:r w:rsidR="004501EE" w:rsidRPr="00EB3FB3">
        <w:rPr>
          <w:rFonts w:ascii="Arial" w:hAnsi="Arial" w:cs="Arial"/>
          <w:sz w:val="20"/>
          <w:szCs w:val="20"/>
        </w:rPr>
        <w:t xml:space="preserve">indica que </w:t>
      </w:r>
      <w:r w:rsidR="00C85298" w:rsidRPr="00EB3FB3">
        <w:rPr>
          <w:rFonts w:ascii="Arial" w:hAnsi="Arial" w:cs="Arial"/>
          <w:sz w:val="20"/>
          <w:szCs w:val="20"/>
        </w:rPr>
        <w:t>p</w:t>
      </w:r>
      <w:r w:rsidR="00013553" w:rsidRPr="00EB3FB3">
        <w:rPr>
          <w:rFonts w:ascii="Arial" w:hAnsi="Arial" w:cs="Arial"/>
          <w:sz w:val="20"/>
          <w:szCs w:val="20"/>
        </w:rPr>
        <w:t>or lo anteriormente expuesto, se emite el siguiente:</w:t>
      </w:r>
    </w:p>
    <w:p w:rsidR="009961D4" w:rsidRPr="00EB3FB3" w:rsidRDefault="009961D4" w:rsidP="00172643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9961D4" w:rsidRPr="00EB3FB3" w:rsidRDefault="009961D4" w:rsidP="00D802DC">
      <w:pPr>
        <w:spacing w:after="0"/>
        <w:rPr>
          <w:rFonts w:ascii="Arial" w:hAnsi="Arial" w:cs="Arial"/>
          <w:b/>
          <w:sz w:val="20"/>
          <w:szCs w:val="20"/>
        </w:rPr>
      </w:pPr>
    </w:p>
    <w:p w:rsidR="00C31D98" w:rsidRPr="00EB3FB3" w:rsidRDefault="00013553" w:rsidP="00172643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EB3FB3">
        <w:rPr>
          <w:rFonts w:ascii="Arial" w:hAnsi="Arial" w:cs="Arial"/>
          <w:b/>
          <w:sz w:val="20"/>
          <w:szCs w:val="20"/>
        </w:rPr>
        <w:t>ACUERDO</w:t>
      </w:r>
    </w:p>
    <w:p w:rsidR="007F25BC" w:rsidRPr="00EB3FB3" w:rsidRDefault="007F25BC" w:rsidP="00172643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6C4C39" w:rsidRPr="00EB3FB3" w:rsidRDefault="00325B7E" w:rsidP="00172643">
      <w:pPr>
        <w:spacing w:after="0"/>
        <w:jc w:val="both"/>
        <w:rPr>
          <w:rFonts w:ascii="Arial" w:hAnsi="Arial" w:cs="Arial"/>
          <w:sz w:val="20"/>
          <w:szCs w:val="20"/>
        </w:rPr>
      </w:pPr>
      <w:r w:rsidRPr="00EB3FB3">
        <w:rPr>
          <w:rFonts w:ascii="Arial" w:hAnsi="Arial" w:cs="Arial"/>
          <w:b/>
          <w:sz w:val="20"/>
          <w:szCs w:val="20"/>
        </w:rPr>
        <w:t xml:space="preserve">PRIMERO.- </w:t>
      </w:r>
      <w:r w:rsidR="00013553" w:rsidRPr="00EB3FB3">
        <w:rPr>
          <w:rFonts w:ascii="Arial" w:hAnsi="Arial" w:cs="Arial"/>
          <w:sz w:val="20"/>
          <w:szCs w:val="20"/>
        </w:rPr>
        <w:t xml:space="preserve">Con fundamento en lo que disponen los artículos 36 de fracción V y 55 </w:t>
      </w:r>
    </w:p>
    <w:p w:rsidR="00022875" w:rsidRPr="00EB3FB3" w:rsidRDefault="00013553" w:rsidP="00172643">
      <w:pPr>
        <w:spacing w:after="0"/>
        <w:jc w:val="both"/>
        <w:rPr>
          <w:rFonts w:ascii="Arial" w:hAnsi="Arial" w:cs="Arial"/>
          <w:color w:val="FF0000"/>
          <w:sz w:val="20"/>
          <w:szCs w:val="20"/>
        </w:rPr>
      </w:pPr>
      <w:proofErr w:type="gramStart"/>
      <w:r w:rsidRPr="00EB3FB3">
        <w:rPr>
          <w:rFonts w:ascii="Arial" w:hAnsi="Arial" w:cs="Arial"/>
          <w:sz w:val="20"/>
          <w:szCs w:val="20"/>
        </w:rPr>
        <w:t>de</w:t>
      </w:r>
      <w:proofErr w:type="gramEnd"/>
      <w:r w:rsidRPr="00EB3FB3">
        <w:rPr>
          <w:rFonts w:ascii="Arial" w:hAnsi="Arial" w:cs="Arial"/>
          <w:sz w:val="20"/>
          <w:szCs w:val="20"/>
        </w:rPr>
        <w:t xml:space="preserve"> la Ley de Transparencia y Acceso a la Información Pública del Estado de Chihuahua, se amplía el plazo para dar respuesta a la solicitud de información con </w:t>
      </w:r>
      <w:r w:rsidR="00333A5D" w:rsidRPr="00EB3FB3">
        <w:rPr>
          <w:rFonts w:ascii="Arial" w:hAnsi="Arial" w:cs="Arial"/>
          <w:sz w:val="20"/>
          <w:szCs w:val="20"/>
        </w:rPr>
        <w:t xml:space="preserve">folio </w:t>
      </w:r>
      <w:r w:rsidR="007F25BC" w:rsidRPr="00EB3FB3">
        <w:rPr>
          <w:rFonts w:ascii="Arial" w:hAnsi="Arial" w:cs="Arial"/>
          <w:b/>
          <w:color w:val="FF0000"/>
          <w:sz w:val="20"/>
          <w:szCs w:val="20"/>
        </w:rPr>
        <w:t>008862020</w:t>
      </w:r>
      <w:r w:rsidR="00E5050A" w:rsidRPr="00EB3FB3">
        <w:rPr>
          <w:rFonts w:ascii="Arial" w:hAnsi="Arial" w:cs="Arial"/>
          <w:b/>
          <w:sz w:val="20"/>
          <w:szCs w:val="20"/>
        </w:rPr>
        <w:t xml:space="preserve"> </w:t>
      </w:r>
      <w:r w:rsidR="00E5050A" w:rsidRPr="00EB3FB3">
        <w:rPr>
          <w:rFonts w:ascii="Arial" w:hAnsi="Arial" w:cs="Arial"/>
          <w:sz w:val="20"/>
          <w:szCs w:val="20"/>
        </w:rPr>
        <w:t>i</w:t>
      </w:r>
      <w:r w:rsidRPr="00EB3FB3">
        <w:rPr>
          <w:rFonts w:ascii="Arial" w:hAnsi="Arial" w:cs="Arial"/>
          <w:sz w:val="20"/>
          <w:szCs w:val="20"/>
        </w:rPr>
        <w:t xml:space="preserve">nterpuesta por </w:t>
      </w:r>
      <w:r w:rsidR="004501EE" w:rsidRPr="00EB3FB3">
        <w:rPr>
          <w:rFonts w:ascii="Arial" w:hAnsi="Arial" w:cs="Arial"/>
          <w:sz w:val="20"/>
          <w:szCs w:val="20"/>
        </w:rPr>
        <w:t>el (la) sol</w:t>
      </w:r>
      <w:r w:rsidR="0076507E" w:rsidRPr="00EB3FB3">
        <w:rPr>
          <w:rFonts w:ascii="Arial" w:hAnsi="Arial" w:cs="Arial"/>
          <w:sz w:val="20"/>
          <w:szCs w:val="20"/>
        </w:rPr>
        <w:t>icitante que se identifica</w:t>
      </w:r>
      <w:r w:rsidR="005C0C02" w:rsidRPr="00EB3FB3">
        <w:rPr>
          <w:rFonts w:ascii="Arial" w:hAnsi="Arial" w:cs="Arial"/>
          <w:sz w:val="20"/>
          <w:szCs w:val="20"/>
        </w:rPr>
        <w:t xml:space="preserve"> como</w:t>
      </w:r>
      <w:r w:rsidR="004B259B" w:rsidRPr="00EB3FB3">
        <w:rPr>
          <w:rFonts w:ascii="Arial" w:hAnsi="Arial" w:cs="Arial"/>
          <w:sz w:val="20"/>
          <w:szCs w:val="20"/>
        </w:rPr>
        <w:t xml:space="preserve"> </w:t>
      </w:r>
      <w:r w:rsidR="007F25BC" w:rsidRPr="00EB3FB3">
        <w:rPr>
          <w:rFonts w:ascii="Arial" w:hAnsi="Arial" w:cs="Arial"/>
          <w:color w:val="FF0000"/>
          <w:sz w:val="20"/>
          <w:szCs w:val="20"/>
        </w:rPr>
        <w:t>Fátima Espina.</w:t>
      </w:r>
    </w:p>
    <w:p w:rsidR="007F25BC" w:rsidRPr="00EB3FB3" w:rsidRDefault="007F25BC" w:rsidP="00172643">
      <w:pPr>
        <w:spacing w:after="0"/>
        <w:jc w:val="both"/>
        <w:rPr>
          <w:rFonts w:ascii="Arial" w:hAnsi="Arial" w:cs="Arial"/>
          <w:color w:val="FF0000"/>
          <w:sz w:val="20"/>
          <w:szCs w:val="20"/>
        </w:rPr>
      </w:pPr>
    </w:p>
    <w:p w:rsidR="00C31D98" w:rsidRPr="00EB3FB3" w:rsidRDefault="00013553" w:rsidP="00172643">
      <w:pPr>
        <w:spacing w:after="0"/>
        <w:jc w:val="both"/>
        <w:rPr>
          <w:rFonts w:ascii="Arial" w:hAnsi="Arial" w:cs="Arial"/>
          <w:sz w:val="20"/>
          <w:szCs w:val="20"/>
        </w:rPr>
      </w:pPr>
      <w:r w:rsidRPr="00EB3FB3">
        <w:rPr>
          <w:rFonts w:ascii="Arial" w:hAnsi="Arial" w:cs="Arial"/>
          <w:b/>
          <w:sz w:val="20"/>
          <w:szCs w:val="20"/>
        </w:rPr>
        <w:t xml:space="preserve">SEGUNDO.- </w:t>
      </w:r>
      <w:r w:rsidRPr="00EB3FB3">
        <w:rPr>
          <w:rFonts w:ascii="Arial" w:hAnsi="Arial" w:cs="Arial"/>
          <w:sz w:val="20"/>
          <w:szCs w:val="20"/>
        </w:rPr>
        <w:t>Con fundamento en lo que dispone los artícul</w:t>
      </w:r>
      <w:r w:rsidR="00A31E87" w:rsidRPr="00EB3FB3">
        <w:rPr>
          <w:rFonts w:ascii="Arial" w:hAnsi="Arial" w:cs="Arial"/>
          <w:sz w:val="20"/>
          <w:szCs w:val="20"/>
        </w:rPr>
        <w:t>os 38 fracciones II y VI de la L</w:t>
      </w:r>
      <w:r w:rsidRPr="00EB3FB3">
        <w:rPr>
          <w:rFonts w:ascii="Arial" w:hAnsi="Arial" w:cs="Arial"/>
          <w:sz w:val="20"/>
          <w:szCs w:val="20"/>
        </w:rPr>
        <w:t>ey de Transparencia y Acceso a la Información Pública del Estado de Chihuahua, remítase el presente acuerdo a la Unidad de Transparencia, para los efectos legales que corresponda.</w:t>
      </w:r>
    </w:p>
    <w:p w:rsidR="00C31D98" w:rsidRPr="00EB3FB3" w:rsidRDefault="00866668" w:rsidP="00172643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0C0B51" w:rsidRPr="00EB3FB3" w:rsidRDefault="00013553" w:rsidP="00172643">
      <w:pPr>
        <w:spacing w:after="0"/>
        <w:jc w:val="both"/>
        <w:rPr>
          <w:rFonts w:ascii="Arial" w:hAnsi="Arial" w:cs="Arial"/>
          <w:sz w:val="20"/>
          <w:szCs w:val="20"/>
        </w:rPr>
      </w:pPr>
      <w:r w:rsidRPr="00EB3FB3">
        <w:rPr>
          <w:rFonts w:ascii="Arial" w:hAnsi="Arial" w:cs="Arial"/>
          <w:b/>
          <w:sz w:val="20"/>
          <w:szCs w:val="20"/>
        </w:rPr>
        <w:t>TERCERO.-</w:t>
      </w:r>
      <w:r w:rsidRPr="00EB3FB3">
        <w:rPr>
          <w:rFonts w:ascii="Arial" w:hAnsi="Arial" w:cs="Arial"/>
          <w:sz w:val="20"/>
          <w:szCs w:val="20"/>
        </w:rPr>
        <w:t xml:space="preserve"> Notifíquese a la parte solicitante, la resolución del Presente acuerdo por la vía que eligió.</w:t>
      </w:r>
    </w:p>
    <w:p w:rsidR="007E0925" w:rsidRPr="00EB3FB3" w:rsidRDefault="00013553" w:rsidP="00172643">
      <w:pPr>
        <w:spacing w:after="0"/>
        <w:jc w:val="both"/>
        <w:rPr>
          <w:rFonts w:ascii="Arial" w:hAnsi="Arial" w:cs="Arial"/>
          <w:sz w:val="20"/>
          <w:szCs w:val="20"/>
        </w:rPr>
      </w:pPr>
      <w:r w:rsidRPr="00EB3FB3">
        <w:rPr>
          <w:rFonts w:ascii="Arial" w:hAnsi="Arial" w:cs="Arial"/>
          <w:b/>
          <w:sz w:val="20"/>
          <w:szCs w:val="20"/>
        </w:rPr>
        <w:t>CUARTO.-</w:t>
      </w:r>
      <w:r w:rsidRPr="00EB3FB3">
        <w:rPr>
          <w:rFonts w:ascii="Arial" w:hAnsi="Arial" w:cs="Arial"/>
          <w:sz w:val="20"/>
          <w:szCs w:val="20"/>
        </w:rPr>
        <w:t xml:space="preserve"> Notifíquese a la Unidad Administrativa para los efectos legales que corresponda.</w:t>
      </w:r>
    </w:p>
    <w:p w:rsidR="00A25B9F" w:rsidRPr="00EB3FB3" w:rsidRDefault="00A25B9F" w:rsidP="00172643">
      <w:pPr>
        <w:spacing w:after="0"/>
        <w:rPr>
          <w:sz w:val="20"/>
          <w:szCs w:val="20"/>
        </w:rPr>
      </w:pPr>
    </w:p>
    <w:p w:rsidR="007724BB" w:rsidRPr="00EB3FB3" w:rsidRDefault="007724BB" w:rsidP="007724BB">
      <w:pPr>
        <w:spacing w:after="0"/>
        <w:jc w:val="both"/>
        <w:rPr>
          <w:rFonts w:ascii="Arial" w:hAnsi="Arial" w:cs="Arial"/>
          <w:sz w:val="20"/>
          <w:szCs w:val="20"/>
        </w:rPr>
      </w:pPr>
      <w:r w:rsidRPr="00EB3FB3">
        <w:rPr>
          <w:rFonts w:ascii="Arial" w:hAnsi="Arial" w:cs="Arial"/>
          <w:sz w:val="20"/>
          <w:szCs w:val="20"/>
        </w:rPr>
        <w:t xml:space="preserve">Así lo acuerdan los integrantes del Comité de Transparencia. </w:t>
      </w:r>
    </w:p>
    <w:p w:rsidR="007724BB" w:rsidRPr="00EB3FB3" w:rsidRDefault="007724BB" w:rsidP="007724B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7724BB" w:rsidRPr="00EB3FB3" w:rsidRDefault="007724BB" w:rsidP="00A32B4C">
      <w:pPr>
        <w:spacing w:line="276" w:lineRule="auto"/>
        <w:ind w:right="49"/>
        <w:jc w:val="both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EB3FB3">
        <w:rPr>
          <w:rFonts w:ascii="Arial" w:hAnsi="Arial" w:cs="Arial"/>
          <w:sz w:val="20"/>
          <w:szCs w:val="20"/>
        </w:rPr>
        <w:lastRenderedPageBreak/>
        <w:t>En la ciudad de Chihuahua, Chihuahua</w:t>
      </w:r>
      <w:r w:rsidR="001D1497" w:rsidRPr="00EB3FB3">
        <w:rPr>
          <w:rFonts w:ascii="Arial" w:hAnsi="Arial" w:cs="Arial"/>
          <w:color w:val="FF0000"/>
          <w:sz w:val="20"/>
          <w:szCs w:val="20"/>
        </w:rPr>
        <w:t xml:space="preserve"> </w:t>
      </w:r>
      <w:r w:rsidR="007F25BC" w:rsidRPr="00EB3FB3">
        <w:rPr>
          <w:rFonts w:ascii="Arial" w:hAnsi="Arial" w:cs="Arial"/>
          <w:color w:val="FF0000"/>
          <w:sz w:val="20"/>
          <w:szCs w:val="20"/>
        </w:rPr>
        <w:t>5</w:t>
      </w:r>
      <w:r w:rsidR="00000A18" w:rsidRPr="00EB3FB3">
        <w:rPr>
          <w:rFonts w:ascii="Arial" w:hAnsi="Arial" w:cs="Arial"/>
          <w:color w:val="FF0000"/>
          <w:sz w:val="20"/>
          <w:szCs w:val="20"/>
        </w:rPr>
        <w:t xml:space="preserve"> de marzo </w:t>
      </w:r>
      <w:r w:rsidR="00A32B4C" w:rsidRPr="00EB3FB3">
        <w:rPr>
          <w:rFonts w:ascii="Arial" w:hAnsi="Arial" w:cs="Arial"/>
          <w:color w:val="FF0000"/>
          <w:sz w:val="20"/>
          <w:szCs w:val="20"/>
        </w:rPr>
        <w:t xml:space="preserve">de 2020 </w:t>
      </w:r>
      <w:r w:rsidRPr="00EB3FB3">
        <w:rPr>
          <w:rFonts w:ascii="Arial" w:hAnsi="Arial" w:cs="Arial"/>
          <w:sz w:val="20"/>
          <w:szCs w:val="20"/>
        </w:rPr>
        <w:t>se llevó a cabo la sesión del Comité de Transparencia, en el inmueble que ocupa la Presidencia Municipal de Chihuahua, ubicado en la avenida independencia número 209 de la</w:t>
      </w:r>
      <w:r w:rsidR="007F25BC" w:rsidRPr="00EB3FB3">
        <w:rPr>
          <w:rFonts w:ascii="Arial" w:hAnsi="Arial" w:cs="Arial"/>
          <w:sz w:val="20"/>
          <w:szCs w:val="20"/>
        </w:rPr>
        <w:t xml:space="preserve"> </w:t>
      </w:r>
      <w:r w:rsidRPr="00EB3FB3">
        <w:rPr>
          <w:rFonts w:ascii="Arial" w:hAnsi="Arial" w:cs="Arial"/>
          <w:sz w:val="20"/>
          <w:szCs w:val="20"/>
        </w:rPr>
        <w:t>Colonia Centro en esta ciudad; encontrándose la totalidad de quienes integran el Comité de Tran</w:t>
      </w:r>
      <w:r w:rsidR="00A32B4C" w:rsidRPr="00EB3FB3">
        <w:rPr>
          <w:rFonts w:ascii="Arial" w:hAnsi="Arial" w:cs="Arial"/>
          <w:sz w:val="20"/>
          <w:szCs w:val="20"/>
        </w:rPr>
        <w:t>sparencia, firman por</w:t>
      </w:r>
      <w:r w:rsidR="000C0B51" w:rsidRPr="00EB3FB3">
        <w:rPr>
          <w:rFonts w:ascii="Arial" w:hAnsi="Arial" w:cs="Arial"/>
          <w:color w:val="FF0000"/>
          <w:sz w:val="20"/>
          <w:szCs w:val="20"/>
        </w:rPr>
        <w:t xml:space="preserve"> unanimidad</w:t>
      </w:r>
      <w:r w:rsidRPr="00EB3FB3">
        <w:rPr>
          <w:rFonts w:ascii="Arial" w:hAnsi="Arial" w:cs="Arial"/>
          <w:sz w:val="20"/>
          <w:szCs w:val="20"/>
        </w:rPr>
        <w:t>.</w:t>
      </w:r>
      <w:r w:rsidRPr="00EB3FB3">
        <w:rPr>
          <w:rFonts w:ascii="Arial" w:eastAsia="Calibri" w:hAnsi="Arial" w:cs="Arial"/>
          <w:b/>
          <w:sz w:val="20"/>
          <w:szCs w:val="20"/>
          <w:lang w:eastAsia="en-US"/>
        </w:rPr>
        <w:t xml:space="preserve"> </w:t>
      </w:r>
    </w:p>
    <w:p w:rsidR="00D55953" w:rsidRPr="00EB3FB3" w:rsidRDefault="00D55953" w:rsidP="00A32B4C">
      <w:pPr>
        <w:spacing w:line="276" w:lineRule="auto"/>
        <w:ind w:right="49"/>
        <w:jc w:val="both"/>
        <w:rPr>
          <w:rFonts w:ascii="Arial" w:eastAsia="Calibri" w:hAnsi="Arial" w:cs="Arial"/>
          <w:b/>
          <w:sz w:val="20"/>
          <w:szCs w:val="20"/>
          <w:lang w:eastAsia="en-US"/>
        </w:rPr>
      </w:pPr>
    </w:p>
    <w:p w:rsidR="007F25BC" w:rsidRPr="00EB3FB3" w:rsidRDefault="007F25BC" w:rsidP="00A32B4C">
      <w:pPr>
        <w:spacing w:line="276" w:lineRule="auto"/>
        <w:ind w:right="49"/>
        <w:jc w:val="both"/>
        <w:rPr>
          <w:rFonts w:ascii="Arial" w:eastAsia="Calibri" w:hAnsi="Arial" w:cs="Arial"/>
          <w:b/>
          <w:sz w:val="20"/>
          <w:szCs w:val="20"/>
          <w:lang w:eastAsia="en-US"/>
        </w:rPr>
      </w:pPr>
    </w:p>
    <w:p w:rsidR="007F25BC" w:rsidRPr="00EB3FB3" w:rsidRDefault="007F25BC" w:rsidP="00A32B4C">
      <w:pPr>
        <w:spacing w:line="276" w:lineRule="auto"/>
        <w:ind w:right="49"/>
        <w:jc w:val="both"/>
        <w:rPr>
          <w:rFonts w:ascii="Arial" w:eastAsia="Calibri" w:hAnsi="Arial" w:cs="Arial"/>
          <w:b/>
          <w:sz w:val="20"/>
          <w:szCs w:val="20"/>
          <w:lang w:eastAsia="en-US"/>
        </w:rPr>
      </w:pPr>
    </w:p>
    <w:p w:rsidR="007F25BC" w:rsidRPr="00EB3FB3" w:rsidRDefault="007F25BC" w:rsidP="00A32B4C">
      <w:pPr>
        <w:spacing w:line="276" w:lineRule="auto"/>
        <w:ind w:right="49"/>
        <w:jc w:val="both"/>
        <w:rPr>
          <w:rFonts w:ascii="Arial" w:eastAsia="Calibri" w:hAnsi="Arial" w:cs="Arial"/>
          <w:b/>
          <w:sz w:val="20"/>
          <w:szCs w:val="20"/>
          <w:lang w:eastAsia="en-US"/>
        </w:rPr>
      </w:pPr>
    </w:p>
    <w:p w:rsidR="00D55953" w:rsidRPr="00EB3FB3" w:rsidRDefault="00D55953" w:rsidP="00D55953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EB3FB3">
        <w:rPr>
          <w:rFonts w:ascii="Arial" w:hAnsi="Arial" w:cs="Arial"/>
          <w:b/>
          <w:sz w:val="20"/>
          <w:szCs w:val="20"/>
        </w:rPr>
        <w:t xml:space="preserve">LIC. HUGO MOLINA MARTINEZ </w:t>
      </w:r>
    </w:p>
    <w:p w:rsidR="00D55953" w:rsidRPr="00EB3FB3" w:rsidRDefault="00D55953" w:rsidP="00D55953">
      <w:pPr>
        <w:spacing w:after="0"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EB3FB3">
        <w:rPr>
          <w:rFonts w:ascii="Arial" w:hAnsi="Arial" w:cs="Arial"/>
          <w:b/>
          <w:sz w:val="20"/>
          <w:szCs w:val="20"/>
        </w:rPr>
        <w:t xml:space="preserve">PRESIDENTE </w:t>
      </w:r>
    </w:p>
    <w:p w:rsidR="00D55953" w:rsidRPr="00EB3FB3" w:rsidRDefault="00D55953" w:rsidP="00D55953">
      <w:pPr>
        <w:spacing w:after="0"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EB3FB3">
        <w:rPr>
          <w:rFonts w:ascii="Arial" w:hAnsi="Arial" w:cs="Arial"/>
          <w:b/>
          <w:sz w:val="20"/>
          <w:szCs w:val="20"/>
        </w:rPr>
        <w:t>DEL COMITÉ DE TRANSPARENCIA</w:t>
      </w:r>
    </w:p>
    <w:p w:rsidR="00D55953" w:rsidRPr="00EB3FB3" w:rsidRDefault="00D55953" w:rsidP="00D55953">
      <w:pPr>
        <w:spacing w:after="0" w:line="276" w:lineRule="auto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Y="2114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3"/>
        <w:gridCol w:w="4728"/>
      </w:tblGrid>
      <w:tr w:rsidR="006D50E3" w:rsidRPr="00EB3FB3" w:rsidTr="006D50E3">
        <w:trPr>
          <w:trHeight w:val="435"/>
        </w:trPr>
        <w:tc>
          <w:tcPr>
            <w:tcW w:w="4843" w:type="dxa"/>
          </w:tcPr>
          <w:p w:rsidR="006D50E3" w:rsidRPr="00EB3FB3" w:rsidRDefault="00866668" w:rsidP="006D50E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hyperlink r:id="rId7" w:history="1">
              <w:r w:rsidR="006D50E3" w:rsidRPr="00EB3FB3">
                <w:rPr>
                  <w:rStyle w:val="Hipervnculo"/>
                  <w:rFonts w:ascii="Arial" w:hAnsi="Arial" w:cs="Arial"/>
                  <w:b/>
                  <w:color w:val="auto"/>
                  <w:sz w:val="20"/>
                  <w:szCs w:val="20"/>
                  <w:u w:val="none"/>
                </w:rPr>
                <w:t>LIC. JUAN ANTONIO OLAGUE BARRAZA</w:t>
              </w:r>
            </w:hyperlink>
          </w:p>
          <w:p w:rsidR="006D50E3" w:rsidRPr="00EB3FB3" w:rsidRDefault="006D50E3" w:rsidP="006D50E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28" w:type="dxa"/>
          </w:tcPr>
          <w:p w:rsidR="006D50E3" w:rsidRPr="00EB3FB3" w:rsidRDefault="006D50E3" w:rsidP="006D50E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3FB3">
              <w:rPr>
                <w:rFonts w:ascii="Arial" w:hAnsi="Arial" w:cs="Arial"/>
                <w:b/>
                <w:sz w:val="20"/>
                <w:szCs w:val="20"/>
              </w:rPr>
              <w:t>LIC. EUNICE MENDEZ TARANGO</w:t>
            </w:r>
          </w:p>
        </w:tc>
      </w:tr>
      <w:tr w:rsidR="006D50E3" w:rsidRPr="00EB3FB3" w:rsidTr="006D50E3">
        <w:trPr>
          <w:trHeight w:val="600"/>
        </w:trPr>
        <w:tc>
          <w:tcPr>
            <w:tcW w:w="4843" w:type="dxa"/>
          </w:tcPr>
          <w:p w:rsidR="006D50E3" w:rsidRPr="00EB3FB3" w:rsidRDefault="006D50E3" w:rsidP="006D50E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3FB3">
              <w:rPr>
                <w:rFonts w:ascii="Arial" w:hAnsi="Arial" w:cs="Arial"/>
                <w:b/>
                <w:sz w:val="20"/>
                <w:szCs w:val="20"/>
              </w:rPr>
              <w:t>SECRETARIO</w:t>
            </w:r>
          </w:p>
          <w:p w:rsidR="006D50E3" w:rsidRPr="00EB3FB3" w:rsidRDefault="006D50E3" w:rsidP="006D50E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3FB3">
              <w:rPr>
                <w:rFonts w:ascii="Arial" w:hAnsi="Arial" w:cs="Arial"/>
                <w:b/>
                <w:sz w:val="20"/>
                <w:szCs w:val="20"/>
              </w:rPr>
              <w:t>DEL COMITÉ DE TRANSPARENCIA</w:t>
            </w:r>
          </w:p>
          <w:p w:rsidR="006D50E3" w:rsidRPr="00EB3FB3" w:rsidRDefault="006D50E3" w:rsidP="006D50E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D50E3" w:rsidRPr="00EB3FB3" w:rsidRDefault="006D50E3" w:rsidP="006D50E3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D50E3" w:rsidRPr="00EB3FB3" w:rsidRDefault="006D50E3" w:rsidP="006D50E3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28" w:type="dxa"/>
          </w:tcPr>
          <w:p w:rsidR="006D50E3" w:rsidRPr="00EB3FB3" w:rsidRDefault="006D50E3" w:rsidP="006D50E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3FB3">
              <w:rPr>
                <w:rFonts w:ascii="Arial" w:hAnsi="Arial" w:cs="Arial"/>
                <w:b/>
                <w:sz w:val="20"/>
                <w:szCs w:val="20"/>
              </w:rPr>
              <w:t>VOCAL</w:t>
            </w:r>
          </w:p>
          <w:p w:rsidR="006D50E3" w:rsidRPr="00EB3FB3" w:rsidRDefault="006D50E3" w:rsidP="006D50E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3FB3">
              <w:rPr>
                <w:rFonts w:ascii="Arial" w:hAnsi="Arial" w:cs="Arial"/>
                <w:b/>
                <w:sz w:val="20"/>
                <w:szCs w:val="20"/>
              </w:rPr>
              <w:t>DEL COMITÉ DE TRANSPARENCIA</w:t>
            </w:r>
          </w:p>
        </w:tc>
      </w:tr>
    </w:tbl>
    <w:p w:rsidR="006D50E3" w:rsidRDefault="006D50E3" w:rsidP="00D55953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20"/>
          <w:szCs w:val="24"/>
        </w:rPr>
      </w:pPr>
    </w:p>
    <w:p w:rsidR="006D50E3" w:rsidRDefault="006D50E3" w:rsidP="00D55953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20"/>
          <w:szCs w:val="24"/>
        </w:rPr>
      </w:pPr>
    </w:p>
    <w:p w:rsidR="006D50E3" w:rsidRDefault="006D50E3" w:rsidP="00D55953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20"/>
          <w:szCs w:val="24"/>
        </w:rPr>
      </w:pPr>
    </w:p>
    <w:p w:rsidR="006D50E3" w:rsidRDefault="006D50E3" w:rsidP="00D55953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20"/>
          <w:szCs w:val="24"/>
        </w:rPr>
      </w:pPr>
    </w:p>
    <w:p w:rsidR="006D50E3" w:rsidRPr="006D50E3" w:rsidRDefault="006D50E3" w:rsidP="00D55953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20"/>
          <w:szCs w:val="24"/>
        </w:rPr>
      </w:pPr>
    </w:p>
    <w:p w:rsidR="00F15BA4" w:rsidRPr="006D50E3" w:rsidRDefault="00F15BA4" w:rsidP="006A71A6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</w:p>
    <w:p w:rsidR="00D55953" w:rsidRPr="006D50E3" w:rsidRDefault="00D55953" w:rsidP="006A71A6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</w:p>
    <w:p w:rsidR="006D50E3" w:rsidRDefault="006D50E3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14"/>
          <w:szCs w:val="24"/>
        </w:rPr>
      </w:pPr>
    </w:p>
    <w:p w:rsidR="006D50E3" w:rsidRDefault="006D50E3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14"/>
          <w:szCs w:val="24"/>
        </w:rPr>
      </w:pPr>
    </w:p>
    <w:p w:rsidR="006D50E3" w:rsidRDefault="006D50E3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14"/>
          <w:szCs w:val="24"/>
        </w:rPr>
      </w:pPr>
    </w:p>
    <w:p w:rsidR="006D50E3" w:rsidRDefault="006D50E3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14"/>
          <w:szCs w:val="24"/>
        </w:rPr>
      </w:pPr>
    </w:p>
    <w:p w:rsidR="006D50E3" w:rsidRDefault="006D50E3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14"/>
          <w:szCs w:val="24"/>
        </w:rPr>
      </w:pPr>
    </w:p>
    <w:p w:rsidR="006D50E3" w:rsidRDefault="006D50E3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14"/>
          <w:szCs w:val="24"/>
        </w:rPr>
      </w:pPr>
    </w:p>
    <w:p w:rsidR="006D50E3" w:rsidRDefault="006D50E3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14"/>
          <w:szCs w:val="24"/>
        </w:rPr>
      </w:pPr>
    </w:p>
    <w:p w:rsidR="006D50E3" w:rsidRPr="006D50E3" w:rsidRDefault="006A71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24"/>
        </w:rPr>
      </w:pPr>
      <w:r w:rsidRPr="006D50E3">
        <w:rPr>
          <w:rFonts w:ascii="Arial" w:eastAsia="Calibri" w:hAnsi="Arial" w:cs="Arial"/>
          <w:b/>
          <w:sz w:val="14"/>
          <w:szCs w:val="24"/>
        </w:rPr>
        <w:t xml:space="preserve">LA PRESENTE HOJA MARCADA CON EL N° </w:t>
      </w:r>
      <w:r w:rsidR="007F25BC">
        <w:rPr>
          <w:rFonts w:ascii="Arial" w:eastAsia="Calibri" w:hAnsi="Arial" w:cs="Arial"/>
          <w:b/>
          <w:color w:val="FF0000"/>
          <w:sz w:val="14"/>
          <w:szCs w:val="24"/>
        </w:rPr>
        <w:t>3</w:t>
      </w:r>
      <w:r w:rsidRPr="006D50E3">
        <w:rPr>
          <w:rFonts w:ascii="Arial" w:eastAsia="Calibri" w:hAnsi="Arial" w:cs="Arial"/>
          <w:b/>
          <w:color w:val="FF0000"/>
          <w:sz w:val="14"/>
          <w:szCs w:val="24"/>
        </w:rPr>
        <w:t xml:space="preserve"> </w:t>
      </w:r>
      <w:r w:rsidRPr="006D50E3">
        <w:rPr>
          <w:rFonts w:ascii="Arial" w:eastAsia="Calibri" w:hAnsi="Arial" w:cs="Arial"/>
          <w:b/>
          <w:sz w:val="14"/>
          <w:szCs w:val="24"/>
        </w:rPr>
        <w:t>DE</w:t>
      </w:r>
      <w:r w:rsidR="007F25BC">
        <w:rPr>
          <w:rFonts w:ascii="Arial" w:eastAsia="Calibri" w:hAnsi="Arial" w:cs="Arial"/>
          <w:b/>
          <w:color w:val="FF0000"/>
          <w:sz w:val="14"/>
          <w:szCs w:val="24"/>
        </w:rPr>
        <w:t xml:space="preserve"> 3</w:t>
      </w:r>
      <w:r w:rsidRPr="006D50E3">
        <w:rPr>
          <w:rFonts w:ascii="Arial" w:eastAsia="Calibri" w:hAnsi="Arial" w:cs="Arial"/>
          <w:b/>
          <w:color w:val="FF0000"/>
          <w:sz w:val="14"/>
          <w:szCs w:val="24"/>
        </w:rPr>
        <w:t xml:space="preserve"> </w:t>
      </w:r>
      <w:r w:rsidRPr="006D50E3">
        <w:rPr>
          <w:rFonts w:ascii="Arial" w:eastAsia="Calibri" w:hAnsi="Arial" w:cs="Arial"/>
          <w:b/>
          <w:sz w:val="14"/>
          <w:szCs w:val="24"/>
        </w:rPr>
        <w:t xml:space="preserve">CORRESPONDE A LAS FIRMAS DE LOS INTEGRANTES DEL COMITÉ DE TRANSPARENCIA Y QUE PERTENECE AL ACUERDO DE FECHA </w:t>
      </w:r>
      <w:r w:rsidR="007F25BC">
        <w:rPr>
          <w:rFonts w:ascii="Arial" w:eastAsia="Calibri" w:hAnsi="Arial" w:cs="Arial"/>
          <w:b/>
          <w:color w:val="FF0000"/>
          <w:sz w:val="14"/>
          <w:szCs w:val="24"/>
        </w:rPr>
        <w:t>5</w:t>
      </w:r>
      <w:r w:rsidR="00000A18">
        <w:rPr>
          <w:rFonts w:ascii="Arial" w:eastAsia="Calibri" w:hAnsi="Arial" w:cs="Arial"/>
          <w:b/>
          <w:color w:val="FF0000"/>
          <w:sz w:val="14"/>
          <w:szCs w:val="24"/>
        </w:rPr>
        <w:t xml:space="preserve"> DE MARZO DE </w:t>
      </w:r>
      <w:r w:rsidRPr="006D50E3">
        <w:rPr>
          <w:rFonts w:ascii="Arial" w:eastAsia="Calibri" w:hAnsi="Arial" w:cs="Arial"/>
          <w:b/>
          <w:color w:val="FF0000"/>
          <w:sz w:val="14"/>
          <w:szCs w:val="24"/>
        </w:rPr>
        <w:t>2020</w:t>
      </w:r>
      <w:r w:rsidRPr="006D50E3">
        <w:rPr>
          <w:rFonts w:ascii="Arial" w:eastAsia="Calibri" w:hAnsi="Arial" w:cs="Arial"/>
          <w:b/>
          <w:sz w:val="14"/>
          <w:szCs w:val="24"/>
        </w:rPr>
        <w:t xml:space="preserve"> CON NÚMERO </w:t>
      </w:r>
      <w:r w:rsidRPr="006D50E3">
        <w:rPr>
          <w:rFonts w:ascii="Arial" w:hAnsi="Arial" w:cs="Arial"/>
          <w:b/>
          <w:sz w:val="14"/>
          <w:szCs w:val="24"/>
        </w:rPr>
        <w:t>CT-AA/</w:t>
      </w:r>
      <w:r w:rsidR="007F25BC">
        <w:rPr>
          <w:rFonts w:ascii="Arial" w:hAnsi="Arial" w:cs="Arial"/>
          <w:b/>
          <w:color w:val="FF0000"/>
          <w:sz w:val="14"/>
          <w:szCs w:val="24"/>
        </w:rPr>
        <w:t>30</w:t>
      </w:r>
      <w:r w:rsidRPr="006D50E3">
        <w:rPr>
          <w:rFonts w:ascii="Arial" w:hAnsi="Arial" w:cs="Arial"/>
          <w:b/>
          <w:sz w:val="14"/>
          <w:szCs w:val="24"/>
        </w:rPr>
        <w:t>/2020.</w:t>
      </w:r>
    </w:p>
    <w:sectPr w:rsidR="006D50E3" w:rsidRPr="006D50E3" w:rsidSect="00AF6258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70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6668" w:rsidRDefault="00866668">
      <w:pPr>
        <w:spacing w:after="0" w:line="240" w:lineRule="auto"/>
      </w:pPr>
      <w:r>
        <w:separator/>
      </w:r>
    </w:p>
  </w:endnote>
  <w:endnote w:type="continuationSeparator" w:id="0">
    <w:p w:rsidR="00866668" w:rsidRDefault="00866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49709162"/>
      <w:docPartObj>
        <w:docPartGallery w:val="Page Numbers (Bottom of Page)"/>
        <w:docPartUnique/>
      </w:docPartObj>
    </w:sdtPr>
    <w:sdtEndPr/>
    <w:sdtContent>
      <w:p w:rsidR="0042164F" w:rsidRDefault="0042164F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3646" w:rsidRPr="009C3646">
          <w:rPr>
            <w:noProof/>
            <w:lang w:val="es-ES"/>
          </w:rPr>
          <w:t>2</w:t>
        </w:r>
        <w:r>
          <w:fldChar w:fldCharType="end"/>
        </w:r>
      </w:p>
    </w:sdtContent>
  </w:sdt>
  <w:p w:rsidR="0042164F" w:rsidRDefault="0042164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6668" w:rsidRDefault="00866668">
      <w:pPr>
        <w:spacing w:after="0" w:line="240" w:lineRule="auto"/>
      </w:pPr>
      <w:r>
        <w:separator/>
      </w:r>
    </w:p>
  </w:footnote>
  <w:footnote w:type="continuationSeparator" w:id="0">
    <w:p w:rsidR="00866668" w:rsidRDefault="008666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6258" w:rsidRDefault="00866668"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80272" o:spid="_x0000_s3073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Ayuntamiento 2016-2018 hoja membreta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248B" w:rsidRPr="00A9248B" w:rsidRDefault="00A9248B" w:rsidP="00A9248B">
    <w:pPr>
      <w:spacing w:after="0"/>
      <w:rPr>
        <w:rFonts w:ascii="Arial" w:hAnsi="Arial" w:cs="Arial"/>
        <w:b/>
        <w:sz w:val="16"/>
        <w:szCs w:val="16"/>
      </w:rPr>
    </w:pPr>
    <w:r w:rsidRPr="00A9248B">
      <w:rPr>
        <w:noProof/>
        <w:sz w:val="16"/>
        <w:szCs w:val="16"/>
        <w:lang w:val="es-ES" w:eastAsia="es-ES"/>
      </w:rPr>
      <w:drawing>
        <wp:inline distT="0" distB="0" distL="0" distR="0" wp14:anchorId="3D58BE01" wp14:editId="107E011C">
          <wp:extent cx="2181225" cy="1499592"/>
          <wp:effectExtent l="0" t="0" r="0" b="571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chico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9161" cy="15119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9248B">
      <w:rPr>
        <w:rFonts w:ascii="Arial" w:hAnsi="Arial" w:cs="Arial"/>
        <w:b/>
        <w:sz w:val="16"/>
        <w:szCs w:val="16"/>
      </w:rPr>
      <w:t xml:space="preserve">   </w:t>
    </w:r>
    <w:r w:rsidRPr="00F849FD">
      <w:rPr>
        <w:rFonts w:ascii="Arial" w:hAnsi="Arial" w:cs="Arial"/>
        <w:b/>
        <w:sz w:val="16"/>
        <w:szCs w:val="16"/>
      </w:rPr>
      <w:t>ACUERDO DEL COMI</w:t>
    </w:r>
    <w:r w:rsidR="000C3B83">
      <w:rPr>
        <w:rFonts w:ascii="Arial" w:hAnsi="Arial" w:cs="Arial"/>
        <w:b/>
        <w:sz w:val="16"/>
        <w:szCs w:val="16"/>
      </w:rPr>
      <w:t xml:space="preserve">TÉ DE </w:t>
    </w:r>
    <w:r w:rsidR="00EB372C">
      <w:rPr>
        <w:rFonts w:ascii="Arial" w:hAnsi="Arial" w:cs="Arial"/>
        <w:b/>
        <w:sz w:val="16"/>
        <w:szCs w:val="16"/>
      </w:rPr>
      <w:t xml:space="preserve">TRANSPARENCIA No. </w:t>
    </w:r>
    <w:r w:rsidR="0007760C">
      <w:rPr>
        <w:rFonts w:ascii="Arial" w:hAnsi="Arial" w:cs="Arial"/>
        <w:b/>
        <w:sz w:val="16"/>
        <w:szCs w:val="16"/>
      </w:rPr>
      <w:t>CT-AA/</w:t>
    </w:r>
    <w:r w:rsidR="00882205">
      <w:rPr>
        <w:rFonts w:ascii="Arial" w:hAnsi="Arial" w:cs="Arial"/>
        <w:b/>
        <w:color w:val="FF0000"/>
        <w:sz w:val="16"/>
        <w:szCs w:val="16"/>
      </w:rPr>
      <w:t>30</w:t>
    </w:r>
    <w:r w:rsidR="00653658">
      <w:rPr>
        <w:rFonts w:ascii="Arial" w:hAnsi="Arial" w:cs="Arial"/>
        <w:b/>
        <w:sz w:val="16"/>
        <w:szCs w:val="16"/>
      </w:rPr>
      <w:t>/2020.</w:t>
    </w:r>
  </w:p>
  <w:p w:rsidR="00A9248B" w:rsidRPr="00A9248B" w:rsidRDefault="00A9248B" w:rsidP="00A9248B">
    <w:pPr>
      <w:spacing w:after="0"/>
      <w:rPr>
        <w:rFonts w:ascii="Arial" w:hAnsi="Arial" w:cs="Arial"/>
        <w:b/>
        <w:sz w:val="16"/>
        <w:szCs w:val="16"/>
      </w:rPr>
    </w:pPr>
  </w:p>
  <w:p w:rsidR="00AF6258" w:rsidRDefault="00866668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6258" w:rsidRDefault="00866668"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80271" o:spid="_x0000_s3074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Ayuntamiento 2016-2018 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21B90"/>
    <w:multiLevelType w:val="hybridMultilevel"/>
    <w:tmpl w:val="4330D87A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758"/>
    <w:rsid w:val="00000A18"/>
    <w:rsid w:val="00002388"/>
    <w:rsid w:val="00006CEE"/>
    <w:rsid w:val="000078CC"/>
    <w:rsid w:val="000100D1"/>
    <w:rsid w:val="00010C9F"/>
    <w:rsid w:val="00012C0D"/>
    <w:rsid w:val="00013553"/>
    <w:rsid w:val="000156AB"/>
    <w:rsid w:val="00022875"/>
    <w:rsid w:val="0007760C"/>
    <w:rsid w:val="00091937"/>
    <w:rsid w:val="00096412"/>
    <w:rsid w:val="000A1F04"/>
    <w:rsid w:val="000A641B"/>
    <w:rsid w:val="000B69DE"/>
    <w:rsid w:val="000C0B51"/>
    <w:rsid w:val="000C1A9D"/>
    <w:rsid w:val="000C3B83"/>
    <w:rsid w:val="000D1BE8"/>
    <w:rsid w:val="000E3545"/>
    <w:rsid w:val="000F06B5"/>
    <w:rsid w:val="000F2BD7"/>
    <w:rsid w:val="000F310E"/>
    <w:rsid w:val="00131E56"/>
    <w:rsid w:val="001425CC"/>
    <w:rsid w:val="00173031"/>
    <w:rsid w:val="00181758"/>
    <w:rsid w:val="001A4185"/>
    <w:rsid w:val="001D1497"/>
    <w:rsid w:val="001D1D23"/>
    <w:rsid w:val="001F13F6"/>
    <w:rsid w:val="00204C7A"/>
    <w:rsid w:val="00221FFC"/>
    <w:rsid w:val="00240EF6"/>
    <w:rsid w:val="00254E85"/>
    <w:rsid w:val="00273093"/>
    <w:rsid w:val="002874F7"/>
    <w:rsid w:val="002937E3"/>
    <w:rsid w:val="002A5D26"/>
    <w:rsid w:val="002C5DDF"/>
    <w:rsid w:val="00325B7E"/>
    <w:rsid w:val="003302E1"/>
    <w:rsid w:val="00333A5D"/>
    <w:rsid w:val="003471C9"/>
    <w:rsid w:val="003524F4"/>
    <w:rsid w:val="00387199"/>
    <w:rsid w:val="003A0E7F"/>
    <w:rsid w:val="003B1B11"/>
    <w:rsid w:val="003C1D7F"/>
    <w:rsid w:val="003C27F2"/>
    <w:rsid w:val="00414F6B"/>
    <w:rsid w:val="0042164F"/>
    <w:rsid w:val="00427603"/>
    <w:rsid w:val="00440B8C"/>
    <w:rsid w:val="0044564E"/>
    <w:rsid w:val="004467DF"/>
    <w:rsid w:val="004501EE"/>
    <w:rsid w:val="00462D44"/>
    <w:rsid w:val="00462F23"/>
    <w:rsid w:val="0047682A"/>
    <w:rsid w:val="00485C0F"/>
    <w:rsid w:val="004A0960"/>
    <w:rsid w:val="004A2BB4"/>
    <w:rsid w:val="004B259B"/>
    <w:rsid w:val="004B6C2B"/>
    <w:rsid w:val="004D73F8"/>
    <w:rsid w:val="00505CC7"/>
    <w:rsid w:val="00535BF3"/>
    <w:rsid w:val="00536A81"/>
    <w:rsid w:val="005374F9"/>
    <w:rsid w:val="00542FB0"/>
    <w:rsid w:val="00547207"/>
    <w:rsid w:val="00562617"/>
    <w:rsid w:val="00582061"/>
    <w:rsid w:val="00582FFE"/>
    <w:rsid w:val="00584BCA"/>
    <w:rsid w:val="005A5577"/>
    <w:rsid w:val="005B2EA1"/>
    <w:rsid w:val="005C0C02"/>
    <w:rsid w:val="005C18C8"/>
    <w:rsid w:val="005D0B22"/>
    <w:rsid w:val="005E2A8A"/>
    <w:rsid w:val="005E5C68"/>
    <w:rsid w:val="005F717B"/>
    <w:rsid w:val="0060101C"/>
    <w:rsid w:val="0060288F"/>
    <w:rsid w:val="006369A9"/>
    <w:rsid w:val="00644A12"/>
    <w:rsid w:val="00653658"/>
    <w:rsid w:val="00655947"/>
    <w:rsid w:val="00662E6B"/>
    <w:rsid w:val="00680655"/>
    <w:rsid w:val="00680DFA"/>
    <w:rsid w:val="006958BE"/>
    <w:rsid w:val="006A71A6"/>
    <w:rsid w:val="006B1AAF"/>
    <w:rsid w:val="006B2C08"/>
    <w:rsid w:val="006B758B"/>
    <w:rsid w:val="006C0877"/>
    <w:rsid w:val="006C4C39"/>
    <w:rsid w:val="006D50E3"/>
    <w:rsid w:val="006E11E4"/>
    <w:rsid w:val="006F551A"/>
    <w:rsid w:val="006F65DD"/>
    <w:rsid w:val="0070092A"/>
    <w:rsid w:val="0070688F"/>
    <w:rsid w:val="00706B21"/>
    <w:rsid w:val="00723A5C"/>
    <w:rsid w:val="00727649"/>
    <w:rsid w:val="007416DA"/>
    <w:rsid w:val="0076507E"/>
    <w:rsid w:val="007724BB"/>
    <w:rsid w:val="007760D0"/>
    <w:rsid w:val="007A4506"/>
    <w:rsid w:val="007B2E89"/>
    <w:rsid w:val="007B5CDF"/>
    <w:rsid w:val="007C18B5"/>
    <w:rsid w:val="007C2CBD"/>
    <w:rsid w:val="007F25BC"/>
    <w:rsid w:val="00805BAC"/>
    <w:rsid w:val="008071C3"/>
    <w:rsid w:val="008260C4"/>
    <w:rsid w:val="00836473"/>
    <w:rsid w:val="00857E1A"/>
    <w:rsid w:val="00863783"/>
    <w:rsid w:val="008661E5"/>
    <w:rsid w:val="00866668"/>
    <w:rsid w:val="00882205"/>
    <w:rsid w:val="00882E94"/>
    <w:rsid w:val="00883683"/>
    <w:rsid w:val="00890F5F"/>
    <w:rsid w:val="00891381"/>
    <w:rsid w:val="008C7424"/>
    <w:rsid w:val="008E484A"/>
    <w:rsid w:val="008F503D"/>
    <w:rsid w:val="00916D4A"/>
    <w:rsid w:val="0091766B"/>
    <w:rsid w:val="0094674A"/>
    <w:rsid w:val="00946B94"/>
    <w:rsid w:val="009518D1"/>
    <w:rsid w:val="00951DB7"/>
    <w:rsid w:val="00960F04"/>
    <w:rsid w:val="00967B1E"/>
    <w:rsid w:val="00971EE1"/>
    <w:rsid w:val="009961D4"/>
    <w:rsid w:val="00996E13"/>
    <w:rsid w:val="009B6DB3"/>
    <w:rsid w:val="009C3646"/>
    <w:rsid w:val="009F7044"/>
    <w:rsid w:val="00A01CE3"/>
    <w:rsid w:val="00A155D9"/>
    <w:rsid w:val="00A20345"/>
    <w:rsid w:val="00A25B9F"/>
    <w:rsid w:val="00A30BE3"/>
    <w:rsid w:val="00A31E87"/>
    <w:rsid w:val="00A32B4C"/>
    <w:rsid w:val="00A557E3"/>
    <w:rsid w:val="00A66B3D"/>
    <w:rsid w:val="00A80A0F"/>
    <w:rsid w:val="00A9248B"/>
    <w:rsid w:val="00AA6E4F"/>
    <w:rsid w:val="00AB1429"/>
    <w:rsid w:val="00AB5914"/>
    <w:rsid w:val="00AC2B8A"/>
    <w:rsid w:val="00AC6928"/>
    <w:rsid w:val="00AC7C91"/>
    <w:rsid w:val="00AE620B"/>
    <w:rsid w:val="00AF1544"/>
    <w:rsid w:val="00B01E88"/>
    <w:rsid w:val="00B1162F"/>
    <w:rsid w:val="00B12CAC"/>
    <w:rsid w:val="00B13999"/>
    <w:rsid w:val="00B22D14"/>
    <w:rsid w:val="00B247B7"/>
    <w:rsid w:val="00B25ED8"/>
    <w:rsid w:val="00B334E2"/>
    <w:rsid w:val="00B36BF8"/>
    <w:rsid w:val="00B4099C"/>
    <w:rsid w:val="00B411CC"/>
    <w:rsid w:val="00B47FCB"/>
    <w:rsid w:val="00B5307E"/>
    <w:rsid w:val="00B7725F"/>
    <w:rsid w:val="00B81E03"/>
    <w:rsid w:val="00B84E89"/>
    <w:rsid w:val="00B92B87"/>
    <w:rsid w:val="00BA6019"/>
    <w:rsid w:val="00BB1D58"/>
    <w:rsid w:val="00BB5255"/>
    <w:rsid w:val="00BC25F7"/>
    <w:rsid w:val="00BE443F"/>
    <w:rsid w:val="00BF1B2D"/>
    <w:rsid w:val="00C00593"/>
    <w:rsid w:val="00C244F4"/>
    <w:rsid w:val="00C52549"/>
    <w:rsid w:val="00C61650"/>
    <w:rsid w:val="00C65084"/>
    <w:rsid w:val="00C72EAB"/>
    <w:rsid w:val="00C851F5"/>
    <w:rsid w:val="00C85298"/>
    <w:rsid w:val="00C957BC"/>
    <w:rsid w:val="00CA04AE"/>
    <w:rsid w:val="00CB1DF2"/>
    <w:rsid w:val="00CD4493"/>
    <w:rsid w:val="00CF6569"/>
    <w:rsid w:val="00D10420"/>
    <w:rsid w:val="00D126E3"/>
    <w:rsid w:val="00D36DB7"/>
    <w:rsid w:val="00D42701"/>
    <w:rsid w:val="00D55953"/>
    <w:rsid w:val="00D5687D"/>
    <w:rsid w:val="00D802DC"/>
    <w:rsid w:val="00DA4920"/>
    <w:rsid w:val="00DC4E6B"/>
    <w:rsid w:val="00DF48B1"/>
    <w:rsid w:val="00DF5E9B"/>
    <w:rsid w:val="00E17876"/>
    <w:rsid w:val="00E24E5E"/>
    <w:rsid w:val="00E33190"/>
    <w:rsid w:val="00E440DB"/>
    <w:rsid w:val="00E44C25"/>
    <w:rsid w:val="00E5050A"/>
    <w:rsid w:val="00E92476"/>
    <w:rsid w:val="00EA079C"/>
    <w:rsid w:val="00EB372C"/>
    <w:rsid w:val="00EB3FB3"/>
    <w:rsid w:val="00EB5F16"/>
    <w:rsid w:val="00EE04D3"/>
    <w:rsid w:val="00EE2621"/>
    <w:rsid w:val="00EF1A93"/>
    <w:rsid w:val="00F1120D"/>
    <w:rsid w:val="00F11C35"/>
    <w:rsid w:val="00F14707"/>
    <w:rsid w:val="00F15BA4"/>
    <w:rsid w:val="00F22EC5"/>
    <w:rsid w:val="00F364A9"/>
    <w:rsid w:val="00F50BC5"/>
    <w:rsid w:val="00F63ED3"/>
    <w:rsid w:val="00F7378E"/>
    <w:rsid w:val="00F83438"/>
    <w:rsid w:val="00F849FD"/>
    <w:rsid w:val="00F97EEB"/>
    <w:rsid w:val="00FB3575"/>
    <w:rsid w:val="00FB66AA"/>
    <w:rsid w:val="00FC30D3"/>
    <w:rsid w:val="00FE11BB"/>
    <w:rsid w:val="00FF2ECD"/>
    <w:rsid w:val="00FF3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1"/>
    </o:shapelayout>
  </w:shapeDefaults>
  <w:decimalSymbol w:val="."/>
  <w:listSeparator w:val=","/>
  <w15:docId w15:val="{737778A4-70B9-491D-827C-6E6265367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A25B9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25B9F"/>
  </w:style>
  <w:style w:type="paragraph" w:styleId="Textodeglobo">
    <w:name w:val="Balloon Text"/>
    <w:basedOn w:val="Normal"/>
    <w:link w:val="TextodegloboCar"/>
    <w:uiPriority w:val="99"/>
    <w:semiHidden/>
    <w:unhideWhenUsed/>
    <w:rsid w:val="00A25B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5B9F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AF154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uerpodeltexto2">
    <w:name w:val="Cuerpo del texto (2)_"/>
    <w:basedOn w:val="Fuentedeprrafopredeter"/>
    <w:link w:val="Cuerpodeltexto20"/>
    <w:rsid w:val="002937E3"/>
    <w:rPr>
      <w:rFonts w:ascii="Calibri" w:eastAsia="Calibri" w:hAnsi="Calibri" w:cs="Calibri"/>
      <w:b/>
      <w:bCs/>
      <w:i/>
      <w:iCs/>
      <w:sz w:val="21"/>
      <w:szCs w:val="21"/>
      <w:shd w:val="clear" w:color="auto" w:fill="FFFFFF"/>
    </w:rPr>
  </w:style>
  <w:style w:type="paragraph" w:customStyle="1" w:styleId="Cuerpodeltexto20">
    <w:name w:val="Cuerpo del texto (2)"/>
    <w:basedOn w:val="Normal"/>
    <w:link w:val="Cuerpodeltexto2"/>
    <w:rsid w:val="002937E3"/>
    <w:pPr>
      <w:widowControl w:val="0"/>
      <w:shd w:val="clear" w:color="auto" w:fill="FFFFFF"/>
      <w:spacing w:after="0" w:line="283" w:lineRule="exact"/>
      <w:ind w:firstLine="720"/>
      <w:jc w:val="both"/>
    </w:pPr>
    <w:rPr>
      <w:rFonts w:ascii="Calibri" w:eastAsia="Calibri" w:hAnsi="Calibri" w:cs="Calibri"/>
      <w:b/>
      <w:bCs/>
      <w:i/>
      <w:iCs/>
      <w:sz w:val="21"/>
      <w:szCs w:val="21"/>
    </w:rPr>
  </w:style>
  <w:style w:type="paragraph" w:styleId="Prrafodelista">
    <w:name w:val="List Paragraph"/>
    <w:basedOn w:val="Normal"/>
    <w:uiPriority w:val="34"/>
    <w:qFormat/>
    <w:rsid w:val="00C244F4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A1F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unicipiochihuahua.gob.mx/Directorio/Detalle/Lic._JUAN_ANTONIO_OLAGUE_BARRAZ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820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TRANSPARENCIA 2</dc:creator>
  <cp:lastModifiedBy>Maria Lidia Zubia Vasquez</cp:lastModifiedBy>
  <cp:revision>5</cp:revision>
  <cp:lastPrinted>2020-01-20T21:16:00Z</cp:lastPrinted>
  <dcterms:created xsi:type="dcterms:W3CDTF">2020-03-05T19:23:00Z</dcterms:created>
  <dcterms:modified xsi:type="dcterms:W3CDTF">2020-03-05T20:17:00Z</dcterms:modified>
</cp:coreProperties>
</file>