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0A837327"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2B75CB">
        <w:rPr>
          <w:rFonts w:ascii="Arial" w:hAnsi="Arial" w:cs="Arial"/>
          <w:b/>
          <w:color w:val="FF0000"/>
          <w:sz w:val="20"/>
        </w:rPr>
        <w:t>77</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04144</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72724CC9"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5F0064">
        <w:rPr>
          <w:rFonts w:ascii="Arial" w:hAnsi="Arial" w:cs="Arial"/>
          <w:b/>
          <w:color w:val="FF0000"/>
          <w:szCs w:val="20"/>
        </w:rPr>
        <w:t>0</w:t>
      </w:r>
      <w:r w:rsidR="00D86872">
        <w:rPr>
          <w:rFonts w:ascii="Arial" w:hAnsi="Arial" w:cs="Arial"/>
          <w:b/>
          <w:color w:val="FF0000"/>
          <w:szCs w:val="20"/>
        </w:rPr>
        <w:t>4144</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2F761894"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710CDE">
        <w:rPr>
          <w:rFonts w:ascii="Arial" w:hAnsi="Arial" w:cs="Arial"/>
          <w:b/>
          <w:color w:val="FF0000"/>
          <w:szCs w:val="20"/>
        </w:rPr>
        <w:t>4144</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bookmarkStart w:id="0" w:name="_GoBack"/>
      <w:bookmarkEnd w:id="0"/>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7668D9BD"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710CDE">
        <w:rPr>
          <w:rFonts w:ascii="Arial" w:hAnsi="Arial" w:cs="Arial"/>
          <w:color w:val="FF0000"/>
          <w:szCs w:val="20"/>
        </w:rPr>
        <w:t xml:space="preserve">27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D86872">
        <w:rPr>
          <w:rFonts w:ascii="Arial" w:hAnsi="Arial" w:cs="Arial"/>
          <w:b/>
          <w:color w:val="FF0000"/>
          <w:szCs w:val="20"/>
        </w:rPr>
        <w:t>4144</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22FBA363" w14:textId="77777777" w:rsidR="00FB1C22" w:rsidRPr="004A4B92" w:rsidRDefault="00FB1C22" w:rsidP="00086EED">
      <w:pPr>
        <w:autoSpaceDE w:val="0"/>
        <w:autoSpaceDN w:val="0"/>
        <w:adjustRightInd w:val="0"/>
        <w:spacing w:after="0" w:line="276" w:lineRule="auto"/>
        <w:jc w:val="both"/>
        <w:rPr>
          <w:rFonts w:ascii="Arial" w:hAnsi="Arial" w:cs="Arial"/>
          <w:color w:val="000000"/>
          <w:szCs w:val="20"/>
        </w:rPr>
      </w:pPr>
    </w:p>
    <w:p w14:paraId="50B5029D" w14:textId="3818E188" w:rsidR="00D86872" w:rsidRPr="00D86872" w:rsidRDefault="00D86872" w:rsidP="00D86872">
      <w:pPr>
        <w:autoSpaceDE w:val="0"/>
        <w:autoSpaceDN w:val="0"/>
        <w:adjustRightInd w:val="0"/>
        <w:spacing w:after="0" w:line="276" w:lineRule="auto"/>
        <w:rPr>
          <w:rFonts w:ascii="Arial" w:hAnsi="Arial" w:cs="Arial"/>
          <w:color w:val="FF0000"/>
          <w:sz w:val="18"/>
          <w:szCs w:val="18"/>
        </w:rPr>
      </w:pPr>
      <w:r w:rsidRPr="00D86872">
        <w:rPr>
          <w:rFonts w:ascii="Arial" w:hAnsi="Arial" w:cs="Arial"/>
          <w:color w:val="FF0000"/>
          <w:sz w:val="18"/>
          <w:szCs w:val="18"/>
        </w:rPr>
        <w:t>la información que quisiera conocer es de cuantas</w:t>
      </w:r>
      <w:r>
        <w:rPr>
          <w:rFonts w:ascii="Arial" w:hAnsi="Arial" w:cs="Arial"/>
          <w:color w:val="FF0000"/>
          <w:sz w:val="18"/>
          <w:szCs w:val="18"/>
        </w:rPr>
        <w:t xml:space="preserve"> </w:t>
      </w:r>
      <w:r w:rsidRPr="00D86872">
        <w:rPr>
          <w:rFonts w:ascii="Arial" w:hAnsi="Arial" w:cs="Arial"/>
          <w:color w:val="FF0000"/>
          <w:sz w:val="18"/>
          <w:szCs w:val="18"/>
        </w:rPr>
        <w:t xml:space="preserve">universidades tanto de ciudad </w:t>
      </w:r>
      <w:r w:rsidRPr="00D86872">
        <w:rPr>
          <w:rFonts w:ascii="Arial" w:hAnsi="Arial" w:cs="Arial"/>
          <w:color w:val="FF0000"/>
          <w:sz w:val="18"/>
          <w:szCs w:val="18"/>
        </w:rPr>
        <w:t>Juárez</w:t>
      </w:r>
      <w:r w:rsidRPr="00D86872">
        <w:rPr>
          <w:rFonts w:ascii="Arial" w:hAnsi="Arial" w:cs="Arial"/>
          <w:color w:val="FF0000"/>
          <w:sz w:val="18"/>
          <w:szCs w:val="18"/>
        </w:rPr>
        <w:t xml:space="preserve"> como de chihuahua</w:t>
      </w:r>
    </w:p>
    <w:p w14:paraId="7D44FCA0" w14:textId="02CA7E8F" w:rsidR="006F7637" w:rsidRPr="00D86872" w:rsidRDefault="00D86872" w:rsidP="00D86872">
      <w:pPr>
        <w:autoSpaceDE w:val="0"/>
        <w:autoSpaceDN w:val="0"/>
        <w:adjustRightInd w:val="0"/>
        <w:spacing w:after="0" w:line="276" w:lineRule="auto"/>
        <w:rPr>
          <w:rFonts w:ascii="Arial" w:hAnsi="Arial" w:cs="Arial"/>
          <w:color w:val="FF0000"/>
          <w:sz w:val="18"/>
          <w:szCs w:val="18"/>
        </w:rPr>
      </w:pPr>
      <w:r w:rsidRPr="00D86872">
        <w:rPr>
          <w:rFonts w:ascii="Arial" w:hAnsi="Arial" w:cs="Arial"/>
          <w:color w:val="FF0000"/>
          <w:sz w:val="18"/>
          <w:szCs w:val="18"/>
        </w:rPr>
        <w:t>han sido denunciadas por discriminación, ya sea de genero</w:t>
      </w:r>
      <w:r>
        <w:rPr>
          <w:rFonts w:ascii="Arial" w:hAnsi="Arial" w:cs="Arial"/>
          <w:color w:val="FF0000"/>
          <w:sz w:val="18"/>
          <w:szCs w:val="18"/>
        </w:rPr>
        <w:t xml:space="preserve"> </w:t>
      </w:r>
      <w:r w:rsidRPr="00D86872">
        <w:rPr>
          <w:rFonts w:ascii="Arial" w:hAnsi="Arial" w:cs="Arial"/>
          <w:color w:val="FF0000"/>
          <w:sz w:val="18"/>
          <w:szCs w:val="18"/>
        </w:rPr>
        <w:t xml:space="preserve">color o por ser de algún grupo </w:t>
      </w:r>
      <w:r w:rsidRPr="00D86872">
        <w:rPr>
          <w:rFonts w:ascii="Arial" w:hAnsi="Arial" w:cs="Arial"/>
          <w:color w:val="FF0000"/>
          <w:sz w:val="18"/>
          <w:szCs w:val="18"/>
        </w:rPr>
        <w:t>indígena</w:t>
      </w:r>
    </w:p>
    <w:p w14:paraId="38846840" w14:textId="77777777" w:rsidR="00D86872" w:rsidRPr="004A4B92" w:rsidRDefault="00D86872" w:rsidP="00D86872">
      <w:pPr>
        <w:autoSpaceDE w:val="0"/>
        <w:autoSpaceDN w:val="0"/>
        <w:adjustRightInd w:val="0"/>
        <w:spacing w:after="0" w:line="276" w:lineRule="auto"/>
        <w:jc w:val="both"/>
        <w:rPr>
          <w:rFonts w:ascii="Arial" w:hAnsi="Arial" w:cs="Arial"/>
          <w:color w:val="000000"/>
          <w:szCs w:val="20"/>
        </w:rPr>
      </w:pPr>
    </w:p>
    <w:p w14:paraId="5A9C93D0" w14:textId="77777777"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14:paraId="43DF7EFC" w14:textId="77777777" w:rsidR="004A4B92" w:rsidRDefault="004A4B92" w:rsidP="002158EE">
      <w:pPr>
        <w:autoSpaceDE w:val="0"/>
        <w:autoSpaceDN w:val="0"/>
        <w:adjustRightInd w:val="0"/>
        <w:spacing w:after="0" w:line="276" w:lineRule="auto"/>
        <w:jc w:val="both"/>
        <w:rPr>
          <w:rFonts w:ascii="Arial" w:hAnsi="Arial" w:cs="Arial"/>
          <w:color w:val="FF0000"/>
          <w:szCs w:val="20"/>
        </w:rPr>
      </w:pPr>
    </w:p>
    <w:p w14:paraId="70175D04" w14:textId="1452B1B5"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D86872">
        <w:rPr>
          <w:rFonts w:ascii="Arial" w:hAnsi="Arial" w:cs="Arial"/>
          <w:color w:val="FF0000"/>
        </w:rPr>
        <w:t xml:space="preserve"> Comisión Estatal de Derechos Humanos 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r w:rsidR="00710CDE">
        <w:rPr>
          <w:rFonts w:ascii="Arial" w:hAnsi="Arial" w:cs="Arial"/>
          <w:b/>
          <w:color w:val="FF0000"/>
        </w:rPr>
        <w:t xml:space="preserve">Yolanda Nevarez Lopez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77777777"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77777777"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7F4B7F2F" w14:textId="48E83812"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710CDE">
        <w:rPr>
          <w:rFonts w:ascii="Arial" w:hAnsi="Arial" w:cs="Arial"/>
          <w:color w:val="FF0000"/>
        </w:rPr>
        <w:t>Comisión Estatal de Derechos Humanos del Estado de Chihuahua</w:t>
      </w:r>
      <w:r w:rsidR="00710CDE"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efecto </w:t>
      </w:r>
      <w:r w:rsidR="00C96AF6" w:rsidRPr="00215CF3">
        <w:rPr>
          <w:rFonts w:ascii="Arial" w:hAnsi="Arial" w:cs="Arial"/>
        </w:rPr>
        <w:lastRenderedPageBreak/>
        <w:t>de que realice de nueva cuenta una solicitud de acceso a la información pública para cada una de las dependencias de la cu</w:t>
      </w:r>
      <w:r w:rsidR="009B129D" w:rsidRPr="00215CF3">
        <w:rPr>
          <w:rFonts w:ascii="Arial" w:hAnsi="Arial" w:cs="Arial"/>
        </w:rPr>
        <w:t>al desea obtener la información.</w:t>
      </w:r>
    </w:p>
    <w:p w14:paraId="0E5B260A" w14:textId="77777777"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710CDE" w:rsidRDefault="005E546D" w:rsidP="00572751">
      <w:pPr>
        <w:autoSpaceDE w:val="0"/>
        <w:autoSpaceDN w:val="0"/>
        <w:adjustRightInd w:val="0"/>
        <w:spacing w:after="0" w:line="276" w:lineRule="auto"/>
        <w:ind w:right="-376"/>
        <w:rPr>
          <w:rFonts w:ascii="Arial" w:hAnsi="Arial" w:cs="Arial"/>
          <w:b/>
          <w:sz w:val="20"/>
          <w:szCs w:val="20"/>
        </w:rPr>
      </w:pPr>
      <w:hyperlink r:id="rId7" w:history="1">
        <w:r w:rsidR="0071022B" w:rsidRPr="00710CDE">
          <w:rPr>
            <w:rStyle w:val="Hipervnculo"/>
            <w:rFonts w:ascii="Arial" w:hAnsi="Arial" w:cs="Arial"/>
            <w:b/>
            <w:sz w:val="20"/>
            <w:szCs w:val="20"/>
          </w:rPr>
          <w:t>https://transparenciachihuahua.org/infomex/</w:t>
        </w:r>
      </w:hyperlink>
    </w:p>
    <w:p w14:paraId="46F36D5A" w14:textId="00B7E546" w:rsidR="00325EEE" w:rsidRDefault="00710CDE" w:rsidP="00572751">
      <w:pPr>
        <w:autoSpaceDE w:val="0"/>
        <w:autoSpaceDN w:val="0"/>
        <w:adjustRightInd w:val="0"/>
        <w:spacing w:after="0" w:line="276" w:lineRule="auto"/>
        <w:ind w:right="-376"/>
        <w:rPr>
          <w:rFonts w:ascii="Arial" w:hAnsi="Arial" w:cs="Arial"/>
          <w:b/>
          <w:bCs/>
          <w:sz w:val="20"/>
          <w:szCs w:val="20"/>
        </w:rPr>
      </w:pPr>
      <w:hyperlink r:id="rId8" w:history="1">
        <w:r w:rsidRPr="00710CDE">
          <w:rPr>
            <w:rStyle w:val="Hipervnculo"/>
            <w:rFonts w:ascii="Arial" w:hAnsi="Arial" w:cs="Arial"/>
            <w:b/>
            <w:bCs/>
            <w:sz w:val="20"/>
            <w:szCs w:val="20"/>
          </w:rPr>
          <w:t>https://cedhchihuahua.org.mx/portal/</w:t>
        </w:r>
      </w:hyperlink>
    </w:p>
    <w:p w14:paraId="29E36847" w14:textId="4A1DE83D" w:rsidR="00710CDE" w:rsidRPr="00710CDE" w:rsidRDefault="00710CDE"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8634283" w:rsidR="0025041E"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77777777"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0BBB69A3"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10CDE">
        <w:rPr>
          <w:rFonts w:ascii="Arial" w:hAnsi="Arial" w:cs="Arial"/>
          <w:color w:val="FF0000"/>
        </w:rPr>
        <w:t xml:space="preserve">27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14:paraId="0E7E4F5E" w14:textId="77777777" w:rsidTr="00FB1C22">
        <w:trPr>
          <w:trHeight w:val="435"/>
        </w:trPr>
        <w:tc>
          <w:tcPr>
            <w:tcW w:w="4843" w:type="dxa"/>
          </w:tcPr>
          <w:p w14:paraId="2954C17B" w14:textId="77777777" w:rsidR="005C3BB1" w:rsidRPr="00215CF3" w:rsidRDefault="005E546D" w:rsidP="00FB1C22">
            <w:pPr>
              <w:spacing w:line="276" w:lineRule="auto"/>
              <w:jc w:val="center"/>
              <w:rPr>
                <w:rFonts w:ascii="Arial" w:hAnsi="Arial" w:cs="Arial"/>
                <w:b/>
                <w:sz w:val="20"/>
                <w:szCs w:val="20"/>
              </w:rPr>
            </w:pPr>
            <w:hyperlink r:id="rId9" w:history="1">
              <w:r w:rsidR="005C3BB1" w:rsidRPr="00215CF3">
                <w:rPr>
                  <w:rStyle w:val="Hipervnculo"/>
                  <w:rFonts w:ascii="Arial" w:hAnsi="Arial" w:cs="Arial"/>
                  <w:b/>
                  <w:color w:val="auto"/>
                  <w:sz w:val="20"/>
                  <w:szCs w:val="20"/>
                  <w:u w:val="none"/>
                </w:rPr>
                <w:t>LIC. JUAN ANTONIO OLAGUE BARRAZA</w:t>
              </w:r>
            </w:hyperlink>
          </w:p>
          <w:p w14:paraId="338F5E7B" w14:textId="77777777" w:rsidR="005C3BB1" w:rsidRPr="00215CF3" w:rsidRDefault="005C3BB1" w:rsidP="00FB1C22">
            <w:pPr>
              <w:spacing w:line="276" w:lineRule="auto"/>
              <w:jc w:val="center"/>
              <w:rPr>
                <w:rFonts w:ascii="Arial" w:hAnsi="Arial" w:cs="Arial"/>
                <w:b/>
                <w:sz w:val="20"/>
                <w:szCs w:val="20"/>
              </w:rPr>
            </w:pPr>
          </w:p>
        </w:tc>
        <w:tc>
          <w:tcPr>
            <w:tcW w:w="4728" w:type="dxa"/>
          </w:tcPr>
          <w:p w14:paraId="1E286383" w14:textId="77777777"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14:paraId="3022A72D" w14:textId="77777777" w:rsidTr="00FB1C22">
        <w:trPr>
          <w:trHeight w:val="1380"/>
        </w:trPr>
        <w:tc>
          <w:tcPr>
            <w:tcW w:w="4843" w:type="dxa"/>
          </w:tcPr>
          <w:p w14:paraId="1EB77429" w14:textId="77777777"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14:paraId="7EF00668" w14:textId="77777777"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5932C8DA" w14:textId="77777777" w:rsidR="005C3BB1" w:rsidRPr="00215CF3" w:rsidRDefault="005C3BB1" w:rsidP="00FB1C22">
            <w:pPr>
              <w:spacing w:line="276" w:lineRule="auto"/>
              <w:jc w:val="center"/>
              <w:rPr>
                <w:rFonts w:ascii="Arial" w:hAnsi="Arial" w:cs="Arial"/>
                <w:b/>
                <w:sz w:val="20"/>
                <w:szCs w:val="20"/>
              </w:rPr>
            </w:pPr>
          </w:p>
          <w:p w14:paraId="0C5043D1" w14:textId="77777777" w:rsidR="005C3BB1" w:rsidRDefault="005C3BB1" w:rsidP="00FB1C22">
            <w:pPr>
              <w:spacing w:line="276" w:lineRule="auto"/>
              <w:rPr>
                <w:rFonts w:ascii="Arial" w:hAnsi="Arial" w:cs="Arial"/>
                <w:b/>
                <w:sz w:val="20"/>
                <w:szCs w:val="20"/>
              </w:rPr>
            </w:pPr>
          </w:p>
          <w:p w14:paraId="7E465C9F" w14:textId="77777777" w:rsidR="00FB1C22" w:rsidRDefault="00FB1C22" w:rsidP="00FB1C22">
            <w:pPr>
              <w:spacing w:line="276" w:lineRule="auto"/>
              <w:rPr>
                <w:rFonts w:ascii="Arial" w:hAnsi="Arial" w:cs="Arial"/>
                <w:b/>
                <w:sz w:val="20"/>
                <w:szCs w:val="20"/>
              </w:rPr>
            </w:pPr>
          </w:p>
          <w:p w14:paraId="6C5C4CB3" w14:textId="77777777" w:rsidR="00FB1C22" w:rsidRDefault="00FB1C22" w:rsidP="00FB1C22">
            <w:pPr>
              <w:spacing w:line="276" w:lineRule="auto"/>
              <w:rPr>
                <w:rFonts w:ascii="Arial" w:hAnsi="Arial" w:cs="Arial"/>
                <w:b/>
                <w:sz w:val="20"/>
                <w:szCs w:val="20"/>
              </w:rPr>
            </w:pPr>
          </w:p>
          <w:p w14:paraId="2BF7627E" w14:textId="77777777" w:rsidR="00FB1C22" w:rsidRPr="00215CF3" w:rsidRDefault="00FB1C22" w:rsidP="00FB1C22">
            <w:pPr>
              <w:spacing w:line="276" w:lineRule="auto"/>
              <w:rPr>
                <w:rFonts w:ascii="Arial" w:hAnsi="Arial" w:cs="Arial"/>
                <w:b/>
                <w:sz w:val="20"/>
                <w:szCs w:val="20"/>
              </w:rPr>
            </w:pPr>
          </w:p>
        </w:tc>
        <w:tc>
          <w:tcPr>
            <w:tcW w:w="4728" w:type="dxa"/>
          </w:tcPr>
          <w:p w14:paraId="4C8A522A" w14:textId="77777777"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14:paraId="717EFFA7" w14:textId="77777777"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3C74266A" w14:textId="77777777" w:rsidR="008113A5" w:rsidRDefault="008113A5" w:rsidP="00774D13">
      <w:pPr>
        <w:spacing w:line="276" w:lineRule="auto"/>
        <w:jc w:val="center"/>
        <w:rPr>
          <w:rFonts w:ascii="Arial" w:hAnsi="Arial" w:cs="Arial"/>
          <w:b/>
        </w:rPr>
      </w:pPr>
    </w:p>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4F046B31" w14:textId="77777777" w:rsidR="005C3BB1" w:rsidRDefault="005C3BB1" w:rsidP="00774D13">
      <w:pPr>
        <w:spacing w:line="276" w:lineRule="auto"/>
        <w:jc w:val="center"/>
        <w:rPr>
          <w:rFonts w:ascii="Arial" w:hAnsi="Arial" w:cs="Arial"/>
          <w:b/>
        </w:rPr>
      </w:pPr>
    </w:p>
    <w:p w14:paraId="77910C5E" w14:textId="77777777" w:rsidR="008113A5" w:rsidRPr="005F0064" w:rsidRDefault="008113A5" w:rsidP="00774D13">
      <w:pPr>
        <w:spacing w:line="276" w:lineRule="auto"/>
        <w:jc w:val="center"/>
        <w:rPr>
          <w:rFonts w:ascii="Arial" w:hAnsi="Arial" w:cs="Arial"/>
          <w:b/>
          <w:sz w:val="20"/>
        </w:rPr>
      </w:pPr>
    </w:p>
    <w:p w14:paraId="12945CA0" w14:textId="32A4FB88"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10CDE">
        <w:rPr>
          <w:rFonts w:ascii="Arial" w:eastAsia="Calibri" w:hAnsi="Arial" w:cs="Arial"/>
          <w:b/>
          <w:color w:val="FF0000"/>
          <w:sz w:val="14"/>
          <w:szCs w:val="16"/>
        </w:rPr>
        <w:t xml:space="preserve">27 DE MARZO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710CDE">
        <w:rPr>
          <w:rFonts w:ascii="Arial" w:hAnsi="Arial" w:cs="Arial"/>
          <w:b/>
          <w:color w:val="FF0000"/>
          <w:sz w:val="14"/>
          <w:szCs w:val="16"/>
        </w:rPr>
        <w:t>77</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569973" w14:textId="77777777" w:rsidR="005E546D" w:rsidRDefault="005E546D" w:rsidP="004627F5">
      <w:pPr>
        <w:spacing w:after="0" w:line="240" w:lineRule="auto"/>
      </w:pPr>
      <w:r>
        <w:separator/>
      </w:r>
    </w:p>
  </w:endnote>
  <w:endnote w:type="continuationSeparator" w:id="0">
    <w:p w14:paraId="3B9FB50F" w14:textId="77777777" w:rsidR="005E546D" w:rsidRDefault="005E546D"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349996"/>
      <w:docPartObj>
        <w:docPartGallery w:val="Page Numbers (Bottom of Page)"/>
        <w:docPartUnique/>
      </w:docPartObj>
    </w:sdtPr>
    <w:sdtEndPr/>
    <w:sdtContent>
      <w:p w14:paraId="3DE1012A" w14:textId="77777777" w:rsidR="009A5EE1" w:rsidRDefault="009A5EE1">
        <w:pPr>
          <w:pStyle w:val="Piedepgina"/>
          <w:jc w:val="right"/>
        </w:pPr>
        <w:r>
          <w:fldChar w:fldCharType="begin"/>
        </w:r>
        <w:r>
          <w:instrText>PAGE   \* MERGEFORMAT</w:instrText>
        </w:r>
        <w:r>
          <w:fldChar w:fldCharType="separate"/>
        </w:r>
        <w:r w:rsidR="00FB1C22" w:rsidRPr="00FB1C22">
          <w:rPr>
            <w:noProof/>
            <w:lang w:val="es-ES"/>
          </w:rPr>
          <w:t>3</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059961" w14:textId="77777777" w:rsidR="005E546D" w:rsidRDefault="005E546D" w:rsidP="004627F5">
      <w:pPr>
        <w:spacing w:after="0" w:line="240" w:lineRule="auto"/>
      </w:pPr>
      <w:r>
        <w:separator/>
      </w:r>
    </w:p>
  </w:footnote>
  <w:footnote w:type="continuationSeparator" w:id="0">
    <w:p w14:paraId="58EFF866" w14:textId="77777777" w:rsidR="005E546D" w:rsidRDefault="005E546D"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92EC1" w14:textId="3833B870"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2B75CB">
      <w:rPr>
        <w:rFonts w:ascii="Arial" w:hAnsi="Arial" w:cs="Arial"/>
        <w:b/>
        <w:color w:val="FF0000"/>
        <w:sz w:val="16"/>
        <w:szCs w:val="16"/>
      </w:rPr>
      <w:t>77</w:t>
    </w:r>
    <w:r w:rsidR="00F07667" w:rsidRPr="009B2C35">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dhchihuahua.org.mx/port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1318</Words>
  <Characters>7254</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Lorena</cp:lastModifiedBy>
  <cp:revision>3</cp:revision>
  <cp:lastPrinted>2020-02-04T19:09:00Z</cp:lastPrinted>
  <dcterms:created xsi:type="dcterms:W3CDTF">2020-03-27T18:39:00Z</dcterms:created>
  <dcterms:modified xsi:type="dcterms:W3CDTF">2020-03-27T18:58:00Z</dcterms:modified>
</cp:coreProperties>
</file>