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964481">
        <w:rPr>
          <w:rFonts w:ascii="Arial" w:hAnsi="Arial" w:cs="Arial"/>
          <w:b/>
          <w:color w:val="FF0000"/>
          <w:sz w:val="20"/>
        </w:rPr>
        <w:t>44</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4E0CAE">
        <w:rPr>
          <w:rFonts w:ascii="Arial" w:hAnsi="Arial" w:cs="Arial"/>
          <w:b/>
          <w:color w:val="FF0000"/>
          <w:sz w:val="20"/>
        </w:rPr>
        <w:t>02550</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6A51EB">
        <w:rPr>
          <w:rFonts w:ascii="Arial" w:hAnsi="Arial" w:cs="Arial"/>
          <w:b/>
          <w:color w:val="FF0000"/>
          <w:szCs w:val="20"/>
        </w:rPr>
        <w:t>02</w:t>
      </w:r>
      <w:r w:rsidR="004E0CAE">
        <w:rPr>
          <w:rFonts w:ascii="Arial" w:hAnsi="Arial" w:cs="Arial"/>
          <w:b/>
          <w:color w:val="FF0000"/>
          <w:szCs w:val="20"/>
        </w:rPr>
        <w:t>550</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CB7952" w:rsidP="00CB7952">
      <w:pPr>
        <w:tabs>
          <w:tab w:val="left" w:pos="1200"/>
        </w:tabs>
        <w:autoSpaceDE w:val="0"/>
        <w:autoSpaceDN w:val="0"/>
        <w:adjustRightInd w:val="0"/>
        <w:spacing w:after="0" w:line="276" w:lineRule="auto"/>
        <w:rPr>
          <w:rFonts w:ascii="Arial" w:hAnsi="Arial" w:cs="Arial"/>
          <w:b/>
          <w:color w:val="000000"/>
          <w:sz w:val="20"/>
          <w:szCs w:val="20"/>
        </w:rPr>
      </w:pPr>
      <w:r>
        <w:rPr>
          <w:rFonts w:ascii="Arial" w:hAnsi="Arial" w:cs="Arial"/>
          <w:b/>
          <w:color w:val="000000"/>
          <w:sz w:val="20"/>
          <w:szCs w:val="20"/>
        </w:rPr>
        <w:tab/>
      </w: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6A51EB">
        <w:rPr>
          <w:rFonts w:ascii="Arial" w:hAnsi="Arial" w:cs="Arial"/>
          <w:b/>
          <w:color w:val="FF0000"/>
          <w:szCs w:val="20"/>
        </w:rPr>
        <w:t>02</w:t>
      </w:r>
      <w:r w:rsidR="004E0CAE">
        <w:rPr>
          <w:rFonts w:ascii="Arial" w:hAnsi="Arial" w:cs="Arial"/>
          <w:b/>
          <w:color w:val="FF0000"/>
          <w:szCs w:val="20"/>
        </w:rPr>
        <w:t>550</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774324">
        <w:rPr>
          <w:rFonts w:ascii="Arial" w:hAnsi="Arial" w:cs="Arial"/>
          <w:color w:val="FF0000"/>
          <w:szCs w:val="20"/>
        </w:rPr>
        <w:t>27</w:t>
      </w:r>
      <w:r w:rsidR="004A4B92" w:rsidRPr="004A4B92">
        <w:rPr>
          <w:rFonts w:ascii="Arial" w:hAnsi="Arial" w:cs="Arial"/>
          <w:color w:val="FF0000"/>
          <w:szCs w:val="20"/>
        </w:rPr>
        <w:t xml:space="preserve"> de febrero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53780C">
        <w:rPr>
          <w:rFonts w:ascii="Arial" w:hAnsi="Arial" w:cs="Arial"/>
          <w:b/>
          <w:color w:val="FF0000"/>
          <w:szCs w:val="20"/>
        </w:rPr>
        <w:t>0</w:t>
      </w:r>
      <w:r w:rsidR="006A51EB">
        <w:rPr>
          <w:rFonts w:ascii="Arial" w:hAnsi="Arial" w:cs="Arial"/>
          <w:b/>
          <w:color w:val="FF0000"/>
          <w:szCs w:val="20"/>
        </w:rPr>
        <w:t>2</w:t>
      </w:r>
      <w:r w:rsidR="00B74F5D">
        <w:rPr>
          <w:rFonts w:ascii="Arial" w:hAnsi="Arial" w:cs="Arial"/>
          <w:b/>
          <w:color w:val="FF0000"/>
          <w:szCs w:val="20"/>
        </w:rPr>
        <w:t>5</w:t>
      </w:r>
      <w:r w:rsidR="004E0CAE">
        <w:rPr>
          <w:rFonts w:ascii="Arial" w:hAnsi="Arial" w:cs="Arial"/>
          <w:b/>
          <w:color w:val="FF0000"/>
          <w:szCs w:val="20"/>
        </w:rPr>
        <w:t>50</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0E535E" w:rsidRDefault="000E535E" w:rsidP="00086EED">
      <w:pPr>
        <w:autoSpaceDE w:val="0"/>
        <w:autoSpaceDN w:val="0"/>
        <w:adjustRightInd w:val="0"/>
        <w:spacing w:after="0" w:line="276" w:lineRule="auto"/>
        <w:jc w:val="both"/>
        <w:rPr>
          <w:rFonts w:ascii="Arial" w:hAnsi="Arial" w:cs="Arial"/>
          <w:color w:val="000000"/>
          <w:szCs w:val="20"/>
        </w:rPr>
      </w:pPr>
    </w:p>
    <w:p w:rsidR="00A12291" w:rsidRDefault="00B74F5D" w:rsidP="00774324">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Solicito</w:t>
      </w:r>
      <w:r w:rsidR="004E0CAE">
        <w:rPr>
          <w:rFonts w:ascii="Arial" w:hAnsi="Arial" w:cs="Arial"/>
          <w:color w:val="FF0000"/>
          <w:sz w:val="18"/>
          <w:szCs w:val="20"/>
        </w:rPr>
        <w:t xml:space="preserve"> la versión </w:t>
      </w:r>
      <w:proofErr w:type="gramStart"/>
      <w:r w:rsidR="004E0CAE">
        <w:rPr>
          <w:rFonts w:ascii="Arial" w:hAnsi="Arial" w:cs="Arial"/>
          <w:color w:val="FF0000"/>
          <w:sz w:val="18"/>
          <w:szCs w:val="20"/>
        </w:rPr>
        <w:t>publica</w:t>
      </w:r>
      <w:proofErr w:type="gramEnd"/>
      <w:r w:rsidR="004E0CAE">
        <w:rPr>
          <w:rFonts w:ascii="Arial" w:hAnsi="Arial" w:cs="Arial"/>
          <w:color w:val="FF0000"/>
          <w:sz w:val="18"/>
          <w:szCs w:val="20"/>
        </w:rPr>
        <w:t xml:space="preserve"> de la declaración patrimonial de la DIP. Georgina Alejandra </w:t>
      </w:r>
      <w:proofErr w:type="spellStart"/>
      <w:r w:rsidR="004E0CAE">
        <w:rPr>
          <w:rFonts w:ascii="Arial" w:hAnsi="Arial" w:cs="Arial"/>
          <w:color w:val="FF0000"/>
          <w:sz w:val="18"/>
          <w:szCs w:val="20"/>
        </w:rPr>
        <w:t>Bujanda</w:t>
      </w:r>
      <w:proofErr w:type="spellEnd"/>
      <w:r w:rsidR="004E0CAE">
        <w:rPr>
          <w:rFonts w:ascii="Arial" w:hAnsi="Arial" w:cs="Arial"/>
          <w:color w:val="FF0000"/>
          <w:sz w:val="18"/>
          <w:szCs w:val="20"/>
        </w:rPr>
        <w:t xml:space="preserve"> Ríos </w:t>
      </w:r>
      <w:proofErr w:type="spellStart"/>
      <w:r w:rsidR="004E0CAE">
        <w:rPr>
          <w:rFonts w:ascii="Arial" w:hAnsi="Arial" w:cs="Arial"/>
          <w:color w:val="FF0000"/>
          <w:sz w:val="18"/>
          <w:szCs w:val="20"/>
        </w:rPr>
        <w:t>dek</w:t>
      </w:r>
      <w:proofErr w:type="spellEnd"/>
      <w:r w:rsidR="004E0CAE">
        <w:rPr>
          <w:rFonts w:ascii="Arial" w:hAnsi="Arial" w:cs="Arial"/>
          <w:color w:val="FF0000"/>
          <w:sz w:val="18"/>
          <w:szCs w:val="20"/>
        </w:rPr>
        <w:t xml:space="preserve"> estado de chihuahua del periodo 2016-2018.</w:t>
      </w:r>
      <w:r w:rsidR="003D2A55">
        <w:rPr>
          <w:rFonts w:ascii="Arial" w:hAnsi="Arial" w:cs="Arial"/>
          <w:color w:val="FF0000"/>
          <w:sz w:val="18"/>
          <w:szCs w:val="20"/>
        </w:rPr>
        <w:t xml:space="preserve"> </w:t>
      </w:r>
    </w:p>
    <w:p w:rsidR="009429AE" w:rsidRPr="004A4B92" w:rsidRDefault="009429AE" w:rsidP="00086EED">
      <w:pPr>
        <w:autoSpaceDE w:val="0"/>
        <w:autoSpaceDN w:val="0"/>
        <w:adjustRightInd w:val="0"/>
        <w:spacing w:after="0" w:line="276" w:lineRule="auto"/>
        <w:jc w:val="both"/>
        <w:rPr>
          <w:rFonts w:ascii="Arial" w:hAnsi="Arial" w:cs="Arial"/>
          <w:color w:val="000000"/>
          <w:szCs w:val="20"/>
        </w:rPr>
      </w:pP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4E0CAE"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lastRenderedPageBreak/>
        <w:t>pudiese ser</w:t>
      </w:r>
      <w:r w:rsidR="00904377"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a</w:t>
      </w:r>
      <w:r w:rsidR="004E0CAE">
        <w:rPr>
          <w:rFonts w:ascii="Arial" w:hAnsi="Arial" w:cs="Arial"/>
          <w:color w:val="FF0000"/>
          <w:shd w:val="clear" w:color="auto" w:fill="FFFFFF"/>
        </w:rPr>
        <w:t xml:space="preserve">l H. Congreso </w:t>
      </w:r>
      <w:r w:rsidR="001262DF">
        <w:rPr>
          <w:rFonts w:ascii="Arial" w:hAnsi="Arial" w:cs="Arial"/>
          <w:color w:val="FF0000"/>
        </w:rPr>
        <w:t>del</w:t>
      </w:r>
      <w:r w:rsidR="00AA425D">
        <w:rPr>
          <w:rFonts w:ascii="Arial" w:hAnsi="Arial" w:cs="Arial"/>
          <w:color w:val="FF0000"/>
        </w:rPr>
        <w:t xml:space="preserve"> Estado de Chihuahua</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3D2A55">
        <w:rPr>
          <w:rFonts w:ascii="Arial" w:hAnsi="Arial" w:cs="Arial"/>
          <w:b/>
          <w:color w:val="FF0000"/>
        </w:rPr>
        <w:t xml:space="preserve"> </w:t>
      </w:r>
      <w:r w:rsidR="004E0CAE">
        <w:rPr>
          <w:rFonts w:ascii="Arial" w:hAnsi="Arial" w:cs="Arial"/>
          <w:b/>
          <w:color w:val="FF0000"/>
        </w:rPr>
        <w:t xml:space="preserve">Alexa </w:t>
      </w:r>
      <w:proofErr w:type="spellStart"/>
      <w:r w:rsidR="004E0CAE">
        <w:rPr>
          <w:rFonts w:ascii="Arial" w:hAnsi="Arial" w:cs="Arial"/>
          <w:b/>
          <w:color w:val="FF0000"/>
        </w:rPr>
        <w:t>Marquez</w:t>
      </w:r>
      <w:proofErr w:type="spellEnd"/>
      <w:r w:rsidR="004E0CAE">
        <w:rPr>
          <w:rFonts w:ascii="Arial" w:hAnsi="Arial" w:cs="Arial"/>
          <w:b/>
          <w:color w:val="FF0000"/>
        </w:rPr>
        <w:t xml:space="preserve">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ámbito 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9B129D" w:rsidRPr="00215CF3">
        <w:rPr>
          <w:rFonts w:ascii="Arial" w:hAnsi="Arial" w:cs="Arial"/>
          <w:color w:val="FF0000"/>
        </w:rPr>
        <w:t xml:space="preserve">estatal </w:t>
      </w:r>
      <w:r w:rsidR="006E0B91" w:rsidRPr="00215CF3">
        <w:rPr>
          <w:rFonts w:ascii="Arial" w:hAnsi="Arial" w:cs="Arial"/>
        </w:rPr>
        <w:t>y puede</w:t>
      </w:r>
      <w:r w:rsidR="009C07B8" w:rsidRPr="00215CF3">
        <w:rPr>
          <w:rFonts w:ascii="Arial" w:hAnsi="Arial" w:cs="Arial"/>
        </w:rPr>
        <w:t xml:space="preserve"> ser</w:t>
      </w:r>
      <w:r w:rsidR="004E0CAE">
        <w:rPr>
          <w:rFonts w:ascii="Arial" w:hAnsi="Arial" w:cs="Arial"/>
          <w:color w:val="FF0000"/>
        </w:rPr>
        <w:t xml:space="preserve"> al H. Congreso </w:t>
      </w:r>
      <w:r w:rsidR="001262DF">
        <w:rPr>
          <w:rFonts w:ascii="Arial" w:hAnsi="Arial" w:cs="Arial"/>
          <w:color w:val="FF0000"/>
        </w:rPr>
        <w:t xml:space="preserve">del </w:t>
      </w:r>
      <w:r w:rsidR="0053780C">
        <w:rPr>
          <w:rFonts w:ascii="Arial" w:hAnsi="Arial" w:cs="Arial"/>
          <w:color w:val="FF0000"/>
        </w:rPr>
        <w:t>Estado de Chihuahua</w:t>
      </w:r>
      <w:r w:rsidR="0053780C" w:rsidRPr="00215CF3">
        <w:rPr>
          <w:rFonts w:ascii="Arial" w:hAnsi="Arial" w:cs="Arial"/>
          <w:shd w:val="clear" w:color="auto" w:fill="FFFFFF"/>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 xml:space="preserve">se le orienta al solicitante a efecto de que realice de nueva cuenta </w:t>
      </w:r>
      <w:r w:rsidR="00C96AF6" w:rsidRPr="00215CF3">
        <w:rPr>
          <w:rFonts w:ascii="Arial" w:hAnsi="Arial" w:cs="Arial"/>
        </w:rPr>
        <w:lastRenderedPageBreak/>
        <w:t>una solicitud de acceso a la información pública para cada una de las dependencias de la cu</w:t>
      </w:r>
      <w:r w:rsidR="009B129D" w:rsidRPr="00215CF3">
        <w:rPr>
          <w:rFonts w:ascii="Arial" w:hAnsi="Arial" w:cs="Arial"/>
        </w:rPr>
        <w:t>al desea obtener la información.</w:t>
      </w:r>
    </w:p>
    <w:p w:rsidR="009B129D"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A12291">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A12291">
        <w:rPr>
          <w:rFonts w:ascii="Arial" w:hAnsi="Arial" w:cs="Arial"/>
        </w:rPr>
        <w:t xml:space="preserve">s </w:t>
      </w:r>
      <w:r w:rsidR="00480838" w:rsidRPr="00215CF3">
        <w:rPr>
          <w:rFonts w:ascii="Arial" w:hAnsi="Arial" w:cs="Arial"/>
        </w:rPr>
        <w:t>electrónic</w:t>
      </w:r>
      <w:r w:rsidR="00480838" w:rsidRPr="00215CF3">
        <w:rPr>
          <w:rFonts w:ascii="Arial" w:hAnsi="Arial" w:cs="Arial"/>
          <w:color w:val="FF0000"/>
        </w:rPr>
        <w:t>a</w:t>
      </w:r>
      <w:r w:rsidR="00A12291">
        <w:rPr>
          <w:rFonts w:ascii="Arial" w:hAnsi="Arial" w:cs="Arial"/>
        </w:rPr>
        <w:t xml:space="preserve">s </w:t>
      </w:r>
      <w:r w:rsidR="00A60619" w:rsidRPr="00215CF3">
        <w:rPr>
          <w:rFonts w:ascii="Arial" w:hAnsi="Arial" w:cs="Arial"/>
        </w:rPr>
        <w:t>(favor de seleccionar al su</w:t>
      </w:r>
      <w:r w:rsidR="008113A5" w:rsidRPr="00215CF3">
        <w:rPr>
          <w:rFonts w:ascii="Arial" w:hAnsi="Arial" w:cs="Arial"/>
        </w:rPr>
        <w:t>jeto obligado que corresponda)</w:t>
      </w:r>
      <w:r w:rsidR="00A12291">
        <w:rPr>
          <w:rFonts w:ascii="Arial" w:hAnsi="Arial" w:cs="Arial"/>
        </w:rPr>
        <w:t>.</w:t>
      </w:r>
    </w:p>
    <w:p w:rsidR="00A12291" w:rsidRPr="00215CF3" w:rsidRDefault="00A12291" w:rsidP="00572751">
      <w:pPr>
        <w:autoSpaceDE w:val="0"/>
        <w:autoSpaceDN w:val="0"/>
        <w:adjustRightInd w:val="0"/>
        <w:spacing w:after="0" w:line="276" w:lineRule="auto"/>
        <w:jc w:val="both"/>
        <w:rPr>
          <w:rFonts w:ascii="Arial" w:hAnsi="Arial" w:cs="Arial"/>
          <w:b/>
        </w:rPr>
      </w:pPr>
    </w:p>
    <w:p w:rsidR="009B129D" w:rsidRPr="004E0CAE" w:rsidRDefault="001E726F" w:rsidP="00572751">
      <w:pPr>
        <w:autoSpaceDE w:val="0"/>
        <w:autoSpaceDN w:val="0"/>
        <w:adjustRightInd w:val="0"/>
        <w:spacing w:after="0" w:line="276" w:lineRule="auto"/>
        <w:ind w:right="-376"/>
        <w:rPr>
          <w:rStyle w:val="Hipervnculo"/>
          <w:rFonts w:ascii="Arial" w:hAnsi="Arial" w:cs="Arial"/>
          <w:b/>
          <w:sz w:val="20"/>
          <w:szCs w:val="20"/>
        </w:rPr>
      </w:pPr>
      <w:hyperlink r:id="rId7" w:history="1">
        <w:r w:rsidR="0071022B" w:rsidRPr="004E0CAE">
          <w:rPr>
            <w:rStyle w:val="Hipervnculo"/>
            <w:rFonts w:ascii="Arial" w:hAnsi="Arial" w:cs="Arial"/>
            <w:b/>
            <w:sz w:val="20"/>
            <w:szCs w:val="20"/>
          </w:rPr>
          <w:t>https://transparenciachihuahua.org/infomex/</w:t>
        </w:r>
      </w:hyperlink>
    </w:p>
    <w:p w:rsidR="004E0CAE" w:rsidRPr="004E0CAE" w:rsidRDefault="001E726F" w:rsidP="00572751">
      <w:pPr>
        <w:autoSpaceDE w:val="0"/>
        <w:autoSpaceDN w:val="0"/>
        <w:adjustRightInd w:val="0"/>
        <w:spacing w:after="0" w:line="276" w:lineRule="auto"/>
        <w:ind w:right="-376"/>
        <w:rPr>
          <w:rStyle w:val="Hipervnculo"/>
          <w:rFonts w:ascii="Arial" w:hAnsi="Arial" w:cs="Arial"/>
          <w:b/>
          <w:sz w:val="20"/>
          <w:szCs w:val="20"/>
        </w:rPr>
      </w:pPr>
      <w:hyperlink r:id="rId8" w:history="1">
        <w:r w:rsidR="004E0CAE" w:rsidRPr="004E0CAE">
          <w:rPr>
            <w:rStyle w:val="Hipervnculo"/>
            <w:rFonts w:ascii="Arial" w:hAnsi="Arial" w:cs="Arial"/>
            <w:b/>
            <w:sz w:val="20"/>
            <w:szCs w:val="20"/>
          </w:rPr>
          <w:t>http://www.congresochihuahua.gob.mx/</w:t>
        </w:r>
      </w:hyperlink>
    </w:p>
    <w:p w:rsidR="003D2A55" w:rsidRPr="00215CF3" w:rsidRDefault="003D2A55"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lastRenderedPageBreak/>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774324">
        <w:rPr>
          <w:rFonts w:ascii="Arial" w:hAnsi="Arial" w:cs="Arial"/>
          <w:color w:val="FF0000"/>
        </w:rPr>
        <w:t>27</w:t>
      </w:r>
      <w:r w:rsidR="005F0064">
        <w:rPr>
          <w:rFonts w:ascii="Arial" w:hAnsi="Arial" w:cs="Arial"/>
          <w:color w:val="FF0000"/>
        </w:rPr>
        <w:t xml:space="preserve"> de febrero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rsidR="008113A5" w:rsidRDefault="008113A5" w:rsidP="00774D13">
      <w:pPr>
        <w:spacing w:line="276" w:lineRule="auto"/>
        <w:jc w:val="center"/>
        <w:rPr>
          <w:rFonts w:ascii="Arial" w:hAnsi="Arial" w:cs="Arial"/>
          <w:b/>
        </w:rPr>
      </w:pPr>
    </w:p>
    <w:p w:rsidR="001262DF" w:rsidRDefault="001262DF"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tbl>
      <w:tblPr>
        <w:tblStyle w:val="Tablaconcuadrcula"/>
        <w:tblpPr w:leftFromText="141" w:rightFromText="141" w:vertAnchor="text" w:horzAnchor="margin" w:tblpY="545"/>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1262DF" w:rsidRPr="00215CF3" w:rsidTr="001262DF">
        <w:trPr>
          <w:trHeight w:val="435"/>
        </w:trPr>
        <w:tc>
          <w:tcPr>
            <w:tcW w:w="4843" w:type="dxa"/>
          </w:tcPr>
          <w:p w:rsidR="001262DF" w:rsidRPr="00215CF3" w:rsidRDefault="001E726F" w:rsidP="001262DF">
            <w:pPr>
              <w:spacing w:line="276" w:lineRule="auto"/>
              <w:jc w:val="center"/>
              <w:rPr>
                <w:rFonts w:ascii="Arial" w:hAnsi="Arial" w:cs="Arial"/>
                <w:b/>
                <w:sz w:val="20"/>
                <w:szCs w:val="20"/>
              </w:rPr>
            </w:pPr>
            <w:hyperlink r:id="rId9" w:history="1">
              <w:r w:rsidR="001262DF" w:rsidRPr="00215CF3">
                <w:rPr>
                  <w:rStyle w:val="Hipervnculo"/>
                  <w:rFonts w:ascii="Arial" w:hAnsi="Arial" w:cs="Arial"/>
                  <w:b/>
                  <w:color w:val="auto"/>
                  <w:sz w:val="20"/>
                  <w:szCs w:val="20"/>
                  <w:u w:val="none"/>
                </w:rPr>
                <w:t>LIC. JUAN ANTONIO OLAGUE BARRAZA</w:t>
              </w:r>
            </w:hyperlink>
          </w:p>
          <w:p w:rsidR="001262DF" w:rsidRPr="00215CF3" w:rsidRDefault="001262DF" w:rsidP="001262DF">
            <w:pPr>
              <w:spacing w:line="276" w:lineRule="auto"/>
              <w:jc w:val="center"/>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1262DF" w:rsidRPr="00215CF3" w:rsidTr="001262DF">
        <w:trPr>
          <w:trHeight w:val="1380"/>
        </w:trPr>
        <w:tc>
          <w:tcPr>
            <w:tcW w:w="4843"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SECRETARIO</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1262DF" w:rsidRPr="00215CF3" w:rsidRDefault="001262DF" w:rsidP="001262DF">
            <w:pPr>
              <w:spacing w:line="276" w:lineRule="auto"/>
              <w:jc w:val="center"/>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Pr="00215CF3" w:rsidRDefault="001262DF" w:rsidP="001262DF">
            <w:pPr>
              <w:spacing w:line="276" w:lineRule="auto"/>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VOCAL</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774324">
        <w:rPr>
          <w:rFonts w:ascii="Arial" w:eastAsia="Calibri" w:hAnsi="Arial" w:cs="Arial"/>
          <w:b/>
          <w:color w:val="FF0000"/>
          <w:sz w:val="14"/>
          <w:szCs w:val="16"/>
        </w:rPr>
        <w:t>27</w:t>
      </w:r>
      <w:r w:rsidR="005F0064" w:rsidRPr="005F0064">
        <w:rPr>
          <w:rFonts w:ascii="Arial" w:eastAsia="Calibri" w:hAnsi="Arial" w:cs="Arial"/>
          <w:b/>
          <w:color w:val="FF0000"/>
          <w:sz w:val="14"/>
          <w:szCs w:val="16"/>
        </w:rPr>
        <w:t xml:space="preserve"> DE FEBRERO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3D2A55">
        <w:rPr>
          <w:rFonts w:ascii="Arial" w:hAnsi="Arial" w:cs="Arial"/>
          <w:b/>
          <w:sz w:val="14"/>
          <w:szCs w:val="16"/>
        </w:rPr>
        <w:t>-</w:t>
      </w:r>
      <w:r w:rsidR="00B61C27" w:rsidRPr="005F0064">
        <w:rPr>
          <w:rFonts w:ascii="Arial" w:hAnsi="Arial" w:cs="Arial"/>
          <w:b/>
          <w:sz w:val="14"/>
          <w:szCs w:val="16"/>
        </w:rPr>
        <w:t>A.IN</w:t>
      </w:r>
      <w:r w:rsidRPr="005F0064">
        <w:rPr>
          <w:rFonts w:ascii="Arial" w:hAnsi="Arial" w:cs="Arial"/>
          <w:b/>
          <w:sz w:val="14"/>
          <w:szCs w:val="16"/>
        </w:rPr>
        <w:t>/</w:t>
      </w:r>
      <w:r w:rsidR="00964481">
        <w:rPr>
          <w:rFonts w:ascii="Arial" w:hAnsi="Arial" w:cs="Arial"/>
          <w:b/>
          <w:color w:val="FF0000"/>
          <w:sz w:val="14"/>
          <w:szCs w:val="16"/>
        </w:rPr>
        <w:t>44</w:t>
      </w:r>
      <w:bookmarkStart w:id="0" w:name="_GoBack"/>
      <w:bookmarkEnd w:id="0"/>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726F" w:rsidRDefault="001E726F" w:rsidP="004627F5">
      <w:pPr>
        <w:spacing w:after="0" w:line="240" w:lineRule="auto"/>
      </w:pPr>
      <w:r>
        <w:separator/>
      </w:r>
    </w:p>
  </w:endnote>
  <w:endnote w:type="continuationSeparator" w:id="0">
    <w:p w:rsidR="001E726F" w:rsidRDefault="001E726F"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964481" w:rsidRPr="00964481">
          <w:rPr>
            <w:noProof/>
            <w:lang w:val="es-ES"/>
          </w:rPr>
          <w:t>3</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726F" w:rsidRDefault="001E726F" w:rsidP="004627F5">
      <w:pPr>
        <w:spacing w:after="0" w:line="240" w:lineRule="auto"/>
      </w:pPr>
      <w:r>
        <w:separator/>
      </w:r>
    </w:p>
  </w:footnote>
  <w:footnote w:type="continuationSeparator" w:id="0">
    <w:p w:rsidR="001E726F" w:rsidRDefault="001E726F"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9B55DB">
      <w:rPr>
        <w:rFonts w:ascii="Arial" w:hAnsi="Arial" w:cs="Arial"/>
        <w:b/>
        <w:color w:val="FF0000"/>
        <w:sz w:val="16"/>
        <w:szCs w:val="16"/>
      </w:rPr>
      <w:t>4</w:t>
    </w:r>
    <w:r w:rsidR="00964481">
      <w:rPr>
        <w:rFonts w:ascii="Arial" w:hAnsi="Arial" w:cs="Arial"/>
        <w:b/>
        <w:color w:val="FF0000"/>
        <w:sz w:val="16"/>
        <w:szCs w:val="16"/>
      </w:rPr>
      <w:t>4</w:t>
    </w:r>
    <w:r w:rsidR="009B55DB">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756A1"/>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3A62"/>
    <w:rsid w:val="000D620A"/>
    <w:rsid w:val="000D6E49"/>
    <w:rsid w:val="000E0394"/>
    <w:rsid w:val="000E4B1C"/>
    <w:rsid w:val="000E535E"/>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62DF"/>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12D"/>
    <w:rsid w:val="00186501"/>
    <w:rsid w:val="0019032A"/>
    <w:rsid w:val="00190823"/>
    <w:rsid w:val="00190D6D"/>
    <w:rsid w:val="00191684"/>
    <w:rsid w:val="001919A9"/>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E726F"/>
    <w:rsid w:val="001F45AF"/>
    <w:rsid w:val="001F4947"/>
    <w:rsid w:val="001F5C80"/>
    <w:rsid w:val="001F7948"/>
    <w:rsid w:val="00202DDA"/>
    <w:rsid w:val="00203026"/>
    <w:rsid w:val="002043BC"/>
    <w:rsid w:val="002069DB"/>
    <w:rsid w:val="002132A3"/>
    <w:rsid w:val="00213B58"/>
    <w:rsid w:val="002158EE"/>
    <w:rsid w:val="00215CF3"/>
    <w:rsid w:val="0021700F"/>
    <w:rsid w:val="002178C6"/>
    <w:rsid w:val="00217FA4"/>
    <w:rsid w:val="00220237"/>
    <w:rsid w:val="0022279F"/>
    <w:rsid w:val="0022316D"/>
    <w:rsid w:val="0022329D"/>
    <w:rsid w:val="00225608"/>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1A5C"/>
    <w:rsid w:val="00274B63"/>
    <w:rsid w:val="0027555B"/>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584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4769"/>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46F"/>
    <w:rsid w:val="003B6D36"/>
    <w:rsid w:val="003B7B46"/>
    <w:rsid w:val="003C1808"/>
    <w:rsid w:val="003D0E2A"/>
    <w:rsid w:val="003D2A55"/>
    <w:rsid w:val="003D5447"/>
    <w:rsid w:val="003D7558"/>
    <w:rsid w:val="003D7584"/>
    <w:rsid w:val="003E080D"/>
    <w:rsid w:val="003E15FF"/>
    <w:rsid w:val="003E2377"/>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67FBB"/>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A5213"/>
    <w:rsid w:val="004B2AD3"/>
    <w:rsid w:val="004B36D8"/>
    <w:rsid w:val="004B5561"/>
    <w:rsid w:val="004B78C7"/>
    <w:rsid w:val="004C0598"/>
    <w:rsid w:val="004C614F"/>
    <w:rsid w:val="004C7FEC"/>
    <w:rsid w:val="004D03BA"/>
    <w:rsid w:val="004D5B90"/>
    <w:rsid w:val="004E0CAE"/>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3780C"/>
    <w:rsid w:val="00543F1A"/>
    <w:rsid w:val="00547A0B"/>
    <w:rsid w:val="00554B53"/>
    <w:rsid w:val="00554D17"/>
    <w:rsid w:val="0055746F"/>
    <w:rsid w:val="005578E1"/>
    <w:rsid w:val="005614F3"/>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0D40"/>
    <w:rsid w:val="0065106A"/>
    <w:rsid w:val="006526F5"/>
    <w:rsid w:val="0065271F"/>
    <w:rsid w:val="00654AFC"/>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1EB"/>
    <w:rsid w:val="006A5784"/>
    <w:rsid w:val="006A6A4C"/>
    <w:rsid w:val="006B1F99"/>
    <w:rsid w:val="006C2951"/>
    <w:rsid w:val="006C7951"/>
    <w:rsid w:val="006D02AB"/>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324"/>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639"/>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663CA"/>
    <w:rsid w:val="008705F4"/>
    <w:rsid w:val="00871A35"/>
    <w:rsid w:val="00875CB5"/>
    <w:rsid w:val="008767AE"/>
    <w:rsid w:val="00877F53"/>
    <w:rsid w:val="00880CD6"/>
    <w:rsid w:val="00880ED8"/>
    <w:rsid w:val="00881709"/>
    <w:rsid w:val="00883206"/>
    <w:rsid w:val="0088428E"/>
    <w:rsid w:val="00887EE8"/>
    <w:rsid w:val="00890D57"/>
    <w:rsid w:val="008A5A05"/>
    <w:rsid w:val="008A5CAB"/>
    <w:rsid w:val="008A685D"/>
    <w:rsid w:val="008A73DC"/>
    <w:rsid w:val="008A7CCB"/>
    <w:rsid w:val="008B3074"/>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29AE"/>
    <w:rsid w:val="00943219"/>
    <w:rsid w:val="009433BB"/>
    <w:rsid w:val="00943E5D"/>
    <w:rsid w:val="00946409"/>
    <w:rsid w:val="009474F9"/>
    <w:rsid w:val="009479A8"/>
    <w:rsid w:val="00955E12"/>
    <w:rsid w:val="00956E1C"/>
    <w:rsid w:val="0095731F"/>
    <w:rsid w:val="00961DF6"/>
    <w:rsid w:val="009621F2"/>
    <w:rsid w:val="00964481"/>
    <w:rsid w:val="00965692"/>
    <w:rsid w:val="009658F2"/>
    <w:rsid w:val="009660D5"/>
    <w:rsid w:val="009664C8"/>
    <w:rsid w:val="00972C42"/>
    <w:rsid w:val="00985F31"/>
    <w:rsid w:val="00986169"/>
    <w:rsid w:val="00986F83"/>
    <w:rsid w:val="00987D06"/>
    <w:rsid w:val="0099442C"/>
    <w:rsid w:val="00995582"/>
    <w:rsid w:val="0099672D"/>
    <w:rsid w:val="009970BB"/>
    <w:rsid w:val="009A0CB1"/>
    <w:rsid w:val="009A1187"/>
    <w:rsid w:val="009A1237"/>
    <w:rsid w:val="009A3756"/>
    <w:rsid w:val="009A4F71"/>
    <w:rsid w:val="009A5EE1"/>
    <w:rsid w:val="009B0E77"/>
    <w:rsid w:val="009B129D"/>
    <w:rsid w:val="009B1485"/>
    <w:rsid w:val="009B20EB"/>
    <w:rsid w:val="009B2C35"/>
    <w:rsid w:val="009B3EC1"/>
    <w:rsid w:val="009B55DB"/>
    <w:rsid w:val="009C07B8"/>
    <w:rsid w:val="009C0AF1"/>
    <w:rsid w:val="009C162D"/>
    <w:rsid w:val="009C1A62"/>
    <w:rsid w:val="009D5AAE"/>
    <w:rsid w:val="009D6426"/>
    <w:rsid w:val="009E0628"/>
    <w:rsid w:val="009E0FC4"/>
    <w:rsid w:val="009E7C77"/>
    <w:rsid w:val="009F3199"/>
    <w:rsid w:val="009F4599"/>
    <w:rsid w:val="00A01022"/>
    <w:rsid w:val="00A03A23"/>
    <w:rsid w:val="00A04C4A"/>
    <w:rsid w:val="00A12291"/>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1E73"/>
    <w:rsid w:val="00A8465D"/>
    <w:rsid w:val="00A85DB0"/>
    <w:rsid w:val="00A8621A"/>
    <w:rsid w:val="00A86732"/>
    <w:rsid w:val="00A8791C"/>
    <w:rsid w:val="00A92AE6"/>
    <w:rsid w:val="00A96FBF"/>
    <w:rsid w:val="00A971E4"/>
    <w:rsid w:val="00A9750A"/>
    <w:rsid w:val="00AA1E2F"/>
    <w:rsid w:val="00AA2048"/>
    <w:rsid w:val="00AA26F8"/>
    <w:rsid w:val="00AA425D"/>
    <w:rsid w:val="00AB0986"/>
    <w:rsid w:val="00AB19D3"/>
    <w:rsid w:val="00AB2D4A"/>
    <w:rsid w:val="00AB5455"/>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53A11"/>
    <w:rsid w:val="00B61C27"/>
    <w:rsid w:val="00B6552D"/>
    <w:rsid w:val="00B7134C"/>
    <w:rsid w:val="00B72C75"/>
    <w:rsid w:val="00B734C4"/>
    <w:rsid w:val="00B74F5D"/>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5610"/>
    <w:rsid w:val="00C17BC8"/>
    <w:rsid w:val="00C22582"/>
    <w:rsid w:val="00C22950"/>
    <w:rsid w:val="00C264E6"/>
    <w:rsid w:val="00C27D59"/>
    <w:rsid w:val="00C33B14"/>
    <w:rsid w:val="00C33ECF"/>
    <w:rsid w:val="00C425A6"/>
    <w:rsid w:val="00C42723"/>
    <w:rsid w:val="00C42D6F"/>
    <w:rsid w:val="00C43505"/>
    <w:rsid w:val="00C45D5C"/>
    <w:rsid w:val="00C51889"/>
    <w:rsid w:val="00C51CD0"/>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B7952"/>
    <w:rsid w:val="00CC0D51"/>
    <w:rsid w:val="00CD203A"/>
    <w:rsid w:val="00CD7E4B"/>
    <w:rsid w:val="00CE0C9B"/>
    <w:rsid w:val="00CE55BD"/>
    <w:rsid w:val="00CF05C9"/>
    <w:rsid w:val="00CF1C1E"/>
    <w:rsid w:val="00CF515C"/>
    <w:rsid w:val="00CF59CE"/>
    <w:rsid w:val="00CF612A"/>
    <w:rsid w:val="00CF67E4"/>
    <w:rsid w:val="00D01016"/>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C9E"/>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E7A8F"/>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2076"/>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394624026">
      <w:bodyDiv w:val="1"/>
      <w:marLeft w:val="0"/>
      <w:marRight w:val="0"/>
      <w:marTop w:val="0"/>
      <w:marBottom w:val="0"/>
      <w:divBdr>
        <w:top w:val="none" w:sz="0" w:space="0" w:color="auto"/>
        <w:left w:val="none" w:sz="0" w:space="0" w:color="auto"/>
        <w:bottom w:val="none" w:sz="0" w:space="0" w:color="auto"/>
        <w:right w:val="none" w:sz="0" w:space="0" w:color="auto"/>
      </w:divBdr>
      <w:divsChild>
        <w:div w:id="844783977">
          <w:marLeft w:val="0"/>
          <w:marRight w:val="0"/>
          <w:marTop w:val="0"/>
          <w:marBottom w:val="0"/>
          <w:divBdr>
            <w:top w:val="none" w:sz="0" w:space="0" w:color="auto"/>
            <w:left w:val="none" w:sz="0" w:space="0" w:color="auto"/>
            <w:bottom w:val="none" w:sz="0" w:space="0" w:color="auto"/>
            <w:right w:val="none" w:sz="0" w:space="0" w:color="auto"/>
          </w:divBdr>
          <w:divsChild>
            <w:div w:id="1368994057">
              <w:marLeft w:val="0"/>
              <w:marRight w:val="0"/>
              <w:marTop w:val="105"/>
              <w:marBottom w:val="0"/>
              <w:divBdr>
                <w:top w:val="none" w:sz="0" w:space="0" w:color="auto"/>
                <w:left w:val="none" w:sz="0" w:space="0" w:color="auto"/>
                <w:bottom w:val="none" w:sz="0" w:space="0" w:color="auto"/>
                <w:right w:val="none" w:sz="0" w:space="0" w:color="auto"/>
              </w:divBdr>
            </w:div>
          </w:divsChild>
        </w:div>
        <w:div w:id="67698930">
          <w:marLeft w:val="0"/>
          <w:marRight w:val="0"/>
          <w:marTop w:val="0"/>
          <w:marBottom w:val="0"/>
          <w:divBdr>
            <w:top w:val="none" w:sz="0" w:space="0" w:color="auto"/>
            <w:left w:val="none" w:sz="0" w:space="0" w:color="auto"/>
            <w:bottom w:val="none" w:sz="0" w:space="0" w:color="auto"/>
            <w:right w:val="none" w:sz="0" w:space="0" w:color="auto"/>
          </w:divBdr>
          <w:divsChild>
            <w:div w:id="71030739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gresochihuahua.gob.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1301</Words>
  <Characters>7160</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5</cp:revision>
  <cp:lastPrinted>2020-02-04T19:09:00Z</cp:lastPrinted>
  <dcterms:created xsi:type="dcterms:W3CDTF">2020-02-27T19:58:00Z</dcterms:created>
  <dcterms:modified xsi:type="dcterms:W3CDTF">2020-02-27T21:24:00Z</dcterms:modified>
</cp:coreProperties>
</file>