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AC63EE" w:rsidRDefault="00360505" w:rsidP="00572751">
      <w:pPr>
        <w:autoSpaceDE w:val="0"/>
        <w:autoSpaceDN w:val="0"/>
        <w:adjustRightInd w:val="0"/>
        <w:spacing w:after="0" w:line="276" w:lineRule="auto"/>
        <w:jc w:val="both"/>
        <w:rPr>
          <w:rFonts w:ascii="Arial" w:hAnsi="Arial" w:cs="Arial"/>
          <w:b/>
          <w:color w:val="FF0000"/>
          <w:sz w:val="20"/>
        </w:rPr>
      </w:pPr>
      <w:r w:rsidRPr="00AC63EE">
        <w:rPr>
          <w:rFonts w:ascii="Arial" w:hAnsi="Arial" w:cs="Arial"/>
          <w:b/>
          <w:color w:val="000000"/>
          <w:sz w:val="20"/>
        </w:rPr>
        <w:t>ACUERDO</w:t>
      </w:r>
      <w:r w:rsidR="003F7780" w:rsidRPr="00AC63EE">
        <w:rPr>
          <w:rFonts w:ascii="Arial" w:hAnsi="Arial" w:cs="Arial"/>
          <w:b/>
          <w:color w:val="000000"/>
          <w:sz w:val="20"/>
        </w:rPr>
        <w:t xml:space="preserve"> </w:t>
      </w:r>
      <w:r w:rsidR="00A8621A" w:rsidRPr="00AC63EE">
        <w:rPr>
          <w:rFonts w:ascii="Arial" w:hAnsi="Arial" w:cs="Arial"/>
          <w:b/>
          <w:color w:val="FF0000"/>
          <w:sz w:val="20"/>
        </w:rPr>
        <w:t>N°</w:t>
      </w:r>
      <w:r w:rsidR="007E096E">
        <w:rPr>
          <w:rFonts w:ascii="Arial" w:hAnsi="Arial" w:cs="Arial"/>
          <w:b/>
          <w:color w:val="FF0000"/>
          <w:sz w:val="20"/>
        </w:rPr>
        <w:t>12</w:t>
      </w:r>
      <w:r w:rsidR="000A1899" w:rsidRPr="00AC63EE">
        <w:rPr>
          <w:rFonts w:ascii="Arial" w:hAnsi="Arial" w:cs="Arial"/>
          <w:b/>
          <w:color w:val="FF0000"/>
          <w:sz w:val="20"/>
        </w:rPr>
        <w:t xml:space="preserve"> </w:t>
      </w:r>
      <w:r w:rsidRPr="00AC63EE">
        <w:rPr>
          <w:rFonts w:ascii="Arial" w:hAnsi="Arial" w:cs="Arial"/>
          <w:b/>
          <w:color w:val="000000"/>
          <w:sz w:val="20"/>
        </w:rPr>
        <w:t>POR EL CUAL EL C</w:t>
      </w:r>
      <w:r w:rsidR="00480838" w:rsidRPr="00AC63EE">
        <w:rPr>
          <w:rFonts w:ascii="Arial" w:hAnsi="Arial" w:cs="Arial"/>
          <w:b/>
          <w:color w:val="000000"/>
          <w:sz w:val="20"/>
        </w:rPr>
        <w:t>OMITÉ DE TRANSPARENCIA CONFIRMA</w:t>
      </w:r>
      <w:r w:rsidR="00332CB7" w:rsidRPr="00AC63EE">
        <w:rPr>
          <w:rFonts w:ascii="Arial" w:hAnsi="Arial" w:cs="Arial"/>
          <w:b/>
          <w:color w:val="000000"/>
          <w:sz w:val="20"/>
        </w:rPr>
        <w:t xml:space="preserve"> </w:t>
      </w:r>
      <w:r w:rsidR="00480838" w:rsidRPr="00AC63EE">
        <w:rPr>
          <w:rFonts w:ascii="Arial" w:hAnsi="Arial" w:cs="Arial"/>
          <w:b/>
          <w:color w:val="000000"/>
          <w:sz w:val="20"/>
        </w:rPr>
        <w:t>LA</w:t>
      </w:r>
      <w:r w:rsidR="00FA5E83" w:rsidRPr="00AC63EE">
        <w:rPr>
          <w:rFonts w:ascii="Arial" w:hAnsi="Arial" w:cs="Arial"/>
          <w:b/>
          <w:color w:val="000000"/>
          <w:sz w:val="20"/>
        </w:rPr>
        <w:t xml:space="preserve"> </w:t>
      </w:r>
      <w:r w:rsidR="005B441E" w:rsidRPr="00AC63EE">
        <w:rPr>
          <w:rFonts w:ascii="Arial" w:hAnsi="Arial" w:cs="Arial"/>
          <w:b/>
          <w:color w:val="000000"/>
          <w:sz w:val="20"/>
        </w:rPr>
        <w:t>DECLARACIÓN DE INCOMPE</w:t>
      </w:r>
      <w:r w:rsidR="003F2579" w:rsidRPr="00AC63EE">
        <w:rPr>
          <w:rFonts w:ascii="Arial" w:hAnsi="Arial" w:cs="Arial"/>
          <w:b/>
          <w:color w:val="000000"/>
          <w:sz w:val="20"/>
        </w:rPr>
        <w:t xml:space="preserve">TENCIA DEL MUNICIPIO DE CHIHUAHUA PARA ATENDER LA SOLICITUD DE ACCESO A LA INFORMACIÓN PÚBLICA </w:t>
      </w:r>
      <w:r w:rsidR="006C7951" w:rsidRPr="00AC63EE">
        <w:rPr>
          <w:rFonts w:ascii="Arial" w:hAnsi="Arial" w:cs="Arial"/>
          <w:b/>
          <w:color w:val="000000"/>
          <w:sz w:val="20"/>
        </w:rPr>
        <w:t>CON NÚMERO DE FOLIO</w:t>
      </w:r>
      <w:r w:rsidR="00904377" w:rsidRPr="00AC63EE">
        <w:rPr>
          <w:rFonts w:ascii="Arial" w:hAnsi="Arial" w:cs="Arial"/>
          <w:b/>
          <w:color w:val="000000"/>
          <w:sz w:val="20"/>
        </w:rPr>
        <w:t xml:space="preserve"> </w:t>
      </w:r>
      <w:r w:rsidR="00D50F85">
        <w:rPr>
          <w:rFonts w:ascii="Arial" w:hAnsi="Arial" w:cs="Arial"/>
          <w:b/>
          <w:color w:val="FF0000"/>
          <w:sz w:val="20"/>
        </w:rPr>
        <w:t>01228</w:t>
      </w:r>
      <w:r w:rsidR="00904377" w:rsidRPr="00AC63EE">
        <w:rPr>
          <w:rFonts w:ascii="Arial" w:hAnsi="Arial" w:cs="Arial"/>
          <w:b/>
          <w:color w:val="FF0000"/>
          <w:sz w:val="20"/>
        </w:rPr>
        <w:t>2020</w:t>
      </w:r>
      <w:r w:rsidR="00D81956" w:rsidRPr="00AC63EE">
        <w:rPr>
          <w:rFonts w:ascii="Arial" w:hAnsi="Arial" w:cs="Arial"/>
          <w:b/>
          <w:color w:val="FF0000"/>
          <w:sz w:val="20"/>
        </w:rPr>
        <w:t xml:space="preserve"> </w:t>
      </w:r>
      <w:r w:rsidR="003F2579" w:rsidRPr="00AC63EE">
        <w:rPr>
          <w:rFonts w:ascii="Arial" w:hAnsi="Arial" w:cs="Arial"/>
          <w:b/>
          <w:color w:val="000000"/>
          <w:sz w:val="20"/>
        </w:rPr>
        <w:t>DE</w:t>
      </w:r>
      <w:r w:rsidR="000D3160" w:rsidRPr="00AC63EE">
        <w:rPr>
          <w:rFonts w:ascii="Arial" w:hAnsi="Arial" w:cs="Arial"/>
          <w:b/>
          <w:color w:val="000000"/>
          <w:sz w:val="20"/>
        </w:rPr>
        <w:t>L</w:t>
      </w:r>
      <w:r w:rsidR="003F2579" w:rsidRPr="00AC63EE">
        <w:rPr>
          <w:rFonts w:ascii="Arial" w:hAnsi="Arial" w:cs="Arial"/>
          <w:b/>
          <w:color w:val="000000"/>
          <w:sz w:val="20"/>
        </w:rPr>
        <w:t xml:space="preserve"> SISTEMA INFOMEX CHIHUAHUA</w:t>
      </w:r>
      <w:r w:rsidR="000D3160" w:rsidRPr="00AC63EE">
        <w:rPr>
          <w:rFonts w:ascii="Arial" w:hAnsi="Arial" w:cs="Arial"/>
          <w:b/>
          <w:color w:val="000000"/>
          <w:sz w:val="20"/>
        </w:rPr>
        <w:t xml:space="preserve">, </w:t>
      </w:r>
      <w:r w:rsidR="003F2579" w:rsidRPr="00AC63EE">
        <w:rPr>
          <w:rFonts w:ascii="Arial" w:hAnsi="Arial" w:cs="Arial"/>
          <w:b/>
          <w:color w:val="000000"/>
          <w:sz w:val="20"/>
        </w:rPr>
        <w:t>PLATAFO</w:t>
      </w:r>
      <w:r w:rsidR="0037073D" w:rsidRPr="00AC63EE">
        <w:rPr>
          <w:rFonts w:ascii="Arial" w:hAnsi="Arial" w:cs="Arial"/>
          <w:b/>
          <w:color w:val="000000"/>
          <w:sz w:val="20"/>
        </w:rPr>
        <w:t>RMA</w:t>
      </w:r>
      <w:r w:rsidR="001D55FA" w:rsidRPr="00AC63EE">
        <w:rPr>
          <w:rFonts w:ascii="Arial" w:hAnsi="Arial" w:cs="Arial"/>
          <w:b/>
          <w:color w:val="000000"/>
          <w:sz w:val="20"/>
        </w:rPr>
        <w:t xml:space="preserve"> </w:t>
      </w:r>
      <w:r w:rsidR="008767AE" w:rsidRPr="00AC63EE">
        <w:rPr>
          <w:rFonts w:ascii="Arial" w:hAnsi="Arial" w:cs="Arial"/>
          <w:b/>
          <w:color w:val="000000"/>
          <w:sz w:val="20"/>
        </w:rPr>
        <w:t>NACI</w:t>
      </w:r>
      <w:r w:rsidR="00B74F72" w:rsidRPr="00AC63EE">
        <w:rPr>
          <w:rFonts w:ascii="Arial" w:hAnsi="Arial" w:cs="Arial"/>
          <w:b/>
          <w:color w:val="000000"/>
          <w:sz w:val="20"/>
        </w:rPr>
        <w:t xml:space="preserve">ONAL DE </w:t>
      </w:r>
      <w:r w:rsidR="00CA0EB6" w:rsidRPr="00AC63EE">
        <w:rPr>
          <w:rFonts w:ascii="Arial" w:hAnsi="Arial" w:cs="Arial"/>
          <w:b/>
          <w:color w:val="000000"/>
          <w:sz w:val="20"/>
        </w:rPr>
        <w:t>TRANSPARENCIA</w:t>
      </w:r>
      <w:r w:rsidR="000D3160" w:rsidRPr="00AC63EE">
        <w:rPr>
          <w:rFonts w:ascii="Arial" w:hAnsi="Arial" w:cs="Arial"/>
          <w:b/>
          <w:color w:val="000000"/>
          <w:sz w:val="20"/>
        </w:rPr>
        <w:t xml:space="preserve"> (PNT)</w:t>
      </w:r>
      <w:r w:rsidR="00123BC8" w:rsidRPr="00AC63EE">
        <w:rPr>
          <w:rFonts w:ascii="Arial" w:hAnsi="Arial" w:cs="Arial"/>
          <w:b/>
          <w:color w:val="000000"/>
          <w:sz w:val="20"/>
        </w:rPr>
        <w:t>.</w:t>
      </w:r>
      <w:r w:rsidR="003F2579" w:rsidRPr="00AC63EE">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215CF3" w:rsidRDefault="00215CF3" w:rsidP="00215CF3">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Con el propósito de resolver la determinación de incompetencia para responder la solicitud de acceso a la información pública con folio </w:t>
      </w:r>
      <w:r w:rsidR="007E096E">
        <w:rPr>
          <w:rFonts w:ascii="Arial" w:hAnsi="Arial" w:cs="Arial"/>
          <w:b/>
          <w:color w:val="FF0000"/>
        </w:rPr>
        <w:t>01228</w:t>
      </w:r>
      <w:r w:rsidRPr="00215CF3">
        <w:rPr>
          <w:rFonts w:ascii="Arial" w:hAnsi="Arial" w:cs="Arial"/>
          <w:b/>
          <w:color w:val="FF0000"/>
        </w:rPr>
        <w:t>2020</w:t>
      </w:r>
      <w:r w:rsidRPr="00215CF3">
        <w:rPr>
          <w:rFonts w:ascii="Arial" w:hAnsi="Arial" w:cs="Arial"/>
          <w:color w:val="000000"/>
        </w:rPr>
        <w:t xml:space="preserve"> presentada a través del sistema </w:t>
      </w:r>
      <w:r w:rsidRPr="00215CF3">
        <w:rPr>
          <w:rFonts w:ascii="Arial" w:hAnsi="Arial" w:cs="Arial"/>
          <w:b/>
          <w:color w:val="000000"/>
        </w:rPr>
        <w:t>INFOMEX Chihuahua Plataforma Nacional De Transparencia (PNT)</w:t>
      </w:r>
      <w:r w:rsidRPr="00215CF3">
        <w:rPr>
          <w:rFonts w:ascii="Arial" w:hAnsi="Arial" w:cs="Arial"/>
          <w:color w:val="00000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215CF3" w:rsidRDefault="001B094F" w:rsidP="00572751">
      <w:pPr>
        <w:autoSpaceDE w:val="0"/>
        <w:autoSpaceDN w:val="0"/>
        <w:adjustRightInd w:val="0"/>
        <w:spacing w:after="0" w:line="276" w:lineRule="auto"/>
        <w:jc w:val="center"/>
        <w:rPr>
          <w:rFonts w:ascii="Arial" w:hAnsi="Arial" w:cs="Arial"/>
          <w:b/>
          <w:color w:val="000000"/>
        </w:rPr>
      </w:pPr>
    </w:p>
    <w:p w:rsidR="004E5391" w:rsidRPr="00215CF3" w:rsidRDefault="004E5391"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ANTECEDENTES</w:t>
      </w:r>
      <w:r w:rsidR="00460EE2" w:rsidRPr="00215CF3">
        <w:rPr>
          <w:rFonts w:ascii="Arial" w:hAnsi="Arial" w:cs="Arial"/>
          <w:b/>
          <w:color w:val="000000"/>
        </w:rPr>
        <w:t>:</w:t>
      </w:r>
    </w:p>
    <w:p w:rsidR="00755501" w:rsidRPr="00215CF3" w:rsidRDefault="00755501" w:rsidP="00572751">
      <w:pPr>
        <w:autoSpaceDE w:val="0"/>
        <w:autoSpaceDN w:val="0"/>
        <w:adjustRightInd w:val="0"/>
        <w:spacing w:after="0" w:line="276" w:lineRule="auto"/>
        <w:jc w:val="both"/>
        <w:rPr>
          <w:rFonts w:ascii="Arial" w:hAnsi="Arial" w:cs="Arial"/>
          <w:color w:val="000000"/>
        </w:rPr>
      </w:pPr>
    </w:p>
    <w:p w:rsidR="004E5391" w:rsidRPr="00215CF3" w:rsidRDefault="002D155B" w:rsidP="00572751">
      <w:pPr>
        <w:autoSpaceDE w:val="0"/>
        <w:autoSpaceDN w:val="0"/>
        <w:adjustRightInd w:val="0"/>
        <w:spacing w:after="0" w:line="276" w:lineRule="auto"/>
        <w:jc w:val="both"/>
        <w:rPr>
          <w:rFonts w:ascii="Arial" w:hAnsi="Arial" w:cs="Arial"/>
        </w:rPr>
      </w:pPr>
      <w:r w:rsidRPr="00215CF3">
        <w:rPr>
          <w:rFonts w:ascii="Arial" w:hAnsi="Arial" w:cs="Arial"/>
          <w:color w:val="000000"/>
        </w:rPr>
        <w:t xml:space="preserve">1. </w:t>
      </w:r>
      <w:r w:rsidR="00460EE2" w:rsidRPr="00215CF3">
        <w:rPr>
          <w:rFonts w:ascii="Arial" w:hAnsi="Arial" w:cs="Arial"/>
          <w:color w:val="000000"/>
        </w:rPr>
        <w:t>El</w:t>
      </w:r>
      <w:r w:rsidR="004E5391" w:rsidRPr="00215CF3">
        <w:rPr>
          <w:rFonts w:ascii="Arial" w:hAnsi="Arial" w:cs="Arial"/>
          <w:color w:val="000000"/>
        </w:rPr>
        <w:t xml:space="preserve"> Comité de Transparencia de</w:t>
      </w:r>
      <w:r w:rsidR="00943E5D" w:rsidRPr="00215CF3">
        <w:rPr>
          <w:rFonts w:ascii="Arial" w:hAnsi="Arial" w:cs="Arial"/>
          <w:color w:val="000000"/>
        </w:rPr>
        <w:t xml:space="preserve"> este</w:t>
      </w:r>
      <w:r w:rsidR="004E5391" w:rsidRPr="00215CF3">
        <w:rPr>
          <w:rFonts w:ascii="Arial" w:hAnsi="Arial" w:cs="Arial"/>
          <w:color w:val="000000"/>
        </w:rPr>
        <w:t xml:space="preserve"> Sujeto Obligado</w:t>
      </w:r>
      <w:r w:rsidRPr="00215CF3">
        <w:rPr>
          <w:rFonts w:ascii="Arial" w:hAnsi="Arial" w:cs="Arial"/>
          <w:color w:val="000000"/>
        </w:rPr>
        <w:t xml:space="preserve"> Municipio de Chihuahua</w:t>
      </w:r>
      <w:r w:rsidR="004E5391" w:rsidRPr="00215CF3">
        <w:rPr>
          <w:rFonts w:ascii="Arial" w:hAnsi="Arial" w:cs="Arial"/>
          <w:color w:val="000000"/>
        </w:rPr>
        <w:t>, es compet</w:t>
      </w:r>
      <w:r w:rsidR="005578E1" w:rsidRPr="00215CF3">
        <w:rPr>
          <w:rFonts w:ascii="Arial" w:hAnsi="Arial" w:cs="Arial"/>
          <w:color w:val="000000"/>
        </w:rPr>
        <w:t>ente para analizar la solicitu</w:t>
      </w:r>
      <w:r w:rsidR="002D05DD" w:rsidRPr="00215CF3">
        <w:rPr>
          <w:rFonts w:ascii="Arial" w:hAnsi="Arial" w:cs="Arial"/>
          <w:color w:val="000000"/>
        </w:rPr>
        <w:t>d</w:t>
      </w:r>
      <w:r w:rsidR="005578E1" w:rsidRPr="00215CF3">
        <w:rPr>
          <w:rFonts w:ascii="Arial" w:hAnsi="Arial" w:cs="Arial"/>
          <w:color w:val="000000"/>
        </w:rPr>
        <w:t xml:space="preserve"> </w:t>
      </w:r>
      <w:r w:rsidR="007E096E">
        <w:rPr>
          <w:rFonts w:ascii="Arial" w:hAnsi="Arial" w:cs="Arial"/>
          <w:b/>
          <w:color w:val="FF0000"/>
        </w:rPr>
        <w:t>01228</w:t>
      </w:r>
      <w:r w:rsidR="00904377" w:rsidRPr="00215CF3">
        <w:rPr>
          <w:rFonts w:ascii="Arial" w:hAnsi="Arial" w:cs="Arial"/>
          <w:b/>
          <w:color w:val="FF0000"/>
        </w:rPr>
        <w:t>2020</w:t>
      </w:r>
      <w:r w:rsidR="007B49C9" w:rsidRPr="00215CF3">
        <w:rPr>
          <w:rFonts w:ascii="Arial" w:hAnsi="Arial" w:cs="Arial"/>
          <w:b/>
          <w:color w:val="000000"/>
        </w:rPr>
        <w:t xml:space="preserve"> </w:t>
      </w:r>
      <w:r w:rsidR="0021700F" w:rsidRPr="00215CF3">
        <w:rPr>
          <w:rFonts w:ascii="Arial" w:hAnsi="Arial" w:cs="Arial"/>
          <w:b/>
          <w:color w:val="000000"/>
        </w:rPr>
        <w:t xml:space="preserve"> </w:t>
      </w:r>
      <w:r w:rsidR="004E5391" w:rsidRPr="00215CF3">
        <w:rPr>
          <w:rFonts w:ascii="Arial" w:hAnsi="Arial" w:cs="Arial"/>
          <w:color w:val="000000"/>
        </w:rPr>
        <w:t>y emitir el acuerdo pertinente, acorde a lo</w:t>
      </w:r>
      <w:r w:rsidRPr="00215CF3">
        <w:rPr>
          <w:rFonts w:ascii="Arial" w:hAnsi="Arial" w:cs="Arial"/>
          <w:color w:val="000000"/>
        </w:rPr>
        <w:t xml:space="preserve"> </w:t>
      </w:r>
      <w:r w:rsidR="004E5391" w:rsidRPr="00215CF3">
        <w:rPr>
          <w:rFonts w:ascii="Arial" w:hAnsi="Arial" w:cs="Arial"/>
          <w:color w:val="000000"/>
        </w:rPr>
        <w:t xml:space="preserve">preceptuado por los artículos </w:t>
      </w:r>
      <w:r w:rsidR="00943E5D" w:rsidRPr="00215CF3">
        <w:rPr>
          <w:rFonts w:ascii="Arial" w:hAnsi="Arial" w:cs="Arial"/>
          <w:color w:val="000000"/>
        </w:rPr>
        <w:t xml:space="preserve">11, </w:t>
      </w:r>
      <w:r w:rsidR="004E5391" w:rsidRPr="00215CF3">
        <w:rPr>
          <w:rFonts w:ascii="Arial" w:hAnsi="Arial" w:cs="Arial"/>
          <w:color w:val="000000"/>
        </w:rPr>
        <w:t xml:space="preserve">36 fracción VIII y IX, </w:t>
      </w:r>
      <w:r w:rsidR="00943E5D" w:rsidRPr="00215CF3">
        <w:rPr>
          <w:rFonts w:ascii="Arial" w:hAnsi="Arial" w:cs="Arial"/>
          <w:color w:val="000000"/>
        </w:rPr>
        <w:t xml:space="preserve">59 y </w:t>
      </w:r>
      <w:r w:rsidR="004E5391" w:rsidRPr="00215CF3">
        <w:rPr>
          <w:rFonts w:ascii="Arial" w:hAnsi="Arial" w:cs="Arial"/>
          <w:color w:val="000000"/>
        </w:rPr>
        <w:t xml:space="preserve">61 fracción </w:t>
      </w:r>
      <w:r w:rsidR="00943E5D" w:rsidRPr="00215CF3">
        <w:rPr>
          <w:rFonts w:ascii="Arial" w:hAnsi="Arial" w:cs="Arial"/>
          <w:color w:val="000000"/>
        </w:rPr>
        <w:t>I,</w:t>
      </w:r>
      <w:r w:rsidR="004E5391" w:rsidRPr="00215CF3">
        <w:rPr>
          <w:rFonts w:ascii="Arial" w:hAnsi="Arial" w:cs="Arial"/>
          <w:color w:val="000000"/>
        </w:rPr>
        <w:t xml:space="preserve"> de la Ley</w:t>
      </w:r>
      <w:r w:rsidRPr="00215CF3">
        <w:rPr>
          <w:rFonts w:ascii="Arial" w:hAnsi="Arial" w:cs="Arial"/>
          <w:color w:val="000000"/>
        </w:rPr>
        <w:t xml:space="preserve"> </w:t>
      </w:r>
      <w:r w:rsidR="004E5391" w:rsidRPr="00215CF3">
        <w:rPr>
          <w:rFonts w:ascii="Arial" w:hAnsi="Arial" w:cs="Arial"/>
          <w:color w:val="000000"/>
        </w:rPr>
        <w:t>de Transparencia y Acceso a la Información Pública del Estado</w:t>
      </w:r>
      <w:r w:rsidR="00943E5D" w:rsidRPr="00215CF3">
        <w:rPr>
          <w:rFonts w:ascii="Arial" w:hAnsi="Arial" w:cs="Arial"/>
          <w:color w:val="000000"/>
        </w:rPr>
        <w:t xml:space="preserve"> de Chihuahua</w:t>
      </w:r>
      <w:r w:rsidR="004E5391" w:rsidRPr="00215CF3">
        <w:rPr>
          <w:rFonts w:ascii="Arial" w:hAnsi="Arial" w:cs="Arial"/>
          <w:color w:val="000000"/>
        </w:rPr>
        <w:t>.</w:t>
      </w:r>
    </w:p>
    <w:p w:rsidR="002D155B" w:rsidRPr="00215CF3" w:rsidRDefault="002D155B" w:rsidP="00572751">
      <w:pPr>
        <w:autoSpaceDE w:val="0"/>
        <w:autoSpaceDN w:val="0"/>
        <w:adjustRightInd w:val="0"/>
        <w:spacing w:after="0" w:line="276" w:lineRule="auto"/>
        <w:jc w:val="both"/>
        <w:rPr>
          <w:rFonts w:ascii="Arial" w:hAnsi="Arial" w:cs="Arial"/>
          <w:color w:val="000000"/>
        </w:rPr>
      </w:pPr>
    </w:p>
    <w:p w:rsidR="00A75F08" w:rsidRDefault="004E5391" w:rsidP="00086EED">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2. </w:t>
      </w:r>
      <w:r w:rsidR="002D155B" w:rsidRPr="00215CF3">
        <w:rPr>
          <w:rFonts w:ascii="Arial" w:hAnsi="Arial" w:cs="Arial"/>
          <w:color w:val="000000"/>
        </w:rPr>
        <w:t xml:space="preserve"> </w:t>
      </w:r>
      <w:r w:rsidRPr="00215CF3">
        <w:rPr>
          <w:rFonts w:ascii="Arial" w:hAnsi="Arial" w:cs="Arial"/>
          <w:color w:val="000000"/>
        </w:rPr>
        <w:t xml:space="preserve">La Unidad de </w:t>
      </w:r>
      <w:r w:rsidR="00F73242" w:rsidRPr="00215CF3">
        <w:rPr>
          <w:rFonts w:ascii="Arial" w:hAnsi="Arial" w:cs="Arial"/>
          <w:color w:val="000000"/>
        </w:rPr>
        <w:t xml:space="preserve">Transparencia del </w:t>
      </w:r>
      <w:r w:rsidR="002D155B" w:rsidRPr="00215CF3">
        <w:rPr>
          <w:rFonts w:ascii="Arial" w:hAnsi="Arial" w:cs="Arial"/>
          <w:color w:val="000000"/>
        </w:rPr>
        <w:t>Municipio de Chihuahua</w:t>
      </w:r>
      <w:r w:rsidRPr="00215CF3">
        <w:rPr>
          <w:rFonts w:ascii="Arial" w:hAnsi="Arial" w:cs="Arial"/>
          <w:color w:val="000000"/>
        </w:rPr>
        <w:t>,</w:t>
      </w:r>
      <w:r w:rsidR="00D25D42" w:rsidRPr="00215CF3">
        <w:rPr>
          <w:rFonts w:ascii="Arial" w:hAnsi="Arial" w:cs="Arial"/>
          <w:color w:val="000000"/>
        </w:rPr>
        <w:t xml:space="preserve"> recibió en la bandeja de entrada del Sistema</w:t>
      </w:r>
      <w:r w:rsidR="00CF05C9" w:rsidRPr="00215CF3">
        <w:rPr>
          <w:rFonts w:ascii="Arial" w:hAnsi="Arial" w:cs="Arial"/>
          <w:color w:val="000000"/>
        </w:rPr>
        <w:t xml:space="preserve"> </w:t>
      </w:r>
      <w:proofErr w:type="spellStart"/>
      <w:r w:rsidR="00CF05C9" w:rsidRPr="00215CF3">
        <w:rPr>
          <w:rFonts w:ascii="Arial" w:hAnsi="Arial" w:cs="Arial"/>
          <w:color w:val="000000"/>
        </w:rPr>
        <w:t>Infomex</w:t>
      </w:r>
      <w:proofErr w:type="spellEnd"/>
      <w:r w:rsidR="00CF05C9" w:rsidRPr="00215CF3">
        <w:rPr>
          <w:rFonts w:ascii="Arial" w:hAnsi="Arial" w:cs="Arial"/>
          <w:color w:val="000000"/>
        </w:rPr>
        <w:t xml:space="preserve"> Chihuahua PNT en fecha</w:t>
      </w:r>
      <w:r w:rsidR="00522CBF" w:rsidRPr="00215CF3">
        <w:rPr>
          <w:rFonts w:ascii="Arial" w:hAnsi="Arial" w:cs="Arial"/>
          <w:color w:val="FF0000"/>
        </w:rPr>
        <w:t xml:space="preserve"> </w:t>
      </w:r>
      <w:r w:rsidR="007E096E">
        <w:rPr>
          <w:rFonts w:ascii="Arial" w:hAnsi="Arial" w:cs="Arial"/>
          <w:color w:val="FF0000"/>
        </w:rPr>
        <w:t xml:space="preserve">4 de febrero </w:t>
      </w:r>
      <w:r w:rsidR="00904377" w:rsidRPr="00215CF3">
        <w:rPr>
          <w:rFonts w:ascii="Arial" w:hAnsi="Arial" w:cs="Arial"/>
          <w:color w:val="FF0000"/>
        </w:rPr>
        <w:t>de 2020</w:t>
      </w:r>
      <w:r w:rsidR="00D25D42" w:rsidRPr="00215CF3">
        <w:rPr>
          <w:rFonts w:ascii="Arial" w:hAnsi="Arial" w:cs="Arial"/>
          <w:color w:val="000000"/>
        </w:rPr>
        <w:t>,</w:t>
      </w:r>
      <w:r w:rsidR="00F73DDC" w:rsidRPr="00215CF3">
        <w:rPr>
          <w:rFonts w:ascii="Arial" w:hAnsi="Arial" w:cs="Arial"/>
          <w:color w:val="000000"/>
        </w:rPr>
        <w:t xml:space="preserve"> y </w:t>
      </w:r>
      <w:r w:rsidRPr="00215CF3">
        <w:rPr>
          <w:rFonts w:ascii="Arial" w:hAnsi="Arial" w:cs="Arial"/>
          <w:color w:val="000000"/>
        </w:rPr>
        <w:t>en cumplimiento a lo</w:t>
      </w:r>
      <w:r w:rsidR="002D155B" w:rsidRPr="00215CF3">
        <w:rPr>
          <w:rFonts w:ascii="Arial" w:hAnsi="Arial" w:cs="Arial"/>
          <w:color w:val="000000"/>
        </w:rPr>
        <w:t xml:space="preserve"> </w:t>
      </w:r>
      <w:r w:rsidRPr="00215CF3">
        <w:rPr>
          <w:rFonts w:ascii="Arial" w:hAnsi="Arial" w:cs="Arial"/>
          <w:color w:val="000000"/>
        </w:rPr>
        <w:t>preceptuado por el artículo 54 de la Ley de Transparencia y Acceso a la</w:t>
      </w:r>
      <w:r w:rsidR="001B1C58" w:rsidRPr="00215CF3">
        <w:rPr>
          <w:rFonts w:ascii="Arial" w:hAnsi="Arial" w:cs="Arial"/>
          <w:color w:val="000000"/>
        </w:rPr>
        <w:t xml:space="preserve"> </w:t>
      </w:r>
      <w:r w:rsidRPr="00215CF3">
        <w:rPr>
          <w:rFonts w:ascii="Arial" w:hAnsi="Arial" w:cs="Arial"/>
          <w:color w:val="000000"/>
        </w:rPr>
        <w:t xml:space="preserve">Información Pública del Estado, </w:t>
      </w:r>
      <w:r w:rsidR="00F9073A" w:rsidRPr="00215CF3">
        <w:rPr>
          <w:rFonts w:ascii="Arial" w:hAnsi="Arial" w:cs="Arial"/>
          <w:color w:val="000000"/>
        </w:rPr>
        <w:t xml:space="preserve">una vez analizado el contenido de la solicitud de acceso a la información pública que nos ocupa, </w:t>
      </w:r>
      <w:r w:rsidR="00F73DDC" w:rsidRPr="00215CF3">
        <w:rPr>
          <w:rFonts w:ascii="Arial" w:hAnsi="Arial" w:cs="Arial"/>
          <w:color w:val="000000"/>
        </w:rPr>
        <w:t xml:space="preserve"> somete a consideración de la </w:t>
      </w:r>
      <w:r w:rsidR="00A63FE3" w:rsidRPr="00215CF3">
        <w:rPr>
          <w:rFonts w:ascii="Arial" w:hAnsi="Arial" w:cs="Arial"/>
          <w:color w:val="000000"/>
        </w:rPr>
        <w:t>Subdirección</w:t>
      </w:r>
      <w:r w:rsidR="00E71366" w:rsidRPr="00215CF3">
        <w:rPr>
          <w:rFonts w:ascii="Arial" w:hAnsi="Arial" w:cs="Arial"/>
          <w:color w:val="000000"/>
        </w:rPr>
        <w:t xml:space="preserve"> Jurídica </w:t>
      </w:r>
      <w:r w:rsidRPr="00215CF3">
        <w:rPr>
          <w:rFonts w:ascii="Arial" w:hAnsi="Arial" w:cs="Arial"/>
          <w:color w:val="000000"/>
        </w:rPr>
        <w:t>de este</w:t>
      </w:r>
      <w:r w:rsidR="002D155B" w:rsidRPr="00215CF3">
        <w:rPr>
          <w:rFonts w:ascii="Arial" w:hAnsi="Arial" w:cs="Arial"/>
          <w:color w:val="000000"/>
        </w:rPr>
        <w:t xml:space="preserve"> </w:t>
      </w:r>
      <w:r w:rsidRPr="00215CF3">
        <w:rPr>
          <w:rFonts w:ascii="Arial" w:hAnsi="Arial" w:cs="Arial"/>
          <w:color w:val="000000"/>
        </w:rPr>
        <w:t xml:space="preserve">Sujeto Obligado, la solicitud </w:t>
      </w:r>
      <w:r w:rsidR="00E71366" w:rsidRPr="00215CF3">
        <w:rPr>
          <w:rFonts w:ascii="Arial" w:hAnsi="Arial" w:cs="Arial"/>
          <w:color w:val="000000"/>
        </w:rPr>
        <w:t>con folio</w:t>
      </w:r>
      <w:r w:rsidR="00CA0EB6" w:rsidRPr="00215CF3">
        <w:rPr>
          <w:rFonts w:ascii="Arial" w:hAnsi="Arial" w:cs="Arial"/>
          <w:b/>
          <w:color w:val="FF0000"/>
        </w:rPr>
        <w:t xml:space="preserve"> </w:t>
      </w:r>
      <w:r w:rsidR="007E096E">
        <w:rPr>
          <w:rFonts w:ascii="Arial" w:hAnsi="Arial" w:cs="Arial"/>
          <w:b/>
          <w:color w:val="FF0000"/>
        </w:rPr>
        <w:t>01228</w:t>
      </w:r>
      <w:r w:rsidR="00E90A13" w:rsidRPr="00215CF3">
        <w:rPr>
          <w:rFonts w:ascii="Arial" w:hAnsi="Arial" w:cs="Arial"/>
          <w:b/>
          <w:color w:val="FF0000"/>
        </w:rPr>
        <w:t>2</w:t>
      </w:r>
      <w:r w:rsidR="00904377" w:rsidRPr="00215CF3">
        <w:rPr>
          <w:rFonts w:ascii="Arial" w:hAnsi="Arial" w:cs="Arial"/>
          <w:b/>
          <w:color w:val="FF0000"/>
        </w:rPr>
        <w:t>020</w:t>
      </w:r>
      <w:r w:rsidR="005C3FE9" w:rsidRPr="00215CF3">
        <w:rPr>
          <w:rFonts w:ascii="Arial" w:hAnsi="Arial" w:cs="Arial"/>
          <w:color w:val="000000"/>
        </w:rPr>
        <w:t xml:space="preserve"> </w:t>
      </w:r>
      <w:r w:rsidRPr="00215CF3">
        <w:rPr>
          <w:rFonts w:ascii="Arial" w:hAnsi="Arial" w:cs="Arial"/>
          <w:color w:val="000000"/>
        </w:rPr>
        <w:t>para que</w:t>
      </w:r>
      <w:r w:rsidR="002D155B" w:rsidRPr="00215CF3">
        <w:rPr>
          <w:rFonts w:ascii="Arial" w:hAnsi="Arial" w:cs="Arial"/>
          <w:color w:val="000000"/>
        </w:rPr>
        <w:t xml:space="preserve"> </w:t>
      </w:r>
      <w:r w:rsidRPr="00215CF3">
        <w:rPr>
          <w:rFonts w:ascii="Arial" w:hAnsi="Arial" w:cs="Arial"/>
          <w:color w:val="000000"/>
        </w:rPr>
        <w:t xml:space="preserve">de acuerdo a sus funciones, competencia y facultades, </w:t>
      </w:r>
      <w:r w:rsidR="00E71366" w:rsidRPr="00215CF3">
        <w:rPr>
          <w:rFonts w:ascii="Arial" w:hAnsi="Arial" w:cs="Arial"/>
          <w:color w:val="000000"/>
        </w:rPr>
        <w:t>se defina las áreas administr</w:t>
      </w:r>
      <w:r w:rsidR="00260C62" w:rsidRPr="00215CF3">
        <w:rPr>
          <w:rFonts w:ascii="Arial" w:hAnsi="Arial" w:cs="Arial"/>
          <w:color w:val="000000"/>
        </w:rPr>
        <w:t>ativas en las que posiblemente</w:t>
      </w:r>
      <w:r w:rsidR="00E71366" w:rsidRPr="00215CF3">
        <w:rPr>
          <w:rFonts w:ascii="Arial" w:hAnsi="Arial" w:cs="Arial"/>
          <w:color w:val="000000"/>
        </w:rPr>
        <w:t xml:space="preserve"> corresponda hacer la búsqueda </w:t>
      </w:r>
      <w:r w:rsidRPr="00215CF3">
        <w:rPr>
          <w:rFonts w:ascii="Arial" w:hAnsi="Arial" w:cs="Arial"/>
          <w:color w:val="000000"/>
        </w:rPr>
        <w:t>exhaustiva de la información requerida y oto</w:t>
      </w:r>
      <w:r w:rsidR="00123BC8" w:rsidRPr="00215CF3">
        <w:rPr>
          <w:rFonts w:ascii="Arial" w:hAnsi="Arial" w:cs="Arial"/>
          <w:color w:val="000000"/>
        </w:rPr>
        <w:t>rg</w:t>
      </w:r>
      <w:r w:rsidR="00943E5D" w:rsidRPr="00215CF3">
        <w:rPr>
          <w:rFonts w:ascii="Arial" w:hAnsi="Arial" w:cs="Arial"/>
          <w:color w:val="000000"/>
        </w:rPr>
        <w:t>ue</w:t>
      </w:r>
      <w:r w:rsidR="00123BC8" w:rsidRPr="00215CF3">
        <w:rPr>
          <w:rFonts w:ascii="Arial" w:hAnsi="Arial" w:cs="Arial"/>
          <w:color w:val="000000"/>
        </w:rPr>
        <w:t xml:space="preserve"> la respuesta pertinente </w:t>
      </w:r>
      <w:r w:rsidR="00943E5D" w:rsidRPr="00215CF3">
        <w:rPr>
          <w:rFonts w:ascii="Arial" w:hAnsi="Arial" w:cs="Arial"/>
          <w:color w:val="000000"/>
        </w:rPr>
        <w:t>de</w:t>
      </w:r>
      <w:r w:rsidRPr="00215CF3">
        <w:rPr>
          <w:rFonts w:ascii="Arial" w:hAnsi="Arial" w:cs="Arial"/>
          <w:color w:val="000000"/>
        </w:rPr>
        <w:t xml:space="preserve"> la solicitud que a la letra señala:</w:t>
      </w:r>
    </w:p>
    <w:p w:rsidR="00D72A4E" w:rsidRDefault="00D72A4E" w:rsidP="00086EED">
      <w:pPr>
        <w:autoSpaceDE w:val="0"/>
        <w:autoSpaceDN w:val="0"/>
        <w:adjustRightInd w:val="0"/>
        <w:spacing w:after="0" w:line="276" w:lineRule="auto"/>
        <w:jc w:val="both"/>
        <w:rPr>
          <w:rFonts w:ascii="Arial" w:hAnsi="Arial" w:cs="Arial"/>
          <w:color w:val="000000"/>
        </w:rPr>
      </w:pPr>
    </w:p>
    <w:p w:rsidR="00D72A4E" w:rsidRDefault="00D72A4E" w:rsidP="00D72A4E">
      <w:pPr>
        <w:autoSpaceDE w:val="0"/>
        <w:autoSpaceDN w:val="0"/>
        <w:adjustRightInd w:val="0"/>
        <w:spacing w:after="0" w:line="276" w:lineRule="auto"/>
        <w:jc w:val="both"/>
        <w:rPr>
          <w:rFonts w:ascii="Arial" w:hAnsi="Arial" w:cs="Arial"/>
          <w:color w:val="FF0000"/>
          <w:sz w:val="18"/>
        </w:rPr>
      </w:pPr>
      <w:r>
        <w:rPr>
          <w:rFonts w:ascii="Arial" w:hAnsi="Arial" w:cs="Arial"/>
          <w:color w:val="FF0000"/>
          <w:sz w:val="18"/>
        </w:rPr>
        <w:t xml:space="preserve">Me gustaría saber si es posible conocer los datos de las cuentas bancarias del instituto municipal de cultura física y deporte de </w:t>
      </w:r>
      <w:proofErr w:type="spellStart"/>
      <w:r>
        <w:rPr>
          <w:rFonts w:ascii="Arial" w:hAnsi="Arial" w:cs="Arial"/>
          <w:color w:val="FF0000"/>
          <w:sz w:val="18"/>
        </w:rPr>
        <w:t>chihuahua?de</w:t>
      </w:r>
      <w:proofErr w:type="spellEnd"/>
      <w:r>
        <w:rPr>
          <w:rFonts w:ascii="Arial" w:hAnsi="Arial" w:cs="Arial"/>
          <w:color w:val="FF0000"/>
          <w:sz w:val="18"/>
        </w:rPr>
        <w:t xml:space="preserve"> ser así, </w:t>
      </w:r>
      <w:proofErr w:type="spellStart"/>
      <w:r>
        <w:rPr>
          <w:rFonts w:ascii="Arial" w:hAnsi="Arial" w:cs="Arial"/>
          <w:color w:val="FF0000"/>
          <w:sz w:val="18"/>
        </w:rPr>
        <w:t>cuales</w:t>
      </w:r>
      <w:proofErr w:type="spellEnd"/>
      <w:r>
        <w:rPr>
          <w:rFonts w:ascii="Arial" w:hAnsi="Arial" w:cs="Arial"/>
          <w:color w:val="FF0000"/>
          <w:sz w:val="18"/>
        </w:rPr>
        <w:t xml:space="preserve"> son</w:t>
      </w:r>
      <w:proofErr w:type="gramStart"/>
      <w:r>
        <w:rPr>
          <w:rFonts w:ascii="Arial" w:hAnsi="Arial" w:cs="Arial"/>
          <w:color w:val="FF0000"/>
          <w:sz w:val="18"/>
        </w:rPr>
        <w:t>?</w:t>
      </w:r>
      <w:proofErr w:type="gramEnd"/>
    </w:p>
    <w:p w:rsidR="006F7637" w:rsidRPr="00215CF3" w:rsidRDefault="006F7637" w:rsidP="00086EED">
      <w:pPr>
        <w:autoSpaceDE w:val="0"/>
        <w:autoSpaceDN w:val="0"/>
        <w:adjustRightInd w:val="0"/>
        <w:spacing w:after="0" w:line="276" w:lineRule="auto"/>
        <w:jc w:val="both"/>
        <w:rPr>
          <w:rFonts w:ascii="Arial" w:hAnsi="Arial" w:cs="Arial"/>
          <w:color w:val="000000"/>
        </w:rPr>
      </w:pPr>
    </w:p>
    <w:p w:rsidR="007E096E" w:rsidRDefault="00F32E35" w:rsidP="007E096E">
      <w:pPr>
        <w:tabs>
          <w:tab w:val="left" w:pos="8789"/>
        </w:tabs>
        <w:autoSpaceDE w:val="0"/>
        <w:autoSpaceDN w:val="0"/>
        <w:adjustRightInd w:val="0"/>
        <w:spacing w:after="0" w:line="276" w:lineRule="auto"/>
        <w:ind w:right="567"/>
        <w:jc w:val="both"/>
        <w:rPr>
          <w:rFonts w:ascii="Arial" w:hAnsi="Arial" w:cs="Arial"/>
          <w:color w:val="000000"/>
        </w:rPr>
      </w:pPr>
      <w:r w:rsidRPr="00215CF3">
        <w:rPr>
          <w:rFonts w:ascii="Arial" w:hAnsi="Arial" w:cs="Arial"/>
          <w:color w:val="000000"/>
        </w:rPr>
        <w:t>3. Una vez que, la Unidad d</w:t>
      </w:r>
      <w:r w:rsidR="005B441E" w:rsidRPr="00215CF3">
        <w:rPr>
          <w:rFonts w:ascii="Arial" w:hAnsi="Arial" w:cs="Arial"/>
          <w:color w:val="000000"/>
        </w:rPr>
        <w:t>e Transparencia y la Subdirección</w:t>
      </w:r>
      <w:r w:rsidRPr="00215CF3">
        <w:rPr>
          <w:rFonts w:ascii="Arial" w:hAnsi="Arial" w:cs="Arial"/>
          <w:color w:val="000000"/>
        </w:rPr>
        <w:t xml:space="preserve"> Jurídica</w:t>
      </w:r>
      <w:r w:rsidR="00CF612A" w:rsidRPr="00215CF3">
        <w:rPr>
          <w:rFonts w:ascii="Arial" w:hAnsi="Arial" w:cs="Arial"/>
          <w:color w:val="000000"/>
        </w:rPr>
        <w:t>, en la misma fecha en que se recibió la solicitud de acceso a la información pública analizaron el contenido de la misma a la luz del marco normativo que rige este Sujeto Obligado, deliberan de la siguiente manera:</w:t>
      </w:r>
    </w:p>
    <w:p w:rsidR="007E096E" w:rsidRPr="007E096E" w:rsidRDefault="007E096E" w:rsidP="00325EEE">
      <w:pPr>
        <w:autoSpaceDE w:val="0"/>
        <w:autoSpaceDN w:val="0"/>
        <w:adjustRightInd w:val="0"/>
        <w:spacing w:after="0" w:line="276" w:lineRule="auto"/>
        <w:jc w:val="both"/>
        <w:rPr>
          <w:rFonts w:ascii="Arial" w:hAnsi="Arial" w:cs="Arial"/>
          <w:color w:val="FF0000"/>
          <w:sz w:val="18"/>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lastRenderedPageBreak/>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1C2E81">
        <w:rPr>
          <w:rFonts w:ascii="Arial" w:hAnsi="Arial" w:cs="Arial"/>
          <w:color w:val="FF0000"/>
          <w:shd w:val="clear" w:color="auto" w:fill="FFFFFF"/>
        </w:rPr>
        <w:t xml:space="preserve">l Instituto </w:t>
      </w:r>
      <w:r w:rsidR="007E4F82">
        <w:rPr>
          <w:rFonts w:ascii="Arial" w:hAnsi="Arial" w:cs="Arial"/>
          <w:color w:val="FF0000"/>
          <w:shd w:val="clear" w:color="auto" w:fill="FFFFFF"/>
        </w:rPr>
        <w:t xml:space="preserve">Municipal </w:t>
      </w:r>
      <w:r w:rsidR="001C2E81">
        <w:rPr>
          <w:rFonts w:ascii="Arial" w:hAnsi="Arial" w:cs="Arial"/>
          <w:color w:val="FF0000"/>
          <w:shd w:val="clear" w:color="auto" w:fill="FFFFFF"/>
        </w:rPr>
        <w:t>de</w:t>
      </w:r>
      <w:r w:rsidR="007E4F82">
        <w:rPr>
          <w:rFonts w:ascii="Arial" w:hAnsi="Arial" w:cs="Arial"/>
          <w:color w:val="FF0000"/>
          <w:shd w:val="clear" w:color="auto" w:fill="FFFFFF"/>
        </w:rPr>
        <w:t xml:space="preserve"> </w:t>
      </w:r>
      <w:r w:rsidR="001C2E81">
        <w:rPr>
          <w:rFonts w:ascii="Arial" w:hAnsi="Arial" w:cs="Arial"/>
          <w:color w:val="FF0000"/>
          <w:shd w:val="clear" w:color="auto" w:fill="FFFFFF"/>
        </w:rPr>
        <w:t>Cultura Física y Deporte</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3B7B46" w:rsidRPr="00215CF3">
        <w:rPr>
          <w:rFonts w:ascii="Arial" w:hAnsi="Arial" w:cs="Arial"/>
          <w:b/>
          <w:color w:val="FF0000"/>
        </w:rPr>
        <w:t xml:space="preserve"> </w:t>
      </w:r>
      <w:r w:rsidR="001C2E81">
        <w:rPr>
          <w:rFonts w:ascii="Arial" w:hAnsi="Arial" w:cs="Arial"/>
          <w:b/>
          <w:color w:val="FF0000"/>
        </w:rPr>
        <w:t xml:space="preserve">Alejandro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1C2E81">
        <w:rPr>
          <w:rFonts w:ascii="Arial" w:hAnsi="Arial" w:cs="Arial"/>
          <w:color w:val="FF0000"/>
        </w:rPr>
        <w:t>ámbito descentralizado municipal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D50F85" w:rsidRDefault="004037C8" w:rsidP="00572751">
      <w:pPr>
        <w:autoSpaceDE w:val="0"/>
        <w:autoSpaceDN w:val="0"/>
        <w:adjustRightInd w:val="0"/>
        <w:spacing w:after="0" w:line="276" w:lineRule="auto"/>
        <w:ind w:left="1418" w:right="1843"/>
        <w:jc w:val="both"/>
        <w:rPr>
          <w:rFonts w:ascii="Arial" w:hAnsi="Arial" w:cs="Arial"/>
          <w:b/>
          <w:i/>
          <w:sz w:val="18"/>
        </w:rPr>
      </w:pPr>
      <w:r w:rsidRPr="00D50F85">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1C2E81">
        <w:rPr>
          <w:rFonts w:ascii="Arial" w:hAnsi="Arial" w:cs="Arial"/>
          <w:color w:val="FF0000"/>
        </w:rPr>
        <w:t xml:space="preserve">descentralizado municipal del Estado de Chihuahua </w:t>
      </w:r>
      <w:r w:rsidR="006E0B91" w:rsidRPr="00215CF3">
        <w:rPr>
          <w:rFonts w:ascii="Arial" w:hAnsi="Arial" w:cs="Arial"/>
        </w:rPr>
        <w:t xml:space="preserve">y </w:t>
      </w:r>
      <w:r w:rsidR="007E4F82" w:rsidRPr="00215CF3">
        <w:rPr>
          <w:rFonts w:ascii="Arial" w:hAnsi="Arial" w:cs="Arial"/>
          <w:color w:val="FF0000"/>
          <w:shd w:val="clear" w:color="auto" w:fill="FFFFFF"/>
        </w:rPr>
        <w:t>pudiese ser a</w:t>
      </w:r>
      <w:r w:rsidR="007E4F82">
        <w:rPr>
          <w:rFonts w:ascii="Arial" w:hAnsi="Arial" w:cs="Arial"/>
          <w:color w:val="FF0000"/>
          <w:shd w:val="clear" w:color="auto" w:fill="FFFFFF"/>
        </w:rPr>
        <w:t>l Instituto Municipal de Cultura Física y Deporte</w:t>
      </w:r>
      <w:r w:rsidR="007E4F82" w:rsidRPr="00215CF3">
        <w:rPr>
          <w:rFonts w:ascii="Arial" w:hAnsi="Arial" w:cs="Arial"/>
          <w:shd w:val="clear" w:color="auto" w:fill="FFFFFF"/>
        </w:rPr>
        <w:t xml:space="preserve"> </w:t>
      </w:r>
      <w:bookmarkStart w:id="0" w:name="_GoBack"/>
      <w:bookmarkEnd w:id="0"/>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 xml:space="preserve">Sujeto Obligado competente para conocer de ella, por </w:t>
      </w:r>
      <w:r w:rsidR="00337F44" w:rsidRPr="00215CF3">
        <w:rPr>
          <w:rFonts w:ascii="Arial" w:hAnsi="Arial" w:cs="Arial"/>
        </w:rPr>
        <w:lastRenderedPageBreak/>
        <w:t>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2C769F"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480838" w:rsidRPr="00215CF3">
        <w:rPr>
          <w:rFonts w:ascii="Arial" w:hAnsi="Arial" w:cs="Arial"/>
        </w:rPr>
        <w:t xml:space="preserve"> electrónic</w:t>
      </w:r>
      <w:r w:rsidR="00480838" w:rsidRPr="00215CF3">
        <w:rPr>
          <w:rFonts w:ascii="Arial" w:hAnsi="Arial" w:cs="Arial"/>
          <w:color w:val="FF0000"/>
        </w:rPr>
        <w:t>a</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rsidR="001C2E81" w:rsidRDefault="001C2E81" w:rsidP="00572751">
      <w:pPr>
        <w:autoSpaceDE w:val="0"/>
        <w:autoSpaceDN w:val="0"/>
        <w:adjustRightInd w:val="0"/>
        <w:spacing w:after="0" w:line="276" w:lineRule="auto"/>
        <w:jc w:val="both"/>
        <w:rPr>
          <w:rFonts w:ascii="Arial" w:hAnsi="Arial" w:cs="Arial"/>
        </w:rPr>
      </w:pPr>
    </w:p>
    <w:p w:rsidR="009B129D" w:rsidRPr="00D72A4E" w:rsidRDefault="001C2E81" w:rsidP="00572751">
      <w:pPr>
        <w:autoSpaceDE w:val="0"/>
        <w:autoSpaceDN w:val="0"/>
        <w:adjustRightInd w:val="0"/>
        <w:spacing w:after="0" w:line="276" w:lineRule="auto"/>
        <w:jc w:val="both"/>
        <w:rPr>
          <w:rFonts w:ascii="Arial" w:hAnsi="Arial" w:cs="Arial"/>
          <w:color w:val="FF0000"/>
        </w:rPr>
      </w:pPr>
      <w:r w:rsidRPr="00D72A4E">
        <w:rPr>
          <w:rFonts w:ascii="Arial" w:hAnsi="Arial" w:cs="Arial"/>
          <w:color w:val="FF0000"/>
        </w:rPr>
        <w:t xml:space="preserve">Se le proporciona también los datos de sus instalaciones y número telefónico para cualquier duda o aclaración, ya que </w:t>
      </w:r>
      <w:r w:rsidRPr="00D72A4E">
        <w:rPr>
          <w:rFonts w:ascii="Arial" w:hAnsi="Arial" w:cs="Arial"/>
          <w:b/>
          <w:color w:val="FF0000"/>
        </w:rPr>
        <w:t>no</w:t>
      </w:r>
      <w:r w:rsidRPr="00D72A4E">
        <w:rPr>
          <w:rFonts w:ascii="Arial" w:hAnsi="Arial" w:cs="Arial"/>
          <w:color w:val="FF0000"/>
        </w:rPr>
        <w:t xml:space="preserve"> cuentan con página web; se le recomienda usar el sistema PNT Chihuahua para mejorar su duda. </w:t>
      </w:r>
    </w:p>
    <w:p w:rsidR="001C2E81" w:rsidRPr="00D50F85" w:rsidRDefault="001C2E81" w:rsidP="00572751">
      <w:pPr>
        <w:autoSpaceDE w:val="0"/>
        <w:autoSpaceDN w:val="0"/>
        <w:adjustRightInd w:val="0"/>
        <w:spacing w:after="0" w:line="276" w:lineRule="auto"/>
        <w:jc w:val="both"/>
        <w:rPr>
          <w:rFonts w:ascii="Arial" w:hAnsi="Arial" w:cs="Arial"/>
          <w:b/>
          <w:sz w:val="20"/>
        </w:rPr>
      </w:pPr>
    </w:p>
    <w:p w:rsidR="00325EEE" w:rsidRPr="00D50F85" w:rsidRDefault="008C3D5A" w:rsidP="00572751">
      <w:pPr>
        <w:autoSpaceDE w:val="0"/>
        <w:autoSpaceDN w:val="0"/>
        <w:adjustRightInd w:val="0"/>
        <w:spacing w:after="0" w:line="276" w:lineRule="auto"/>
        <w:ind w:right="-376"/>
        <w:rPr>
          <w:rFonts w:ascii="Arial" w:hAnsi="Arial" w:cs="Arial"/>
          <w:b/>
          <w:sz w:val="18"/>
          <w:szCs w:val="20"/>
        </w:rPr>
      </w:pPr>
      <w:hyperlink r:id="rId7" w:history="1">
        <w:r w:rsidR="001C2E81" w:rsidRPr="00D50F85">
          <w:rPr>
            <w:rStyle w:val="Hipervnculo"/>
            <w:rFonts w:ascii="Arial" w:hAnsi="Arial" w:cs="Arial"/>
            <w:b/>
            <w:sz w:val="18"/>
            <w:szCs w:val="20"/>
          </w:rPr>
          <w:t>https://transparenciachihuahua.org/infomex/</w:t>
        </w:r>
      </w:hyperlink>
    </w:p>
    <w:p w:rsidR="001C2E81" w:rsidRPr="00D50F85" w:rsidRDefault="001C2E81" w:rsidP="00572751">
      <w:pPr>
        <w:autoSpaceDE w:val="0"/>
        <w:autoSpaceDN w:val="0"/>
        <w:adjustRightInd w:val="0"/>
        <w:spacing w:after="0" w:line="276" w:lineRule="auto"/>
        <w:ind w:right="-376"/>
        <w:rPr>
          <w:rFonts w:ascii="Arial" w:hAnsi="Arial" w:cs="Arial"/>
          <w:sz w:val="18"/>
          <w:szCs w:val="20"/>
        </w:rPr>
      </w:pPr>
    </w:p>
    <w:p w:rsidR="001C2E81" w:rsidRPr="00D50F85" w:rsidRDefault="008C3D5A" w:rsidP="001C2E81">
      <w:pPr>
        <w:shd w:val="clear" w:color="auto" w:fill="FFFFFF"/>
        <w:rPr>
          <w:rFonts w:ascii="Arial" w:hAnsi="Arial" w:cs="Arial"/>
          <w:color w:val="222222"/>
          <w:sz w:val="18"/>
          <w:szCs w:val="20"/>
        </w:rPr>
      </w:pPr>
      <w:hyperlink r:id="rId8" w:history="1">
        <w:r w:rsidR="001C2E81" w:rsidRPr="00D50F85">
          <w:rPr>
            <w:rStyle w:val="Hipervnculo"/>
            <w:rFonts w:ascii="Arial" w:hAnsi="Arial" w:cs="Arial"/>
            <w:b/>
            <w:bCs/>
            <w:color w:val="1A0DAB"/>
            <w:sz w:val="18"/>
            <w:szCs w:val="20"/>
          </w:rPr>
          <w:t>Dirección</w:t>
        </w:r>
      </w:hyperlink>
      <w:r w:rsidR="001C2E81" w:rsidRPr="00D50F85">
        <w:rPr>
          <w:rStyle w:val="w8qarf"/>
          <w:rFonts w:ascii="Arial" w:hAnsi="Arial" w:cs="Arial"/>
          <w:b/>
          <w:bCs/>
          <w:color w:val="222222"/>
          <w:sz w:val="18"/>
          <w:szCs w:val="20"/>
        </w:rPr>
        <w:t>: </w:t>
      </w:r>
      <w:r w:rsidR="001C2E81" w:rsidRPr="00D50F85">
        <w:rPr>
          <w:rStyle w:val="lrzxr"/>
          <w:rFonts w:ascii="Arial" w:hAnsi="Arial" w:cs="Arial"/>
          <w:color w:val="222222"/>
          <w:sz w:val="18"/>
          <w:szCs w:val="20"/>
        </w:rPr>
        <w:t xml:space="preserve">Privada del Parque 1805, Revolución, 31020 Chihuahua, </w:t>
      </w:r>
      <w:proofErr w:type="spellStart"/>
      <w:r w:rsidR="001C2E81" w:rsidRPr="00D50F85">
        <w:rPr>
          <w:rStyle w:val="lrzxr"/>
          <w:rFonts w:ascii="Arial" w:hAnsi="Arial" w:cs="Arial"/>
          <w:color w:val="222222"/>
          <w:sz w:val="18"/>
          <w:szCs w:val="20"/>
        </w:rPr>
        <w:t>Chih</w:t>
      </w:r>
      <w:proofErr w:type="spellEnd"/>
      <w:r w:rsidR="001C2E81" w:rsidRPr="00D50F85">
        <w:rPr>
          <w:rStyle w:val="lrzxr"/>
          <w:rFonts w:ascii="Arial" w:hAnsi="Arial" w:cs="Arial"/>
          <w:color w:val="222222"/>
          <w:sz w:val="18"/>
          <w:szCs w:val="20"/>
        </w:rPr>
        <w:t xml:space="preserve">. </w:t>
      </w:r>
    </w:p>
    <w:p w:rsidR="001C2E81" w:rsidRPr="00D50F85" w:rsidRDefault="008C3D5A" w:rsidP="001C2E81">
      <w:pPr>
        <w:shd w:val="clear" w:color="auto" w:fill="FFFFFF"/>
        <w:rPr>
          <w:rFonts w:ascii="Arial" w:hAnsi="Arial" w:cs="Arial"/>
          <w:color w:val="222222"/>
          <w:sz w:val="18"/>
          <w:szCs w:val="20"/>
        </w:rPr>
      </w:pPr>
      <w:hyperlink r:id="rId9" w:history="1">
        <w:r w:rsidR="001C2E81" w:rsidRPr="00D50F85">
          <w:rPr>
            <w:rStyle w:val="Hipervnculo"/>
            <w:rFonts w:ascii="Arial" w:hAnsi="Arial" w:cs="Arial"/>
            <w:b/>
            <w:bCs/>
            <w:color w:val="1A0DAB"/>
            <w:sz w:val="18"/>
            <w:szCs w:val="20"/>
          </w:rPr>
          <w:t>Teléfono</w:t>
        </w:r>
      </w:hyperlink>
      <w:r w:rsidR="001C2E81" w:rsidRPr="00D50F85">
        <w:rPr>
          <w:rStyle w:val="w8qarf"/>
          <w:rFonts w:ascii="Arial" w:hAnsi="Arial" w:cs="Arial"/>
          <w:b/>
          <w:bCs/>
          <w:color w:val="222222"/>
          <w:sz w:val="18"/>
          <w:szCs w:val="20"/>
        </w:rPr>
        <w:t>: </w:t>
      </w:r>
      <w:r w:rsidR="001C2E81" w:rsidRPr="00D50F85">
        <w:rPr>
          <w:rStyle w:val="lrzxr"/>
          <w:rFonts w:ascii="Arial" w:hAnsi="Arial" w:cs="Arial"/>
          <w:color w:val="222222"/>
          <w:sz w:val="18"/>
          <w:szCs w:val="20"/>
        </w:rPr>
        <w:t>614 415 3253</w:t>
      </w:r>
    </w:p>
    <w:p w:rsidR="001C2E81" w:rsidRPr="00215CF3" w:rsidRDefault="001C2E81"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 xml:space="preserve">implica la </w:t>
      </w:r>
      <w:r w:rsidR="00ED2C8B" w:rsidRPr="00215CF3">
        <w:rPr>
          <w:rFonts w:ascii="Arial" w:hAnsi="Arial" w:cs="Arial"/>
        </w:rPr>
        <w:lastRenderedPageBreak/>
        <w:t>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1C2E81">
        <w:rPr>
          <w:rFonts w:ascii="Arial" w:hAnsi="Arial" w:cs="Arial"/>
          <w:color w:val="FF0000"/>
        </w:rPr>
        <w:t>04 de febrero</w:t>
      </w:r>
      <w:r w:rsidR="008113A5" w:rsidRPr="00215CF3">
        <w:rPr>
          <w:rFonts w:ascii="Arial" w:hAnsi="Arial" w:cs="Arial"/>
          <w:color w:val="FF0000"/>
        </w:rPr>
        <w:t xml:space="preserve"> 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D50F85" w:rsidRDefault="00D50F85" w:rsidP="0071022B">
      <w:pPr>
        <w:spacing w:line="276" w:lineRule="auto"/>
        <w:ind w:right="49"/>
        <w:jc w:val="both"/>
        <w:rPr>
          <w:rFonts w:ascii="Arial" w:hAnsi="Arial" w:cs="Arial"/>
          <w:color w:val="FF0000"/>
          <w:sz w:val="20"/>
          <w:szCs w:val="20"/>
        </w:rPr>
      </w:pPr>
    </w:p>
    <w:p w:rsidR="00D72A4E" w:rsidRPr="00215CF3" w:rsidRDefault="00D72A4E"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D72A4E" w:rsidRDefault="005C3BB1" w:rsidP="005C3BB1">
      <w:pPr>
        <w:spacing w:line="276" w:lineRule="auto"/>
        <w:jc w:val="center"/>
        <w:rPr>
          <w:rFonts w:ascii="Arial" w:hAnsi="Arial" w:cs="Arial"/>
          <w:b/>
          <w:sz w:val="18"/>
          <w:szCs w:val="20"/>
        </w:rPr>
      </w:pPr>
      <w:r w:rsidRPr="00D72A4E">
        <w:rPr>
          <w:rFonts w:ascii="Arial" w:hAnsi="Arial" w:cs="Arial"/>
          <w:b/>
          <w:sz w:val="18"/>
          <w:szCs w:val="20"/>
        </w:rPr>
        <w:t xml:space="preserve">LIC. HUGO MOLINA MARTINEZ </w:t>
      </w:r>
    </w:p>
    <w:p w:rsidR="005C3BB1" w:rsidRPr="00D72A4E" w:rsidRDefault="005C3BB1" w:rsidP="005C3BB1">
      <w:pPr>
        <w:spacing w:after="0" w:line="276" w:lineRule="auto"/>
        <w:jc w:val="center"/>
        <w:rPr>
          <w:rFonts w:ascii="Arial" w:hAnsi="Arial" w:cs="Arial"/>
          <w:b/>
          <w:sz w:val="18"/>
          <w:szCs w:val="20"/>
        </w:rPr>
      </w:pPr>
      <w:r w:rsidRPr="00D72A4E">
        <w:rPr>
          <w:rFonts w:ascii="Arial" w:hAnsi="Arial" w:cs="Arial"/>
          <w:b/>
          <w:sz w:val="18"/>
          <w:szCs w:val="20"/>
        </w:rPr>
        <w:t xml:space="preserve">PRESIDENTE </w:t>
      </w:r>
    </w:p>
    <w:p w:rsidR="005C3BB1" w:rsidRPr="00D72A4E" w:rsidRDefault="005C3BB1" w:rsidP="005C3BB1">
      <w:pPr>
        <w:spacing w:after="0" w:line="276" w:lineRule="auto"/>
        <w:jc w:val="center"/>
        <w:rPr>
          <w:rFonts w:ascii="Arial" w:hAnsi="Arial" w:cs="Arial"/>
          <w:b/>
          <w:sz w:val="18"/>
          <w:szCs w:val="20"/>
        </w:rPr>
      </w:pPr>
      <w:r w:rsidRPr="00D72A4E">
        <w:rPr>
          <w:rFonts w:ascii="Arial" w:hAnsi="Arial" w:cs="Arial"/>
          <w:b/>
          <w:sz w:val="18"/>
          <w:szCs w:val="20"/>
        </w:rPr>
        <w:t>DEL COMITÉ DE TRANSPARENCIA</w:t>
      </w:r>
    </w:p>
    <w:p w:rsidR="008113A5" w:rsidRDefault="008113A5" w:rsidP="00774D13">
      <w:pPr>
        <w:spacing w:line="276" w:lineRule="auto"/>
        <w:jc w:val="center"/>
        <w:rPr>
          <w:rFonts w:ascii="Arial" w:hAnsi="Arial" w:cs="Arial"/>
          <w:b/>
          <w:sz w:val="20"/>
        </w:rPr>
      </w:pPr>
    </w:p>
    <w:p w:rsidR="00D72A4E" w:rsidRDefault="00D72A4E" w:rsidP="00774D13">
      <w:pPr>
        <w:spacing w:line="276" w:lineRule="auto"/>
        <w:jc w:val="center"/>
        <w:rPr>
          <w:rFonts w:ascii="Arial" w:hAnsi="Arial" w:cs="Arial"/>
          <w:b/>
          <w:sz w:val="20"/>
        </w:rPr>
      </w:pPr>
    </w:p>
    <w:p w:rsidR="00D72A4E" w:rsidRPr="00D72A4E" w:rsidRDefault="00D72A4E" w:rsidP="00774D13">
      <w:pPr>
        <w:spacing w:line="276" w:lineRule="auto"/>
        <w:jc w:val="center"/>
        <w:rPr>
          <w:rFonts w:ascii="Arial" w:hAnsi="Arial" w:cs="Arial"/>
          <w:b/>
          <w:sz w:val="20"/>
        </w:rPr>
      </w:pPr>
    </w:p>
    <w:p w:rsidR="00D72A4E" w:rsidRPr="00D72A4E" w:rsidRDefault="00D72A4E" w:rsidP="00D72A4E">
      <w:pPr>
        <w:spacing w:line="276" w:lineRule="auto"/>
        <w:jc w:val="center"/>
        <w:rPr>
          <w:rFonts w:ascii="Arial" w:hAnsi="Arial" w:cs="Arial"/>
          <w:b/>
          <w:sz w:val="20"/>
        </w:rPr>
      </w:pPr>
    </w:p>
    <w:tbl>
      <w:tblPr>
        <w:tblStyle w:val="Tablaconcuadrcula"/>
        <w:tblpPr w:leftFromText="141" w:rightFromText="141" w:vertAnchor="text" w:horzAnchor="margin" w:tblpY="90"/>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D72A4E" w:rsidRPr="00D72A4E" w:rsidTr="00474E70">
        <w:trPr>
          <w:trHeight w:val="435"/>
        </w:trPr>
        <w:tc>
          <w:tcPr>
            <w:tcW w:w="4843" w:type="dxa"/>
          </w:tcPr>
          <w:p w:rsidR="00D72A4E" w:rsidRPr="00D72A4E" w:rsidRDefault="008C3D5A" w:rsidP="00474E70">
            <w:pPr>
              <w:spacing w:line="276" w:lineRule="auto"/>
              <w:jc w:val="center"/>
              <w:rPr>
                <w:rFonts w:ascii="Arial" w:hAnsi="Arial" w:cs="Arial"/>
                <w:b/>
                <w:sz w:val="18"/>
                <w:szCs w:val="20"/>
              </w:rPr>
            </w:pPr>
            <w:hyperlink r:id="rId10" w:history="1">
              <w:r w:rsidR="00D72A4E" w:rsidRPr="00D72A4E">
                <w:rPr>
                  <w:rStyle w:val="Hipervnculo"/>
                  <w:rFonts w:ascii="Arial" w:hAnsi="Arial" w:cs="Arial"/>
                  <w:b/>
                  <w:color w:val="auto"/>
                  <w:sz w:val="18"/>
                  <w:szCs w:val="20"/>
                  <w:u w:val="none"/>
                </w:rPr>
                <w:t>LIC. JUAN ANTONIO OLAGUE BARRAZA</w:t>
              </w:r>
            </w:hyperlink>
          </w:p>
          <w:p w:rsidR="00D72A4E" w:rsidRPr="00D72A4E" w:rsidRDefault="00D72A4E" w:rsidP="00474E70">
            <w:pPr>
              <w:spacing w:line="276" w:lineRule="auto"/>
              <w:jc w:val="center"/>
              <w:rPr>
                <w:rFonts w:ascii="Arial" w:hAnsi="Arial" w:cs="Arial"/>
                <w:b/>
                <w:sz w:val="18"/>
                <w:szCs w:val="20"/>
              </w:rPr>
            </w:pPr>
          </w:p>
        </w:tc>
        <w:tc>
          <w:tcPr>
            <w:tcW w:w="4728" w:type="dxa"/>
          </w:tcPr>
          <w:p w:rsidR="00D72A4E" w:rsidRPr="00D72A4E" w:rsidRDefault="00D72A4E" w:rsidP="00474E70">
            <w:pPr>
              <w:spacing w:line="276" w:lineRule="auto"/>
              <w:jc w:val="center"/>
              <w:rPr>
                <w:rFonts w:ascii="Arial" w:hAnsi="Arial" w:cs="Arial"/>
                <w:b/>
                <w:sz w:val="18"/>
                <w:szCs w:val="20"/>
              </w:rPr>
            </w:pPr>
            <w:r w:rsidRPr="00D72A4E">
              <w:rPr>
                <w:rFonts w:ascii="Arial" w:hAnsi="Arial" w:cs="Arial"/>
                <w:b/>
                <w:sz w:val="18"/>
                <w:szCs w:val="20"/>
              </w:rPr>
              <w:t>LIC. EUNICE MENDEZ TARANGO</w:t>
            </w:r>
          </w:p>
        </w:tc>
      </w:tr>
      <w:tr w:rsidR="00D72A4E" w:rsidRPr="00D72A4E" w:rsidTr="00474E70">
        <w:trPr>
          <w:trHeight w:val="1380"/>
        </w:trPr>
        <w:tc>
          <w:tcPr>
            <w:tcW w:w="4843" w:type="dxa"/>
          </w:tcPr>
          <w:p w:rsidR="00D72A4E" w:rsidRPr="00D72A4E" w:rsidRDefault="00D72A4E" w:rsidP="00474E70">
            <w:pPr>
              <w:spacing w:line="276" w:lineRule="auto"/>
              <w:jc w:val="center"/>
              <w:rPr>
                <w:rFonts w:ascii="Arial" w:hAnsi="Arial" w:cs="Arial"/>
                <w:b/>
                <w:sz w:val="18"/>
                <w:szCs w:val="20"/>
              </w:rPr>
            </w:pPr>
            <w:r w:rsidRPr="00D72A4E">
              <w:rPr>
                <w:rFonts w:ascii="Arial" w:hAnsi="Arial" w:cs="Arial"/>
                <w:b/>
                <w:sz w:val="18"/>
                <w:szCs w:val="20"/>
              </w:rPr>
              <w:t>SECRETARIO</w:t>
            </w:r>
          </w:p>
          <w:p w:rsidR="00D72A4E" w:rsidRPr="00D72A4E" w:rsidRDefault="00D72A4E" w:rsidP="00474E70">
            <w:pPr>
              <w:spacing w:line="276" w:lineRule="auto"/>
              <w:jc w:val="center"/>
              <w:rPr>
                <w:rFonts w:ascii="Arial" w:hAnsi="Arial" w:cs="Arial"/>
                <w:b/>
                <w:sz w:val="18"/>
                <w:szCs w:val="20"/>
              </w:rPr>
            </w:pPr>
            <w:r w:rsidRPr="00D72A4E">
              <w:rPr>
                <w:rFonts w:ascii="Arial" w:hAnsi="Arial" w:cs="Arial"/>
                <w:b/>
                <w:sz w:val="18"/>
                <w:szCs w:val="20"/>
              </w:rPr>
              <w:t>DEL COMITÉ DE TRANSPARENCIA</w:t>
            </w:r>
          </w:p>
          <w:p w:rsidR="00D72A4E" w:rsidRPr="00D72A4E" w:rsidRDefault="00D72A4E" w:rsidP="00474E70">
            <w:pPr>
              <w:spacing w:line="276" w:lineRule="auto"/>
              <w:jc w:val="center"/>
              <w:rPr>
                <w:rFonts w:ascii="Arial" w:hAnsi="Arial" w:cs="Arial"/>
                <w:b/>
                <w:sz w:val="18"/>
                <w:szCs w:val="20"/>
              </w:rPr>
            </w:pPr>
          </w:p>
          <w:p w:rsidR="00D72A4E" w:rsidRPr="00D72A4E" w:rsidRDefault="00D72A4E" w:rsidP="00474E70">
            <w:pPr>
              <w:spacing w:line="276" w:lineRule="auto"/>
              <w:rPr>
                <w:rFonts w:ascii="Arial" w:hAnsi="Arial" w:cs="Arial"/>
                <w:b/>
                <w:sz w:val="18"/>
                <w:szCs w:val="20"/>
              </w:rPr>
            </w:pPr>
          </w:p>
        </w:tc>
        <w:tc>
          <w:tcPr>
            <w:tcW w:w="4728" w:type="dxa"/>
          </w:tcPr>
          <w:p w:rsidR="00D72A4E" w:rsidRPr="00D72A4E" w:rsidRDefault="00D72A4E" w:rsidP="00474E70">
            <w:pPr>
              <w:spacing w:line="276" w:lineRule="auto"/>
              <w:jc w:val="center"/>
              <w:rPr>
                <w:rFonts w:ascii="Arial" w:hAnsi="Arial" w:cs="Arial"/>
                <w:b/>
                <w:sz w:val="18"/>
                <w:szCs w:val="20"/>
              </w:rPr>
            </w:pPr>
            <w:r w:rsidRPr="00D72A4E">
              <w:rPr>
                <w:rFonts w:ascii="Arial" w:hAnsi="Arial" w:cs="Arial"/>
                <w:b/>
                <w:sz w:val="18"/>
                <w:szCs w:val="20"/>
              </w:rPr>
              <w:t>VOCAL</w:t>
            </w:r>
          </w:p>
          <w:p w:rsidR="00D72A4E" w:rsidRPr="00D72A4E" w:rsidRDefault="00D72A4E" w:rsidP="00474E70">
            <w:pPr>
              <w:spacing w:line="276" w:lineRule="auto"/>
              <w:jc w:val="center"/>
              <w:rPr>
                <w:rFonts w:ascii="Arial" w:hAnsi="Arial" w:cs="Arial"/>
                <w:b/>
                <w:sz w:val="18"/>
                <w:szCs w:val="20"/>
              </w:rPr>
            </w:pPr>
            <w:r w:rsidRPr="00D72A4E">
              <w:rPr>
                <w:rFonts w:ascii="Arial" w:hAnsi="Arial" w:cs="Arial"/>
                <w:b/>
                <w:sz w:val="18"/>
                <w:szCs w:val="20"/>
              </w:rPr>
              <w:t>DEL COMITÉ DE TRANSPARENCIA</w:t>
            </w:r>
          </w:p>
        </w:tc>
      </w:tr>
    </w:tbl>
    <w:p w:rsidR="007739B7" w:rsidRDefault="007739B7" w:rsidP="00774D13">
      <w:pPr>
        <w:spacing w:line="276" w:lineRule="auto"/>
        <w:jc w:val="center"/>
        <w:rPr>
          <w:rFonts w:ascii="Arial" w:hAnsi="Arial" w:cs="Arial"/>
          <w:b/>
        </w:rPr>
      </w:pPr>
    </w:p>
    <w:p w:rsidR="00244300" w:rsidRPr="00C11D00" w:rsidRDefault="007739B7" w:rsidP="007739B7">
      <w:pPr>
        <w:autoSpaceDE w:val="0"/>
        <w:autoSpaceDN w:val="0"/>
        <w:adjustRightInd w:val="0"/>
        <w:spacing w:after="0" w:line="240" w:lineRule="auto"/>
        <w:rPr>
          <w:rFonts w:ascii="Arial" w:hAnsi="Arial" w:cs="Arial"/>
          <w:color w:val="000000"/>
          <w:sz w:val="14"/>
          <w:szCs w:val="16"/>
        </w:rPr>
      </w:pPr>
      <w:r w:rsidRPr="00C11D00">
        <w:rPr>
          <w:rFonts w:ascii="Arial" w:eastAsia="Calibri" w:hAnsi="Arial" w:cs="Arial"/>
          <w:b/>
          <w:sz w:val="14"/>
          <w:szCs w:val="16"/>
        </w:rPr>
        <w:t xml:space="preserve">LA PRESENTE HOJA MARCADA CON EL N° </w:t>
      </w:r>
      <w:r w:rsidR="005C3BB1" w:rsidRPr="00C11D00">
        <w:rPr>
          <w:rFonts w:ascii="Arial" w:eastAsia="Calibri" w:hAnsi="Arial" w:cs="Arial"/>
          <w:b/>
          <w:color w:val="FF0000"/>
          <w:sz w:val="14"/>
          <w:szCs w:val="16"/>
        </w:rPr>
        <w:t>4</w:t>
      </w:r>
      <w:r w:rsidRPr="00C11D00">
        <w:rPr>
          <w:rFonts w:ascii="Arial" w:eastAsia="Calibri" w:hAnsi="Arial" w:cs="Arial"/>
          <w:b/>
          <w:color w:val="FF0000"/>
          <w:sz w:val="14"/>
          <w:szCs w:val="16"/>
        </w:rPr>
        <w:t xml:space="preserve"> </w:t>
      </w:r>
      <w:r w:rsidRPr="00C11D00">
        <w:rPr>
          <w:rFonts w:ascii="Arial" w:eastAsia="Calibri" w:hAnsi="Arial" w:cs="Arial"/>
          <w:b/>
          <w:sz w:val="14"/>
          <w:szCs w:val="16"/>
        </w:rPr>
        <w:t>DE</w:t>
      </w:r>
      <w:r w:rsidR="005C3BB1" w:rsidRPr="00C11D00">
        <w:rPr>
          <w:rFonts w:ascii="Arial" w:eastAsia="Calibri" w:hAnsi="Arial" w:cs="Arial"/>
          <w:b/>
          <w:color w:val="FF0000"/>
          <w:sz w:val="14"/>
          <w:szCs w:val="16"/>
        </w:rPr>
        <w:t xml:space="preserve"> 4</w:t>
      </w:r>
      <w:r w:rsidRPr="00C11D00">
        <w:rPr>
          <w:rFonts w:ascii="Arial" w:eastAsia="Calibri" w:hAnsi="Arial" w:cs="Arial"/>
          <w:b/>
          <w:color w:val="FF0000"/>
          <w:sz w:val="14"/>
          <w:szCs w:val="16"/>
        </w:rPr>
        <w:t xml:space="preserve"> </w:t>
      </w:r>
      <w:r w:rsidRPr="00C11D00">
        <w:rPr>
          <w:rFonts w:ascii="Arial" w:eastAsia="Calibri" w:hAnsi="Arial" w:cs="Arial"/>
          <w:b/>
          <w:sz w:val="14"/>
          <w:szCs w:val="16"/>
        </w:rPr>
        <w:t xml:space="preserve">CORRESPONDE A LAS FIRMAS DE LOS INTEGRANTES DEL COMITÉ DE TRANSPARENCIA Y QUE PERTENECE AL ACUERDO DE FECHA </w:t>
      </w:r>
      <w:r w:rsidR="00244300" w:rsidRPr="00C11D00">
        <w:rPr>
          <w:rFonts w:ascii="Arial" w:eastAsia="Calibri" w:hAnsi="Arial" w:cs="Arial"/>
          <w:b/>
          <w:color w:val="FF0000"/>
          <w:sz w:val="14"/>
          <w:szCs w:val="16"/>
        </w:rPr>
        <w:t xml:space="preserve">4 DE FEBRERO </w:t>
      </w:r>
      <w:r w:rsidRPr="00C11D00">
        <w:rPr>
          <w:rFonts w:ascii="Arial" w:eastAsia="Calibri" w:hAnsi="Arial" w:cs="Arial"/>
          <w:b/>
          <w:sz w:val="14"/>
          <w:szCs w:val="16"/>
        </w:rPr>
        <w:t xml:space="preserve">DE 2020 CON NÚMERO </w:t>
      </w:r>
      <w:r w:rsidR="00B61C27" w:rsidRPr="00C11D00">
        <w:rPr>
          <w:rFonts w:ascii="Arial" w:hAnsi="Arial" w:cs="Arial"/>
          <w:b/>
          <w:sz w:val="14"/>
          <w:szCs w:val="16"/>
        </w:rPr>
        <w:t>CT-A.IN</w:t>
      </w:r>
      <w:r w:rsidRPr="00C11D00">
        <w:rPr>
          <w:rFonts w:ascii="Arial" w:hAnsi="Arial" w:cs="Arial"/>
          <w:b/>
          <w:sz w:val="14"/>
          <w:szCs w:val="16"/>
        </w:rPr>
        <w:t>/</w:t>
      </w:r>
      <w:r w:rsidR="00244300" w:rsidRPr="00C11D00">
        <w:rPr>
          <w:rFonts w:ascii="Arial" w:hAnsi="Arial" w:cs="Arial"/>
          <w:b/>
          <w:color w:val="FF0000"/>
          <w:sz w:val="14"/>
          <w:szCs w:val="16"/>
        </w:rPr>
        <w:t>12</w:t>
      </w:r>
      <w:r w:rsidRPr="00C11D00">
        <w:rPr>
          <w:rFonts w:ascii="Arial" w:hAnsi="Arial" w:cs="Arial"/>
          <w:b/>
          <w:sz w:val="14"/>
          <w:szCs w:val="16"/>
        </w:rPr>
        <w:t>/2020.</w:t>
      </w:r>
    </w:p>
    <w:p w:rsidR="00DC35D2" w:rsidRPr="00D72A4E" w:rsidRDefault="00244300" w:rsidP="00244300">
      <w:pPr>
        <w:tabs>
          <w:tab w:val="left" w:pos="6645"/>
        </w:tabs>
        <w:rPr>
          <w:rFonts w:ascii="Arial" w:hAnsi="Arial" w:cs="Arial"/>
          <w:sz w:val="14"/>
          <w:szCs w:val="16"/>
        </w:rPr>
      </w:pPr>
      <w:r w:rsidRPr="00D72A4E">
        <w:rPr>
          <w:rFonts w:ascii="Arial" w:hAnsi="Arial" w:cs="Arial"/>
          <w:sz w:val="14"/>
          <w:szCs w:val="16"/>
        </w:rPr>
        <w:tab/>
      </w:r>
    </w:p>
    <w:sectPr w:rsidR="00DC35D2" w:rsidRPr="00D72A4E" w:rsidSect="001D65A7">
      <w:headerReference w:type="default" r:id="rId11"/>
      <w:footerReference w:type="default" r:id="rId12"/>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3D5A" w:rsidRDefault="008C3D5A" w:rsidP="004627F5">
      <w:pPr>
        <w:spacing w:after="0" w:line="240" w:lineRule="auto"/>
      </w:pPr>
      <w:r>
        <w:separator/>
      </w:r>
    </w:p>
  </w:endnote>
  <w:endnote w:type="continuationSeparator" w:id="0">
    <w:p w:rsidR="008C3D5A" w:rsidRDefault="008C3D5A"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7E4F82" w:rsidRPr="007E4F82">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3D5A" w:rsidRDefault="008C3D5A" w:rsidP="004627F5">
      <w:pPr>
        <w:spacing w:after="0" w:line="240" w:lineRule="auto"/>
      </w:pPr>
      <w:r>
        <w:separator/>
      </w:r>
    </w:p>
  </w:footnote>
  <w:footnote w:type="continuationSeparator" w:id="0">
    <w:p w:rsidR="008C3D5A" w:rsidRDefault="008C3D5A"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7E096E">
      <w:rPr>
        <w:rFonts w:ascii="Arial" w:hAnsi="Arial" w:cs="Arial"/>
        <w:b/>
        <w:color w:val="FF0000"/>
        <w:sz w:val="16"/>
        <w:szCs w:val="16"/>
      </w:rPr>
      <w:t>12</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5782"/>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2E81"/>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300"/>
    <w:rsid w:val="002444CD"/>
    <w:rsid w:val="00244B17"/>
    <w:rsid w:val="0025041E"/>
    <w:rsid w:val="00255BEB"/>
    <w:rsid w:val="00255CD4"/>
    <w:rsid w:val="00260C62"/>
    <w:rsid w:val="00261188"/>
    <w:rsid w:val="00261839"/>
    <w:rsid w:val="00261B88"/>
    <w:rsid w:val="00262768"/>
    <w:rsid w:val="00266242"/>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2F8A"/>
    <w:rsid w:val="006014E0"/>
    <w:rsid w:val="006015B4"/>
    <w:rsid w:val="00602518"/>
    <w:rsid w:val="00612AF0"/>
    <w:rsid w:val="0061352F"/>
    <w:rsid w:val="00622C3B"/>
    <w:rsid w:val="00622EC1"/>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96E"/>
    <w:rsid w:val="007E0C6B"/>
    <w:rsid w:val="007E1F65"/>
    <w:rsid w:val="007E249D"/>
    <w:rsid w:val="007E4530"/>
    <w:rsid w:val="007E4F82"/>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3D5A"/>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1D00"/>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50F85"/>
    <w:rsid w:val="00D613C7"/>
    <w:rsid w:val="00D63D09"/>
    <w:rsid w:val="00D66199"/>
    <w:rsid w:val="00D70019"/>
    <w:rsid w:val="00D72A4E"/>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077560671">
      <w:bodyDiv w:val="1"/>
      <w:marLeft w:val="0"/>
      <w:marRight w:val="0"/>
      <w:marTop w:val="0"/>
      <w:marBottom w:val="0"/>
      <w:divBdr>
        <w:top w:val="none" w:sz="0" w:space="0" w:color="auto"/>
        <w:left w:val="none" w:sz="0" w:space="0" w:color="auto"/>
        <w:bottom w:val="none" w:sz="0" w:space="0" w:color="auto"/>
        <w:right w:val="none" w:sz="0" w:space="0" w:color="auto"/>
      </w:divBdr>
      <w:divsChild>
        <w:div w:id="1221557692">
          <w:marLeft w:val="0"/>
          <w:marRight w:val="0"/>
          <w:marTop w:val="0"/>
          <w:marBottom w:val="0"/>
          <w:divBdr>
            <w:top w:val="none" w:sz="0" w:space="0" w:color="auto"/>
            <w:left w:val="none" w:sz="0" w:space="0" w:color="auto"/>
            <w:bottom w:val="none" w:sz="0" w:space="0" w:color="auto"/>
            <w:right w:val="none" w:sz="0" w:space="0" w:color="auto"/>
          </w:divBdr>
          <w:divsChild>
            <w:div w:id="308439906">
              <w:marLeft w:val="0"/>
              <w:marRight w:val="0"/>
              <w:marTop w:val="105"/>
              <w:marBottom w:val="0"/>
              <w:divBdr>
                <w:top w:val="none" w:sz="0" w:space="0" w:color="auto"/>
                <w:left w:val="none" w:sz="0" w:space="0" w:color="auto"/>
                <w:bottom w:val="none" w:sz="0" w:space="0" w:color="auto"/>
                <w:right w:val="none" w:sz="0" w:space="0" w:color="auto"/>
              </w:divBdr>
            </w:div>
          </w:divsChild>
        </w:div>
        <w:div w:id="1085302789">
          <w:marLeft w:val="0"/>
          <w:marRight w:val="0"/>
          <w:marTop w:val="0"/>
          <w:marBottom w:val="0"/>
          <w:divBdr>
            <w:top w:val="none" w:sz="0" w:space="0" w:color="auto"/>
            <w:left w:val="none" w:sz="0" w:space="0" w:color="auto"/>
            <w:bottom w:val="none" w:sz="0" w:space="0" w:color="auto"/>
            <w:right w:val="none" w:sz="0" w:space="0" w:color="auto"/>
          </w:divBdr>
          <w:divsChild>
            <w:div w:id="931861283">
              <w:marLeft w:val="0"/>
              <w:marRight w:val="0"/>
              <w:marTop w:val="0"/>
              <w:marBottom w:val="0"/>
              <w:divBdr>
                <w:top w:val="none" w:sz="0" w:space="0" w:color="auto"/>
                <w:left w:val="none" w:sz="0" w:space="0" w:color="auto"/>
                <w:bottom w:val="none" w:sz="0" w:space="0" w:color="auto"/>
                <w:right w:val="none" w:sz="0" w:space="0" w:color="auto"/>
              </w:divBdr>
              <w:divsChild>
                <w:div w:id="1790202547">
                  <w:marLeft w:val="0"/>
                  <w:marRight w:val="0"/>
                  <w:marTop w:val="105"/>
                  <w:marBottom w:val="0"/>
                  <w:divBdr>
                    <w:top w:val="none" w:sz="0" w:space="0" w:color="auto"/>
                    <w:left w:val="none" w:sz="0" w:space="0" w:color="auto"/>
                    <w:bottom w:val="none" w:sz="0" w:space="0" w:color="auto"/>
                    <w:right w:val="none" w:sz="0" w:space="0" w:color="auto"/>
                  </w:divBdr>
                  <w:divsChild>
                    <w:div w:id="1123113262">
                      <w:marLeft w:val="0"/>
                      <w:marRight w:val="0"/>
                      <w:marTop w:val="0"/>
                      <w:marBottom w:val="0"/>
                      <w:divBdr>
                        <w:top w:val="none" w:sz="0" w:space="0" w:color="auto"/>
                        <w:left w:val="none" w:sz="0" w:space="0" w:color="auto"/>
                        <w:bottom w:val="none" w:sz="0" w:space="0" w:color="auto"/>
                        <w:right w:val="none" w:sz="0" w:space="0" w:color="auto"/>
                      </w:divBdr>
                      <w:divsChild>
                        <w:div w:id="400375577">
                          <w:marLeft w:val="0"/>
                          <w:marRight w:val="0"/>
                          <w:marTop w:val="0"/>
                          <w:marBottom w:val="0"/>
                          <w:divBdr>
                            <w:top w:val="none" w:sz="0" w:space="0" w:color="auto"/>
                            <w:left w:val="none" w:sz="0" w:space="0" w:color="auto"/>
                            <w:bottom w:val="none" w:sz="0" w:space="0" w:color="auto"/>
                            <w:right w:val="none" w:sz="0" w:space="0" w:color="auto"/>
                          </w:divBdr>
                          <w:divsChild>
                            <w:div w:id="1748108379">
                              <w:marLeft w:val="0"/>
                              <w:marRight w:val="0"/>
                              <w:marTop w:val="0"/>
                              <w:marBottom w:val="0"/>
                              <w:divBdr>
                                <w:top w:val="none" w:sz="0" w:space="0" w:color="auto"/>
                                <w:left w:val="none" w:sz="0" w:space="0" w:color="auto"/>
                                <w:bottom w:val="none" w:sz="0" w:space="0" w:color="auto"/>
                                <w:right w:val="none" w:sz="0" w:space="0" w:color="auto"/>
                              </w:divBdr>
                              <w:divsChild>
                                <w:div w:id="838734745">
                                  <w:marLeft w:val="0"/>
                                  <w:marRight w:val="0"/>
                                  <w:marTop w:val="0"/>
                                  <w:marBottom w:val="0"/>
                                  <w:divBdr>
                                    <w:top w:val="none" w:sz="0" w:space="0" w:color="auto"/>
                                    <w:left w:val="none" w:sz="0" w:space="0" w:color="auto"/>
                                    <w:bottom w:val="none" w:sz="0" w:space="0" w:color="auto"/>
                                    <w:right w:val="none" w:sz="0" w:space="0" w:color="auto"/>
                                  </w:divBdr>
                                </w:div>
                                <w:div w:id="150414264">
                                  <w:marLeft w:val="0"/>
                                  <w:marRight w:val="0"/>
                                  <w:marTop w:val="0"/>
                                  <w:marBottom w:val="0"/>
                                  <w:divBdr>
                                    <w:top w:val="none" w:sz="0" w:space="0" w:color="auto"/>
                                    <w:left w:val="none" w:sz="0" w:space="0" w:color="auto"/>
                                    <w:bottom w:val="none" w:sz="0" w:space="0" w:color="auto"/>
                                    <w:right w:val="none" w:sz="0" w:space="0" w:color="auto"/>
                                  </w:divBdr>
                                  <w:divsChild>
                                    <w:div w:id="1970427523">
                                      <w:marLeft w:val="0"/>
                                      <w:marRight w:val="0"/>
                                      <w:marTop w:val="0"/>
                                      <w:marBottom w:val="0"/>
                                      <w:divBdr>
                                        <w:top w:val="none" w:sz="0" w:space="0" w:color="auto"/>
                                        <w:left w:val="none" w:sz="0" w:space="0" w:color="auto"/>
                                        <w:bottom w:val="none" w:sz="0" w:space="0" w:color="auto"/>
                                        <w:right w:val="none" w:sz="0" w:space="0" w:color="auto"/>
                                      </w:divBdr>
                                      <w:divsChild>
                                        <w:div w:id="817376809">
                                          <w:marLeft w:val="0"/>
                                          <w:marRight w:val="0"/>
                                          <w:marTop w:val="0"/>
                                          <w:marBottom w:val="0"/>
                                          <w:divBdr>
                                            <w:top w:val="none" w:sz="0" w:space="0" w:color="auto"/>
                                            <w:left w:val="none" w:sz="0" w:space="0" w:color="auto"/>
                                            <w:bottom w:val="none" w:sz="0" w:space="0" w:color="auto"/>
                                            <w:right w:val="none" w:sz="0" w:space="0" w:color="auto"/>
                                          </w:divBdr>
                                          <w:divsChild>
                                            <w:div w:id="1204832012">
                                              <w:marLeft w:val="0"/>
                                              <w:marRight w:val="0"/>
                                              <w:marTop w:val="0"/>
                                              <w:marBottom w:val="0"/>
                                              <w:divBdr>
                                                <w:top w:val="none" w:sz="0" w:space="0" w:color="auto"/>
                                                <w:left w:val="none" w:sz="0" w:space="0" w:color="auto"/>
                                                <w:bottom w:val="none" w:sz="0" w:space="0" w:color="auto"/>
                                                <w:right w:val="none" w:sz="0" w:space="0" w:color="auto"/>
                                              </w:divBdr>
                                              <w:divsChild>
                                                <w:div w:id="2074549222">
                                                  <w:marLeft w:val="0"/>
                                                  <w:marRight w:val="0"/>
                                                  <w:marTop w:val="0"/>
                                                  <w:marBottom w:val="0"/>
                                                  <w:divBdr>
                                                    <w:top w:val="none" w:sz="0" w:space="0" w:color="auto"/>
                                                    <w:left w:val="none" w:sz="0" w:space="0" w:color="auto"/>
                                                    <w:bottom w:val="none" w:sz="0" w:space="0" w:color="auto"/>
                                                    <w:right w:val="none" w:sz="0" w:space="0" w:color="auto"/>
                                                  </w:divBdr>
                                                  <w:divsChild>
                                                    <w:div w:id="1162433345">
                                                      <w:marLeft w:val="0"/>
                                                      <w:marRight w:val="0"/>
                                                      <w:marTop w:val="0"/>
                                                      <w:marBottom w:val="0"/>
                                                      <w:divBdr>
                                                        <w:top w:val="none" w:sz="0" w:space="0" w:color="auto"/>
                                                        <w:left w:val="none" w:sz="0" w:space="0" w:color="auto"/>
                                                        <w:bottom w:val="none" w:sz="0" w:space="0" w:color="auto"/>
                                                        <w:right w:val="none" w:sz="0" w:space="0" w:color="auto"/>
                                                      </w:divBdr>
                                                      <w:divsChild>
                                                        <w:div w:id="121250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28650123">
          <w:marLeft w:val="0"/>
          <w:marRight w:val="0"/>
          <w:marTop w:val="0"/>
          <w:marBottom w:val="0"/>
          <w:divBdr>
            <w:top w:val="none" w:sz="0" w:space="0" w:color="auto"/>
            <w:left w:val="none" w:sz="0" w:space="0" w:color="auto"/>
            <w:bottom w:val="none" w:sz="0" w:space="0" w:color="auto"/>
            <w:right w:val="none" w:sz="0" w:space="0" w:color="auto"/>
          </w:divBdr>
          <w:divsChild>
            <w:div w:id="975381022">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rlz=1C1CHBF_esMX884MX884&amp;q=instituto+municipal+de+la+cultura+f%C3%ADsica+y+el+deporte+chihuahua+direcci%C3%B3n&amp;stick=H4sIAAAAAAAAAOPgE-LWT9c3LMvLyyrKTdKSzU620s_JT04syczPgzOsElNSilKLixexemfmFZdklpSW5CvkluZlJmcWJOYopKQq5CQqJJfmlJQWJSqkHV5bnJmcqFCpkAqSKsgvKklVSM7IzChNBCKFlMyi1OTkzMOb8wD7X0G6fAAAAA&amp;ludocid=15048773669194229537&amp;sa=X&amp;ved=2ahUKEwic_cnEv7jnAhVPnq0KHcH0A3UQ6BMwD3oECA8QA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municipiochihuahua.gob.mx/Directorio/Detalle/Lic._JUAN_ANTONIO_OLAGUE_BARRAZA" TargetMode="External"/><Relationship Id="rId4" Type="http://schemas.openxmlformats.org/officeDocument/2006/relationships/webSettings" Target="webSettings.xml"/><Relationship Id="rId9" Type="http://schemas.openxmlformats.org/officeDocument/2006/relationships/hyperlink" Target="https://www.google.com/search?rlz=1C1CHBF_esMX884MX884&amp;q=instituto+municipal+de+la+cultura+f%C3%ADsica+y+el+deporte+chihuahua+tel%C3%A9fono&amp;ludocid=15048773669194229537&amp;sa=X&amp;ved=2ahUKEwic_cnEv7jnAhVPnq0KHcH0A3UQ6BMwEXoECA8QDw"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1452</Words>
  <Characters>7992</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13</cp:revision>
  <cp:lastPrinted>2020-02-04T19:36:00Z</cp:lastPrinted>
  <dcterms:created xsi:type="dcterms:W3CDTF">2020-01-17T21:49:00Z</dcterms:created>
  <dcterms:modified xsi:type="dcterms:W3CDTF">2020-02-04T20:19:00Z</dcterms:modified>
</cp:coreProperties>
</file>