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5B3016" w:rsidRDefault="00013553" w:rsidP="00127C87">
      <w:pPr>
        <w:spacing w:after="0"/>
        <w:rPr>
          <w:rFonts w:ascii="Arial" w:hAnsi="Arial" w:cs="Arial"/>
          <w:b/>
          <w:sz w:val="20"/>
        </w:rPr>
      </w:pPr>
      <w:r w:rsidRPr="005B3016">
        <w:rPr>
          <w:rFonts w:ascii="Arial" w:hAnsi="Arial" w:cs="Arial"/>
          <w:b/>
          <w:sz w:val="20"/>
        </w:rPr>
        <w:t xml:space="preserve">                 </w:t>
      </w:r>
    </w:p>
    <w:p w:rsidR="00127C87" w:rsidRPr="00DE47D2" w:rsidRDefault="00013553" w:rsidP="005B3016">
      <w:pPr>
        <w:spacing w:after="0"/>
        <w:jc w:val="both"/>
        <w:rPr>
          <w:rFonts w:ascii="Arial" w:hAnsi="Arial" w:cs="Arial"/>
          <w:b/>
          <w:sz w:val="24"/>
        </w:rPr>
      </w:pPr>
      <w:r w:rsidRPr="00DE47D2">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DE47D2">
        <w:rPr>
          <w:rFonts w:ascii="Arial" w:hAnsi="Arial" w:cs="Arial"/>
          <w:b/>
          <w:sz w:val="24"/>
        </w:rPr>
        <w:t>FOLIO</w:t>
      </w:r>
      <w:r w:rsidR="00A6148C">
        <w:rPr>
          <w:rFonts w:ascii="Arial" w:hAnsi="Arial" w:cs="Arial"/>
          <w:b/>
          <w:color w:val="FF0000"/>
          <w:sz w:val="24"/>
        </w:rPr>
        <w:t xml:space="preserve"> 02864</w:t>
      </w:r>
      <w:r w:rsidR="000F47A3" w:rsidRPr="00DE47D2">
        <w:rPr>
          <w:rFonts w:ascii="Arial" w:hAnsi="Arial" w:cs="Arial"/>
          <w:b/>
          <w:color w:val="FF0000"/>
          <w:sz w:val="24"/>
        </w:rPr>
        <w:t>2020</w:t>
      </w:r>
      <w:r w:rsidR="00B12CAC" w:rsidRPr="00DE47D2">
        <w:rPr>
          <w:rFonts w:ascii="Arial" w:hAnsi="Arial" w:cs="Arial"/>
          <w:b/>
          <w:sz w:val="24"/>
        </w:rPr>
        <w:t>.</w:t>
      </w:r>
    </w:p>
    <w:p w:rsidR="005B3016" w:rsidRPr="00DE47D2" w:rsidRDefault="005B3016" w:rsidP="005B3016">
      <w:pPr>
        <w:spacing w:after="0"/>
        <w:jc w:val="both"/>
        <w:rPr>
          <w:rFonts w:ascii="Arial" w:hAnsi="Arial" w:cs="Arial"/>
          <w:b/>
          <w:sz w:val="24"/>
        </w:rPr>
      </w:pPr>
    </w:p>
    <w:p w:rsidR="00127C87" w:rsidRPr="005B3016" w:rsidRDefault="00013553" w:rsidP="00127C87">
      <w:pPr>
        <w:spacing w:after="0"/>
        <w:jc w:val="center"/>
        <w:rPr>
          <w:rFonts w:ascii="Arial" w:hAnsi="Arial" w:cs="Arial"/>
          <w:b/>
        </w:rPr>
      </w:pPr>
      <w:r w:rsidRPr="005B3016">
        <w:rPr>
          <w:rFonts w:ascii="Arial" w:hAnsi="Arial" w:cs="Arial"/>
          <w:b/>
        </w:rPr>
        <w:t>ANTECEDENTES:</w:t>
      </w:r>
    </w:p>
    <w:p w:rsidR="00127C87" w:rsidRPr="005B3016" w:rsidRDefault="00127C87" w:rsidP="00127C87">
      <w:pPr>
        <w:spacing w:after="0"/>
        <w:jc w:val="center"/>
        <w:rPr>
          <w:rFonts w:ascii="Arial" w:hAnsi="Arial" w:cs="Arial"/>
          <w:b/>
        </w:rPr>
      </w:pPr>
    </w:p>
    <w:p w:rsidR="00CA04AE" w:rsidRPr="00DE47D2" w:rsidRDefault="00013553" w:rsidP="00127C87">
      <w:pPr>
        <w:spacing w:after="0"/>
        <w:jc w:val="both"/>
        <w:rPr>
          <w:rFonts w:ascii="Arial" w:hAnsi="Arial" w:cs="Arial"/>
          <w:b/>
          <w:color w:val="FF0000"/>
        </w:rPr>
      </w:pPr>
      <w:r w:rsidRPr="00DE47D2">
        <w:rPr>
          <w:rFonts w:ascii="Arial" w:hAnsi="Arial" w:cs="Arial"/>
          <w:b/>
        </w:rPr>
        <w:t>I.-</w:t>
      </w:r>
      <w:r w:rsidRPr="00DE47D2">
        <w:rPr>
          <w:rFonts w:ascii="Arial" w:hAnsi="Arial" w:cs="Arial"/>
        </w:rPr>
        <w:t xml:space="preserve"> El día </w:t>
      </w:r>
      <w:r w:rsidR="007701C8">
        <w:rPr>
          <w:rFonts w:ascii="Arial" w:hAnsi="Arial" w:cs="Arial"/>
          <w:b/>
          <w:color w:val="FF0000"/>
        </w:rPr>
        <w:t>4</w:t>
      </w:r>
      <w:r w:rsidR="005C452D">
        <w:rPr>
          <w:rFonts w:ascii="Arial" w:hAnsi="Arial" w:cs="Arial"/>
          <w:b/>
          <w:color w:val="FF0000"/>
        </w:rPr>
        <w:t xml:space="preserve"> de marzo </w:t>
      </w:r>
      <w:r w:rsidR="000F47A3" w:rsidRPr="00DE47D2">
        <w:rPr>
          <w:rFonts w:ascii="Arial" w:hAnsi="Arial" w:cs="Arial"/>
          <w:b/>
          <w:color w:val="FF0000"/>
        </w:rPr>
        <w:t>de 2020</w:t>
      </w:r>
      <w:r w:rsidRPr="00DE47D2">
        <w:rPr>
          <w:rFonts w:ascii="Arial" w:hAnsi="Arial" w:cs="Arial"/>
        </w:rPr>
        <w:t xml:space="preserve">, se recibió por medio del sistema </w:t>
      </w:r>
      <w:r w:rsidRPr="00DE47D2">
        <w:rPr>
          <w:rFonts w:ascii="Arial" w:hAnsi="Arial" w:cs="Arial"/>
          <w:b/>
        </w:rPr>
        <w:t xml:space="preserve">INFOMEX </w:t>
      </w:r>
      <w:r w:rsidRPr="00DE47D2">
        <w:rPr>
          <w:rFonts w:ascii="Arial" w:hAnsi="Arial" w:cs="Arial"/>
        </w:rPr>
        <w:t xml:space="preserve">Chihuahua, la solicitud de acceso a la información pública interpuesta por </w:t>
      </w:r>
      <w:r w:rsidR="00A25B9F" w:rsidRPr="00DE47D2">
        <w:rPr>
          <w:rFonts w:ascii="Arial" w:hAnsi="Arial" w:cs="Arial"/>
        </w:rPr>
        <w:t>el (la) solicitante</w:t>
      </w:r>
      <w:r w:rsidR="00C87A8F" w:rsidRPr="00DE47D2">
        <w:rPr>
          <w:rFonts w:ascii="Arial" w:hAnsi="Arial" w:cs="Arial"/>
        </w:rPr>
        <w:t xml:space="preserve"> que se identifica</w:t>
      </w:r>
      <w:r w:rsidR="00DE47D2" w:rsidRPr="00DE47D2">
        <w:rPr>
          <w:rFonts w:ascii="Arial" w:hAnsi="Arial" w:cs="Arial"/>
        </w:rPr>
        <w:t xml:space="preserve"> como</w:t>
      </w:r>
      <w:r w:rsidR="00DE47D2" w:rsidRPr="00DE47D2">
        <w:rPr>
          <w:rFonts w:ascii="Arial" w:hAnsi="Arial" w:cs="Arial"/>
          <w:b/>
          <w:color w:val="FF0000"/>
        </w:rPr>
        <w:t xml:space="preserve"> </w:t>
      </w:r>
      <w:r w:rsidR="007701C8">
        <w:rPr>
          <w:rFonts w:ascii="Arial" w:hAnsi="Arial" w:cs="Arial"/>
          <w:b/>
          <w:color w:val="FF0000"/>
        </w:rPr>
        <w:t>Laura Patricia Contreras Duarte</w:t>
      </w:r>
      <w:r w:rsidR="005C452D">
        <w:rPr>
          <w:rFonts w:ascii="Arial" w:hAnsi="Arial" w:cs="Arial"/>
          <w:b/>
          <w:color w:val="FF0000"/>
        </w:rPr>
        <w:t xml:space="preserve"> </w:t>
      </w:r>
      <w:r w:rsidRPr="00DE47D2">
        <w:rPr>
          <w:rFonts w:ascii="Arial" w:hAnsi="Arial" w:cs="Arial"/>
        </w:rPr>
        <w:t xml:space="preserve">en la que se requirió a </w:t>
      </w:r>
      <w:r w:rsidR="00462F23" w:rsidRPr="00DE47D2">
        <w:rPr>
          <w:rFonts w:ascii="Arial" w:hAnsi="Arial" w:cs="Arial"/>
        </w:rPr>
        <w:t>e</w:t>
      </w:r>
      <w:r w:rsidR="00B12CAC" w:rsidRPr="00DE47D2">
        <w:rPr>
          <w:rFonts w:ascii="Arial" w:hAnsi="Arial" w:cs="Arial"/>
        </w:rPr>
        <w:t xml:space="preserve">ste Sujeto Obligado mediante el </w:t>
      </w:r>
      <w:r w:rsidRPr="00DE47D2">
        <w:rPr>
          <w:rFonts w:ascii="Arial" w:hAnsi="Arial" w:cs="Arial"/>
        </w:rPr>
        <w:t xml:space="preserve">número de folio </w:t>
      </w:r>
      <w:r w:rsidR="007701C8">
        <w:rPr>
          <w:rFonts w:ascii="Arial" w:hAnsi="Arial" w:cs="Arial"/>
          <w:b/>
          <w:color w:val="FF0000"/>
        </w:rPr>
        <w:t>02864</w:t>
      </w:r>
      <w:r w:rsidR="000F47A3" w:rsidRPr="00DE47D2">
        <w:rPr>
          <w:rFonts w:ascii="Arial" w:hAnsi="Arial" w:cs="Arial"/>
          <w:b/>
          <w:color w:val="FF0000"/>
        </w:rPr>
        <w:t>2020</w:t>
      </w:r>
      <w:r w:rsidR="00F849FD" w:rsidRPr="00DE47D2">
        <w:rPr>
          <w:rFonts w:ascii="Arial" w:hAnsi="Arial" w:cs="Arial"/>
        </w:rPr>
        <w:t>.</w:t>
      </w:r>
    </w:p>
    <w:p w:rsidR="004B6C2B" w:rsidRPr="00DE47D2" w:rsidRDefault="004B6C2B" w:rsidP="00127C87">
      <w:pPr>
        <w:spacing w:after="0"/>
        <w:jc w:val="both"/>
        <w:rPr>
          <w:rFonts w:ascii="Arial" w:hAnsi="Arial" w:cs="Arial"/>
        </w:rPr>
      </w:pPr>
    </w:p>
    <w:p w:rsidR="00C244F4" w:rsidRDefault="00013553" w:rsidP="00127C87">
      <w:pPr>
        <w:spacing w:after="0"/>
        <w:jc w:val="both"/>
        <w:rPr>
          <w:rFonts w:ascii="Arial" w:hAnsi="Arial" w:cs="Arial"/>
          <w:color w:val="FF0000"/>
        </w:rPr>
      </w:pPr>
      <w:r w:rsidRPr="00DE47D2">
        <w:rPr>
          <w:rFonts w:ascii="Arial" w:hAnsi="Arial" w:cs="Arial"/>
          <w:b/>
        </w:rPr>
        <w:t>II.-</w:t>
      </w:r>
      <w:r w:rsidR="00B36BF8" w:rsidRPr="00DE47D2">
        <w:rPr>
          <w:rFonts w:ascii="Arial" w:hAnsi="Arial" w:cs="Arial"/>
        </w:rPr>
        <w:t xml:space="preserve"> Que con fecha</w:t>
      </w:r>
      <w:r w:rsidR="007701C8">
        <w:rPr>
          <w:rFonts w:ascii="Arial" w:hAnsi="Arial" w:cs="Arial"/>
          <w:b/>
          <w:color w:val="FF0000"/>
        </w:rPr>
        <w:t xml:space="preserve"> 4</w:t>
      </w:r>
      <w:r w:rsidR="005C452D">
        <w:rPr>
          <w:rFonts w:ascii="Arial" w:hAnsi="Arial" w:cs="Arial"/>
          <w:b/>
          <w:color w:val="FF0000"/>
        </w:rPr>
        <w:t xml:space="preserve"> </w:t>
      </w:r>
      <w:r w:rsidR="00717F74" w:rsidRPr="00DE47D2">
        <w:rPr>
          <w:rFonts w:ascii="Arial" w:hAnsi="Arial" w:cs="Arial"/>
          <w:b/>
          <w:color w:val="FF0000"/>
        </w:rPr>
        <w:t xml:space="preserve">de marzo </w:t>
      </w:r>
      <w:r w:rsidR="000F47A3" w:rsidRPr="00DE47D2">
        <w:rPr>
          <w:rFonts w:ascii="Arial" w:hAnsi="Arial" w:cs="Arial"/>
          <w:b/>
          <w:color w:val="FF0000"/>
        </w:rPr>
        <w:t>de 2020</w:t>
      </w:r>
      <w:r w:rsidRPr="00DE47D2">
        <w:rPr>
          <w:rFonts w:ascii="Arial" w:hAnsi="Arial" w:cs="Arial"/>
        </w:rPr>
        <w:t xml:space="preserve">, la </w:t>
      </w:r>
      <w:r w:rsidR="00971EE1" w:rsidRPr="00DE47D2">
        <w:rPr>
          <w:rFonts w:ascii="Arial" w:hAnsi="Arial" w:cs="Arial"/>
        </w:rPr>
        <w:t xml:space="preserve">Unidad de Transparencia por </w:t>
      </w:r>
      <w:r w:rsidRPr="00DE47D2">
        <w:rPr>
          <w:rFonts w:ascii="Arial" w:hAnsi="Arial" w:cs="Arial"/>
        </w:rPr>
        <w:t xml:space="preserve"> m</w:t>
      </w:r>
      <w:r w:rsidR="00971EE1" w:rsidRPr="00DE47D2">
        <w:rPr>
          <w:rFonts w:ascii="Arial" w:hAnsi="Arial" w:cs="Arial"/>
        </w:rPr>
        <w:t xml:space="preserve">edio del titular de la Coordinación de Transparencia </w:t>
      </w:r>
      <w:r w:rsidR="0091766B" w:rsidRPr="00DE47D2">
        <w:rPr>
          <w:rFonts w:ascii="Arial" w:hAnsi="Arial" w:cs="Arial"/>
        </w:rPr>
        <w:t xml:space="preserve"> el</w:t>
      </w:r>
      <w:r w:rsidRPr="00DE47D2">
        <w:rPr>
          <w:rFonts w:ascii="Arial" w:hAnsi="Arial" w:cs="Arial"/>
        </w:rPr>
        <w:t xml:space="preserve">, Mtro. Adolfo Rico Vásquez remitió </w:t>
      </w:r>
      <w:r w:rsidR="002A5D26" w:rsidRPr="00DE47D2">
        <w:rPr>
          <w:rFonts w:ascii="Arial" w:hAnsi="Arial" w:cs="Arial"/>
        </w:rPr>
        <w:t xml:space="preserve">oficio remitió </w:t>
      </w:r>
      <w:r w:rsidR="00C87A8F" w:rsidRPr="00DE47D2">
        <w:rPr>
          <w:rFonts w:ascii="Arial" w:hAnsi="Arial" w:cs="Arial"/>
          <w:color w:val="FF0000"/>
        </w:rPr>
        <w:t>CT</w:t>
      </w:r>
      <w:r w:rsidR="007701C8">
        <w:rPr>
          <w:rFonts w:ascii="Arial" w:hAnsi="Arial" w:cs="Arial"/>
          <w:color w:val="FF0000"/>
        </w:rPr>
        <w:t>GA/DAI/137-A</w:t>
      </w:r>
      <w:r w:rsidR="002937E3" w:rsidRPr="00DE47D2">
        <w:rPr>
          <w:rFonts w:ascii="Arial" w:hAnsi="Arial" w:cs="Arial"/>
          <w:color w:val="FF0000"/>
        </w:rPr>
        <w:t>/20</w:t>
      </w:r>
      <w:r w:rsidR="000F47A3" w:rsidRPr="00DE47D2">
        <w:rPr>
          <w:rFonts w:ascii="Arial" w:hAnsi="Arial" w:cs="Arial"/>
          <w:color w:val="FF0000"/>
        </w:rPr>
        <w:t>20</w:t>
      </w:r>
      <w:r w:rsidR="002937E3" w:rsidRPr="00DE47D2">
        <w:rPr>
          <w:rFonts w:ascii="Arial" w:hAnsi="Arial" w:cs="Arial"/>
          <w:color w:val="FF0000"/>
        </w:rPr>
        <w:t xml:space="preserve">, </w:t>
      </w:r>
      <w:r w:rsidR="0058656D">
        <w:rPr>
          <w:rFonts w:ascii="Arial" w:hAnsi="Arial" w:cs="Arial"/>
          <w:color w:val="FF0000"/>
        </w:rPr>
        <w:t>la Mtra. Olga Verónica García Reyes, Directora de Planeación y Evaluación.</w:t>
      </w:r>
    </w:p>
    <w:p w:rsidR="0058656D" w:rsidRPr="00DE47D2" w:rsidRDefault="0058656D" w:rsidP="00127C87">
      <w:pPr>
        <w:spacing w:after="0"/>
        <w:jc w:val="both"/>
        <w:rPr>
          <w:rFonts w:ascii="Arial" w:hAnsi="Arial" w:cs="Arial"/>
          <w:color w:val="FF0000"/>
        </w:rPr>
      </w:pPr>
    </w:p>
    <w:p w:rsidR="002874F7" w:rsidRDefault="002A5D26" w:rsidP="00127C87">
      <w:pPr>
        <w:spacing w:after="0"/>
        <w:jc w:val="both"/>
        <w:rPr>
          <w:rFonts w:ascii="Arial" w:hAnsi="Arial" w:cs="Arial"/>
        </w:rPr>
      </w:pPr>
      <w:r w:rsidRPr="00DE47D2">
        <w:rPr>
          <w:rFonts w:ascii="Arial" w:hAnsi="Arial" w:cs="Arial"/>
        </w:rPr>
        <w:t>Esto</w:t>
      </w:r>
      <w:r w:rsidRPr="00DE47D2">
        <w:rPr>
          <w:rFonts w:ascii="Arial" w:hAnsi="Arial" w:cs="Arial"/>
          <w:color w:val="FF0000"/>
        </w:rPr>
        <w:t xml:space="preserve"> </w:t>
      </w:r>
      <w:r w:rsidR="00013553" w:rsidRPr="00DE47D2">
        <w:rPr>
          <w:rFonts w:ascii="Arial" w:hAnsi="Arial" w:cs="Arial"/>
        </w:rPr>
        <w:t>con la finalidad de que se diera respuesta a la solicitud de información que nos ocupa</w:t>
      </w:r>
      <w:r w:rsidR="000E3545" w:rsidRPr="00DE47D2">
        <w:rPr>
          <w:rFonts w:ascii="Arial" w:hAnsi="Arial" w:cs="Arial"/>
        </w:rPr>
        <w:t>:</w:t>
      </w:r>
    </w:p>
    <w:p w:rsidR="0058656D" w:rsidRPr="00DE47D2" w:rsidRDefault="0058656D" w:rsidP="00127C87">
      <w:pPr>
        <w:spacing w:after="0"/>
        <w:jc w:val="both"/>
        <w:rPr>
          <w:rFonts w:ascii="Arial" w:hAnsi="Arial" w:cs="Arial"/>
        </w:rPr>
      </w:pPr>
    </w:p>
    <w:p w:rsidR="0058656D" w:rsidRDefault="0058656D" w:rsidP="00127C87">
      <w:pPr>
        <w:spacing w:after="0"/>
        <w:jc w:val="both"/>
        <w:rPr>
          <w:rFonts w:ascii="Arial" w:hAnsi="Arial" w:cs="Arial"/>
          <w:color w:val="FF0000"/>
          <w:sz w:val="18"/>
          <w:szCs w:val="18"/>
        </w:rPr>
      </w:pPr>
      <w:r>
        <w:rPr>
          <w:rFonts w:ascii="Arial" w:hAnsi="Arial" w:cs="Arial"/>
          <w:color w:val="FF0000"/>
          <w:sz w:val="18"/>
          <w:szCs w:val="18"/>
        </w:rPr>
        <w:t>De acuerdo al reglamento de participación ciudadana el comité de presupuesto participativo debe transparentar todos los dictámenes sobre las propuestas. Solicito se me den a conocer los razonamientos y justificaciones, fundadas y motivadas de las propuestas del presupuesto participativo que NO entraron a la votación del pasado 23 de febrero.</w:t>
      </w:r>
    </w:p>
    <w:p w:rsidR="00DE47D2" w:rsidRPr="0058656D" w:rsidRDefault="0058656D" w:rsidP="00127C87">
      <w:pPr>
        <w:spacing w:after="0"/>
        <w:jc w:val="both"/>
        <w:rPr>
          <w:rFonts w:ascii="Arial" w:hAnsi="Arial" w:cs="Arial"/>
          <w:color w:val="FF0000"/>
          <w:sz w:val="18"/>
          <w:szCs w:val="18"/>
        </w:rPr>
      </w:pPr>
      <w:r>
        <w:rPr>
          <w:rFonts w:ascii="Arial" w:hAnsi="Arial" w:cs="Arial"/>
          <w:color w:val="FF0000"/>
          <w:sz w:val="18"/>
          <w:szCs w:val="18"/>
        </w:rPr>
        <w:t xml:space="preserve">Pido esta información en una tabla </w:t>
      </w:r>
      <w:proofErr w:type="spellStart"/>
      <w:r>
        <w:rPr>
          <w:rFonts w:ascii="Arial" w:hAnsi="Arial" w:cs="Arial"/>
          <w:color w:val="FF0000"/>
          <w:sz w:val="18"/>
          <w:szCs w:val="18"/>
        </w:rPr>
        <w:t>excel</w:t>
      </w:r>
      <w:proofErr w:type="spellEnd"/>
      <w:r>
        <w:rPr>
          <w:rFonts w:ascii="Arial" w:hAnsi="Arial" w:cs="Arial"/>
          <w:color w:val="FF0000"/>
          <w:sz w:val="18"/>
          <w:szCs w:val="18"/>
        </w:rPr>
        <w:t xml:space="preserve"> con los datos correspondientes de todas las propuestas que no entraron a la votación.  </w:t>
      </w:r>
    </w:p>
    <w:p w:rsidR="000F47A3" w:rsidRPr="00DE47D2" w:rsidRDefault="000F47A3" w:rsidP="00127C87">
      <w:pPr>
        <w:spacing w:after="0"/>
        <w:jc w:val="both"/>
        <w:rPr>
          <w:rFonts w:ascii="Arial" w:hAnsi="Arial" w:cs="Arial"/>
          <w:color w:val="FF0000"/>
        </w:rPr>
      </w:pPr>
    </w:p>
    <w:p w:rsidR="002A5D26" w:rsidRDefault="002A5D26" w:rsidP="002A5D26">
      <w:pPr>
        <w:spacing w:after="0"/>
        <w:jc w:val="both"/>
        <w:rPr>
          <w:rFonts w:ascii="Arial" w:hAnsi="Arial" w:cs="Arial"/>
        </w:rPr>
      </w:pPr>
      <w:r w:rsidRPr="00DE47D2">
        <w:rPr>
          <w:rFonts w:ascii="Arial" w:hAnsi="Arial" w:cs="Arial"/>
        </w:rPr>
        <w:t>A lo cual</w:t>
      </w:r>
      <w:r w:rsidR="005C452D">
        <w:rPr>
          <w:rFonts w:ascii="Arial" w:hAnsi="Arial" w:cs="Arial"/>
          <w:color w:val="FF0000"/>
        </w:rPr>
        <w:t xml:space="preserve"> la Dirección de</w:t>
      </w:r>
      <w:r w:rsidR="0058656D">
        <w:rPr>
          <w:rFonts w:ascii="Arial" w:hAnsi="Arial" w:cs="Arial"/>
          <w:color w:val="FF0000"/>
        </w:rPr>
        <w:t xml:space="preserve"> Planeación y Evaluación</w:t>
      </w:r>
      <w:r w:rsidRPr="00DE47D2">
        <w:rPr>
          <w:rFonts w:ascii="Arial" w:hAnsi="Arial" w:cs="Arial"/>
          <w:color w:val="FF0000"/>
        </w:rPr>
        <w:t xml:space="preserve">, </w:t>
      </w:r>
      <w:r w:rsidR="00B13999" w:rsidRPr="00DE47D2">
        <w:rPr>
          <w:rFonts w:ascii="Arial" w:hAnsi="Arial" w:cs="Arial"/>
        </w:rPr>
        <w:t xml:space="preserve">manifiesta </w:t>
      </w:r>
      <w:r w:rsidRPr="00DE47D2">
        <w:rPr>
          <w:rFonts w:ascii="Arial" w:hAnsi="Arial" w:cs="Arial"/>
        </w:rPr>
        <w:t>lo siguiente</w:t>
      </w:r>
      <w:r w:rsidR="00B13999" w:rsidRPr="00DE47D2">
        <w:rPr>
          <w:rFonts w:ascii="Arial" w:hAnsi="Arial" w:cs="Arial"/>
        </w:rPr>
        <w:t>:</w:t>
      </w:r>
    </w:p>
    <w:p w:rsidR="005C452D" w:rsidRPr="00DE47D2" w:rsidRDefault="005C452D" w:rsidP="002A5D26">
      <w:pPr>
        <w:spacing w:after="0"/>
        <w:jc w:val="both"/>
        <w:rPr>
          <w:rFonts w:ascii="Arial" w:hAnsi="Arial" w:cs="Arial"/>
        </w:rPr>
      </w:pPr>
    </w:p>
    <w:p w:rsidR="003C0C00" w:rsidRPr="000F16CD" w:rsidRDefault="003C0C00" w:rsidP="002A5D26">
      <w:pPr>
        <w:spacing w:after="0"/>
        <w:jc w:val="both"/>
        <w:rPr>
          <w:rFonts w:ascii="Arial" w:hAnsi="Arial" w:cs="Arial"/>
        </w:rPr>
      </w:pPr>
    </w:p>
    <w:p w:rsidR="00127C87" w:rsidRDefault="00127C87" w:rsidP="00127C87">
      <w:pPr>
        <w:spacing w:after="0"/>
        <w:rPr>
          <w:rFonts w:ascii="Arial" w:hAnsi="Arial" w:cs="Arial"/>
          <w:b/>
          <w:color w:val="FF0000"/>
          <w:sz w:val="16"/>
          <w:szCs w:val="16"/>
        </w:rPr>
      </w:pPr>
    </w:p>
    <w:p w:rsidR="0058656D" w:rsidRDefault="00D2238D" w:rsidP="00D2238D">
      <w:pPr>
        <w:spacing w:after="0"/>
        <w:jc w:val="right"/>
        <w:rPr>
          <w:rFonts w:ascii="Arial" w:hAnsi="Arial" w:cs="Arial"/>
          <w:b/>
          <w:color w:val="FF0000"/>
          <w:sz w:val="16"/>
          <w:szCs w:val="16"/>
        </w:rPr>
      </w:pPr>
      <w:r>
        <w:rPr>
          <w:rFonts w:ascii="Arial" w:hAnsi="Arial" w:cs="Arial"/>
          <w:b/>
          <w:color w:val="FF0000"/>
          <w:sz w:val="16"/>
          <w:szCs w:val="16"/>
        </w:rPr>
        <w:t>No. De oficio. Dpe-0330/2020</w:t>
      </w:r>
    </w:p>
    <w:p w:rsidR="00D2238D" w:rsidRDefault="00D2238D" w:rsidP="00D2238D">
      <w:pPr>
        <w:spacing w:after="0"/>
        <w:jc w:val="right"/>
        <w:rPr>
          <w:rFonts w:ascii="Arial" w:hAnsi="Arial" w:cs="Arial"/>
          <w:b/>
          <w:color w:val="FF0000"/>
          <w:sz w:val="16"/>
          <w:szCs w:val="16"/>
        </w:rPr>
      </w:pPr>
      <w:r>
        <w:rPr>
          <w:rFonts w:ascii="Arial" w:hAnsi="Arial" w:cs="Arial"/>
          <w:b/>
          <w:color w:val="FF0000"/>
          <w:sz w:val="16"/>
          <w:szCs w:val="16"/>
        </w:rPr>
        <w:t xml:space="preserve">Chihuahua, </w:t>
      </w:r>
      <w:proofErr w:type="spellStart"/>
      <w:r>
        <w:rPr>
          <w:rFonts w:ascii="Arial" w:hAnsi="Arial" w:cs="Arial"/>
          <w:b/>
          <w:color w:val="FF0000"/>
          <w:sz w:val="16"/>
          <w:szCs w:val="16"/>
        </w:rPr>
        <w:t>Chih</w:t>
      </w:r>
      <w:proofErr w:type="spellEnd"/>
      <w:r>
        <w:rPr>
          <w:rFonts w:ascii="Arial" w:hAnsi="Arial" w:cs="Arial"/>
          <w:b/>
          <w:color w:val="FF0000"/>
          <w:sz w:val="16"/>
          <w:szCs w:val="16"/>
        </w:rPr>
        <w:t>. 11 de marzo del 2020</w:t>
      </w:r>
    </w:p>
    <w:p w:rsidR="00D2238D" w:rsidRDefault="00D2238D" w:rsidP="00D2238D">
      <w:pPr>
        <w:spacing w:after="0"/>
        <w:jc w:val="right"/>
        <w:rPr>
          <w:rFonts w:ascii="Arial" w:hAnsi="Arial" w:cs="Arial"/>
          <w:b/>
          <w:color w:val="FF0000"/>
          <w:sz w:val="16"/>
          <w:szCs w:val="16"/>
        </w:rPr>
      </w:pPr>
    </w:p>
    <w:p w:rsidR="00D2238D" w:rsidRDefault="00D2238D" w:rsidP="00D2238D">
      <w:pPr>
        <w:spacing w:after="0"/>
        <w:rPr>
          <w:rFonts w:ascii="Arial" w:hAnsi="Arial" w:cs="Arial"/>
          <w:b/>
          <w:color w:val="FF0000"/>
          <w:sz w:val="16"/>
          <w:szCs w:val="16"/>
        </w:rPr>
      </w:pPr>
      <w:r>
        <w:rPr>
          <w:rFonts w:ascii="Arial" w:hAnsi="Arial" w:cs="Arial"/>
          <w:b/>
          <w:color w:val="FF0000"/>
          <w:sz w:val="16"/>
          <w:szCs w:val="16"/>
        </w:rPr>
        <w:t xml:space="preserve">MATRO. ADOLFO RICO VÁSQUEZ </w:t>
      </w:r>
    </w:p>
    <w:p w:rsidR="00D2238D" w:rsidRDefault="00D2238D" w:rsidP="00D2238D">
      <w:pPr>
        <w:spacing w:after="0"/>
        <w:rPr>
          <w:rFonts w:ascii="Arial" w:hAnsi="Arial" w:cs="Arial"/>
          <w:b/>
          <w:color w:val="FF0000"/>
          <w:sz w:val="16"/>
          <w:szCs w:val="16"/>
        </w:rPr>
      </w:pPr>
      <w:r>
        <w:rPr>
          <w:rFonts w:ascii="Arial" w:hAnsi="Arial" w:cs="Arial"/>
          <w:b/>
          <w:color w:val="FF0000"/>
          <w:sz w:val="16"/>
          <w:szCs w:val="16"/>
        </w:rPr>
        <w:t>COORDINADOR DE TRANSPARENCIA Y GOBIERNO ABIERTO DEL</w:t>
      </w:r>
    </w:p>
    <w:p w:rsidR="00D2238D" w:rsidRDefault="00D2238D" w:rsidP="00D2238D">
      <w:pPr>
        <w:spacing w:after="0"/>
        <w:rPr>
          <w:rFonts w:ascii="Arial" w:hAnsi="Arial" w:cs="Arial"/>
          <w:b/>
          <w:color w:val="FF0000"/>
          <w:sz w:val="16"/>
          <w:szCs w:val="16"/>
        </w:rPr>
      </w:pPr>
      <w:r>
        <w:rPr>
          <w:rFonts w:ascii="Arial" w:hAnsi="Arial" w:cs="Arial"/>
          <w:b/>
          <w:color w:val="FF0000"/>
          <w:sz w:val="16"/>
          <w:szCs w:val="16"/>
        </w:rPr>
        <w:t>MUNICIPIO DE CHIHUAHUA Y RESPONSABLE</w:t>
      </w:r>
    </w:p>
    <w:p w:rsidR="00D2238D" w:rsidRDefault="00D2238D" w:rsidP="00D2238D">
      <w:pPr>
        <w:spacing w:after="0"/>
        <w:rPr>
          <w:rFonts w:ascii="Arial" w:hAnsi="Arial" w:cs="Arial"/>
          <w:b/>
          <w:color w:val="FF0000"/>
          <w:sz w:val="16"/>
          <w:szCs w:val="16"/>
        </w:rPr>
      </w:pPr>
      <w:r>
        <w:rPr>
          <w:rFonts w:ascii="Arial" w:hAnsi="Arial" w:cs="Arial"/>
          <w:b/>
          <w:color w:val="FF0000"/>
          <w:sz w:val="16"/>
          <w:szCs w:val="16"/>
        </w:rPr>
        <w:t>DE LA UNIDAD DE TRANSPARENCIA.</w:t>
      </w:r>
    </w:p>
    <w:p w:rsidR="00D2238D" w:rsidRDefault="00D2238D" w:rsidP="00D2238D">
      <w:pPr>
        <w:spacing w:after="0"/>
        <w:rPr>
          <w:rFonts w:ascii="Arial" w:hAnsi="Arial" w:cs="Arial"/>
          <w:b/>
          <w:color w:val="FF0000"/>
          <w:sz w:val="16"/>
          <w:szCs w:val="16"/>
        </w:rPr>
      </w:pPr>
      <w:r>
        <w:rPr>
          <w:rFonts w:ascii="Arial" w:hAnsi="Arial" w:cs="Arial"/>
          <w:b/>
          <w:color w:val="FF0000"/>
          <w:sz w:val="16"/>
          <w:szCs w:val="16"/>
        </w:rPr>
        <w:t>PRESENTE:</w:t>
      </w:r>
    </w:p>
    <w:p w:rsidR="00D2238D" w:rsidRDefault="00D2238D" w:rsidP="00D2238D">
      <w:pPr>
        <w:spacing w:after="0"/>
        <w:rPr>
          <w:rFonts w:ascii="Arial" w:hAnsi="Arial" w:cs="Arial"/>
          <w:b/>
          <w:color w:val="FF0000"/>
          <w:sz w:val="16"/>
          <w:szCs w:val="16"/>
        </w:rPr>
      </w:pPr>
    </w:p>
    <w:p w:rsidR="00D2238D" w:rsidRDefault="00D2238D" w:rsidP="00D2238D">
      <w:pPr>
        <w:spacing w:after="0"/>
        <w:rPr>
          <w:rFonts w:ascii="Arial" w:hAnsi="Arial" w:cs="Arial"/>
          <w:color w:val="FF0000"/>
          <w:sz w:val="16"/>
          <w:szCs w:val="16"/>
        </w:rPr>
      </w:pPr>
      <w:r>
        <w:rPr>
          <w:rFonts w:ascii="Arial" w:hAnsi="Arial" w:cs="Arial"/>
          <w:b/>
          <w:color w:val="FF0000"/>
          <w:sz w:val="16"/>
          <w:szCs w:val="16"/>
        </w:rPr>
        <w:tab/>
      </w:r>
      <w:r>
        <w:rPr>
          <w:rFonts w:ascii="Arial" w:hAnsi="Arial" w:cs="Arial"/>
          <w:color w:val="FF0000"/>
          <w:sz w:val="16"/>
          <w:szCs w:val="16"/>
        </w:rPr>
        <w:t xml:space="preserve">Sirva la presente para dar respuesta a su oficio No. CTGA/DAI137-A/2020, de fecha 4 de marzo de 2020 y recibido en  las oficinas de esta Dirección el mismo día, relativo a la solicitud de información recibida a través del sistema </w:t>
      </w:r>
      <w:proofErr w:type="spellStart"/>
      <w:r>
        <w:rPr>
          <w:rFonts w:ascii="Arial" w:hAnsi="Arial" w:cs="Arial"/>
          <w:color w:val="FF0000"/>
          <w:sz w:val="16"/>
          <w:szCs w:val="16"/>
        </w:rPr>
        <w:t>infomex</w:t>
      </w:r>
      <w:proofErr w:type="spellEnd"/>
      <w:r>
        <w:rPr>
          <w:rFonts w:ascii="Arial" w:hAnsi="Arial" w:cs="Arial"/>
          <w:color w:val="FF0000"/>
          <w:sz w:val="16"/>
          <w:szCs w:val="16"/>
        </w:rPr>
        <w:t xml:space="preserve"> con número de folio</w:t>
      </w:r>
      <w:r w:rsidRPr="00D2238D">
        <w:rPr>
          <w:rFonts w:ascii="Arial" w:hAnsi="Arial" w:cs="Arial"/>
          <w:b/>
          <w:color w:val="FF0000"/>
          <w:sz w:val="16"/>
          <w:szCs w:val="16"/>
        </w:rPr>
        <w:t xml:space="preserve"> 028642020</w:t>
      </w:r>
      <w:r>
        <w:rPr>
          <w:rFonts w:ascii="Arial" w:hAnsi="Arial" w:cs="Arial"/>
          <w:color w:val="FF0000"/>
          <w:sz w:val="16"/>
          <w:szCs w:val="16"/>
        </w:rPr>
        <w:t xml:space="preserve"> que versa sobre lo siguiente: </w:t>
      </w:r>
    </w:p>
    <w:p w:rsidR="00D2238D" w:rsidRDefault="00D2238D" w:rsidP="00D2238D">
      <w:pPr>
        <w:spacing w:after="0"/>
        <w:rPr>
          <w:rFonts w:ascii="Arial" w:hAnsi="Arial" w:cs="Arial"/>
          <w:color w:val="FF0000"/>
          <w:sz w:val="16"/>
          <w:szCs w:val="16"/>
        </w:rPr>
      </w:pPr>
    </w:p>
    <w:p w:rsidR="00D2238D" w:rsidRDefault="00D2238D" w:rsidP="00D2238D">
      <w:pPr>
        <w:spacing w:after="0"/>
        <w:jc w:val="both"/>
        <w:rPr>
          <w:rFonts w:ascii="Arial" w:hAnsi="Arial" w:cs="Arial"/>
          <w:color w:val="FF0000"/>
          <w:sz w:val="16"/>
          <w:szCs w:val="18"/>
        </w:rPr>
      </w:pPr>
    </w:p>
    <w:p w:rsidR="00D2238D" w:rsidRDefault="00D2238D" w:rsidP="00D2238D">
      <w:pPr>
        <w:spacing w:after="0"/>
        <w:jc w:val="both"/>
        <w:rPr>
          <w:rFonts w:ascii="Arial" w:hAnsi="Arial" w:cs="Arial"/>
          <w:color w:val="FF0000"/>
          <w:sz w:val="16"/>
          <w:szCs w:val="18"/>
        </w:rPr>
      </w:pPr>
    </w:p>
    <w:p w:rsidR="00D2238D" w:rsidRDefault="00D2238D" w:rsidP="00D2238D">
      <w:pPr>
        <w:spacing w:after="0"/>
        <w:jc w:val="both"/>
        <w:rPr>
          <w:rFonts w:ascii="Arial" w:hAnsi="Arial" w:cs="Arial"/>
          <w:color w:val="FF0000"/>
          <w:sz w:val="16"/>
          <w:szCs w:val="18"/>
        </w:rPr>
      </w:pPr>
    </w:p>
    <w:p w:rsidR="00D2238D" w:rsidRPr="006236CC" w:rsidRDefault="00D2238D" w:rsidP="00D2238D">
      <w:pPr>
        <w:spacing w:after="0"/>
        <w:jc w:val="both"/>
        <w:rPr>
          <w:rFonts w:ascii="Arial" w:hAnsi="Arial" w:cs="Arial"/>
          <w:color w:val="FF0000"/>
          <w:sz w:val="16"/>
          <w:szCs w:val="16"/>
        </w:rPr>
      </w:pPr>
      <w:r w:rsidRPr="006236CC">
        <w:rPr>
          <w:rFonts w:ascii="Arial" w:hAnsi="Arial" w:cs="Arial"/>
          <w:color w:val="FF0000"/>
          <w:sz w:val="16"/>
          <w:szCs w:val="16"/>
        </w:rPr>
        <w:t>De acuerdo al reglamento de participación ciudadana el comité de presupuesto participativo debe transparentar todos los dictámenes sobre las propuestas. Solicito se me den a conocer los razonamientos y justificaciones, fundadas y motivadas de las propuestas del presupuesto participativo que NO entraron a la votación del pasado 23 de febrero.</w:t>
      </w:r>
    </w:p>
    <w:p w:rsidR="00D2238D" w:rsidRPr="006236CC" w:rsidRDefault="00D2238D" w:rsidP="00D2238D">
      <w:pPr>
        <w:spacing w:after="0"/>
        <w:jc w:val="both"/>
        <w:rPr>
          <w:rFonts w:ascii="Arial" w:hAnsi="Arial" w:cs="Arial"/>
          <w:color w:val="FF0000"/>
          <w:sz w:val="16"/>
          <w:szCs w:val="16"/>
        </w:rPr>
      </w:pPr>
      <w:r w:rsidRPr="006236CC">
        <w:rPr>
          <w:rFonts w:ascii="Arial" w:hAnsi="Arial" w:cs="Arial"/>
          <w:color w:val="FF0000"/>
          <w:sz w:val="16"/>
          <w:szCs w:val="16"/>
        </w:rPr>
        <w:t xml:space="preserve">Pido esta información en una tabla </w:t>
      </w:r>
      <w:proofErr w:type="spellStart"/>
      <w:r w:rsidRPr="006236CC">
        <w:rPr>
          <w:rFonts w:ascii="Arial" w:hAnsi="Arial" w:cs="Arial"/>
          <w:color w:val="FF0000"/>
          <w:sz w:val="16"/>
          <w:szCs w:val="16"/>
        </w:rPr>
        <w:t>excel</w:t>
      </w:r>
      <w:proofErr w:type="spellEnd"/>
      <w:r w:rsidRPr="006236CC">
        <w:rPr>
          <w:rFonts w:ascii="Arial" w:hAnsi="Arial" w:cs="Arial"/>
          <w:color w:val="FF0000"/>
          <w:sz w:val="16"/>
          <w:szCs w:val="16"/>
        </w:rPr>
        <w:t xml:space="preserve"> con los datos correspondientes de todas las propuestas que no entraron a la votación.  </w:t>
      </w:r>
    </w:p>
    <w:p w:rsidR="00D2238D" w:rsidRDefault="00D2238D" w:rsidP="00D2238D">
      <w:pPr>
        <w:spacing w:after="0"/>
        <w:rPr>
          <w:rFonts w:ascii="Arial" w:hAnsi="Arial" w:cs="Arial"/>
          <w:color w:val="FF0000"/>
          <w:sz w:val="16"/>
          <w:szCs w:val="16"/>
        </w:rPr>
      </w:pPr>
    </w:p>
    <w:p w:rsidR="00D2238D" w:rsidRDefault="00D2238D" w:rsidP="006236CC">
      <w:pPr>
        <w:pStyle w:val="Prrafodelista"/>
        <w:numPr>
          <w:ilvl w:val="0"/>
          <w:numId w:val="2"/>
        </w:numPr>
        <w:spacing w:after="0"/>
        <w:rPr>
          <w:rFonts w:ascii="Arial" w:hAnsi="Arial" w:cs="Arial"/>
          <w:color w:val="FF0000"/>
          <w:sz w:val="16"/>
          <w:szCs w:val="16"/>
        </w:rPr>
      </w:pPr>
      <w:r>
        <w:rPr>
          <w:rFonts w:ascii="Arial" w:hAnsi="Arial" w:cs="Arial"/>
          <w:color w:val="FF0000"/>
          <w:sz w:val="16"/>
          <w:szCs w:val="16"/>
        </w:rPr>
        <w:t xml:space="preserve">Por lo anteriormente </w:t>
      </w:r>
      <w:r w:rsidR="006236CC">
        <w:rPr>
          <w:rFonts w:ascii="Arial" w:hAnsi="Arial" w:cs="Arial"/>
          <w:color w:val="FF0000"/>
          <w:sz w:val="16"/>
          <w:szCs w:val="16"/>
        </w:rPr>
        <w:t>expuesto,</w:t>
      </w:r>
      <w:r>
        <w:rPr>
          <w:rFonts w:ascii="Arial" w:hAnsi="Arial" w:cs="Arial"/>
          <w:color w:val="FF0000"/>
          <w:sz w:val="16"/>
          <w:szCs w:val="16"/>
        </w:rPr>
        <w:t xml:space="preserve"> le solicito la autorización de </w:t>
      </w:r>
      <w:r w:rsidR="006236CC">
        <w:rPr>
          <w:rFonts w:ascii="Arial" w:hAnsi="Arial" w:cs="Arial"/>
          <w:color w:val="FF0000"/>
          <w:sz w:val="16"/>
          <w:szCs w:val="16"/>
        </w:rPr>
        <w:t>una</w:t>
      </w:r>
      <w:r>
        <w:rPr>
          <w:rFonts w:ascii="Arial" w:hAnsi="Arial" w:cs="Arial"/>
          <w:color w:val="FF0000"/>
          <w:sz w:val="16"/>
          <w:szCs w:val="16"/>
        </w:rPr>
        <w:t xml:space="preserve"> ampliación de plazo para dar respuesta, toda vez que es de gran volumen la cantidad de información requerida </w:t>
      </w:r>
      <w:r w:rsidR="006236CC">
        <w:rPr>
          <w:rFonts w:ascii="Arial" w:hAnsi="Arial" w:cs="Arial"/>
          <w:color w:val="FF0000"/>
          <w:sz w:val="16"/>
          <w:szCs w:val="16"/>
        </w:rPr>
        <w:t>y está siendo recopilada en las Direcciones del Municipio correspondientes razón por la cual no queremos tomar el riesgo e incumplir en el tiempo de respuesta. Lo anterior con fundamento en el artículo 55 de la Ley de Transparencia y Acceso a la Información Pública del Estado de Chihuahua.</w:t>
      </w:r>
    </w:p>
    <w:p w:rsidR="006236CC" w:rsidRDefault="006236CC" w:rsidP="006236CC">
      <w:pPr>
        <w:spacing w:after="0"/>
        <w:rPr>
          <w:rFonts w:ascii="Arial" w:hAnsi="Arial" w:cs="Arial"/>
          <w:color w:val="FF0000"/>
          <w:sz w:val="16"/>
          <w:szCs w:val="16"/>
        </w:rPr>
      </w:pPr>
    </w:p>
    <w:p w:rsidR="006236CC" w:rsidRPr="006236CC" w:rsidRDefault="006236CC" w:rsidP="006236CC">
      <w:pPr>
        <w:spacing w:after="0"/>
        <w:rPr>
          <w:rFonts w:ascii="Arial" w:hAnsi="Arial" w:cs="Arial"/>
          <w:color w:val="FF0000"/>
          <w:sz w:val="16"/>
          <w:szCs w:val="16"/>
        </w:rPr>
      </w:pPr>
    </w:p>
    <w:p w:rsidR="006236CC" w:rsidRDefault="006236CC" w:rsidP="006236CC">
      <w:pPr>
        <w:spacing w:after="0"/>
        <w:rPr>
          <w:rFonts w:ascii="Arial" w:hAnsi="Arial" w:cs="Arial"/>
          <w:color w:val="FF0000"/>
          <w:sz w:val="16"/>
          <w:szCs w:val="16"/>
        </w:rPr>
      </w:pPr>
      <w:r>
        <w:rPr>
          <w:rFonts w:ascii="Arial" w:hAnsi="Arial" w:cs="Arial"/>
          <w:color w:val="FF0000"/>
          <w:sz w:val="16"/>
          <w:szCs w:val="16"/>
        </w:rPr>
        <w:t>Sin otro particular, me despido de usted enviándole un cordial saludo.</w:t>
      </w:r>
    </w:p>
    <w:p w:rsidR="006236CC" w:rsidRDefault="006236CC" w:rsidP="006236CC">
      <w:pPr>
        <w:spacing w:after="0"/>
        <w:rPr>
          <w:rFonts w:ascii="Arial" w:hAnsi="Arial" w:cs="Arial"/>
          <w:color w:val="FF0000"/>
          <w:sz w:val="16"/>
          <w:szCs w:val="16"/>
        </w:rPr>
      </w:pPr>
    </w:p>
    <w:p w:rsidR="006236CC" w:rsidRDefault="006236CC" w:rsidP="006236CC">
      <w:pPr>
        <w:spacing w:after="0"/>
        <w:jc w:val="center"/>
        <w:rPr>
          <w:rFonts w:ascii="Arial" w:hAnsi="Arial" w:cs="Arial"/>
          <w:color w:val="FF0000"/>
          <w:sz w:val="16"/>
          <w:szCs w:val="16"/>
        </w:rPr>
      </w:pPr>
      <w:r>
        <w:rPr>
          <w:rFonts w:ascii="Arial" w:hAnsi="Arial" w:cs="Arial"/>
          <w:color w:val="FF0000"/>
          <w:sz w:val="16"/>
          <w:szCs w:val="16"/>
        </w:rPr>
        <w:t xml:space="preserve">ATENTAMENTE </w:t>
      </w:r>
    </w:p>
    <w:p w:rsidR="006236CC" w:rsidRDefault="006236CC" w:rsidP="006236CC">
      <w:pPr>
        <w:spacing w:after="0"/>
        <w:jc w:val="center"/>
        <w:rPr>
          <w:rFonts w:ascii="Arial" w:hAnsi="Arial" w:cs="Arial"/>
          <w:color w:val="FF0000"/>
          <w:sz w:val="16"/>
          <w:szCs w:val="16"/>
        </w:rPr>
      </w:pPr>
    </w:p>
    <w:p w:rsidR="006236CC" w:rsidRDefault="006236CC" w:rsidP="006236CC">
      <w:pPr>
        <w:spacing w:after="0"/>
        <w:jc w:val="center"/>
        <w:rPr>
          <w:rFonts w:ascii="Arial" w:hAnsi="Arial" w:cs="Arial"/>
          <w:color w:val="FF0000"/>
          <w:sz w:val="16"/>
          <w:szCs w:val="16"/>
        </w:rPr>
      </w:pPr>
      <w:r>
        <w:rPr>
          <w:rFonts w:ascii="Arial" w:hAnsi="Arial" w:cs="Arial"/>
          <w:color w:val="FF0000"/>
          <w:sz w:val="16"/>
          <w:szCs w:val="16"/>
        </w:rPr>
        <w:t>MTRA. OLGA VERÓNICA GARCÍA REYES</w:t>
      </w:r>
    </w:p>
    <w:p w:rsidR="006236CC" w:rsidRPr="006236CC" w:rsidRDefault="006236CC" w:rsidP="006236CC">
      <w:pPr>
        <w:spacing w:after="0"/>
        <w:jc w:val="center"/>
        <w:rPr>
          <w:rFonts w:ascii="Arial" w:hAnsi="Arial" w:cs="Arial"/>
          <w:color w:val="FF0000"/>
          <w:sz w:val="16"/>
          <w:szCs w:val="16"/>
        </w:rPr>
      </w:pPr>
      <w:r>
        <w:rPr>
          <w:rFonts w:ascii="Arial" w:hAnsi="Arial" w:cs="Arial"/>
          <w:color w:val="FF0000"/>
          <w:sz w:val="16"/>
          <w:szCs w:val="16"/>
        </w:rPr>
        <w:t xml:space="preserve">DIRECTORA DE PLANEACIÓN Y EVALUACIÓN </w:t>
      </w:r>
    </w:p>
    <w:p w:rsidR="00D2238D" w:rsidRPr="00127C87" w:rsidRDefault="00D2238D" w:rsidP="00D2238D">
      <w:pPr>
        <w:spacing w:after="0"/>
        <w:jc w:val="right"/>
        <w:rPr>
          <w:b/>
          <w:color w:val="FF0000"/>
          <w:sz w:val="18"/>
          <w:szCs w:val="18"/>
        </w:rPr>
      </w:pPr>
    </w:p>
    <w:p w:rsidR="00127C87" w:rsidRPr="00DE47D2" w:rsidRDefault="00013553" w:rsidP="003C0C00">
      <w:pPr>
        <w:spacing w:after="0"/>
        <w:jc w:val="center"/>
        <w:rPr>
          <w:rFonts w:ascii="Arial" w:hAnsi="Arial" w:cs="Arial"/>
          <w:b/>
        </w:rPr>
      </w:pPr>
      <w:r w:rsidRPr="00DE47D2">
        <w:rPr>
          <w:rFonts w:ascii="Arial" w:hAnsi="Arial" w:cs="Arial"/>
          <w:b/>
        </w:rPr>
        <w:t>CONSIDERANDO:</w:t>
      </w:r>
    </w:p>
    <w:p w:rsidR="00127C87" w:rsidRPr="00DE47D2" w:rsidRDefault="00127C87" w:rsidP="00127C87">
      <w:pPr>
        <w:spacing w:after="0"/>
        <w:jc w:val="both"/>
        <w:rPr>
          <w:rFonts w:ascii="Arial" w:hAnsi="Arial" w:cs="Arial"/>
          <w:b/>
        </w:rPr>
      </w:pPr>
    </w:p>
    <w:p w:rsidR="00127C87" w:rsidRPr="00DE47D2" w:rsidRDefault="00013553" w:rsidP="00127C87">
      <w:pPr>
        <w:spacing w:after="0"/>
        <w:jc w:val="both"/>
        <w:rPr>
          <w:rFonts w:ascii="Arial" w:hAnsi="Arial" w:cs="Arial"/>
        </w:rPr>
      </w:pPr>
      <w:r w:rsidRPr="00DE47D2">
        <w:rPr>
          <w:rFonts w:ascii="Arial" w:hAnsi="Arial" w:cs="Arial"/>
          <w:b/>
        </w:rPr>
        <w:t xml:space="preserve">PRIMERO.- </w:t>
      </w:r>
      <w:r w:rsidRPr="00DE47D2">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DE47D2" w:rsidRDefault="00A9248B" w:rsidP="00127C87">
      <w:pPr>
        <w:spacing w:after="0"/>
        <w:jc w:val="both"/>
        <w:rPr>
          <w:rFonts w:ascii="Arial" w:hAnsi="Arial" w:cs="Arial"/>
          <w:b/>
        </w:rPr>
      </w:pPr>
    </w:p>
    <w:p w:rsidR="00C52549" w:rsidRPr="00DE47D2" w:rsidRDefault="00C52549" w:rsidP="00127C87">
      <w:pPr>
        <w:spacing w:after="0"/>
        <w:jc w:val="both"/>
        <w:rPr>
          <w:rFonts w:ascii="Arial" w:hAnsi="Arial" w:cs="Arial"/>
        </w:rPr>
      </w:pPr>
      <w:r w:rsidRPr="00DE47D2">
        <w:rPr>
          <w:rFonts w:ascii="Arial" w:hAnsi="Arial" w:cs="Arial"/>
          <w:b/>
        </w:rPr>
        <w:t>SEGUNDO</w:t>
      </w:r>
      <w:r w:rsidR="00333A5D" w:rsidRPr="00DE47D2">
        <w:rPr>
          <w:rFonts w:ascii="Arial" w:hAnsi="Arial" w:cs="Arial"/>
        </w:rPr>
        <w:t xml:space="preserve"> La</w:t>
      </w:r>
      <w:r w:rsidR="006236CC">
        <w:rPr>
          <w:rFonts w:ascii="Arial" w:hAnsi="Arial" w:cs="Arial"/>
          <w:b/>
          <w:color w:val="FF0000"/>
        </w:rPr>
        <w:t xml:space="preserve"> Dirección de Planeación y Evaluación</w:t>
      </w:r>
      <w:r w:rsidR="00680655" w:rsidRPr="00DE47D2">
        <w:rPr>
          <w:rFonts w:ascii="Arial" w:hAnsi="Arial" w:cs="Arial"/>
        </w:rPr>
        <w:t xml:space="preserve">, pide se amplíe el plazo </w:t>
      </w:r>
      <w:r w:rsidR="00333A5D" w:rsidRPr="00DE47D2">
        <w:rPr>
          <w:rFonts w:ascii="Arial" w:hAnsi="Arial" w:cs="Arial"/>
        </w:rPr>
        <w:t xml:space="preserve">para evitar que el </w:t>
      </w:r>
      <w:r w:rsidR="00333A5D" w:rsidRPr="00DE47D2">
        <w:rPr>
          <w:rFonts w:ascii="Arial" w:hAnsi="Arial" w:cs="Arial"/>
          <w:b/>
        </w:rPr>
        <w:t>sistema PNT</w:t>
      </w:r>
      <w:r w:rsidR="00333A5D" w:rsidRPr="00DE47D2">
        <w:rPr>
          <w:rFonts w:ascii="Arial" w:hAnsi="Arial" w:cs="Arial"/>
        </w:rPr>
        <w:t xml:space="preserve"> </w:t>
      </w:r>
      <w:r w:rsidR="00680655" w:rsidRPr="00DE47D2">
        <w:rPr>
          <w:rFonts w:ascii="Arial" w:hAnsi="Arial" w:cs="Arial"/>
        </w:rPr>
        <w:t>cancele el procedimiento sin que se haya emitido una respuesta al solicitante.</w:t>
      </w:r>
    </w:p>
    <w:p w:rsidR="00127C87" w:rsidRPr="00DE47D2" w:rsidRDefault="00127C87" w:rsidP="00127C87">
      <w:pPr>
        <w:spacing w:after="0"/>
        <w:jc w:val="both"/>
        <w:rPr>
          <w:rFonts w:ascii="Arial" w:hAnsi="Arial" w:cs="Arial"/>
          <w:b/>
        </w:rPr>
      </w:pPr>
    </w:p>
    <w:p w:rsidR="00127C87" w:rsidRPr="00DE47D2" w:rsidRDefault="00C52549" w:rsidP="00127C87">
      <w:pPr>
        <w:spacing w:after="0"/>
        <w:jc w:val="both"/>
        <w:rPr>
          <w:rFonts w:ascii="Arial" w:hAnsi="Arial" w:cs="Arial"/>
        </w:rPr>
      </w:pPr>
      <w:r w:rsidRPr="00DE47D2">
        <w:rPr>
          <w:rFonts w:ascii="Arial" w:hAnsi="Arial" w:cs="Arial"/>
          <w:b/>
        </w:rPr>
        <w:t>TERCERO</w:t>
      </w:r>
      <w:r w:rsidR="00013553" w:rsidRPr="00DE47D2">
        <w:rPr>
          <w:rFonts w:ascii="Arial" w:hAnsi="Arial" w:cs="Arial"/>
          <w:b/>
        </w:rPr>
        <w:t>.-</w:t>
      </w:r>
      <w:r w:rsidR="00013553" w:rsidRPr="00DE47D2">
        <w:rPr>
          <w:rFonts w:ascii="Arial" w:hAnsi="Arial" w:cs="Arial"/>
        </w:rPr>
        <w:t xml:space="preserve"> Que conforme al artículo </w:t>
      </w:r>
      <w:r w:rsidR="00C85298" w:rsidRPr="00DE47D2">
        <w:rPr>
          <w:rFonts w:ascii="Arial" w:hAnsi="Arial" w:cs="Arial"/>
        </w:rPr>
        <w:t xml:space="preserve">54 y </w:t>
      </w:r>
      <w:r w:rsidR="00013553" w:rsidRPr="00DE47D2">
        <w:rPr>
          <w:rFonts w:ascii="Arial" w:hAnsi="Arial" w:cs="Arial"/>
        </w:rPr>
        <w:t>55 de la Ley de Transparencia y Acceso a la Información Públi</w:t>
      </w:r>
      <w:r w:rsidR="004501EE" w:rsidRPr="00DE47D2">
        <w:rPr>
          <w:rFonts w:ascii="Arial" w:hAnsi="Arial" w:cs="Arial"/>
        </w:rPr>
        <w:t>ca del Estado de Chihuahua, la Unidad A</w:t>
      </w:r>
      <w:r w:rsidR="00013553" w:rsidRPr="00DE47D2">
        <w:rPr>
          <w:rFonts w:ascii="Arial" w:hAnsi="Arial" w:cs="Arial"/>
        </w:rPr>
        <w:t xml:space="preserve">dministrativa </w:t>
      </w:r>
      <w:r w:rsidR="004501EE" w:rsidRPr="00DE47D2">
        <w:rPr>
          <w:rFonts w:ascii="Arial" w:hAnsi="Arial" w:cs="Arial"/>
        </w:rPr>
        <w:t xml:space="preserve">indica que </w:t>
      </w:r>
      <w:r w:rsidR="00C85298" w:rsidRPr="00DE47D2">
        <w:rPr>
          <w:rFonts w:ascii="Arial" w:hAnsi="Arial" w:cs="Arial"/>
        </w:rPr>
        <w:t>p</w:t>
      </w:r>
      <w:r w:rsidR="00013553" w:rsidRPr="00DE47D2">
        <w:rPr>
          <w:rFonts w:ascii="Arial" w:hAnsi="Arial" w:cs="Arial"/>
        </w:rPr>
        <w:t>or lo anteriormente expuesto, se emite el siguiente:</w:t>
      </w:r>
    </w:p>
    <w:p w:rsidR="006B2C08" w:rsidRPr="00DE47D2" w:rsidRDefault="006B2C08" w:rsidP="00D802DC">
      <w:pPr>
        <w:spacing w:after="0"/>
        <w:rPr>
          <w:rFonts w:ascii="Arial" w:hAnsi="Arial" w:cs="Arial"/>
          <w:b/>
        </w:rPr>
      </w:pPr>
    </w:p>
    <w:p w:rsidR="00127C87" w:rsidRPr="00DE47D2" w:rsidRDefault="00013553" w:rsidP="00127C87">
      <w:pPr>
        <w:spacing w:after="0"/>
        <w:jc w:val="center"/>
        <w:rPr>
          <w:rFonts w:ascii="Arial" w:hAnsi="Arial" w:cs="Arial"/>
          <w:b/>
        </w:rPr>
      </w:pPr>
      <w:r w:rsidRPr="00DE47D2">
        <w:rPr>
          <w:rFonts w:ascii="Arial" w:hAnsi="Arial" w:cs="Arial"/>
          <w:b/>
        </w:rPr>
        <w:t>ACUERDO</w:t>
      </w:r>
    </w:p>
    <w:p w:rsidR="00C03BB8" w:rsidRPr="00DE47D2" w:rsidRDefault="00C03BB8" w:rsidP="00127C87">
      <w:pPr>
        <w:spacing w:after="0"/>
        <w:jc w:val="center"/>
        <w:rPr>
          <w:rFonts w:ascii="Arial" w:hAnsi="Arial" w:cs="Arial"/>
          <w:b/>
        </w:rPr>
      </w:pPr>
    </w:p>
    <w:p w:rsidR="006C4C39" w:rsidRPr="00DE47D2" w:rsidRDefault="00325B7E" w:rsidP="00127C87">
      <w:pPr>
        <w:spacing w:after="0"/>
        <w:jc w:val="both"/>
        <w:rPr>
          <w:rFonts w:ascii="Arial" w:hAnsi="Arial" w:cs="Arial"/>
        </w:rPr>
      </w:pPr>
      <w:r w:rsidRPr="00DE47D2">
        <w:rPr>
          <w:rFonts w:ascii="Arial" w:hAnsi="Arial" w:cs="Arial"/>
          <w:b/>
        </w:rPr>
        <w:t xml:space="preserve">PRIMERO.- </w:t>
      </w:r>
      <w:r w:rsidR="00013553" w:rsidRPr="00DE47D2">
        <w:rPr>
          <w:rFonts w:ascii="Arial" w:hAnsi="Arial" w:cs="Arial"/>
        </w:rPr>
        <w:t xml:space="preserve">Con fundamento en lo que disponen los artículos 36 de fracción V y 55 </w:t>
      </w:r>
    </w:p>
    <w:p w:rsidR="00C03BB8" w:rsidRPr="00DE47D2" w:rsidRDefault="00013553" w:rsidP="00127C87">
      <w:pPr>
        <w:spacing w:after="0"/>
        <w:jc w:val="both"/>
        <w:rPr>
          <w:rFonts w:ascii="Arial" w:hAnsi="Arial" w:cs="Arial"/>
          <w:b/>
          <w:color w:val="FF0000"/>
        </w:rPr>
      </w:pPr>
      <w:proofErr w:type="gramStart"/>
      <w:r w:rsidRPr="00DE47D2">
        <w:rPr>
          <w:rFonts w:ascii="Arial" w:hAnsi="Arial" w:cs="Arial"/>
        </w:rPr>
        <w:t>de</w:t>
      </w:r>
      <w:proofErr w:type="gramEnd"/>
      <w:r w:rsidRPr="00DE47D2">
        <w:rPr>
          <w:rFonts w:ascii="Arial" w:hAnsi="Arial" w:cs="Arial"/>
        </w:rPr>
        <w:t xml:space="preserve"> la Ley de Transparencia y Acceso a la Información Pública del Estado de Chihuahua, se amplía el plazo para dar respuesta a la solicitud de información con </w:t>
      </w:r>
      <w:r w:rsidR="00333A5D" w:rsidRPr="00DE47D2">
        <w:rPr>
          <w:rFonts w:ascii="Arial" w:hAnsi="Arial" w:cs="Arial"/>
        </w:rPr>
        <w:t xml:space="preserve">folio </w:t>
      </w:r>
      <w:r w:rsidR="006236CC">
        <w:rPr>
          <w:rFonts w:ascii="Arial" w:hAnsi="Arial" w:cs="Arial"/>
          <w:b/>
          <w:color w:val="FF0000"/>
        </w:rPr>
        <w:t>02864</w:t>
      </w:r>
      <w:r w:rsidR="000F16CD" w:rsidRPr="00DE47D2">
        <w:rPr>
          <w:rFonts w:ascii="Arial" w:hAnsi="Arial" w:cs="Arial"/>
          <w:b/>
          <w:color w:val="FF0000"/>
        </w:rPr>
        <w:t>2020</w:t>
      </w:r>
      <w:r w:rsidR="00B73FCE" w:rsidRPr="00DE47D2">
        <w:rPr>
          <w:rFonts w:ascii="Arial" w:hAnsi="Arial" w:cs="Arial"/>
          <w:b/>
          <w:color w:val="FF0000"/>
        </w:rPr>
        <w:t xml:space="preserve"> </w:t>
      </w:r>
      <w:r w:rsidR="00E5050A" w:rsidRPr="00DE47D2">
        <w:rPr>
          <w:rFonts w:ascii="Arial" w:hAnsi="Arial" w:cs="Arial"/>
        </w:rPr>
        <w:t>i</w:t>
      </w:r>
      <w:r w:rsidRPr="00DE47D2">
        <w:rPr>
          <w:rFonts w:ascii="Arial" w:hAnsi="Arial" w:cs="Arial"/>
        </w:rPr>
        <w:t xml:space="preserve">nterpuesta por </w:t>
      </w:r>
      <w:r w:rsidR="004501EE" w:rsidRPr="00DE47D2">
        <w:rPr>
          <w:rFonts w:ascii="Arial" w:hAnsi="Arial" w:cs="Arial"/>
        </w:rPr>
        <w:t>el (la) sol</w:t>
      </w:r>
      <w:r w:rsidR="0076507E" w:rsidRPr="00DE47D2">
        <w:rPr>
          <w:rFonts w:ascii="Arial" w:hAnsi="Arial" w:cs="Arial"/>
        </w:rPr>
        <w:t>icitante que se identifica</w:t>
      </w:r>
      <w:r w:rsidR="006236CC">
        <w:rPr>
          <w:rFonts w:ascii="Arial" w:hAnsi="Arial" w:cs="Arial"/>
        </w:rPr>
        <w:t xml:space="preserve"> como </w:t>
      </w:r>
      <w:r w:rsidR="006236CC">
        <w:rPr>
          <w:rFonts w:ascii="Arial" w:hAnsi="Arial" w:cs="Arial"/>
          <w:color w:val="FF0000"/>
        </w:rPr>
        <w:t>Laura Patricia Contreras Duarte</w:t>
      </w:r>
      <w:r w:rsidR="00DE47D2" w:rsidRPr="00DE47D2">
        <w:rPr>
          <w:rFonts w:ascii="Arial" w:hAnsi="Arial" w:cs="Arial"/>
          <w:b/>
          <w:color w:val="FF0000"/>
        </w:rPr>
        <w:t>.</w:t>
      </w:r>
    </w:p>
    <w:p w:rsidR="00C03BB8" w:rsidRPr="00DE47D2" w:rsidRDefault="00C03BB8" w:rsidP="00127C87">
      <w:pPr>
        <w:spacing w:after="0"/>
        <w:jc w:val="both"/>
        <w:rPr>
          <w:rFonts w:ascii="Arial" w:hAnsi="Arial" w:cs="Arial"/>
          <w:b/>
        </w:rPr>
      </w:pPr>
    </w:p>
    <w:p w:rsidR="00127C87" w:rsidRPr="00DE47D2" w:rsidRDefault="00013553" w:rsidP="00127C87">
      <w:pPr>
        <w:spacing w:after="0"/>
        <w:jc w:val="both"/>
        <w:rPr>
          <w:rFonts w:ascii="Arial" w:hAnsi="Arial" w:cs="Arial"/>
        </w:rPr>
      </w:pPr>
      <w:r w:rsidRPr="00DE47D2">
        <w:rPr>
          <w:rFonts w:ascii="Arial" w:hAnsi="Arial" w:cs="Arial"/>
          <w:b/>
        </w:rPr>
        <w:t xml:space="preserve">SEGUNDO.- </w:t>
      </w:r>
      <w:r w:rsidRPr="00DE47D2">
        <w:rPr>
          <w:rFonts w:ascii="Arial" w:hAnsi="Arial" w:cs="Arial"/>
        </w:rPr>
        <w:t>Con fundamento en lo que dispone los artícul</w:t>
      </w:r>
      <w:r w:rsidR="00A31E87" w:rsidRPr="00DE47D2">
        <w:rPr>
          <w:rFonts w:ascii="Arial" w:hAnsi="Arial" w:cs="Arial"/>
        </w:rPr>
        <w:t>os 38 fracciones II y VI de la L</w:t>
      </w:r>
      <w:r w:rsidRPr="00DE47D2">
        <w:rPr>
          <w:rFonts w:ascii="Arial" w:hAnsi="Arial" w:cs="Arial"/>
        </w:rPr>
        <w:t>ey de Transparencia y Acceso a la Información Pública del Estado de Chihuahua, remítase el presente acuerdo a la Unidad de Transparencia, para los efectos legales que corresponda.</w:t>
      </w:r>
    </w:p>
    <w:p w:rsidR="00F00AE9" w:rsidRPr="00DE47D2" w:rsidRDefault="00F00AE9" w:rsidP="00127C87">
      <w:pPr>
        <w:spacing w:after="0"/>
        <w:jc w:val="both"/>
        <w:rPr>
          <w:rFonts w:ascii="Arial" w:hAnsi="Arial" w:cs="Arial"/>
          <w:b/>
        </w:rPr>
      </w:pPr>
    </w:p>
    <w:p w:rsidR="006236CC" w:rsidRDefault="006236CC" w:rsidP="00127C87">
      <w:pPr>
        <w:spacing w:after="0"/>
        <w:jc w:val="both"/>
        <w:rPr>
          <w:rFonts w:ascii="Arial" w:hAnsi="Arial" w:cs="Arial"/>
          <w:b/>
        </w:rPr>
      </w:pPr>
    </w:p>
    <w:p w:rsidR="006236CC" w:rsidRDefault="006236CC" w:rsidP="00127C87">
      <w:pPr>
        <w:spacing w:after="0"/>
        <w:jc w:val="both"/>
        <w:rPr>
          <w:rFonts w:ascii="Arial" w:hAnsi="Arial" w:cs="Arial"/>
          <w:b/>
        </w:rPr>
      </w:pPr>
    </w:p>
    <w:p w:rsidR="00127C87" w:rsidRPr="00DE47D2" w:rsidRDefault="00013553" w:rsidP="00127C87">
      <w:pPr>
        <w:spacing w:after="0"/>
        <w:jc w:val="both"/>
        <w:rPr>
          <w:rFonts w:ascii="Arial" w:hAnsi="Arial" w:cs="Arial"/>
        </w:rPr>
      </w:pPr>
      <w:bookmarkStart w:id="0" w:name="_GoBack"/>
      <w:bookmarkEnd w:id="0"/>
      <w:r w:rsidRPr="00DE47D2">
        <w:rPr>
          <w:rFonts w:ascii="Arial" w:hAnsi="Arial" w:cs="Arial"/>
          <w:b/>
        </w:rPr>
        <w:t>TERCERO.-</w:t>
      </w:r>
      <w:r w:rsidRPr="00DE47D2">
        <w:rPr>
          <w:rFonts w:ascii="Arial" w:hAnsi="Arial" w:cs="Arial"/>
        </w:rPr>
        <w:t xml:space="preserve"> Notifíquese a la parte solicitante, la resolución del Presente acuerdo por la vía que eligió.</w:t>
      </w:r>
    </w:p>
    <w:p w:rsidR="00127C87" w:rsidRPr="00DE47D2" w:rsidRDefault="00127C87" w:rsidP="00127C87">
      <w:pPr>
        <w:spacing w:after="0"/>
        <w:jc w:val="both"/>
        <w:rPr>
          <w:rFonts w:ascii="Arial" w:hAnsi="Arial" w:cs="Arial"/>
        </w:rPr>
      </w:pPr>
    </w:p>
    <w:p w:rsidR="00127C87" w:rsidRPr="00DE47D2" w:rsidRDefault="00013553" w:rsidP="00127C87">
      <w:pPr>
        <w:spacing w:after="0"/>
        <w:jc w:val="both"/>
        <w:rPr>
          <w:rFonts w:ascii="Arial" w:hAnsi="Arial" w:cs="Arial"/>
        </w:rPr>
      </w:pPr>
      <w:r w:rsidRPr="00DE47D2">
        <w:rPr>
          <w:rFonts w:ascii="Arial" w:hAnsi="Arial" w:cs="Arial"/>
          <w:b/>
        </w:rPr>
        <w:t>CUARTO.-</w:t>
      </w:r>
      <w:r w:rsidRPr="00DE47D2">
        <w:rPr>
          <w:rFonts w:ascii="Arial" w:hAnsi="Arial" w:cs="Arial"/>
        </w:rPr>
        <w:t xml:space="preserve"> Notifíquese a la Unidad Administrativa para los efectos legales que corresponda.</w:t>
      </w:r>
    </w:p>
    <w:p w:rsidR="00AB3722" w:rsidRPr="00DE47D2" w:rsidRDefault="00AB3722" w:rsidP="00127C87">
      <w:pPr>
        <w:spacing w:after="0"/>
        <w:rPr>
          <w:rFonts w:ascii="Arial" w:hAnsi="Arial" w:cs="Arial"/>
          <w:b/>
        </w:rPr>
      </w:pPr>
    </w:p>
    <w:p w:rsidR="007724BB" w:rsidRPr="00DE47D2" w:rsidRDefault="007724BB" w:rsidP="007724BB">
      <w:pPr>
        <w:spacing w:after="0"/>
        <w:jc w:val="both"/>
        <w:rPr>
          <w:rFonts w:ascii="Arial" w:hAnsi="Arial" w:cs="Arial"/>
        </w:rPr>
      </w:pPr>
      <w:r w:rsidRPr="00DE47D2">
        <w:rPr>
          <w:rFonts w:ascii="Arial" w:hAnsi="Arial" w:cs="Arial"/>
        </w:rPr>
        <w:t xml:space="preserve">Así lo acuerdan los integrantes del Comité de Transparencia. </w:t>
      </w:r>
    </w:p>
    <w:p w:rsidR="00C03BB8" w:rsidRPr="00DE47D2" w:rsidRDefault="00C03BB8" w:rsidP="00FC5703">
      <w:pPr>
        <w:spacing w:line="276" w:lineRule="auto"/>
        <w:ind w:right="49"/>
        <w:jc w:val="both"/>
        <w:rPr>
          <w:rFonts w:ascii="Arial" w:hAnsi="Arial" w:cs="Arial"/>
        </w:rPr>
      </w:pPr>
    </w:p>
    <w:p w:rsidR="000F16CD" w:rsidRPr="00DE47D2" w:rsidRDefault="007724BB" w:rsidP="00FC5703">
      <w:pPr>
        <w:spacing w:line="276" w:lineRule="auto"/>
        <w:ind w:right="49"/>
        <w:jc w:val="both"/>
        <w:rPr>
          <w:rFonts w:ascii="Arial" w:hAnsi="Arial" w:cs="Arial"/>
          <w:color w:val="FF0000"/>
        </w:rPr>
      </w:pPr>
      <w:r w:rsidRPr="00DE47D2">
        <w:rPr>
          <w:rFonts w:ascii="Arial" w:hAnsi="Arial" w:cs="Arial"/>
        </w:rPr>
        <w:t>En la ciudad de Chihuahua, Chihuahua</w:t>
      </w:r>
      <w:r w:rsidR="000E3545" w:rsidRPr="00DE47D2">
        <w:rPr>
          <w:rFonts w:ascii="Arial" w:hAnsi="Arial" w:cs="Arial"/>
          <w:color w:val="FF0000"/>
        </w:rPr>
        <w:t xml:space="preserve"> </w:t>
      </w:r>
      <w:r w:rsidR="00BC3537">
        <w:rPr>
          <w:rFonts w:ascii="Arial" w:hAnsi="Arial" w:cs="Arial"/>
          <w:color w:val="FF0000"/>
        </w:rPr>
        <w:t>17</w:t>
      </w:r>
      <w:r w:rsidR="003C0C00" w:rsidRPr="00DE47D2">
        <w:rPr>
          <w:rFonts w:ascii="Arial" w:hAnsi="Arial" w:cs="Arial"/>
          <w:color w:val="FF0000"/>
        </w:rPr>
        <w:t xml:space="preserve"> de marzo</w:t>
      </w:r>
      <w:r w:rsidR="00B73FCE" w:rsidRPr="00DE47D2">
        <w:rPr>
          <w:rFonts w:ascii="Arial" w:hAnsi="Arial" w:cs="Arial"/>
          <w:color w:val="FF0000"/>
        </w:rPr>
        <w:t xml:space="preserve"> </w:t>
      </w:r>
      <w:r w:rsidR="00557BAE" w:rsidRPr="00DE47D2">
        <w:rPr>
          <w:rFonts w:ascii="Arial" w:hAnsi="Arial" w:cs="Arial"/>
          <w:color w:val="FF0000"/>
        </w:rPr>
        <w:t xml:space="preserve">de 2020 </w:t>
      </w:r>
      <w:r w:rsidRPr="00DE47D2">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DE47D2">
        <w:rPr>
          <w:rFonts w:ascii="Arial" w:hAnsi="Arial" w:cs="Arial"/>
        </w:rPr>
        <w:t xml:space="preserve">sparencia, firman </w:t>
      </w:r>
      <w:r w:rsidR="00B73FCE" w:rsidRPr="00DE47D2">
        <w:rPr>
          <w:rFonts w:ascii="Arial" w:hAnsi="Arial" w:cs="Arial"/>
          <w:color w:val="FF0000"/>
        </w:rPr>
        <w:t xml:space="preserve">unanimidad. </w:t>
      </w:r>
    </w:p>
    <w:p w:rsidR="00F00AE9" w:rsidRPr="00DE47D2" w:rsidRDefault="00F00AE9" w:rsidP="00FC5703">
      <w:pPr>
        <w:spacing w:line="276" w:lineRule="auto"/>
        <w:ind w:right="49"/>
        <w:jc w:val="both"/>
        <w:rPr>
          <w:rFonts w:ascii="Arial" w:hAnsi="Arial" w:cs="Arial"/>
          <w:b/>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tbl>
      <w:tblPr>
        <w:tblStyle w:val="Tablaconcuadrcula"/>
        <w:tblpPr w:leftFromText="141" w:rightFromText="141" w:vertAnchor="text" w:horzAnchor="margin" w:tblpY="16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BC3537" w:rsidRPr="00F00AE9" w:rsidTr="00BC3537">
        <w:trPr>
          <w:trHeight w:val="435"/>
        </w:trPr>
        <w:tc>
          <w:tcPr>
            <w:tcW w:w="4843" w:type="dxa"/>
          </w:tcPr>
          <w:p w:rsidR="00BC3537" w:rsidRPr="00F00AE9" w:rsidRDefault="00BC3537" w:rsidP="00BC3537">
            <w:pPr>
              <w:spacing w:line="276" w:lineRule="auto"/>
              <w:jc w:val="center"/>
              <w:rPr>
                <w:rFonts w:ascii="Arial" w:hAnsi="Arial" w:cs="Arial"/>
                <w:b/>
                <w:sz w:val="20"/>
              </w:rPr>
            </w:pPr>
            <w:hyperlink r:id="rId8" w:history="1">
              <w:r w:rsidRPr="00F00AE9">
                <w:rPr>
                  <w:rStyle w:val="Hipervnculo"/>
                  <w:rFonts w:ascii="Arial" w:hAnsi="Arial" w:cs="Arial"/>
                  <w:b/>
                  <w:color w:val="auto"/>
                  <w:sz w:val="20"/>
                  <w:u w:val="none"/>
                </w:rPr>
                <w:t>LIC. JUAN ANTONIO OLAGUE BARRAZA</w:t>
              </w:r>
            </w:hyperlink>
          </w:p>
          <w:p w:rsidR="00BC3537" w:rsidRPr="00F00AE9" w:rsidRDefault="00BC3537" w:rsidP="00BC3537">
            <w:pPr>
              <w:spacing w:line="276" w:lineRule="auto"/>
              <w:jc w:val="center"/>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LIC. EUNICE MENDEZ TARANGO</w:t>
            </w:r>
          </w:p>
        </w:tc>
      </w:tr>
      <w:tr w:rsidR="00BC3537" w:rsidRPr="00F00AE9" w:rsidTr="00BC3537">
        <w:trPr>
          <w:trHeight w:val="1380"/>
        </w:trPr>
        <w:tc>
          <w:tcPr>
            <w:tcW w:w="4843"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SECRETARIO</w:t>
            </w:r>
          </w:p>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DEL COMITÉ DE TRANSPARENCIA</w:t>
            </w:r>
          </w:p>
          <w:p w:rsidR="00BC3537" w:rsidRPr="00F00AE9" w:rsidRDefault="00BC3537" w:rsidP="00BC3537">
            <w:pPr>
              <w:spacing w:line="276" w:lineRule="auto"/>
              <w:jc w:val="center"/>
              <w:rPr>
                <w:rFonts w:ascii="Arial" w:hAnsi="Arial" w:cs="Arial"/>
                <w:b/>
                <w:sz w:val="20"/>
              </w:rPr>
            </w:pPr>
          </w:p>
          <w:p w:rsidR="00BC3537" w:rsidRPr="00F00AE9" w:rsidRDefault="00BC3537" w:rsidP="00BC3537">
            <w:pPr>
              <w:spacing w:line="276" w:lineRule="auto"/>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VOCAL</w:t>
            </w:r>
          </w:p>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DEL COMITÉ DE TRANSPARENCIA</w:t>
            </w:r>
          </w:p>
        </w:tc>
      </w:tr>
      <w:tr w:rsidR="00BC3537" w:rsidRPr="00F00AE9" w:rsidTr="00BC3537">
        <w:trPr>
          <w:trHeight w:val="1380"/>
        </w:trPr>
        <w:tc>
          <w:tcPr>
            <w:tcW w:w="4843" w:type="dxa"/>
          </w:tcPr>
          <w:p w:rsidR="00BC3537" w:rsidRPr="00F00AE9" w:rsidRDefault="00BC3537" w:rsidP="00BC3537">
            <w:pPr>
              <w:spacing w:line="276" w:lineRule="auto"/>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p>
        </w:tc>
      </w:tr>
    </w:tbl>
    <w:p w:rsidR="00BC3537" w:rsidRDefault="00BC3537" w:rsidP="000F16CD">
      <w:pPr>
        <w:autoSpaceDE w:val="0"/>
        <w:autoSpaceDN w:val="0"/>
        <w:adjustRightInd w:val="0"/>
        <w:spacing w:after="0" w:line="240" w:lineRule="auto"/>
        <w:rPr>
          <w:rFonts w:ascii="Arial" w:eastAsia="Calibri" w:hAnsi="Arial" w:cs="Arial"/>
          <w:b/>
          <w:color w:val="FF0000"/>
          <w:lang w:eastAsia="en-US"/>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DE47D2">
        <w:rPr>
          <w:rFonts w:ascii="Arial" w:eastAsia="Calibri" w:hAnsi="Arial" w:cs="Arial"/>
          <w:b/>
          <w:color w:val="FF0000"/>
          <w:sz w:val="12"/>
          <w:szCs w:val="16"/>
        </w:rPr>
        <w:t>3</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DE47D2">
        <w:rPr>
          <w:rFonts w:ascii="Arial" w:eastAsia="Calibri" w:hAnsi="Arial" w:cs="Arial"/>
          <w:b/>
          <w:color w:val="FF0000"/>
          <w:sz w:val="12"/>
          <w:szCs w:val="16"/>
        </w:rPr>
        <w:t xml:space="preserve"> 3</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BC3537">
        <w:rPr>
          <w:rFonts w:ascii="Arial" w:eastAsia="Calibri" w:hAnsi="Arial" w:cs="Arial"/>
          <w:b/>
          <w:color w:val="FF0000"/>
          <w:sz w:val="12"/>
          <w:szCs w:val="16"/>
        </w:rPr>
        <w:t>17</w:t>
      </w:r>
      <w:r w:rsidR="003C0C00">
        <w:rPr>
          <w:rFonts w:ascii="Arial" w:eastAsia="Calibri" w:hAnsi="Arial" w:cs="Arial"/>
          <w:b/>
          <w:color w:val="FF0000"/>
          <w:sz w:val="12"/>
          <w:szCs w:val="16"/>
        </w:rPr>
        <w:t xml:space="preserve"> 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6236CC">
        <w:rPr>
          <w:rFonts w:ascii="Arial" w:hAnsi="Arial" w:cs="Arial"/>
          <w:b/>
          <w:color w:val="FF0000"/>
          <w:sz w:val="12"/>
          <w:szCs w:val="16"/>
        </w:rPr>
        <w:t>36</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127C87">
      <w:headerReference w:type="even" r:id="rId9"/>
      <w:headerReference w:type="default" r:id="rId10"/>
      <w:footerReference w:type="default" r:id="rId11"/>
      <w:headerReference w:type="first" r:id="rId12"/>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7CD" w:rsidRDefault="002427CD">
      <w:pPr>
        <w:spacing w:after="0" w:line="240" w:lineRule="auto"/>
      </w:pPr>
      <w:r>
        <w:separator/>
      </w:r>
    </w:p>
  </w:endnote>
  <w:endnote w:type="continuationSeparator" w:id="0">
    <w:p w:rsidR="002427CD" w:rsidRDefault="00242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Content>
      <w:p w:rsidR="00D2238D" w:rsidRDefault="00D2238D">
        <w:pPr>
          <w:pStyle w:val="Piedepgina"/>
          <w:jc w:val="right"/>
        </w:pPr>
        <w:r>
          <w:fldChar w:fldCharType="begin"/>
        </w:r>
        <w:r>
          <w:instrText>PAGE   \* MERGEFORMAT</w:instrText>
        </w:r>
        <w:r>
          <w:fldChar w:fldCharType="separate"/>
        </w:r>
        <w:r w:rsidR="006236CC" w:rsidRPr="006236CC">
          <w:rPr>
            <w:noProof/>
            <w:lang w:val="es-ES"/>
          </w:rPr>
          <w:t>3</w:t>
        </w:r>
        <w:r>
          <w:fldChar w:fldCharType="end"/>
        </w:r>
      </w:p>
    </w:sdtContent>
  </w:sdt>
  <w:p w:rsidR="00D2238D" w:rsidRDefault="00D223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7CD" w:rsidRDefault="002427CD">
      <w:pPr>
        <w:spacing w:after="0" w:line="240" w:lineRule="auto"/>
      </w:pPr>
      <w:r>
        <w:separator/>
      </w:r>
    </w:p>
  </w:footnote>
  <w:footnote w:type="continuationSeparator" w:id="0">
    <w:p w:rsidR="002427CD" w:rsidRDefault="002427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D2238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Pr="00A9248B" w:rsidRDefault="00D2238D"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Pr>
        <w:rFonts w:ascii="Arial" w:hAnsi="Arial" w:cs="Arial"/>
        <w:b/>
        <w:color w:val="FF0000"/>
        <w:sz w:val="16"/>
        <w:szCs w:val="16"/>
      </w:rPr>
      <w:t>36/2020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D2238D">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nsid w:val="3DFB0FBD"/>
    <w:multiLevelType w:val="hybridMultilevel"/>
    <w:tmpl w:val="F95828FA"/>
    <w:lvl w:ilvl="0" w:tplc="934C3072">
      <w:start w:val="2"/>
      <w:numFmt w:val="bullet"/>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35D70"/>
    <w:rsid w:val="00240EF6"/>
    <w:rsid w:val="002427CD"/>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630D1"/>
    <w:rsid w:val="00582061"/>
    <w:rsid w:val="00582FFE"/>
    <w:rsid w:val="0058656D"/>
    <w:rsid w:val="005A5577"/>
    <w:rsid w:val="005B2EA1"/>
    <w:rsid w:val="005B3016"/>
    <w:rsid w:val="005C0C02"/>
    <w:rsid w:val="005C18C8"/>
    <w:rsid w:val="005C452D"/>
    <w:rsid w:val="005E2A8A"/>
    <w:rsid w:val="005F717B"/>
    <w:rsid w:val="0060101C"/>
    <w:rsid w:val="0060288F"/>
    <w:rsid w:val="006236CC"/>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01C8"/>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6148C"/>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C3537"/>
    <w:rsid w:val="00BC6698"/>
    <w:rsid w:val="00BD6AA4"/>
    <w:rsid w:val="00BF2733"/>
    <w:rsid w:val="00C03BB8"/>
    <w:rsid w:val="00C244F4"/>
    <w:rsid w:val="00C27419"/>
    <w:rsid w:val="00C52549"/>
    <w:rsid w:val="00C65084"/>
    <w:rsid w:val="00C85298"/>
    <w:rsid w:val="00C87A8F"/>
    <w:rsid w:val="00CA04AE"/>
    <w:rsid w:val="00CC268B"/>
    <w:rsid w:val="00CD4493"/>
    <w:rsid w:val="00CF6569"/>
    <w:rsid w:val="00D10420"/>
    <w:rsid w:val="00D2238D"/>
    <w:rsid w:val="00D36DB7"/>
    <w:rsid w:val="00D41423"/>
    <w:rsid w:val="00D42701"/>
    <w:rsid w:val="00D5687D"/>
    <w:rsid w:val="00D56CEF"/>
    <w:rsid w:val="00D802DC"/>
    <w:rsid w:val="00DA4920"/>
    <w:rsid w:val="00DE47D2"/>
    <w:rsid w:val="00DF5E9B"/>
    <w:rsid w:val="00E17876"/>
    <w:rsid w:val="00E24E5E"/>
    <w:rsid w:val="00E30511"/>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55C97-749A-41CE-A06A-17D7D1119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848</Words>
  <Characters>4670</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3</cp:revision>
  <cp:lastPrinted>2020-03-17T21:00:00Z</cp:lastPrinted>
  <dcterms:created xsi:type="dcterms:W3CDTF">2020-03-17T21:03:00Z</dcterms:created>
  <dcterms:modified xsi:type="dcterms:W3CDTF">2020-03-17T21:35:00Z</dcterms:modified>
</cp:coreProperties>
</file>