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7C87" w:rsidRPr="005B3016" w:rsidRDefault="00013553" w:rsidP="00127C87">
      <w:pPr>
        <w:spacing w:after="0"/>
        <w:rPr>
          <w:rFonts w:ascii="Arial" w:hAnsi="Arial" w:cs="Arial"/>
          <w:b/>
          <w:sz w:val="20"/>
        </w:rPr>
      </w:pPr>
      <w:r w:rsidRPr="005B3016">
        <w:rPr>
          <w:rFonts w:ascii="Arial" w:hAnsi="Arial" w:cs="Arial"/>
          <w:b/>
          <w:sz w:val="20"/>
        </w:rPr>
        <w:t xml:space="preserve">                 </w:t>
      </w:r>
    </w:p>
    <w:p w:rsidR="00127C87" w:rsidRPr="00DE47D2" w:rsidRDefault="00013553" w:rsidP="005B3016">
      <w:pPr>
        <w:spacing w:after="0"/>
        <w:jc w:val="both"/>
        <w:rPr>
          <w:rFonts w:ascii="Arial" w:hAnsi="Arial" w:cs="Arial"/>
          <w:b/>
          <w:sz w:val="24"/>
        </w:rPr>
      </w:pPr>
      <w:r w:rsidRPr="00DE47D2">
        <w:rPr>
          <w:rFonts w:ascii="Arial" w:hAnsi="Arial" w:cs="Arial"/>
          <w:b/>
          <w:sz w:val="24"/>
        </w:rPr>
        <w:t xml:space="preserve">ACUERDO DEL COMITÉ DE TRANSPARENCIA DEL SUJETO OBLIGADO, “MUNICIPIO DE CHIHUAHUA”, MEDIANTE EL CUAL SE DETERMINA LA AMPLIACIÓN DEL PLAZO PARA DAR RESPUESTA A LA SOLICITUD DE INFORMACIÓN CON </w:t>
      </w:r>
      <w:r w:rsidR="000F06B5" w:rsidRPr="00DE47D2">
        <w:rPr>
          <w:rFonts w:ascii="Arial" w:hAnsi="Arial" w:cs="Arial"/>
          <w:b/>
          <w:sz w:val="24"/>
        </w:rPr>
        <w:t>FOLIO</w:t>
      </w:r>
      <w:r w:rsidR="005C452D">
        <w:rPr>
          <w:rFonts w:ascii="Arial" w:hAnsi="Arial" w:cs="Arial"/>
          <w:b/>
          <w:color w:val="FF0000"/>
          <w:sz w:val="24"/>
        </w:rPr>
        <w:t xml:space="preserve"> 02233</w:t>
      </w:r>
      <w:r w:rsidR="000F47A3" w:rsidRPr="00DE47D2">
        <w:rPr>
          <w:rFonts w:ascii="Arial" w:hAnsi="Arial" w:cs="Arial"/>
          <w:b/>
          <w:color w:val="FF0000"/>
          <w:sz w:val="24"/>
        </w:rPr>
        <w:t>2020</w:t>
      </w:r>
      <w:r w:rsidR="00B12CAC" w:rsidRPr="00DE47D2">
        <w:rPr>
          <w:rFonts w:ascii="Arial" w:hAnsi="Arial" w:cs="Arial"/>
          <w:b/>
          <w:sz w:val="24"/>
        </w:rPr>
        <w:t>.</w:t>
      </w:r>
    </w:p>
    <w:p w:rsidR="005B3016" w:rsidRPr="00DE47D2" w:rsidRDefault="005B3016" w:rsidP="005B3016">
      <w:pPr>
        <w:spacing w:after="0"/>
        <w:jc w:val="both"/>
        <w:rPr>
          <w:rFonts w:ascii="Arial" w:hAnsi="Arial" w:cs="Arial"/>
          <w:b/>
          <w:sz w:val="24"/>
        </w:rPr>
      </w:pPr>
    </w:p>
    <w:p w:rsidR="00127C87" w:rsidRPr="005B3016" w:rsidRDefault="00013553" w:rsidP="00127C87">
      <w:pPr>
        <w:spacing w:after="0"/>
        <w:jc w:val="center"/>
        <w:rPr>
          <w:rFonts w:ascii="Arial" w:hAnsi="Arial" w:cs="Arial"/>
          <w:b/>
        </w:rPr>
      </w:pPr>
      <w:r w:rsidRPr="005B3016">
        <w:rPr>
          <w:rFonts w:ascii="Arial" w:hAnsi="Arial" w:cs="Arial"/>
          <w:b/>
        </w:rPr>
        <w:t>ANTECEDENTES:</w:t>
      </w:r>
    </w:p>
    <w:p w:rsidR="00127C87" w:rsidRPr="005B3016" w:rsidRDefault="00127C87" w:rsidP="00127C87">
      <w:pPr>
        <w:spacing w:after="0"/>
        <w:jc w:val="center"/>
        <w:rPr>
          <w:rFonts w:ascii="Arial" w:hAnsi="Arial" w:cs="Arial"/>
          <w:b/>
        </w:rPr>
      </w:pPr>
    </w:p>
    <w:p w:rsidR="00CA04AE" w:rsidRPr="00DE47D2" w:rsidRDefault="00013553" w:rsidP="00127C87">
      <w:pPr>
        <w:spacing w:after="0"/>
        <w:jc w:val="both"/>
        <w:rPr>
          <w:rFonts w:ascii="Arial" w:hAnsi="Arial" w:cs="Arial"/>
          <w:b/>
          <w:color w:val="FF0000"/>
        </w:rPr>
      </w:pPr>
      <w:r w:rsidRPr="00DE47D2">
        <w:rPr>
          <w:rFonts w:ascii="Arial" w:hAnsi="Arial" w:cs="Arial"/>
          <w:b/>
        </w:rPr>
        <w:t>I.-</w:t>
      </w:r>
      <w:r w:rsidRPr="00DE47D2">
        <w:rPr>
          <w:rFonts w:ascii="Arial" w:hAnsi="Arial" w:cs="Arial"/>
        </w:rPr>
        <w:t xml:space="preserve"> El día </w:t>
      </w:r>
      <w:r w:rsidR="005C452D">
        <w:rPr>
          <w:rFonts w:ascii="Arial" w:hAnsi="Arial" w:cs="Arial"/>
          <w:b/>
          <w:color w:val="FF0000"/>
        </w:rPr>
        <w:t xml:space="preserve">5 de marzo </w:t>
      </w:r>
      <w:r w:rsidR="000F47A3" w:rsidRPr="00DE47D2">
        <w:rPr>
          <w:rFonts w:ascii="Arial" w:hAnsi="Arial" w:cs="Arial"/>
          <w:b/>
          <w:color w:val="FF0000"/>
        </w:rPr>
        <w:t>de 2020</w:t>
      </w:r>
      <w:r w:rsidRPr="00DE47D2">
        <w:rPr>
          <w:rFonts w:ascii="Arial" w:hAnsi="Arial" w:cs="Arial"/>
        </w:rPr>
        <w:t xml:space="preserve">, se recibió por medio del sistema </w:t>
      </w:r>
      <w:r w:rsidRPr="00DE47D2">
        <w:rPr>
          <w:rFonts w:ascii="Arial" w:hAnsi="Arial" w:cs="Arial"/>
          <w:b/>
        </w:rPr>
        <w:t xml:space="preserve">INFOMEX </w:t>
      </w:r>
      <w:r w:rsidRPr="00DE47D2">
        <w:rPr>
          <w:rFonts w:ascii="Arial" w:hAnsi="Arial" w:cs="Arial"/>
        </w:rPr>
        <w:t xml:space="preserve">Chihuahua, la solicitud de acceso a la información pública interpuesta por </w:t>
      </w:r>
      <w:r w:rsidR="00A25B9F" w:rsidRPr="00DE47D2">
        <w:rPr>
          <w:rFonts w:ascii="Arial" w:hAnsi="Arial" w:cs="Arial"/>
        </w:rPr>
        <w:t>el (la) solicitante</w:t>
      </w:r>
      <w:r w:rsidR="00C87A8F" w:rsidRPr="00DE47D2">
        <w:rPr>
          <w:rFonts w:ascii="Arial" w:hAnsi="Arial" w:cs="Arial"/>
        </w:rPr>
        <w:t xml:space="preserve"> que se identifica</w:t>
      </w:r>
      <w:r w:rsidR="00DE47D2" w:rsidRPr="00DE47D2">
        <w:rPr>
          <w:rFonts w:ascii="Arial" w:hAnsi="Arial" w:cs="Arial"/>
        </w:rPr>
        <w:t xml:space="preserve"> como</w:t>
      </w:r>
      <w:r w:rsidR="00DE47D2" w:rsidRPr="00DE47D2">
        <w:rPr>
          <w:rFonts w:ascii="Arial" w:hAnsi="Arial" w:cs="Arial"/>
          <w:b/>
          <w:color w:val="FF0000"/>
        </w:rPr>
        <w:t xml:space="preserve"> </w:t>
      </w:r>
      <w:r w:rsidR="005C452D">
        <w:rPr>
          <w:rFonts w:ascii="Arial" w:hAnsi="Arial" w:cs="Arial"/>
          <w:b/>
          <w:color w:val="FF0000"/>
        </w:rPr>
        <w:t xml:space="preserve">Jorge Ochoa Torres </w:t>
      </w:r>
      <w:r w:rsidRPr="00DE47D2">
        <w:rPr>
          <w:rFonts w:ascii="Arial" w:hAnsi="Arial" w:cs="Arial"/>
        </w:rPr>
        <w:t xml:space="preserve">en la que se requirió a </w:t>
      </w:r>
      <w:r w:rsidR="00462F23" w:rsidRPr="00DE47D2">
        <w:rPr>
          <w:rFonts w:ascii="Arial" w:hAnsi="Arial" w:cs="Arial"/>
        </w:rPr>
        <w:t>e</w:t>
      </w:r>
      <w:r w:rsidR="00B12CAC" w:rsidRPr="00DE47D2">
        <w:rPr>
          <w:rFonts w:ascii="Arial" w:hAnsi="Arial" w:cs="Arial"/>
        </w:rPr>
        <w:t xml:space="preserve">ste Sujeto Obligado mediante el </w:t>
      </w:r>
      <w:r w:rsidRPr="00DE47D2">
        <w:rPr>
          <w:rFonts w:ascii="Arial" w:hAnsi="Arial" w:cs="Arial"/>
        </w:rPr>
        <w:t xml:space="preserve">número de folio </w:t>
      </w:r>
      <w:r w:rsidR="005C452D">
        <w:rPr>
          <w:rFonts w:ascii="Arial" w:hAnsi="Arial" w:cs="Arial"/>
          <w:b/>
          <w:color w:val="FF0000"/>
        </w:rPr>
        <w:t>02233</w:t>
      </w:r>
      <w:r w:rsidR="000F47A3" w:rsidRPr="00DE47D2">
        <w:rPr>
          <w:rFonts w:ascii="Arial" w:hAnsi="Arial" w:cs="Arial"/>
          <w:b/>
          <w:color w:val="FF0000"/>
        </w:rPr>
        <w:t>2020</w:t>
      </w:r>
      <w:r w:rsidR="00F849FD" w:rsidRPr="00DE47D2">
        <w:rPr>
          <w:rFonts w:ascii="Arial" w:hAnsi="Arial" w:cs="Arial"/>
        </w:rPr>
        <w:t>.</w:t>
      </w:r>
    </w:p>
    <w:p w:rsidR="004B6C2B" w:rsidRPr="00DE47D2" w:rsidRDefault="004B6C2B" w:rsidP="00127C87">
      <w:pPr>
        <w:spacing w:after="0"/>
        <w:jc w:val="both"/>
        <w:rPr>
          <w:rFonts w:ascii="Arial" w:hAnsi="Arial" w:cs="Arial"/>
        </w:rPr>
      </w:pPr>
    </w:p>
    <w:p w:rsidR="005C452D" w:rsidRDefault="00013553" w:rsidP="00127C87">
      <w:pPr>
        <w:spacing w:after="0"/>
        <w:jc w:val="both"/>
        <w:rPr>
          <w:rFonts w:ascii="Arial" w:hAnsi="Arial" w:cs="Arial"/>
          <w:color w:val="FF0000"/>
        </w:rPr>
      </w:pPr>
      <w:r w:rsidRPr="00DE47D2">
        <w:rPr>
          <w:rFonts w:ascii="Arial" w:hAnsi="Arial" w:cs="Arial"/>
          <w:b/>
        </w:rPr>
        <w:t>II.-</w:t>
      </w:r>
      <w:r w:rsidR="00B36BF8" w:rsidRPr="00DE47D2">
        <w:rPr>
          <w:rFonts w:ascii="Arial" w:hAnsi="Arial" w:cs="Arial"/>
        </w:rPr>
        <w:t xml:space="preserve"> Que con fecha</w:t>
      </w:r>
      <w:r w:rsidR="005C452D">
        <w:rPr>
          <w:rFonts w:ascii="Arial" w:hAnsi="Arial" w:cs="Arial"/>
          <w:b/>
          <w:color w:val="FF0000"/>
        </w:rPr>
        <w:t xml:space="preserve"> 5 </w:t>
      </w:r>
      <w:r w:rsidR="00717F74" w:rsidRPr="00DE47D2">
        <w:rPr>
          <w:rFonts w:ascii="Arial" w:hAnsi="Arial" w:cs="Arial"/>
          <w:b/>
          <w:color w:val="FF0000"/>
        </w:rPr>
        <w:t xml:space="preserve">de marzo </w:t>
      </w:r>
      <w:r w:rsidR="000F47A3" w:rsidRPr="00DE47D2">
        <w:rPr>
          <w:rFonts w:ascii="Arial" w:hAnsi="Arial" w:cs="Arial"/>
          <w:b/>
          <w:color w:val="FF0000"/>
        </w:rPr>
        <w:t>de 2020</w:t>
      </w:r>
      <w:r w:rsidRPr="00DE47D2">
        <w:rPr>
          <w:rFonts w:ascii="Arial" w:hAnsi="Arial" w:cs="Arial"/>
        </w:rPr>
        <w:t xml:space="preserve">, la </w:t>
      </w:r>
      <w:r w:rsidR="00971EE1" w:rsidRPr="00DE47D2">
        <w:rPr>
          <w:rFonts w:ascii="Arial" w:hAnsi="Arial" w:cs="Arial"/>
        </w:rPr>
        <w:t xml:space="preserve">Unidad de Transparencia por </w:t>
      </w:r>
      <w:r w:rsidRPr="00DE47D2">
        <w:rPr>
          <w:rFonts w:ascii="Arial" w:hAnsi="Arial" w:cs="Arial"/>
        </w:rPr>
        <w:t xml:space="preserve"> m</w:t>
      </w:r>
      <w:r w:rsidR="00971EE1" w:rsidRPr="00DE47D2">
        <w:rPr>
          <w:rFonts w:ascii="Arial" w:hAnsi="Arial" w:cs="Arial"/>
        </w:rPr>
        <w:t xml:space="preserve">edio del titular de la Coordinación de Transparencia </w:t>
      </w:r>
      <w:r w:rsidR="0091766B" w:rsidRPr="00DE47D2">
        <w:rPr>
          <w:rFonts w:ascii="Arial" w:hAnsi="Arial" w:cs="Arial"/>
        </w:rPr>
        <w:t xml:space="preserve"> el</w:t>
      </w:r>
      <w:r w:rsidRPr="00DE47D2">
        <w:rPr>
          <w:rFonts w:ascii="Arial" w:hAnsi="Arial" w:cs="Arial"/>
        </w:rPr>
        <w:t xml:space="preserve">, Mtro. Adolfo Rico Vásquez remitió </w:t>
      </w:r>
      <w:r w:rsidR="002A5D26" w:rsidRPr="00DE47D2">
        <w:rPr>
          <w:rFonts w:ascii="Arial" w:hAnsi="Arial" w:cs="Arial"/>
        </w:rPr>
        <w:t xml:space="preserve">oficio remitió </w:t>
      </w:r>
      <w:r w:rsidR="00C87A8F" w:rsidRPr="00DE47D2">
        <w:rPr>
          <w:rFonts w:ascii="Arial" w:hAnsi="Arial" w:cs="Arial"/>
          <w:color w:val="FF0000"/>
        </w:rPr>
        <w:t>CT</w:t>
      </w:r>
      <w:r w:rsidR="005C452D">
        <w:rPr>
          <w:rFonts w:ascii="Arial" w:hAnsi="Arial" w:cs="Arial"/>
          <w:color w:val="FF0000"/>
        </w:rPr>
        <w:t>GA/DAI/146</w:t>
      </w:r>
      <w:r w:rsidR="002937E3" w:rsidRPr="00DE47D2">
        <w:rPr>
          <w:rFonts w:ascii="Arial" w:hAnsi="Arial" w:cs="Arial"/>
          <w:color w:val="FF0000"/>
        </w:rPr>
        <w:t>/20</w:t>
      </w:r>
      <w:r w:rsidR="000F47A3" w:rsidRPr="00DE47D2">
        <w:rPr>
          <w:rFonts w:ascii="Arial" w:hAnsi="Arial" w:cs="Arial"/>
          <w:color w:val="FF0000"/>
        </w:rPr>
        <w:t>20</w:t>
      </w:r>
      <w:r w:rsidR="002937E3" w:rsidRPr="00DE47D2">
        <w:rPr>
          <w:rFonts w:ascii="Arial" w:hAnsi="Arial" w:cs="Arial"/>
          <w:color w:val="FF0000"/>
        </w:rPr>
        <w:t>, a</w:t>
      </w:r>
      <w:r w:rsidR="002A5D26" w:rsidRPr="00DE47D2">
        <w:rPr>
          <w:rFonts w:ascii="Arial" w:hAnsi="Arial" w:cs="Arial"/>
          <w:color w:val="FF0000"/>
        </w:rPr>
        <w:t xml:space="preserve">l </w:t>
      </w:r>
      <w:r w:rsidR="005C452D">
        <w:rPr>
          <w:rFonts w:ascii="Arial" w:hAnsi="Arial" w:cs="Arial"/>
          <w:color w:val="FF0000"/>
        </w:rPr>
        <w:t>Ing. Gabriel Martín Valdez Juárez, Director de Desarrollo Urbano y Ecología.</w:t>
      </w:r>
    </w:p>
    <w:p w:rsidR="00C244F4" w:rsidRPr="00DE47D2" w:rsidRDefault="005C452D" w:rsidP="00127C87">
      <w:pPr>
        <w:spacing w:after="0"/>
        <w:jc w:val="both"/>
        <w:rPr>
          <w:rFonts w:ascii="Arial" w:hAnsi="Arial" w:cs="Arial"/>
          <w:color w:val="FF0000"/>
        </w:rPr>
      </w:pPr>
      <w:r>
        <w:rPr>
          <w:rFonts w:ascii="Arial" w:hAnsi="Arial" w:cs="Arial"/>
          <w:color w:val="FF0000"/>
        </w:rPr>
        <w:t xml:space="preserve"> </w:t>
      </w:r>
    </w:p>
    <w:p w:rsidR="002874F7" w:rsidRPr="00DE47D2" w:rsidRDefault="002A5D26" w:rsidP="00127C87">
      <w:pPr>
        <w:spacing w:after="0"/>
        <w:jc w:val="both"/>
        <w:rPr>
          <w:rFonts w:ascii="Arial" w:hAnsi="Arial" w:cs="Arial"/>
        </w:rPr>
      </w:pPr>
      <w:r w:rsidRPr="00DE47D2">
        <w:rPr>
          <w:rFonts w:ascii="Arial" w:hAnsi="Arial" w:cs="Arial"/>
        </w:rPr>
        <w:t>Esto</w:t>
      </w:r>
      <w:r w:rsidRPr="00DE47D2">
        <w:rPr>
          <w:rFonts w:ascii="Arial" w:hAnsi="Arial" w:cs="Arial"/>
          <w:color w:val="FF0000"/>
        </w:rPr>
        <w:t xml:space="preserve"> </w:t>
      </w:r>
      <w:r w:rsidR="00013553" w:rsidRPr="00DE47D2">
        <w:rPr>
          <w:rFonts w:ascii="Arial" w:hAnsi="Arial" w:cs="Arial"/>
        </w:rPr>
        <w:t>con la finalidad de que se diera respuesta a la solicitud de información que nos ocupa</w:t>
      </w:r>
      <w:r w:rsidR="000E3545" w:rsidRPr="00DE47D2">
        <w:rPr>
          <w:rFonts w:ascii="Arial" w:hAnsi="Arial" w:cs="Arial"/>
        </w:rPr>
        <w:t>:</w:t>
      </w:r>
    </w:p>
    <w:p w:rsidR="00DE47D2" w:rsidRPr="00DE47D2" w:rsidRDefault="00DE47D2" w:rsidP="00127C87">
      <w:pPr>
        <w:spacing w:after="0"/>
        <w:jc w:val="both"/>
        <w:rPr>
          <w:rFonts w:ascii="Arial" w:hAnsi="Arial" w:cs="Arial"/>
        </w:rPr>
      </w:pPr>
    </w:p>
    <w:p w:rsidR="00DE47D2" w:rsidRPr="00DE47D2" w:rsidRDefault="005C452D" w:rsidP="00127C87">
      <w:pPr>
        <w:spacing w:after="0"/>
        <w:jc w:val="both"/>
        <w:rPr>
          <w:rFonts w:ascii="Arial" w:hAnsi="Arial" w:cs="Arial"/>
          <w:color w:val="FF0000"/>
        </w:rPr>
      </w:pPr>
      <w:r>
        <w:rPr>
          <w:rFonts w:ascii="Arial" w:hAnsi="Arial" w:cs="Arial"/>
          <w:color w:val="FF0000"/>
          <w:sz w:val="20"/>
        </w:rPr>
        <w:t xml:space="preserve">-Relación de información (fecha de emisión, número de lotes, ubicación, fecha de cierre de obra en su </w:t>
      </w:r>
      <w:r w:rsidR="00127C87">
        <w:rPr>
          <w:rFonts w:ascii="Arial" w:hAnsi="Arial" w:cs="Arial"/>
          <w:color w:val="FF0000"/>
          <w:sz w:val="20"/>
        </w:rPr>
        <w:t>caso)</w:t>
      </w:r>
      <w:r>
        <w:rPr>
          <w:rFonts w:ascii="Arial" w:hAnsi="Arial" w:cs="Arial"/>
          <w:color w:val="FF0000"/>
          <w:sz w:val="20"/>
        </w:rPr>
        <w:t xml:space="preserve"> de los permisos para la construcción de los fraccionamientos del periodo 2019, y lo que va de 2020 en e</w:t>
      </w:r>
      <w:r w:rsidR="00127C87">
        <w:rPr>
          <w:rFonts w:ascii="Arial" w:hAnsi="Arial" w:cs="Arial"/>
          <w:color w:val="FF0000"/>
          <w:sz w:val="20"/>
        </w:rPr>
        <w:t>l</w:t>
      </w:r>
      <w:r>
        <w:rPr>
          <w:rFonts w:ascii="Arial" w:hAnsi="Arial" w:cs="Arial"/>
          <w:color w:val="FF0000"/>
          <w:sz w:val="20"/>
        </w:rPr>
        <w:t xml:space="preserve"> municipio de Chihuahua. </w:t>
      </w:r>
    </w:p>
    <w:p w:rsidR="000F47A3" w:rsidRPr="00DE47D2" w:rsidRDefault="000F47A3" w:rsidP="00127C87">
      <w:pPr>
        <w:spacing w:after="0"/>
        <w:jc w:val="both"/>
        <w:rPr>
          <w:rFonts w:ascii="Arial" w:hAnsi="Arial" w:cs="Arial"/>
          <w:color w:val="FF0000"/>
        </w:rPr>
      </w:pPr>
    </w:p>
    <w:p w:rsidR="002A5D26" w:rsidRDefault="002A5D26" w:rsidP="002A5D26">
      <w:pPr>
        <w:spacing w:after="0"/>
        <w:jc w:val="both"/>
        <w:rPr>
          <w:rFonts w:ascii="Arial" w:hAnsi="Arial" w:cs="Arial"/>
        </w:rPr>
      </w:pPr>
      <w:r w:rsidRPr="00DE47D2">
        <w:rPr>
          <w:rFonts w:ascii="Arial" w:hAnsi="Arial" w:cs="Arial"/>
        </w:rPr>
        <w:t>A lo cual</w:t>
      </w:r>
      <w:r w:rsidR="005C452D">
        <w:rPr>
          <w:rFonts w:ascii="Arial" w:hAnsi="Arial" w:cs="Arial"/>
          <w:color w:val="FF0000"/>
        </w:rPr>
        <w:t xml:space="preserve"> la Dirección de Desarrollo Urbano y Ecología</w:t>
      </w:r>
      <w:r w:rsidRPr="00DE47D2">
        <w:rPr>
          <w:rFonts w:ascii="Arial" w:hAnsi="Arial" w:cs="Arial"/>
          <w:color w:val="FF0000"/>
        </w:rPr>
        <w:t xml:space="preserve">, </w:t>
      </w:r>
      <w:r w:rsidR="00B13999" w:rsidRPr="00DE47D2">
        <w:rPr>
          <w:rFonts w:ascii="Arial" w:hAnsi="Arial" w:cs="Arial"/>
        </w:rPr>
        <w:t xml:space="preserve">manifiesta </w:t>
      </w:r>
      <w:r w:rsidRPr="00DE47D2">
        <w:rPr>
          <w:rFonts w:ascii="Arial" w:hAnsi="Arial" w:cs="Arial"/>
        </w:rPr>
        <w:t>lo siguiente</w:t>
      </w:r>
      <w:r w:rsidR="00B13999" w:rsidRPr="00DE47D2">
        <w:rPr>
          <w:rFonts w:ascii="Arial" w:hAnsi="Arial" w:cs="Arial"/>
        </w:rPr>
        <w:t>:</w:t>
      </w:r>
    </w:p>
    <w:p w:rsidR="005C452D" w:rsidRPr="00DE47D2" w:rsidRDefault="005C452D" w:rsidP="002A5D26">
      <w:pPr>
        <w:spacing w:after="0"/>
        <w:jc w:val="both"/>
        <w:rPr>
          <w:rFonts w:ascii="Arial" w:hAnsi="Arial" w:cs="Arial"/>
        </w:rPr>
      </w:pPr>
    </w:p>
    <w:p w:rsidR="003C0C00" w:rsidRPr="000F16CD" w:rsidRDefault="003C0C00" w:rsidP="002A5D26">
      <w:pPr>
        <w:spacing w:after="0"/>
        <w:jc w:val="both"/>
        <w:rPr>
          <w:rFonts w:ascii="Arial" w:hAnsi="Arial" w:cs="Arial"/>
        </w:rPr>
      </w:pPr>
    </w:p>
    <w:p w:rsidR="00DA4920" w:rsidRPr="00BC3537" w:rsidRDefault="005C452D" w:rsidP="005C452D">
      <w:pPr>
        <w:spacing w:after="0"/>
        <w:jc w:val="right"/>
        <w:rPr>
          <w:rFonts w:ascii="Arial" w:hAnsi="Arial" w:cs="Arial"/>
          <w:b/>
          <w:color w:val="FF0000"/>
          <w:sz w:val="16"/>
          <w:szCs w:val="16"/>
        </w:rPr>
      </w:pPr>
      <w:bookmarkStart w:id="0" w:name="_GoBack"/>
      <w:r w:rsidRPr="00BC3537">
        <w:rPr>
          <w:rFonts w:ascii="Arial" w:hAnsi="Arial" w:cs="Arial"/>
          <w:b/>
          <w:color w:val="FF0000"/>
          <w:sz w:val="16"/>
          <w:szCs w:val="16"/>
        </w:rPr>
        <w:t xml:space="preserve">LA DIRECCIÓN DE DESARROLLO URBANO Y ECOLOGIA </w:t>
      </w:r>
    </w:p>
    <w:p w:rsidR="005C452D" w:rsidRPr="00BC3537" w:rsidRDefault="005C452D" w:rsidP="005C452D">
      <w:pPr>
        <w:spacing w:after="0"/>
        <w:jc w:val="right"/>
        <w:rPr>
          <w:rFonts w:ascii="Arial" w:hAnsi="Arial" w:cs="Arial"/>
          <w:b/>
          <w:color w:val="FF0000"/>
          <w:sz w:val="16"/>
          <w:szCs w:val="16"/>
        </w:rPr>
      </w:pPr>
      <w:r w:rsidRPr="00BC3537">
        <w:rPr>
          <w:rFonts w:ascii="Arial" w:hAnsi="Arial" w:cs="Arial"/>
          <w:b/>
          <w:color w:val="FF0000"/>
          <w:sz w:val="16"/>
          <w:szCs w:val="16"/>
        </w:rPr>
        <w:t>COORDINACIÓN</w:t>
      </w:r>
    </w:p>
    <w:p w:rsidR="005C452D" w:rsidRPr="00BC3537" w:rsidRDefault="005C452D" w:rsidP="005C452D">
      <w:pPr>
        <w:spacing w:after="0"/>
        <w:jc w:val="right"/>
        <w:rPr>
          <w:rFonts w:ascii="Arial" w:hAnsi="Arial" w:cs="Arial"/>
          <w:b/>
          <w:color w:val="FF0000"/>
          <w:sz w:val="16"/>
          <w:szCs w:val="16"/>
        </w:rPr>
      </w:pPr>
      <w:r w:rsidRPr="00BC3537">
        <w:rPr>
          <w:rFonts w:ascii="Arial" w:hAnsi="Arial" w:cs="Arial"/>
          <w:b/>
          <w:color w:val="FF0000"/>
          <w:sz w:val="16"/>
          <w:szCs w:val="16"/>
        </w:rPr>
        <w:t>TÉCNICA</w:t>
      </w:r>
    </w:p>
    <w:p w:rsidR="005C452D" w:rsidRPr="00BC3537" w:rsidRDefault="005C452D" w:rsidP="005C452D">
      <w:pPr>
        <w:spacing w:after="0"/>
        <w:jc w:val="right"/>
        <w:rPr>
          <w:rFonts w:ascii="Arial" w:hAnsi="Arial" w:cs="Arial"/>
          <w:b/>
          <w:color w:val="FF0000"/>
          <w:sz w:val="16"/>
          <w:szCs w:val="16"/>
        </w:rPr>
      </w:pPr>
      <w:r w:rsidRPr="00BC3537">
        <w:rPr>
          <w:rFonts w:ascii="Arial" w:hAnsi="Arial" w:cs="Arial"/>
          <w:b/>
          <w:color w:val="FF0000"/>
          <w:sz w:val="16"/>
          <w:szCs w:val="16"/>
        </w:rPr>
        <w:t>OFICIO</w:t>
      </w:r>
      <w:proofErr w:type="gramStart"/>
      <w:r w:rsidRPr="00BC3537">
        <w:rPr>
          <w:rFonts w:ascii="Arial" w:hAnsi="Arial" w:cs="Arial"/>
          <w:b/>
          <w:color w:val="FF0000"/>
          <w:sz w:val="16"/>
          <w:szCs w:val="16"/>
        </w:rPr>
        <w:t>:DDUE</w:t>
      </w:r>
      <w:proofErr w:type="gramEnd"/>
      <w:r w:rsidRPr="00BC3537">
        <w:rPr>
          <w:rFonts w:ascii="Arial" w:hAnsi="Arial" w:cs="Arial"/>
          <w:b/>
          <w:color w:val="FF0000"/>
          <w:sz w:val="16"/>
          <w:szCs w:val="16"/>
        </w:rPr>
        <w:t>/CT/56/2020</w:t>
      </w:r>
    </w:p>
    <w:p w:rsidR="005C452D" w:rsidRPr="00BC3537" w:rsidRDefault="005C452D" w:rsidP="005C452D">
      <w:pPr>
        <w:spacing w:after="0"/>
        <w:jc w:val="right"/>
        <w:rPr>
          <w:rFonts w:ascii="Arial" w:hAnsi="Arial" w:cs="Arial"/>
          <w:b/>
          <w:color w:val="FF0000"/>
          <w:sz w:val="16"/>
          <w:szCs w:val="16"/>
        </w:rPr>
      </w:pPr>
    </w:p>
    <w:p w:rsidR="005C452D" w:rsidRPr="00BC3537" w:rsidRDefault="005C452D" w:rsidP="005C452D">
      <w:pPr>
        <w:spacing w:after="0"/>
        <w:jc w:val="right"/>
        <w:rPr>
          <w:rFonts w:ascii="Arial" w:hAnsi="Arial" w:cs="Arial"/>
          <w:b/>
          <w:color w:val="FF0000"/>
          <w:sz w:val="16"/>
          <w:szCs w:val="16"/>
        </w:rPr>
      </w:pPr>
      <w:r w:rsidRPr="00BC3537">
        <w:rPr>
          <w:rFonts w:ascii="Arial" w:hAnsi="Arial" w:cs="Arial"/>
          <w:b/>
          <w:color w:val="FF0000"/>
          <w:sz w:val="16"/>
          <w:szCs w:val="16"/>
        </w:rPr>
        <w:t xml:space="preserve">Chihuahua, </w:t>
      </w:r>
      <w:proofErr w:type="spellStart"/>
      <w:r w:rsidRPr="00BC3537">
        <w:rPr>
          <w:rFonts w:ascii="Arial" w:hAnsi="Arial" w:cs="Arial"/>
          <w:b/>
          <w:color w:val="FF0000"/>
          <w:sz w:val="16"/>
          <w:szCs w:val="16"/>
        </w:rPr>
        <w:t>Chih</w:t>
      </w:r>
      <w:proofErr w:type="spellEnd"/>
      <w:r w:rsidRPr="00BC3537">
        <w:rPr>
          <w:rFonts w:ascii="Arial" w:hAnsi="Arial" w:cs="Arial"/>
          <w:b/>
          <w:color w:val="FF0000"/>
          <w:sz w:val="16"/>
          <w:szCs w:val="16"/>
        </w:rPr>
        <w:t>., a 12 de marzo de 2020.</w:t>
      </w:r>
    </w:p>
    <w:bookmarkEnd w:id="0"/>
    <w:p w:rsidR="005C452D" w:rsidRPr="005C452D" w:rsidRDefault="005C452D" w:rsidP="005C452D">
      <w:pPr>
        <w:spacing w:after="0"/>
        <w:jc w:val="right"/>
        <w:rPr>
          <w:rFonts w:ascii="Arial" w:hAnsi="Arial" w:cs="Arial"/>
          <w:b/>
          <w:sz w:val="16"/>
          <w:szCs w:val="16"/>
        </w:rPr>
      </w:pPr>
    </w:p>
    <w:p w:rsidR="005C452D" w:rsidRPr="005C452D" w:rsidRDefault="005C452D" w:rsidP="005C452D">
      <w:pPr>
        <w:spacing w:after="0"/>
        <w:jc w:val="right"/>
        <w:rPr>
          <w:rFonts w:ascii="Arial" w:hAnsi="Arial" w:cs="Arial"/>
          <w:b/>
          <w:sz w:val="16"/>
          <w:szCs w:val="16"/>
        </w:rPr>
      </w:pPr>
    </w:p>
    <w:p w:rsidR="005C452D" w:rsidRPr="005C452D" w:rsidRDefault="005C452D" w:rsidP="005C452D">
      <w:pPr>
        <w:spacing w:after="0"/>
        <w:jc w:val="right"/>
        <w:rPr>
          <w:rFonts w:ascii="Arial" w:hAnsi="Arial" w:cs="Arial"/>
          <w:b/>
          <w:sz w:val="16"/>
          <w:szCs w:val="16"/>
        </w:rPr>
      </w:pPr>
    </w:p>
    <w:p w:rsidR="005C452D" w:rsidRPr="005C452D" w:rsidRDefault="005C452D" w:rsidP="005C452D">
      <w:pPr>
        <w:spacing w:after="0"/>
        <w:jc w:val="right"/>
        <w:rPr>
          <w:rFonts w:ascii="Arial" w:hAnsi="Arial" w:cs="Arial"/>
          <w:b/>
          <w:sz w:val="16"/>
          <w:szCs w:val="16"/>
        </w:rPr>
      </w:pPr>
    </w:p>
    <w:p w:rsidR="00F00AE9" w:rsidRPr="005C452D" w:rsidRDefault="00F00AE9" w:rsidP="00CC268B">
      <w:pPr>
        <w:spacing w:after="0"/>
        <w:ind w:right="49"/>
        <w:jc w:val="right"/>
        <w:rPr>
          <w:rFonts w:ascii="Arial" w:hAnsi="Arial" w:cs="Arial"/>
          <w:b/>
          <w:sz w:val="16"/>
          <w:szCs w:val="16"/>
          <w:u w:val="single"/>
        </w:rPr>
      </w:pPr>
    </w:p>
    <w:p w:rsidR="005C452D" w:rsidRPr="00127C87" w:rsidRDefault="005C452D" w:rsidP="005C452D">
      <w:pPr>
        <w:spacing w:after="0"/>
        <w:rPr>
          <w:rFonts w:ascii="Arial" w:hAnsi="Arial" w:cs="Arial"/>
          <w:b/>
          <w:color w:val="FF0000"/>
          <w:sz w:val="18"/>
          <w:szCs w:val="18"/>
        </w:rPr>
      </w:pPr>
      <w:r w:rsidRPr="00127C87">
        <w:rPr>
          <w:rFonts w:ascii="Arial" w:hAnsi="Arial" w:cs="Arial"/>
          <w:b/>
          <w:color w:val="FF0000"/>
          <w:sz w:val="18"/>
          <w:szCs w:val="18"/>
        </w:rPr>
        <w:t xml:space="preserve">MATRO. ADOLFO RICO VÁSQUEZ </w:t>
      </w:r>
    </w:p>
    <w:p w:rsidR="005C452D" w:rsidRPr="00127C87" w:rsidRDefault="005C452D" w:rsidP="005C452D">
      <w:pPr>
        <w:spacing w:after="0"/>
        <w:rPr>
          <w:rFonts w:ascii="Arial" w:hAnsi="Arial" w:cs="Arial"/>
          <w:b/>
          <w:color w:val="FF0000"/>
          <w:sz w:val="18"/>
          <w:szCs w:val="18"/>
        </w:rPr>
      </w:pPr>
      <w:r w:rsidRPr="00127C87">
        <w:rPr>
          <w:rFonts w:ascii="Arial" w:hAnsi="Arial" w:cs="Arial"/>
          <w:b/>
          <w:color w:val="FF0000"/>
          <w:sz w:val="18"/>
          <w:szCs w:val="18"/>
        </w:rPr>
        <w:t>COORDINACIÓN DE TRANSPARENCIA Y</w:t>
      </w:r>
    </w:p>
    <w:p w:rsidR="005C452D" w:rsidRPr="00127C87" w:rsidRDefault="005C452D" w:rsidP="005C452D">
      <w:pPr>
        <w:spacing w:after="0"/>
        <w:rPr>
          <w:rFonts w:ascii="Arial" w:hAnsi="Arial" w:cs="Arial"/>
          <w:b/>
          <w:color w:val="FF0000"/>
          <w:sz w:val="18"/>
          <w:szCs w:val="18"/>
        </w:rPr>
      </w:pPr>
      <w:r w:rsidRPr="00127C87">
        <w:rPr>
          <w:rFonts w:ascii="Arial" w:hAnsi="Arial" w:cs="Arial"/>
          <w:b/>
          <w:color w:val="FF0000"/>
          <w:sz w:val="18"/>
          <w:szCs w:val="18"/>
        </w:rPr>
        <w:t xml:space="preserve">GOBIERNO ABIERTO </w:t>
      </w:r>
      <w:r w:rsidR="00127C87" w:rsidRPr="00127C87">
        <w:rPr>
          <w:rFonts w:ascii="Arial" w:hAnsi="Arial" w:cs="Arial"/>
          <w:b/>
          <w:color w:val="FF0000"/>
          <w:sz w:val="18"/>
          <w:szCs w:val="18"/>
        </w:rPr>
        <w:t xml:space="preserve"> DEL MUNICIPIO DE CHIHUAHUA Y </w:t>
      </w:r>
    </w:p>
    <w:p w:rsidR="00127C87" w:rsidRPr="00127C87" w:rsidRDefault="00127C87" w:rsidP="005C452D">
      <w:pPr>
        <w:spacing w:after="0"/>
        <w:rPr>
          <w:rFonts w:ascii="Arial" w:hAnsi="Arial" w:cs="Arial"/>
          <w:b/>
          <w:color w:val="FF0000"/>
          <w:sz w:val="18"/>
          <w:szCs w:val="18"/>
        </w:rPr>
      </w:pPr>
      <w:r w:rsidRPr="00127C87">
        <w:rPr>
          <w:rFonts w:ascii="Arial" w:hAnsi="Arial" w:cs="Arial"/>
          <w:b/>
          <w:color w:val="FF0000"/>
          <w:sz w:val="18"/>
          <w:szCs w:val="18"/>
        </w:rPr>
        <w:t>RESPONSABLE DE LA UNIDAD DE TRANSPARENCIA.</w:t>
      </w:r>
    </w:p>
    <w:p w:rsidR="00127C87" w:rsidRPr="00127C87" w:rsidRDefault="00127C87" w:rsidP="005C452D">
      <w:pPr>
        <w:spacing w:after="0"/>
        <w:rPr>
          <w:rFonts w:ascii="Arial" w:hAnsi="Arial" w:cs="Arial"/>
          <w:b/>
          <w:color w:val="FF0000"/>
          <w:sz w:val="18"/>
          <w:szCs w:val="18"/>
        </w:rPr>
      </w:pPr>
      <w:r w:rsidRPr="00127C87">
        <w:rPr>
          <w:rFonts w:ascii="Arial" w:hAnsi="Arial" w:cs="Arial"/>
          <w:b/>
          <w:color w:val="FF0000"/>
          <w:sz w:val="18"/>
          <w:szCs w:val="18"/>
        </w:rPr>
        <w:t>TITULAR DE LA UNIDAD DE INFORMACIÓN.</w:t>
      </w:r>
    </w:p>
    <w:p w:rsidR="003C0C00" w:rsidRPr="00127C87" w:rsidRDefault="00127C87" w:rsidP="00127C87">
      <w:pPr>
        <w:spacing w:after="0"/>
        <w:rPr>
          <w:rFonts w:ascii="Arial" w:hAnsi="Arial" w:cs="Arial"/>
          <w:b/>
          <w:color w:val="FF0000"/>
          <w:sz w:val="18"/>
          <w:szCs w:val="18"/>
        </w:rPr>
      </w:pPr>
      <w:r w:rsidRPr="00127C87">
        <w:rPr>
          <w:rFonts w:ascii="Arial" w:hAnsi="Arial" w:cs="Arial"/>
          <w:b/>
          <w:color w:val="FF0000"/>
          <w:sz w:val="18"/>
          <w:szCs w:val="18"/>
        </w:rPr>
        <w:t>PRESENTE.-</w:t>
      </w:r>
    </w:p>
    <w:p w:rsidR="00127C87" w:rsidRPr="00127C87" w:rsidRDefault="00127C87" w:rsidP="00127C87">
      <w:pPr>
        <w:spacing w:after="0"/>
        <w:rPr>
          <w:rFonts w:ascii="Arial" w:hAnsi="Arial" w:cs="Arial"/>
          <w:b/>
          <w:color w:val="FF0000"/>
          <w:sz w:val="18"/>
          <w:szCs w:val="18"/>
        </w:rPr>
      </w:pPr>
    </w:p>
    <w:p w:rsidR="00127C87" w:rsidRPr="00127C87" w:rsidRDefault="00127C87" w:rsidP="00127C87">
      <w:pPr>
        <w:spacing w:after="0"/>
        <w:rPr>
          <w:rFonts w:ascii="Arial" w:hAnsi="Arial" w:cs="Arial"/>
          <w:color w:val="FF0000"/>
          <w:sz w:val="18"/>
          <w:szCs w:val="18"/>
        </w:rPr>
      </w:pPr>
    </w:p>
    <w:p w:rsidR="00127C87" w:rsidRPr="00127C87" w:rsidRDefault="00127C87" w:rsidP="00127C87">
      <w:pPr>
        <w:spacing w:after="0"/>
        <w:rPr>
          <w:rFonts w:ascii="Arial" w:hAnsi="Arial" w:cs="Arial"/>
          <w:color w:val="FF0000"/>
          <w:sz w:val="18"/>
          <w:szCs w:val="18"/>
        </w:rPr>
      </w:pPr>
      <w:r w:rsidRPr="00127C87">
        <w:rPr>
          <w:rFonts w:ascii="Arial" w:hAnsi="Arial" w:cs="Arial"/>
          <w:color w:val="FF0000"/>
          <w:sz w:val="18"/>
          <w:szCs w:val="18"/>
        </w:rPr>
        <w:t>En atención a su atento oficio CT/DA/146/2020, de fecha 05 de marzo de 2020, por medio del cual remite esta Dirección solicitud INFOMEX CHIHUAHUA, con número de folio</w:t>
      </w:r>
      <w:r w:rsidRPr="00127C87">
        <w:rPr>
          <w:rFonts w:ascii="Arial" w:hAnsi="Arial" w:cs="Arial"/>
          <w:b/>
          <w:color w:val="FF0000"/>
          <w:sz w:val="18"/>
          <w:szCs w:val="18"/>
        </w:rPr>
        <w:t xml:space="preserve"> </w:t>
      </w:r>
      <w:r w:rsidRPr="00127C87">
        <w:rPr>
          <w:rFonts w:ascii="Arial" w:hAnsi="Arial" w:cs="Arial"/>
          <w:color w:val="FF0000"/>
          <w:sz w:val="18"/>
          <w:szCs w:val="18"/>
        </w:rPr>
        <w:t xml:space="preserve"> </w:t>
      </w:r>
      <w:r w:rsidRPr="00127C87">
        <w:rPr>
          <w:rFonts w:ascii="Arial" w:hAnsi="Arial" w:cs="Arial"/>
          <w:b/>
          <w:color w:val="FF0000"/>
          <w:sz w:val="18"/>
          <w:szCs w:val="18"/>
        </w:rPr>
        <w:t>022332020</w:t>
      </w:r>
      <w:r w:rsidRPr="00127C87">
        <w:rPr>
          <w:rFonts w:ascii="Arial" w:hAnsi="Arial" w:cs="Arial"/>
          <w:color w:val="FF0000"/>
          <w:sz w:val="18"/>
          <w:szCs w:val="18"/>
        </w:rPr>
        <w:t xml:space="preserve">, por medio de la cual solicita: </w:t>
      </w:r>
    </w:p>
    <w:p w:rsidR="00127C87" w:rsidRPr="00127C87" w:rsidRDefault="00127C87" w:rsidP="00127C87">
      <w:pPr>
        <w:spacing w:after="0"/>
        <w:rPr>
          <w:rFonts w:ascii="Arial" w:hAnsi="Arial" w:cs="Arial"/>
          <w:color w:val="FF0000"/>
          <w:sz w:val="18"/>
          <w:szCs w:val="18"/>
        </w:rPr>
      </w:pPr>
    </w:p>
    <w:p w:rsidR="00127C87" w:rsidRPr="00127C87" w:rsidRDefault="00127C87" w:rsidP="00127C87">
      <w:pPr>
        <w:spacing w:after="0"/>
        <w:jc w:val="both"/>
        <w:rPr>
          <w:rFonts w:ascii="Arial" w:hAnsi="Arial" w:cs="Arial"/>
          <w:color w:val="FF0000"/>
          <w:sz w:val="18"/>
          <w:szCs w:val="18"/>
        </w:rPr>
      </w:pPr>
      <w:r w:rsidRPr="00127C87">
        <w:rPr>
          <w:rFonts w:ascii="Arial" w:hAnsi="Arial" w:cs="Arial"/>
          <w:color w:val="FF0000"/>
          <w:sz w:val="18"/>
          <w:szCs w:val="18"/>
        </w:rPr>
        <w:t xml:space="preserve">-Relación de información (fecha de emisión, número de lotes, ubicación, fecha de cierre de obra en su caso) de los permisos para la construcción de los fraccionamientos del periodo 2019, y lo que va de 2020 en el municipio de Chihuahua. </w:t>
      </w:r>
    </w:p>
    <w:p w:rsidR="00127C87" w:rsidRPr="00127C87" w:rsidRDefault="00127C87" w:rsidP="00127C87">
      <w:pPr>
        <w:spacing w:after="0"/>
        <w:jc w:val="both"/>
        <w:rPr>
          <w:rFonts w:ascii="Arial" w:hAnsi="Arial" w:cs="Arial"/>
          <w:color w:val="FF0000"/>
          <w:sz w:val="18"/>
          <w:szCs w:val="18"/>
        </w:rPr>
      </w:pPr>
    </w:p>
    <w:p w:rsidR="00127C87" w:rsidRPr="00127C87" w:rsidRDefault="00127C87" w:rsidP="00127C87">
      <w:pPr>
        <w:spacing w:after="0"/>
        <w:jc w:val="both"/>
        <w:rPr>
          <w:rFonts w:ascii="Arial" w:hAnsi="Arial" w:cs="Arial"/>
          <w:color w:val="FF0000"/>
          <w:sz w:val="18"/>
          <w:szCs w:val="18"/>
        </w:rPr>
      </w:pPr>
      <w:r w:rsidRPr="00127C87">
        <w:rPr>
          <w:rFonts w:ascii="Arial" w:hAnsi="Arial" w:cs="Arial"/>
          <w:color w:val="FF0000"/>
          <w:sz w:val="18"/>
          <w:szCs w:val="18"/>
        </w:rPr>
        <w:t>De lo anterior, se advierte que la información solicitada corresponde al año 2019 y a lo que va del año 2020, le solicito de la manera más atenta se me otorgue la ampliación del plazo para estar en posibilidad de realizar la búsqueda de la información solicitada, de conformidad con el artículo 55 de la Ley de Transparencia y Acceso de la Información Pública del Estado de Chihuahua.</w:t>
      </w:r>
    </w:p>
    <w:p w:rsidR="00127C87" w:rsidRPr="00127C87" w:rsidRDefault="00127C87" w:rsidP="00127C87">
      <w:pPr>
        <w:spacing w:after="0"/>
        <w:jc w:val="both"/>
        <w:rPr>
          <w:rFonts w:ascii="Arial" w:hAnsi="Arial" w:cs="Arial"/>
          <w:color w:val="FF0000"/>
          <w:sz w:val="18"/>
          <w:szCs w:val="18"/>
        </w:rPr>
      </w:pPr>
    </w:p>
    <w:p w:rsidR="00127C87" w:rsidRPr="00127C87" w:rsidRDefault="00127C87" w:rsidP="00127C87">
      <w:pPr>
        <w:spacing w:after="0"/>
        <w:jc w:val="both"/>
        <w:rPr>
          <w:rFonts w:ascii="Arial" w:hAnsi="Arial" w:cs="Arial"/>
          <w:color w:val="FF0000"/>
          <w:sz w:val="18"/>
          <w:szCs w:val="18"/>
        </w:rPr>
      </w:pPr>
    </w:p>
    <w:p w:rsidR="00127C87" w:rsidRPr="00127C87" w:rsidRDefault="00127C87" w:rsidP="00127C87">
      <w:pPr>
        <w:spacing w:after="0"/>
        <w:jc w:val="both"/>
        <w:rPr>
          <w:rFonts w:ascii="Arial" w:hAnsi="Arial" w:cs="Arial"/>
          <w:color w:val="FF0000"/>
          <w:sz w:val="18"/>
          <w:szCs w:val="18"/>
        </w:rPr>
      </w:pPr>
      <w:r w:rsidRPr="00127C87">
        <w:rPr>
          <w:rFonts w:ascii="Arial" w:hAnsi="Arial" w:cs="Arial"/>
          <w:color w:val="FF0000"/>
          <w:sz w:val="18"/>
          <w:szCs w:val="18"/>
        </w:rPr>
        <w:tab/>
        <w:t>Sin más por el momento, aprovecho la ocasión para enviarle un cordial saludo.</w:t>
      </w:r>
    </w:p>
    <w:p w:rsidR="00127C87" w:rsidRPr="00127C87" w:rsidRDefault="00127C87" w:rsidP="00127C87">
      <w:pPr>
        <w:spacing w:after="0"/>
        <w:jc w:val="center"/>
        <w:rPr>
          <w:rFonts w:ascii="Arial" w:hAnsi="Arial" w:cs="Arial"/>
          <w:b/>
          <w:color w:val="FF0000"/>
          <w:sz w:val="18"/>
          <w:szCs w:val="18"/>
        </w:rPr>
      </w:pPr>
    </w:p>
    <w:p w:rsidR="00127C87" w:rsidRPr="00127C87" w:rsidRDefault="00127C87" w:rsidP="00127C87">
      <w:pPr>
        <w:spacing w:after="0"/>
        <w:jc w:val="center"/>
        <w:rPr>
          <w:rFonts w:ascii="Arial" w:hAnsi="Arial" w:cs="Arial"/>
          <w:b/>
          <w:color w:val="FF0000"/>
          <w:sz w:val="18"/>
          <w:szCs w:val="18"/>
        </w:rPr>
      </w:pPr>
      <w:r w:rsidRPr="00127C87">
        <w:rPr>
          <w:rFonts w:ascii="Arial" w:hAnsi="Arial" w:cs="Arial"/>
          <w:b/>
          <w:color w:val="FF0000"/>
          <w:sz w:val="18"/>
          <w:szCs w:val="18"/>
        </w:rPr>
        <w:t>ATENTAMENTE</w:t>
      </w:r>
    </w:p>
    <w:p w:rsidR="00127C87" w:rsidRPr="00127C87" w:rsidRDefault="00127C87" w:rsidP="00127C87">
      <w:pPr>
        <w:spacing w:after="0"/>
        <w:jc w:val="center"/>
        <w:rPr>
          <w:rFonts w:ascii="Arial" w:hAnsi="Arial" w:cs="Arial"/>
          <w:b/>
          <w:color w:val="FF0000"/>
          <w:sz w:val="18"/>
          <w:szCs w:val="18"/>
        </w:rPr>
      </w:pPr>
    </w:p>
    <w:p w:rsidR="00127C87" w:rsidRPr="00127C87" w:rsidRDefault="00127C87" w:rsidP="00127C87">
      <w:pPr>
        <w:spacing w:after="0"/>
        <w:jc w:val="center"/>
        <w:rPr>
          <w:rFonts w:ascii="Arial" w:hAnsi="Arial" w:cs="Arial"/>
          <w:b/>
          <w:color w:val="FF0000"/>
          <w:sz w:val="18"/>
          <w:szCs w:val="18"/>
        </w:rPr>
      </w:pPr>
      <w:r w:rsidRPr="00127C87">
        <w:rPr>
          <w:rFonts w:ascii="Arial" w:hAnsi="Arial" w:cs="Arial"/>
          <w:b/>
          <w:color w:val="FF0000"/>
          <w:sz w:val="18"/>
          <w:szCs w:val="18"/>
        </w:rPr>
        <w:t>ING. GABRIEL MARTÍN VALDEZ JUÁREZ</w:t>
      </w:r>
    </w:p>
    <w:p w:rsidR="00127C87" w:rsidRPr="00127C87" w:rsidRDefault="00127C87" w:rsidP="00127C87">
      <w:pPr>
        <w:spacing w:after="0"/>
        <w:jc w:val="center"/>
        <w:rPr>
          <w:rFonts w:ascii="Arial" w:hAnsi="Arial" w:cs="Arial"/>
          <w:b/>
          <w:color w:val="FF0000"/>
          <w:sz w:val="18"/>
          <w:szCs w:val="18"/>
        </w:rPr>
      </w:pPr>
      <w:r w:rsidRPr="00127C87">
        <w:rPr>
          <w:rFonts w:ascii="Arial" w:hAnsi="Arial" w:cs="Arial"/>
          <w:b/>
          <w:color w:val="FF0000"/>
          <w:sz w:val="18"/>
          <w:szCs w:val="18"/>
        </w:rPr>
        <w:t>DIRECTOR DE DESARROLLO URBANO Y ECOLOGÍA</w:t>
      </w:r>
      <w:r>
        <w:rPr>
          <w:rFonts w:ascii="Arial" w:hAnsi="Arial" w:cs="Arial"/>
          <w:b/>
          <w:color w:val="FF0000"/>
          <w:sz w:val="18"/>
          <w:szCs w:val="18"/>
        </w:rPr>
        <w:t>.</w:t>
      </w:r>
    </w:p>
    <w:p w:rsidR="00127C87" w:rsidRPr="00127C87" w:rsidRDefault="00127C87" w:rsidP="00127C87">
      <w:pPr>
        <w:spacing w:after="0"/>
        <w:rPr>
          <w:b/>
          <w:color w:val="FF0000"/>
          <w:sz w:val="18"/>
          <w:szCs w:val="18"/>
        </w:rPr>
      </w:pPr>
    </w:p>
    <w:p w:rsidR="00127C87" w:rsidRPr="00DE47D2" w:rsidRDefault="00013553" w:rsidP="003C0C00">
      <w:pPr>
        <w:spacing w:after="0"/>
        <w:jc w:val="center"/>
        <w:rPr>
          <w:rFonts w:ascii="Arial" w:hAnsi="Arial" w:cs="Arial"/>
          <w:b/>
        </w:rPr>
      </w:pPr>
      <w:r w:rsidRPr="00DE47D2">
        <w:rPr>
          <w:rFonts w:ascii="Arial" w:hAnsi="Arial" w:cs="Arial"/>
          <w:b/>
        </w:rPr>
        <w:t>CONSIDERANDO:</w:t>
      </w:r>
    </w:p>
    <w:p w:rsidR="00127C87" w:rsidRPr="00DE47D2" w:rsidRDefault="00127C87" w:rsidP="00127C87">
      <w:pPr>
        <w:spacing w:after="0"/>
        <w:jc w:val="both"/>
        <w:rPr>
          <w:rFonts w:ascii="Arial" w:hAnsi="Arial" w:cs="Arial"/>
          <w:b/>
        </w:rPr>
      </w:pPr>
    </w:p>
    <w:p w:rsidR="00127C87" w:rsidRPr="00DE47D2" w:rsidRDefault="00013553" w:rsidP="00127C87">
      <w:pPr>
        <w:spacing w:after="0"/>
        <w:jc w:val="both"/>
        <w:rPr>
          <w:rFonts w:ascii="Arial" w:hAnsi="Arial" w:cs="Arial"/>
        </w:rPr>
      </w:pPr>
      <w:r w:rsidRPr="00DE47D2">
        <w:rPr>
          <w:rFonts w:ascii="Arial" w:hAnsi="Arial" w:cs="Arial"/>
          <w:b/>
        </w:rPr>
        <w:t xml:space="preserve">PRIMERO.- </w:t>
      </w:r>
      <w:r w:rsidRPr="00DE47D2">
        <w:rPr>
          <w:rFonts w:ascii="Arial" w:hAnsi="Arial" w:cs="Arial"/>
        </w:rPr>
        <w:t xml:space="preserve">El Comité de Transparencia del Municipio de Chihuahua, es competente para conocer y resolver sobre la ampliación del plazo de respuesta a las solicitudes de información, de conformidad a lo que establece el artículo 36 fracción V. </w:t>
      </w:r>
    </w:p>
    <w:p w:rsidR="00A9248B" w:rsidRPr="00DE47D2" w:rsidRDefault="00A9248B" w:rsidP="00127C87">
      <w:pPr>
        <w:spacing w:after="0"/>
        <w:jc w:val="both"/>
        <w:rPr>
          <w:rFonts w:ascii="Arial" w:hAnsi="Arial" w:cs="Arial"/>
          <w:b/>
        </w:rPr>
      </w:pPr>
    </w:p>
    <w:p w:rsidR="00C52549" w:rsidRPr="00DE47D2" w:rsidRDefault="00C52549" w:rsidP="00127C87">
      <w:pPr>
        <w:spacing w:after="0"/>
        <w:jc w:val="both"/>
        <w:rPr>
          <w:rFonts w:ascii="Arial" w:hAnsi="Arial" w:cs="Arial"/>
        </w:rPr>
      </w:pPr>
      <w:r w:rsidRPr="00DE47D2">
        <w:rPr>
          <w:rFonts w:ascii="Arial" w:hAnsi="Arial" w:cs="Arial"/>
          <w:b/>
        </w:rPr>
        <w:t>SEGUNDO</w:t>
      </w:r>
      <w:r w:rsidR="00333A5D" w:rsidRPr="00DE47D2">
        <w:rPr>
          <w:rFonts w:ascii="Arial" w:hAnsi="Arial" w:cs="Arial"/>
        </w:rPr>
        <w:t xml:space="preserve"> La</w:t>
      </w:r>
      <w:r w:rsidR="00127C87">
        <w:rPr>
          <w:rFonts w:ascii="Arial" w:hAnsi="Arial" w:cs="Arial"/>
          <w:b/>
          <w:color w:val="FF0000"/>
        </w:rPr>
        <w:t xml:space="preserve"> Dirección de Desarrollo</w:t>
      </w:r>
      <w:r w:rsidR="00BC3537">
        <w:rPr>
          <w:rFonts w:ascii="Arial" w:hAnsi="Arial" w:cs="Arial"/>
          <w:b/>
          <w:color w:val="FF0000"/>
        </w:rPr>
        <w:t xml:space="preserve"> Urbano y Ecología</w:t>
      </w:r>
      <w:r w:rsidR="00680655" w:rsidRPr="00DE47D2">
        <w:rPr>
          <w:rFonts w:ascii="Arial" w:hAnsi="Arial" w:cs="Arial"/>
        </w:rPr>
        <w:t xml:space="preserve">, pide se amplíe el plazo </w:t>
      </w:r>
      <w:r w:rsidR="00333A5D" w:rsidRPr="00DE47D2">
        <w:rPr>
          <w:rFonts w:ascii="Arial" w:hAnsi="Arial" w:cs="Arial"/>
        </w:rPr>
        <w:t xml:space="preserve">para evitar que el </w:t>
      </w:r>
      <w:r w:rsidR="00333A5D" w:rsidRPr="00DE47D2">
        <w:rPr>
          <w:rFonts w:ascii="Arial" w:hAnsi="Arial" w:cs="Arial"/>
          <w:b/>
        </w:rPr>
        <w:t>sistema PNT</w:t>
      </w:r>
      <w:r w:rsidR="00333A5D" w:rsidRPr="00DE47D2">
        <w:rPr>
          <w:rFonts w:ascii="Arial" w:hAnsi="Arial" w:cs="Arial"/>
        </w:rPr>
        <w:t xml:space="preserve"> </w:t>
      </w:r>
      <w:r w:rsidR="00680655" w:rsidRPr="00DE47D2">
        <w:rPr>
          <w:rFonts w:ascii="Arial" w:hAnsi="Arial" w:cs="Arial"/>
        </w:rPr>
        <w:t>cancele el procedimiento sin que se haya emitido una respuesta al solicitante.</w:t>
      </w:r>
    </w:p>
    <w:p w:rsidR="00127C87" w:rsidRPr="00DE47D2" w:rsidRDefault="00127C87" w:rsidP="00127C87">
      <w:pPr>
        <w:spacing w:after="0"/>
        <w:jc w:val="both"/>
        <w:rPr>
          <w:rFonts w:ascii="Arial" w:hAnsi="Arial" w:cs="Arial"/>
          <w:b/>
        </w:rPr>
      </w:pPr>
    </w:p>
    <w:p w:rsidR="00127C87" w:rsidRPr="00DE47D2" w:rsidRDefault="00C52549" w:rsidP="00127C87">
      <w:pPr>
        <w:spacing w:after="0"/>
        <w:jc w:val="both"/>
        <w:rPr>
          <w:rFonts w:ascii="Arial" w:hAnsi="Arial" w:cs="Arial"/>
        </w:rPr>
      </w:pPr>
      <w:r w:rsidRPr="00DE47D2">
        <w:rPr>
          <w:rFonts w:ascii="Arial" w:hAnsi="Arial" w:cs="Arial"/>
          <w:b/>
        </w:rPr>
        <w:t>TERCERO</w:t>
      </w:r>
      <w:r w:rsidR="00013553" w:rsidRPr="00DE47D2">
        <w:rPr>
          <w:rFonts w:ascii="Arial" w:hAnsi="Arial" w:cs="Arial"/>
          <w:b/>
        </w:rPr>
        <w:t>.-</w:t>
      </w:r>
      <w:r w:rsidR="00013553" w:rsidRPr="00DE47D2">
        <w:rPr>
          <w:rFonts w:ascii="Arial" w:hAnsi="Arial" w:cs="Arial"/>
        </w:rPr>
        <w:t xml:space="preserve"> Que conforme al artículo </w:t>
      </w:r>
      <w:r w:rsidR="00C85298" w:rsidRPr="00DE47D2">
        <w:rPr>
          <w:rFonts w:ascii="Arial" w:hAnsi="Arial" w:cs="Arial"/>
        </w:rPr>
        <w:t xml:space="preserve">54 y </w:t>
      </w:r>
      <w:r w:rsidR="00013553" w:rsidRPr="00DE47D2">
        <w:rPr>
          <w:rFonts w:ascii="Arial" w:hAnsi="Arial" w:cs="Arial"/>
        </w:rPr>
        <w:t>55 de la Ley de Transparencia y Acceso a la Información Públi</w:t>
      </w:r>
      <w:r w:rsidR="004501EE" w:rsidRPr="00DE47D2">
        <w:rPr>
          <w:rFonts w:ascii="Arial" w:hAnsi="Arial" w:cs="Arial"/>
        </w:rPr>
        <w:t>ca del Estado de Chihuahua, la Unidad A</w:t>
      </w:r>
      <w:r w:rsidR="00013553" w:rsidRPr="00DE47D2">
        <w:rPr>
          <w:rFonts w:ascii="Arial" w:hAnsi="Arial" w:cs="Arial"/>
        </w:rPr>
        <w:t xml:space="preserve">dministrativa </w:t>
      </w:r>
      <w:r w:rsidR="004501EE" w:rsidRPr="00DE47D2">
        <w:rPr>
          <w:rFonts w:ascii="Arial" w:hAnsi="Arial" w:cs="Arial"/>
        </w:rPr>
        <w:t xml:space="preserve">indica que </w:t>
      </w:r>
      <w:r w:rsidR="00C85298" w:rsidRPr="00DE47D2">
        <w:rPr>
          <w:rFonts w:ascii="Arial" w:hAnsi="Arial" w:cs="Arial"/>
        </w:rPr>
        <w:t>p</w:t>
      </w:r>
      <w:r w:rsidR="00013553" w:rsidRPr="00DE47D2">
        <w:rPr>
          <w:rFonts w:ascii="Arial" w:hAnsi="Arial" w:cs="Arial"/>
        </w:rPr>
        <w:t>or lo anteriormente expuesto, se emite el siguiente:</w:t>
      </w:r>
    </w:p>
    <w:p w:rsidR="006B2C08" w:rsidRPr="00DE47D2" w:rsidRDefault="006B2C08" w:rsidP="00D802DC">
      <w:pPr>
        <w:spacing w:after="0"/>
        <w:rPr>
          <w:rFonts w:ascii="Arial" w:hAnsi="Arial" w:cs="Arial"/>
          <w:b/>
        </w:rPr>
      </w:pPr>
    </w:p>
    <w:p w:rsidR="00127C87" w:rsidRPr="00DE47D2" w:rsidRDefault="00013553" w:rsidP="00127C87">
      <w:pPr>
        <w:spacing w:after="0"/>
        <w:jc w:val="center"/>
        <w:rPr>
          <w:rFonts w:ascii="Arial" w:hAnsi="Arial" w:cs="Arial"/>
          <w:b/>
        </w:rPr>
      </w:pPr>
      <w:r w:rsidRPr="00DE47D2">
        <w:rPr>
          <w:rFonts w:ascii="Arial" w:hAnsi="Arial" w:cs="Arial"/>
          <w:b/>
        </w:rPr>
        <w:t>ACUERDO</w:t>
      </w:r>
    </w:p>
    <w:p w:rsidR="00C03BB8" w:rsidRPr="00DE47D2" w:rsidRDefault="00C03BB8" w:rsidP="00127C87">
      <w:pPr>
        <w:spacing w:after="0"/>
        <w:jc w:val="center"/>
        <w:rPr>
          <w:rFonts w:ascii="Arial" w:hAnsi="Arial" w:cs="Arial"/>
          <w:b/>
        </w:rPr>
      </w:pPr>
    </w:p>
    <w:p w:rsidR="006C4C39" w:rsidRPr="00DE47D2" w:rsidRDefault="00325B7E" w:rsidP="00127C87">
      <w:pPr>
        <w:spacing w:after="0"/>
        <w:jc w:val="both"/>
        <w:rPr>
          <w:rFonts w:ascii="Arial" w:hAnsi="Arial" w:cs="Arial"/>
        </w:rPr>
      </w:pPr>
      <w:r w:rsidRPr="00DE47D2">
        <w:rPr>
          <w:rFonts w:ascii="Arial" w:hAnsi="Arial" w:cs="Arial"/>
          <w:b/>
        </w:rPr>
        <w:t xml:space="preserve">PRIMERO.- </w:t>
      </w:r>
      <w:r w:rsidR="00013553" w:rsidRPr="00DE47D2">
        <w:rPr>
          <w:rFonts w:ascii="Arial" w:hAnsi="Arial" w:cs="Arial"/>
        </w:rPr>
        <w:t xml:space="preserve">Con fundamento en lo que disponen los artículos 36 de fracción V y 55 </w:t>
      </w:r>
    </w:p>
    <w:p w:rsidR="00C03BB8" w:rsidRPr="00DE47D2" w:rsidRDefault="00013553" w:rsidP="00127C87">
      <w:pPr>
        <w:spacing w:after="0"/>
        <w:jc w:val="both"/>
        <w:rPr>
          <w:rFonts w:ascii="Arial" w:hAnsi="Arial" w:cs="Arial"/>
          <w:b/>
          <w:color w:val="FF0000"/>
        </w:rPr>
      </w:pPr>
      <w:proofErr w:type="gramStart"/>
      <w:r w:rsidRPr="00DE47D2">
        <w:rPr>
          <w:rFonts w:ascii="Arial" w:hAnsi="Arial" w:cs="Arial"/>
        </w:rPr>
        <w:t>de</w:t>
      </w:r>
      <w:proofErr w:type="gramEnd"/>
      <w:r w:rsidRPr="00DE47D2">
        <w:rPr>
          <w:rFonts w:ascii="Arial" w:hAnsi="Arial" w:cs="Arial"/>
        </w:rPr>
        <w:t xml:space="preserve"> la Ley de Transparencia y Acceso a la Información Pública del Estado de Chihuahua, se amplía el plazo para dar respuesta a la solicitud de información con </w:t>
      </w:r>
      <w:r w:rsidR="00333A5D" w:rsidRPr="00DE47D2">
        <w:rPr>
          <w:rFonts w:ascii="Arial" w:hAnsi="Arial" w:cs="Arial"/>
        </w:rPr>
        <w:t xml:space="preserve">folio </w:t>
      </w:r>
      <w:r w:rsidR="00BC3537">
        <w:rPr>
          <w:rFonts w:ascii="Arial" w:hAnsi="Arial" w:cs="Arial"/>
          <w:b/>
          <w:color w:val="FF0000"/>
        </w:rPr>
        <w:t>02233</w:t>
      </w:r>
      <w:r w:rsidR="000F16CD" w:rsidRPr="00DE47D2">
        <w:rPr>
          <w:rFonts w:ascii="Arial" w:hAnsi="Arial" w:cs="Arial"/>
          <w:b/>
          <w:color w:val="FF0000"/>
        </w:rPr>
        <w:t>2020</w:t>
      </w:r>
      <w:r w:rsidR="00B73FCE" w:rsidRPr="00DE47D2">
        <w:rPr>
          <w:rFonts w:ascii="Arial" w:hAnsi="Arial" w:cs="Arial"/>
          <w:b/>
          <w:color w:val="FF0000"/>
        </w:rPr>
        <w:t xml:space="preserve"> </w:t>
      </w:r>
      <w:r w:rsidR="00E5050A" w:rsidRPr="00DE47D2">
        <w:rPr>
          <w:rFonts w:ascii="Arial" w:hAnsi="Arial" w:cs="Arial"/>
        </w:rPr>
        <w:t>i</w:t>
      </w:r>
      <w:r w:rsidRPr="00DE47D2">
        <w:rPr>
          <w:rFonts w:ascii="Arial" w:hAnsi="Arial" w:cs="Arial"/>
        </w:rPr>
        <w:t xml:space="preserve">nterpuesta por </w:t>
      </w:r>
      <w:r w:rsidR="004501EE" w:rsidRPr="00DE47D2">
        <w:rPr>
          <w:rFonts w:ascii="Arial" w:hAnsi="Arial" w:cs="Arial"/>
        </w:rPr>
        <w:t>el (la) sol</w:t>
      </w:r>
      <w:r w:rsidR="0076507E" w:rsidRPr="00DE47D2">
        <w:rPr>
          <w:rFonts w:ascii="Arial" w:hAnsi="Arial" w:cs="Arial"/>
        </w:rPr>
        <w:t>icitante que se identifica</w:t>
      </w:r>
      <w:r w:rsidR="005C0C02" w:rsidRPr="00DE47D2">
        <w:rPr>
          <w:rFonts w:ascii="Arial" w:hAnsi="Arial" w:cs="Arial"/>
        </w:rPr>
        <w:t xml:space="preserve"> como</w:t>
      </w:r>
      <w:r w:rsidR="00717F74" w:rsidRPr="00DE47D2">
        <w:t xml:space="preserve"> </w:t>
      </w:r>
      <w:r w:rsidR="00BC3537">
        <w:rPr>
          <w:rFonts w:ascii="Arial" w:hAnsi="Arial" w:cs="Arial"/>
          <w:b/>
          <w:color w:val="FF0000"/>
        </w:rPr>
        <w:t>Jorge Ochoa Torres</w:t>
      </w:r>
      <w:r w:rsidR="00DE47D2" w:rsidRPr="00DE47D2">
        <w:rPr>
          <w:rFonts w:ascii="Arial" w:hAnsi="Arial" w:cs="Arial"/>
          <w:b/>
          <w:color w:val="FF0000"/>
        </w:rPr>
        <w:t>.</w:t>
      </w:r>
    </w:p>
    <w:p w:rsidR="00C03BB8" w:rsidRPr="00DE47D2" w:rsidRDefault="00C03BB8" w:rsidP="00127C87">
      <w:pPr>
        <w:spacing w:after="0"/>
        <w:jc w:val="both"/>
        <w:rPr>
          <w:rFonts w:ascii="Arial" w:hAnsi="Arial" w:cs="Arial"/>
          <w:b/>
        </w:rPr>
      </w:pPr>
    </w:p>
    <w:p w:rsidR="00127C87" w:rsidRPr="00DE47D2" w:rsidRDefault="00013553" w:rsidP="00127C87">
      <w:pPr>
        <w:spacing w:after="0"/>
        <w:jc w:val="both"/>
        <w:rPr>
          <w:rFonts w:ascii="Arial" w:hAnsi="Arial" w:cs="Arial"/>
        </w:rPr>
      </w:pPr>
      <w:r w:rsidRPr="00DE47D2">
        <w:rPr>
          <w:rFonts w:ascii="Arial" w:hAnsi="Arial" w:cs="Arial"/>
          <w:b/>
        </w:rPr>
        <w:t xml:space="preserve">SEGUNDO.- </w:t>
      </w:r>
      <w:r w:rsidRPr="00DE47D2">
        <w:rPr>
          <w:rFonts w:ascii="Arial" w:hAnsi="Arial" w:cs="Arial"/>
        </w:rPr>
        <w:t>Con fundamento en lo que dispone los artícul</w:t>
      </w:r>
      <w:r w:rsidR="00A31E87" w:rsidRPr="00DE47D2">
        <w:rPr>
          <w:rFonts w:ascii="Arial" w:hAnsi="Arial" w:cs="Arial"/>
        </w:rPr>
        <w:t>os 38 fracciones II y VI de la L</w:t>
      </w:r>
      <w:r w:rsidRPr="00DE47D2">
        <w:rPr>
          <w:rFonts w:ascii="Arial" w:hAnsi="Arial" w:cs="Arial"/>
        </w:rPr>
        <w:t>ey de Transparencia y Acceso a la Información Pública del Estado de Chihuahua, remítase el presente acuerdo a la Unidad de Transparencia, para los efectos legales que corresponda.</w:t>
      </w:r>
    </w:p>
    <w:p w:rsidR="00F00AE9" w:rsidRPr="00DE47D2" w:rsidRDefault="00F00AE9" w:rsidP="00127C87">
      <w:pPr>
        <w:spacing w:after="0"/>
        <w:jc w:val="both"/>
        <w:rPr>
          <w:rFonts w:ascii="Arial" w:hAnsi="Arial" w:cs="Arial"/>
          <w:b/>
        </w:rPr>
      </w:pPr>
    </w:p>
    <w:p w:rsidR="00127C87" w:rsidRPr="00DE47D2" w:rsidRDefault="00013553" w:rsidP="00127C87">
      <w:pPr>
        <w:spacing w:after="0"/>
        <w:jc w:val="both"/>
        <w:rPr>
          <w:rFonts w:ascii="Arial" w:hAnsi="Arial" w:cs="Arial"/>
        </w:rPr>
      </w:pPr>
      <w:r w:rsidRPr="00DE47D2">
        <w:rPr>
          <w:rFonts w:ascii="Arial" w:hAnsi="Arial" w:cs="Arial"/>
          <w:b/>
        </w:rPr>
        <w:t>TERCERO.-</w:t>
      </w:r>
      <w:r w:rsidRPr="00DE47D2">
        <w:rPr>
          <w:rFonts w:ascii="Arial" w:hAnsi="Arial" w:cs="Arial"/>
        </w:rPr>
        <w:t xml:space="preserve"> Notifíquese a la parte solicitante, la resolución del Presente acuerdo por la vía que eligió.</w:t>
      </w:r>
    </w:p>
    <w:p w:rsidR="00127C87" w:rsidRPr="00DE47D2" w:rsidRDefault="00127C87" w:rsidP="00127C87">
      <w:pPr>
        <w:spacing w:after="0"/>
        <w:jc w:val="both"/>
        <w:rPr>
          <w:rFonts w:ascii="Arial" w:hAnsi="Arial" w:cs="Arial"/>
        </w:rPr>
      </w:pPr>
    </w:p>
    <w:p w:rsidR="00127C87" w:rsidRPr="00DE47D2" w:rsidRDefault="00013553" w:rsidP="00127C87">
      <w:pPr>
        <w:spacing w:after="0"/>
        <w:jc w:val="both"/>
        <w:rPr>
          <w:rFonts w:ascii="Arial" w:hAnsi="Arial" w:cs="Arial"/>
        </w:rPr>
      </w:pPr>
      <w:r w:rsidRPr="00DE47D2">
        <w:rPr>
          <w:rFonts w:ascii="Arial" w:hAnsi="Arial" w:cs="Arial"/>
          <w:b/>
        </w:rPr>
        <w:t>CUARTO.-</w:t>
      </w:r>
      <w:r w:rsidRPr="00DE47D2">
        <w:rPr>
          <w:rFonts w:ascii="Arial" w:hAnsi="Arial" w:cs="Arial"/>
        </w:rPr>
        <w:t xml:space="preserve"> Notifíquese a la Unidad Administrativa para los efectos legales que corresponda.</w:t>
      </w:r>
    </w:p>
    <w:p w:rsidR="00AB3722" w:rsidRPr="00DE47D2" w:rsidRDefault="00AB3722" w:rsidP="00127C87">
      <w:pPr>
        <w:spacing w:after="0"/>
        <w:rPr>
          <w:rFonts w:ascii="Arial" w:hAnsi="Arial" w:cs="Arial"/>
          <w:b/>
        </w:rPr>
      </w:pPr>
    </w:p>
    <w:p w:rsidR="007724BB" w:rsidRPr="00DE47D2" w:rsidRDefault="007724BB" w:rsidP="007724BB">
      <w:pPr>
        <w:spacing w:after="0"/>
        <w:jc w:val="both"/>
        <w:rPr>
          <w:rFonts w:ascii="Arial" w:hAnsi="Arial" w:cs="Arial"/>
        </w:rPr>
      </w:pPr>
      <w:r w:rsidRPr="00DE47D2">
        <w:rPr>
          <w:rFonts w:ascii="Arial" w:hAnsi="Arial" w:cs="Arial"/>
        </w:rPr>
        <w:t xml:space="preserve">Así lo acuerdan los integrantes del Comité de Transparencia. </w:t>
      </w:r>
    </w:p>
    <w:p w:rsidR="00C03BB8" w:rsidRPr="00DE47D2" w:rsidRDefault="00C03BB8" w:rsidP="00FC5703">
      <w:pPr>
        <w:spacing w:line="276" w:lineRule="auto"/>
        <w:ind w:right="49"/>
        <w:jc w:val="both"/>
        <w:rPr>
          <w:rFonts w:ascii="Arial" w:hAnsi="Arial" w:cs="Arial"/>
        </w:rPr>
      </w:pPr>
    </w:p>
    <w:p w:rsidR="000F16CD" w:rsidRPr="00DE47D2" w:rsidRDefault="007724BB" w:rsidP="00FC5703">
      <w:pPr>
        <w:spacing w:line="276" w:lineRule="auto"/>
        <w:ind w:right="49"/>
        <w:jc w:val="both"/>
        <w:rPr>
          <w:rFonts w:ascii="Arial" w:hAnsi="Arial" w:cs="Arial"/>
          <w:color w:val="FF0000"/>
        </w:rPr>
      </w:pPr>
      <w:r w:rsidRPr="00DE47D2">
        <w:rPr>
          <w:rFonts w:ascii="Arial" w:hAnsi="Arial" w:cs="Arial"/>
        </w:rPr>
        <w:t>En la ciudad de Chihuahua, Chihuahua</w:t>
      </w:r>
      <w:r w:rsidR="000E3545" w:rsidRPr="00DE47D2">
        <w:rPr>
          <w:rFonts w:ascii="Arial" w:hAnsi="Arial" w:cs="Arial"/>
          <w:color w:val="FF0000"/>
        </w:rPr>
        <w:t xml:space="preserve"> </w:t>
      </w:r>
      <w:r w:rsidR="00BC3537">
        <w:rPr>
          <w:rFonts w:ascii="Arial" w:hAnsi="Arial" w:cs="Arial"/>
          <w:color w:val="FF0000"/>
        </w:rPr>
        <w:t>17</w:t>
      </w:r>
      <w:r w:rsidR="003C0C00" w:rsidRPr="00DE47D2">
        <w:rPr>
          <w:rFonts w:ascii="Arial" w:hAnsi="Arial" w:cs="Arial"/>
          <w:color w:val="FF0000"/>
        </w:rPr>
        <w:t xml:space="preserve"> de marzo</w:t>
      </w:r>
      <w:r w:rsidR="00B73FCE" w:rsidRPr="00DE47D2">
        <w:rPr>
          <w:rFonts w:ascii="Arial" w:hAnsi="Arial" w:cs="Arial"/>
          <w:color w:val="FF0000"/>
        </w:rPr>
        <w:t xml:space="preserve"> </w:t>
      </w:r>
      <w:r w:rsidR="00557BAE" w:rsidRPr="00DE47D2">
        <w:rPr>
          <w:rFonts w:ascii="Arial" w:hAnsi="Arial" w:cs="Arial"/>
          <w:color w:val="FF0000"/>
        </w:rPr>
        <w:t xml:space="preserve">de 2020 </w:t>
      </w:r>
      <w:r w:rsidRPr="00DE47D2">
        <w:rPr>
          <w:rFonts w:ascii="Arial" w:hAnsi="Arial" w:cs="Arial"/>
        </w:rPr>
        <w:t>se llevó a cabo la sesión del Comité de Transparencia, en el inmueble que ocupa la Presidencia Municipal de Chihuahua, ubicado en la avenida independencia número 209 de la Colonia Centro en esta ciudad; encontrándose la totalidad de quienes integran el Comité de Tran</w:t>
      </w:r>
      <w:r w:rsidR="00A13EDE" w:rsidRPr="00DE47D2">
        <w:rPr>
          <w:rFonts w:ascii="Arial" w:hAnsi="Arial" w:cs="Arial"/>
        </w:rPr>
        <w:t xml:space="preserve">sparencia, firman </w:t>
      </w:r>
      <w:r w:rsidR="00B73FCE" w:rsidRPr="00DE47D2">
        <w:rPr>
          <w:rFonts w:ascii="Arial" w:hAnsi="Arial" w:cs="Arial"/>
          <w:color w:val="FF0000"/>
        </w:rPr>
        <w:t xml:space="preserve">unanimidad. </w:t>
      </w:r>
    </w:p>
    <w:p w:rsidR="00F00AE9" w:rsidRPr="00DE47D2" w:rsidRDefault="00F00AE9" w:rsidP="00FC5703">
      <w:pPr>
        <w:spacing w:line="276" w:lineRule="auto"/>
        <w:ind w:right="49"/>
        <w:jc w:val="both"/>
        <w:rPr>
          <w:rFonts w:ascii="Arial" w:hAnsi="Arial" w:cs="Arial"/>
          <w:b/>
        </w:rPr>
      </w:pPr>
    </w:p>
    <w:p w:rsidR="00B73FCE" w:rsidRPr="00C03BB8" w:rsidRDefault="00B73FCE" w:rsidP="00FC5703">
      <w:pPr>
        <w:spacing w:line="276" w:lineRule="auto"/>
        <w:ind w:right="49"/>
        <w:jc w:val="both"/>
        <w:rPr>
          <w:rFonts w:ascii="Arial" w:eastAsia="Calibri" w:hAnsi="Arial" w:cs="Arial"/>
          <w:b/>
          <w:color w:val="FF0000"/>
          <w:sz w:val="20"/>
          <w:lang w:eastAsia="en-US"/>
        </w:rPr>
      </w:pPr>
    </w:p>
    <w:p w:rsidR="000F16CD" w:rsidRPr="00F00AE9" w:rsidRDefault="000F16CD" w:rsidP="000F16CD">
      <w:pPr>
        <w:spacing w:line="276" w:lineRule="auto"/>
        <w:jc w:val="center"/>
        <w:rPr>
          <w:rFonts w:ascii="Arial" w:hAnsi="Arial" w:cs="Arial"/>
          <w:b/>
          <w:sz w:val="20"/>
        </w:rPr>
      </w:pPr>
      <w:r w:rsidRPr="00F00AE9">
        <w:rPr>
          <w:rFonts w:ascii="Arial" w:hAnsi="Arial" w:cs="Arial"/>
          <w:b/>
          <w:sz w:val="20"/>
        </w:rPr>
        <w:t xml:space="preserve">LIC. HUGO MOLINA MARTINEZ </w:t>
      </w:r>
    </w:p>
    <w:p w:rsidR="000F16CD" w:rsidRPr="00F00AE9" w:rsidRDefault="000F16CD" w:rsidP="000F16CD">
      <w:pPr>
        <w:spacing w:after="0" w:line="276" w:lineRule="auto"/>
        <w:jc w:val="center"/>
        <w:rPr>
          <w:rFonts w:ascii="Arial" w:hAnsi="Arial" w:cs="Arial"/>
          <w:b/>
          <w:sz w:val="20"/>
        </w:rPr>
      </w:pPr>
      <w:r w:rsidRPr="00F00AE9">
        <w:rPr>
          <w:rFonts w:ascii="Arial" w:hAnsi="Arial" w:cs="Arial"/>
          <w:b/>
          <w:sz w:val="20"/>
        </w:rPr>
        <w:t xml:space="preserve">PRESIDENTE </w:t>
      </w:r>
    </w:p>
    <w:p w:rsidR="000F16CD" w:rsidRPr="00F00AE9" w:rsidRDefault="000F16CD" w:rsidP="000F16CD">
      <w:pPr>
        <w:spacing w:after="0" w:line="276" w:lineRule="auto"/>
        <w:jc w:val="center"/>
        <w:rPr>
          <w:rFonts w:ascii="Arial" w:hAnsi="Arial" w:cs="Arial"/>
          <w:b/>
          <w:sz w:val="20"/>
        </w:rPr>
      </w:pPr>
      <w:r w:rsidRPr="00F00AE9">
        <w:rPr>
          <w:rFonts w:ascii="Arial" w:hAnsi="Arial" w:cs="Arial"/>
          <w:b/>
          <w:sz w:val="20"/>
        </w:rPr>
        <w:t>DEL COMITÉ DE TRANSPARENCIA</w:t>
      </w:r>
    </w:p>
    <w:p w:rsidR="000F16CD" w:rsidRPr="00F00AE9" w:rsidRDefault="000F16CD" w:rsidP="000F16CD">
      <w:pPr>
        <w:spacing w:line="276" w:lineRule="auto"/>
        <w:jc w:val="center"/>
        <w:rPr>
          <w:rFonts w:ascii="Arial" w:hAnsi="Arial" w:cs="Arial"/>
          <w:b/>
          <w:sz w:val="20"/>
        </w:rPr>
      </w:pPr>
    </w:p>
    <w:p w:rsidR="00B73FCE" w:rsidRDefault="00B73FCE" w:rsidP="00FC5703">
      <w:pPr>
        <w:spacing w:line="276" w:lineRule="auto"/>
        <w:ind w:right="49"/>
        <w:jc w:val="both"/>
        <w:rPr>
          <w:rFonts w:ascii="Arial" w:eastAsia="Calibri" w:hAnsi="Arial" w:cs="Arial"/>
          <w:b/>
          <w:color w:val="FF0000"/>
          <w:lang w:eastAsia="en-US"/>
        </w:rPr>
      </w:pPr>
    </w:p>
    <w:tbl>
      <w:tblPr>
        <w:tblStyle w:val="Tablaconcuadrcula"/>
        <w:tblpPr w:leftFromText="141" w:rightFromText="141" w:vertAnchor="text" w:horzAnchor="margin" w:tblpY="165"/>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BC3537" w:rsidRPr="00F00AE9" w:rsidTr="00BC3537">
        <w:trPr>
          <w:trHeight w:val="435"/>
        </w:trPr>
        <w:tc>
          <w:tcPr>
            <w:tcW w:w="4843" w:type="dxa"/>
          </w:tcPr>
          <w:p w:rsidR="00BC3537" w:rsidRPr="00F00AE9" w:rsidRDefault="00BC3537" w:rsidP="00BC3537">
            <w:pPr>
              <w:spacing w:line="276" w:lineRule="auto"/>
              <w:jc w:val="center"/>
              <w:rPr>
                <w:rFonts w:ascii="Arial" w:hAnsi="Arial" w:cs="Arial"/>
                <w:b/>
                <w:sz w:val="20"/>
              </w:rPr>
            </w:pPr>
            <w:hyperlink r:id="rId7" w:history="1">
              <w:r w:rsidRPr="00F00AE9">
                <w:rPr>
                  <w:rStyle w:val="Hipervnculo"/>
                  <w:rFonts w:ascii="Arial" w:hAnsi="Arial" w:cs="Arial"/>
                  <w:b/>
                  <w:color w:val="auto"/>
                  <w:sz w:val="20"/>
                  <w:u w:val="none"/>
                </w:rPr>
                <w:t>LIC. JUAN ANTONIO OLAGUE BARRAZA</w:t>
              </w:r>
            </w:hyperlink>
          </w:p>
          <w:p w:rsidR="00BC3537" w:rsidRPr="00F00AE9" w:rsidRDefault="00BC3537" w:rsidP="00BC3537">
            <w:pPr>
              <w:spacing w:line="276" w:lineRule="auto"/>
              <w:jc w:val="center"/>
              <w:rPr>
                <w:rFonts w:ascii="Arial" w:hAnsi="Arial" w:cs="Arial"/>
                <w:b/>
                <w:sz w:val="20"/>
              </w:rPr>
            </w:pPr>
          </w:p>
        </w:tc>
        <w:tc>
          <w:tcPr>
            <w:tcW w:w="4728" w:type="dxa"/>
          </w:tcPr>
          <w:p w:rsidR="00BC3537" w:rsidRPr="00F00AE9" w:rsidRDefault="00BC3537" w:rsidP="00BC3537">
            <w:pPr>
              <w:spacing w:line="276" w:lineRule="auto"/>
              <w:jc w:val="center"/>
              <w:rPr>
                <w:rFonts w:ascii="Arial" w:hAnsi="Arial" w:cs="Arial"/>
                <w:b/>
                <w:sz w:val="20"/>
              </w:rPr>
            </w:pPr>
            <w:r w:rsidRPr="00F00AE9">
              <w:rPr>
                <w:rFonts w:ascii="Arial" w:hAnsi="Arial" w:cs="Arial"/>
                <w:b/>
                <w:sz w:val="20"/>
              </w:rPr>
              <w:t>LIC. EUNICE MENDEZ TARANGO</w:t>
            </w:r>
          </w:p>
        </w:tc>
      </w:tr>
      <w:tr w:rsidR="00BC3537" w:rsidRPr="00F00AE9" w:rsidTr="00BC3537">
        <w:trPr>
          <w:trHeight w:val="1380"/>
        </w:trPr>
        <w:tc>
          <w:tcPr>
            <w:tcW w:w="4843" w:type="dxa"/>
          </w:tcPr>
          <w:p w:rsidR="00BC3537" w:rsidRPr="00F00AE9" w:rsidRDefault="00BC3537" w:rsidP="00BC3537">
            <w:pPr>
              <w:spacing w:line="276" w:lineRule="auto"/>
              <w:jc w:val="center"/>
              <w:rPr>
                <w:rFonts w:ascii="Arial" w:hAnsi="Arial" w:cs="Arial"/>
                <w:b/>
                <w:sz w:val="20"/>
              </w:rPr>
            </w:pPr>
            <w:r w:rsidRPr="00F00AE9">
              <w:rPr>
                <w:rFonts w:ascii="Arial" w:hAnsi="Arial" w:cs="Arial"/>
                <w:b/>
                <w:sz w:val="20"/>
              </w:rPr>
              <w:t>SECRETARIO</w:t>
            </w:r>
          </w:p>
          <w:p w:rsidR="00BC3537" w:rsidRPr="00F00AE9" w:rsidRDefault="00BC3537" w:rsidP="00BC3537">
            <w:pPr>
              <w:spacing w:line="276" w:lineRule="auto"/>
              <w:jc w:val="center"/>
              <w:rPr>
                <w:rFonts w:ascii="Arial" w:hAnsi="Arial" w:cs="Arial"/>
                <w:b/>
                <w:sz w:val="20"/>
              </w:rPr>
            </w:pPr>
            <w:r w:rsidRPr="00F00AE9">
              <w:rPr>
                <w:rFonts w:ascii="Arial" w:hAnsi="Arial" w:cs="Arial"/>
                <w:b/>
                <w:sz w:val="20"/>
              </w:rPr>
              <w:t>DEL COMITÉ DE TRANSPARENCIA</w:t>
            </w:r>
          </w:p>
          <w:p w:rsidR="00BC3537" w:rsidRPr="00F00AE9" w:rsidRDefault="00BC3537" w:rsidP="00BC3537">
            <w:pPr>
              <w:spacing w:line="276" w:lineRule="auto"/>
              <w:jc w:val="center"/>
              <w:rPr>
                <w:rFonts w:ascii="Arial" w:hAnsi="Arial" w:cs="Arial"/>
                <w:b/>
                <w:sz w:val="20"/>
              </w:rPr>
            </w:pPr>
          </w:p>
          <w:p w:rsidR="00BC3537" w:rsidRPr="00F00AE9" w:rsidRDefault="00BC3537" w:rsidP="00BC3537">
            <w:pPr>
              <w:spacing w:line="276" w:lineRule="auto"/>
              <w:rPr>
                <w:rFonts w:ascii="Arial" w:hAnsi="Arial" w:cs="Arial"/>
                <w:b/>
                <w:sz w:val="20"/>
              </w:rPr>
            </w:pPr>
          </w:p>
        </w:tc>
        <w:tc>
          <w:tcPr>
            <w:tcW w:w="4728" w:type="dxa"/>
          </w:tcPr>
          <w:p w:rsidR="00BC3537" w:rsidRPr="00F00AE9" w:rsidRDefault="00BC3537" w:rsidP="00BC3537">
            <w:pPr>
              <w:spacing w:line="276" w:lineRule="auto"/>
              <w:jc w:val="center"/>
              <w:rPr>
                <w:rFonts w:ascii="Arial" w:hAnsi="Arial" w:cs="Arial"/>
                <w:b/>
                <w:sz w:val="20"/>
              </w:rPr>
            </w:pPr>
            <w:r w:rsidRPr="00F00AE9">
              <w:rPr>
                <w:rFonts w:ascii="Arial" w:hAnsi="Arial" w:cs="Arial"/>
                <w:b/>
                <w:sz w:val="20"/>
              </w:rPr>
              <w:t>VOCAL</w:t>
            </w:r>
          </w:p>
          <w:p w:rsidR="00BC3537" w:rsidRPr="00F00AE9" w:rsidRDefault="00BC3537" w:rsidP="00BC3537">
            <w:pPr>
              <w:spacing w:line="276" w:lineRule="auto"/>
              <w:jc w:val="center"/>
              <w:rPr>
                <w:rFonts w:ascii="Arial" w:hAnsi="Arial" w:cs="Arial"/>
                <w:b/>
                <w:sz w:val="20"/>
              </w:rPr>
            </w:pPr>
            <w:r w:rsidRPr="00F00AE9">
              <w:rPr>
                <w:rFonts w:ascii="Arial" w:hAnsi="Arial" w:cs="Arial"/>
                <w:b/>
                <w:sz w:val="20"/>
              </w:rPr>
              <w:t>DEL COMITÉ DE TRANSPARENCIA</w:t>
            </w:r>
          </w:p>
        </w:tc>
      </w:tr>
      <w:tr w:rsidR="00BC3537" w:rsidRPr="00F00AE9" w:rsidTr="00BC3537">
        <w:trPr>
          <w:trHeight w:val="1380"/>
        </w:trPr>
        <w:tc>
          <w:tcPr>
            <w:tcW w:w="4843" w:type="dxa"/>
          </w:tcPr>
          <w:p w:rsidR="00BC3537" w:rsidRPr="00F00AE9" w:rsidRDefault="00BC3537" w:rsidP="00BC3537">
            <w:pPr>
              <w:spacing w:line="276" w:lineRule="auto"/>
              <w:rPr>
                <w:rFonts w:ascii="Arial" w:hAnsi="Arial" w:cs="Arial"/>
                <w:b/>
                <w:sz w:val="20"/>
              </w:rPr>
            </w:pPr>
          </w:p>
        </w:tc>
        <w:tc>
          <w:tcPr>
            <w:tcW w:w="4728" w:type="dxa"/>
          </w:tcPr>
          <w:p w:rsidR="00BC3537" w:rsidRPr="00F00AE9" w:rsidRDefault="00BC3537" w:rsidP="00BC3537">
            <w:pPr>
              <w:spacing w:line="276" w:lineRule="auto"/>
              <w:jc w:val="center"/>
              <w:rPr>
                <w:rFonts w:ascii="Arial" w:hAnsi="Arial" w:cs="Arial"/>
                <w:b/>
                <w:sz w:val="20"/>
              </w:rPr>
            </w:pPr>
          </w:p>
        </w:tc>
      </w:tr>
    </w:tbl>
    <w:p w:rsidR="00BC3537" w:rsidRDefault="00BC3537" w:rsidP="000F16CD">
      <w:pPr>
        <w:autoSpaceDE w:val="0"/>
        <w:autoSpaceDN w:val="0"/>
        <w:adjustRightInd w:val="0"/>
        <w:spacing w:after="0" w:line="240" w:lineRule="auto"/>
        <w:rPr>
          <w:rFonts w:ascii="Arial" w:eastAsia="Calibri" w:hAnsi="Arial" w:cs="Arial"/>
          <w:b/>
          <w:color w:val="FF0000"/>
          <w:lang w:eastAsia="en-US"/>
        </w:rPr>
      </w:pPr>
    </w:p>
    <w:p w:rsidR="00E5050A" w:rsidRPr="00F00AE9" w:rsidRDefault="00AF1544" w:rsidP="000F16CD">
      <w:pPr>
        <w:autoSpaceDE w:val="0"/>
        <w:autoSpaceDN w:val="0"/>
        <w:adjustRightInd w:val="0"/>
        <w:spacing w:after="0" w:line="240" w:lineRule="auto"/>
        <w:rPr>
          <w:rFonts w:ascii="Arial" w:eastAsia="Calibri" w:hAnsi="Arial" w:cs="Arial"/>
          <w:b/>
          <w:sz w:val="20"/>
          <w:szCs w:val="16"/>
        </w:rPr>
      </w:pPr>
      <w:r w:rsidRPr="00F00AE9">
        <w:rPr>
          <w:rFonts w:ascii="Arial" w:eastAsia="Calibri" w:hAnsi="Arial" w:cs="Arial"/>
          <w:b/>
          <w:sz w:val="12"/>
          <w:szCs w:val="16"/>
        </w:rPr>
        <w:t xml:space="preserve">LA PRESENTE HOJA MARCADA CON EL N° </w:t>
      </w:r>
      <w:r w:rsidR="00DE47D2">
        <w:rPr>
          <w:rFonts w:ascii="Arial" w:eastAsia="Calibri" w:hAnsi="Arial" w:cs="Arial"/>
          <w:b/>
          <w:color w:val="FF0000"/>
          <w:sz w:val="12"/>
          <w:szCs w:val="16"/>
        </w:rPr>
        <w:t>3</w:t>
      </w:r>
      <w:r w:rsidRPr="00F00AE9">
        <w:rPr>
          <w:rFonts w:ascii="Arial" w:eastAsia="Calibri" w:hAnsi="Arial" w:cs="Arial"/>
          <w:b/>
          <w:color w:val="FF0000"/>
          <w:sz w:val="12"/>
          <w:szCs w:val="16"/>
        </w:rPr>
        <w:t xml:space="preserve"> </w:t>
      </w:r>
      <w:r w:rsidRPr="00F00AE9">
        <w:rPr>
          <w:rFonts w:ascii="Arial" w:eastAsia="Calibri" w:hAnsi="Arial" w:cs="Arial"/>
          <w:b/>
          <w:sz w:val="12"/>
          <w:szCs w:val="16"/>
        </w:rPr>
        <w:t>DE</w:t>
      </w:r>
      <w:r w:rsidR="00DE47D2">
        <w:rPr>
          <w:rFonts w:ascii="Arial" w:eastAsia="Calibri" w:hAnsi="Arial" w:cs="Arial"/>
          <w:b/>
          <w:color w:val="FF0000"/>
          <w:sz w:val="12"/>
          <w:szCs w:val="16"/>
        </w:rPr>
        <w:t xml:space="preserve"> 3</w:t>
      </w:r>
      <w:r w:rsidR="00857E1A" w:rsidRPr="00F00AE9">
        <w:rPr>
          <w:rFonts w:ascii="Arial" w:eastAsia="Calibri" w:hAnsi="Arial" w:cs="Arial"/>
          <w:b/>
          <w:color w:val="FF0000"/>
          <w:sz w:val="12"/>
          <w:szCs w:val="16"/>
        </w:rPr>
        <w:t xml:space="preserve"> </w:t>
      </w:r>
      <w:r w:rsidRPr="00F00AE9">
        <w:rPr>
          <w:rFonts w:ascii="Arial" w:eastAsia="Calibri" w:hAnsi="Arial" w:cs="Arial"/>
          <w:b/>
          <w:sz w:val="12"/>
          <w:szCs w:val="16"/>
        </w:rPr>
        <w:t>CORRESPONDE A LAS FIRMAS DE LOS</w:t>
      </w:r>
      <w:r w:rsidR="005374F9" w:rsidRPr="00F00AE9">
        <w:rPr>
          <w:rFonts w:ascii="Arial" w:eastAsia="Calibri" w:hAnsi="Arial" w:cs="Arial"/>
          <w:b/>
          <w:sz w:val="12"/>
          <w:szCs w:val="16"/>
        </w:rPr>
        <w:t xml:space="preserve"> INTEGRANTES DEL COMITÉ DE TRANS</w:t>
      </w:r>
      <w:r w:rsidRPr="00F00AE9">
        <w:rPr>
          <w:rFonts w:ascii="Arial" w:eastAsia="Calibri" w:hAnsi="Arial" w:cs="Arial"/>
          <w:b/>
          <w:sz w:val="12"/>
          <w:szCs w:val="16"/>
        </w:rPr>
        <w:t xml:space="preserve">PARENCIA Y QUE PERTENECE AL ACUERDO DE FECHA </w:t>
      </w:r>
      <w:r w:rsidR="00BC3537">
        <w:rPr>
          <w:rFonts w:ascii="Arial" w:eastAsia="Calibri" w:hAnsi="Arial" w:cs="Arial"/>
          <w:b/>
          <w:color w:val="FF0000"/>
          <w:sz w:val="12"/>
          <w:szCs w:val="16"/>
        </w:rPr>
        <w:t>17</w:t>
      </w:r>
      <w:r w:rsidR="003C0C00">
        <w:rPr>
          <w:rFonts w:ascii="Arial" w:eastAsia="Calibri" w:hAnsi="Arial" w:cs="Arial"/>
          <w:b/>
          <w:color w:val="FF0000"/>
          <w:sz w:val="12"/>
          <w:szCs w:val="16"/>
        </w:rPr>
        <w:t xml:space="preserve"> DE MARZO </w:t>
      </w:r>
      <w:r w:rsidR="00557BAE" w:rsidRPr="00F00AE9">
        <w:rPr>
          <w:rFonts w:ascii="Arial" w:eastAsia="Calibri" w:hAnsi="Arial" w:cs="Arial"/>
          <w:b/>
          <w:sz w:val="12"/>
          <w:szCs w:val="16"/>
        </w:rPr>
        <w:t>DE 2020</w:t>
      </w:r>
      <w:r w:rsidR="000F16CD" w:rsidRPr="00F00AE9">
        <w:rPr>
          <w:rFonts w:ascii="Arial" w:eastAsia="Calibri" w:hAnsi="Arial" w:cs="Arial"/>
          <w:b/>
          <w:sz w:val="12"/>
          <w:szCs w:val="16"/>
        </w:rPr>
        <w:t xml:space="preserve"> </w:t>
      </w:r>
      <w:r w:rsidRPr="00F00AE9">
        <w:rPr>
          <w:rFonts w:ascii="Arial" w:eastAsia="Calibri" w:hAnsi="Arial" w:cs="Arial"/>
          <w:b/>
          <w:sz w:val="12"/>
          <w:szCs w:val="16"/>
        </w:rPr>
        <w:t xml:space="preserve">CON NÚMERO </w:t>
      </w:r>
      <w:r w:rsidRPr="00F00AE9">
        <w:rPr>
          <w:rFonts w:ascii="Arial" w:hAnsi="Arial" w:cs="Arial"/>
          <w:b/>
          <w:sz w:val="12"/>
          <w:szCs w:val="16"/>
        </w:rPr>
        <w:t>CT-AA/</w:t>
      </w:r>
      <w:r w:rsidR="00BC3537">
        <w:rPr>
          <w:rFonts w:ascii="Arial" w:hAnsi="Arial" w:cs="Arial"/>
          <w:b/>
          <w:color w:val="FF0000"/>
          <w:sz w:val="12"/>
          <w:szCs w:val="16"/>
        </w:rPr>
        <w:t>35</w:t>
      </w:r>
      <w:r w:rsidR="00557BAE" w:rsidRPr="00F00AE9">
        <w:rPr>
          <w:rFonts w:ascii="Arial" w:hAnsi="Arial" w:cs="Arial"/>
          <w:b/>
          <w:sz w:val="12"/>
          <w:szCs w:val="16"/>
        </w:rPr>
        <w:t>/2020</w:t>
      </w:r>
      <w:r w:rsidR="000F16CD" w:rsidRPr="00F00AE9">
        <w:rPr>
          <w:rFonts w:ascii="Arial" w:hAnsi="Arial" w:cs="Arial"/>
          <w:b/>
          <w:sz w:val="12"/>
          <w:szCs w:val="16"/>
        </w:rPr>
        <w:t>.</w:t>
      </w:r>
    </w:p>
    <w:sectPr w:rsidR="00E5050A" w:rsidRPr="00F00AE9" w:rsidSect="00127C87">
      <w:headerReference w:type="even" r:id="rId8"/>
      <w:headerReference w:type="default" r:id="rId9"/>
      <w:footerReference w:type="default" r:id="rId10"/>
      <w:headerReference w:type="first" r:id="rId11"/>
      <w:pgSz w:w="12240" w:h="15840"/>
      <w:pgMar w:top="709"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585F" w:rsidRDefault="00A8585F">
      <w:pPr>
        <w:spacing w:after="0" w:line="240" w:lineRule="auto"/>
      </w:pPr>
      <w:r>
        <w:separator/>
      </w:r>
    </w:p>
  </w:endnote>
  <w:endnote w:type="continuationSeparator" w:id="0">
    <w:p w:rsidR="00A8585F" w:rsidRDefault="00A858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709162"/>
      <w:docPartObj>
        <w:docPartGallery w:val="Page Numbers (Bottom of Page)"/>
        <w:docPartUnique/>
      </w:docPartObj>
    </w:sdtPr>
    <w:sdtContent>
      <w:p w:rsidR="00127C87" w:rsidRDefault="00127C87">
        <w:pPr>
          <w:pStyle w:val="Piedepgina"/>
          <w:jc w:val="right"/>
        </w:pPr>
        <w:r>
          <w:fldChar w:fldCharType="begin"/>
        </w:r>
        <w:r>
          <w:instrText>PAGE   \* MERGEFORMAT</w:instrText>
        </w:r>
        <w:r>
          <w:fldChar w:fldCharType="separate"/>
        </w:r>
        <w:r w:rsidR="00BC3537" w:rsidRPr="00BC3537">
          <w:rPr>
            <w:noProof/>
            <w:lang w:val="es-ES"/>
          </w:rPr>
          <w:t>3</w:t>
        </w:r>
        <w:r>
          <w:fldChar w:fldCharType="end"/>
        </w:r>
      </w:p>
    </w:sdtContent>
  </w:sdt>
  <w:p w:rsidR="00127C87" w:rsidRDefault="00127C8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585F" w:rsidRDefault="00A8585F">
      <w:pPr>
        <w:spacing w:after="0" w:line="240" w:lineRule="auto"/>
      </w:pPr>
      <w:r>
        <w:separator/>
      </w:r>
    </w:p>
  </w:footnote>
  <w:footnote w:type="continuationSeparator" w:id="0">
    <w:p w:rsidR="00A8585F" w:rsidRDefault="00A858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7C87" w:rsidRDefault="00127C87">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2" o:spid="_x0000_s3073" type="#_x0000_t75" style="position:absolute;margin-left:0;margin-top:0;width:612pt;height:11in;z-index:-251657216;mso-position-horizontal:center;mso-position-horizontal-relative:margin;mso-position-vertical:center;mso-position-vertical-relative:margin" o:allowincell="f">
          <v:imagedata r:id="rId1" o:title="Ayuntamiento 2016-2018 hoja membretad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7C87" w:rsidRPr="00A9248B" w:rsidRDefault="00127C87" w:rsidP="00A9248B">
    <w:pPr>
      <w:spacing w:after="0"/>
      <w:rPr>
        <w:rFonts w:ascii="Arial" w:hAnsi="Arial" w:cs="Arial"/>
        <w:b/>
        <w:sz w:val="16"/>
        <w:szCs w:val="16"/>
      </w:rPr>
    </w:pPr>
    <w:r w:rsidRPr="00A9248B">
      <w:rPr>
        <w:noProof/>
        <w:sz w:val="16"/>
        <w:szCs w:val="16"/>
        <w:lang w:val="es-ES" w:eastAsia="es-ES"/>
      </w:rPr>
      <w:drawing>
        <wp:inline distT="0" distB="0" distL="0" distR="0" wp14:anchorId="3D58BE01" wp14:editId="107E011C">
          <wp:extent cx="2181225" cy="1499592"/>
          <wp:effectExtent l="0" t="0" r="0" b="5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199161" cy="1511923"/>
                  </a:xfrm>
                  <a:prstGeom prst="rect">
                    <a:avLst/>
                  </a:prstGeom>
                </pic:spPr>
              </pic:pic>
            </a:graphicData>
          </a:graphic>
        </wp:inline>
      </w:drawing>
    </w:r>
    <w:r w:rsidRPr="00A9248B">
      <w:rPr>
        <w:rFonts w:ascii="Arial" w:hAnsi="Arial" w:cs="Arial"/>
        <w:b/>
        <w:sz w:val="16"/>
        <w:szCs w:val="16"/>
      </w:rPr>
      <w:t xml:space="preserve">   </w:t>
    </w:r>
    <w:r w:rsidRPr="00F849FD">
      <w:rPr>
        <w:rFonts w:ascii="Arial" w:hAnsi="Arial" w:cs="Arial"/>
        <w:b/>
        <w:sz w:val="16"/>
        <w:szCs w:val="16"/>
      </w:rPr>
      <w:t>ACUERDO DEL COMI</w:t>
    </w:r>
    <w:r>
      <w:rPr>
        <w:rFonts w:ascii="Arial" w:hAnsi="Arial" w:cs="Arial"/>
        <w:b/>
        <w:sz w:val="16"/>
        <w:szCs w:val="16"/>
      </w:rPr>
      <w:t>TÉ DE TRANSPARENCIA No. CT-AA/</w:t>
    </w:r>
    <w:r>
      <w:rPr>
        <w:rFonts w:ascii="Arial" w:hAnsi="Arial" w:cs="Arial"/>
        <w:b/>
        <w:color w:val="FF0000"/>
        <w:sz w:val="16"/>
        <w:szCs w:val="16"/>
      </w:rPr>
      <w:t>35/2020</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7C87" w:rsidRDefault="00127C87">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780271" o:spid="_x0000_s3074" type="#_x0000_t75" style="position:absolute;margin-left:0;margin-top:0;width:612pt;height:11in;z-index:-251656192;mso-position-horizontal:center;mso-position-horizontal-relative:margin;mso-position-vertical:center;mso-position-vertical-relative:margin" o:allowincell="f">
          <v:imagedata r:id="rId1" o:title="Ayuntamiento 2016-2018 hoja membretad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21B90"/>
    <w:multiLevelType w:val="hybridMultilevel"/>
    <w:tmpl w:val="4330D87A"/>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58"/>
    <w:rsid w:val="00002388"/>
    <w:rsid w:val="00006CEE"/>
    <w:rsid w:val="000078CC"/>
    <w:rsid w:val="00012C0D"/>
    <w:rsid w:val="00013553"/>
    <w:rsid w:val="00022875"/>
    <w:rsid w:val="00091937"/>
    <w:rsid w:val="000A641B"/>
    <w:rsid w:val="000C1A9D"/>
    <w:rsid w:val="000C3B83"/>
    <w:rsid w:val="000D1BE8"/>
    <w:rsid w:val="000E3545"/>
    <w:rsid w:val="000F06B5"/>
    <w:rsid w:val="000F16CD"/>
    <w:rsid w:val="000F310E"/>
    <w:rsid w:val="000F47A3"/>
    <w:rsid w:val="00127C87"/>
    <w:rsid w:val="00173031"/>
    <w:rsid w:val="001809B5"/>
    <w:rsid w:val="00181758"/>
    <w:rsid w:val="00186146"/>
    <w:rsid w:val="001A4185"/>
    <w:rsid w:val="001F13F6"/>
    <w:rsid w:val="001F225B"/>
    <w:rsid w:val="00221FFC"/>
    <w:rsid w:val="00235D70"/>
    <w:rsid w:val="00240EF6"/>
    <w:rsid w:val="00273093"/>
    <w:rsid w:val="002874F7"/>
    <w:rsid w:val="002937E3"/>
    <w:rsid w:val="002A5D26"/>
    <w:rsid w:val="00306645"/>
    <w:rsid w:val="00312A09"/>
    <w:rsid w:val="00325B7E"/>
    <w:rsid w:val="003302E1"/>
    <w:rsid w:val="00333A5D"/>
    <w:rsid w:val="003524F4"/>
    <w:rsid w:val="0035728A"/>
    <w:rsid w:val="00387199"/>
    <w:rsid w:val="003A0E7F"/>
    <w:rsid w:val="003C0C00"/>
    <w:rsid w:val="003C27F2"/>
    <w:rsid w:val="003D70AF"/>
    <w:rsid w:val="00414F6B"/>
    <w:rsid w:val="0042164F"/>
    <w:rsid w:val="00427603"/>
    <w:rsid w:val="00435192"/>
    <w:rsid w:val="00440B8C"/>
    <w:rsid w:val="0044564E"/>
    <w:rsid w:val="004467DF"/>
    <w:rsid w:val="004501EE"/>
    <w:rsid w:val="00462D44"/>
    <w:rsid w:val="00462F23"/>
    <w:rsid w:val="004A2BB4"/>
    <w:rsid w:val="004B6C2B"/>
    <w:rsid w:val="004C67D7"/>
    <w:rsid w:val="00505CC7"/>
    <w:rsid w:val="00535BF3"/>
    <w:rsid w:val="00536A81"/>
    <w:rsid w:val="005374F9"/>
    <w:rsid w:val="0054221A"/>
    <w:rsid w:val="00547207"/>
    <w:rsid w:val="00557BAE"/>
    <w:rsid w:val="005630D1"/>
    <w:rsid w:val="00582061"/>
    <w:rsid w:val="00582FFE"/>
    <w:rsid w:val="005A5577"/>
    <w:rsid w:val="005B2EA1"/>
    <w:rsid w:val="005B3016"/>
    <w:rsid w:val="005C0C02"/>
    <w:rsid w:val="005C18C8"/>
    <w:rsid w:val="005C452D"/>
    <w:rsid w:val="005E2A8A"/>
    <w:rsid w:val="005F717B"/>
    <w:rsid w:val="0060101C"/>
    <w:rsid w:val="0060288F"/>
    <w:rsid w:val="006369A9"/>
    <w:rsid w:val="00644A12"/>
    <w:rsid w:val="00655947"/>
    <w:rsid w:val="00680655"/>
    <w:rsid w:val="00680DFA"/>
    <w:rsid w:val="006B2C08"/>
    <w:rsid w:val="006C0877"/>
    <w:rsid w:val="006C4C39"/>
    <w:rsid w:val="006D4C36"/>
    <w:rsid w:val="006E11E4"/>
    <w:rsid w:val="006F551A"/>
    <w:rsid w:val="0070092A"/>
    <w:rsid w:val="0070688F"/>
    <w:rsid w:val="00717F74"/>
    <w:rsid w:val="00723A5C"/>
    <w:rsid w:val="007416DA"/>
    <w:rsid w:val="0076507E"/>
    <w:rsid w:val="007724BB"/>
    <w:rsid w:val="007A4506"/>
    <w:rsid w:val="007B2E89"/>
    <w:rsid w:val="007B5CDF"/>
    <w:rsid w:val="007C18B5"/>
    <w:rsid w:val="008071C3"/>
    <w:rsid w:val="008260C4"/>
    <w:rsid w:val="00857E1A"/>
    <w:rsid w:val="008661E5"/>
    <w:rsid w:val="00882E94"/>
    <w:rsid w:val="008B6C42"/>
    <w:rsid w:val="008C4273"/>
    <w:rsid w:val="008E484A"/>
    <w:rsid w:val="008F503D"/>
    <w:rsid w:val="00916D4A"/>
    <w:rsid w:val="0091766B"/>
    <w:rsid w:val="00923945"/>
    <w:rsid w:val="00946B94"/>
    <w:rsid w:val="009518D1"/>
    <w:rsid w:val="00951DB7"/>
    <w:rsid w:val="00960F04"/>
    <w:rsid w:val="00967B1E"/>
    <w:rsid w:val="00971EE1"/>
    <w:rsid w:val="00996E13"/>
    <w:rsid w:val="009B6DB3"/>
    <w:rsid w:val="009D79D5"/>
    <w:rsid w:val="009E014E"/>
    <w:rsid w:val="009F7044"/>
    <w:rsid w:val="00A01CE3"/>
    <w:rsid w:val="00A13EDE"/>
    <w:rsid w:val="00A155D9"/>
    <w:rsid w:val="00A22C9F"/>
    <w:rsid w:val="00A25B9F"/>
    <w:rsid w:val="00A31E87"/>
    <w:rsid w:val="00A557E3"/>
    <w:rsid w:val="00A80A0F"/>
    <w:rsid w:val="00A81E62"/>
    <w:rsid w:val="00A8585F"/>
    <w:rsid w:val="00A9248B"/>
    <w:rsid w:val="00AA6E4F"/>
    <w:rsid w:val="00AB1429"/>
    <w:rsid w:val="00AB3722"/>
    <w:rsid w:val="00AB5914"/>
    <w:rsid w:val="00AC2B8A"/>
    <w:rsid w:val="00AC6928"/>
    <w:rsid w:val="00AC7C91"/>
    <w:rsid w:val="00AF1544"/>
    <w:rsid w:val="00B01E88"/>
    <w:rsid w:val="00B1162F"/>
    <w:rsid w:val="00B12CAC"/>
    <w:rsid w:val="00B13999"/>
    <w:rsid w:val="00B247B7"/>
    <w:rsid w:val="00B25ED8"/>
    <w:rsid w:val="00B334E2"/>
    <w:rsid w:val="00B36BF8"/>
    <w:rsid w:val="00B4099C"/>
    <w:rsid w:val="00B411CC"/>
    <w:rsid w:val="00B5307E"/>
    <w:rsid w:val="00B73FCE"/>
    <w:rsid w:val="00B7725F"/>
    <w:rsid w:val="00B81E03"/>
    <w:rsid w:val="00BA6019"/>
    <w:rsid w:val="00BB5255"/>
    <w:rsid w:val="00BC25F7"/>
    <w:rsid w:val="00BC3537"/>
    <w:rsid w:val="00BC6698"/>
    <w:rsid w:val="00BD6AA4"/>
    <w:rsid w:val="00BF2733"/>
    <w:rsid w:val="00C03BB8"/>
    <w:rsid w:val="00C244F4"/>
    <w:rsid w:val="00C27419"/>
    <w:rsid w:val="00C52549"/>
    <w:rsid w:val="00C65084"/>
    <w:rsid w:val="00C85298"/>
    <w:rsid w:val="00C87A8F"/>
    <w:rsid w:val="00CA04AE"/>
    <w:rsid w:val="00CC268B"/>
    <w:rsid w:val="00CD4493"/>
    <w:rsid w:val="00CF6569"/>
    <w:rsid w:val="00D10420"/>
    <w:rsid w:val="00D36DB7"/>
    <w:rsid w:val="00D41423"/>
    <w:rsid w:val="00D42701"/>
    <w:rsid w:val="00D5687D"/>
    <w:rsid w:val="00D56CEF"/>
    <w:rsid w:val="00D802DC"/>
    <w:rsid w:val="00DA4920"/>
    <w:rsid w:val="00DE47D2"/>
    <w:rsid w:val="00DF5E9B"/>
    <w:rsid w:val="00E17876"/>
    <w:rsid w:val="00E24E5E"/>
    <w:rsid w:val="00E30511"/>
    <w:rsid w:val="00E33190"/>
    <w:rsid w:val="00E440DB"/>
    <w:rsid w:val="00E44C25"/>
    <w:rsid w:val="00E5050A"/>
    <w:rsid w:val="00EA079C"/>
    <w:rsid w:val="00EB372C"/>
    <w:rsid w:val="00EE2621"/>
    <w:rsid w:val="00EF1A93"/>
    <w:rsid w:val="00F00AE9"/>
    <w:rsid w:val="00F1120D"/>
    <w:rsid w:val="00F11C35"/>
    <w:rsid w:val="00F14707"/>
    <w:rsid w:val="00F22EC5"/>
    <w:rsid w:val="00F364A9"/>
    <w:rsid w:val="00F7378E"/>
    <w:rsid w:val="00F849FD"/>
    <w:rsid w:val="00FA5DF4"/>
    <w:rsid w:val="00FC30D3"/>
    <w:rsid w:val="00FC5703"/>
    <w:rsid w:val="00FE11BB"/>
    <w:rsid w:val="00FF2ECD"/>
    <w:rsid w:val="00FF37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5:docId w15:val="{737778A4-70B9-491D-827C-6E626536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25B9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5B9F"/>
  </w:style>
  <w:style w:type="paragraph" w:styleId="Textodeglobo">
    <w:name w:val="Balloon Text"/>
    <w:basedOn w:val="Normal"/>
    <w:link w:val="TextodegloboCar"/>
    <w:uiPriority w:val="99"/>
    <w:semiHidden/>
    <w:unhideWhenUsed/>
    <w:rsid w:val="00A25B9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5B9F"/>
    <w:rPr>
      <w:rFonts w:ascii="Segoe UI" w:hAnsi="Segoe UI" w:cs="Segoe UI"/>
      <w:sz w:val="18"/>
      <w:szCs w:val="18"/>
    </w:rPr>
  </w:style>
  <w:style w:type="table" w:styleId="Tablaconcuadrcula">
    <w:name w:val="Table Grid"/>
    <w:basedOn w:val="Tablanormal"/>
    <w:uiPriority w:val="39"/>
    <w:rsid w:val="00AF1544"/>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uerpodeltexto2">
    <w:name w:val="Cuerpo del texto (2)_"/>
    <w:basedOn w:val="Fuentedeprrafopredeter"/>
    <w:link w:val="Cuerpodeltexto20"/>
    <w:rsid w:val="002937E3"/>
    <w:rPr>
      <w:rFonts w:ascii="Calibri" w:eastAsia="Calibri" w:hAnsi="Calibri" w:cs="Calibri"/>
      <w:b/>
      <w:bCs/>
      <w:i/>
      <w:iCs/>
      <w:sz w:val="21"/>
      <w:szCs w:val="21"/>
      <w:shd w:val="clear" w:color="auto" w:fill="FFFFFF"/>
    </w:rPr>
  </w:style>
  <w:style w:type="paragraph" w:customStyle="1" w:styleId="Cuerpodeltexto20">
    <w:name w:val="Cuerpo del texto (2)"/>
    <w:basedOn w:val="Normal"/>
    <w:link w:val="Cuerpodeltexto2"/>
    <w:rsid w:val="002937E3"/>
    <w:pPr>
      <w:widowControl w:val="0"/>
      <w:shd w:val="clear" w:color="auto" w:fill="FFFFFF"/>
      <w:spacing w:after="0" w:line="283" w:lineRule="exact"/>
      <w:ind w:firstLine="720"/>
      <w:jc w:val="both"/>
    </w:pPr>
    <w:rPr>
      <w:rFonts w:ascii="Calibri" w:eastAsia="Calibri" w:hAnsi="Calibri" w:cs="Calibri"/>
      <w:b/>
      <w:bCs/>
      <w:i/>
      <w:iCs/>
      <w:sz w:val="21"/>
      <w:szCs w:val="21"/>
    </w:rPr>
  </w:style>
  <w:style w:type="paragraph" w:styleId="Prrafodelista">
    <w:name w:val="List Paragraph"/>
    <w:basedOn w:val="Normal"/>
    <w:uiPriority w:val="34"/>
    <w:qFormat/>
    <w:rsid w:val="00C244F4"/>
    <w:pPr>
      <w:ind w:left="720"/>
      <w:contextualSpacing/>
    </w:pPr>
  </w:style>
  <w:style w:type="character" w:styleId="Hipervnculo">
    <w:name w:val="Hyperlink"/>
    <w:basedOn w:val="Fuentedeprrafopredeter"/>
    <w:uiPriority w:val="99"/>
    <w:unhideWhenUsed/>
    <w:rsid w:val="00B73F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31075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766</Words>
  <Characters>4217</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TRANSPARENCIA 2</dc:creator>
  <cp:lastModifiedBy>Maria Lidia Zubia Vasquez</cp:lastModifiedBy>
  <cp:revision>3</cp:revision>
  <cp:lastPrinted>2020-01-24T19:45:00Z</cp:lastPrinted>
  <dcterms:created xsi:type="dcterms:W3CDTF">2020-03-17T20:36:00Z</dcterms:created>
  <dcterms:modified xsi:type="dcterms:W3CDTF">2020-03-17T20:58:00Z</dcterms:modified>
</cp:coreProperties>
</file>