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8B5" w:rsidRDefault="0051604A">
      <w:pPr>
        <w:widowControl w:val="0"/>
        <w:jc w:val="right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color w:val="404040"/>
          <w:sz w:val="20"/>
          <w:szCs w:val="20"/>
        </w:rPr>
        <w:t xml:space="preserve">Chihuahua, </w:t>
      </w:r>
      <w:proofErr w:type="spellStart"/>
      <w:r>
        <w:rPr>
          <w:rFonts w:ascii="Arial" w:eastAsia="Arial" w:hAnsi="Arial" w:cs="Arial"/>
          <w:color w:val="404040"/>
          <w:sz w:val="20"/>
          <w:szCs w:val="20"/>
        </w:rPr>
        <w:t>Chih</w:t>
      </w:r>
      <w:proofErr w:type="spellEnd"/>
      <w:r>
        <w:rPr>
          <w:rFonts w:ascii="Arial" w:eastAsia="Arial" w:hAnsi="Arial" w:cs="Arial"/>
          <w:color w:val="404040"/>
          <w:sz w:val="20"/>
          <w:szCs w:val="20"/>
        </w:rPr>
        <w:t xml:space="preserve"> a 26 </w:t>
      </w:r>
      <w:r w:rsidR="00B213F7">
        <w:rPr>
          <w:rFonts w:ascii="Arial" w:eastAsia="Arial" w:hAnsi="Arial" w:cs="Arial"/>
          <w:color w:val="404040"/>
          <w:sz w:val="20"/>
          <w:szCs w:val="20"/>
        </w:rPr>
        <w:t>de Julio</w:t>
      </w:r>
      <w:r>
        <w:rPr>
          <w:rFonts w:ascii="Arial" w:eastAsia="Arial" w:hAnsi="Arial" w:cs="Arial"/>
          <w:color w:val="404040"/>
          <w:sz w:val="20"/>
          <w:szCs w:val="20"/>
        </w:rPr>
        <w:t xml:space="preserve"> </w:t>
      </w:r>
      <w:r w:rsidR="00B213F7">
        <w:rPr>
          <w:rFonts w:ascii="Arial" w:eastAsia="Arial" w:hAnsi="Arial" w:cs="Arial"/>
          <w:color w:val="404040"/>
          <w:sz w:val="20"/>
          <w:szCs w:val="20"/>
        </w:rPr>
        <w:t>2020</w:t>
      </w:r>
    </w:p>
    <w:p w:rsidR="00F548B5" w:rsidRDefault="00F548B5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:rsidR="00F548B5" w:rsidRDefault="00F548B5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:rsidR="00F548B5" w:rsidRDefault="00B213F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Por medio de l</w:t>
      </w:r>
      <w:r w:rsidR="00C32C0B">
        <w:rPr>
          <w:rFonts w:ascii="Arial" w:eastAsia="Arial" w:hAnsi="Arial" w:cs="Arial"/>
          <w:sz w:val="20"/>
          <w:szCs w:val="20"/>
        </w:rPr>
        <w:t>a presente, el suscrito C.AIDA AMANDA CÓRDOVA CHAVEZ</w:t>
      </w:r>
      <w:r>
        <w:rPr>
          <w:rFonts w:ascii="Arial" w:eastAsia="Arial" w:hAnsi="Arial" w:cs="Arial"/>
          <w:sz w:val="20"/>
          <w:szCs w:val="20"/>
        </w:rPr>
        <w:t xml:space="preserve"> hago constar q</w:t>
      </w:r>
      <w:bookmarkStart w:id="0" w:name="_GoBack"/>
      <w:bookmarkEnd w:id="0"/>
      <w:r>
        <w:rPr>
          <w:rFonts w:ascii="Arial" w:eastAsia="Arial" w:hAnsi="Arial" w:cs="Arial"/>
          <w:sz w:val="20"/>
          <w:szCs w:val="20"/>
        </w:rPr>
        <w:t xml:space="preserve">ue autorizo a la Coordinación de Transparencia y Gobierno Abierto del Municipio de Chihuahua, a que ponga a disposición publica, a través de la plataforma web del </w:t>
      </w:r>
      <w:r>
        <w:rPr>
          <w:rFonts w:ascii="Arial" w:eastAsia="Arial" w:hAnsi="Arial" w:cs="Arial"/>
          <w:sz w:val="20"/>
          <w:szCs w:val="20"/>
        </w:rPr>
        <w:t xml:space="preserve">Municipio de Chihuahua </w:t>
      </w:r>
      <w:hyperlink r:id="rId8">
        <w:r>
          <w:rPr>
            <w:rFonts w:ascii="Arial" w:eastAsia="Arial" w:hAnsi="Arial" w:cs="Arial"/>
            <w:color w:val="0563C1"/>
            <w:sz w:val="20"/>
            <w:szCs w:val="20"/>
            <w:u w:val="single"/>
          </w:rPr>
          <w:t>http://www.municipiochihuahua.gob.mx/</w:t>
        </w:r>
      </w:hyperlink>
      <w:r>
        <w:rPr>
          <w:rFonts w:ascii="Arial" w:eastAsia="Arial" w:hAnsi="Arial" w:cs="Arial"/>
          <w:sz w:val="20"/>
          <w:szCs w:val="20"/>
        </w:rPr>
        <w:t xml:space="preserve">, los documentos que conforman mi declaración 3 de 3, siendo estos los siguientes: </w:t>
      </w:r>
    </w:p>
    <w:p w:rsidR="00F548B5" w:rsidRDefault="00F548B5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F548B5" w:rsidRDefault="00B213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</w:t>
      </w:r>
      <w:r w:rsidR="0051604A">
        <w:rPr>
          <w:rFonts w:ascii="Arial" w:eastAsia="Arial" w:hAnsi="Arial" w:cs="Arial"/>
          <w:color w:val="000000"/>
          <w:sz w:val="20"/>
          <w:szCs w:val="20"/>
        </w:rPr>
        <w:t xml:space="preserve">eclaración Patrimonial </w:t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X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)</w:t>
      </w:r>
    </w:p>
    <w:p w:rsidR="00F548B5" w:rsidRDefault="00B213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Declaración de Int</w:t>
      </w:r>
      <w:r w:rsidR="0051604A">
        <w:rPr>
          <w:rFonts w:ascii="Arial" w:eastAsia="Arial" w:hAnsi="Arial" w:cs="Arial"/>
          <w:color w:val="000000"/>
          <w:sz w:val="20"/>
          <w:szCs w:val="20"/>
        </w:rPr>
        <w:t xml:space="preserve">ereses </w:t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proofErr w:type="gramStart"/>
      <w:r w:rsidR="0051604A">
        <w:rPr>
          <w:rFonts w:ascii="Arial" w:eastAsia="Arial" w:hAnsi="Arial" w:cs="Arial"/>
          <w:color w:val="000000"/>
          <w:sz w:val="20"/>
          <w:szCs w:val="20"/>
        </w:rPr>
        <w:t>(  X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)</w:t>
      </w:r>
    </w:p>
    <w:p w:rsidR="00F548B5" w:rsidRDefault="00B213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Declaració</w:t>
      </w:r>
      <w:r w:rsidR="0051604A">
        <w:rPr>
          <w:rFonts w:ascii="Arial" w:eastAsia="Arial" w:hAnsi="Arial" w:cs="Arial"/>
          <w:color w:val="000000"/>
          <w:sz w:val="20"/>
          <w:szCs w:val="20"/>
        </w:rPr>
        <w:t xml:space="preserve">n Fiscal               </w:t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</w:r>
      <w:r w:rsidR="0051604A">
        <w:rPr>
          <w:rFonts w:ascii="Arial" w:eastAsia="Arial" w:hAnsi="Arial" w:cs="Arial"/>
          <w:color w:val="000000"/>
          <w:sz w:val="20"/>
          <w:szCs w:val="20"/>
        </w:rPr>
        <w:tab/>
        <w:t xml:space="preserve"> </w:t>
      </w:r>
      <w:proofErr w:type="gramStart"/>
      <w:r w:rsidR="0051604A">
        <w:rPr>
          <w:rFonts w:ascii="Arial" w:eastAsia="Arial" w:hAnsi="Arial" w:cs="Arial"/>
          <w:color w:val="000000"/>
          <w:sz w:val="20"/>
          <w:szCs w:val="20"/>
        </w:rPr>
        <w:t>(  X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)</w:t>
      </w:r>
    </w:p>
    <w:p w:rsidR="00F548B5" w:rsidRDefault="00F548B5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F548B5" w:rsidRDefault="00B213F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Dando con esto, cumplimiento a lo establecido en el Art. 16 de Reglamento Interior del Municipio de Chihuahua, el cual a la letra dice: </w:t>
      </w:r>
    </w:p>
    <w:p w:rsidR="00F548B5" w:rsidRDefault="00B213F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:rsidR="00F548B5" w:rsidRDefault="00B213F7">
      <w:pPr>
        <w:spacing w:line="360" w:lineRule="auto"/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Artículo 16.</w:t>
      </w:r>
      <w:r>
        <w:rPr>
          <w:rFonts w:ascii="Arial" w:eastAsia="Arial" w:hAnsi="Arial" w:cs="Arial"/>
          <w:sz w:val="20"/>
          <w:szCs w:val="20"/>
        </w:rPr>
        <w:t xml:space="preserve"> Las y los servidores públicos del Munic</w:t>
      </w:r>
      <w:r>
        <w:rPr>
          <w:rFonts w:ascii="Arial" w:eastAsia="Arial" w:hAnsi="Arial" w:cs="Arial"/>
          <w:sz w:val="20"/>
          <w:szCs w:val="20"/>
        </w:rPr>
        <w:t xml:space="preserve">ipio deben realizar su declaración patrimonial y conflicto de intereses en los términos establecidos en la Constitución y demás ordenamientos aplicables. </w:t>
      </w:r>
    </w:p>
    <w:p w:rsidR="00F548B5" w:rsidRDefault="00F548B5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:rsidR="00F548B5" w:rsidRDefault="00B213F7">
      <w:pPr>
        <w:spacing w:line="360" w:lineRule="auto"/>
        <w:ind w:left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Adicionalmente, quienes ocupen la titularidad de las Dependencias, Organismos y Entidades, señalados</w:t>
      </w:r>
      <w:r>
        <w:rPr>
          <w:rFonts w:ascii="Arial" w:eastAsia="Arial" w:hAnsi="Arial" w:cs="Arial"/>
          <w:sz w:val="20"/>
          <w:szCs w:val="20"/>
        </w:rPr>
        <w:t xml:space="preserve"> en los artículos 5, 6, 28, 102 de este ordenamiento, así como los integrantes del Honorable Ayuntamiento deberán presentar sus declaraciones: patrimonial, de intereses y fiscal, dentro de los 60 días posteriores a la toma de posesión de su cargo y actuali</w:t>
      </w:r>
      <w:r>
        <w:rPr>
          <w:rFonts w:ascii="Arial" w:eastAsia="Arial" w:hAnsi="Arial" w:cs="Arial"/>
          <w:sz w:val="20"/>
          <w:szCs w:val="20"/>
        </w:rPr>
        <w:t xml:space="preserve">zarlas anualmente en la página web del Municipio, a fin de que cualquier persona conozca las condiciones en que ingresó a prestar su servicio y el comportamiento durante su encargo. </w:t>
      </w:r>
    </w:p>
    <w:p w:rsidR="00F548B5" w:rsidRDefault="00B213F7">
      <w:pPr>
        <w:spacing w:before="240" w:after="24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Asimismo, hago saber que se me ha explicado y acepto expresamente el trat</w:t>
      </w:r>
      <w:r>
        <w:rPr>
          <w:rFonts w:ascii="Arial" w:eastAsia="Arial" w:hAnsi="Arial" w:cs="Arial"/>
          <w:sz w:val="20"/>
          <w:szCs w:val="20"/>
        </w:rPr>
        <w:t>amiento y uso de la información proporcionada, incluyendo datos personales, de conformidad con el aviso de privacidad correspondiente, por lo que, en este tenor, al entregar los documentos mencionados anteriormente y firmar la presente, asumo toda responsa</w:t>
      </w:r>
      <w:r>
        <w:rPr>
          <w:rFonts w:ascii="Arial" w:eastAsia="Arial" w:hAnsi="Arial" w:cs="Arial"/>
          <w:sz w:val="20"/>
          <w:szCs w:val="20"/>
        </w:rPr>
        <w:t>bilidad por hacer públicos datos personales propios y de terceros, lo anterior de conformidad a la legislación aplicable.</w:t>
      </w:r>
    </w:p>
    <w:p w:rsidR="00F548B5" w:rsidRDefault="00B213F7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Bajo protesta de decir verdad manifiesto que la información presentada en las declaraciones patrimonial, de intereses y fiscal es vera</w:t>
      </w:r>
      <w:r>
        <w:rPr>
          <w:rFonts w:ascii="Arial" w:eastAsia="Arial" w:hAnsi="Arial" w:cs="Arial"/>
          <w:sz w:val="20"/>
          <w:szCs w:val="20"/>
        </w:rPr>
        <w:t xml:space="preserve">z y completa. </w:t>
      </w:r>
    </w:p>
    <w:p w:rsidR="00F548B5" w:rsidRDefault="00F548B5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F548B5" w:rsidRDefault="00F548B5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</w:p>
    <w:p w:rsidR="00F548B5" w:rsidRDefault="0051604A" w:rsidP="0051604A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AIDA AMANDA CORDOVA CHAVEZ</w:t>
      </w:r>
    </w:p>
    <w:p w:rsidR="0051604A" w:rsidRDefault="0051604A" w:rsidP="0051604A">
      <w:pPr>
        <w:widowControl w:val="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TESORERA MUNICIPAL</w:t>
      </w:r>
    </w:p>
    <w:p w:rsidR="00F548B5" w:rsidRDefault="00F548B5">
      <w:pPr>
        <w:widowControl w:val="0"/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:rsidR="00F548B5" w:rsidRDefault="00F548B5">
      <w:pPr>
        <w:widowControl w:val="0"/>
        <w:jc w:val="center"/>
        <w:rPr>
          <w:rFonts w:ascii="Arial" w:eastAsia="Arial" w:hAnsi="Arial" w:cs="Arial"/>
          <w:b/>
          <w:smallCaps/>
          <w:sz w:val="20"/>
          <w:szCs w:val="20"/>
        </w:rPr>
      </w:pPr>
      <w:bookmarkStart w:id="1" w:name="_heading=h.gjdgxs" w:colFirst="0" w:colLast="0"/>
      <w:bookmarkEnd w:id="1"/>
    </w:p>
    <w:sectPr w:rsidR="00F548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21" w:right="851" w:bottom="1021" w:left="851" w:header="28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213F7">
      <w:r>
        <w:separator/>
      </w:r>
    </w:p>
  </w:endnote>
  <w:endnote w:type="continuationSeparator" w:id="0">
    <w:p w:rsidR="00000000" w:rsidRDefault="00B21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B5" w:rsidRDefault="00F548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B5" w:rsidRDefault="00F548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B5" w:rsidRDefault="00F548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213F7">
      <w:r>
        <w:separator/>
      </w:r>
    </w:p>
  </w:footnote>
  <w:footnote w:type="continuationSeparator" w:id="0">
    <w:p w:rsidR="00000000" w:rsidRDefault="00B21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B5" w:rsidRDefault="00F548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B5" w:rsidRDefault="00F548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B5" w:rsidRDefault="00B213F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eastAsia="Calibri"/>
        <w:color w:val="000000"/>
      </w:rPr>
    </w:pPr>
    <w:r>
      <w:rPr>
        <w:rFonts w:eastAsia="Calibri"/>
        <w:noProof/>
        <w:color w:val="000000"/>
        <w:lang w:val="es-MX" w:eastAsia="es-MX"/>
      </w:rPr>
      <w:drawing>
        <wp:inline distT="0" distB="0" distL="0" distR="0">
          <wp:extent cx="1905000" cy="800100"/>
          <wp:effectExtent l="0" t="0" r="0" b="0"/>
          <wp:docPr id="4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3461B"/>
    <w:multiLevelType w:val="multilevel"/>
    <w:tmpl w:val="6A1896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B5"/>
    <w:rsid w:val="0051604A"/>
    <w:rsid w:val="00B213F7"/>
    <w:rsid w:val="00C32C0B"/>
    <w:rsid w:val="00F5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185C"/>
  <w15:docId w15:val="{75859F6D-8314-4E12-B957-BAF95C7E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0D4"/>
    <w:rPr>
      <w:rFonts w:eastAsiaTheme="minorEastAsia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0C20D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C20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20D4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0C20D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0D4"/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0C20D4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8HFTlKEhMiz8bNf3uWjWIXsuJg==">AMUW2mW1KUAfVKdO+4fDDTlhRb5dU4f3tEqH+9LIH+y1pHlA2veAyMfxF6f7+CSGu6XTSIJvfqGF3KZpJp08Wyf9cZdC0WUehTOQsYinrkWC+tJQZ/gXDuu2dqp99D7LWsH0mGITsI5V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Delia Montiel Nava</dc:creator>
  <cp:lastModifiedBy>Santana</cp:lastModifiedBy>
  <cp:revision>4</cp:revision>
  <dcterms:created xsi:type="dcterms:W3CDTF">2020-06-18T16:22:00Z</dcterms:created>
  <dcterms:modified xsi:type="dcterms:W3CDTF">2020-07-26T20:04:00Z</dcterms:modified>
</cp:coreProperties>
</file>