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2F8" w:rsidRDefault="001632F8" w:rsidP="001632F8">
      <w:pPr>
        <w:spacing w:after="0"/>
        <w:jc w:val="center"/>
        <w:rPr>
          <w:rFonts w:ascii="Arial" w:hAnsi="Arial" w:cs="Arial"/>
          <w:b/>
          <w:sz w:val="24"/>
          <w:lang w:val="es-MX"/>
        </w:rPr>
      </w:pPr>
      <w:bookmarkStart w:id="0" w:name="_GoBack"/>
      <w:bookmarkEnd w:id="0"/>
      <w:r w:rsidRPr="00343432">
        <w:rPr>
          <w:rFonts w:ascii="Arial" w:hAnsi="Arial" w:cs="Arial"/>
          <w:b/>
          <w:sz w:val="24"/>
          <w:lang w:val="es-MX"/>
        </w:rPr>
        <w:t>AVISO DE PRIVACIDAD</w:t>
      </w:r>
    </w:p>
    <w:p w:rsidR="001632F8" w:rsidRPr="00343432" w:rsidRDefault="001632F8" w:rsidP="001632F8">
      <w:pPr>
        <w:spacing w:after="0"/>
        <w:jc w:val="center"/>
        <w:rPr>
          <w:rFonts w:ascii="Arial" w:hAnsi="Arial" w:cs="Arial"/>
          <w:b/>
          <w:sz w:val="24"/>
          <w:lang w:val="es-MX"/>
        </w:rPr>
      </w:pPr>
    </w:p>
    <w:p w:rsidR="001632F8" w:rsidRDefault="00CA14CE" w:rsidP="001632F8">
      <w:pPr>
        <w:spacing w:after="0"/>
        <w:jc w:val="both"/>
        <w:rPr>
          <w:rFonts w:ascii="Arial" w:hAnsi="Arial" w:cs="Arial"/>
          <w:sz w:val="24"/>
          <w:lang w:val="es-MX"/>
        </w:rPr>
      </w:pPr>
      <w:r>
        <w:rPr>
          <w:rFonts w:ascii="Arial" w:hAnsi="Arial" w:cs="Arial"/>
          <w:sz w:val="24"/>
          <w:lang w:val="es-MX"/>
        </w:rPr>
        <w:t>El Departamento de Nóminas</w:t>
      </w:r>
      <w:r w:rsidRPr="00343432">
        <w:rPr>
          <w:rFonts w:ascii="Arial" w:hAnsi="Arial" w:cs="Arial"/>
          <w:sz w:val="24"/>
          <w:lang w:val="es-MX"/>
        </w:rPr>
        <w:t xml:space="preserve"> </w:t>
      </w:r>
      <w:r>
        <w:rPr>
          <w:rFonts w:ascii="Arial" w:hAnsi="Arial" w:cs="Arial"/>
          <w:sz w:val="24"/>
          <w:lang w:val="es-MX"/>
        </w:rPr>
        <w:t>de Oficialía Mayor</w:t>
      </w:r>
      <w:r w:rsidR="001632F8" w:rsidRPr="00343432">
        <w:rPr>
          <w:rFonts w:ascii="Arial" w:hAnsi="Arial" w:cs="Arial"/>
          <w:sz w:val="24"/>
          <w:lang w:val="es-MX"/>
        </w:rPr>
        <w:t xml:space="preserve"> con domicilio en</w:t>
      </w:r>
      <w:r w:rsidR="001632F8" w:rsidRPr="00343432">
        <w:rPr>
          <w:rFonts w:ascii="Arial" w:hAnsi="Arial" w:cs="Arial"/>
          <w:color w:val="FF0000"/>
          <w:sz w:val="24"/>
          <w:lang w:val="es-MX"/>
        </w:rPr>
        <w:t xml:space="preserve"> </w:t>
      </w:r>
      <w:r w:rsidR="001632F8">
        <w:rPr>
          <w:rFonts w:ascii="Arial" w:hAnsi="Arial" w:cs="Arial"/>
          <w:sz w:val="24"/>
          <w:lang w:val="es-MX"/>
        </w:rPr>
        <w:t xml:space="preserve">el </w:t>
      </w:r>
      <w:r>
        <w:rPr>
          <w:rFonts w:ascii="Arial" w:hAnsi="Arial" w:cs="Arial"/>
          <w:sz w:val="24"/>
          <w:lang w:val="es-MX"/>
        </w:rPr>
        <w:t>6</w:t>
      </w:r>
      <w:r w:rsidR="001632F8">
        <w:rPr>
          <w:rFonts w:ascii="Arial" w:hAnsi="Arial" w:cs="Arial"/>
          <w:sz w:val="24"/>
          <w:lang w:val="es-MX"/>
        </w:rPr>
        <w:t>º piso del Edificio “El Real”, sita en Calle Victoria, número 102</w:t>
      </w:r>
      <w:r w:rsidR="001632F8" w:rsidRPr="00343432">
        <w:rPr>
          <w:rFonts w:ascii="Arial" w:hAnsi="Arial" w:cs="Arial"/>
          <w:sz w:val="24"/>
          <w:lang w:val="es-MX"/>
        </w:rPr>
        <w:t>, colonia Centro, C.P. 31000,</w:t>
      </w:r>
      <w:r w:rsidR="001632F8" w:rsidRPr="00343432">
        <w:rPr>
          <w:rFonts w:ascii="Arial" w:hAnsi="Arial" w:cs="Arial"/>
          <w:color w:val="FF0000"/>
          <w:sz w:val="24"/>
          <w:lang w:val="es-MX"/>
        </w:rPr>
        <w:t xml:space="preserve"> </w:t>
      </w:r>
      <w:r w:rsidR="001632F8" w:rsidRPr="00343432">
        <w:rPr>
          <w:rFonts w:ascii="Arial" w:hAnsi="Arial" w:cs="Arial"/>
          <w:sz w:val="24"/>
          <w:lang w:val="es-MX"/>
        </w:rPr>
        <w:t xml:space="preserve">da a conocer a los usuarios el siguiente Aviso de Privacidad </w:t>
      </w:r>
      <w:r w:rsidR="001632F8">
        <w:rPr>
          <w:rFonts w:ascii="Arial" w:hAnsi="Arial" w:cs="Arial"/>
          <w:sz w:val="24"/>
          <w:lang w:val="es-MX"/>
        </w:rPr>
        <w:t>simplificado</w:t>
      </w:r>
      <w:r w:rsidR="001632F8" w:rsidRPr="00343432">
        <w:rPr>
          <w:rFonts w:ascii="Arial" w:hAnsi="Arial" w:cs="Arial"/>
          <w:sz w:val="24"/>
          <w:lang w:val="es-MX"/>
        </w:rPr>
        <w:t>, en cumplimiento a lo dispuesto en el artículo 6</w:t>
      </w:r>
      <w:r w:rsidR="001632F8">
        <w:rPr>
          <w:rFonts w:ascii="Arial" w:hAnsi="Arial" w:cs="Arial"/>
          <w:sz w:val="24"/>
          <w:lang w:val="es-MX"/>
        </w:rPr>
        <w:t>6</w:t>
      </w:r>
      <w:r w:rsidR="001632F8" w:rsidRPr="00343432">
        <w:rPr>
          <w:rFonts w:ascii="Arial" w:hAnsi="Arial" w:cs="Arial"/>
          <w:sz w:val="24"/>
          <w:lang w:val="es-MX"/>
        </w:rPr>
        <w:t xml:space="preserve"> de la Ley de Protección de Datos Personales del Estado de Chihuahua.</w:t>
      </w:r>
      <w:r w:rsidR="001632F8">
        <w:rPr>
          <w:rFonts w:ascii="Arial" w:hAnsi="Arial" w:cs="Arial"/>
          <w:sz w:val="24"/>
          <w:lang w:val="es-MX"/>
        </w:rPr>
        <w:t xml:space="preserve"> </w:t>
      </w:r>
    </w:p>
    <w:p w:rsidR="001632F8" w:rsidRPr="00343432" w:rsidRDefault="001632F8" w:rsidP="001632F8">
      <w:pPr>
        <w:spacing w:after="0"/>
        <w:jc w:val="both"/>
        <w:rPr>
          <w:rFonts w:ascii="Arial" w:hAnsi="Arial" w:cs="Arial"/>
          <w:sz w:val="24"/>
          <w:lang w:val="es-MX"/>
        </w:rPr>
      </w:pPr>
      <w:r w:rsidRPr="00343432">
        <w:rPr>
          <w:rFonts w:ascii="Arial" w:hAnsi="Arial" w:cs="Arial"/>
          <w:sz w:val="24"/>
          <w:lang w:val="es-MX"/>
        </w:rPr>
        <w:t xml:space="preserve">La finalidad para la cual serán recabados sus datos personales y datos personales sensibles es </w:t>
      </w:r>
      <w:r>
        <w:rPr>
          <w:rFonts w:ascii="Arial" w:hAnsi="Arial" w:cs="Arial"/>
          <w:sz w:val="24"/>
          <w:lang w:val="es-MX"/>
        </w:rPr>
        <w:t xml:space="preserve">para </w:t>
      </w:r>
      <w:r w:rsidR="00CA14CE">
        <w:rPr>
          <w:rFonts w:ascii="Arial" w:hAnsi="Arial" w:cs="Arial"/>
          <w:sz w:val="24"/>
          <w:lang w:val="es-MX"/>
        </w:rPr>
        <w:t>llevar a cabo el procedimiento del descuento que se realizará vía nómina al empleado que haya sido beneficiado por un proveedor</w:t>
      </w:r>
      <w:r>
        <w:rPr>
          <w:rFonts w:ascii="Arial" w:hAnsi="Arial" w:cs="Arial"/>
          <w:sz w:val="24"/>
          <w:lang w:val="es-MX"/>
        </w:rPr>
        <w:t xml:space="preserve">, los cuales </w:t>
      </w:r>
      <w:r w:rsidR="00CA14CE" w:rsidRPr="00343432">
        <w:rPr>
          <w:rFonts w:ascii="Arial" w:hAnsi="Arial" w:cs="Arial"/>
          <w:sz w:val="24"/>
          <w:lang w:val="es-MX"/>
        </w:rPr>
        <w:t xml:space="preserve">serán </w:t>
      </w:r>
      <w:r w:rsidR="00CA14CE">
        <w:rPr>
          <w:rFonts w:ascii="Arial" w:hAnsi="Arial" w:cs="Arial"/>
          <w:sz w:val="24"/>
          <w:lang w:val="es-MX"/>
        </w:rPr>
        <w:t>utilizados para comprobar la capacidad de pago del empleado del Municipio e informarlo al proveedor</w:t>
      </w:r>
      <w:r>
        <w:rPr>
          <w:rFonts w:ascii="Arial" w:hAnsi="Arial" w:cs="Arial"/>
          <w:sz w:val="24"/>
          <w:lang w:val="es-MX"/>
        </w:rPr>
        <w:t>, p</w:t>
      </w:r>
      <w:r w:rsidRPr="00343432">
        <w:rPr>
          <w:rFonts w:ascii="Arial" w:hAnsi="Arial" w:cs="Arial"/>
          <w:sz w:val="24"/>
          <w:lang w:val="es-MX"/>
        </w:rPr>
        <w:t xml:space="preserve">or lo que requerimos </w:t>
      </w:r>
      <w:r>
        <w:rPr>
          <w:rFonts w:ascii="Arial" w:hAnsi="Arial" w:cs="Arial"/>
          <w:sz w:val="24"/>
          <w:lang w:val="es-MX"/>
        </w:rPr>
        <w:t>otorgue su consentimiento al calce del presente.</w:t>
      </w:r>
    </w:p>
    <w:p w:rsidR="00CA14CE" w:rsidRDefault="00CA14CE" w:rsidP="00CA14CE">
      <w:pPr>
        <w:spacing w:after="0"/>
        <w:jc w:val="both"/>
        <w:rPr>
          <w:rFonts w:ascii="Arial" w:hAnsi="Arial" w:cs="Arial"/>
          <w:sz w:val="24"/>
          <w:lang w:val="es-MX"/>
        </w:rPr>
      </w:pPr>
      <w:r w:rsidRPr="00F502FF">
        <w:rPr>
          <w:rFonts w:ascii="Arial" w:hAnsi="Arial" w:cs="Arial"/>
          <w:sz w:val="24"/>
          <w:lang w:val="es-MX"/>
        </w:rPr>
        <w:t xml:space="preserve">Le informamos que sus datos personales son compartidos con </w:t>
      </w:r>
      <w:r>
        <w:rPr>
          <w:rFonts w:ascii="Arial" w:hAnsi="Arial" w:cs="Arial"/>
          <w:sz w:val="24"/>
          <w:lang w:val="es-MX"/>
        </w:rPr>
        <w:t>alguna de las siguientes empresas, p</w:t>
      </w:r>
      <w:r w:rsidRPr="00343432">
        <w:rPr>
          <w:rFonts w:ascii="Arial" w:hAnsi="Arial" w:cs="Arial"/>
          <w:sz w:val="24"/>
          <w:lang w:val="es-MX"/>
        </w:rPr>
        <w:t xml:space="preserve">or lo que requerimos </w:t>
      </w:r>
      <w:r>
        <w:rPr>
          <w:rFonts w:ascii="Arial" w:hAnsi="Arial" w:cs="Arial"/>
          <w:sz w:val="24"/>
          <w:lang w:val="es-MX"/>
        </w:rPr>
        <w:t>otorgue su consentimiento al calce del presente:</w:t>
      </w:r>
    </w:p>
    <w:tbl>
      <w:tblPr>
        <w:tblStyle w:val="Tabladecuadrcula2-nfasis3"/>
        <w:tblpPr w:leftFromText="141" w:rightFromText="141" w:vertAnchor="text" w:horzAnchor="margin" w:tblpXSpec="center" w:tblpY="245"/>
        <w:tblW w:w="0" w:type="auto"/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5670"/>
        <w:gridCol w:w="3168"/>
      </w:tblGrid>
      <w:tr w:rsidR="00CA14CE" w:rsidRPr="00CA14CE" w:rsidTr="00CA14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0" w:type="dxa"/>
            <w:vAlign w:val="center"/>
          </w:tcPr>
          <w:p w:rsidR="00CA14CE" w:rsidRPr="00CA14CE" w:rsidRDefault="00CA14CE" w:rsidP="004B7F10">
            <w:pPr>
              <w:jc w:val="center"/>
              <w:rPr>
                <w:rFonts w:ascii="Arial" w:hAnsi="Arial" w:cs="Arial"/>
                <w:b/>
                <w:sz w:val="18"/>
                <w:lang w:val="es-MX"/>
              </w:rPr>
            </w:pPr>
            <w:r w:rsidRPr="00CA14CE">
              <w:rPr>
                <w:rFonts w:ascii="Arial" w:hAnsi="Arial" w:cs="Arial"/>
                <w:b/>
                <w:sz w:val="18"/>
                <w:lang w:val="es-MX"/>
              </w:rPr>
              <w:t>DESTINATARIO DE LOS DATOS PERSONALES</w:t>
            </w:r>
          </w:p>
        </w:tc>
        <w:tc>
          <w:tcPr>
            <w:tcW w:w="3168" w:type="dxa"/>
            <w:vAlign w:val="center"/>
          </w:tcPr>
          <w:p w:rsidR="00CA14CE" w:rsidRPr="00CA14CE" w:rsidRDefault="00CA14CE" w:rsidP="004B7F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lang w:val="es-MX"/>
              </w:rPr>
            </w:pPr>
            <w:r w:rsidRPr="00CA14CE">
              <w:rPr>
                <w:rFonts w:ascii="Arial" w:hAnsi="Arial" w:cs="Arial"/>
                <w:b/>
                <w:sz w:val="18"/>
                <w:lang w:val="es-MX"/>
              </w:rPr>
              <w:t>FINALIDAD</w:t>
            </w:r>
          </w:p>
        </w:tc>
      </w:tr>
      <w:tr w:rsidR="00CA14CE" w:rsidRPr="00CA14CE" w:rsidTr="00CA14CE">
        <w:trPr>
          <w:trHeight w:val="45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0" w:type="dxa"/>
            <w:vAlign w:val="center"/>
          </w:tcPr>
          <w:p w:rsidR="00CA14CE" w:rsidRPr="00CA14CE" w:rsidRDefault="00CA14CE" w:rsidP="004B7F10">
            <w:pPr>
              <w:rPr>
                <w:rFonts w:ascii="Arial" w:hAnsi="Arial" w:cs="Arial"/>
                <w:sz w:val="18"/>
                <w:lang w:val="es-MX"/>
              </w:rPr>
            </w:pPr>
            <w:r w:rsidRPr="00CA14CE">
              <w:rPr>
                <w:rFonts w:ascii="Arial" w:hAnsi="Arial" w:cs="Arial"/>
                <w:sz w:val="18"/>
                <w:lang w:val="es-MX"/>
              </w:rPr>
              <w:t>INSITUTO DEL FONDO NACIONAL PARA EL CONSUMO DE LOS TRABAJADORES</w:t>
            </w:r>
          </w:p>
        </w:tc>
        <w:tc>
          <w:tcPr>
            <w:tcW w:w="3168" w:type="dxa"/>
            <w:vAlign w:val="center"/>
          </w:tcPr>
          <w:p w:rsidR="00CA14CE" w:rsidRPr="00CA14CE" w:rsidRDefault="00CA14CE" w:rsidP="004B7F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lang w:val="es-MX"/>
              </w:rPr>
            </w:pPr>
            <w:r w:rsidRPr="00CA14CE">
              <w:rPr>
                <w:rFonts w:ascii="Arial" w:hAnsi="Arial" w:cs="Arial"/>
                <w:sz w:val="18"/>
                <w:lang w:val="es-MX"/>
              </w:rPr>
              <w:t>Tramitar la autorización del beneficio</w:t>
            </w:r>
          </w:p>
        </w:tc>
      </w:tr>
      <w:tr w:rsidR="00CA14CE" w:rsidRPr="00CA14CE" w:rsidTr="00CA14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0" w:type="dxa"/>
            <w:vAlign w:val="center"/>
          </w:tcPr>
          <w:p w:rsidR="00CA14CE" w:rsidRPr="00CA14CE" w:rsidRDefault="00CA14CE" w:rsidP="004B7F10">
            <w:pPr>
              <w:rPr>
                <w:rFonts w:ascii="Arial" w:hAnsi="Arial" w:cs="Arial"/>
                <w:sz w:val="18"/>
                <w:lang w:val="es-MX"/>
              </w:rPr>
            </w:pPr>
            <w:r w:rsidRPr="00CA14CE">
              <w:rPr>
                <w:rFonts w:ascii="Arial" w:hAnsi="Arial" w:cs="Arial"/>
                <w:sz w:val="18"/>
                <w:lang w:val="es-MX"/>
              </w:rPr>
              <w:t>GENERAL DE SEGUROS SA DE B</w:t>
            </w:r>
          </w:p>
        </w:tc>
        <w:tc>
          <w:tcPr>
            <w:tcW w:w="3168" w:type="dxa"/>
            <w:vAlign w:val="center"/>
          </w:tcPr>
          <w:p w:rsidR="00CA14CE" w:rsidRPr="00CA14CE" w:rsidRDefault="00CA14CE" w:rsidP="004B7F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lang w:val="es-MX"/>
              </w:rPr>
            </w:pPr>
            <w:r w:rsidRPr="00CA14CE">
              <w:rPr>
                <w:rFonts w:ascii="Arial" w:hAnsi="Arial" w:cs="Arial"/>
                <w:sz w:val="18"/>
                <w:lang w:val="es-MX"/>
              </w:rPr>
              <w:t>Tramitar la autorización del beneficio</w:t>
            </w:r>
          </w:p>
        </w:tc>
      </w:tr>
      <w:tr w:rsidR="00CA14CE" w:rsidRPr="00CA14CE" w:rsidTr="00CA14CE">
        <w:trPr>
          <w:trHeight w:val="47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0" w:type="dxa"/>
            <w:vAlign w:val="center"/>
          </w:tcPr>
          <w:p w:rsidR="00CA14CE" w:rsidRPr="00CA14CE" w:rsidRDefault="00CA14CE" w:rsidP="004B7F10">
            <w:pPr>
              <w:rPr>
                <w:rFonts w:ascii="Arial" w:hAnsi="Arial" w:cs="Arial"/>
                <w:sz w:val="18"/>
                <w:lang w:val="es-MX"/>
              </w:rPr>
            </w:pPr>
            <w:r w:rsidRPr="00CA14CE">
              <w:rPr>
                <w:rFonts w:ascii="Arial" w:hAnsi="Arial" w:cs="Arial"/>
                <w:sz w:val="18"/>
                <w:lang w:val="es-MX"/>
              </w:rPr>
              <w:t>GALA DISEÑO EN MUEBLES SA DE CV</w:t>
            </w:r>
          </w:p>
        </w:tc>
        <w:tc>
          <w:tcPr>
            <w:tcW w:w="3168" w:type="dxa"/>
            <w:vAlign w:val="center"/>
          </w:tcPr>
          <w:p w:rsidR="00CA14CE" w:rsidRPr="00CA14CE" w:rsidRDefault="00CA14CE" w:rsidP="004B7F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lang w:val="es-MX"/>
              </w:rPr>
            </w:pPr>
            <w:r w:rsidRPr="00CA14CE">
              <w:rPr>
                <w:rFonts w:ascii="Arial" w:hAnsi="Arial" w:cs="Arial"/>
                <w:sz w:val="18"/>
                <w:lang w:val="es-MX"/>
              </w:rPr>
              <w:t>Tramitar la autorización del beneficio</w:t>
            </w:r>
          </w:p>
        </w:tc>
      </w:tr>
      <w:tr w:rsidR="00CA14CE" w:rsidRPr="00CA14CE" w:rsidTr="00CA14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0" w:type="dxa"/>
            <w:vAlign w:val="center"/>
          </w:tcPr>
          <w:p w:rsidR="00CA14CE" w:rsidRPr="00CA14CE" w:rsidRDefault="00CA14CE" w:rsidP="004B7F10">
            <w:pPr>
              <w:rPr>
                <w:rFonts w:ascii="Arial" w:hAnsi="Arial" w:cs="Arial"/>
                <w:sz w:val="18"/>
                <w:lang w:val="es-MX"/>
              </w:rPr>
            </w:pPr>
            <w:r w:rsidRPr="00CA14CE">
              <w:rPr>
                <w:rFonts w:ascii="Arial" w:hAnsi="Arial" w:cs="Arial"/>
                <w:sz w:val="18"/>
                <w:lang w:val="es-MX"/>
              </w:rPr>
              <w:t>GRUPO FINANCIERO BBVA BANCOMER SA DE CV</w:t>
            </w:r>
          </w:p>
        </w:tc>
        <w:tc>
          <w:tcPr>
            <w:tcW w:w="3168" w:type="dxa"/>
            <w:vAlign w:val="center"/>
          </w:tcPr>
          <w:p w:rsidR="00CA14CE" w:rsidRPr="00CA14CE" w:rsidRDefault="00CA14CE" w:rsidP="004B7F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lang w:val="es-MX"/>
              </w:rPr>
            </w:pPr>
            <w:r w:rsidRPr="00CA14CE">
              <w:rPr>
                <w:rFonts w:ascii="Arial" w:hAnsi="Arial" w:cs="Arial"/>
                <w:sz w:val="18"/>
                <w:lang w:val="es-MX"/>
              </w:rPr>
              <w:t>Tramitar la autorización del beneficio</w:t>
            </w:r>
          </w:p>
        </w:tc>
      </w:tr>
      <w:tr w:rsidR="00CA14CE" w:rsidRPr="00CA14CE" w:rsidTr="00CA14CE">
        <w:trPr>
          <w:trHeight w:val="5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0" w:type="dxa"/>
            <w:vAlign w:val="center"/>
          </w:tcPr>
          <w:p w:rsidR="00CA14CE" w:rsidRPr="00CA14CE" w:rsidRDefault="00CA14CE" w:rsidP="004B7F10">
            <w:pPr>
              <w:rPr>
                <w:rFonts w:ascii="Arial" w:hAnsi="Arial" w:cs="Arial"/>
                <w:sz w:val="18"/>
                <w:lang w:val="es-MX"/>
              </w:rPr>
            </w:pPr>
            <w:r w:rsidRPr="00CA14CE">
              <w:rPr>
                <w:rFonts w:ascii="Arial" w:hAnsi="Arial" w:cs="Arial"/>
                <w:sz w:val="18"/>
                <w:lang w:val="es-MX"/>
              </w:rPr>
              <w:t>INSTITUTO DEL FONDO NACIONAL DE LA VIVIENDA PARA LO TRABAJADORES</w:t>
            </w:r>
          </w:p>
        </w:tc>
        <w:tc>
          <w:tcPr>
            <w:tcW w:w="3168" w:type="dxa"/>
            <w:vAlign w:val="center"/>
          </w:tcPr>
          <w:p w:rsidR="00CA14CE" w:rsidRPr="00CA14CE" w:rsidRDefault="00CA14CE" w:rsidP="004B7F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lang w:val="es-MX"/>
              </w:rPr>
            </w:pPr>
            <w:r w:rsidRPr="00CA14CE">
              <w:rPr>
                <w:rFonts w:ascii="Arial" w:hAnsi="Arial" w:cs="Arial"/>
                <w:sz w:val="18"/>
                <w:lang w:val="es-MX"/>
              </w:rPr>
              <w:t>Tramitar la autorización del beneficio</w:t>
            </w:r>
          </w:p>
        </w:tc>
      </w:tr>
      <w:tr w:rsidR="00CA14CE" w:rsidRPr="00CA14CE" w:rsidTr="00CA14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0" w:type="dxa"/>
            <w:vAlign w:val="center"/>
          </w:tcPr>
          <w:p w:rsidR="00CA14CE" w:rsidRPr="00CA14CE" w:rsidRDefault="00CA14CE" w:rsidP="004B7F10">
            <w:pPr>
              <w:rPr>
                <w:rFonts w:ascii="Arial" w:hAnsi="Arial" w:cs="Arial"/>
                <w:sz w:val="18"/>
                <w:lang w:val="es-MX"/>
              </w:rPr>
            </w:pPr>
            <w:r w:rsidRPr="00CA14CE">
              <w:rPr>
                <w:rFonts w:ascii="Arial" w:hAnsi="Arial" w:cs="Arial"/>
                <w:sz w:val="18"/>
                <w:lang w:val="es-MX"/>
              </w:rPr>
              <w:t>AXA SEGUROS SA DE CV</w:t>
            </w:r>
          </w:p>
        </w:tc>
        <w:tc>
          <w:tcPr>
            <w:tcW w:w="3168" w:type="dxa"/>
            <w:vAlign w:val="center"/>
          </w:tcPr>
          <w:p w:rsidR="00CA14CE" w:rsidRPr="00CA14CE" w:rsidRDefault="00CA14CE" w:rsidP="004B7F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lang w:val="es-MX"/>
              </w:rPr>
            </w:pPr>
            <w:r w:rsidRPr="00CA14CE">
              <w:rPr>
                <w:rFonts w:ascii="Arial" w:hAnsi="Arial" w:cs="Arial"/>
                <w:sz w:val="18"/>
                <w:lang w:val="es-MX"/>
              </w:rPr>
              <w:t>Tramitar la autorización del beneficio</w:t>
            </w:r>
          </w:p>
        </w:tc>
      </w:tr>
      <w:tr w:rsidR="00CA14CE" w:rsidRPr="00CA14CE" w:rsidTr="00CA14CE">
        <w:trPr>
          <w:trHeight w:val="45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0" w:type="dxa"/>
            <w:vAlign w:val="center"/>
          </w:tcPr>
          <w:p w:rsidR="00CA14CE" w:rsidRPr="00CA14CE" w:rsidRDefault="00CA14CE" w:rsidP="004B7F10">
            <w:pPr>
              <w:rPr>
                <w:rFonts w:ascii="Arial" w:hAnsi="Arial" w:cs="Arial"/>
                <w:sz w:val="18"/>
                <w:lang w:val="es-MX"/>
              </w:rPr>
            </w:pPr>
            <w:r w:rsidRPr="00CA14CE">
              <w:rPr>
                <w:rFonts w:ascii="Arial" w:hAnsi="Arial" w:cs="Arial"/>
                <w:sz w:val="18"/>
                <w:lang w:val="es-MX"/>
              </w:rPr>
              <w:t>PREVISION INTEGRAL DE MEXICO AGENTE DE SEGUROS SA DE CV</w:t>
            </w:r>
          </w:p>
        </w:tc>
        <w:tc>
          <w:tcPr>
            <w:tcW w:w="3168" w:type="dxa"/>
            <w:vAlign w:val="center"/>
          </w:tcPr>
          <w:p w:rsidR="00CA14CE" w:rsidRPr="00CA14CE" w:rsidRDefault="00CA14CE" w:rsidP="004B7F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lang w:val="es-MX"/>
              </w:rPr>
            </w:pPr>
            <w:r w:rsidRPr="00CA14CE">
              <w:rPr>
                <w:rFonts w:ascii="Arial" w:hAnsi="Arial" w:cs="Arial"/>
                <w:sz w:val="18"/>
                <w:lang w:val="es-MX"/>
              </w:rPr>
              <w:t>Tramitar la autorización del beneficio</w:t>
            </w:r>
          </w:p>
        </w:tc>
      </w:tr>
      <w:tr w:rsidR="00CA14CE" w:rsidRPr="00CA14CE" w:rsidTr="00CA14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0" w:type="dxa"/>
            <w:vAlign w:val="center"/>
          </w:tcPr>
          <w:p w:rsidR="00CA14CE" w:rsidRPr="00CA14CE" w:rsidRDefault="00CA14CE" w:rsidP="004B7F10">
            <w:pPr>
              <w:rPr>
                <w:rFonts w:ascii="Arial" w:hAnsi="Arial" w:cs="Arial"/>
                <w:sz w:val="18"/>
                <w:lang w:val="es-MX"/>
              </w:rPr>
            </w:pPr>
            <w:r w:rsidRPr="00CA14CE">
              <w:rPr>
                <w:rFonts w:ascii="Arial" w:hAnsi="Arial" w:cs="Arial"/>
                <w:sz w:val="18"/>
                <w:lang w:val="es-MX"/>
              </w:rPr>
              <w:t>SEGUROS ARGOS SA DE CV</w:t>
            </w:r>
          </w:p>
        </w:tc>
        <w:tc>
          <w:tcPr>
            <w:tcW w:w="3168" w:type="dxa"/>
            <w:vAlign w:val="center"/>
          </w:tcPr>
          <w:p w:rsidR="00CA14CE" w:rsidRPr="00CA14CE" w:rsidRDefault="00CA14CE" w:rsidP="004B7F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lang w:val="es-MX"/>
              </w:rPr>
            </w:pPr>
            <w:r w:rsidRPr="00CA14CE">
              <w:rPr>
                <w:rFonts w:ascii="Arial" w:hAnsi="Arial" w:cs="Arial"/>
                <w:sz w:val="18"/>
                <w:lang w:val="es-MX"/>
              </w:rPr>
              <w:t>Tramitar la autorización del beneficio</w:t>
            </w:r>
          </w:p>
        </w:tc>
      </w:tr>
    </w:tbl>
    <w:p w:rsidR="00CA14CE" w:rsidRDefault="00CA14CE" w:rsidP="00CA14CE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1632F8" w:rsidRPr="00343432" w:rsidRDefault="001632F8" w:rsidP="001632F8">
      <w:pPr>
        <w:spacing w:after="0"/>
        <w:jc w:val="both"/>
        <w:rPr>
          <w:rFonts w:ascii="Arial" w:hAnsi="Arial" w:cs="Arial"/>
          <w:sz w:val="24"/>
          <w:lang w:val="es-MX"/>
        </w:rPr>
      </w:pPr>
      <w:r w:rsidRPr="00343432">
        <w:rPr>
          <w:rFonts w:ascii="Arial" w:hAnsi="Arial" w:cs="Arial"/>
          <w:sz w:val="24"/>
          <w:lang w:val="es-MX"/>
        </w:rPr>
        <w:t xml:space="preserve">La transferencia de datos personales y datos personales sensibles se realizará </w:t>
      </w:r>
      <w:r w:rsidR="00CA14CE">
        <w:rPr>
          <w:rFonts w:ascii="Arial" w:hAnsi="Arial" w:cs="Arial"/>
          <w:sz w:val="24"/>
          <w:lang w:val="es-MX"/>
        </w:rPr>
        <w:t xml:space="preserve">además </w:t>
      </w:r>
      <w:r w:rsidRPr="00343432">
        <w:rPr>
          <w:rFonts w:ascii="Arial" w:hAnsi="Arial" w:cs="Arial"/>
          <w:sz w:val="24"/>
          <w:lang w:val="es-MX"/>
        </w:rPr>
        <w:t>en los supuestos que contempla el artículo 98 de la Ley de Protección de Datos Personales del Estado de Chihuahua.</w:t>
      </w:r>
      <w:r>
        <w:rPr>
          <w:rFonts w:ascii="Arial" w:hAnsi="Arial" w:cs="Arial"/>
          <w:sz w:val="24"/>
          <w:lang w:val="es-MX"/>
        </w:rPr>
        <w:t xml:space="preserve"> El titular de los datos podrá manifestar su negativa al tratamiento y transferencia de sus datos ante </w:t>
      </w:r>
      <w:r w:rsidRPr="00343432">
        <w:rPr>
          <w:rFonts w:ascii="Arial" w:hAnsi="Arial" w:cs="Arial"/>
          <w:sz w:val="24"/>
          <w:lang w:val="es-MX"/>
        </w:rPr>
        <w:t xml:space="preserve">la Unidad de </w:t>
      </w:r>
      <w:r w:rsidRPr="00343432">
        <w:rPr>
          <w:rFonts w:ascii="Arial" w:hAnsi="Arial" w:cs="Arial"/>
          <w:sz w:val="24"/>
          <w:lang w:val="es-MX"/>
        </w:rPr>
        <w:lastRenderedPageBreak/>
        <w:t>Transparencia del Municipio de Chihuahua, o por medio de la Plataforma Nacional de Transparencia http://www.plataformadetransparencia.org.mx.</w:t>
      </w:r>
    </w:p>
    <w:p w:rsidR="001632F8" w:rsidRDefault="001632F8" w:rsidP="001632F8">
      <w:pPr>
        <w:spacing w:after="0"/>
        <w:jc w:val="both"/>
        <w:rPr>
          <w:rFonts w:ascii="Arial" w:hAnsi="Arial" w:cs="Arial"/>
          <w:sz w:val="24"/>
          <w:lang w:val="es-MX"/>
        </w:rPr>
      </w:pPr>
      <w:r>
        <w:rPr>
          <w:rFonts w:ascii="Arial" w:hAnsi="Arial" w:cs="Arial"/>
          <w:sz w:val="24"/>
          <w:lang w:val="es-MX"/>
        </w:rPr>
        <w:t>El aviso de privacidad integral estará disponible en www.municipiochihuahua.gob.mx.</w:t>
      </w:r>
    </w:p>
    <w:p w:rsidR="001632F8" w:rsidRDefault="001632F8" w:rsidP="001632F8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1632F8" w:rsidRPr="00343432" w:rsidRDefault="001632F8" w:rsidP="001632F8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1632F8" w:rsidRPr="00343432" w:rsidRDefault="001632F8" w:rsidP="001632F8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1632F8" w:rsidRDefault="001632F8" w:rsidP="001632F8">
      <w:pPr>
        <w:spacing w:after="0"/>
        <w:jc w:val="center"/>
        <w:rPr>
          <w:rFonts w:ascii="Arial" w:hAnsi="Arial" w:cs="Arial"/>
          <w:sz w:val="24"/>
          <w:lang w:val="es-MX"/>
        </w:rPr>
      </w:pPr>
      <w:r w:rsidRPr="00343432">
        <w:rPr>
          <w:rFonts w:ascii="Arial" w:hAnsi="Arial" w:cs="Arial"/>
          <w:sz w:val="24"/>
          <w:lang w:val="es-MX"/>
        </w:rPr>
        <w:t>__________</w:t>
      </w:r>
      <w:r>
        <w:rPr>
          <w:rFonts w:ascii="Arial" w:hAnsi="Arial" w:cs="Arial"/>
          <w:sz w:val="24"/>
          <w:lang w:val="es-MX"/>
        </w:rPr>
        <w:t>____________</w:t>
      </w:r>
      <w:r w:rsidRPr="00343432">
        <w:rPr>
          <w:rFonts w:ascii="Arial" w:hAnsi="Arial" w:cs="Arial"/>
          <w:sz w:val="24"/>
          <w:lang w:val="es-MX"/>
        </w:rPr>
        <w:t>__</w:t>
      </w:r>
    </w:p>
    <w:p w:rsidR="001632F8" w:rsidRPr="00343432" w:rsidRDefault="001632F8" w:rsidP="001632F8">
      <w:pPr>
        <w:spacing w:after="0"/>
        <w:jc w:val="center"/>
        <w:rPr>
          <w:rFonts w:ascii="Arial" w:hAnsi="Arial" w:cs="Arial"/>
          <w:sz w:val="24"/>
          <w:lang w:val="es-MX"/>
        </w:rPr>
      </w:pPr>
      <w:r w:rsidRPr="00343432">
        <w:rPr>
          <w:rFonts w:ascii="Arial" w:hAnsi="Arial" w:cs="Arial"/>
          <w:sz w:val="24"/>
          <w:lang w:val="es-MX"/>
        </w:rPr>
        <w:t>FECHA</w:t>
      </w:r>
    </w:p>
    <w:p w:rsidR="001632F8" w:rsidRDefault="001632F8" w:rsidP="001632F8">
      <w:pPr>
        <w:spacing w:after="0"/>
        <w:jc w:val="center"/>
        <w:rPr>
          <w:rFonts w:ascii="Arial" w:hAnsi="Arial" w:cs="Arial"/>
          <w:sz w:val="24"/>
          <w:lang w:val="es-MX"/>
        </w:rPr>
      </w:pPr>
    </w:p>
    <w:p w:rsidR="001632F8" w:rsidRDefault="001632F8" w:rsidP="001632F8">
      <w:pPr>
        <w:spacing w:after="0"/>
        <w:jc w:val="center"/>
        <w:rPr>
          <w:rFonts w:ascii="Arial" w:hAnsi="Arial" w:cs="Arial"/>
          <w:sz w:val="24"/>
          <w:lang w:val="es-MX"/>
        </w:rPr>
      </w:pPr>
    </w:p>
    <w:p w:rsidR="001632F8" w:rsidRDefault="001632F8" w:rsidP="001632F8">
      <w:pPr>
        <w:spacing w:after="0"/>
        <w:jc w:val="center"/>
        <w:rPr>
          <w:rFonts w:ascii="Arial" w:hAnsi="Arial" w:cs="Arial"/>
          <w:sz w:val="24"/>
          <w:lang w:val="es-MX"/>
        </w:rPr>
      </w:pPr>
      <w:r w:rsidRPr="00343432">
        <w:rPr>
          <w:rFonts w:ascii="Arial" w:hAnsi="Arial" w:cs="Arial"/>
          <w:sz w:val="24"/>
          <w:lang w:val="es-MX"/>
        </w:rPr>
        <w:t>_______</w:t>
      </w:r>
      <w:r>
        <w:rPr>
          <w:rFonts w:ascii="Arial" w:hAnsi="Arial" w:cs="Arial"/>
          <w:sz w:val="24"/>
          <w:lang w:val="es-MX"/>
        </w:rPr>
        <w:t>__________</w:t>
      </w:r>
      <w:r w:rsidRPr="00343432">
        <w:rPr>
          <w:rFonts w:ascii="Arial" w:hAnsi="Arial" w:cs="Arial"/>
          <w:sz w:val="24"/>
          <w:lang w:val="es-MX"/>
        </w:rPr>
        <w:t>_______</w:t>
      </w:r>
    </w:p>
    <w:p w:rsidR="001632F8" w:rsidRPr="00343432" w:rsidRDefault="001632F8" w:rsidP="001632F8">
      <w:pPr>
        <w:spacing w:after="0"/>
        <w:jc w:val="center"/>
        <w:rPr>
          <w:rFonts w:ascii="Arial" w:hAnsi="Arial" w:cs="Arial"/>
          <w:sz w:val="24"/>
          <w:lang w:val="es-MX"/>
        </w:rPr>
      </w:pPr>
      <w:r>
        <w:rPr>
          <w:rFonts w:ascii="Arial" w:hAnsi="Arial" w:cs="Arial"/>
          <w:sz w:val="24"/>
          <w:lang w:val="es-MX"/>
        </w:rPr>
        <w:t>NOMBRE Y FIRMA DEL TITULAR</w:t>
      </w:r>
    </w:p>
    <w:p w:rsidR="001632F8" w:rsidRPr="00343432" w:rsidRDefault="001632F8" w:rsidP="001632F8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1632F8" w:rsidRPr="00343432" w:rsidRDefault="001632F8" w:rsidP="001632F8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1632F8" w:rsidRPr="00343432" w:rsidRDefault="001632F8" w:rsidP="001632F8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1632F8" w:rsidRPr="00605647" w:rsidRDefault="001632F8" w:rsidP="001632F8">
      <w:pPr>
        <w:rPr>
          <w:lang w:val="es-MX"/>
        </w:rPr>
      </w:pPr>
    </w:p>
    <w:p w:rsidR="001632F8" w:rsidRPr="00811527" w:rsidRDefault="001632F8" w:rsidP="001632F8">
      <w:pPr>
        <w:rPr>
          <w:lang w:val="es-MX"/>
        </w:rPr>
      </w:pPr>
    </w:p>
    <w:p w:rsidR="001632F8" w:rsidRPr="006878CF" w:rsidRDefault="001632F8" w:rsidP="001632F8">
      <w:pPr>
        <w:rPr>
          <w:lang w:val="es-MX"/>
        </w:rPr>
      </w:pPr>
    </w:p>
    <w:p w:rsidR="001632F8" w:rsidRPr="000742C6" w:rsidRDefault="001632F8" w:rsidP="001632F8">
      <w:pPr>
        <w:rPr>
          <w:lang w:val="es-MX"/>
        </w:rPr>
      </w:pPr>
    </w:p>
    <w:p w:rsidR="00FC6F80" w:rsidRPr="001632F8" w:rsidRDefault="003E5A1F">
      <w:pPr>
        <w:rPr>
          <w:lang w:val="es-MX"/>
        </w:rPr>
      </w:pPr>
    </w:p>
    <w:sectPr w:rsidR="00FC6F80" w:rsidRPr="001632F8" w:rsidSect="00811527">
      <w:headerReference w:type="default" r:id="rId6"/>
      <w:pgSz w:w="12240" w:h="15840"/>
      <w:pgMar w:top="24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5A1F" w:rsidRDefault="003E5A1F">
      <w:pPr>
        <w:spacing w:after="0" w:line="240" w:lineRule="auto"/>
      </w:pPr>
      <w:r>
        <w:separator/>
      </w:r>
    </w:p>
  </w:endnote>
  <w:endnote w:type="continuationSeparator" w:id="0">
    <w:p w:rsidR="003E5A1F" w:rsidRDefault="003E5A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5A1F" w:rsidRDefault="003E5A1F">
      <w:pPr>
        <w:spacing w:after="0" w:line="240" w:lineRule="auto"/>
      </w:pPr>
      <w:r>
        <w:separator/>
      </w:r>
    </w:p>
  </w:footnote>
  <w:footnote w:type="continuationSeparator" w:id="0">
    <w:p w:rsidR="003E5A1F" w:rsidRDefault="003E5A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F58" w:rsidRDefault="00A971DE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9264" behindDoc="1" locked="0" layoutInCell="1" allowOverlap="1" wp14:anchorId="66B47201" wp14:editId="33868E8B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3206750" cy="1181100"/>
          <wp:effectExtent l="0" t="0" r="0" b="0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237" r="27966" b="87819"/>
                  <a:stretch>
                    <a:fillRect/>
                  </a:stretch>
                </pic:blipFill>
                <pic:spPr bwMode="auto">
                  <a:xfrm>
                    <a:off x="0" y="0"/>
                    <a:ext cx="3206750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2F8"/>
    <w:rsid w:val="001632F8"/>
    <w:rsid w:val="001F1D12"/>
    <w:rsid w:val="003E5A1F"/>
    <w:rsid w:val="004B5ADA"/>
    <w:rsid w:val="004F6546"/>
    <w:rsid w:val="007F596D"/>
    <w:rsid w:val="008B3C6E"/>
    <w:rsid w:val="00A971DE"/>
    <w:rsid w:val="00CA14CE"/>
    <w:rsid w:val="00E45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0B61D9-B189-4477-BB23-3CB4BF870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32F8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632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32F8"/>
    <w:rPr>
      <w:lang w:val="en-US"/>
    </w:rPr>
  </w:style>
  <w:style w:type="table" w:styleId="Tabladecuadrcula2-nfasis3">
    <w:name w:val="Grid Table 2 Accent 3"/>
    <w:basedOn w:val="Tablanormal"/>
    <w:uiPriority w:val="47"/>
    <w:rsid w:val="00CA14CE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Jessie Alejandra Portillo Durán</dc:creator>
  <cp:keywords/>
  <dc:description/>
  <cp:lastModifiedBy>Juan Carlos Rodriguez Vazquez</cp:lastModifiedBy>
  <cp:revision>2</cp:revision>
  <dcterms:created xsi:type="dcterms:W3CDTF">2018-06-15T20:39:00Z</dcterms:created>
  <dcterms:modified xsi:type="dcterms:W3CDTF">2018-06-15T20:39:00Z</dcterms:modified>
</cp:coreProperties>
</file>