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37E" w:rsidRDefault="00B2437E" w:rsidP="00B2437E">
      <w:pPr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61824" behindDoc="0" locked="0" layoutInCell="1" allowOverlap="1" wp14:anchorId="727C5605" wp14:editId="26FCEBAA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075C9C" w:rsidRPr="00441CB5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>TRAMITE</w:t>
      </w:r>
      <w:r w:rsidR="00441CB5">
        <w:rPr>
          <w:b/>
          <w:lang w:val="es-MX"/>
        </w:rPr>
        <w:t xml:space="preserve">: </w:t>
      </w:r>
      <w:r w:rsidR="009E2AD5">
        <w:rPr>
          <w:lang w:val="es-MX"/>
        </w:rPr>
        <w:t>Riego de espacios públicos con agua tratada</w:t>
      </w:r>
    </w:p>
    <w:p w:rsidR="00F93854" w:rsidRDefault="00F93854" w:rsidP="007F615B">
      <w:pPr>
        <w:jc w:val="both"/>
        <w:rPr>
          <w:lang w:val="es-MX"/>
        </w:rPr>
      </w:pPr>
    </w:p>
    <w:p w:rsidR="00A57DF4" w:rsidRDefault="00805630" w:rsidP="007F615B">
      <w:pPr>
        <w:jc w:val="both"/>
        <w:rPr>
          <w:lang w:val="es-MX"/>
        </w:rPr>
      </w:pPr>
      <w:r>
        <w:rPr>
          <w:lang w:val="es-MX"/>
        </w:rPr>
        <w:t>La subdirección de espacios públicos y el</w:t>
      </w:r>
      <w:r w:rsidR="00C121D3">
        <w:rPr>
          <w:lang w:val="es-MX"/>
        </w:rPr>
        <w:t xml:space="preserve"> </w:t>
      </w:r>
      <w:r w:rsidR="009E2AD5">
        <w:rPr>
          <w:lang w:val="es-MX"/>
        </w:rPr>
        <w:t>centro de acopio</w:t>
      </w:r>
      <w:r w:rsidR="00C121D3">
        <w:rPr>
          <w:lang w:val="es-MX"/>
        </w:rPr>
        <w:t xml:space="preserve"> de la dirección de Mantenimiento Urbano</w:t>
      </w:r>
      <w:r>
        <w:rPr>
          <w:lang w:val="es-MX"/>
        </w:rPr>
        <w:t>, ambos</w:t>
      </w:r>
      <w:r w:rsidR="00C121D3">
        <w:rPr>
          <w:lang w:val="es-MX"/>
        </w:rPr>
        <w:t xml:space="preserve"> perteneciente</w:t>
      </w:r>
      <w:r>
        <w:rPr>
          <w:lang w:val="es-MX"/>
        </w:rPr>
        <w:t>s</w:t>
      </w:r>
      <w:r w:rsidR="00C121D3">
        <w:rPr>
          <w:lang w:val="es-MX"/>
        </w:rPr>
        <w:t xml:space="preserve"> al municipio de Chihuahua</w:t>
      </w:r>
      <w:r w:rsidR="00B01364">
        <w:rPr>
          <w:lang w:val="es-MX"/>
        </w:rPr>
        <w:t>, la primera</w:t>
      </w:r>
      <w:r w:rsidR="00C121D3">
        <w:rPr>
          <w:lang w:val="es-MX"/>
        </w:rPr>
        <w:t xml:space="preserve"> con domicilio</w:t>
      </w:r>
      <w:r w:rsidR="00C9624F">
        <w:rPr>
          <w:lang w:val="es-MX"/>
        </w:rPr>
        <w:t xml:space="preserve"> en </w:t>
      </w:r>
      <w:r w:rsidR="00C9624F">
        <w:rPr>
          <w:b/>
          <w:lang w:val="es-MX"/>
        </w:rPr>
        <w:t>C.</w:t>
      </w:r>
      <w:r>
        <w:rPr>
          <w:b/>
          <w:lang w:val="es-MX"/>
        </w:rPr>
        <w:t xml:space="preserve"> Novena y </w:t>
      </w:r>
      <w:proofErr w:type="spellStart"/>
      <w:r>
        <w:rPr>
          <w:b/>
          <w:lang w:val="es-MX"/>
        </w:rPr>
        <w:t>Tamborel</w:t>
      </w:r>
      <w:proofErr w:type="spellEnd"/>
      <w:r>
        <w:rPr>
          <w:b/>
          <w:lang w:val="es-MX"/>
        </w:rPr>
        <w:t xml:space="preserve"> No. 700, Colonia San Rafael </w:t>
      </w:r>
      <w:r>
        <w:rPr>
          <w:lang w:val="es-MX"/>
        </w:rPr>
        <w:t xml:space="preserve">y el segundo en la </w:t>
      </w:r>
      <w:r w:rsidR="00C9624F">
        <w:rPr>
          <w:b/>
          <w:lang w:val="es-MX"/>
        </w:rPr>
        <w:t xml:space="preserve"> </w:t>
      </w:r>
      <w:r>
        <w:rPr>
          <w:b/>
          <w:lang w:val="es-MX"/>
        </w:rPr>
        <w:t xml:space="preserve">C. </w:t>
      </w:r>
      <w:r w:rsidR="00D16B89">
        <w:rPr>
          <w:b/>
          <w:lang w:val="es-MX"/>
        </w:rPr>
        <w:t xml:space="preserve">14 y </w:t>
      </w:r>
      <w:proofErr w:type="spellStart"/>
      <w:r w:rsidR="00D16B89">
        <w:rPr>
          <w:b/>
          <w:lang w:val="es-MX"/>
        </w:rPr>
        <w:t>Pekin</w:t>
      </w:r>
      <w:proofErr w:type="spellEnd"/>
      <w:r w:rsidR="00C9624F">
        <w:rPr>
          <w:b/>
          <w:lang w:val="es-MX"/>
        </w:rPr>
        <w:t xml:space="preserve">, </w:t>
      </w:r>
      <w:r w:rsidR="008908A2">
        <w:rPr>
          <w:b/>
          <w:lang w:val="es-MX"/>
        </w:rPr>
        <w:t>S/N</w:t>
      </w:r>
      <w:r w:rsidR="00C9624F">
        <w:rPr>
          <w:b/>
          <w:lang w:val="es-MX"/>
        </w:rPr>
        <w:t xml:space="preserve">, Colonia </w:t>
      </w:r>
      <w:r w:rsidR="005104F7">
        <w:rPr>
          <w:b/>
          <w:lang w:val="es-MX"/>
        </w:rPr>
        <w:t>Palomar</w:t>
      </w:r>
      <w:r w:rsidR="00DB7BA1" w:rsidRPr="00DB7BA1">
        <w:rPr>
          <w:color w:val="FF0000"/>
          <w:lang w:val="es-MX"/>
        </w:rPr>
        <w:t xml:space="preserve"> </w:t>
      </w:r>
      <w:r w:rsidR="007F615B">
        <w:rPr>
          <w:lang w:val="es-MX"/>
        </w:rPr>
        <w:t>da</w:t>
      </w:r>
      <w:r>
        <w:rPr>
          <w:lang w:val="es-MX"/>
        </w:rPr>
        <w:t>n</w:t>
      </w:r>
      <w:r w:rsidR="007F615B">
        <w:rPr>
          <w:lang w:val="es-MX"/>
        </w:rPr>
        <w:t xml:space="preserve"> a conocer a los usuarios el siguie</w:t>
      </w:r>
      <w:r w:rsidR="00C9624F">
        <w:rPr>
          <w:lang w:val="es-MX"/>
        </w:rPr>
        <w:t>nte aviso de privacidad simplificad</w:t>
      </w:r>
      <w:r w:rsidR="00372A93">
        <w:rPr>
          <w:lang w:val="es-MX"/>
        </w:rPr>
        <w:t>o</w:t>
      </w:r>
      <w:r w:rsidR="007F615B">
        <w:rPr>
          <w:lang w:val="es-MX"/>
        </w:rPr>
        <w:t>, en cumplimiento a lo dispuesto en el artículo 6</w:t>
      </w:r>
      <w:r w:rsidR="000043D3">
        <w:rPr>
          <w:lang w:val="es-MX"/>
        </w:rPr>
        <w:t>6</w:t>
      </w:r>
      <w:r w:rsidR="007F615B">
        <w:rPr>
          <w:lang w:val="es-MX"/>
        </w:rPr>
        <w:t xml:space="preserve"> de la Ley de Protección de Datos Personales del Estado de Chihuahua.</w:t>
      </w:r>
      <w:r w:rsidR="000043D3">
        <w:rPr>
          <w:lang w:val="es-MX"/>
        </w:rPr>
        <w:t xml:space="preserve"> </w:t>
      </w:r>
      <w:r w:rsidR="007F615B">
        <w:rPr>
          <w:lang w:val="es-MX"/>
        </w:rPr>
        <w:t xml:space="preserve">La finalidad </w:t>
      </w:r>
      <w:r w:rsidR="004A4FE6">
        <w:rPr>
          <w:lang w:val="es-MX"/>
        </w:rPr>
        <w:t>para la cual serán recabados sus datos personales es</w:t>
      </w:r>
      <w:r w:rsidR="00DB7BA1">
        <w:rPr>
          <w:lang w:val="es-MX"/>
        </w:rPr>
        <w:t xml:space="preserve"> </w:t>
      </w:r>
      <w:r w:rsidR="00E159BA">
        <w:rPr>
          <w:b/>
          <w:lang w:val="es-MX"/>
        </w:rPr>
        <w:t>para la elaboración de archivos/carpetas físicas y/o digitales</w:t>
      </w:r>
      <w:r w:rsidR="009B23F5">
        <w:rPr>
          <w:b/>
          <w:lang w:val="es-MX"/>
        </w:rPr>
        <w:t xml:space="preserve"> </w:t>
      </w:r>
      <w:r w:rsidR="002261F4">
        <w:rPr>
          <w:lang w:val="es-MX"/>
        </w:rPr>
        <w:t>los cuales serán tratados</w:t>
      </w:r>
      <w:r w:rsidR="005104F7">
        <w:rPr>
          <w:lang w:val="es-MX"/>
        </w:rPr>
        <w:t xml:space="preserve"> </w:t>
      </w:r>
      <w:r w:rsidR="00B01364">
        <w:rPr>
          <w:lang w:val="es-MX"/>
        </w:rPr>
        <w:t>para</w:t>
      </w:r>
      <w:r w:rsidR="002261F4">
        <w:rPr>
          <w:lang w:val="es-MX"/>
        </w:rPr>
        <w:t xml:space="preserve"> </w:t>
      </w:r>
      <w:r w:rsidR="00112C26">
        <w:rPr>
          <w:b/>
          <w:lang w:val="es-MX"/>
        </w:rPr>
        <w:t xml:space="preserve">el </w:t>
      </w:r>
      <w:r w:rsidR="009E2AD5">
        <w:rPr>
          <w:b/>
          <w:lang w:val="es-MX"/>
        </w:rPr>
        <w:t>riego de espacios públicos con agua tratada a través de pipas o camiones cisterna</w:t>
      </w:r>
      <w:r w:rsidR="00FD0653">
        <w:rPr>
          <w:b/>
          <w:lang w:val="es-MX"/>
        </w:rPr>
        <w:t>,</w:t>
      </w:r>
      <w:r w:rsidR="002B105C">
        <w:rPr>
          <w:b/>
          <w:lang w:val="es-MX"/>
        </w:rPr>
        <w:t xml:space="preserve"> </w:t>
      </w:r>
      <w:r w:rsidR="00FD0653">
        <w:rPr>
          <w:lang w:val="es-MX"/>
        </w:rPr>
        <w:t xml:space="preserve">dichos datos se han resguardado y continuarán bajo resguardo en la subdirección de espacios públicos y en </w:t>
      </w:r>
      <w:r>
        <w:rPr>
          <w:lang w:val="es-MX"/>
        </w:rPr>
        <w:t xml:space="preserve">el </w:t>
      </w:r>
      <w:r w:rsidR="009E2AD5">
        <w:rPr>
          <w:lang w:val="es-MX"/>
        </w:rPr>
        <w:t>centro de acopio</w:t>
      </w:r>
      <w:bookmarkStart w:id="0" w:name="_GoBack"/>
      <w:bookmarkEnd w:id="0"/>
      <w:r w:rsidR="00FD0653">
        <w:rPr>
          <w:lang w:val="es-MX"/>
        </w:rPr>
        <w:t xml:space="preserve"> hasta la vigencia de la actual administración.</w:t>
      </w:r>
    </w:p>
    <w:p w:rsidR="00F93854" w:rsidRDefault="00F93854" w:rsidP="007F615B">
      <w:pPr>
        <w:jc w:val="both"/>
        <w:rPr>
          <w:lang w:val="es-MX"/>
        </w:rPr>
      </w:pPr>
    </w:p>
    <w:p w:rsidR="001E711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</w:t>
      </w:r>
      <w:r w:rsidR="0078048C">
        <w:rPr>
          <w:lang w:val="es-MX"/>
        </w:rPr>
        <w:t>integral estará disponible</w:t>
      </w:r>
      <w:r>
        <w:rPr>
          <w:lang w:val="es-MX"/>
        </w:rPr>
        <w:t xml:space="preserve"> en </w:t>
      </w:r>
      <w:r w:rsidR="00DB7BA1" w:rsidRPr="002850A1">
        <w:rPr>
          <w:b/>
          <w:lang w:val="es-MX"/>
        </w:rPr>
        <w:t>www</w:t>
      </w:r>
      <w:r w:rsidR="00371CE9">
        <w:rPr>
          <w:b/>
          <w:lang w:val="es-MX"/>
        </w:rPr>
        <w:t>.</w:t>
      </w:r>
      <w:r w:rsidR="00DB7BA1" w:rsidRPr="002850A1">
        <w:rPr>
          <w:b/>
          <w:lang w:val="es-MX"/>
        </w:rPr>
        <w:t>municipiochihuahua.gob.mx</w:t>
      </w:r>
      <w:r w:rsidR="00DB7BA1">
        <w:rPr>
          <w:lang w:val="es-MX"/>
        </w:rPr>
        <w:t xml:space="preserve">. </w:t>
      </w: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9058F0" w:rsidRDefault="009058F0" w:rsidP="007F615B">
      <w:pPr>
        <w:jc w:val="both"/>
        <w:rPr>
          <w:lang w:val="es-MX"/>
        </w:rPr>
      </w:pPr>
    </w:p>
    <w:p w:rsidR="009058F0" w:rsidRDefault="009058F0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B2437E">
      <w:pPr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anchor distT="0" distB="0" distL="114300" distR="114300" simplePos="0" relativeHeight="251661312" behindDoc="0" locked="0" layoutInCell="1" allowOverlap="1" wp14:anchorId="5087FEDB" wp14:editId="0C48FB12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Pr="00AD748A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 xml:space="preserve">TRAMITE: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>El _________________________________________con domicilio en _______________________</w:t>
      </w:r>
      <w:r w:rsidRPr="00DB7BA1">
        <w:rPr>
          <w:color w:val="FF0000"/>
          <w:lang w:val="es-MX"/>
        </w:rPr>
        <w:t xml:space="preserve"> </w:t>
      </w:r>
      <w:r>
        <w:rPr>
          <w:lang w:val="es-MX"/>
        </w:rPr>
        <w:t xml:space="preserve">da a conocer a los usuarios el siguiente aviso de privacidad integral, en cumplimiento a lo dispuesto en el artículo 66 de la Ley de Protección de Datos Personales del Estado de Chihuahua. La finalidad para la cual serán recabados sus datos personales es </w:t>
      </w:r>
      <w:r>
        <w:rPr>
          <w:b/>
          <w:lang w:val="es-MX"/>
        </w:rPr>
        <w:t xml:space="preserve">_______________________________________ </w:t>
      </w:r>
      <w:r>
        <w:rPr>
          <w:lang w:val="es-MX"/>
        </w:rPr>
        <w:t xml:space="preserve">los cuales serán tratados </w:t>
      </w:r>
      <w:r>
        <w:rPr>
          <w:b/>
          <w:lang w:val="es-MX"/>
        </w:rPr>
        <w:t xml:space="preserve">_________________________________________________________________________________________ </w:t>
      </w:r>
      <w:r>
        <w:rPr>
          <w:lang w:val="es-MX"/>
        </w:rPr>
        <w:t xml:space="preserve">para lo cual será necesario que usted otorgue su consentimiento al calce del presente.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Los datos personales podrán ser transferidos ________________________________ con la finalidad de ___________________________________, para lo cual será necesario que otorgue su consentimiento al calce del documento. El titular de los datos podrá manifestar su negativa al tratamiento y tratamiento de sus datos, ante la Unidad de Transparencia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El presente aviso de privacidad integral estará disponible en </w:t>
      </w:r>
      <w:r w:rsidRPr="002850A1">
        <w:rPr>
          <w:b/>
          <w:lang w:val="es-MX"/>
        </w:rPr>
        <w:t>www</w:t>
      </w:r>
      <w:r w:rsidR="00371CE9">
        <w:rPr>
          <w:b/>
          <w:lang w:val="es-MX"/>
        </w:rPr>
        <w:t>.</w:t>
      </w:r>
      <w:r w:rsidRPr="002850A1">
        <w:rPr>
          <w:b/>
          <w:lang w:val="es-MX"/>
        </w:rPr>
        <w:t>municipiochihuahua.gob.mx</w:t>
      </w:r>
      <w:r>
        <w:rPr>
          <w:lang w:val="es-MX"/>
        </w:rPr>
        <w:t xml:space="preserve">.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1E711A" w:rsidRPr="004A4FE6" w:rsidRDefault="001E711A" w:rsidP="001E711A">
      <w:pPr>
        <w:jc w:val="right"/>
        <w:rPr>
          <w:lang w:val="es-MX"/>
        </w:rPr>
      </w:pPr>
    </w:p>
    <w:sectPr w:rsidR="001E711A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043D3"/>
    <w:rsid w:val="00075C9C"/>
    <w:rsid w:val="00112C26"/>
    <w:rsid w:val="001E711A"/>
    <w:rsid w:val="002261F4"/>
    <w:rsid w:val="002B105C"/>
    <w:rsid w:val="002F3CB7"/>
    <w:rsid w:val="002F7DA0"/>
    <w:rsid w:val="00371CE9"/>
    <w:rsid w:val="00372A93"/>
    <w:rsid w:val="003E3F00"/>
    <w:rsid w:val="00441CB5"/>
    <w:rsid w:val="00472F60"/>
    <w:rsid w:val="004A4FE6"/>
    <w:rsid w:val="005104F7"/>
    <w:rsid w:val="00675F92"/>
    <w:rsid w:val="00760B4A"/>
    <w:rsid w:val="0078048C"/>
    <w:rsid w:val="007F615B"/>
    <w:rsid w:val="00805630"/>
    <w:rsid w:val="008908A2"/>
    <w:rsid w:val="009058F0"/>
    <w:rsid w:val="009A1129"/>
    <w:rsid w:val="009B23F5"/>
    <w:rsid w:val="009E2AD5"/>
    <w:rsid w:val="00A57DF4"/>
    <w:rsid w:val="00AD748A"/>
    <w:rsid w:val="00B01364"/>
    <w:rsid w:val="00B2437E"/>
    <w:rsid w:val="00B47D47"/>
    <w:rsid w:val="00C121D3"/>
    <w:rsid w:val="00C9624F"/>
    <w:rsid w:val="00D16B89"/>
    <w:rsid w:val="00D5157D"/>
    <w:rsid w:val="00DB7BA1"/>
    <w:rsid w:val="00E159BA"/>
    <w:rsid w:val="00E253A3"/>
    <w:rsid w:val="00E56CD0"/>
    <w:rsid w:val="00F1786A"/>
    <w:rsid w:val="00F93854"/>
    <w:rsid w:val="00FD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B7952B-90F8-4754-B405-7A269545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Estefania Acevedo Garcia</cp:lastModifiedBy>
  <cp:revision>2</cp:revision>
  <cp:lastPrinted>2018-03-27T21:01:00Z</cp:lastPrinted>
  <dcterms:created xsi:type="dcterms:W3CDTF">2018-06-18T11:09:00Z</dcterms:created>
  <dcterms:modified xsi:type="dcterms:W3CDTF">2018-06-18T11:09:00Z</dcterms:modified>
</cp:coreProperties>
</file>