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37E" w:rsidRDefault="00B2437E" w:rsidP="00B2437E">
      <w:pPr>
        <w:rPr>
          <w:b/>
          <w:lang w:val="es-MX"/>
        </w:rPr>
      </w:pPr>
      <w:bookmarkStart w:id="0" w:name="_GoBack"/>
      <w:bookmarkEnd w:id="0"/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61824" behindDoc="0" locked="0" layoutInCell="1" allowOverlap="1" wp14:anchorId="727C5605" wp14:editId="26FCEBAA">
            <wp:simplePos x="0" y="0"/>
            <wp:positionH relativeFrom="column">
              <wp:posOffset>-228600</wp:posOffset>
            </wp:positionH>
            <wp:positionV relativeFrom="paragraph">
              <wp:posOffset>8890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1D0CA4">
      <w:pPr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  <w:r>
        <w:rPr>
          <w:b/>
          <w:lang w:val="es-MX"/>
        </w:rPr>
        <w:t>AVISO DE PRIVACIDAD SIMPLIFICADO</w:t>
      </w:r>
    </w:p>
    <w:p w:rsidR="00B2437E" w:rsidRDefault="00B2437E" w:rsidP="00B2437E">
      <w:pPr>
        <w:jc w:val="center"/>
        <w:rPr>
          <w:b/>
          <w:lang w:val="es-MX"/>
        </w:rPr>
      </w:pPr>
    </w:p>
    <w:p w:rsidR="001D0CA4" w:rsidRDefault="001D0CA4" w:rsidP="00B2437E">
      <w:pPr>
        <w:jc w:val="center"/>
        <w:rPr>
          <w:b/>
          <w:lang w:val="es-MX"/>
        </w:rPr>
      </w:pPr>
    </w:p>
    <w:p w:rsidR="00B2437E" w:rsidRPr="00AD748A" w:rsidRDefault="00B2437E" w:rsidP="00B2437E">
      <w:pPr>
        <w:jc w:val="right"/>
        <w:rPr>
          <w:lang w:val="es-MX"/>
        </w:rPr>
      </w:pPr>
      <w:r>
        <w:rPr>
          <w:b/>
          <w:lang w:val="es-MX"/>
        </w:rPr>
        <w:t xml:space="preserve">TRAMITE: </w:t>
      </w:r>
      <w:r w:rsidR="00A66825" w:rsidRPr="00A66825">
        <w:rPr>
          <w:b/>
          <w:lang w:val="es-MX"/>
        </w:rPr>
        <w:t>Feria de productores regionales</w:t>
      </w:r>
    </w:p>
    <w:p w:rsidR="00B2437E" w:rsidRDefault="00B2437E" w:rsidP="00B2437E">
      <w:pPr>
        <w:jc w:val="both"/>
        <w:rPr>
          <w:lang w:val="es-MX"/>
        </w:rPr>
      </w:pPr>
    </w:p>
    <w:p w:rsidR="00AE30AA" w:rsidRDefault="00AE30AA" w:rsidP="00B2437E">
      <w:pPr>
        <w:jc w:val="both"/>
        <w:rPr>
          <w:b/>
          <w:lang w:val="es-MX"/>
        </w:rPr>
      </w:pPr>
      <w:r>
        <w:rPr>
          <w:lang w:val="es-MX"/>
        </w:rPr>
        <w:t xml:space="preserve">La Dirección de Desarrollo Económico y Turístico  </w:t>
      </w:r>
      <w:r w:rsidR="00B2437E">
        <w:rPr>
          <w:lang w:val="es-MX"/>
        </w:rPr>
        <w:t xml:space="preserve"> domi</w:t>
      </w:r>
      <w:r>
        <w:rPr>
          <w:lang w:val="es-MX"/>
        </w:rPr>
        <w:t>cilio en Paseo Bolívar #101 Col: Centro</w:t>
      </w:r>
      <w:r w:rsidRPr="00AE30AA">
        <w:rPr>
          <w:lang w:val="es-MX"/>
        </w:rPr>
        <w:t>,</w:t>
      </w:r>
      <w:r>
        <w:rPr>
          <w:color w:val="FF0000"/>
          <w:lang w:val="es-MX"/>
        </w:rPr>
        <w:t xml:space="preserve"> </w:t>
      </w:r>
      <w:r w:rsidR="00B2437E">
        <w:rPr>
          <w:lang w:val="es-MX"/>
        </w:rPr>
        <w:t>da a conocer a los usuarios el siguiente aviso de privacidad integral, en cumplimiento a lo dispuesto en el artículo 66 de la Ley de Protección de Datos Personales del Estado de Chihuahua. La finalidad para la cual serán re</w:t>
      </w:r>
      <w:r>
        <w:rPr>
          <w:lang w:val="es-MX"/>
        </w:rPr>
        <w:t xml:space="preserve">cabados sus datos personales para que puedan solicitar </w:t>
      </w:r>
      <w:r w:rsidRPr="00AE30AA">
        <w:rPr>
          <w:lang w:val="es-MX"/>
        </w:rPr>
        <w:t>las personas interesadas en recibir el apoyo porque sin los datos no se puede tramitar dicho apoyo y no se le puede dar un seguimiento al proyecto, por tal manera son indispensables para dicho trámite.</w:t>
      </w:r>
      <w:r w:rsidR="00B2437E">
        <w:rPr>
          <w:b/>
          <w:lang w:val="es-MX"/>
        </w:rPr>
        <w:t xml:space="preserve"> </w:t>
      </w:r>
      <w:r>
        <w:rPr>
          <w:lang w:val="es-MX"/>
        </w:rPr>
        <w:t>Los</w:t>
      </w:r>
      <w:r w:rsidR="00B2437E">
        <w:rPr>
          <w:lang w:val="es-MX"/>
        </w:rPr>
        <w:t xml:space="preserve"> </w:t>
      </w:r>
      <w:r>
        <w:rPr>
          <w:lang w:val="es-MX"/>
        </w:rPr>
        <w:t>cuáles</w:t>
      </w:r>
      <w:r w:rsidR="00B2437E">
        <w:rPr>
          <w:lang w:val="es-MX"/>
        </w:rPr>
        <w:t xml:space="preserve"> serán tratados </w:t>
      </w:r>
      <w:r>
        <w:rPr>
          <w:lang w:val="es-MX"/>
        </w:rPr>
        <w:t>para generar el apoyo monetario a los beneficiados.</w:t>
      </w:r>
    </w:p>
    <w:p w:rsidR="00B2437E" w:rsidRDefault="00B2437E" w:rsidP="00B2437E">
      <w:pPr>
        <w:jc w:val="both"/>
        <w:rPr>
          <w:lang w:val="es-MX"/>
        </w:rPr>
      </w:pPr>
    </w:p>
    <w:p w:rsidR="001D0CA4" w:rsidRDefault="001D0CA4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  <w:r>
        <w:rPr>
          <w:lang w:val="es-MX"/>
        </w:rPr>
        <w:t xml:space="preserve">El titular de los datos podrá manifestar su negativa al tratamiento y tratamiento de sus datos, ante la Unidad de Transparencia o por medio de la Plataforma Nacional de Transparencia </w:t>
      </w:r>
      <w:r w:rsidRPr="001E711A">
        <w:rPr>
          <w:lang w:val="es-MX"/>
        </w:rPr>
        <w:t>http://www.plataformadetransparencia.org.mx</w:t>
      </w:r>
      <w:r>
        <w:rPr>
          <w:lang w:val="es-MX"/>
        </w:rPr>
        <w:t>.</w:t>
      </w:r>
    </w:p>
    <w:p w:rsidR="00B2437E" w:rsidRDefault="00B2437E" w:rsidP="00B2437E">
      <w:pPr>
        <w:jc w:val="both"/>
        <w:rPr>
          <w:lang w:val="es-MX"/>
        </w:rPr>
      </w:pPr>
    </w:p>
    <w:p w:rsidR="001D0CA4" w:rsidRDefault="001D0CA4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  <w:r>
        <w:rPr>
          <w:lang w:val="es-MX"/>
        </w:rPr>
        <w:t xml:space="preserve">El presente aviso de privacidad integral estará disponible en </w:t>
      </w:r>
      <w:r w:rsidRPr="002850A1">
        <w:rPr>
          <w:b/>
          <w:lang w:val="es-MX"/>
        </w:rPr>
        <w:t>wwwmunicipiochihuahua.gob.mx</w:t>
      </w:r>
      <w:r>
        <w:rPr>
          <w:lang w:val="es-MX"/>
        </w:rPr>
        <w:t xml:space="preserve">. 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</w:p>
    <w:p w:rsidR="005C6DFE" w:rsidRDefault="005C6DFE" w:rsidP="00B2437E">
      <w:pPr>
        <w:jc w:val="both"/>
        <w:rPr>
          <w:lang w:val="es-MX"/>
        </w:rPr>
      </w:pPr>
    </w:p>
    <w:p w:rsidR="00B2437E" w:rsidRDefault="005C6DFE" w:rsidP="00B2437E">
      <w:pPr>
        <w:jc w:val="both"/>
        <w:rPr>
          <w:lang w:val="es-MX"/>
        </w:rPr>
      </w:pPr>
      <w:r>
        <w:rPr>
          <w:lang w:val="es-MX"/>
        </w:rPr>
        <w:t>08/05/2018</w:t>
      </w:r>
    </w:p>
    <w:p w:rsidR="00B2437E" w:rsidRDefault="00B2437E" w:rsidP="007F615B">
      <w:pPr>
        <w:jc w:val="both"/>
        <w:rPr>
          <w:lang w:val="es-MX"/>
        </w:rPr>
      </w:pPr>
    </w:p>
    <w:p w:rsidR="001E711A" w:rsidRPr="004A4FE6" w:rsidRDefault="001E711A" w:rsidP="00AE30AA">
      <w:pPr>
        <w:rPr>
          <w:lang w:val="es-MX"/>
        </w:rPr>
      </w:pPr>
    </w:p>
    <w:sectPr w:rsidR="001E711A" w:rsidRPr="004A4F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5B"/>
    <w:rsid w:val="000043D3"/>
    <w:rsid w:val="00075C9C"/>
    <w:rsid w:val="001D0CA4"/>
    <w:rsid w:val="001E711A"/>
    <w:rsid w:val="002261F4"/>
    <w:rsid w:val="002B105C"/>
    <w:rsid w:val="002F7DA0"/>
    <w:rsid w:val="00456B2B"/>
    <w:rsid w:val="00472F60"/>
    <w:rsid w:val="004A4FE6"/>
    <w:rsid w:val="005C6DFE"/>
    <w:rsid w:val="00760B4A"/>
    <w:rsid w:val="0078048C"/>
    <w:rsid w:val="007F615B"/>
    <w:rsid w:val="009B23F5"/>
    <w:rsid w:val="00A57DF4"/>
    <w:rsid w:val="00A66825"/>
    <w:rsid w:val="00AD748A"/>
    <w:rsid w:val="00AE30AA"/>
    <w:rsid w:val="00B2437E"/>
    <w:rsid w:val="00D5157D"/>
    <w:rsid w:val="00DB7BA1"/>
    <w:rsid w:val="00E56CD0"/>
    <w:rsid w:val="00F9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B7952B-90F8-4754-B405-7A269545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Balderrama Domínguez</dc:creator>
  <cp:lastModifiedBy>TRANSPARENCIA 2</cp:lastModifiedBy>
  <cp:revision>2</cp:revision>
  <cp:lastPrinted>2018-05-08T18:30:00Z</cp:lastPrinted>
  <dcterms:created xsi:type="dcterms:W3CDTF">2018-05-08T18:32:00Z</dcterms:created>
  <dcterms:modified xsi:type="dcterms:W3CDTF">2018-05-08T18:32:00Z</dcterms:modified>
</cp:coreProperties>
</file>