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008" w:rsidRPr="00504609" w:rsidRDefault="00267008" w:rsidP="0026700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267008" w:rsidRPr="00504609" w:rsidRDefault="00267008" w:rsidP="00267008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267008" w:rsidRDefault="00267008" w:rsidP="00267008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267008" w:rsidRDefault="00267008" w:rsidP="00267008">
      <w:pPr>
        <w:jc w:val="center"/>
        <w:rPr>
          <w:rFonts w:ascii="Arial" w:hAnsi="Arial" w:cs="Arial"/>
          <w:b/>
        </w:rPr>
      </w:pPr>
    </w:p>
    <w:p w:rsidR="00267008" w:rsidRDefault="00267008" w:rsidP="00267008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267008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08" w:rsidRDefault="0026700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267008" w:rsidRDefault="0026700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267008" w:rsidRDefault="00267008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267008" w:rsidRDefault="00267008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7008" w:rsidRDefault="00267008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267008" w:rsidRDefault="00267008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267008" w:rsidRDefault="00267008" w:rsidP="00267008">
      <w:pPr>
        <w:jc w:val="both"/>
        <w:rPr>
          <w:rFonts w:ascii="Arial" w:hAnsi="Arial" w:cs="Arial"/>
          <w:b/>
        </w:rPr>
      </w:pPr>
    </w:p>
    <w:p w:rsidR="00267008" w:rsidRDefault="00267008" w:rsidP="00267008">
      <w:pPr>
        <w:jc w:val="both"/>
        <w:rPr>
          <w:rFonts w:ascii="Arial" w:hAnsi="Arial" w:cs="Arial"/>
          <w:b/>
        </w:rPr>
      </w:pPr>
    </w:p>
    <w:p w:rsidR="00267008" w:rsidRPr="00BC4A7E" w:rsidRDefault="00267008" w:rsidP="00267008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06 AL 10 DE FEBRERO DEL 2017</w:t>
      </w:r>
    </w:p>
    <w:p w:rsidR="00267008" w:rsidRDefault="00267008" w:rsidP="00267008">
      <w:pPr>
        <w:jc w:val="both"/>
        <w:rPr>
          <w:rFonts w:ascii="Arial" w:hAnsi="Arial" w:cs="Arial"/>
          <w:b/>
        </w:rPr>
      </w:pPr>
    </w:p>
    <w:p w:rsidR="00267008" w:rsidRDefault="00267008" w:rsidP="00267008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267008" w:rsidRDefault="00267008" w:rsidP="00267008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267008" w:rsidRPr="00F158DF" w:rsidRDefault="00267008" w:rsidP="00267008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RAÚL ARMENDÁRIZ FIERRO</w:t>
      </w:r>
    </w:p>
    <w:p w:rsidR="00267008" w:rsidRDefault="00267008" w:rsidP="00267008">
      <w:pPr>
        <w:jc w:val="both"/>
        <w:rPr>
          <w:rFonts w:ascii="Arial" w:hAnsi="Arial" w:cs="Arial"/>
          <w:b/>
        </w:rPr>
      </w:pPr>
    </w:p>
    <w:p w:rsidR="00267008" w:rsidRDefault="00267008" w:rsidP="0026700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267008" w:rsidRDefault="00267008" w:rsidP="00267008">
      <w:pPr>
        <w:jc w:val="both"/>
        <w:rPr>
          <w:rFonts w:ascii="Arial" w:hAnsi="Arial" w:cs="Arial"/>
          <w:b/>
        </w:rPr>
      </w:pPr>
    </w:p>
    <w:p w:rsidR="00267008" w:rsidRPr="00F158DF" w:rsidRDefault="00267008" w:rsidP="0026700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CD. DE MÉXICO </w:t>
      </w:r>
    </w:p>
    <w:p w:rsidR="00267008" w:rsidRDefault="00267008" w:rsidP="0026700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267008" w:rsidRDefault="00267008" w:rsidP="00267008">
      <w:pPr>
        <w:jc w:val="both"/>
        <w:rPr>
          <w:rFonts w:ascii="Arial" w:hAnsi="Arial" w:cs="Arial"/>
          <w:b/>
        </w:rPr>
      </w:pPr>
    </w:p>
    <w:p w:rsidR="00267008" w:rsidRDefault="00267008" w:rsidP="0026700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267008" w:rsidRPr="000B694A" w:rsidRDefault="00267008" w:rsidP="00267008">
      <w:pPr>
        <w:jc w:val="both"/>
        <w:rPr>
          <w:rFonts w:ascii="Arial" w:hAnsi="Arial" w:cs="Arial"/>
          <w:sz w:val="20"/>
          <w:szCs w:val="20"/>
        </w:rPr>
      </w:pPr>
    </w:p>
    <w:p w:rsidR="00267008" w:rsidRDefault="00267008" w:rsidP="00267008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  <w:r>
        <w:rPr>
          <w:rFonts w:ascii="Arial" w:hAnsi="Arial" w:cs="Arial"/>
          <w:sz w:val="20"/>
          <w:szCs w:val="20"/>
          <w:lang w:val="es-MX"/>
        </w:rPr>
        <w:t>EVENT INDUSTRY SHOW.</w:t>
      </w:r>
    </w:p>
    <w:p w:rsidR="00267008" w:rsidRPr="000B694A" w:rsidRDefault="00267008" w:rsidP="00267008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267008" w:rsidRDefault="00267008" w:rsidP="00267008">
      <w:pPr>
        <w:jc w:val="both"/>
        <w:rPr>
          <w:rFonts w:ascii="Arial" w:hAnsi="Arial" w:cs="Arial"/>
          <w:b/>
        </w:rPr>
      </w:pPr>
    </w:p>
    <w:p w:rsidR="00267008" w:rsidRDefault="00267008" w:rsidP="0026700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267008" w:rsidRDefault="00267008" w:rsidP="00267008">
      <w:pPr>
        <w:jc w:val="both"/>
        <w:rPr>
          <w:rFonts w:ascii="Arial" w:hAnsi="Arial" w:cs="Arial"/>
          <w:b/>
        </w:rPr>
      </w:pPr>
    </w:p>
    <w:p w:rsidR="00267008" w:rsidRDefault="00267008" w:rsidP="00267008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537F72">
        <w:rPr>
          <w:rFonts w:ascii="Arial" w:hAnsi="Arial" w:cs="Arial"/>
          <w:sz w:val="20"/>
          <w:szCs w:val="20"/>
        </w:rPr>
        <w:t>ASISTIR AL EVENTO "INDUSTRY SHOW" Y PARTICIPAR ACTIVAMENTE EN EL BLITZ COMO REPRESENTANTE DEL MUNICIPIO</w:t>
      </w:r>
      <w:r>
        <w:rPr>
          <w:rFonts w:ascii="Arial" w:hAnsi="Arial" w:cs="Arial"/>
          <w:sz w:val="20"/>
          <w:szCs w:val="20"/>
        </w:rPr>
        <w:t>.</w:t>
      </w:r>
    </w:p>
    <w:p w:rsidR="00267008" w:rsidRPr="004A304C" w:rsidRDefault="00267008" w:rsidP="00267008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67008" w:rsidRPr="007C2237" w:rsidRDefault="00267008" w:rsidP="00267008">
      <w:pPr>
        <w:jc w:val="both"/>
        <w:rPr>
          <w:rFonts w:ascii="Arial" w:hAnsi="Arial" w:cs="Arial"/>
          <w:b/>
        </w:rPr>
      </w:pPr>
    </w:p>
    <w:p w:rsidR="00267008" w:rsidRDefault="00267008" w:rsidP="00267008">
      <w:pPr>
        <w:jc w:val="both"/>
        <w:rPr>
          <w:rFonts w:ascii="Arial" w:hAnsi="Arial" w:cs="Arial"/>
          <w:b/>
        </w:rPr>
      </w:pPr>
    </w:p>
    <w:p w:rsidR="00267008" w:rsidRDefault="00267008" w:rsidP="00267008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267008" w:rsidRDefault="00267008" w:rsidP="00267008">
      <w:pPr>
        <w:jc w:val="both"/>
        <w:rPr>
          <w:rFonts w:ascii="Arial" w:hAnsi="Arial" w:cs="Arial"/>
          <w:sz w:val="20"/>
          <w:szCs w:val="20"/>
        </w:rPr>
      </w:pPr>
    </w:p>
    <w:p w:rsidR="00267008" w:rsidRPr="00F158DF" w:rsidRDefault="00267008" w:rsidP="0026700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POSICIONAR A LA CD. DE CHIHUAHUA COMO UNO DE LOS PRINCIPALES Y MEJORES DESTINOS PARA LA INDUSTRIA DEL TURISMO DE REUNIONES, ATRAYENDO LOS MÁS IMPORTANTES CONGRESOS Y REUNIONES DEL PAÍS, CON LA INTENCIÓN DE FORTALECER A LA CIUDAD Y COMPETIR EN LA TRACCIÓN DE LOS CONGRESOS Y CONVENCIONES INTERNACIONALES.</w:t>
      </w:r>
    </w:p>
    <w:p w:rsidR="00267008" w:rsidRPr="000B694A" w:rsidRDefault="00267008" w:rsidP="00267008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267008" w:rsidRDefault="00267008" w:rsidP="00267008">
      <w:pPr>
        <w:jc w:val="both"/>
      </w:pPr>
    </w:p>
    <w:p w:rsidR="00267008" w:rsidRDefault="00267008" w:rsidP="00267008"/>
    <w:p w:rsidR="0021165C" w:rsidRPr="0049544C" w:rsidRDefault="00267008" w:rsidP="0049544C">
      <w:bookmarkStart w:id="0" w:name="_GoBack"/>
      <w:bookmarkEnd w:id="0"/>
    </w:p>
    <w:sectPr w:rsidR="0021165C" w:rsidRPr="0049544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1D4277"/>
    <w:rsid w:val="00267008"/>
    <w:rsid w:val="0034387A"/>
    <w:rsid w:val="00492C14"/>
    <w:rsid w:val="0049544C"/>
    <w:rsid w:val="005D3F99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2017-07-27T20:23:00Z</dcterms:created>
  <dcterms:modified xsi:type="dcterms:W3CDTF">2017-07-27T20:23:00Z</dcterms:modified>
</cp:coreProperties>
</file>