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8104E" w:rsidRPr="00504609" w:rsidRDefault="00C8104E" w:rsidP="00C8104E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FECHA DE ACTUALIZACIÓ</w:t>
      </w:r>
      <w:r w:rsidRPr="00504609">
        <w:rPr>
          <w:rFonts w:ascii="Arial" w:hAnsi="Arial" w:cs="Arial"/>
          <w:b/>
        </w:rPr>
        <w:t xml:space="preserve">N </w:t>
      </w:r>
      <w:r>
        <w:rPr>
          <w:rFonts w:ascii="Arial" w:hAnsi="Arial" w:cs="Arial"/>
          <w:b/>
        </w:rPr>
        <w:t>31</w:t>
      </w:r>
      <w:r w:rsidRPr="00504609">
        <w:rPr>
          <w:rFonts w:ascii="Arial" w:hAnsi="Arial" w:cs="Arial"/>
          <w:b/>
        </w:rPr>
        <w:t xml:space="preserve"> DE </w:t>
      </w:r>
      <w:r>
        <w:rPr>
          <w:rFonts w:ascii="Arial" w:hAnsi="Arial" w:cs="Arial"/>
          <w:b/>
        </w:rPr>
        <w:t>MARZO</w:t>
      </w:r>
      <w:r w:rsidRPr="00504609">
        <w:rPr>
          <w:rFonts w:ascii="Arial" w:hAnsi="Arial" w:cs="Arial"/>
          <w:b/>
        </w:rPr>
        <w:t xml:space="preserve"> DEL 201</w:t>
      </w:r>
      <w:r>
        <w:rPr>
          <w:rFonts w:ascii="Arial" w:hAnsi="Arial" w:cs="Arial"/>
          <w:b/>
        </w:rPr>
        <w:t>7</w:t>
      </w:r>
    </w:p>
    <w:p w:rsidR="00C8104E" w:rsidRPr="00504609" w:rsidRDefault="00C8104E" w:rsidP="00C8104E">
      <w:pPr>
        <w:jc w:val="right"/>
        <w:rPr>
          <w:rFonts w:ascii="Arial" w:hAnsi="Arial" w:cs="Arial"/>
          <w:b/>
        </w:rPr>
      </w:pPr>
      <w:r w:rsidRPr="00504609">
        <w:rPr>
          <w:rFonts w:ascii="Arial" w:hAnsi="Arial" w:cs="Arial"/>
          <w:b/>
        </w:rPr>
        <w:t>MUNICIPIO DE CHIHUAHUA</w:t>
      </w:r>
    </w:p>
    <w:p w:rsidR="00C8104E" w:rsidRDefault="00C8104E" w:rsidP="00C8104E">
      <w:pPr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UNIDAD DE INFORMACIÓN</w:t>
      </w:r>
    </w:p>
    <w:p w:rsidR="00C8104E" w:rsidRDefault="00C8104E" w:rsidP="00C8104E">
      <w:pPr>
        <w:jc w:val="center"/>
        <w:rPr>
          <w:rFonts w:ascii="Arial" w:hAnsi="Arial" w:cs="Arial"/>
          <w:b/>
        </w:rPr>
      </w:pPr>
    </w:p>
    <w:p w:rsidR="00C8104E" w:rsidRDefault="00C8104E" w:rsidP="00C8104E">
      <w:pPr>
        <w:jc w:val="center"/>
        <w:rPr>
          <w:rFonts w:ascii="Arial" w:hAnsi="Arial" w:cs="Arial"/>
          <w:b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0"/>
        <w:gridCol w:w="4408"/>
      </w:tblGrid>
      <w:tr w:rsidR="00C8104E" w:rsidTr="00991CA2">
        <w:trPr>
          <w:trHeight w:val="1309"/>
          <w:jc w:val="center"/>
        </w:trPr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8104E" w:rsidRDefault="00C8104E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8104E" w:rsidRDefault="00C8104E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Ley de Transparencia y Acceso a la Información Pública del Estado de Chihuahua</w:t>
            </w:r>
          </w:p>
          <w:p w:rsidR="00C8104E" w:rsidRDefault="00C8104E" w:rsidP="00991CA2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sz w:val="22"/>
                <w:szCs w:val="22"/>
              </w:rPr>
              <w:t>Art. 20 Fracción XXVII.-</w:t>
            </w:r>
          </w:p>
          <w:p w:rsidR="00C8104E" w:rsidRDefault="00C8104E" w:rsidP="00991CA2">
            <w:pPr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4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104E" w:rsidRDefault="00C8104E" w:rsidP="00991CA2">
            <w:pPr>
              <w:jc w:val="center"/>
              <w:rPr>
                <w:rFonts w:ascii="Arial" w:hAnsi="Arial" w:cs="Arial"/>
                <w:b/>
              </w:rPr>
            </w:pPr>
          </w:p>
          <w:p w:rsidR="00C8104E" w:rsidRDefault="00C8104E" w:rsidP="00991CA2">
            <w:pPr>
              <w:jc w:val="center"/>
              <w:rPr>
                <w:rFonts w:ascii="Arial" w:hAnsi="Arial" w:cs="Arial"/>
              </w:rPr>
            </w:pPr>
            <w:r w:rsidRPr="00504609">
              <w:rPr>
                <w:rFonts w:ascii="Arial" w:hAnsi="Arial" w:cs="Arial"/>
                <w:b/>
                <w:sz w:val="22"/>
                <w:szCs w:val="22"/>
              </w:rPr>
              <w:t>Informe de Resultados obtenidos en las Giras de Trabajo que se realicen  fuera del territorio municipal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Pr="008B41F7" w:rsidRDefault="00C8104E" w:rsidP="00C8104E">
      <w:pPr>
        <w:jc w:val="both"/>
        <w:rPr>
          <w:rFonts w:ascii="Arial" w:hAnsi="Arial" w:cs="Arial"/>
          <w:sz w:val="20"/>
          <w:szCs w:val="20"/>
        </w:rPr>
      </w:pPr>
      <w:r w:rsidRPr="00BF33E2">
        <w:rPr>
          <w:rFonts w:ascii="Arial" w:hAnsi="Arial" w:cs="Arial"/>
          <w:b/>
        </w:rPr>
        <w:t>FECHA</w:t>
      </w:r>
      <w:r>
        <w:rPr>
          <w:rFonts w:ascii="Arial" w:hAnsi="Arial" w:cs="Arial"/>
          <w:b/>
        </w:rPr>
        <w:t xml:space="preserve">: </w:t>
      </w:r>
      <w:r>
        <w:rPr>
          <w:rFonts w:ascii="Arial" w:hAnsi="Arial" w:cs="Arial"/>
          <w:sz w:val="20"/>
          <w:szCs w:val="20"/>
        </w:rPr>
        <w:t>31</w:t>
      </w:r>
      <w:r w:rsidRPr="008B41F7">
        <w:rPr>
          <w:rFonts w:ascii="Arial" w:hAnsi="Arial" w:cs="Arial"/>
          <w:sz w:val="20"/>
          <w:szCs w:val="20"/>
        </w:rPr>
        <w:t xml:space="preserve"> DE ENERO DEL 2017</w:t>
      </w: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pBdr>
          <w:bottom w:val="single" w:sz="12" w:space="15" w:color="auto"/>
        </w:pBd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NOMBRE DEL FUNCIONARIO PÚBLICO COMISIONADO:</w:t>
      </w:r>
    </w:p>
    <w:p w:rsidR="00C8104E" w:rsidRDefault="00C8104E" w:rsidP="00C8104E">
      <w:pPr>
        <w:pBdr>
          <w:bottom w:val="single" w:sz="12" w:space="15" w:color="auto"/>
        </w:pBdr>
        <w:jc w:val="both"/>
        <w:rPr>
          <w:rFonts w:ascii="Arial" w:hAnsi="Arial" w:cs="Arial"/>
        </w:rPr>
      </w:pPr>
    </w:p>
    <w:p w:rsidR="00C8104E" w:rsidRPr="00F158DF" w:rsidRDefault="00C8104E" w:rsidP="00C8104E">
      <w:pPr>
        <w:pBdr>
          <w:bottom w:val="single" w:sz="12" w:space="15" w:color="auto"/>
        </w:pBd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MARINA ELVIRA ASTORGA BURCIAGA</w:t>
      </w: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LUGAR DEL EVENTO:</w:t>
      </w: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rPr>
          <w:rFonts w:ascii="Arial" w:hAnsi="Arial" w:cs="Arial"/>
          <w:b/>
        </w:rPr>
      </w:pPr>
      <w:r>
        <w:rPr>
          <w:rFonts w:ascii="Arial" w:hAnsi="Arial" w:cs="Arial"/>
          <w:sz w:val="20"/>
          <w:szCs w:val="20"/>
        </w:rPr>
        <w:t xml:space="preserve">SECRETARIADO EJECUTIVO NACIONAL DE SEGURIDAD PÚBLICA </w:t>
      </w:r>
      <w:r>
        <w:rPr>
          <w:rFonts w:ascii="Arial" w:hAnsi="Arial" w:cs="Arial"/>
          <w:b/>
        </w:rPr>
        <w:t>__________________________________________________________________</w:t>
      </w: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NOMBRE</w:t>
      </w:r>
      <w:r>
        <w:rPr>
          <w:rFonts w:ascii="Arial" w:hAnsi="Arial" w:cs="Arial"/>
          <w:b/>
        </w:rPr>
        <w:t xml:space="preserve"> DEL EVENTO O REUNIÓN:</w:t>
      </w: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Pr="00F158DF" w:rsidRDefault="00C8104E" w:rsidP="00C8104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ENTREGA FORMAL DE EJERCICIO FORTASEC 2016</w:t>
      </w:r>
    </w:p>
    <w:p w:rsidR="00C8104E" w:rsidRPr="004A304C" w:rsidRDefault="00C8104E" w:rsidP="00C8104E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OBJETIVO:</w:t>
      </w: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Pr="00F158DF" w:rsidRDefault="00C8104E" w:rsidP="00C8104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HACER LA ENTREGA FORMAL DE LAS COMPROBACIONES DEL EJERCICIO FORTASEC 2016</w:t>
      </w:r>
    </w:p>
    <w:p w:rsidR="00C8104E" w:rsidRPr="004A304C" w:rsidRDefault="00C8104E" w:rsidP="00C8104E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8104E" w:rsidRPr="007C2237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Default="00C8104E" w:rsidP="00C8104E">
      <w:pPr>
        <w:jc w:val="both"/>
        <w:rPr>
          <w:rFonts w:ascii="Arial" w:hAnsi="Arial" w:cs="Arial"/>
          <w:b/>
        </w:rPr>
      </w:pPr>
      <w:r w:rsidRPr="00BF33E2">
        <w:rPr>
          <w:rFonts w:ascii="Arial" w:hAnsi="Arial" w:cs="Arial"/>
          <w:b/>
        </w:rPr>
        <w:t>RESULTADO</w:t>
      </w:r>
      <w:r>
        <w:rPr>
          <w:rFonts w:ascii="Arial" w:hAnsi="Arial" w:cs="Arial"/>
          <w:b/>
        </w:rPr>
        <w:t xml:space="preserve"> DE LA GIRA DE TRABAJO:</w:t>
      </w:r>
    </w:p>
    <w:p w:rsidR="00C8104E" w:rsidRDefault="00C8104E" w:rsidP="00C8104E">
      <w:pPr>
        <w:jc w:val="both"/>
        <w:rPr>
          <w:rFonts w:ascii="Arial" w:hAnsi="Arial" w:cs="Arial"/>
          <w:b/>
        </w:rPr>
      </w:pPr>
    </w:p>
    <w:p w:rsidR="00C8104E" w:rsidRPr="00F158DF" w:rsidRDefault="00C8104E" w:rsidP="00C8104E">
      <w:pPr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 ENTREGÓ LA DOCUMENTACIÓN EN OFICINAS DE VINCULACIÓN DEL SECRETARIADO NACIONAL.</w:t>
      </w:r>
    </w:p>
    <w:p w:rsidR="00C8104E" w:rsidRPr="004A304C" w:rsidRDefault="00C8104E" w:rsidP="00C8104E">
      <w:pPr>
        <w:pBdr>
          <w:bottom w:val="single" w:sz="12" w:space="1" w:color="auto"/>
        </w:pBdr>
        <w:jc w:val="both"/>
        <w:rPr>
          <w:rFonts w:ascii="Arial" w:hAnsi="Arial" w:cs="Arial"/>
          <w:b/>
          <w:lang w:val="es-MX"/>
        </w:rPr>
      </w:pPr>
    </w:p>
    <w:p w:rsidR="00C8104E" w:rsidRDefault="00C8104E" w:rsidP="00C8104E">
      <w:pPr>
        <w:jc w:val="both"/>
      </w:pPr>
    </w:p>
    <w:p w:rsidR="00C8104E" w:rsidRDefault="00C8104E" w:rsidP="00C8104E"/>
    <w:p w:rsidR="00E62BD0" w:rsidRDefault="00E62BD0" w:rsidP="00E62BD0">
      <w:pPr>
        <w:jc w:val="both"/>
      </w:pPr>
      <w:bookmarkStart w:id="0" w:name="_GoBack"/>
      <w:bookmarkEnd w:id="0"/>
    </w:p>
    <w:p w:rsidR="0021165C" w:rsidRPr="00E62BD0" w:rsidRDefault="00C8104E" w:rsidP="00E62BD0"/>
    <w:sectPr w:rsidR="0021165C" w:rsidRPr="00E62BD0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87A"/>
    <w:rsid w:val="000E359E"/>
    <w:rsid w:val="001D4277"/>
    <w:rsid w:val="00267008"/>
    <w:rsid w:val="002E217E"/>
    <w:rsid w:val="00317643"/>
    <w:rsid w:val="0034387A"/>
    <w:rsid w:val="0040581D"/>
    <w:rsid w:val="00492C14"/>
    <w:rsid w:val="0049544C"/>
    <w:rsid w:val="005D3F99"/>
    <w:rsid w:val="00BA5229"/>
    <w:rsid w:val="00C8104E"/>
    <w:rsid w:val="00C966B0"/>
    <w:rsid w:val="00E30F38"/>
    <w:rsid w:val="00E62BD0"/>
    <w:rsid w:val="00EF4FF6"/>
    <w:rsid w:val="00F02AD8"/>
    <w:rsid w:val="00F87E70"/>
    <w:rsid w:val="00FA4AF1"/>
    <w:rsid w:val="00FA7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4FAAA81-9D5E-472C-99DA-26F0235EE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3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Diana Goreth Adame Morales</dc:creator>
  <cp:keywords/>
  <dc:description/>
  <cp:lastModifiedBy>Diana Goreth Adame Morales</cp:lastModifiedBy>
  <cp:revision>2</cp:revision>
  <dcterms:created xsi:type="dcterms:W3CDTF">2017-07-27T20:30:00Z</dcterms:created>
  <dcterms:modified xsi:type="dcterms:W3CDTF">2017-07-27T20:30:00Z</dcterms:modified>
</cp:coreProperties>
</file>