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A15" w:rsidRPr="00504609" w:rsidRDefault="00984A15" w:rsidP="00984A1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984A15" w:rsidRPr="00504609" w:rsidRDefault="00984A15" w:rsidP="00984A15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984A15" w:rsidRDefault="00984A15" w:rsidP="00984A1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984A15" w:rsidRDefault="00984A15" w:rsidP="00984A15">
      <w:pPr>
        <w:jc w:val="center"/>
        <w:rPr>
          <w:rFonts w:ascii="Arial" w:hAnsi="Arial" w:cs="Arial"/>
          <w:b/>
        </w:rPr>
      </w:pPr>
    </w:p>
    <w:p w:rsidR="00984A15" w:rsidRDefault="00984A15" w:rsidP="00984A15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984A15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984A15" w:rsidRDefault="00984A15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Pr="00BC4A7E" w:rsidRDefault="00984A15" w:rsidP="00984A15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01 Y 02 DE ENERO  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984A15" w:rsidRDefault="00984A15" w:rsidP="00984A15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1E41F1" w:rsidRPr="00641B2E" w:rsidRDefault="001E41F1" w:rsidP="001E41F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SAÚ</w:t>
      </w:r>
      <w:r w:rsidRPr="00641B2E">
        <w:rPr>
          <w:rFonts w:ascii="Arial" w:hAnsi="Arial" w:cs="Arial"/>
          <w:sz w:val="20"/>
          <w:szCs w:val="20"/>
        </w:rPr>
        <w:t>L DUARTE ROGELIO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984A15" w:rsidRDefault="00984A15" w:rsidP="00984A1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Pr="00641B2E" w:rsidRDefault="00984A15" w:rsidP="00984A15">
      <w:pPr>
        <w:jc w:val="both"/>
        <w:rPr>
          <w:rFonts w:ascii="Arial" w:hAnsi="Arial" w:cs="Arial"/>
          <w:sz w:val="20"/>
          <w:szCs w:val="20"/>
        </w:rPr>
      </w:pPr>
      <w:r w:rsidRPr="00641B2E">
        <w:rPr>
          <w:rFonts w:ascii="Arial" w:hAnsi="Arial" w:cs="Arial"/>
          <w:sz w:val="20"/>
          <w:szCs w:val="20"/>
        </w:rPr>
        <w:t>CD. JUÁREZ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984A15" w:rsidRDefault="00984A15" w:rsidP="00984A15">
      <w:pPr>
        <w:jc w:val="both"/>
        <w:rPr>
          <w:rFonts w:ascii="Arial" w:hAnsi="Arial" w:cs="Arial"/>
        </w:rPr>
      </w:pPr>
    </w:p>
    <w:p w:rsidR="00984A15" w:rsidRPr="00641B2E" w:rsidRDefault="00984A15" w:rsidP="00984A15">
      <w:pPr>
        <w:jc w:val="both"/>
        <w:rPr>
          <w:rFonts w:ascii="Arial" w:hAnsi="Arial" w:cs="Arial"/>
          <w:b/>
          <w:sz w:val="20"/>
          <w:szCs w:val="20"/>
        </w:rPr>
      </w:pPr>
      <w:r w:rsidRPr="00641B2E">
        <w:rPr>
          <w:rFonts w:ascii="Arial" w:hAnsi="Arial" w:cs="Arial"/>
          <w:sz w:val="20"/>
          <w:szCs w:val="20"/>
        </w:rPr>
        <w:t>FUNCIONES DE SEGURIDAD</w:t>
      </w:r>
    </w:p>
    <w:p w:rsidR="00984A15" w:rsidRPr="004A304C" w:rsidRDefault="00984A15" w:rsidP="00984A15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84A15" w:rsidRPr="00E60189" w:rsidRDefault="00984A15" w:rsidP="00984A15">
      <w:pPr>
        <w:jc w:val="both"/>
        <w:rPr>
          <w:rFonts w:ascii="Arial" w:hAnsi="Arial" w:cs="Arial"/>
          <w:b/>
          <w:lang w:val="es-MX"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Pr="00641B2E" w:rsidRDefault="00984A15" w:rsidP="00984A15">
      <w:pPr>
        <w:jc w:val="both"/>
        <w:rPr>
          <w:rFonts w:ascii="Arial" w:hAnsi="Arial" w:cs="Arial"/>
          <w:b/>
          <w:sz w:val="20"/>
          <w:szCs w:val="20"/>
        </w:rPr>
      </w:pPr>
      <w:r w:rsidRPr="00641B2E">
        <w:rPr>
          <w:rFonts w:ascii="Arial" w:hAnsi="Arial" w:cs="Arial"/>
          <w:sz w:val="20"/>
          <w:szCs w:val="20"/>
        </w:rPr>
        <w:t>FUNCIONES DE SEGURIDAD</w:t>
      </w:r>
      <w:r>
        <w:rPr>
          <w:rFonts w:ascii="Arial" w:hAnsi="Arial" w:cs="Arial"/>
          <w:sz w:val="20"/>
          <w:szCs w:val="20"/>
        </w:rPr>
        <w:t xml:space="preserve"> DIRECTOR DE SEGURIDAD PÚBLICA</w:t>
      </w:r>
    </w:p>
    <w:p w:rsidR="00984A15" w:rsidRPr="004A304C" w:rsidRDefault="00984A15" w:rsidP="00984A15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84A15" w:rsidRPr="007C2237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Pr="00641B2E" w:rsidRDefault="00984A15" w:rsidP="00984A15">
      <w:pPr>
        <w:jc w:val="both"/>
        <w:rPr>
          <w:rFonts w:ascii="Arial" w:hAnsi="Arial" w:cs="Arial"/>
          <w:b/>
          <w:sz w:val="20"/>
          <w:szCs w:val="20"/>
        </w:rPr>
      </w:pPr>
      <w:r w:rsidRPr="00641B2E">
        <w:rPr>
          <w:rFonts w:ascii="Arial" w:hAnsi="Arial" w:cs="Arial"/>
          <w:sz w:val="20"/>
          <w:szCs w:val="20"/>
        </w:rPr>
        <w:t>FUNCIONES DE SEGURIDAD</w:t>
      </w:r>
      <w:r>
        <w:rPr>
          <w:rFonts w:ascii="Arial" w:hAnsi="Arial" w:cs="Arial"/>
          <w:sz w:val="20"/>
          <w:szCs w:val="20"/>
        </w:rPr>
        <w:t xml:space="preserve"> DIRECTOR DE SEGURIDAD PÚBLICA</w:t>
      </w:r>
    </w:p>
    <w:p w:rsidR="00984A15" w:rsidRPr="008E31B9" w:rsidRDefault="00984A15" w:rsidP="00984A15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</w:pPr>
    </w:p>
    <w:p w:rsidR="00550D76" w:rsidRPr="00984A15" w:rsidRDefault="00550D76" w:rsidP="00984A15"/>
    <w:sectPr w:rsidR="00550D76" w:rsidRPr="00984A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84A15"/>
    <w:rsid w:val="009E7C63"/>
    <w:rsid w:val="00A90952"/>
    <w:rsid w:val="00AD6901"/>
    <w:rsid w:val="00B3258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2017-07-27T21:23:00Z</dcterms:created>
  <dcterms:modified xsi:type="dcterms:W3CDTF">2017-07-27T21:23:00Z</dcterms:modified>
</cp:coreProperties>
</file>